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AFE3AF" w14:textId="23E619E7" w:rsidR="00A26BD9" w:rsidRDefault="00000000">
      <w:pPr>
        <w:spacing w:line="264" w:lineRule="auto"/>
        <w:rPr>
          <w:rFonts w:cs="Aptos"/>
          <w:sz w:val="20"/>
          <w:szCs w:val="20"/>
        </w:rPr>
      </w:pPr>
      <w:r>
        <w:rPr>
          <w:rFonts w:cs="Aptos"/>
          <w:b/>
          <w:bCs/>
          <w:color w:val="EAB900"/>
          <w:sz w:val="22"/>
          <w:szCs w:val="22"/>
        </w:rPr>
        <w:t>Step 2</w:t>
      </w:r>
      <w:proofErr w:type="gramStart"/>
      <w:r>
        <w:rPr>
          <w:rFonts w:cs="Aptos"/>
          <w:b/>
          <w:bCs/>
          <w:color w:val="EAB900"/>
          <w:sz w:val="22"/>
          <w:szCs w:val="22"/>
        </w:rPr>
        <w:t xml:space="preserve">a  </w:t>
      </w:r>
      <w:r w:rsidR="00A944F3">
        <w:rPr>
          <w:rFonts w:cs="Aptos"/>
          <w:b/>
          <w:bCs/>
          <w:color w:val="EAB900"/>
          <w:sz w:val="22"/>
          <w:szCs w:val="22"/>
        </w:rPr>
        <w:t>-</w:t>
      </w:r>
      <w:proofErr w:type="gramEnd"/>
      <w:r>
        <w:rPr>
          <w:rFonts w:cs="Aptos"/>
          <w:b/>
          <w:bCs/>
          <w:color w:val="EAB900"/>
          <w:sz w:val="22"/>
          <w:szCs w:val="22"/>
        </w:rPr>
        <w:t xml:space="preserve">  [Hypothesis name]</w:t>
      </w:r>
    </w:p>
    <w:p w14:paraId="5BBE768F" w14:textId="77777777" w:rsidR="00A26BD9" w:rsidRPr="00374BD6" w:rsidRDefault="00000000">
      <w:pPr>
        <w:pStyle w:val="Title1"/>
        <w:spacing w:after="160"/>
        <w:rPr>
          <w:lang w:val="en-US"/>
        </w:rPr>
      </w:pPr>
      <w:r>
        <w:rPr>
          <w:rFonts w:ascii="GarageGothic-Bold" w:hAnsi="GarageGothic-Bold"/>
          <w:b w:val="0"/>
          <w:lang w:val="en-GB"/>
        </w:rPr>
        <w:t>Market scan</w:t>
      </w:r>
    </w:p>
    <w:p w14:paraId="34D72F74" w14:textId="77777777" w:rsidR="00A26BD9" w:rsidRDefault="00000000">
      <w:pPr>
        <w:keepNext/>
        <w:spacing w:before="11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Market size</w:t>
      </w:r>
    </w:p>
    <w:p w14:paraId="3E44575F" w14:textId="77777777" w:rsidR="00A26BD9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We want to understand how big this market is and if it is big enough for our long-term goal. We are not calculating a TAM, SAM, SOM here.</w:t>
      </w:r>
    </w:p>
    <w:p w14:paraId="5ED8B65F" w14:textId="77777777" w:rsidR="00A26BD9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Plain text summarising what you found, then fill in the market size per region in the small table.</w:t>
      </w:r>
    </w:p>
    <w:p w14:paraId="3AD932B4" w14:textId="0033F9AF" w:rsidR="00A26BD9" w:rsidRDefault="00A26BD9">
      <w:pPr>
        <w:spacing w:line="276" w:lineRule="auto"/>
        <w:rPr>
          <w:rFonts w:cs="Aptos"/>
          <w:sz w:val="20"/>
          <w:szCs w:val="20"/>
        </w:rPr>
      </w:pPr>
    </w:p>
    <w:p w14:paraId="397AF537" w14:textId="77777777" w:rsidR="00A26BD9" w:rsidRDefault="00A26BD9">
      <w:pPr>
        <w:spacing w:line="276" w:lineRule="auto"/>
        <w:rPr>
          <w:rFonts w:cs="Aptos"/>
          <w:sz w:val="20"/>
          <w:szCs w:val="20"/>
        </w:rPr>
      </w:pPr>
    </w:p>
    <w:tbl>
      <w:tblPr>
        <w:tblW w:w="4536" w:type="dxa"/>
        <w:tblBorders>
          <w:top w:val="single" w:sz="4" w:space="0" w:color="D1D5DB"/>
          <w:left w:val="single" w:sz="4" w:space="0" w:color="D1D5DB"/>
          <w:bottom w:val="single" w:sz="4" w:space="0" w:color="D1D5DB"/>
          <w:right w:val="single" w:sz="4" w:space="0" w:color="D1D5DB"/>
          <w:insideH w:val="single" w:sz="4" w:space="0" w:color="D1D5DB"/>
          <w:insideV w:val="single" w:sz="4" w:space="0" w:color="D1D5DB"/>
        </w:tblBorders>
        <w:tblLayout w:type="fixed"/>
        <w:tblCellMar>
          <w:top w:w="20" w:type="dxa"/>
          <w:left w:w="80" w:type="dxa"/>
          <w:bottom w:w="20" w:type="dxa"/>
          <w:right w:w="80" w:type="dxa"/>
        </w:tblCellMar>
        <w:tblLook w:val="04A0" w:firstRow="1" w:lastRow="0" w:firstColumn="1" w:lastColumn="0" w:noHBand="0" w:noVBand="1"/>
      </w:tblPr>
      <w:tblGrid>
        <w:gridCol w:w="1134"/>
        <w:gridCol w:w="1134"/>
        <w:gridCol w:w="1134"/>
        <w:gridCol w:w="1134"/>
      </w:tblGrid>
      <w:tr w:rsidR="00A26BD9" w14:paraId="3C8BC1A3" w14:textId="77777777">
        <w:trPr>
          <w:cantSplit/>
          <w:trHeight w:val="240"/>
          <w:tblHeader/>
        </w:trPr>
        <w:tc>
          <w:tcPr>
            <w:tcW w:w="1134" w:type="dxa"/>
            <w:shd w:val="clear" w:color="auto" w:fill="F3F4F6"/>
            <w:vAlign w:val="center"/>
          </w:tcPr>
          <w:p w14:paraId="3D1DFFF2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Region</w:t>
            </w:r>
          </w:p>
        </w:tc>
        <w:tc>
          <w:tcPr>
            <w:tcW w:w="1134" w:type="dxa"/>
            <w:shd w:val="clear" w:color="auto" w:fill="F3F4F6"/>
            <w:vAlign w:val="center"/>
          </w:tcPr>
          <w:p w14:paraId="42F0ACE6" w14:textId="0FA52888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Size</w:t>
            </w:r>
            <w:r w:rsidR="00374BD6">
              <w:rPr>
                <w:rFonts w:cs="Aptos"/>
                <w:b/>
                <w:bCs/>
                <w:color w:val="374151"/>
                <w:sz w:val="15"/>
                <w:szCs w:val="15"/>
              </w:rPr>
              <w:t xml:space="preserve"> ($B)</w:t>
            </w:r>
          </w:p>
        </w:tc>
        <w:tc>
          <w:tcPr>
            <w:tcW w:w="1134" w:type="dxa"/>
            <w:shd w:val="clear" w:color="auto" w:fill="F3F4F6"/>
            <w:vAlign w:val="center"/>
          </w:tcPr>
          <w:p w14:paraId="2625C00F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Region</w:t>
            </w:r>
          </w:p>
        </w:tc>
        <w:tc>
          <w:tcPr>
            <w:tcW w:w="1134" w:type="dxa"/>
            <w:shd w:val="clear" w:color="auto" w:fill="F3F4F6"/>
            <w:vAlign w:val="center"/>
          </w:tcPr>
          <w:p w14:paraId="1145C463" w14:textId="1FF2B160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Size</w:t>
            </w:r>
            <w:r w:rsidR="00374BD6">
              <w:rPr>
                <w:rFonts w:cs="Aptos"/>
                <w:b/>
                <w:bCs/>
                <w:color w:val="374151"/>
                <w:sz w:val="15"/>
                <w:szCs w:val="15"/>
              </w:rPr>
              <w:t xml:space="preserve"> ($B)</w:t>
            </w:r>
          </w:p>
        </w:tc>
      </w:tr>
      <w:tr w:rsidR="00A26BD9" w14:paraId="5405F561" w14:textId="77777777">
        <w:trPr>
          <w:cantSplit/>
          <w:trHeight w:val="240"/>
        </w:trPr>
        <w:tc>
          <w:tcPr>
            <w:tcW w:w="1134" w:type="dxa"/>
            <w:vAlign w:val="center"/>
          </w:tcPr>
          <w:p w14:paraId="5890627B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sz w:val="15"/>
                <w:szCs w:val="15"/>
              </w:rPr>
              <w:t>Europe</w:t>
            </w:r>
          </w:p>
        </w:tc>
        <w:tc>
          <w:tcPr>
            <w:tcW w:w="1134" w:type="dxa"/>
            <w:vAlign w:val="center"/>
          </w:tcPr>
          <w:p w14:paraId="361EE179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134" w:type="dxa"/>
            <w:vAlign w:val="center"/>
          </w:tcPr>
          <w:p w14:paraId="59BCC229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sz w:val="15"/>
                <w:szCs w:val="15"/>
              </w:rPr>
              <w:t>Asia</w:t>
            </w:r>
          </w:p>
        </w:tc>
        <w:tc>
          <w:tcPr>
            <w:tcW w:w="1134" w:type="dxa"/>
            <w:vAlign w:val="center"/>
          </w:tcPr>
          <w:p w14:paraId="39718B9E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  <w:tr w:rsidR="00A26BD9" w14:paraId="2C19B988" w14:textId="77777777">
        <w:trPr>
          <w:cantSplit/>
          <w:trHeight w:val="240"/>
        </w:trPr>
        <w:tc>
          <w:tcPr>
            <w:tcW w:w="1134" w:type="dxa"/>
            <w:vAlign w:val="center"/>
          </w:tcPr>
          <w:p w14:paraId="03A360EF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sz w:val="15"/>
                <w:szCs w:val="15"/>
              </w:rPr>
              <w:t>America</w:t>
            </w:r>
          </w:p>
        </w:tc>
        <w:tc>
          <w:tcPr>
            <w:tcW w:w="1134" w:type="dxa"/>
            <w:vAlign w:val="center"/>
          </w:tcPr>
          <w:p w14:paraId="2DCA6A5F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134" w:type="dxa"/>
            <w:vAlign w:val="center"/>
          </w:tcPr>
          <w:p w14:paraId="495F852B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sz w:val="15"/>
                <w:szCs w:val="15"/>
              </w:rPr>
              <w:t>Africa</w:t>
            </w:r>
          </w:p>
        </w:tc>
        <w:tc>
          <w:tcPr>
            <w:tcW w:w="1134" w:type="dxa"/>
            <w:vAlign w:val="center"/>
          </w:tcPr>
          <w:p w14:paraId="7084A779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</w:tbl>
    <w:p w14:paraId="71EF5186" w14:textId="77777777" w:rsidR="00A26BD9" w:rsidRDefault="00A26BD9">
      <w:pPr>
        <w:rPr>
          <w:rFonts w:cs="Aptos"/>
          <w:sz w:val="8"/>
          <w:szCs w:val="8"/>
        </w:rPr>
      </w:pPr>
    </w:p>
    <w:p w14:paraId="05176796" w14:textId="77777777" w:rsidR="00A26BD9" w:rsidRDefault="00000000">
      <w:pPr>
        <w:keepNext/>
        <w:spacing w:before="11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Target customers</w:t>
      </w:r>
    </w:p>
    <w:p w14:paraId="6DED9A2A" w14:textId="77777777" w:rsidR="00A26BD9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We want to understand how many customers there are and if they are large or small companies (order of magnitude), to see how hard this market will be to reach.</w:t>
      </w:r>
    </w:p>
    <w:p w14:paraId="4F4031B2" w14:textId="77777777" w:rsidR="00A26BD9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Plain text explaining what you found. The small table is there to illustrate it quickly. No list of companies.</w:t>
      </w:r>
    </w:p>
    <w:p w14:paraId="6CBF5DFE" w14:textId="77777777" w:rsidR="00A26BD9" w:rsidRDefault="00A26BD9">
      <w:pPr>
        <w:spacing w:line="276" w:lineRule="auto"/>
        <w:rPr>
          <w:rFonts w:cs="Aptos"/>
          <w:sz w:val="20"/>
          <w:szCs w:val="20"/>
        </w:rPr>
      </w:pPr>
    </w:p>
    <w:p w14:paraId="0485BB6F" w14:textId="77777777" w:rsidR="00A26BD9" w:rsidRDefault="00A26BD9">
      <w:pPr>
        <w:spacing w:line="276" w:lineRule="auto"/>
        <w:rPr>
          <w:rFonts w:cs="Aptos"/>
          <w:sz w:val="20"/>
          <w:szCs w:val="20"/>
        </w:rPr>
      </w:pPr>
    </w:p>
    <w:tbl>
      <w:tblPr>
        <w:tblW w:w="4536" w:type="dxa"/>
        <w:tblBorders>
          <w:top w:val="single" w:sz="4" w:space="0" w:color="D1D5DB"/>
          <w:left w:val="single" w:sz="4" w:space="0" w:color="D1D5DB"/>
          <w:bottom w:val="single" w:sz="4" w:space="0" w:color="D1D5DB"/>
          <w:right w:val="single" w:sz="4" w:space="0" w:color="D1D5DB"/>
          <w:insideH w:val="single" w:sz="4" w:space="0" w:color="D1D5DB"/>
          <w:insideV w:val="single" w:sz="4" w:space="0" w:color="D1D5DB"/>
        </w:tblBorders>
        <w:tblLayout w:type="fixed"/>
        <w:tblCellMar>
          <w:top w:w="20" w:type="dxa"/>
          <w:left w:w="80" w:type="dxa"/>
          <w:bottom w:w="20" w:type="dxa"/>
          <w:right w:w="80" w:type="dxa"/>
        </w:tblCellMar>
        <w:tblLook w:val="04A0" w:firstRow="1" w:lastRow="0" w:firstColumn="1" w:lastColumn="0" w:noHBand="0" w:noVBand="1"/>
      </w:tblPr>
      <w:tblGrid>
        <w:gridCol w:w="1413"/>
        <w:gridCol w:w="1701"/>
        <w:gridCol w:w="1422"/>
      </w:tblGrid>
      <w:tr w:rsidR="00A26BD9" w14:paraId="2D0236BD" w14:textId="77777777" w:rsidTr="00374BD6">
        <w:trPr>
          <w:cantSplit/>
          <w:trHeight w:val="240"/>
          <w:tblHeader/>
        </w:trPr>
        <w:tc>
          <w:tcPr>
            <w:tcW w:w="1413" w:type="dxa"/>
            <w:shd w:val="clear" w:color="auto" w:fill="F3F4F6"/>
            <w:vAlign w:val="center"/>
          </w:tcPr>
          <w:p w14:paraId="19744301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Customer size</w:t>
            </w:r>
          </w:p>
        </w:tc>
        <w:tc>
          <w:tcPr>
            <w:tcW w:w="1701" w:type="dxa"/>
            <w:shd w:val="clear" w:color="auto" w:fill="F3F4F6"/>
            <w:vAlign w:val="center"/>
          </w:tcPr>
          <w:p w14:paraId="1C3B4140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Approx. number</w:t>
            </w:r>
          </w:p>
        </w:tc>
        <w:tc>
          <w:tcPr>
            <w:tcW w:w="1422" w:type="dxa"/>
            <w:shd w:val="clear" w:color="auto" w:fill="F3F4F6"/>
            <w:vAlign w:val="center"/>
          </w:tcPr>
          <w:p w14:paraId="2842FD75" w14:textId="18ABECDE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Market share</w:t>
            </w:r>
            <w:r w:rsidR="00374BD6">
              <w:rPr>
                <w:rFonts w:cs="Aptos"/>
                <w:b/>
                <w:bCs/>
                <w:color w:val="374151"/>
                <w:sz w:val="15"/>
                <w:szCs w:val="15"/>
              </w:rPr>
              <w:t xml:space="preserve"> (in %)</w:t>
            </w:r>
          </w:p>
        </w:tc>
      </w:tr>
      <w:tr w:rsidR="00A26BD9" w14:paraId="03BCDF12" w14:textId="77777777" w:rsidTr="00374BD6">
        <w:trPr>
          <w:cantSplit/>
          <w:trHeight w:val="240"/>
        </w:trPr>
        <w:tc>
          <w:tcPr>
            <w:tcW w:w="1413" w:type="dxa"/>
            <w:vAlign w:val="center"/>
          </w:tcPr>
          <w:p w14:paraId="48FAC434" w14:textId="77777777" w:rsidR="00A26BD9" w:rsidRPr="00374BD6" w:rsidRDefault="00000000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Large</w:t>
            </w:r>
          </w:p>
        </w:tc>
        <w:tc>
          <w:tcPr>
            <w:tcW w:w="1701" w:type="dxa"/>
            <w:vAlign w:val="center"/>
          </w:tcPr>
          <w:p w14:paraId="5745ED09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22" w:type="dxa"/>
            <w:vAlign w:val="center"/>
          </w:tcPr>
          <w:p w14:paraId="30A34C8F" w14:textId="308290AF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  <w:tr w:rsidR="00A26BD9" w14:paraId="59E14C2E" w14:textId="77777777" w:rsidTr="00374BD6">
        <w:trPr>
          <w:cantSplit/>
          <w:trHeight w:val="240"/>
        </w:trPr>
        <w:tc>
          <w:tcPr>
            <w:tcW w:w="1413" w:type="dxa"/>
            <w:vAlign w:val="center"/>
          </w:tcPr>
          <w:p w14:paraId="7FC67633" w14:textId="77777777" w:rsidR="00A26BD9" w:rsidRPr="00374BD6" w:rsidRDefault="00000000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Medium</w:t>
            </w:r>
          </w:p>
        </w:tc>
        <w:tc>
          <w:tcPr>
            <w:tcW w:w="1701" w:type="dxa"/>
            <w:vAlign w:val="center"/>
          </w:tcPr>
          <w:p w14:paraId="7BB1795C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22" w:type="dxa"/>
            <w:vAlign w:val="center"/>
          </w:tcPr>
          <w:p w14:paraId="6289C1EB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  <w:tr w:rsidR="00A26BD9" w14:paraId="67D34661" w14:textId="77777777" w:rsidTr="00374BD6">
        <w:trPr>
          <w:cantSplit/>
          <w:trHeight w:val="240"/>
        </w:trPr>
        <w:tc>
          <w:tcPr>
            <w:tcW w:w="1413" w:type="dxa"/>
            <w:vAlign w:val="center"/>
          </w:tcPr>
          <w:p w14:paraId="33346B8F" w14:textId="77777777" w:rsidR="00A26BD9" w:rsidRPr="00374BD6" w:rsidRDefault="00000000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Small</w:t>
            </w:r>
          </w:p>
        </w:tc>
        <w:tc>
          <w:tcPr>
            <w:tcW w:w="1701" w:type="dxa"/>
            <w:vAlign w:val="center"/>
          </w:tcPr>
          <w:p w14:paraId="7D0F2789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22" w:type="dxa"/>
            <w:vAlign w:val="center"/>
          </w:tcPr>
          <w:p w14:paraId="496CA3C3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</w:tbl>
    <w:p w14:paraId="2F3FEF93" w14:textId="77777777" w:rsidR="00A26BD9" w:rsidRDefault="00A26BD9">
      <w:pPr>
        <w:rPr>
          <w:rFonts w:cs="Aptos"/>
          <w:sz w:val="8"/>
          <w:szCs w:val="8"/>
        </w:rPr>
      </w:pPr>
    </w:p>
    <w:p w14:paraId="42D6A94D" w14:textId="77777777" w:rsidR="00A26BD9" w:rsidRDefault="00000000">
      <w:pPr>
        <w:keepNext/>
        <w:spacing w:before="11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Players offering a solution today</w:t>
      </w:r>
    </w:p>
    <w:p w14:paraId="4029D314" w14:textId="77777777" w:rsidR="00A26BD9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We want to know how many companies already sell a solution to these customers, and if one of them dominates the market or if it is split between many players.</w:t>
      </w:r>
    </w:p>
    <w:p w14:paraId="1F937385" w14:textId="77777777" w:rsidR="00A26BD9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Plain text explaining what you found. The small table is there to illustrate it quickly.</w:t>
      </w:r>
    </w:p>
    <w:p w14:paraId="76C37334" w14:textId="77777777" w:rsidR="00A26BD9" w:rsidRDefault="00A26BD9">
      <w:pPr>
        <w:spacing w:line="276" w:lineRule="auto"/>
        <w:rPr>
          <w:rFonts w:cs="Aptos"/>
          <w:sz w:val="20"/>
          <w:szCs w:val="20"/>
        </w:rPr>
      </w:pPr>
    </w:p>
    <w:p w14:paraId="43279371" w14:textId="77777777" w:rsidR="00A26BD9" w:rsidRDefault="00A26BD9">
      <w:pPr>
        <w:spacing w:line="276" w:lineRule="auto"/>
        <w:rPr>
          <w:rFonts w:cs="Aptos"/>
          <w:sz w:val="20"/>
          <w:szCs w:val="20"/>
        </w:rPr>
      </w:pPr>
    </w:p>
    <w:tbl>
      <w:tblPr>
        <w:tblW w:w="4673" w:type="dxa"/>
        <w:tblBorders>
          <w:top w:val="single" w:sz="4" w:space="0" w:color="D1D5DB"/>
          <w:left w:val="single" w:sz="4" w:space="0" w:color="D1D5DB"/>
          <w:bottom w:val="single" w:sz="4" w:space="0" w:color="D1D5DB"/>
          <w:right w:val="single" w:sz="4" w:space="0" w:color="D1D5DB"/>
          <w:insideH w:val="single" w:sz="4" w:space="0" w:color="D1D5DB"/>
          <w:insideV w:val="single" w:sz="4" w:space="0" w:color="D1D5DB"/>
        </w:tblBorders>
        <w:tblLayout w:type="fixed"/>
        <w:tblCellMar>
          <w:top w:w="20" w:type="dxa"/>
          <w:left w:w="80" w:type="dxa"/>
          <w:bottom w:w="20" w:type="dxa"/>
          <w:right w:w="80" w:type="dxa"/>
        </w:tblCellMar>
        <w:tblLook w:val="04A0" w:firstRow="1" w:lastRow="0" w:firstColumn="1" w:lastColumn="0" w:noHBand="0" w:noVBand="1"/>
      </w:tblPr>
      <w:tblGrid>
        <w:gridCol w:w="1467"/>
        <w:gridCol w:w="1734"/>
        <w:gridCol w:w="1472"/>
      </w:tblGrid>
      <w:tr w:rsidR="00A26BD9" w14:paraId="6905B136" w14:textId="77777777" w:rsidTr="00374BD6">
        <w:trPr>
          <w:cantSplit/>
          <w:trHeight w:val="240"/>
          <w:tblHeader/>
        </w:trPr>
        <w:tc>
          <w:tcPr>
            <w:tcW w:w="1467" w:type="dxa"/>
            <w:shd w:val="clear" w:color="auto" w:fill="F3F4F6"/>
            <w:vAlign w:val="center"/>
          </w:tcPr>
          <w:p w14:paraId="60503223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Player</w:t>
            </w:r>
          </w:p>
        </w:tc>
        <w:tc>
          <w:tcPr>
            <w:tcW w:w="1734" w:type="dxa"/>
            <w:shd w:val="clear" w:color="auto" w:fill="F3F4F6"/>
            <w:vAlign w:val="center"/>
          </w:tcPr>
          <w:p w14:paraId="7FA04B9E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Type of solution</w:t>
            </w:r>
          </w:p>
        </w:tc>
        <w:tc>
          <w:tcPr>
            <w:tcW w:w="1472" w:type="dxa"/>
            <w:shd w:val="clear" w:color="auto" w:fill="F3F4F6"/>
            <w:vAlign w:val="center"/>
          </w:tcPr>
          <w:p w14:paraId="4381E39C" w14:textId="0140A43D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Market share</w:t>
            </w:r>
            <w:r w:rsidR="00374BD6">
              <w:rPr>
                <w:rFonts w:cs="Aptos"/>
                <w:b/>
                <w:bCs/>
                <w:color w:val="374151"/>
                <w:sz w:val="15"/>
                <w:szCs w:val="15"/>
              </w:rPr>
              <w:t xml:space="preserve"> (in %)</w:t>
            </w:r>
          </w:p>
        </w:tc>
      </w:tr>
      <w:tr w:rsidR="00374BD6" w14:paraId="47C2922C" w14:textId="77777777" w:rsidTr="00374BD6">
        <w:trPr>
          <w:cantSplit/>
          <w:trHeight w:val="240"/>
        </w:trPr>
        <w:tc>
          <w:tcPr>
            <w:tcW w:w="1467" w:type="dxa"/>
            <w:vAlign w:val="center"/>
          </w:tcPr>
          <w:p w14:paraId="1A6C40C8" w14:textId="4DFB94D1" w:rsidR="00374BD6" w:rsidRPr="00374BD6" w:rsidRDefault="00374BD6" w:rsidP="00374BD6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Large</w:t>
            </w:r>
          </w:p>
        </w:tc>
        <w:tc>
          <w:tcPr>
            <w:tcW w:w="1734" w:type="dxa"/>
            <w:vAlign w:val="center"/>
          </w:tcPr>
          <w:p w14:paraId="45FDFC2B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72" w:type="dxa"/>
            <w:vAlign w:val="center"/>
          </w:tcPr>
          <w:p w14:paraId="3BBFCA59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  <w:tr w:rsidR="00374BD6" w14:paraId="7A7D589E" w14:textId="77777777" w:rsidTr="00374BD6">
        <w:trPr>
          <w:cantSplit/>
          <w:trHeight w:val="240"/>
        </w:trPr>
        <w:tc>
          <w:tcPr>
            <w:tcW w:w="1467" w:type="dxa"/>
            <w:vAlign w:val="center"/>
          </w:tcPr>
          <w:p w14:paraId="0E6E73A9" w14:textId="4788E832" w:rsidR="00374BD6" w:rsidRPr="00374BD6" w:rsidRDefault="00374BD6" w:rsidP="00374BD6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Medium</w:t>
            </w:r>
          </w:p>
        </w:tc>
        <w:tc>
          <w:tcPr>
            <w:tcW w:w="1734" w:type="dxa"/>
            <w:vAlign w:val="center"/>
          </w:tcPr>
          <w:p w14:paraId="3E57CD6C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72" w:type="dxa"/>
            <w:vAlign w:val="center"/>
          </w:tcPr>
          <w:p w14:paraId="49707676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  <w:tr w:rsidR="00374BD6" w14:paraId="3C96A5E1" w14:textId="77777777" w:rsidTr="00374BD6">
        <w:trPr>
          <w:cantSplit/>
          <w:trHeight w:val="240"/>
        </w:trPr>
        <w:tc>
          <w:tcPr>
            <w:tcW w:w="1467" w:type="dxa"/>
            <w:vAlign w:val="center"/>
          </w:tcPr>
          <w:p w14:paraId="35BD97BD" w14:textId="4ED0BACF" w:rsidR="00374BD6" w:rsidRPr="00374BD6" w:rsidRDefault="00374BD6" w:rsidP="00374BD6">
            <w:pPr>
              <w:spacing w:line="252" w:lineRule="auto"/>
              <w:rPr>
                <w:rFonts w:cs="Aptos"/>
                <w:b/>
                <w:bCs/>
                <w:sz w:val="18"/>
                <w:szCs w:val="18"/>
              </w:rPr>
            </w:pPr>
            <w:r w:rsidRPr="00374BD6">
              <w:rPr>
                <w:rFonts w:cs="Aptos"/>
                <w:b/>
                <w:bCs/>
                <w:sz w:val="15"/>
                <w:szCs w:val="15"/>
              </w:rPr>
              <w:t>Small</w:t>
            </w:r>
          </w:p>
        </w:tc>
        <w:tc>
          <w:tcPr>
            <w:tcW w:w="1734" w:type="dxa"/>
            <w:vAlign w:val="center"/>
          </w:tcPr>
          <w:p w14:paraId="45730EB1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472" w:type="dxa"/>
            <w:vAlign w:val="center"/>
          </w:tcPr>
          <w:p w14:paraId="6A077EC1" w14:textId="77777777" w:rsidR="00374BD6" w:rsidRDefault="00374BD6" w:rsidP="00374BD6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</w:tbl>
    <w:p w14:paraId="7A667490" w14:textId="77777777" w:rsidR="00A26BD9" w:rsidRDefault="00A26BD9">
      <w:pPr>
        <w:rPr>
          <w:rFonts w:cs="Aptos"/>
          <w:sz w:val="8"/>
          <w:szCs w:val="8"/>
        </w:rPr>
      </w:pPr>
    </w:p>
    <w:p w14:paraId="4792B19F" w14:textId="77777777" w:rsidR="00A26BD9" w:rsidRDefault="00000000">
      <w:pPr>
        <w:keepNext/>
        <w:spacing w:before="11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Regulation</w:t>
      </w:r>
    </w:p>
    <w:p w14:paraId="61B4FD99" w14:textId="77777777" w:rsidR="00A26BD9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The main regulations specific to this industry or market that we should know from the start.</w:t>
      </w:r>
    </w:p>
    <w:p w14:paraId="7771B271" w14:textId="77777777" w:rsidR="00A26BD9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Fill in the table. Add rows if needed.</w:t>
      </w:r>
    </w:p>
    <w:tbl>
      <w:tblPr>
        <w:tblW w:w="6350" w:type="dxa"/>
        <w:tblBorders>
          <w:top w:val="single" w:sz="4" w:space="0" w:color="D1D5DB"/>
          <w:left w:val="single" w:sz="4" w:space="0" w:color="D1D5DB"/>
          <w:bottom w:val="single" w:sz="4" w:space="0" w:color="D1D5DB"/>
          <w:right w:val="single" w:sz="4" w:space="0" w:color="D1D5DB"/>
          <w:insideH w:val="single" w:sz="4" w:space="0" w:color="D1D5DB"/>
          <w:insideV w:val="single" w:sz="4" w:space="0" w:color="D1D5DB"/>
        </w:tblBorders>
        <w:tblLayout w:type="fixed"/>
        <w:tblCellMar>
          <w:top w:w="20" w:type="dxa"/>
          <w:left w:w="80" w:type="dxa"/>
          <w:bottom w:w="20" w:type="dxa"/>
          <w:right w:w="80" w:type="dxa"/>
        </w:tblCellMar>
        <w:tblLook w:val="04A0" w:firstRow="1" w:lastRow="0" w:firstColumn="1" w:lastColumn="0" w:noHBand="0" w:noVBand="1"/>
      </w:tblPr>
      <w:tblGrid>
        <w:gridCol w:w="1656"/>
        <w:gridCol w:w="1380"/>
        <w:gridCol w:w="3314"/>
      </w:tblGrid>
      <w:tr w:rsidR="00A26BD9" w14:paraId="66DDEBB9" w14:textId="77777777">
        <w:trPr>
          <w:cantSplit/>
          <w:trHeight w:val="240"/>
          <w:tblHeader/>
        </w:trPr>
        <w:tc>
          <w:tcPr>
            <w:tcW w:w="1656" w:type="dxa"/>
            <w:shd w:val="clear" w:color="auto" w:fill="F3F4F6"/>
            <w:vAlign w:val="center"/>
          </w:tcPr>
          <w:p w14:paraId="5FD78D6A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Regulation</w:t>
            </w:r>
          </w:p>
        </w:tc>
        <w:tc>
          <w:tcPr>
            <w:tcW w:w="1380" w:type="dxa"/>
            <w:shd w:val="clear" w:color="auto" w:fill="F3F4F6"/>
            <w:vAlign w:val="center"/>
          </w:tcPr>
          <w:p w14:paraId="6B58F8CB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Jurisdiction</w:t>
            </w:r>
          </w:p>
        </w:tc>
        <w:tc>
          <w:tcPr>
            <w:tcW w:w="3314" w:type="dxa"/>
            <w:shd w:val="clear" w:color="auto" w:fill="F3F4F6"/>
            <w:vAlign w:val="center"/>
          </w:tcPr>
          <w:p w14:paraId="4F4D630E" w14:textId="77777777" w:rsidR="00A26BD9" w:rsidRDefault="00000000">
            <w:pPr>
              <w:spacing w:line="252" w:lineRule="auto"/>
              <w:rPr>
                <w:rFonts w:cs="Aptos"/>
                <w:sz w:val="18"/>
                <w:szCs w:val="18"/>
              </w:rPr>
            </w:pPr>
            <w:r>
              <w:rPr>
                <w:rFonts w:cs="Aptos"/>
                <w:b/>
                <w:bCs/>
                <w:color w:val="374151"/>
                <w:sz w:val="15"/>
                <w:szCs w:val="15"/>
              </w:rPr>
              <w:t>What it means for us</w:t>
            </w:r>
          </w:p>
        </w:tc>
      </w:tr>
      <w:tr w:rsidR="00A26BD9" w14:paraId="6FD2D50A" w14:textId="77777777">
        <w:trPr>
          <w:cantSplit/>
          <w:trHeight w:val="240"/>
        </w:trPr>
        <w:tc>
          <w:tcPr>
            <w:tcW w:w="1656" w:type="dxa"/>
            <w:vAlign w:val="center"/>
          </w:tcPr>
          <w:p w14:paraId="6AA8F7AA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1380" w:type="dxa"/>
            <w:vAlign w:val="center"/>
          </w:tcPr>
          <w:p w14:paraId="6F321E54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  <w:tc>
          <w:tcPr>
            <w:tcW w:w="3314" w:type="dxa"/>
            <w:vAlign w:val="center"/>
          </w:tcPr>
          <w:p w14:paraId="70C27A18" w14:textId="77777777" w:rsidR="00A26BD9" w:rsidRDefault="00A26BD9">
            <w:pPr>
              <w:spacing w:line="252" w:lineRule="auto"/>
              <w:rPr>
                <w:rFonts w:cs="Aptos"/>
                <w:sz w:val="18"/>
                <w:szCs w:val="18"/>
              </w:rPr>
            </w:pPr>
          </w:p>
        </w:tc>
      </w:tr>
    </w:tbl>
    <w:p w14:paraId="0643D740" w14:textId="77777777" w:rsidR="00A26BD9" w:rsidRDefault="00A26BD9">
      <w:pPr>
        <w:rPr>
          <w:rFonts w:cs="Aptos"/>
          <w:sz w:val="8"/>
          <w:szCs w:val="8"/>
        </w:rPr>
      </w:pPr>
    </w:p>
    <w:p w14:paraId="73A5540A" w14:textId="77777777" w:rsidR="00A26BD9" w:rsidRDefault="00A26BD9">
      <w:pPr>
        <w:keepNext/>
        <w:spacing w:before="110" w:line="264" w:lineRule="auto"/>
        <w:rPr>
          <w:rFonts w:cs="Aptos"/>
          <w:sz w:val="16"/>
          <w:szCs w:val="16"/>
        </w:rPr>
      </w:pPr>
    </w:p>
    <w:tbl>
      <w:tblPr>
        <w:tblW w:w="9072" w:type="dxa"/>
        <w:tblLayout w:type="fixed"/>
        <w:tblCellMar>
          <w:top w:w="30" w:type="dxa"/>
          <w:left w:w="90" w:type="dxa"/>
          <w:bottom w:w="30" w:type="dxa"/>
          <w:right w:w="90" w:type="dxa"/>
        </w:tblCellMar>
        <w:tblLook w:val="04A0" w:firstRow="1" w:lastRow="0" w:firstColumn="1" w:lastColumn="0" w:noHBand="0" w:noVBand="1"/>
      </w:tblPr>
      <w:tblGrid>
        <w:gridCol w:w="760"/>
        <w:gridCol w:w="740"/>
        <w:gridCol w:w="1236"/>
        <w:gridCol w:w="640"/>
        <w:gridCol w:w="648"/>
        <w:gridCol w:w="512"/>
        <w:gridCol w:w="760"/>
        <w:gridCol w:w="1252"/>
        <w:gridCol w:w="724"/>
        <w:gridCol w:w="640"/>
        <w:gridCol w:w="1160"/>
      </w:tblGrid>
      <w:tr w:rsidR="00A26BD9" w14:paraId="1DA81FDE" w14:textId="77777777">
        <w:trPr>
          <w:cantSplit/>
          <w:trHeight w:hRule="exact" w:val="300"/>
        </w:trPr>
        <w:tc>
          <w:tcPr>
            <w:tcW w:w="9072" w:type="dxa"/>
            <w:gridSpan w:val="11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289600C4" w14:textId="77777777" w:rsidR="00A26BD9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color w:val="4B5563"/>
                <w:sz w:val="16"/>
                <w:szCs w:val="16"/>
              </w:rPr>
              <w:t>Personal input</w:t>
            </w:r>
          </w:p>
        </w:tc>
      </w:tr>
      <w:tr w:rsidR="00A26BD9" w14:paraId="1172A095" w14:textId="77777777">
        <w:trPr>
          <w:cantSplit/>
          <w:trHeight w:hRule="exact" w:val="300"/>
        </w:trPr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55DB581F" w14:textId="77777777" w:rsidR="00A26BD9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5AD07A3F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0AEEACB0" w14:textId="77777777" w:rsidR="00A26BD9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0163A1B3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663F079F" w14:textId="77777777" w:rsidR="00A26BD9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1B14566D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7644559B" w14:textId="77777777" w:rsidR="00A26BD9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36951C7C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26BD9" w14:paraId="7E2C6984" w14:textId="77777777">
        <w:trPr>
          <w:cantSplit/>
          <w:trHeight w:hRule="exact" w:val="760"/>
        </w:trPr>
        <w:tc>
          <w:tcPr>
            <w:tcW w:w="4536" w:type="dxa"/>
            <w:gridSpan w:val="6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75873E4E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4536" w:type="dxa"/>
            <w:gridSpan w:val="5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606E2FCB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26BD9" w14:paraId="042053F1" w14:textId="77777777">
        <w:trPr>
          <w:cantSplit/>
          <w:trHeight w:hRule="exact" w:val="140"/>
        </w:trPr>
        <w:tc>
          <w:tcPr>
            <w:tcW w:w="9072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D8E6F1" w14:textId="77777777" w:rsidR="00A26BD9" w:rsidRDefault="00A26BD9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26BD9" w14:paraId="77C06467" w14:textId="77777777">
        <w:trPr>
          <w:cantSplit/>
          <w:trHeight w:hRule="exact" w:val="420"/>
        </w:trPr>
        <w:tc>
          <w:tcPr>
            <w:tcW w:w="1500" w:type="dxa"/>
            <w:gridSpan w:val="2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shd w:val="clear" w:color="auto" w:fill="E5E7EB"/>
            <w:vAlign w:val="center"/>
          </w:tcPr>
          <w:p w14:paraId="6740F45A" w14:textId="77777777" w:rsidR="00A26BD9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sz w:val="20"/>
                <w:szCs w:val="20"/>
              </w:rPr>
              <w:t>Decision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41EB1C8D" w14:textId="77777777" w:rsidR="00A26BD9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13928529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Go to next step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73B330B9" w14:textId="77777777" w:rsidR="00A26BD9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741613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Rework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3C6131CD" w14:textId="77777777" w:rsidR="00A26BD9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15317621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Drop the hypothesis</w:t>
            </w:r>
          </w:p>
        </w:tc>
      </w:tr>
    </w:tbl>
    <w:p w14:paraId="2AD8C8F1" w14:textId="77777777" w:rsidR="00A26BD9" w:rsidRDefault="00A26BD9">
      <w:pPr>
        <w:spacing w:line="264" w:lineRule="auto"/>
        <w:rPr>
          <w:rFonts w:cs="Aptos"/>
          <w:sz w:val="4"/>
          <w:szCs w:val="4"/>
        </w:rPr>
      </w:pPr>
    </w:p>
    <w:sectPr w:rsidR="00A26BD9" w:rsidSect="001564B6">
      <w:headerReference w:type="default" r:id="rId10"/>
      <w:footerReference w:type="default" r:id="rId11"/>
      <w:pgSz w:w="11906" w:h="16838"/>
      <w:pgMar w:top="1417" w:right="1417" w:bottom="1134" w:left="1417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5099B2" w14:textId="77777777" w:rsidR="00DB50FB" w:rsidRDefault="00DB50FB" w:rsidP="001564B6">
      <w:r>
        <w:separator/>
      </w:r>
    </w:p>
  </w:endnote>
  <w:endnote w:type="continuationSeparator" w:id="0">
    <w:p w14:paraId="2206A2B6" w14:textId="77777777" w:rsidR="00DB50FB" w:rsidRDefault="00DB50FB" w:rsidP="00156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ge Gothic">
    <w:panose1 w:val="00000000000000000000"/>
    <w:charset w:val="00"/>
    <w:family w:val="modern"/>
    <w:notTrueType/>
    <w:pitch w:val="variable"/>
    <w:sig w:usb0="A00000AF" w:usb1="50002048" w:usb2="00000000" w:usb3="00000000" w:csb0="00000111" w:csb1="00000000"/>
  </w:font>
  <w:font w:name="GarageGothic-Bold">
    <w:panose1 w:val="02000508030000020003"/>
    <w:charset w:val="00"/>
    <w:family w:val="moder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494429" w14:textId="77777777" w:rsidR="00A26BD9" w:rsidRDefault="00000000">
    <w:pPr>
      <w:pStyle w:val="Footer"/>
      <w:pBdr>
        <w:top w:val="single" w:sz="4" w:space="6" w:color="D1D5DB"/>
      </w:pBdr>
      <w:tabs>
        <w:tab w:val="clear" w:pos="4536"/>
      </w:tabs>
      <w:rPr>
        <w:color w:val="374151"/>
        <w:sz w:val="18"/>
      </w:rPr>
    </w:pPr>
    <w:r>
      <w:rPr>
        <w:color w:val="374151"/>
        <w:sz w:val="18"/>
      </w:rPr>
      <w:t>Confidential</w:t>
    </w:r>
    <w:r>
      <w:rPr>
        <w:color w:val="374151"/>
        <w:sz w:val="18"/>
      </w:rPr>
      <w:tab/>
      <w:t xml:space="preserve">Page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PAGE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  <w:r>
      <w:rPr>
        <w:color w:val="374151"/>
        <w:sz w:val="18"/>
      </w:rPr>
      <w:t xml:space="preserve"> of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NUMPAGES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26C876" w14:textId="77777777" w:rsidR="00DB50FB" w:rsidRDefault="00DB50FB" w:rsidP="001564B6">
      <w:r>
        <w:separator/>
      </w:r>
    </w:p>
  </w:footnote>
  <w:footnote w:type="continuationSeparator" w:id="0">
    <w:p w14:paraId="10E2785C" w14:textId="77777777" w:rsidR="00DB50FB" w:rsidRDefault="00DB50FB" w:rsidP="001564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0B34BD" w14:textId="77777777" w:rsidR="001564B6" w:rsidRPr="001564B6" w:rsidRDefault="00700C67">
    <w:pPr>
      <w:pStyle w:val="Header"/>
      <w:rPr>
        <w:rFonts w:ascii="Garage Gothic" w:hAnsi="Garage Gothic"/>
        <w:szCs w:val="28"/>
      </w:rPr>
    </w:pPr>
    <w:r>
      <w:rPr>
        <w:rFonts w:cs="Aptos"/>
        <w:color w:val="4B5563"/>
        <w:sz w:val="18"/>
        <w:szCs w:val="18"/>
      </w:rPr>
      <w:t xml:space="preserve">Written </w:t>
    </w:r>
    <w:proofErr w:type="gramStart"/>
    <w:r>
      <w:rPr>
        <w:rFonts w:cs="Aptos"/>
        <w:color w:val="4B5563"/>
        <w:sz w:val="18"/>
        <w:szCs w:val="18"/>
      </w:rPr>
      <w:t xml:space="preserve">by  </w:t>
    </w:r>
    <w:r>
      <w:rPr>
        <w:rFonts w:cs="Aptos"/>
        <w:color w:val="1F2937"/>
        <w:sz w:val="18"/>
        <w:szCs w:val="18"/>
      </w:rPr>
      <w:t>[Name]</w:t>
    </w:r>
    <w:r>
      <w:rPr>
        <w:rFonts w:cs="Aptos"/>
        <w:color w:val="4B5563"/>
        <w:sz w:val="18"/>
        <w:szCs w:val="18"/>
      </w:rPr>
      <w:t xml:space="preserve">   </w:t>
    </w:r>
    <w:proofErr w:type="gramEnd"/>
    <w:r>
      <w:rPr>
        <w:rFonts w:cs="Aptos"/>
        <w:color w:val="4B5563"/>
        <w:sz w:val="18"/>
        <w:szCs w:val="18"/>
      </w:rPr>
      <w:t xml:space="preserve">  </w:t>
    </w:r>
    <w:proofErr w:type="gramStart"/>
    <w:r>
      <w:rPr>
        <w:rFonts w:cs="Aptos"/>
        <w:color w:val="4B5563"/>
        <w:sz w:val="18"/>
        <w:szCs w:val="18"/>
      </w:rPr>
      <w:t xml:space="preserve">Date  </w:t>
    </w:r>
    <w:r>
      <w:rPr>
        <w:rFonts w:cs="Aptos"/>
        <w:color w:val="1F2937"/>
        <w:sz w:val="18"/>
        <w:szCs w:val="18"/>
      </w:rPr>
      <w:t>[</w:t>
    </w:r>
    <w:proofErr w:type="spellStart"/>
    <w:r>
      <w:rPr>
        <w:rFonts w:cs="Aptos"/>
        <w:color w:val="1F2937"/>
        <w:sz w:val="18"/>
        <w:szCs w:val="18"/>
      </w:rPr>
      <w:t>dd.mm.yyyy</w:t>
    </w:r>
    <w:proofErr w:type="spellEnd"/>
    <w:proofErr w:type="gramEnd"/>
    <w:r>
      <w:rPr>
        <w:rFonts w:cs="Aptos"/>
        <w:color w:val="1F2937"/>
        <w:sz w:val="18"/>
        <w:szCs w:val="18"/>
      </w:rPr>
      <w:t>]</w:t>
    </w:r>
    <w:r w:rsidR="001564B6" w:rsidRPr="001564B6">
      <w:rPr>
        <w:rFonts w:ascii="Garage Gothic" w:hAnsi="Garage Gothic"/>
        <w:szCs w:val="28"/>
        <w:lang w:val="fr-CH"/>
      </w:rPr>
      <w:ptab w:relativeTo="margin" w:alignment="center" w:leader="none"/>
    </w:r>
    <w:r w:rsidR="001564B6" w:rsidRPr="001564B6">
      <w:rPr>
        <w:rFonts w:ascii="Garage Gothic" w:hAnsi="Garage Gothic"/>
        <w:szCs w:val="28"/>
        <w:lang w:val="fr-CH"/>
      </w:rPr>
      <w:ptab w:relativeTo="margin" w:alignment="right" w:leader="none"/>
    </w:r>
    <w:r w:rsidR="001564B6">
      <w:rPr>
        <w:rFonts w:ascii="Garage Gothic" w:hAnsi="Garage Gothic"/>
        <w:noProof/>
        <w:szCs w:val="28"/>
        <w:lang w:val="fr-CH"/>
      </w:rPr>
      <w:drawing>
        <wp:inline distT="0" distB="0" distL="0" distR="0" wp14:anchorId="4110BC2A" wp14:editId="3A0F77D7">
          <wp:extent cx="1355059" cy="331893"/>
          <wp:effectExtent l="0" t="0" r="7620" b="2540"/>
          <wp:docPr id="270241058" name="Picture 270241058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8155" cy="35714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0315D83"/>
    <w:multiLevelType w:val="singleLevel"/>
    <w:tmpl w:val="617E9A14"/>
    <w:lvl w:ilvl="0">
      <w:start w:val="1"/>
      <w:numFmt w:val="bullet"/>
      <w:lvlText w:val="•"/>
      <w:lvlJc w:val="left"/>
      <w:pPr>
        <w:ind w:left="360" w:hanging="220"/>
      </w:pPr>
      <w:rPr>
        <w:rFonts w:ascii="Aptos" w:hAnsi="Aptos"/>
        <w:color w:val="6B7280"/>
      </w:rPr>
    </w:lvl>
  </w:abstractNum>
  <w:num w:numId="1" w16cid:durableId="9979214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E1F"/>
    <w:rsid w:val="00002E1F"/>
    <w:rsid w:val="001564B6"/>
    <w:rsid w:val="001A5B46"/>
    <w:rsid w:val="001E41E1"/>
    <w:rsid w:val="00343D98"/>
    <w:rsid w:val="00367B1F"/>
    <w:rsid w:val="00374BD6"/>
    <w:rsid w:val="004719E8"/>
    <w:rsid w:val="005C40D2"/>
    <w:rsid w:val="005D0A9D"/>
    <w:rsid w:val="006B3658"/>
    <w:rsid w:val="00700C67"/>
    <w:rsid w:val="00A26BD9"/>
    <w:rsid w:val="00A944F3"/>
    <w:rsid w:val="00AE5410"/>
    <w:rsid w:val="00B7003B"/>
    <w:rsid w:val="00C70919"/>
    <w:rsid w:val="00DB50FB"/>
    <w:rsid w:val="00F92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AFB54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C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Aptos"/>
    <w:qFormat/>
    <w:rsid w:val="001564B6"/>
    <w:pPr>
      <w:spacing w:after="0" w:line="240" w:lineRule="auto"/>
    </w:pPr>
    <w:rPr>
      <w:rFonts w:ascii="Aptos" w:hAnsi="Aptos"/>
      <w:sz w:val="28"/>
      <w:szCs w:val="24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564B6"/>
    <w:rPr>
      <w:rFonts w:ascii="Arial" w:hAnsi="Arial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564B6"/>
    <w:rPr>
      <w:rFonts w:ascii="Arial" w:hAnsi="Arial"/>
      <w:sz w:val="24"/>
      <w:szCs w:val="24"/>
      <w:lang w:val="en-US"/>
    </w:rPr>
  </w:style>
  <w:style w:type="paragraph" w:customStyle="1" w:styleId="Title1">
    <w:name w:val="Title1"/>
    <w:basedOn w:val="Normal"/>
    <w:link w:val="TITLEChar"/>
    <w:qFormat/>
    <w:rsid w:val="001564B6"/>
    <w:rPr>
      <w:rFonts w:ascii="Garage Gothic" w:hAnsi="Garage Gothic"/>
      <w:b/>
      <w:sz w:val="56"/>
      <w:lang w:val="fr-CH"/>
    </w:rPr>
  </w:style>
  <w:style w:type="character" w:customStyle="1" w:styleId="TITLEChar">
    <w:name w:val="TITLE Char"/>
    <w:basedOn w:val="DefaultParagraphFont"/>
    <w:link w:val="Title1"/>
    <w:rsid w:val="001564B6"/>
    <w:rPr>
      <w:rFonts w:ascii="Garage Gothic" w:hAnsi="Garage Gothic"/>
      <w:b/>
      <w:sz w:val="56"/>
      <w:szCs w:val="24"/>
    </w:rPr>
  </w:style>
  <w:style w:type="table" w:customStyle="1" w:styleId="TableGrid">
    <w:name w:val="TableGrid"/>
    <w:rsid w:val="001564B6"/>
    <w:pPr>
      <w:spacing w:after="0" w:line="240" w:lineRule="auto"/>
    </w:pPr>
    <w:rPr>
      <w:rFonts w:eastAsiaTheme="minorEastAsia"/>
      <w:lang w:val="en-GB" w:eastAsia="en-GB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E0C177400116E4BB1DF7CD68C01AF5F" ma:contentTypeVersion="16" ma:contentTypeDescription="Crée un document." ma:contentTypeScope="" ma:versionID="f3c757f9087b1bff50e371cd40178f55">
  <xsd:schema xmlns:xsd="http://www.w3.org/2001/XMLSchema" xmlns:xs="http://www.w3.org/2001/XMLSchema" xmlns:p="http://schemas.microsoft.com/office/2006/metadata/properties" xmlns:ns2="e438e4ca-c4f0-4c73-919b-9dce23c4bdfb" xmlns:ns3="f263aeb0-f07a-48d3-955a-e7961f73c9df" targetNamespace="http://schemas.microsoft.com/office/2006/metadata/properties" ma:root="true" ma:fieldsID="951a2a1cb14a0963735e43b2180508a3" ns2:_="" ns3:_="">
    <xsd:import namespace="e438e4ca-c4f0-4c73-919b-9dce23c4bdfb"/>
    <xsd:import namespace="f263aeb0-f07a-48d3-955a-e7961f73c9df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38e4ca-c4f0-4c73-919b-9dce23c4bdfb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Balises d’images" ma:readOnly="false" ma:fieldId="{5cf76f15-5ced-4ddc-b409-7134ff3c332f}" ma:taxonomyMulti="true" ma:sspId="b81a1e64-cca5-4159-8571-7e0ede9c99f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63aeb0-f07a-48d3-955a-e7961f73c9df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64c6f4f5-d414-4f17-8110-9f8bce761195}" ma:internalName="TaxCatchAll" ma:showField="CatchAllData" ma:web="f263aeb0-f07a-48d3-955a-e7961f73c9d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438e4ca-c4f0-4c73-919b-9dce23c4bdfb">
      <Terms xmlns="http://schemas.microsoft.com/office/infopath/2007/PartnerControls"/>
    </lcf76f155ced4ddcb4097134ff3c332f>
    <TaxCatchAll xmlns="f263aeb0-f07a-48d3-955a-e7961f73c9df" xsi:nil="true"/>
    <MediaLengthInSeconds xmlns="e438e4ca-c4f0-4c73-919b-9dce23c4bdfb" xsi:nil="true"/>
    <SharedWithUsers xmlns="f263aeb0-f07a-48d3-955a-e7961f73c9df">
      <UserInfo>
        <DisplayName/>
        <AccountId xsi:nil="true"/>
        <AccountType/>
      </UserInfo>
    </SharedWithUsers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B2A1948-8255-46B4-84EF-DDCF3695AD5C}"/>
</file>

<file path=customXml/itemProps2.xml><?xml version="1.0" encoding="utf-8"?>
<ds:datastoreItem xmlns:ds="http://schemas.openxmlformats.org/officeDocument/2006/customXml" ds:itemID="{ED01455C-938C-4933-B3CC-785D36F9B6AD}">
  <ds:schemaRefs>
    <ds:schemaRef ds:uri="http://schemas.microsoft.com/office/2006/metadata/properties"/>
    <ds:schemaRef ds:uri="http://schemas.microsoft.com/office/infopath/2007/PartnerControls"/>
    <ds:schemaRef ds:uri="e438e4ca-c4f0-4c73-919b-9dce23c4bdfb"/>
    <ds:schemaRef ds:uri="f263aeb0-f07a-48d3-955a-e7961f73c9df"/>
  </ds:schemaRefs>
</ds:datastoreItem>
</file>

<file path=customXml/itemProps3.xml><?xml version="1.0" encoding="utf-8"?>
<ds:datastoreItem xmlns:ds="http://schemas.openxmlformats.org/officeDocument/2006/customXml" ds:itemID="{F138B954-5905-4AA2-ADAE-C700B2EC7B2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202610_2a Market Scan Template </Template>
  <TotalTime>0</TotalTime>
  <Pages>1</Pages>
  <Words>263</Words>
  <Characters>1252</Characters>
  <Application>Microsoft Office Word</Application>
  <DocSecurity>0</DocSecurity>
  <Lines>54</Lines>
  <Paragraphs>38</Paragraphs>
  <ScaleCrop>false</ScaleCrop>
  <Company/>
  <LinksUpToDate>false</LinksUpToDate>
  <CharactersWithSpaces>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Sébastien Moix</dc:creator>
  <cp:keywords/>
  <dc:description/>
  <cp:lastModifiedBy>Sébastien Moix</cp:lastModifiedBy>
  <cp:revision>2</cp:revision>
  <dcterms:created xsi:type="dcterms:W3CDTF">2026-10-22T11:47:00Z</dcterms:created>
  <dcterms:modified xsi:type="dcterms:W3CDTF">2026-10-22T11:47:00Z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0x0101009E0C177400116E4BB1DF7CD68C01AF5F</vt:lpwstr>
  </property>
  <property fmtid="{D5CDD505-2E9C-101B-9397-08002B2CF9AE}" pid="3" name="xd_ProgID">
    <vt:lpwstr/>
  </property>
  <property fmtid="{D5CDD505-2E9C-101B-9397-08002B2CF9AE}" pid="4" name="MediaServiceImageTags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xd_Signature">
    <vt:bool>false</vt:bool>
  </property>
</Properties>
</file>