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16A" w:rsidRPr="00C114FA" w:rsidRDefault="00812DDA" w:rsidP="00A4116A">
      <w:pPr>
        <w:tabs>
          <w:tab w:val="right" w:pos="9720"/>
        </w:tabs>
        <w:rPr>
          <w:rFonts w:cs="Arial"/>
          <w:b/>
          <w:lang w:val="fr-CH"/>
        </w:rPr>
      </w:pPr>
      <w:bookmarkStart w:id="0" w:name="_GoBack"/>
      <w:bookmarkEnd w:id="0"/>
      <w:r w:rsidRPr="00C114FA">
        <w:rPr>
          <w:b/>
          <w:lang w:val="fr-CH"/>
        </w:rPr>
        <w:t>Exercice</w:t>
      </w:r>
      <w:r w:rsidR="00C04BB1">
        <w:rPr>
          <w:b/>
          <w:lang w:val="fr-CH"/>
        </w:rPr>
        <w:t xml:space="preserve"> </w:t>
      </w:r>
      <w:r w:rsidR="000B5154">
        <w:rPr>
          <w:b/>
          <w:lang w:val="fr-CH"/>
        </w:rPr>
        <w:t>3</w:t>
      </w:r>
      <w:r w:rsidR="00A4116A" w:rsidRPr="00C114FA">
        <w:rPr>
          <w:b/>
          <w:lang w:val="fr-CH"/>
        </w:rPr>
        <w:t xml:space="preserve"> </w:t>
      </w:r>
      <w:r w:rsidR="00A4116A" w:rsidRPr="00C114FA">
        <w:rPr>
          <w:rFonts w:cs="Arial"/>
          <w:b/>
          <w:lang w:val="fr-CH"/>
        </w:rPr>
        <w:t>(</w:t>
      </w:r>
      <w:r w:rsidR="007E4E19">
        <w:rPr>
          <w:rFonts w:cs="Arial"/>
          <w:b/>
          <w:lang w:val="fr-CH"/>
        </w:rPr>
        <w:t>Ampli-op</w:t>
      </w:r>
      <w:r w:rsidR="00B152BA">
        <w:rPr>
          <w:rFonts w:cs="Arial"/>
          <w:b/>
          <w:lang w:val="fr-CH"/>
        </w:rPr>
        <w:t>, bruit, ADC</w:t>
      </w:r>
      <w:r w:rsidR="00EA0AE2" w:rsidRPr="00A04A60">
        <w:rPr>
          <w:rFonts w:cs="Arial"/>
          <w:b/>
          <w:lang w:val="fr-CH"/>
        </w:rPr>
        <w:t xml:space="preserve">, 20 </w:t>
      </w:r>
      <w:r w:rsidR="00EA0AE2">
        <w:rPr>
          <w:rFonts w:cs="Arial"/>
          <w:b/>
          <w:lang w:val="fr-CH"/>
        </w:rPr>
        <w:t>points</w:t>
      </w:r>
      <w:r w:rsidR="00A4116A" w:rsidRPr="00C114FA">
        <w:rPr>
          <w:rFonts w:cs="Arial"/>
          <w:b/>
          <w:lang w:val="fr-CH"/>
        </w:rPr>
        <w:t>)</w:t>
      </w:r>
    </w:p>
    <w:p w:rsidR="00A4116A" w:rsidRPr="00C114FA" w:rsidRDefault="00A4116A" w:rsidP="00A4116A">
      <w:pPr>
        <w:rPr>
          <w:lang w:val="fr-CH"/>
        </w:rPr>
      </w:pPr>
    </w:p>
    <w:p w:rsidR="00B401EE" w:rsidRPr="00B152BA" w:rsidRDefault="008942F8" w:rsidP="00B401EE">
      <w:pPr>
        <w:rPr>
          <w:rFonts w:cs="Arial"/>
          <w:lang w:val="fr-CH"/>
        </w:rPr>
      </w:pPr>
      <w:r>
        <w:rPr>
          <w:rFonts w:cs="Arial"/>
          <w:lang w:val="fr-CH"/>
        </w:rPr>
        <w:t>Soit donné le circuit photorécepteur suivant :</w:t>
      </w:r>
    </w:p>
    <w:p w:rsidR="00B401EE" w:rsidRPr="00B152BA" w:rsidRDefault="00B401EE" w:rsidP="00B401EE">
      <w:pPr>
        <w:rPr>
          <w:rFonts w:cs="Arial"/>
          <w:lang w:val="fr-CH"/>
        </w:rPr>
      </w:pPr>
    </w:p>
    <w:p w:rsidR="00B401EE" w:rsidRPr="00B152BA" w:rsidRDefault="00F36FE5" w:rsidP="008942F8">
      <w:pPr>
        <w:rPr>
          <w:rFonts w:cs="Arial"/>
          <w:lang w:val="fr-CH"/>
        </w:rPr>
      </w:pPr>
      <w:r>
        <w:rPr>
          <w:noProof/>
          <w:lang w:val="fr-CH" w:eastAsia="fr-CH"/>
        </w:rPr>
        <w:drawing>
          <wp:inline distT="0" distB="0" distL="0" distR="0" wp14:anchorId="1938FD2B" wp14:editId="34C8F1DF">
            <wp:extent cx="5278755" cy="2870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47D" w:rsidRPr="0075147D" w:rsidRDefault="008942F8" w:rsidP="0075147D">
      <w:pPr>
        <w:numPr>
          <w:ilvl w:val="0"/>
          <w:numId w:val="30"/>
        </w:numPr>
        <w:spacing w:before="400" w:after="120"/>
        <w:rPr>
          <w:rFonts w:cs="Arial"/>
          <w:lang w:val="fr-CH"/>
        </w:rPr>
      </w:pPr>
      <w:r>
        <w:rPr>
          <w:rFonts w:cs="Arial"/>
          <w:lang w:val="fr-CH"/>
        </w:rPr>
        <w:t>Nous admettons d’abord que les deux ampli-</w:t>
      </w:r>
      <w:proofErr w:type="spellStart"/>
      <w:r>
        <w:rPr>
          <w:rFonts w:cs="Arial"/>
          <w:lang w:val="fr-CH"/>
        </w:rPr>
        <w:t>ops</w:t>
      </w:r>
      <w:proofErr w:type="spellEnd"/>
      <w:r>
        <w:rPr>
          <w:rFonts w:cs="Arial"/>
          <w:lang w:val="fr-CH"/>
        </w:rPr>
        <w:t xml:space="preserve"> sont idéaux. La diode D</w:t>
      </w:r>
      <w:r w:rsidRPr="0075147D">
        <w:rPr>
          <w:rFonts w:cs="Arial"/>
          <w:vertAlign w:val="subscript"/>
          <w:lang w:val="fr-CH"/>
        </w:rPr>
        <w:t>1</w:t>
      </w:r>
      <w:r>
        <w:rPr>
          <w:rFonts w:cs="Arial"/>
          <w:lang w:val="fr-CH"/>
        </w:rPr>
        <w:t xml:space="preserve"> est une photodiode, qui peut être modélisée comme une source de photo-courant </w:t>
      </w:r>
      <w:proofErr w:type="spellStart"/>
      <w:r>
        <w:rPr>
          <w:rFonts w:cs="Arial"/>
          <w:lang w:val="fr-CH"/>
        </w:rPr>
        <w:t>I</w:t>
      </w:r>
      <w:r w:rsidRPr="008942F8">
        <w:rPr>
          <w:rFonts w:cs="Arial"/>
          <w:vertAlign w:val="subscript"/>
          <w:lang w:val="fr-CH"/>
        </w:rPr>
        <w:t>ph</w:t>
      </w:r>
      <w:proofErr w:type="spellEnd"/>
      <w:r>
        <w:rPr>
          <w:rFonts w:cs="Arial"/>
          <w:lang w:val="fr-CH"/>
        </w:rPr>
        <w:t xml:space="preserve"> (qui est un courant inverse) en parallèle avec une capacité de jonction </w:t>
      </w:r>
      <w:proofErr w:type="spellStart"/>
      <w:r>
        <w:rPr>
          <w:rFonts w:cs="Arial"/>
          <w:lang w:val="fr-CH"/>
        </w:rPr>
        <w:t>C</w:t>
      </w:r>
      <w:r w:rsidRPr="008942F8">
        <w:rPr>
          <w:rFonts w:cs="Arial"/>
          <w:vertAlign w:val="subscript"/>
          <w:lang w:val="fr-CH"/>
        </w:rPr>
        <w:t>j</w:t>
      </w:r>
      <w:proofErr w:type="spellEnd"/>
      <w:r>
        <w:rPr>
          <w:rFonts w:cs="Arial"/>
          <w:lang w:val="fr-CH"/>
        </w:rPr>
        <w:t xml:space="preserve"> = 20pF. </w:t>
      </w:r>
      <w:r w:rsidR="0075147D" w:rsidRPr="0075147D">
        <w:rPr>
          <w:rFonts w:cs="Arial"/>
          <w:lang w:val="fr-CH"/>
        </w:rPr>
        <w:t xml:space="preserve">Montrer que </w:t>
      </w:r>
    </w:p>
    <w:p w:rsidR="0075147D" w:rsidRPr="00013623" w:rsidRDefault="001535E1" w:rsidP="0075147D">
      <w:pPr>
        <w:spacing w:before="400" w:after="120"/>
        <w:ind w:left="360"/>
        <w:rPr>
          <w:rFonts w:cs="Arial"/>
          <w:lang w:val="fr-CH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fr-CH"/>
                </w:rPr>
              </m:ctrlPr>
            </m:sSubPr>
            <m:e>
              <m:r>
                <w:rPr>
                  <w:rFonts w:ascii="Cambria Math" w:hAnsi="Cambria Math" w:cs="Arial"/>
                  <w:lang w:val="fr-CH"/>
                </w:rPr>
                <m:t>V</m:t>
              </m:r>
            </m:e>
            <m:sub>
              <m:r>
                <w:rPr>
                  <w:rFonts w:ascii="Cambria Math" w:hAnsi="Cambria Math" w:cs="Arial"/>
                  <w:lang w:val="fr-CH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lang w:val="fr-CH"/>
                </w:rPr>
              </m:ctrlPr>
            </m:dPr>
            <m:e>
              <m:r>
                <w:rPr>
                  <w:rFonts w:ascii="Cambria Math" w:hAnsi="Cambria Math" w:cs="Arial"/>
                  <w:lang w:val="fr-CH"/>
                </w:rPr>
                <m:t>s</m:t>
              </m:r>
            </m:e>
          </m:d>
          <m:r>
            <w:rPr>
              <w:rFonts w:ascii="Cambria Math" w:hAnsi="Cambria Math" w:cs="Arial"/>
              <w:lang w:val="fr-CH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lang w:val="fr-C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fr-CH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fr-CH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lang w:val="fr-C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lang w:val="fr-CH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fr-CH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lang w:val="fr-CH"/>
                    </w:rPr>
                    <m:t>ph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lang w:val="fr-CH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fr-C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Arial"/>
                  <w:lang w:val="fr-CH"/>
                </w:rPr>
                <m:t>1+s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lang w:val="fr-CH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fr-CH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lang w:val="fr-C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lang w:val="fr-CH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fr-CH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lang w:val="fr-CH"/>
                    </w:rPr>
                    <m:t>1</m:t>
                  </m:r>
                </m:sub>
              </m:sSub>
            </m:den>
          </m:f>
        </m:oMath>
      </m:oMathPara>
    </w:p>
    <w:p w:rsidR="00013623" w:rsidRPr="00013623" w:rsidRDefault="00013623" w:rsidP="0075147D">
      <w:pPr>
        <w:spacing w:before="400" w:after="120"/>
        <w:ind w:left="360"/>
        <w:rPr>
          <w:rFonts w:cs="Arial"/>
          <w:lang w:val="fr-CH"/>
        </w:rPr>
      </w:pPr>
      <w:r>
        <w:rPr>
          <w:rFonts w:cs="Arial"/>
          <w:lang w:val="fr-CH"/>
        </w:rPr>
        <w:tab/>
      </w:r>
      <w:r>
        <w:rPr>
          <w:rFonts w:cs="Arial"/>
          <w:lang w:val="fr-CH"/>
        </w:rPr>
        <w:tab/>
      </w:r>
      <w:r>
        <w:rPr>
          <w:rFonts w:cs="Arial"/>
          <w:lang w:val="fr-CH"/>
        </w:rPr>
        <w:tab/>
      </w:r>
      <w:r>
        <w:rPr>
          <w:rFonts w:cs="Arial"/>
          <w:lang w:val="fr-CH"/>
        </w:rPr>
        <w:tab/>
      </w:r>
      <w:r>
        <w:rPr>
          <w:rFonts w:cs="Arial"/>
          <w:lang w:val="fr-CH"/>
        </w:rPr>
        <w:tab/>
      </w:r>
      <w:r>
        <w:rPr>
          <w:rFonts w:cs="Arial"/>
          <w:lang w:val="fr-CH"/>
        </w:rPr>
        <w:tab/>
      </w:r>
      <w:r>
        <w:rPr>
          <w:rFonts w:cs="Arial"/>
          <w:lang w:val="fr-CH"/>
        </w:rPr>
        <w:tab/>
      </w:r>
      <w:r>
        <w:rPr>
          <w:rFonts w:cs="Arial"/>
          <w:lang w:val="fr-CH"/>
        </w:rPr>
        <w:tab/>
      </w:r>
      <w:r>
        <w:rPr>
          <w:rFonts w:cs="Arial"/>
          <w:lang w:val="fr-CH"/>
        </w:rPr>
        <w:tab/>
      </w:r>
      <w:r>
        <w:rPr>
          <w:rFonts w:cs="Arial"/>
          <w:lang w:val="fr-CH"/>
        </w:rPr>
        <w:tab/>
        <w:t>(5 points)</w:t>
      </w:r>
    </w:p>
    <w:p w:rsidR="002642F0" w:rsidRDefault="0075147D" w:rsidP="002642F0">
      <w:pPr>
        <w:numPr>
          <w:ilvl w:val="0"/>
          <w:numId w:val="30"/>
        </w:numPr>
        <w:spacing w:before="400" w:after="120"/>
        <w:rPr>
          <w:rFonts w:cs="Arial"/>
          <w:lang w:val="fr-CH"/>
        </w:rPr>
      </w:pPr>
      <w:r>
        <w:rPr>
          <w:rFonts w:cs="Arial"/>
          <w:lang w:val="fr-CH"/>
        </w:rPr>
        <w:t>Dans un deuxième temps, nous admettons que l’ampli-op U</w:t>
      </w:r>
      <w:r w:rsidRPr="0075147D">
        <w:rPr>
          <w:rFonts w:cs="Arial"/>
          <w:vertAlign w:val="subscript"/>
          <w:lang w:val="fr-CH"/>
        </w:rPr>
        <w:t>1</w:t>
      </w:r>
      <w:r>
        <w:rPr>
          <w:rFonts w:cs="Arial"/>
          <w:lang w:val="fr-CH"/>
        </w:rPr>
        <w:t xml:space="preserve"> est un ampli réel, et U</w:t>
      </w:r>
      <w:r w:rsidRPr="0075147D">
        <w:rPr>
          <w:rFonts w:cs="Arial"/>
          <w:vertAlign w:val="subscript"/>
          <w:lang w:val="fr-CH"/>
        </w:rPr>
        <w:t>2</w:t>
      </w:r>
      <w:r>
        <w:rPr>
          <w:rFonts w:cs="Arial"/>
          <w:lang w:val="fr-CH"/>
        </w:rPr>
        <w:t xml:space="preserve"> toujours idéal. Déterminer à nouveau </w:t>
      </w:r>
      <w:proofErr w:type="spellStart"/>
      <w:r>
        <w:rPr>
          <w:rFonts w:cs="Arial"/>
          <w:lang w:val="fr-CH"/>
        </w:rPr>
        <w:t>V</w:t>
      </w:r>
      <w:r w:rsidRPr="0075147D">
        <w:rPr>
          <w:rFonts w:cs="Arial"/>
          <w:vertAlign w:val="subscript"/>
          <w:lang w:val="fr-CH"/>
        </w:rPr>
        <w:t>out</w:t>
      </w:r>
      <w:proofErr w:type="spellEnd"/>
      <w:r>
        <w:rPr>
          <w:rFonts w:cs="Arial"/>
          <w:lang w:val="fr-CH"/>
        </w:rPr>
        <w:t xml:space="preserve"> en fonction de </w:t>
      </w:r>
      <w:proofErr w:type="spellStart"/>
      <w:r>
        <w:rPr>
          <w:rFonts w:cs="Arial"/>
          <w:lang w:val="fr-CH"/>
        </w:rPr>
        <w:t>V</w:t>
      </w:r>
      <w:r w:rsidRPr="0075147D">
        <w:rPr>
          <w:rFonts w:cs="Arial"/>
          <w:vertAlign w:val="subscript"/>
          <w:lang w:val="fr-CH"/>
        </w:rPr>
        <w:t>ref</w:t>
      </w:r>
      <w:proofErr w:type="spellEnd"/>
      <w:r>
        <w:rPr>
          <w:rFonts w:cs="Arial"/>
          <w:lang w:val="fr-CH"/>
        </w:rPr>
        <w:t xml:space="preserve"> et </w:t>
      </w:r>
      <w:proofErr w:type="gramStart"/>
      <w:r>
        <w:rPr>
          <w:rFonts w:cs="Arial"/>
          <w:lang w:val="fr-CH"/>
        </w:rPr>
        <w:t xml:space="preserve">de </w:t>
      </w:r>
      <w:proofErr w:type="spellStart"/>
      <w:r>
        <w:rPr>
          <w:rFonts w:cs="Arial"/>
          <w:lang w:val="fr-CH"/>
        </w:rPr>
        <w:t>I</w:t>
      </w:r>
      <w:r w:rsidRPr="0075147D">
        <w:rPr>
          <w:rFonts w:cs="Arial"/>
          <w:vertAlign w:val="subscript"/>
          <w:lang w:val="fr-CH"/>
        </w:rPr>
        <w:t>ph</w:t>
      </w:r>
      <w:proofErr w:type="spellEnd"/>
      <w:proofErr w:type="gramEnd"/>
      <w:r>
        <w:rPr>
          <w:rFonts w:cs="Arial"/>
          <w:lang w:val="fr-CH"/>
        </w:rPr>
        <w:t>.</w:t>
      </w:r>
      <w:r w:rsidR="00246FCD">
        <w:rPr>
          <w:rFonts w:cs="Arial"/>
          <w:lang w:val="fr-CH"/>
        </w:rPr>
        <w:t xml:space="preserve"> Déterminer par approximation la valeur de C</w:t>
      </w:r>
      <w:r w:rsidR="00246FCD" w:rsidRPr="00246FCD">
        <w:rPr>
          <w:rFonts w:cs="Arial"/>
          <w:vertAlign w:val="subscript"/>
          <w:lang w:val="fr-CH"/>
        </w:rPr>
        <w:t>1</w:t>
      </w:r>
      <w:r w:rsidR="00246FCD">
        <w:rPr>
          <w:rFonts w:cs="Arial"/>
          <w:lang w:val="fr-CH"/>
        </w:rPr>
        <w:t xml:space="preserve"> pour que le circuit soit amorti avec un facteur de qualité de 1. Quelle bande passante obtenez-vous ? Comment change-t-elle, si l’on modifie le rapport R</w:t>
      </w:r>
      <w:r w:rsidR="00246FCD" w:rsidRPr="00246FCD">
        <w:rPr>
          <w:rFonts w:cs="Arial"/>
          <w:vertAlign w:val="subscript"/>
          <w:lang w:val="fr-CH"/>
        </w:rPr>
        <w:t>2</w:t>
      </w:r>
      <w:r w:rsidR="00246FCD">
        <w:rPr>
          <w:rFonts w:cs="Arial"/>
          <w:lang w:val="fr-CH"/>
        </w:rPr>
        <w:t>/R</w:t>
      </w:r>
      <w:r w:rsidR="00246FCD" w:rsidRPr="00246FCD">
        <w:rPr>
          <w:rFonts w:cs="Arial"/>
          <w:vertAlign w:val="subscript"/>
          <w:lang w:val="fr-CH"/>
        </w:rPr>
        <w:t>1</w:t>
      </w:r>
      <w:r w:rsidR="00246FCD">
        <w:rPr>
          <w:rFonts w:cs="Arial"/>
          <w:lang w:val="fr-CH"/>
        </w:rPr>
        <w:t> ?</w:t>
      </w:r>
      <w:r w:rsidR="00246FCD">
        <w:rPr>
          <w:rFonts w:cs="Arial"/>
          <w:lang w:val="fr-CH"/>
        </w:rPr>
        <w:tab/>
      </w:r>
      <w:r w:rsidR="00246FCD">
        <w:rPr>
          <w:rFonts w:cs="Arial"/>
          <w:lang w:val="fr-CH"/>
        </w:rPr>
        <w:tab/>
      </w:r>
      <w:r w:rsidR="00246FCD">
        <w:rPr>
          <w:rFonts w:cs="Arial"/>
          <w:lang w:val="fr-CH"/>
        </w:rPr>
        <w:tab/>
      </w:r>
      <w:r w:rsidR="00246FCD">
        <w:rPr>
          <w:rFonts w:cs="Arial"/>
          <w:lang w:val="fr-CH"/>
        </w:rPr>
        <w:tab/>
        <w:t>(5 points)</w:t>
      </w:r>
    </w:p>
    <w:p w:rsidR="002642F0" w:rsidRPr="002642F0" w:rsidRDefault="002642F0" w:rsidP="002642F0">
      <w:pPr>
        <w:spacing w:before="400" w:after="120"/>
        <w:ind w:left="360"/>
        <w:rPr>
          <w:rFonts w:cs="Arial"/>
          <w:lang w:val="fr-CH"/>
        </w:rPr>
      </w:pPr>
      <w:r>
        <w:rPr>
          <w:rFonts w:cs="Arial"/>
          <w:lang w:val="fr-CH"/>
        </w:rPr>
        <w:t>Nous avons les caractéristiques suivantes de l’ampli-op U</w:t>
      </w:r>
      <w:r w:rsidRPr="002642F0">
        <w:rPr>
          <w:rFonts w:cs="Arial"/>
          <w:vertAlign w:val="subscript"/>
          <w:lang w:val="fr-CH"/>
        </w:rPr>
        <w:t>1</w:t>
      </w:r>
      <w:r>
        <w:rPr>
          <w:rFonts w:cs="Arial"/>
          <w:lang w:val="fr-CH"/>
        </w:rPr>
        <w:t> :</w:t>
      </w:r>
    </w:p>
    <w:p w:rsidR="002642F0" w:rsidRPr="002642F0" w:rsidRDefault="002642F0" w:rsidP="002642F0">
      <w:pPr>
        <w:pStyle w:val="ListParagraph"/>
        <w:ind w:left="360"/>
        <w:rPr>
          <w:rFonts w:cs="Arial"/>
          <w:lang w:val="fr-CH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8"/>
        <w:gridCol w:w="1975"/>
      </w:tblGrid>
      <w:tr w:rsidR="002642F0" w:rsidRPr="00980771" w:rsidTr="00A27A4C">
        <w:tc>
          <w:tcPr>
            <w:tcW w:w="3798" w:type="dxa"/>
            <w:shd w:val="clear" w:color="auto" w:fill="auto"/>
          </w:tcPr>
          <w:p w:rsidR="002642F0" w:rsidRPr="00980771" w:rsidRDefault="002642F0" w:rsidP="00A27A4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Amplificateur</w:t>
            </w:r>
            <w:proofErr w:type="spellEnd"/>
            <w:r>
              <w:rPr>
                <w:rFonts w:cs="Arial"/>
                <w:i/>
              </w:rPr>
              <w:t xml:space="preserve"> </w:t>
            </w:r>
            <w:proofErr w:type="spellStart"/>
            <w:r>
              <w:rPr>
                <w:rFonts w:cs="Arial"/>
                <w:i/>
              </w:rPr>
              <w:t>opérationnel</w:t>
            </w:r>
            <w:proofErr w:type="spellEnd"/>
          </w:p>
        </w:tc>
        <w:tc>
          <w:tcPr>
            <w:tcW w:w="1975" w:type="dxa"/>
            <w:shd w:val="clear" w:color="auto" w:fill="auto"/>
          </w:tcPr>
          <w:p w:rsidR="002642F0" w:rsidRPr="00980771" w:rsidRDefault="002642F0" w:rsidP="005651B0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OP</w:t>
            </w:r>
            <w:r w:rsidR="005651B0">
              <w:rPr>
                <w:rFonts w:cs="Arial"/>
                <w:i/>
              </w:rPr>
              <w:t>A830</w:t>
            </w:r>
          </w:p>
        </w:tc>
      </w:tr>
      <w:tr w:rsidR="002642F0" w:rsidRPr="00980771" w:rsidTr="00A27A4C">
        <w:tc>
          <w:tcPr>
            <w:tcW w:w="3798" w:type="dxa"/>
            <w:shd w:val="clear" w:color="auto" w:fill="auto"/>
          </w:tcPr>
          <w:p w:rsidR="002642F0" w:rsidRPr="002E6D19" w:rsidRDefault="002642F0" w:rsidP="00A27A4C">
            <w:pPr>
              <w:rPr>
                <w:rFonts w:cs="Arial"/>
                <w:lang w:val="fr-CH"/>
              </w:rPr>
            </w:pPr>
            <w:r w:rsidRPr="002E6D19">
              <w:rPr>
                <w:rFonts w:cs="Arial"/>
                <w:lang w:val="fr-CH"/>
              </w:rPr>
              <w:t>Largeur de bande à gain unité</w:t>
            </w:r>
          </w:p>
        </w:tc>
        <w:tc>
          <w:tcPr>
            <w:tcW w:w="1975" w:type="dxa"/>
            <w:shd w:val="clear" w:color="auto" w:fill="auto"/>
          </w:tcPr>
          <w:p w:rsidR="002642F0" w:rsidRPr="00980771" w:rsidRDefault="00B147F6" w:rsidP="00A27A4C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5651B0">
              <w:rPr>
                <w:rFonts w:cs="Arial"/>
              </w:rPr>
              <w:t>10</w:t>
            </w:r>
            <w:r w:rsidR="002642F0" w:rsidRPr="00980771">
              <w:rPr>
                <w:rFonts w:cs="Arial"/>
              </w:rPr>
              <w:t>MHz</w:t>
            </w:r>
          </w:p>
        </w:tc>
      </w:tr>
      <w:tr w:rsidR="002642F0" w:rsidRPr="00980771" w:rsidTr="00A27A4C">
        <w:tc>
          <w:tcPr>
            <w:tcW w:w="3798" w:type="dxa"/>
            <w:shd w:val="clear" w:color="auto" w:fill="auto"/>
          </w:tcPr>
          <w:p w:rsidR="002642F0" w:rsidRPr="002E6D19" w:rsidRDefault="002642F0" w:rsidP="00A27A4C">
            <w:pPr>
              <w:rPr>
                <w:rFonts w:cs="Arial"/>
                <w:lang w:val="fr-CH"/>
              </w:rPr>
            </w:pPr>
            <w:r w:rsidRPr="002E6D19">
              <w:rPr>
                <w:rFonts w:cs="Arial"/>
                <w:lang w:val="fr-CH"/>
              </w:rPr>
              <w:t>Gain DC en boucle ouverte</w:t>
            </w:r>
          </w:p>
        </w:tc>
        <w:tc>
          <w:tcPr>
            <w:tcW w:w="1975" w:type="dxa"/>
            <w:shd w:val="clear" w:color="auto" w:fill="auto"/>
          </w:tcPr>
          <w:p w:rsidR="002642F0" w:rsidRPr="00980771" w:rsidRDefault="00B147F6" w:rsidP="00B147F6">
            <w:pPr>
              <w:rPr>
                <w:rFonts w:cs="Arial"/>
              </w:rPr>
            </w:pPr>
            <w:r>
              <w:rPr>
                <w:rFonts w:cs="Arial"/>
              </w:rPr>
              <w:t>72</w:t>
            </w:r>
            <w:r w:rsidR="005651B0">
              <w:rPr>
                <w:rFonts w:cs="Arial"/>
              </w:rPr>
              <w:t>dB</w:t>
            </w:r>
          </w:p>
        </w:tc>
      </w:tr>
      <w:tr w:rsidR="002642F0" w:rsidRPr="00980771" w:rsidTr="00A27A4C">
        <w:tc>
          <w:tcPr>
            <w:tcW w:w="3798" w:type="dxa"/>
            <w:shd w:val="clear" w:color="auto" w:fill="auto"/>
          </w:tcPr>
          <w:p w:rsidR="002642F0" w:rsidRPr="00980771" w:rsidRDefault="002642F0" w:rsidP="00A27A4C">
            <w:pPr>
              <w:rPr>
                <w:rFonts w:cs="Arial"/>
              </w:rPr>
            </w:pPr>
            <w:r>
              <w:rPr>
                <w:rFonts w:cs="Arial"/>
              </w:rPr>
              <w:t xml:space="preserve">Plage </w:t>
            </w:r>
            <w:proofErr w:type="spellStart"/>
            <w:r>
              <w:rPr>
                <w:rFonts w:cs="Arial"/>
              </w:rPr>
              <w:t>d‘entrée</w:t>
            </w:r>
            <w:proofErr w:type="spellEnd"/>
          </w:p>
        </w:tc>
        <w:tc>
          <w:tcPr>
            <w:tcW w:w="1975" w:type="dxa"/>
            <w:shd w:val="clear" w:color="auto" w:fill="auto"/>
          </w:tcPr>
          <w:p w:rsidR="002642F0" w:rsidRPr="00980771" w:rsidRDefault="002642F0" w:rsidP="00246FCD">
            <w:pPr>
              <w:rPr>
                <w:rFonts w:cs="Arial"/>
              </w:rPr>
            </w:pPr>
            <w:r w:rsidRPr="00980771">
              <w:rPr>
                <w:rFonts w:cs="Arial"/>
              </w:rPr>
              <w:t>0…</w:t>
            </w:r>
            <w:proofErr w:type="spellStart"/>
            <w:r w:rsidRPr="00980771">
              <w:rPr>
                <w:rFonts w:cs="Arial"/>
              </w:rPr>
              <w:t>V</w:t>
            </w:r>
            <w:r w:rsidR="00246FCD">
              <w:rPr>
                <w:rFonts w:cs="Arial"/>
                <w:vertAlign w:val="subscript"/>
              </w:rPr>
              <w:t>cc</w:t>
            </w:r>
            <w:proofErr w:type="spellEnd"/>
          </w:p>
        </w:tc>
      </w:tr>
      <w:tr w:rsidR="002642F0" w:rsidRPr="00980771" w:rsidTr="00A27A4C">
        <w:tc>
          <w:tcPr>
            <w:tcW w:w="3798" w:type="dxa"/>
            <w:shd w:val="clear" w:color="auto" w:fill="auto"/>
          </w:tcPr>
          <w:p w:rsidR="002642F0" w:rsidRPr="00980771" w:rsidRDefault="002642F0" w:rsidP="00A27A4C">
            <w:pPr>
              <w:rPr>
                <w:rFonts w:cs="Arial"/>
              </w:rPr>
            </w:pPr>
            <w:r>
              <w:rPr>
                <w:rFonts w:cs="Arial"/>
              </w:rPr>
              <w:t xml:space="preserve">Plage de </w:t>
            </w:r>
            <w:proofErr w:type="spellStart"/>
            <w:r>
              <w:rPr>
                <w:rFonts w:cs="Arial"/>
              </w:rPr>
              <w:t>sortie</w:t>
            </w:r>
            <w:proofErr w:type="spellEnd"/>
          </w:p>
        </w:tc>
        <w:tc>
          <w:tcPr>
            <w:tcW w:w="1975" w:type="dxa"/>
            <w:shd w:val="clear" w:color="auto" w:fill="auto"/>
          </w:tcPr>
          <w:p w:rsidR="002642F0" w:rsidRPr="00980771" w:rsidRDefault="002642F0" w:rsidP="00246FCD">
            <w:pPr>
              <w:rPr>
                <w:rFonts w:cs="Arial"/>
              </w:rPr>
            </w:pPr>
            <w:r w:rsidRPr="00980771">
              <w:rPr>
                <w:rFonts w:cs="Arial"/>
              </w:rPr>
              <w:t>0…</w:t>
            </w:r>
            <w:proofErr w:type="spellStart"/>
            <w:r w:rsidRPr="00980771">
              <w:rPr>
                <w:rFonts w:cs="Arial"/>
              </w:rPr>
              <w:t>V</w:t>
            </w:r>
            <w:r w:rsidR="00246FCD">
              <w:rPr>
                <w:rFonts w:cs="Arial"/>
                <w:vertAlign w:val="subscript"/>
              </w:rPr>
              <w:t>cc</w:t>
            </w:r>
            <w:proofErr w:type="spellEnd"/>
          </w:p>
        </w:tc>
      </w:tr>
      <w:tr w:rsidR="002642F0" w:rsidRPr="00980771" w:rsidTr="00A27A4C">
        <w:tc>
          <w:tcPr>
            <w:tcW w:w="3798" w:type="dxa"/>
            <w:shd w:val="clear" w:color="auto" w:fill="auto"/>
          </w:tcPr>
          <w:p w:rsidR="002642F0" w:rsidRPr="002E6D19" w:rsidRDefault="002642F0" w:rsidP="00A27A4C">
            <w:pPr>
              <w:rPr>
                <w:rFonts w:cs="Arial"/>
                <w:lang w:val="fr-CH"/>
              </w:rPr>
            </w:pPr>
            <w:r w:rsidRPr="002E6D19">
              <w:rPr>
                <w:rFonts w:cs="Arial"/>
                <w:lang w:val="fr-CH"/>
              </w:rPr>
              <w:t>Bruit en tension rapporté à l‘entrée</w:t>
            </w:r>
          </w:p>
        </w:tc>
        <w:tc>
          <w:tcPr>
            <w:tcW w:w="1975" w:type="dxa"/>
            <w:shd w:val="clear" w:color="auto" w:fill="auto"/>
          </w:tcPr>
          <w:p w:rsidR="002642F0" w:rsidRPr="00980771" w:rsidRDefault="005D1055" w:rsidP="00A27A4C">
            <w:pPr>
              <w:rPr>
                <w:rFonts w:cs="Arial"/>
              </w:rPr>
            </w:pPr>
            <w:r>
              <w:rPr>
                <w:rFonts w:cs="Arial"/>
              </w:rPr>
              <w:t>9</w:t>
            </w:r>
            <w:r w:rsidR="005651B0">
              <w:rPr>
                <w:rFonts w:cs="Arial"/>
              </w:rPr>
              <w:t>.2</w:t>
            </w:r>
            <w:r w:rsidR="002642F0">
              <w:rPr>
                <w:rFonts w:cs="Arial"/>
              </w:rPr>
              <w:t>nV/</w:t>
            </w:r>
            <w:proofErr w:type="spellStart"/>
            <w:r w:rsidR="002642F0">
              <w:rPr>
                <w:rFonts w:cs="Arial"/>
              </w:rPr>
              <w:t>rtHz</w:t>
            </w:r>
            <w:proofErr w:type="spellEnd"/>
          </w:p>
        </w:tc>
      </w:tr>
      <w:tr w:rsidR="002642F0" w:rsidRPr="00980771" w:rsidTr="00A27A4C">
        <w:tc>
          <w:tcPr>
            <w:tcW w:w="3798" w:type="dxa"/>
            <w:shd w:val="clear" w:color="auto" w:fill="auto"/>
          </w:tcPr>
          <w:p w:rsidR="002642F0" w:rsidRPr="002E6D19" w:rsidRDefault="002642F0" w:rsidP="00A27A4C">
            <w:pPr>
              <w:rPr>
                <w:rFonts w:cs="Arial"/>
                <w:lang w:val="fr-CH"/>
              </w:rPr>
            </w:pPr>
            <w:r w:rsidRPr="002E6D19">
              <w:rPr>
                <w:rFonts w:cs="Arial"/>
                <w:lang w:val="fr-CH"/>
              </w:rPr>
              <w:t>Bruit en courant rapporté à l</w:t>
            </w:r>
            <w:r>
              <w:rPr>
                <w:rFonts w:cs="Arial"/>
                <w:lang w:val="fr-CH"/>
              </w:rPr>
              <w:t>’</w:t>
            </w:r>
            <w:r w:rsidRPr="002E6D19">
              <w:rPr>
                <w:rFonts w:cs="Arial"/>
                <w:lang w:val="fr-CH"/>
              </w:rPr>
              <w:t>entrée</w:t>
            </w:r>
          </w:p>
        </w:tc>
        <w:tc>
          <w:tcPr>
            <w:tcW w:w="1975" w:type="dxa"/>
            <w:shd w:val="clear" w:color="auto" w:fill="auto"/>
          </w:tcPr>
          <w:p w:rsidR="002642F0" w:rsidRPr="00980771" w:rsidRDefault="005D1055" w:rsidP="005651B0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  <w:r w:rsidR="005651B0">
              <w:rPr>
                <w:rFonts w:cs="Arial"/>
              </w:rPr>
              <w:t>.5p</w:t>
            </w:r>
            <w:r w:rsidR="002642F0">
              <w:rPr>
                <w:rFonts w:cs="Arial"/>
              </w:rPr>
              <w:t>A/</w:t>
            </w:r>
            <w:proofErr w:type="spellStart"/>
            <w:r w:rsidR="002642F0">
              <w:rPr>
                <w:rFonts w:cs="Arial"/>
              </w:rPr>
              <w:t>rtHz</w:t>
            </w:r>
            <w:proofErr w:type="spellEnd"/>
          </w:p>
        </w:tc>
      </w:tr>
    </w:tbl>
    <w:p w:rsidR="00B401EE" w:rsidRPr="00EC74C7" w:rsidRDefault="00246FCD" w:rsidP="00B401EE">
      <w:pPr>
        <w:numPr>
          <w:ilvl w:val="0"/>
          <w:numId w:val="30"/>
        </w:numPr>
        <w:spacing w:before="400" w:after="120"/>
        <w:rPr>
          <w:rFonts w:cs="Arial"/>
          <w:lang w:val="fr-CH"/>
        </w:rPr>
      </w:pPr>
      <w:r>
        <w:rPr>
          <w:rFonts w:cs="Arial"/>
          <w:lang w:val="fr-CH"/>
        </w:rPr>
        <w:lastRenderedPageBreak/>
        <w:t>Suppos</w:t>
      </w:r>
      <w:r w:rsidR="00AC6376">
        <w:rPr>
          <w:rFonts w:cs="Arial"/>
          <w:lang w:val="fr-CH"/>
        </w:rPr>
        <w:t xml:space="preserve">ons que le montage possède un gain de </w:t>
      </w:r>
      <w:proofErr w:type="spellStart"/>
      <w:r w:rsidR="00AC6376">
        <w:rPr>
          <w:rFonts w:cs="Arial"/>
          <w:lang w:val="fr-CH"/>
        </w:rPr>
        <w:t>trans</w:t>
      </w:r>
      <w:r>
        <w:rPr>
          <w:rFonts w:cs="Arial"/>
          <w:lang w:val="fr-CH"/>
        </w:rPr>
        <w:t>impéd</w:t>
      </w:r>
      <w:r w:rsidR="00AC6376">
        <w:rPr>
          <w:rFonts w:cs="Arial"/>
          <w:lang w:val="fr-CH"/>
        </w:rPr>
        <w:t>ance</w:t>
      </w:r>
      <w:proofErr w:type="spellEnd"/>
      <w:r w:rsidR="00AC6376">
        <w:rPr>
          <w:rFonts w:cs="Arial"/>
          <w:lang w:val="fr-CH"/>
        </w:rPr>
        <w:t xml:space="preserve"> de 560V/mA dans une bande passante de 0 à 10MHz. Calculer la valeur efficace du bruit à la sortie </w:t>
      </w:r>
      <w:proofErr w:type="spellStart"/>
      <w:r w:rsidR="00AC6376">
        <w:rPr>
          <w:rFonts w:cs="Arial"/>
          <w:lang w:val="fr-CH"/>
        </w:rPr>
        <w:t>V</w:t>
      </w:r>
      <w:r w:rsidR="00AC6376" w:rsidRPr="00AC6376">
        <w:rPr>
          <w:rFonts w:cs="Arial"/>
          <w:vertAlign w:val="subscript"/>
          <w:lang w:val="fr-CH"/>
        </w:rPr>
        <w:t>out</w:t>
      </w:r>
      <w:proofErr w:type="spellEnd"/>
      <w:r w:rsidR="00AC6376">
        <w:rPr>
          <w:rFonts w:cs="Arial"/>
          <w:lang w:val="fr-CH"/>
        </w:rPr>
        <w:t xml:space="preserve"> dans cette bande, si la photodiode génère un bruit blanc en courant de </w:t>
      </w:r>
      <w:proofErr w:type="spellStart"/>
      <w:r w:rsidR="00AC6376">
        <w:rPr>
          <w:rFonts w:cs="Arial"/>
          <w:lang w:val="fr-CH"/>
        </w:rPr>
        <w:t>n</w:t>
      </w:r>
      <w:r w:rsidR="00AC6376" w:rsidRPr="00AC6376">
        <w:rPr>
          <w:rFonts w:cs="Arial"/>
          <w:vertAlign w:val="subscript"/>
          <w:lang w:val="fr-CH"/>
        </w:rPr>
        <w:t>ph</w:t>
      </w:r>
      <w:proofErr w:type="spellEnd"/>
      <w:r w:rsidR="00AC6376">
        <w:rPr>
          <w:rFonts w:cs="Arial"/>
          <w:lang w:val="fr-CH"/>
        </w:rPr>
        <w:t xml:space="preserve"> = 10pA/</w:t>
      </w:r>
      <w:proofErr w:type="spellStart"/>
      <w:r w:rsidR="00AC6376">
        <w:rPr>
          <w:rFonts w:cs="Arial"/>
          <w:lang w:val="fr-CH"/>
        </w:rPr>
        <w:t>rtHz</w:t>
      </w:r>
      <w:proofErr w:type="spellEnd"/>
      <w:r w:rsidR="00AC6376">
        <w:rPr>
          <w:rFonts w:cs="Arial"/>
          <w:lang w:val="fr-CH"/>
        </w:rPr>
        <w:t>. Faut-il tenir compte d’autres sources de bruit dans le circuit ? Si oui, desquelles, si non, pourquoi peut-on les négliger ?</w:t>
      </w:r>
      <w:r w:rsidR="00B401EE" w:rsidRPr="00EC74C7">
        <w:rPr>
          <w:rFonts w:cs="Arial"/>
          <w:lang w:val="fr-CH"/>
        </w:rPr>
        <w:tab/>
      </w:r>
      <w:r w:rsidR="00EC74C7">
        <w:rPr>
          <w:rFonts w:cs="Arial"/>
          <w:lang w:val="fr-CH"/>
        </w:rPr>
        <w:tab/>
      </w:r>
      <w:r w:rsidR="00EC74C7">
        <w:rPr>
          <w:rFonts w:cs="Arial"/>
          <w:lang w:val="fr-CH"/>
        </w:rPr>
        <w:tab/>
      </w:r>
      <w:r w:rsidR="00EC74C7">
        <w:rPr>
          <w:rFonts w:cs="Arial"/>
          <w:lang w:val="fr-CH"/>
        </w:rPr>
        <w:tab/>
      </w:r>
      <w:r w:rsidR="00AC6376">
        <w:rPr>
          <w:rFonts w:cs="Arial"/>
          <w:lang w:val="fr-CH"/>
        </w:rPr>
        <w:tab/>
      </w:r>
      <w:r w:rsidR="00AC6376">
        <w:rPr>
          <w:rFonts w:cs="Arial"/>
          <w:lang w:val="fr-CH"/>
        </w:rPr>
        <w:tab/>
      </w:r>
      <w:r w:rsidR="00AC6376">
        <w:rPr>
          <w:rFonts w:cs="Arial"/>
          <w:lang w:val="fr-CH"/>
        </w:rPr>
        <w:tab/>
      </w:r>
      <w:r w:rsidR="00AC6376">
        <w:rPr>
          <w:rFonts w:cs="Arial"/>
          <w:lang w:val="fr-CH"/>
        </w:rPr>
        <w:tab/>
      </w:r>
      <w:r w:rsidR="00AC6376">
        <w:rPr>
          <w:rFonts w:cs="Arial"/>
          <w:lang w:val="fr-CH"/>
        </w:rPr>
        <w:tab/>
      </w:r>
      <w:r w:rsidR="00AC6376">
        <w:rPr>
          <w:rFonts w:cs="Arial"/>
          <w:lang w:val="fr-CH"/>
        </w:rPr>
        <w:tab/>
      </w:r>
      <w:r w:rsidR="00AC6376">
        <w:rPr>
          <w:rFonts w:cs="Arial"/>
          <w:lang w:val="fr-CH"/>
        </w:rPr>
        <w:tab/>
      </w:r>
      <w:r w:rsidR="00AC6376">
        <w:rPr>
          <w:rFonts w:cs="Arial"/>
          <w:lang w:val="fr-CH"/>
        </w:rPr>
        <w:tab/>
      </w:r>
      <w:r w:rsidR="00AC6376">
        <w:rPr>
          <w:rFonts w:cs="Arial"/>
          <w:lang w:val="fr-CH"/>
        </w:rPr>
        <w:tab/>
      </w:r>
      <w:r>
        <w:rPr>
          <w:rFonts w:cs="Arial"/>
          <w:lang w:val="fr-CH"/>
        </w:rPr>
        <w:tab/>
      </w:r>
      <w:r w:rsidR="00B401EE" w:rsidRPr="00EC74C7">
        <w:rPr>
          <w:rFonts w:cs="Arial"/>
          <w:lang w:val="fr-CH"/>
        </w:rPr>
        <w:t xml:space="preserve">(5 </w:t>
      </w:r>
      <w:r w:rsidR="00EC74C7">
        <w:rPr>
          <w:rFonts w:cs="Arial"/>
          <w:lang w:val="fr-CH"/>
        </w:rPr>
        <w:t>points</w:t>
      </w:r>
      <w:r>
        <w:rPr>
          <w:rFonts w:cs="Arial"/>
          <w:lang w:val="fr-CH"/>
        </w:rPr>
        <w:t>)</w:t>
      </w:r>
    </w:p>
    <w:p w:rsidR="00B401EE" w:rsidRPr="00AC6376" w:rsidRDefault="00246FCD" w:rsidP="00B401EE">
      <w:pPr>
        <w:numPr>
          <w:ilvl w:val="0"/>
          <w:numId w:val="30"/>
        </w:numPr>
        <w:spacing w:before="400" w:after="120"/>
        <w:rPr>
          <w:szCs w:val="20"/>
          <w:lang w:val="fr-CH" w:eastAsia="fr-CH"/>
        </w:rPr>
      </w:pPr>
      <w:r>
        <w:rPr>
          <w:rFonts w:cs="Arial"/>
          <w:lang w:val="fr-CH"/>
        </w:rPr>
        <w:t>Suppos</w:t>
      </w:r>
      <w:r w:rsidR="00AC6376">
        <w:rPr>
          <w:rFonts w:cs="Arial"/>
          <w:lang w:val="fr-CH"/>
        </w:rPr>
        <w:t xml:space="preserve">ons que le signal de sortie </w:t>
      </w:r>
      <w:proofErr w:type="spellStart"/>
      <w:r w:rsidR="00AC6376">
        <w:rPr>
          <w:rFonts w:cs="Arial"/>
          <w:lang w:val="fr-CH"/>
        </w:rPr>
        <w:t>V</w:t>
      </w:r>
      <w:r w:rsidR="00AC6376" w:rsidRPr="00AC6376">
        <w:rPr>
          <w:rFonts w:cs="Arial"/>
          <w:vertAlign w:val="subscript"/>
          <w:lang w:val="fr-CH"/>
        </w:rPr>
        <w:t>out</w:t>
      </w:r>
      <w:proofErr w:type="spellEnd"/>
      <w:r w:rsidR="00AC6376">
        <w:rPr>
          <w:rFonts w:cs="Arial"/>
          <w:lang w:val="fr-CH"/>
        </w:rPr>
        <w:t xml:space="preserve"> possède un rapport SINAD de 100dB. Il faut maintenant choisir un convertisseur AD pour cette tension. Quelle </w:t>
      </w:r>
      <w:r>
        <w:rPr>
          <w:rFonts w:cs="Arial"/>
          <w:lang w:val="fr-CH"/>
        </w:rPr>
        <w:t xml:space="preserve">configuration d’entrée (uni- ou bipolaire, single </w:t>
      </w:r>
      <w:proofErr w:type="spellStart"/>
      <w:r>
        <w:rPr>
          <w:rFonts w:cs="Arial"/>
          <w:lang w:val="fr-CH"/>
        </w:rPr>
        <w:t>ended</w:t>
      </w:r>
      <w:proofErr w:type="spellEnd"/>
      <w:r>
        <w:rPr>
          <w:rFonts w:cs="Arial"/>
          <w:lang w:val="fr-CH"/>
        </w:rPr>
        <w:t xml:space="preserve"> ou différentielle) et quelle </w:t>
      </w:r>
      <w:r w:rsidR="00AC6376">
        <w:rPr>
          <w:rFonts w:cs="Arial"/>
          <w:lang w:val="fr-CH"/>
        </w:rPr>
        <w:t xml:space="preserve">plage de tension d’entrée choisissez-vous ? Le convertisseur est échantillonné à 100Msps. Combien de bits doit-il avoir, afin que la valeur efficace du bruit de quantification entre 0 et 10MHz soit au plus égale à celle du bruit et de la distorsion analogique de </w:t>
      </w:r>
      <w:proofErr w:type="spellStart"/>
      <w:r w:rsidR="00AC6376">
        <w:rPr>
          <w:rFonts w:cs="Arial"/>
          <w:lang w:val="fr-CH"/>
        </w:rPr>
        <w:t>V</w:t>
      </w:r>
      <w:r w:rsidR="00AC6376" w:rsidRPr="00AC6376">
        <w:rPr>
          <w:rFonts w:cs="Arial"/>
          <w:vertAlign w:val="subscript"/>
          <w:lang w:val="fr-CH"/>
        </w:rPr>
        <w:t>out</w:t>
      </w:r>
      <w:proofErr w:type="spellEnd"/>
      <w:r w:rsidR="00AC6376">
        <w:rPr>
          <w:rFonts w:cs="Arial"/>
          <w:lang w:val="fr-CH"/>
        </w:rPr>
        <w:t> ?</w:t>
      </w:r>
      <w:r w:rsidR="00B401EE" w:rsidRPr="00993FBD">
        <w:rPr>
          <w:rFonts w:cs="Arial"/>
          <w:lang w:val="fr-CH"/>
        </w:rPr>
        <w:tab/>
      </w:r>
      <w:r w:rsidR="00B401EE" w:rsidRPr="00993FBD">
        <w:rPr>
          <w:rFonts w:cs="Arial"/>
          <w:lang w:val="fr-CH"/>
        </w:rPr>
        <w:tab/>
      </w:r>
      <w:r w:rsidR="00B401EE" w:rsidRPr="00993FBD">
        <w:rPr>
          <w:rFonts w:cs="Arial"/>
          <w:lang w:val="fr-CH"/>
        </w:rPr>
        <w:tab/>
      </w:r>
      <w:r w:rsidR="00B401EE" w:rsidRPr="00993FBD">
        <w:rPr>
          <w:rFonts w:cs="Arial"/>
          <w:lang w:val="fr-CH"/>
        </w:rPr>
        <w:tab/>
      </w:r>
      <w:r w:rsidR="00B401EE" w:rsidRPr="00993FBD">
        <w:rPr>
          <w:rFonts w:cs="Arial"/>
          <w:lang w:val="fr-CH"/>
        </w:rPr>
        <w:tab/>
      </w:r>
      <w:r w:rsidR="00993FBD">
        <w:rPr>
          <w:rFonts w:cs="Arial"/>
          <w:lang w:val="fr-CH"/>
        </w:rPr>
        <w:tab/>
      </w:r>
      <w:r w:rsidR="00993FBD">
        <w:rPr>
          <w:rFonts w:cs="Arial"/>
          <w:lang w:val="fr-CH"/>
        </w:rPr>
        <w:tab/>
      </w:r>
      <w:r w:rsidR="00993FBD">
        <w:rPr>
          <w:rFonts w:cs="Arial"/>
          <w:lang w:val="fr-CH"/>
        </w:rPr>
        <w:tab/>
      </w:r>
      <w:r w:rsidR="00993FBD">
        <w:rPr>
          <w:rFonts w:cs="Arial"/>
          <w:lang w:val="fr-CH"/>
        </w:rPr>
        <w:tab/>
      </w:r>
      <w:r>
        <w:rPr>
          <w:rFonts w:cs="Arial"/>
          <w:lang w:val="fr-CH"/>
        </w:rPr>
        <w:tab/>
      </w:r>
      <w:r>
        <w:rPr>
          <w:rFonts w:cs="Arial"/>
          <w:lang w:val="fr-CH"/>
        </w:rPr>
        <w:tab/>
      </w:r>
      <w:r>
        <w:rPr>
          <w:rFonts w:cs="Arial"/>
          <w:lang w:val="fr-CH"/>
        </w:rPr>
        <w:tab/>
      </w:r>
      <w:r>
        <w:rPr>
          <w:rFonts w:cs="Arial"/>
          <w:lang w:val="fr-CH"/>
        </w:rPr>
        <w:tab/>
      </w:r>
      <w:r>
        <w:rPr>
          <w:rFonts w:cs="Arial"/>
          <w:lang w:val="fr-CH"/>
        </w:rPr>
        <w:tab/>
      </w:r>
      <w:r>
        <w:rPr>
          <w:rFonts w:cs="Arial"/>
          <w:lang w:val="fr-CH"/>
        </w:rPr>
        <w:tab/>
      </w:r>
      <w:r>
        <w:rPr>
          <w:rFonts w:cs="Arial"/>
          <w:lang w:val="fr-CH"/>
        </w:rPr>
        <w:tab/>
      </w:r>
      <w:r>
        <w:rPr>
          <w:rFonts w:cs="Arial"/>
          <w:lang w:val="fr-CH"/>
        </w:rPr>
        <w:tab/>
      </w:r>
      <w:r w:rsidR="00B401EE" w:rsidRPr="00AC6376">
        <w:rPr>
          <w:rFonts w:cs="Arial"/>
          <w:lang w:val="fr-CH"/>
        </w:rPr>
        <w:t xml:space="preserve">(5 </w:t>
      </w:r>
      <w:r w:rsidR="00993FBD" w:rsidRPr="00AC6376">
        <w:rPr>
          <w:rFonts w:cs="Arial"/>
          <w:lang w:val="fr-CH"/>
        </w:rPr>
        <w:t>points</w:t>
      </w:r>
      <w:r w:rsidR="00B401EE" w:rsidRPr="00AC6376">
        <w:rPr>
          <w:rFonts w:cs="Arial"/>
          <w:lang w:val="fr-CH"/>
        </w:rPr>
        <w:t>)</w:t>
      </w:r>
      <w:r w:rsidR="00B401EE" w:rsidRPr="00AC6376">
        <w:rPr>
          <w:lang w:val="fr-CH"/>
        </w:rPr>
        <w:t xml:space="preserve"> </w:t>
      </w:r>
    </w:p>
    <w:p w:rsidR="00A4116A" w:rsidRPr="00AC6376" w:rsidRDefault="00A4116A" w:rsidP="00A4116A">
      <w:pPr>
        <w:tabs>
          <w:tab w:val="right" w:pos="1134"/>
        </w:tabs>
        <w:rPr>
          <w:lang w:val="fr-CH"/>
        </w:rPr>
      </w:pPr>
    </w:p>
    <w:p w:rsidR="00917273" w:rsidRPr="00AC6376" w:rsidRDefault="00F36FE5" w:rsidP="00F36FE5">
      <w:pPr>
        <w:tabs>
          <w:tab w:val="right" w:pos="9639"/>
        </w:tabs>
        <w:rPr>
          <w:lang w:val="fr-CH" w:eastAsia="en-US"/>
        </w:rPr>
      </w:pPr>
      <w:r w:rsidRPr="00AC6376">
        <w:rPr>
          <w:lang w:val="fr-CH" w:eastAsia="en-US"/>
        </w:rPr>
        <w:t xml:space="preserve"> </w:t>
      </w:r>
    </w:p>
    <w:p w:rsidR="00521C28" w:rsidRPr="00AC6376" w:rsidRDefault="00521C28" w:rsidP="00917273">
      <w:pPr>
        <w:rPr>
          <w:lang w:val="fr-CH" w:eastAsia="en-US"/>
        </w:rPr>
      </w:pPr>
    </w:p>
    <w:sectPr w:rsidR="00521C28" w:rsidRPr="00AC6376" w:rsidSect="00355B48">
      <w:headerReference w:type="default" r:id="rId9"/>
      <w:footerReference w:type="default" r:id="rId10"/>
      <w:headerReference w:type="first" r:id="rId11"/>
      <w:pgSz w:w="11907" w:h="16840" w:code="9"/>
      <w:pgMar w:top="1809" w:right="1797" w:bottom="902" w:left="1797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5E1" w:rsidRDefault="001535E1">
      <w:r>
        <w:separator/>
      </w:r>
    </w:p>
  </w:endnote>
  <w:endnote w:type="continuationSeparator" w:id="0">
    <w:p w:rsidR="001535E1" w:rsidRDefault="00153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5B4" w:rsidRDefault="00FE45B4" w:rsidP="00B55058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C46E3">
      <w:rPr>
        <w:rStyle w:val="PageNumber"/>
        <w:noProof/>
      </w:rPr>
      <w:t>2</w:t>
    </w:r>
    <w:r>
      <w:rPr>
        <w:rStyle w:val="PageNumber"/>
      </w:rPr>
      <w:fldChar w:fldCharType="end"/>
    </w:r>
    <w:r w:rsidR="00F85280">
      <w:rPr>
        <w:rStyle w:val="PageNumber"/>
      </w:rPr>
      <w:t>/</w:t>
    </w:r>
    <w:r w:rsidR="00F85280">
      <w:rPr>
        <w:rStyle w:val="PageNumber"/>
      </w:rPr>
      <w:fldChar w:fldCharType="begin"/>
    </w:r>
    <w:r w:rsidR="00F85280">
      <w:rPr>
        <w:rStyle w:val="PageNumber"/>
      </w:rPr>
      <w:instrText xml:space="preserve"> NUMPAGES  \* Arabic  \* MERGEFORMAT </w:instrText>
    </w:r>
    <w:r w:rsidR="00F85280">
      <w:rPr>
        <w:rStyle w:val="PageNumber"/>
      </w:rPr>
      <w:fldChar w:fldCharType="separate"/>
    </w:r>
    <w:r w:rsidR="001C46E3">
      <w:rPr>
        <w:rStyle w:val="PageNumber"/>
        <w:noProof/>
      </w:rPr>
      <w:t>2</w:t>
    </w:r>
    <w:r w:rsidR="00F85280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5E1" w:rsidRDefault="001535E1">
      <w:r>
        <w:separator/>
      </w:r>
    </w:p>
  </w:footnote>
  <w:footnote w:type="continuationSeparator" w:id="0">
    <w:p w:rsidR="001535E1" w:rsidRDefault="001535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312"/>
      <w:gridCol w:w="2659"/>
      <w:gridCol w:w="235"/>
      <w:gridCol w:w="1349"/>
      <w:gridCol w:w="2758"/>
    </w:tblGrid>
    <w:tr w:rsidR="00FE45B4">
      <w:tc>
        <w:tcPr>
          <w:tcW w:w="1368" w:type="dxa"/>
          <w:tcBorders>
            <w:top w:val="nil"/>
            <w:left w:val="nil"/>
            <w:bottom w:val="nil"/>
            <w:right w:val="nil"/>
          </w:tcBorders>
        </w:tcPr>
        <w:p w:rsidR="00FE45B4" w:rsidRPr="008D71E0" w:rsidRDefault="00DD6C1E">
          <w:pPr>
            <w:pStyle w:val="Header"/>
            <w:rPr>
              <w:i/>
            </w:rPr>
          </w:pPr>
          <w:proofErr w:type="spellStart"/>
          <w:r>
            <w:t>Nom</w:t>
          </w:r>
          <w:proofErr w:type="spellEnd"/>
        </w:p>
      </w:tc>
      <w:tc>
        <w:tcPr>
          <w:tcW w:w="2880" w:type="dxa"/>
          <w:tcBorders>
            <w:top w:val="nil"/>
            <w:left w:val="nil"/>
            <w:bottom w:val="dashSmallGap" w:sz="4" w:space="0" w:color="auto"/>
            <w:right w:val="nil"/>
          </w:tcBorders>
        </w:tcPr>
        <w:p w:rsidR="00FE45B4" w:rsidRDefault="00FE45B4">
          <w:pPr>
            <w:pStyle w:val="Header"/>
          </w:pPr>
        </w:p>
      </w:tc>
      <w:tc>
        <w:tcPr>
          <w:tcW w:w="236" w:type="dxa"/>
          <w:tcBorders>
            <w:top w:val="nil"/>
            <w:left w:val="nil"/>
            <w:bottom w:val="nil"/>
            <w:right w:val="nil"/>
          </w:tcBorders>
        </w:tcPr>
        <w:p w:rsidR="00FE45B4" w:rsidRDefault="00FE45B4">
          <w:pPr>
            <w:pStyle w:val="Header"/>
          </w:pPr>
        </w:p>
      </w:tc>
      <w:tc>
        <w:tcPr>
          <w:tcW w:w="1384" w:type="dxa"/>
          <w:tcBorders>
            <w:top w:val="nil"/>
            <w:left w:val="nil"/>
            <w:bottom w:val="nil"/>
            <w:right w:val="nil"/>
          </w:tcBorders>
        </w:tcPr>
        <w:p w:rsidR="00FE45B4" w:rsidRPr="008D71E0" w:rsidRDefault="00DD6C1E">
          <w:pPr>
            <w:pStyle w:val="Header"/>
            <w:rPr>
              <w:i/>
            </w:rPr>
          </w:pPr>
          <w:proofErr w:type="spellStart"/>
          <w:r>
            <w:t>Prénom</w:t>
          </w:r>
          <w:proofErr w:type="spellEnd"/>
        </w:p>
      </w:tc>
      <w:tc>
        <w:tcPr>
          <w:tcW w:w="2988" w:type="dxa"/>
          <w:tcBorders>
            <w:top w:val="nil"/>
            <w:left w:val="nil"/>
            <w:bottom w:val="dashSmallGap" w:sz="4" w:space="0" w:color="auto"/>
            <w:right w:val="nil"/>
          </w:tcBorders>
        </w:tcPr>
        <w:p w:rsidR="00FE45B4" w:rsidRDefault="00FE45B4">
          <w:pPr>
            <w:pStyle w:val="Header"/>
          </w:pPr>
        </w:p>
      </w:tc>
    </w:tr>
  </w:tbl>
  <w:p w:rsidR="00FE45B4" w:rsidRDefault="00FE45B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5B4" w:rsidRDefault="004F67F8">
    <w:pPr>
      <w:pStyle w:val="Header"/>
    </w:pPr>
    <w:r>
      <w:rPr>
        <w:noProof/>
        <w:lang w:val="fr-CH" w:eastAsia="fr-CH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4250055</wp:posOffset>
          </wp:positionH>
          <wp:positionV relativeFrom="paragraph">
            <wp:posOffset>-303530</wp:posOffset>
          </wp:positionV>
          <wp:extent cx="1250315" cy="845185"/>
          <wp:effectExtent l="0" t="0" r="6985" b="0"/>
          <wp:wrapNone/>
          <wp:docPr id="2" name="Picture 2" descr="logo_hes-s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hes-s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0315" cy="8451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bCs/>
        <w:noProof/>
        <w:lang w:val="fr-CH" w:eastAsia="fr-CH"/>
      </w:rPr>
      <w:drawing>
        <wp:inline distT="0" distB="0" distL="0" distR="0">
          <wp:extent cx="2773680" cy="243840"/>
          <wp:effectExtent l="0" t="0" r="7620" b="3810"/>
          <wp:docPr id="6" name="Picture 6" descr="logo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_cmyk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73680" cy="243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51D04">
      <w:rPr>
        <w:rFonts w:ascii="Arial" w:hAnsi="Arial" w:cs="Arial"/>
        <w:b/>
        <w:bCs/>
      </w:rPr>
      <w:tab/>
    </w:r>
    <w:r w:rsidR="00151D04">
      <w:rPr>
        <w:rFonts w:ascii="Arial" w:hAnsi="Arial" w:cs="Arial"/>
        <w:b/>
        <w:bCs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45C25"/>
    <w:multiLevelType w:val="hybridMultilevel"/>
    <w:tmpl w:val="5C3A8C72"/>
    <w:lvl w:ilvl="0" w:tplc="69DA55B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F074A"/>
    <w:multiLevelType w:val="hybridMultilevel"/>
    <w:tmpl w:val="3E5CB05A"/>
    <w:lvl w:ilvl="0" w:tplc="F97CD29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86381"/>
    <w:multiLevelType w:val="hybridMultilevel"/>
    <w:tmpl w:val="14042C86"/>
    <w:lvl w:ilvl="0" w:tplc="545495EC">
      <w:start w:val="3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F95CC2"/>
    <w:multiLevelType w:val="hybridMultilevel"/>
    <w:tmpl w:val="8326EA9E"/>
    <w:lvl w:ilvl="0" w:tplc="0422E54C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724EDF"/>
    <w:multiLevelType w:val="hybridMultilevel"/>
    <w:tmpl w:val="EB7EE67C"/>
    <w:lvl w:ilvl="0" w:tplc="5B8EEDB0">
      <w:start w:val="5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32650F"/>
    <w:multiLevelType w:val="hybridMultilevel"/>
    <w:tmpl w:val="9536D426"/>
    <w:lvl w:ilvl="0" w:tplc="5682223A">
      <w:start w:val="1"/>
      <w:numFmt w:val="decimal"/>
      <w:lvlText w:val="%1)"/>
      <w:lvlJc w:val="left"/>
      <w:pPr>
        <w:ind w:left="2148" w:hanging="360"/>
      </w:pPr>
      <w:rPr>
        <w:rFonts w:hint="default"/>
        <w:b w:val="0"/>
        <w:sz w:val="24"/>
      </w:rPr>
    </w:lvl>
    <w:lvl w:ilvl="1" w:tplc="100C0019" w:tentative="1">
      <w:start w:val="1"/>
      <w:numFmt w:val="lowerLetter"/>
      <w:lvlText w:val="%2."/>
      <w:lvlJc w:val="left"/>
      <w:pPr>
        <w:ind w:left="2868" w:hanging="360"/>
      </w:pPr>
    </w:lvl>
    <w:lvl w:ilvl="2" w:tplc="100C001B" w:tentative="1">
      <w:start w:val="1"/>
      <w:numFmt w:val="lowerRoman"/>
      <w:lvlText w:val="%3."/>
      <w:lvlJc w:val="right"/>
      <w:pPr>
        <w:ind w:left="3588" w:hanging="180"/>
      </w:pPr>
    </w:lvl>
    <w:lvl w:ilvl="3" w:tplc="100C000F" w:tentative="1">
      <w:start w:val="1"/>
      <w:numFmt w:val="decimal"/>
      <w:lvlText w:val="%4."/>
      <w:lvlJc w:val="left"/>
      <w:pPr>
        <w:ind w:left="4308" w:hanging="360"/>
      </w:pPr>
    </w:lvl>
    <w:lvl w:ilvl="4" w:tplc="100C0019" w:tentative="1">
      <w:start w:val="1"/>
      <w:numFmt w:val="lowerLetter"/>
      <w:lvlText w:val="%5."/>
      <w:lvlJc w:val="left"/>
      <w:pPr>
        <w:ind w:left="5028" w:hanging="360"/>
      </w:pPr>
    </w:lvl>
    <w:lvl w:ilvl="5" w:tplc="100C001B" w:tentative="1">
      <w:start w:val="1"/>
      <w:numFmt w:val="lowerRoman"/>
      <w:lvlText w:val="%6."/>
      <w:lvlJc w:val="right"/>
      <w:pPr>
        <w:ind w:left="5748" w:hanging="180"/>
      </w:pPr>
    </w:lvl>
    <w:lvl w:ilvl="6" w:tplc="100C000F" w:tentative="1">
      <w:start w:val="1"/>
      <w:numFmt w:val="decimal"/>
      <w:lvlText w:val="%7."/>
      <w:lvlJc w:val="left"/>
      <w:pPr>
        <w:ind w:left="6468" w:hanging="360"/>
      </w:pPr>
    </w:lvl>
    <w:lvl w:ilvl="7" w:tplc="100C0019" w:tentative="1">
      <w:start w:val="1"/>
      <w:numFmt w:val="lowerLetter"/>
      <w:lvlText w:val="%8."/>
      <w:lvlJc w:val="left"/>
      <w:pPr>
        <w:ind w:left="7188" w:hanging="360"/>
      </w:pPr>
    </w:lvl>
    <w:lvl w:ilvl="8" w:tplc="100C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6" w15:restartNumberingAfterBreak="0">
    <w:nsid w:val="135E42FB"/>
    <w:multiLevelType w:val="hybridMultilevel"/>
    <w:tmpl w:val="C9428A5C"/>
    <w:lvl w:ilvl="0" w:tplc="5894C05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5FA5CF1"/>
    <w:multiLevelType w:val="hybridMultilevel"/>
    <w:tmpl w:val="C384306E"/>
    <w:lvl w:ilvl="0" w:tplc="5894C05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8DE3849"/>
    <w:multiLevelType w:val="hybridMultilevel"/>
    <w:tmpl w:val="1F624F0C"/>
    <w:lvl w:ilvl="0" w:tplc="D7BE2F4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9" w15:restartNumberingAfterBreak="0">
    <w:nsid w:val="217D7E13"/>
    <w:multiLevelType w:val="hybridMultilevel"/>
    <w:tmpl w:val="C9428A5C"/>
    <w:lvl w:ilvl="0" w:tplc="5894C05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90967C5"/>
    <w:multiLevelType w:val="hybridMultilevel"/>
    <w:tmpl w:val="556EF37C"/>
    <w:lvl w:ilvl="0" w:tplc="08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F2C0E"/>
    <w:multiLevelType w:val="hybridMultilevel"/>
    <w:tmpl w:val="907E99E2"/>
    <w:lvl w:ilvl="0" w:tplc="C34A73D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4AB3510"/>
    <w:multiLevelType w:val="hybridMultilevel"/>
    <w:tmpl w:val="C05C0D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9F231B3"/>
    <w:multiLevelType w:val="hybridMultilevel"/>
    <w:tmpl w:val="978AFF52"/>
    <w:lvl w:ilvl="0" w:tplc="5682223A">
      <w:start w:val="1"/>
      <w:numFmt w:val="decimal"/>
      <w:lvlText w:val="%1)"/>
      <w:lvlJc w:val="left"/>
      <w:pPr>
        <w:ind w:left="2148" w:hanging="360"/>
      </w:pPr>
      <w:rPr>
        <w:rFonts w:hint="default"/>
        <w:b w:val="0"/>
        <w:sz w:val="24"/>
      </w:rPr>
    </w:lvl>
    <w:lvl w:ilvl="1" w:tplc="100C0019" w:tentative="1">
      <w:start w:val="1"/>
      <w:numFmt w:val="lowerLetter"/>
      <w:lvlText w:val="%2."/>
      <w:lvlJc w:val="left"/>
      <w:pPr>
        <w:ind w:left="2868" w:hanging="360"/>
      </w:pPr>
    </w:lvl>
    <w:lvl w:ilvl="2" w:tplc="100C001B" w:tentative="1">
      <w:start w:val="1"/>
      <w:numFmt w:val="lowerRoman"/>
      <w:lvlText w:val="%3."/>
      <w:lvlJc w:val="right"/>
      <w:pPr>
        <w:ind w:left="3588" w:hanging="180"/>
      </w:pPr>
    </w:lvl>
    <w:lvl w:ilvl="3" w:tplc="100C000F" w:tentative="1">
      <w:start w:val="1"/>
      <w:numFmt w:val="decimal"/>
      <w:lvlText w:val="%4."/>
      <w:lvlJc w:val="left"/>
      <w:pPr>
        <w:ind w:left="4308" w:hanging="360"/>
      </w:pPr>
    </w:lvl>
    <w:lvl w:ilvl="4" w:tplc="100C0019" w:tentative="1">
      <w:start w:val="1"/>
      <w:numFmt w:val="lowerLetter"/>
      <w:lvlText w:val="%5."/>
      <w:lvlJc w:val="left"/>
      <w:pPr>
        <w:ind w:left="5028" w:hanging="360"/>
      </w:pPr>
    </w:lvl>
    <w:lvl w:ilvl="5" w:tplc="100C001B" w:tentative="1">
      <w:start w:val="1"/>
      <w:numFmt w:val="lowerRoman"/>
      <w:lvlText w:val="%6."/>
      <w:lvlJc w:val="right"/>
      <w:pPr>
        <w:ind w:left="5748" w:hanging="180"/>
      </w:pPr>
    </w:lvl>
    <w:lvl w:ilvl="6" w:tplc="100C000F" w:tentative="1">
      <w:start w:val="1"/>
      <w:numFmt w:val="decimal"/>
      <w:lvlText w:val="%7."/>
      <w:lvlJc w:val="left"/>
      <w:pPr>
        <w:ind w:left="6468" w:hanging="360"/>
      </w:pPr>
    </w:lvl>
    <w:lvl w:ilvl="7" w:tplc="100C0019" w:tentative="1">
      <w:start w:val="1"/>
      <w:numFmt w:val="lowerLetter"/>
      <w:lvlText w:val="%8."/>
      <w:lvlJc w:val="left"/>
      <w:pPr>
        <w:ind w:left="7188" w:hanging="360"/>
      </w:pPr>
    </w:lvl>
    <w:lvl w:ilvl="8" w:tplc="100C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4" w15:restartNumberingAfterBreak="0">
    <w:nsid w:val="3FC06519"/>
    <w:multiLevelType w:val="hybridMultilevel"/>
    <w:tmpl w:val="64208D84"/>
    <w:lvl w:ilvl="0" w:tplc="5894C05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345368"/>
    <w:multiLevelType w:val="hybridMultilevel"/>
    <w:tmpl w:val="D816505C"/>
    <w:lvl w:ilvl="0" w:tplc="481024CE">
      <w:start w:val="1"/>
      <w:numFmt w:val="decimal"/>
      <w:lvlText w:val="3.%1."/>
      <w:lvlJc w:val="left"/>
      <w:pPr>
        <w:ind w:left="360" w:hanging="360"/>
      </w:pPr>
      <w:rPr>
        <w:rFonts w:hint="default"/>
        <w:b/>
        <w:i w:val="0"/>
        <w:color w:val="548DD4"/>
      </w:rPr>
    </w:lvl>
    <w:lvl w:ilvl="1" w:tplc="10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0FC40FE"/>
    <w:multiLevelType w:val="hybridMultilevel"/>
    <w:tmpl w:val="4FCE1F2E"/>
    <w:lvl w:ilvl="0" w:tplc="C34A73D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30790A"/>
    <w:multiLevelType w:val="hybridMultilevel"/>
    <w:tmpl w:val="70B07CC6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114BFD"/>
    <w:multiLevelType w:val="hybridMultilevel"/>
    <w:tmpl w:val="F77C02CC"/>
    <w:lvl w:ilvl="0" w:tplc="5682223A">
      <w:start w:val="1"/>
      <w:numFmt w:val="decimal"/>
      <w:lvlText w:val="%1)"/>
      <w:lvlJc w:val="left"/>
      <w:pPr>
        <w:ind w:left="2148" w:hanging="360"/>
      </w:pPr>
      <w:rPr>
        <w:rFonts w:hint="default"/>
        <w:b w:val="0"/>
        <w:sz w:val="24"/>
      </w:rPr>
    </w:lvl>
    <w:lvl w:ilvl="1" w:tplc="100C0019" w:tentative="1">
      <w:start w:val="1"/>
      <w:numFmt w:val="lowerLetter"/>
      <w:lvlText w:val="%2."/>
      <w:lvlJc w:val="left"/>
      <w:pPr>
        <w:ind w:left="2868" w:hanging="360"/>
      </w:pPr>
    </w:lvl>
    <w:lvl w:ilvl="2" w:tplc="100C001B" w:tentative="1">
      <w:start w:val="1"/>
      <w:numFmt w:val="lowerRoman"/>
      <w:lvlText w:val="%3."/>
      <w:lvlJc w:val="right"/>
      <w:pPr>
        <w:ind w:left="3588" w:hanging="180"/>
      </w:pPr>
    </w:lvl>
    <w:lvl w:ilvl="3" w:tplc="100C000F" w:tentative="1">
      <w:start w:val="1"/>
      <w:numFmt w:val="decimal"/>
      <w:lvlText w:val="%4."/>
      <w:lvlJc w:val="left"/>
      <w:pPr>
        <w:ind w:left="4308" w:hanging="360"/>
      </w:pPr>
    </w:lvl>
    <w:lvl w:ilvl="4" w:tplc="100C0019" w:tentative="1">
      <w:start w:val="1"/>
      <w:numFmt w:val="lowerLetter"/>
      <w:lvlText w:val="%5."/>
      <w:lvlJc w:val="left"/>
      <w:pPr>
        <w:ind w:left="5028" w:hanging="360"/>
      </w:pPr>
    </w:lvl>
    <w:lvl w:ilvl="5" w:tplc="100C001B" w:tentative="1">
      <w:start w:val="1"/>
      <w:numFmt w:val="lowerRoman"/>
      <w:lvlText w:val="%6."/>
      <w:lvlJc w:val="right"/>
      <w:pPr>
        <w:ind w:left="5748" w:hanging="180"/>
      </w:pPr>
    </w:lvl>
    <w:lvl w:ilvl="6" w:tplc="100C000F" w:tentative="1">
      <w:start w:val="1"/>
      <w:numFmt w:val="decimal"/>
      <w:lvlText w:val="%7."/>
      <w:lvlJc w:val="left"/>
      <w:pPr>
        <w:ind w:left="6468" w:hanging="360"/>
      </w:pPr>
    </w:lvl>
    <w:lvl w:ilvl="7" w:tplc="100C0019" w:tentative="1">
      <w:start w:val="1"/>
      <w:numFmt w:val="lowerLetter"/>
      <w:lvlText w:val="%8."/>
      <w:lvlJc w:val="left"/>
      <w:pPr>
        <w:ind w:left="7188" w:hanging="360"/>
      </w:pPr>
    </w:lvl>
    <w:lvl w:ilvl="8" w:tplc="100C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9" w15:restartNumberingAfterBreak="0">
    <w:nsid w:val="4A9A490B"/>
    <w:multiLevelType w:val="hybridMultilevel"/>
    <w:tmpl w:val="D816505C"/>
    <w:lvl w:ilvl="0" w:tplc="481024CE">
      <w:start w:val="1"/>
      <w:numFmt w:val="decimal"/>
      <w:lvlText w:val="3.%1."/>
      <w:lvlJc w:val="left"/>
      <w:pPr>
        <w:ind w:left="360" w:hanging="360"/>
      </w:pPr>
      <w:rPr>
        <w:rFonts w:hint="default"/>
        <w:b/>
        <w:i w:val="0"/>
        <w:color w:val="548DD4"/>
      </w:rPr>
    </w:lvl>
    <w:lvl w:ilvl="1" w:tplc="10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0632C90"/>
    <w:multiLevelType w:val="hybridMultilevel"/>
    <w:tmpl w:val="7E560B88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815380"/>
    <w:multiLevelType w:val="hybridMultilevel"/>
    <w:tmpl w:val="5A3648AE"/>
    <w:lvl w:ilvl="0" w:tplc="92543B84">
      <w:start w:val="4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1D24EC"/>
    <w:multiLevelType w:val="hybridMultilevel"/>
    <w:tmpl w:val="48C04286"/>
    <w:lvl w:ilvl="0" w:tplc="5894C05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B300081"/>
    <w:multiLevelType w:val="hybridMultilevel"/>
    <w:tmpl w:val="1AD003F2"/>
    <w:lvl w:ilvl="0" w:tplc="5682223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9E10B6"/>
    <w:multiLevelType w:val="hybridMultilevel"/>
    <w:tmpl w:val="CCD0E3A0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CA6099"/>
    <w:multiLevelType w:val="hybridMultilevel"/>
    <w:tmpl w:val="3348A0D2"/>
    <w:lvl w:ilvl="0" w:tplc="6E063CC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CED0627"/>
    <w:multiLevelType w:val="hybridMultilevel"/>
    <w:tmpl w:val="F5068B56"/>
    <w:lvl w:ilvl="0" w:tplc="5894C05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4D158C4"/>
    <w:multiLevelType w:val="hybridMultilevel"/>
    <w:tmpl w:val="48C04286"/>
    <w:lvl w:ilvl="0" w:tplc="5894C05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BE317C3"/>
    <w:multiLevelType w:val="hybridMultilevel"/>
    <w:tmpl w:val="96B2CCF6"/>
    <w:lvl w:ilvl="0" w:tplc="100C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 w:val="0"/>
        <w:color w:val="548DD4"/>
      </w:rPr>
    </w:lvl>
    <w:lvl w:ilvl="1" w:tplc="10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6A4624"/>
    <w:multiLevelType w:val="hybridMultilevel"/>
    <w:tmpl w:val="16DAF770"/>
    <w:lvl w:ilvl="0" w:tplc="1C2AEF9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E183670"/>
    <w:multiLevelType w:val="hybridMultilevel"/>
    <w:tmpl w:val="3FDAF0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EC35A47"/>
    <w:multiLevelType w:val="hybridMultilevel"/>
    <w:tmpl w:val="3AA8CDD4"/>
    <w:lvl w:ilvl="0" w:tplc="5682223A">
      <w:start w:val="1"/>
      <w:numFmt w:val="decimal"/>
      <w:lvlText w:val="%1)"/>
      <w:lvlJc w:val="left"/>
      <w:pPr>
        <w:ind w:left="2148" w:hanging="360"/>
      </w:pPr>
      <w:rPr>
        <w:rFonts w:hint="default"/>
        <w:b w:val="0"/>
        <w:sz w:val="24"/>
      </w:rPr>
    </w:lvl>
    <w:lvl w:ilvl="1" w:tplc="100C0019" w:tentative="1">
      <w:start w:val="1"/>
      <w:numFmt w:val="lowerLetter"/>
      <w:lvlText w:val="%2."/>
      <w:lvlJc w:val="left"/>
      <w:pPr>
        <w:ind w:left="2868" w:hanging="360"/>
      </w:pPr>
    </w:lvl>
    <w:lvl w:ilvl="2" w:tplc="100C001B" w:tentative="1">
      <w:start w:val="1"/>
      <w:numFmt w:val="lowerRoman"/>
      <w:lvlText w:val="%3."/>
      <w:lvlJc w:val="right"/>
      <w:pPr>
        <w:ind w:left="3588" w:hanging="180"/>
      </w:pPr>
    </w:lvl>
    <w:lvl w:ilvl="3" w:tplc="100C000F" w:tentative="1">
      <w:start w:val="1"/>
      <w:numFmt w:val="decimal"/>
      <w:lvlText w:val="%4."/>
      <w:lvlJc w:val="left"/>
      <w:pPr>
        <w:ind w:left="4308" w:hanging="360"/>
      </w:pPr>
    </w:lvl>
    <w:lvl w:ilvl="4" w:tplc="100C0019" w:tentative="1">
      <w:start w:val="1"/>
      <w:numFmt w:val="lowerLetter"/>
      <w:lvlText w:val="%5."/>
      <w:lvlJc w:val="left"/>
      <w:pPr>
        <w:ind w:left="5028" w:hanging="360"/>
      </w:pPr>
    </w:lvl>
    <w:lvl w:ilvl="5" w:tplc="100C001B" w:tentative="1">
      <w:start w:val="1"/>
      <w:numFmt w:val="lowerRoman"/>
      <w:lvlText w:val="%6."/>
      <w:lvlJc w:val="right"/>
      <w:pPr>
        <w:ind w:left="5748" w:hanging="180"/>
      </w:pPr>
    </w:lvl>
    <w:lvl w:ilvl="6" w:tplc="100C000F" w:tentative="1">
      <w:start w:val="1"/>
      <w:numFmt w:val="decimal"/>
      <w:lvlText w:val="%7."/>
      <w:lvlJc w:val="left"/>
      <w:pPr>
        <w:ind w:left="6468" w:hanging="360"/>
      </w:pPr>
    </w:lvl>
    <w:lvl w:ilvl="7" w:tplc="100C0019" w:tentative="1">
      <w:start w:val="1"/>
      <w:numFmt w:val="lowerLetter"/>
      <w:lvlText w:val="%8."/>
      <w:lvlJc w:val="left"/>
      <w:pPr>
        <w:ind w:left="7188" w:hanging="360"/>
      </w:pPr>
    </w:lvl>
    <w:lvl w:ilvl="8" w:tplc="100C001B" w:tentative="1">
      <w:start w:val="1"/>
      <w:numFmt w:val="lowerRoman"/>
      <w:lvlText w:val="%9."/>
      <w:lvlJc w:val="right"/>
      <w:pPr>
        <w:ind w:left="7908" w:hanging="180"/>
      </w:pPr>
    </w:lvl>
  </w:abstractNum>
  <w:num w:numId="1">
    <w:abstractNumId w:val="12"/>
  </w:num>
  <w:num w:numId="2">
    <w:abstractNumId w:val="30"/>
  </w:num>
  <w:num w:numId="3">
    <w:abstractNumId w:val="6"/>
  </w:num>
  <w:num w:numId="4">
    <w:abstractNumId w:val="22"/>
  </w:num>
  <w:num w:numId="5">
    <w:abstractNumId w:val="10"/>
  </w:num>
  <w:num w:numId="6">
    <w:abstractNumId w:val="25"/>
  </w:num>
  <w:num w:numId="7">
    <w:abstractNumId w:val="3"/>
  </w:num>
  <w:num w:numId="8">
    <w:abstractNumId w:val="2"/>
  </w:num>
  <w:num w:numId="9">
    <w:abstractNumId w:val="21"/>
  </w:num>
  <w:num w:numId="10">
    <w:abstractNumId w:val="4"/>
  </w:num>
  <w:num w:numId="11">
    <w:abstractNumId w:val="27"/>
  </w:num>
  <w:num w:numId="12">
    <w:abstractNumId w:val="26"/>
  </w:num>
  <w:num w:numId="13">
    <w:abstractNumId w:val="23"/>
  </w:num>
  <w:num w:numId="14">
    <w:abstractNumId w:val="5"/>
  </w:num>
  <w:num w:numId="15">
    <w:abstractNumId w:val="18"/>
  </w:num>
  <w:num w:numId="16">
    <w:abstractNumId w:val="13"/>
  </w:num>
  <w:num w:numId="17">
    <w:abstractNumId w:val="31"/>
  </w:num>
  <w:num w:numId="18">
    <w:abstractNumId w:val="0"/>
  </w:num>
  <w:num w:numId="19">
    <w:abstractNumId w:val="24"/>
  </w:num>
  <w:num w:numId="20">
    <w:abstractNumId w:val="16"/>
  </w:num>
  <w:num w:numId="21">
    <w:abstractNumId w:val="11"/>
  </w:num>
  <w:num w:numId="22">
    <w:abstractNumId w:val="15"/>
  </w:num>
  <w:num w:numId="23">
    <w:abstractNumId w:val="19"/>
  </w:num>
  <w:num w:numId="24">
    <w:abstractNumId w:val="9"/>
  </w:num>
  <w:num w:numId="25">
    <w:abstractNumId w:val="7"/>
  </w:num>
  <w:num w:numId="26">
    <w:abstractNumId w:val="14"/>
  </w:num>
  <w:num w:numId="27">
    <w:abstractNumId w:val="17"/>
  </w:num>
  <w:num w:numId="28">
    <w:abstractNumId w:val="20"/>
  </w:num>
  <w:num w:numId="29">
    <w:abstractNumId w:val="29"/>
  </w:num>
  <w:num w:numId="30">
    <w:abstractNumId w:val="28"/>
  </w:num>
  <w:num w:numId="31">
    <w:abstractNumId w:val="1"/>
  </w:num>
  <w:num w:numId="32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EEE"/>
    <w:rsid w:val="00013623"/>
    <w:rsid w:val="0002159D"/>
    <w:rsid w:val="0002192B"/>
    <w:rsid w:val="00027515"/>
    <w:rsid w:val="00035028"/>
    <w:rsid w:val="00042BC1"/>
    <w:rsid w:val="000B5154"/>
    <w:rsid w:val="000B7357"/>
    <w:rsid w:val="000D1998"/>
    <w:rsid w:val="000E0160"/>
    <w:rsid w:val="000F3C54"/>
    <w:rsid w:val="00102E7D"/>
    <w:rsid w:val="00126ECA"/>
    <w:rsid w:val="00151D04"/>
    <w:rsid w:val="0015278D"/>
    <w:rsid w:val="001535E1"/>
    <w:rsid w:val="00166AB7"/>
    <w:rsid w:val="0017591F"/>
    <w:rsid w:val="00185510"/>
    <w:rsid w:val="001C46E3"/>
    <w:rsid w:val="001D1204"/>
    <w:rsid w:val="001E5D02"/>
    <w:rsid w:val="00246FCD"/>
    <w:rsid w:val="0025646C"/>
    <w:rsid w:val="002642F0"/>
    <w:rsid w:val="002A338D"/>
    <w:rsid w:val="002B4B9F"/>
    <w:rsid w:val="002D46B6"/>
    <w:rsid w:val="002E6D19"/>
    <w:rsid w:val="00322086"/>
    <w:rsid w:val="00330EEE"/>
    <w:rsid w:val="0033400D"/>
    <w:rsid w:val="0034150A"/>
    <w:rsid w:val="00351E08"/>
    <w:rsid w:val="00355B48"/>
    <w:rsid w:val="003768A6"/>
    <w:rsid w:val="00394736"/>
    <w:rsid w:val="003A5855"/>
    <w:rsid w:val="003E6C1C"/>
    <w:rsid w:val="003F320C"/>
    <w:rsid w:val="003F3E8B"/>
    <w:rsid w:val="00427A41"/>
    <w:rsid w:val="00450AA5"/>
    <w:rsid w:val="0048385B"/>
    <w:rsid w:val="00484FB2"/>
    <w:rsid w:val="004979AA"/>
    <w:rsid w:val="004A2076"/>
    <w:rsid w:val="004B55F9"/>
    <w:rsid w:val="004C7B7E"/>
    <w:rsid w:val="004F67F8"/>
    <w:rsid w:val="00521C28"/>
    <w:rsid w:val="005553C3"/>
    <w:rsid w:val="00556DE3"/>
    <w:rsid w:val="0055761F"/>
    <w:rsid w:val="005651B0"/>
    <w:rsid w:val="005775E3"/>
    <w:rsid w:val="00585D85"/>
    <w:rsid w:val="005B05F9"/>
    <w:rsid w:val="005D1055"/>
    <w:rsid w:val="005F278A"/>
    <w:rsid w:val="005F732A"/>
    <w:rsid w:val="0062799E"/>
    <w:rsid w:val="00632E03"/>
    <w:rsid w:val="00633327"/>
    <w:rsid w:val="006B13E3"/>
    <w:rsid w:val="006D266C"/>
    <w:rsid w:val="006E222A"/>
    <w:rsid w:val="006E295B"/>
    <w:rsid w:val="00705248"/>
    <w:rsid w:val="0073701C"/>
    <w:rsid w:val="00743FF6"/>
    <w:rsid w:val="0075147D"/>
    <w:rsid w:val="00771CD5"/>
    <w:rsid w:val="007727A6"/>
    <w:rsid w:val="00781D64"/>
    <w:rsid w:val="00787830"/>
    <w:rsid w:val="007C0EEA"/>
    <w:rsid w:val="007C33D6"/>
    <w:rsid w:val="007E4E19"/>
    <w:rsid w:val="007E7E1A"/>
    <w:rsid w:val="00812DDA"/>
    <w:rsid w:val="0084017C"/>
    <w:rsid w:val="008431E6"/>
    <w:rsid w:val="008710A3"/>
    <w:rsid w:val="008942F8"/>
    <w:rsid w:val="008C50D0"/>
    <w:rsid w:val="008D5E6D"/>
    <w:rsid w:val="008E6022"/>
    <w:rsid w:val="009048D8"/>
    <w:rsid w:val="009156F2"/>
    <w:rsid w:val="00917273"/>
    <w:rsid w:val="00953689"/>
    <w:rsid w:val="00956CA1"/>
    <w:rsid w:val="00983687"/>
    <w:rsid w:val="00990AA0"/>
    <w:rsid w:val="00993FBD"/>
    <w:rsid w:val="009B0330"/>
    <w:rsid w:val="009B49BB"/>
    <w:rsid w:val="009F5751"/>
    <w:rsid w:val="00A278BA"/>
    <w:rsid w:val="00A4116A"/>
    <w:rsid w:val="00A559F3"/>
    <w:rsid w:val="00A60145"/>
    <w:rsid w:val="00A95760"/>
    <w:rsid w:val="00A966A0"/>
    <w:rsid w:val="00A97E54"/>
    <w:rsid w:val="00AA07E0"/>
    <w:rsid w:val="00AA2D80"/>
    <w:rsid w:val="00AC1286"/>
    <w:rsid w:val="00AC6376"/>
    <w:rsid w:val="00AD3E2F"/>
    <w:rsid w:val="00AE3564"/>
    <w:rsid w:val="00AE3C91"/>
    <w:rsid w:val="00AF4526"/>
    <w:rsid w:val="00B147F6"/>
    <w:rsid w:val="00B152BA"/>
    <w:rsid w:val="00B401EE"/>
    <w:rsid w:val="00B55058"/>
    <w:rsid w:val="00B62D1B"/>
    <w:rsid w:val="00BC122A"/>
    <w:rsid w:val="00BC61BD"/>
    <w:rsid w:val="00BE684A"/>
    <w:rsid w:val="00C04BB1"/>
    <w:rsid w:val="00C114FA"/>
    <w:rsid w:val="00C1779E"/>
    <w:rsid w:val="00C514C4"/>
    <w:rsid w:val="00C64424"/>
    <w:rsid w:val="00C727D0"/>
    <w:rsid w:val="00C74900"/>
    <w:rsid w:val="00CC0709"/>
    <w:rsid w:val="00CF63E7"/>
    <w:rsid w:val="00D00F2E"/>
    <w:rsid w:val="00D07D8B"/>
    <w:rsid w:val="00D65519"/>
    <w:rsid w:val="00D82439"/>
    <w:rsid w:val="00DD6C1E"/>
    <w:rsid w:val="00E1034A"/>
    <w:rsid w:val="00E30C42"/>
    <w:rsid w:val="00E65386"/>
    <w:rsid w:val="00E82E1E"/>
    <w:rsid w:val="00E835C7"/>
    <w:rsid w:val="00EA0AE2"/>
    <w:rsid w:val="00EB2F3E"/>
    <w:rsid w:val="00EC74C7"/>
    <w:rsid w:val="00EF6420"/>
    <w:rsid w:val="00F177CF"/>
    <w:rsid w:val="00F25CE8"/>
    <w:rsid w:val="00F26A33"/>
    <w:rsid w:val="00F26C05"/>
    <w:rsid w:val="00F35518"/>
    <w:rsid w:val="00F36FE5"/>
    <w:rsid w:val="00F46D9E"/>
    <w:rsid w:val="00F76C4E"/>
    <w:rsid w:val="00F85280"/>
    <w:rsid w:val="00F94AF8"/>
    <w:rsid w:val="00FA09B4"/>
    <w:rsid w:val="00FB3778"/>
    <w:rsid w:val="00FB6F2A"/>
    <w:rsid w:val="00FE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7EC015D-FA77-461E-80A5-EB65DA1CB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99E"/>
    <w:rPr>
      <w:sz w:val="24"/>
      <w:szCs w:val="24"/>
      <w:lang w:val="de-CH" w:eastAsia="de-CH"/>
    </w:rPr>
  </w:style>
  <w:style w:type="paragraph" w:styleId="Heading1">
    <w:name w:val="heading 1"/>
    <w:basedOn w:val="Normal"/>
    <w:next w:val="Normal"/>
    <w:qFormat/>
    <w:rsid w:val="001D608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6">
    <w:name w:val="heading 6"/>
    <w:basedOn w:val="Normal"/>
    <w:next w:val="Normal"/>
    <w:qFormat/>
    <w:rsid w:val="00146FD0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D6081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1D6081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F47A27"/>
  </w:style>
  <w:style w:type="paragraph" w:styleId="BalloonText">
    <w:name w:val="Balloon Text"/>
    <w:basedOn w:val="Normal"/>
    <w:semiHidden/>
    <w:rsid w:val="00DA31D0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EA083C"/>
    <w:rPr>
      <w:sz w:val="16"/>
      <w:szCs w:val="16"/>
    </w:rPr>
  </w:style>
  <w:style w:type="paragraph" w:styleId="CommentText">
    <w:name w:val="annotation text"/>
    <w:basedOn w:val="Normal"/>
    <w:semiHidden/>
    <w:rsid w:val="00EA083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A083C"/>
    <w:rPr>
      <w:b/>
      <w:bCs/>
    </w:rPr>
  </w:style>
  <w:style w:type="character" w:styleId="Hyperlink">
    <w:name w:val="Hyperlink"/>
    <w:rsid w:val="00226E56"/>
    <w:rPr>
      <w:color w:val="0000FF"/>
      <w:u w:val="single"/>
    </w:rPr>
  </w:style>
  <w:style w:type="table" w:styleId="TableGrid">
    <w:name w:val="Table Grid"/>
    <w:basedOn w:val="TableNormal"/>
    <w:rsid w:val="00E67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rsid w:val="00114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F46D9E"/>
    <w:pPr>
      <w:ind w:left="708"/>
    </w:pPr>
    <w:rPr>
      <w:lang w:val="fr-FR" w:eastAsia="fr-FR"/>
    </w:rPr>
  </w:style>
  <w:style w:type="character" w:styleId="PlaceholderText">
    <w:name w:val="Placeholder Text"/>
    <w:basedOn w:val="DefaultParagraphFont"/>
    <w:uiPriority w:val="99"/>
    <w:semiHidden/>
    <w:rsid w:val="008942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967CB-9B85-480D-81F2-5DE6AAB5B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Vorgehen</vt:lpstr>
    </vt:vector>
  </TitlesOfParts>
  <Company>HSR Hochschule Rapperswil</Company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Vorgehen</dc:title>
  <dc:creator>HSR</dc:creator>
  <cp:lastModifiedBy>Joseph Moerschell</cp:lastModifiedBy>
  <cp:revision>12</cp:revision>
  <cp:lastPrinted>2014-06-20T13:24:00Z</cp:lastPrinted>
  <dcterms:created xsi:type="dcterms:W3CDTF">2017-06-19T21:43:00Z</dcterms:created>
  <dcterms:modified xsi:type="dcterms:W3CDTF">2018-05-30T14:28:00Z</dcterms:modified>
</cp:coreProperties>
</file>