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5236" w14:textId="08079873" w:rsidR="008A3BC3" w:rsidRDefault="007E511B" w:rsidP="007E511B">
      <w:pPr>
        <w:pStyle w:val="Titre1"/>
      </w:pPr>
      <w:r>
        <w:t>Session du 02/03/2023</w:t>
      </w:r>
    </w:p>
    <w:p w14:paraId="2670235C" w14:textId="37094103" w:rsidR="007E511B" w:rsidRDefault="007E511B" w:rsidP="007E511B"/>
    <w:p w14:paraId="790FD997" w14:textId="2D764616" w:rsidR="007E511B" w:rsidRDefault="007E511B" w:rsidP="007E511B">
      <w:proofErr w:type="spellStart"/>
      <w:r>
        <w:t>PySpark</w:t>
      </w:r>
      <w:proofErr w:type="spellEnd"/>
    </w:p>
    <w:p w14:paraId="2D6B7E67" w14:textId="52C48BC9" w:rsidR="007E511B" w:rsidRDefault="007E511B" w:rsidP="007E511B">
      <w:proofErr w:type="spellStart"/>
      <w:r>
        <w:t>Spotfire</w:t>
      </w:r>
      <w:proofErr w:type="spellEnd"/>
    </w:p>
    <w:p w14:paraId="59338C50" w14:textId="4EDB59C7" w:rsidR="007E511B" w:rsidRDefault="007E511B" w:rsidP="007E511B">
      <w:r>
        <w:t>SQL</w:t>
      </w:r>
      <w:r w:rsidR="00A942DC">
        <w:t xml:space="preserve"> -&gt; </w:t>
      </w:r>
      <w:proofErr w:type="spellStart"/>
      <w:r w:rsidR="00A942DC">
        <w:t>Etre</w:t>
      </w:r>
      <w:proofErr w:type="spellEnd"/>
      <w:r w:rsidR="00A942DC">
        <w:t xml:space="preserve"> capable de répondre en direct a des questions</w:t>
      </w:r>
    </w:p>
    <w:p w14:paraId="50100F11" w14:textId="131EEEF9" w:rsidR="00A942DC" w:rsidRDefault="00A942DC" w:rsidP="007E511B"/>
    <w:p w14:paraId="24C27A3C" w14:textId="21435AEB" w:rsidR="00A942DC" w:rsidRDefault="00A942DC" w:rsidP="007E511B">
      <w:r>
        <w:t xml:space="preserve">Ne pas s’attacher au </w:t>
      </w:r>
      <w:proofErr w:type="spellStart"/>
      <w:r>
        <w:t>language</w:t>
      </w:r>
      <w:proofErr w:type="spellEnd"/>
      <w:r>
        <w:t>, il faut s’attacher à la technique</w:t>
      </w:r>
    </w:p>
    <w:p w14:paraId="30039F3F" w14:textId="5EE63700" w:rsidR="00A942DC" w:rsidRDefault="00A942DC" w:rsidP="007E511B">
      <w:r>
        <w:t>RIGEUR</w:t>
      </w:r>
    </w:p>
    <w:p w14:paraId="40D8EC38" w14:textId="5CEAE56D" w:rsidR="007B7149" w:rsidRDefault="007B7149" w:rsidP="007E511B"/>
    <w:p w14:paraId="3A707292" w14:textId="7AF6101C" w:rsidR="007B7149" w:rsidRDefault="007B7149" w:rsidP="007E511B">
      <w:r>
        <w:t>PROJET 9</w:t>
      </w:r>
    </w:p>
    <w:p w14:paraId="4CD4E9B9" w14:textId="3701B5A5" w:rsidR="007B7149" w:rsidRDefault="007B7149" w:rsidP="007B7149">
      <w:pPr>
        <w:pStyle w:val="Paragraphedeliste"/>
        <w:numPr>
          <w:ilvl w:val="0"/>
          <w:numId w:val="1"/>
        </w:numPr>
      </w:pPr>
      <w:proofErr w:type="spellStart"/>
      <w:r>
        <w:t>Receuille</w:t>
      </w:r>
      <w:proofErr w:type="spellEnd"/>
      <w:r>
        <w:t xml:space="preserve"> de données : Méthode P</w:t>
      </w:r>
      <w:r w:rsidR="00F917C3">
        <w:t>E</w:t>
      </w:r>
      <w:r>
        <w:t>STEL.</w:t>
      </w:r>
    </w:p>
    <w:p w14:paraId="6EA43DFF" w14:textId="59590B75" w:rsidR="007B7149" w:rsidRDefault="007B7149" w:rsidP="007B7149">
      <w:pPr>
        <w:pStyle w:val="Paragraphedeliste"/>
        <w:numPr>
          <w:ilvl w:val="1"/>
          <w:numId w:val="1"/>
        </w:numPr>
      </w:pPr>
      <w:r>
        <w:t xml:space="preserve">Choisir une dizaine de variable pertinente Qui ne sont pas corrélé entre elles dans une année intéressante. </w:t>
      </w:r>
      <w:proofErr w:type="gramStart"/>
      <w:r>
        <w:t>dans</w:t>
      </w:r>
      <w:proofErr w:type="gramEnd"/>
      <w:r>
        <w:t xml:space="preserve"> le choix de l’exportation (pays). -&gt; PAS US, Norvège. Ne pas choisir les pays riches. A moi de trouver des axes discriminants.</w:t>
      </w:r>
    </w:p>
    <w:p w14:paraId="1102E3F6" w14:textId="32C647AA" w:rsidR="007B7149" w:rsidRDefault="007B7149" w:rsidP="007B7149">
      <w:pPr>
        <w:pStyle w:val="Paragraphedeliste"/>
        <w:numPr>
          <w:ilvl w:val="1"/>
          <w:numId w:val="1"/>
        </w:numPr>
      </w:pPr>
      <w:r>
        <w:t xml:space="preserve">Après une première itération, rajouter/modifier/supprimer des variables pour améliorer le modèle. </w:t>
      </w:r>
    </w:p>
    <w:p w14:paraId="7BB81D8B" w14:textId="481969BC" w:rsidR="007B7149" w:rsidRDefault="007B7149" w:rsidP="007B7149">
      <w:pPr>
        <w:pStyle w:val="Paragraphedeliste"/>
        <w:numPr>
          <w:ilvl w:val="1"/>
          <w:numId w:val="1"/>
        </w:numPr>
      </w:pPr>
      <w:r>
        <w:t>Se renseigner sur le Scalaire. (</w:t>
      </w:r>
      <w:proofErr w:type="spellStart"/>
      <w:proofErr w:type="gramStart"/>
      <w:r>
        <w:t>robus</w:t>
      </w:r>
      <w:proofErr w:type="spellEnd"/>
      <w:proofErr w:type="gramEnd"/>
      <w:r>
        <w:t xml:space="preserve"> scalaire, standard scalaire). Essayer de les comprendre. </w:t>
      </w:r>
    </w:p>
    <w:p w14:paraId="11FA3029" w14:textId="0FBD11C4" w:rsidR="007B7149" w:rsidRDefault="007B7149" w:rsidP="007B7149"/>
    <w:p w14:paraId="635F49B8" w14:textId="0FD7A9BF" w:rsidR="001C481B" w:rsidRDefault="001C481B" w:rsidP="007B7149">
      <w:r>
        <w:t>Itération 1 (Pour une année)</w:t>
      </w:r>
    </w:p>
    <w:p w14:paraId="5862A5FF" w14:textId="745ED0B3" w:rsidR="007B7149" w:rsidRDefault="007B7149" w:rsidP="007B7149">
      <w:pPr>
        <w:pStyle w:val="Paragraphedeliste"/>
        <w:numPr>
          <w:ilvl w:val="0"/>
          <w:numId w:val="2"/>
        </w:numPr>
      </w:pPr>
      <w:r>
        <w:t>Choix des variables</w:t>
      </w:r>
    </w:p>
    <w:p w14:paraId="747952BE" w14:textId="68A08770" w:rsidR="007B7149" w:rsidRDefault="007B7149" w:rsidP="007B7149">
      <w:pPr>
        <w:pStyle w:val="Paragraphedeliste"/>
        <w:numPr>
          <w:ilvl w:val="0"/>
          <w:numId w:val="2"/>
        </w:numPr>
      </w:pPr>
      <w:r>
        <w:t>Nettoyage des données</w:t>
      </w:r>
    </w:p>
    <w:p w14:paraId="7178C461" w14:textId="4F176603" w:rsidR="007B7149" w:rsidRDefault="007B7149" w:rsidP="007B7149">
      <w:pPr>
        <w:pStyle w:val="Paragraphedeliste"/>
        <w:numPr>
          <w:ilvl w:val="0"/>
          <w:numId w:val="2"/>
        </w:numPr>
      </w:pPr>
      <w:r>
        <w:t>Analyse Univariée</w:t>
      </w:r>
    </w:p>
    <w:p w14:paraId="4FB1590E" w14:textId="3FC4A2FB" w:rsidR="007B7149" w:rsidRDefault="007B7149" w:rsidP="007B7149">
      <w:pPr>
        <w:pStyle w:val="Paragraphedeliste"/>
        <w:numPr>
          <w:ilvl w:val="0"/>
          <w:numId w:val="2"/>
        </w:numPr>
      </w:pPr>
      <w:r>
        <w:t>Analyse Bivarié (</w:t>
      </w:r>
      <w:proofErr w:type="spellStart"/>
      <w:r>
        <w:t>heatmap</w:t>
      </w:r>
      <w:proofErr w:type="spellEnd"/>
      <w:r>
        <w:t>, test)</w:t>
      </w:r>
    </w:p>
    <w:p w14:paraId="75AD518B" w14:textId="371CD1F0" w:rsidR="007B7149" w:rsidRDefault="007B7149" w:rsidP="007B7149">
      <w:pPr>
        <w:pStyle w:val="Paragraphedeliste"/>
        <w:numPr>
          <w:ilvl w:val="0"/>
          <w:numId w:val="2"/>
        </w:numPr>
      </w:pPr>
      <w:proofErr w:type="spellStart"/>
      <w:r>
        <w:t>Scaleur</w:t>
      </w:r>
      <w:proofErr w:type="spellEnd"/>
    </w:p>
    <w:p w14:paraId="684728DC" w14:textId="52F08D45" w:rsidR="007B7149" w:rsidRPr="007E511B" w:rsidRDefault="007B7149" w:rsidP="007B7149">
      <w:pPr>
        <w:pStyle w:val="Paragraphedeliste"/>
        <w:numPr>
          <w:ilvl w:val="0"/>
          <w:numId w:val="2"/>
        </w:numPr>
      </w:pPr>
      <w:proofErr w:type="spellStart"/>
      <w:r>
        <w:t>Km</w:t>
      </w:r>
      <w:r w:rsidR="00121131">
        <w:t>eans</w:t>
      </w:r>
      <w:proofErr w:type="spellEnd"/>
      <w:r>
        <w:t xml:space="preserve"> pour avoir des groupes</w:t>
      </w:r>
    </w:p>
    <w:p w14:paraId="67AEB8DB" w14:textId="5827F3B3" w:rsidR="007B7149" w:rsidRDefault="007B7149" w:rsidP="007B7149">
      <w:pPr>
        <w:pStyle w:val="Paragraphedeliste"/>
        <w:numPr>
          <w:ilvl w:val="0"/>
          <w:numId w:val="2"/>
        </w:numPr>
      </w:pPr>
      <w:r>
        <w:t xml:space="preserve">ACP pour comprendre </w:t>
      </w:r>
      <w:r w:rsidR="001C481B">
        <w:t xml:space="preserve">les groupes + </w:t>
      </w:r>
      <w:proofErr w:type="spellStart"/>
      <w:r w:rsidR="001C481B">
        <w:t>Boxplot</w:t>
      </w:r>
      <w:proofErr w:type="spellEnd"/>
    </w:p>
    <w:p w14:paraId="74846735" w14:textId="655DDA35" w:rsidR="001C481B" w:rsidRDefault="001C481B" w:rsidP="001C481B"/>
    <w:p w14:paraId="5C890EED" w14:textId="6D4E356C" w:rsidR="001C481B" w:rsidRDefault="001C481B" w:rsidP="001C481B">
      <w:r>
        <w:t>Itération 2 : On recommence encore et encore</w:t>
      </w:r>
    </w:p>
    <w:p w14:paraId="257CF608" w14:textId="45F76919" w:rsidR="001C481B" w:rsidRDefault="001C481B" w:rsidP="001C481B"/>
    <w:p w14:paraId="3F87B5E7" w14:textId="5F97C37A" w:rsidR="001C481B" w:rsidRDefault="001C481B" w:rsidP="001C481B">
      <w:r>
        <w:t xml:space="preserve">Le but est d’obtenir un modèle qui permet d’avoir un groupe bien défini qui est </w:t>
      </w:r>
      <w:proofErr w:type="spellStart"/>
      <w:r>
        <w:t>interessant</w:t>
      </w:r>
      <w:proofErr w:type="spellEnd"/>
      <w:r>
        <w:t xml:space="preserve"> pour l’entreprise. Le but est d’avoir une fiche d’identité claire par pays. </w:t>
      </w:r>
    </w:p>
    <w:p w14:paraId="5C32F6E9" w14:textId="2A372F73" w:rsidR="001C481B" w:rsidRDefault="001C481B" w:rsidP="001C481B"/>
    <w:p w14:paraId="22240A59" w14:textId="73886E53" w:rsidR="001C481B" w:rsidRDefault="001C481B" w:rsidP="001C481B">
      <w:r>
        <w:t xml:space="preserve">Par la suite, le faire pour plusieurs années. </w:t>
      </w:r>
    </w:p>
    <w:p w14:paraId="53FD59B1" w14:textId="3966B8BD" w:rsidR="001C481B" w:rsidRDefault="001C481B" w:rsidP="001C481B"/>
    <w:p w14:paraId="34C9F18B" w14:textId="79A97D7C" w:rsidR="001C481B" w:rsidRDefault="001C481B" w:rsidP="001C481B">
      <w:r>
        <w:t xml:space="preserve">Pour la semaine pro, choisir des variables, les nettoyer et les comprendre. </w:t>
      </w:r>
    </w:p>
    <w:p w14:paraId="0423DACE" w14:textId="779253B1" w:rsidR="001C481B" w:rsidRDefault="001C481B" w:rsidP="001C481B">
      <w:r>
        <w:t xml:space="preserve">Comprendre comment le </w:t>
      </w:r>
      <w:proofErr w:type="spellStart"/>
      <w:r>
        <w:t>Kmine</w:t>
      </w:r>
      <w:proofErr w:type="spellEnd"/>
      <w:r>
        <w:t xml:space="preserve"> et le </w:t>
      </w:r>
      <w:r w:rsidR="00725400">
        <w:t>dendrogramme</w:t>
      </w:r>
      <w:r>
        <w:t xml:space="preserve"> font pour créer des groupes. Comprendre comment choisir le nombre de groupe. Comprendre les </w:t>
      </w:r>
      <w:proofErr w:type="spellStart"/>
      <w:r>
        <w:t>scaleurs</w:t>
      </w:r>
      <w:proofErr w:type="spellEnd"/>
      <w:r>
        <w:t>. Comprendre l’ACP et tous ces outils.</w:t>
      </w:r>
    </w:p>
    <w:p w14:paraId="4FDF00AA" w14:textId="77777777" w:rsidR="001C481B" w:rsidRDefault="001C481B" w:rsidP="001C481B"/>
    <w:p w14:paraId="763FECA3" w14:textId="38815C5F" w:rsidR="001C481B" w:rsidRDefault="001C481B" w:rsidP="001C481B">
      <w:r>
        <w:t xml:space="preserve">Faire un avant après visuel des </w:t>
      </w:r>
      <w:proofErr w:type="spellStart"/>
      <w:r>
        <w:t>scaleurs</w:t>
      </w:r>
      <w:proofErr w:type="spellEnd"/>
      <w:r>
        <w:t xml:space="preserve">.  </w:t>
      </w:r>
    </w:p>
    <w:sectPr w:rsidR="001C4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20B0604020202020204"/>
    <w:charset w:val="4D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3F6D"/>
    <w:multiLevelType w:val="hybridMultilevel"/>
    <w:tmpl w:val="11F68F82"/>
    <w:lvl w:ilvl="0" w:tplc="C028473A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Times New Roman (Corps CS)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25D8F"/>
    <w:multiLevelType w:val="hybridMultilevel"/>
    <w:tmpl w:val="BEFED2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68474">
    <w:abstractNumId w:val="1"/>
  </w:num>
  <w:num w:numId="2" w16cid:durableId="94627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1B"/>
    <w:rsid w:val="000F36D4"/>
    <w:rsid w:val="00121131"/>
    <w:rsid w:val="00175322"/>
    <w:rsid w:val="001C481B"/>
    <w:rsid w:val="00665A21"/>
    <w:rsid w:val="00725400"/>
    <w:rsid w:val="007B7149"/>
    <w:rsid w:val="007E511B"/>
    <w:rsid w:val="00A24F7E"/>
    <w:rsid w:val="00A942DC"/>
    <w:rsid w:val="00BE2470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EBC2F"/>
  <w15:chartTrackingRefBased/>
  <w15:docId w15:val="{FBA7F1A8-6053-9846-ACA7-7D46AE8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="Times New Roman (Corps CS)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B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2023-03-02T20:58:00Z</dcterms:created>
  <dcterms:modified xsi:type="dcterms:W3CDTF">2023-03-07T11:27:00Z</dcterms:modified>
</cp:coreProperties>
</file>