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F54FB" w14:textId="77777777" w:rsidR="00347DC7" w:rsidRDefault="002F7B8C">
      <w:pPr>
        <w:pStyle w:val="Titre1"/>
        <w:numPr>
          <w:ilvl w:val="0"/>
          <w:numId w:val="6"/>
        </w:numPr>
        <w:tabs>
          <w:tab w:val="left" w:pos="813"/>
          <w:tab w:val="left" w:pos="814"/>
        </w:tabs>
        <w:ind w:left="813" w:hanging="656"/>
        <w:jc w:val="left"/>
      </w:pPr>
      <w:bookmarkStart w:id="0" w:name="_bookmark10"/>
      <w:bookmarkEnd w:id="0"/>
      <w:r>
        <w:t>Évaluation du</w:t>
      </w:r>
      <w:r>
        <w:rPr>
          <w:spacing w:val="-4"/>
        </w:rPr>
        <w:t xml:space="preserve"> </w:t>
      </w:r>
      <w:r>
        <w:t>travail</w:t>
      </w:r>
    </w:p>
    <w:p w14:paraId="117BF136" w14:textId="77777777" w:rsidR="00347DC7" w:rsidRDefault="002F7B8C">
      <w:pPr>
        <w:pStyle w:val="Titre2"/>
        <w:numPr>
          <w:ilvl w:val="0"/>
          <w:numId w:val="2"/>
        </w:numPr>
        <w:tabs>
          <w:tab w:val="left" w:pos="461"/>
        </w:tabs>
        <w:spacing w:before="186"/>
        <w:ind w:hanging="361"/>
      </w:pPr>
      <w:bookmarkStart w:id="1" w:name="_bookmark11"/>
      <w:bookmarkEnd w:id="1"/>
      <w:r>
        <w:t>Identification du</w:t>
      </w:r>
      <w:r>
        <w:rPr>
          <w:spacing w:val="-1"/>
        </w:rPr>
        <w:t xml:space="preserve"> </w:t>
      </w:r>
      <w:r>
        <w:t>travail</w:t>
      </w:r>
    </w:p>
    <w:p w14:paraId="5AE157CB" w14:textId="0DB2D1FB" w:rsidR="00347DC7" w:rsidRDefault="002F7B8C">
      <w:pPr>
        <w:pStyle w:val="Corpsdetexte"/>
        <w:spacing w:before="184" w:line="259" w:lineRule="auto"/>
      </w:pPr>
      <w:r>
        <w:t>Chaque membre de l</w:t>
      </w:r>
      <w:r>
        <w:rPr>
          <w:rFonts w:ascii="Arial" w:hAnsi="Arial"/>
        </w:rPr>
        <w:t>’</w:t>
      </w:r>
      <w:r>
        <w:t xml:space="preserve">équipe devra </w:t>
      </w:r>
      <w:r w:rsidR="009964A0">
        <w:t>identifier</w:t>
      </w:r>
      <w:r>
        <w:t xml:space="preserve"> son code dans le programme afin que l</w:t>
      </w:r>
      <w:r>
        <w:rPr>
          <w:rFonts w:ascii="Arial" w:hAnsi="Arial"/>
        </w:rPr>
        <w:t>’</w:t>
      </w:r>
      <w:r>
        <w:t>on puisse savoir les parties sur lesquelles il a travaillé.</w:t>
      </w:r>
    </w:p>
    <w:p w14:paraId="11F1E2E9" w14:textId="77777777" w:rsidR="00347DC7" w:rsidRDefault="002F7B8C">
      <w:pPr>
        <w:pStyle w:val="Titre2"/>
        <w:numPr>
          <w:ilvl w:val="0"/>
          <w:numId w:val="2"/>
        </w:numPr>
        <w:tabs>
          <w:tab w:val="left" w:pos="461"/>
        </w:tabs>
        <w:spacing w:before="160"/>
        <w:ind w:hanging="361"/>
      </w:pPr>
      <w:bookmarkStart w:id="2" w:name="_bookmark12"/>
      <w:bookmarkEnd w:id="2"/>
      <w:r>
        <w:t>Un document</w:t>
      </w:r>
      <w:r>
        <w:rPr>
          <w:spacing w:val="-1"/>
        </w:rPr>
        <w:t xml:space="preserve"> </w:t>
      </w:r>
      <w:r>
        <w:t>technique</w:t>
      </w:r>
    </w:p>
    <w:p w14:paraId="079AC829" w14:textId="77777777" w:rsidR="00347DC7" w:rsidRDefault="002F7B8C">
      <w:pPr>
        <w:pStyle w:val="Corpsdetexte"/>
        <w:spacing w:before="182"/>
      </w:pPr>
      <w:r>
        <w:t>Le document devra répertorier les différentes parties de votre projet.</w:t>
      </w:r>
    </w:p>
    <w:p w14:paraId="57FD7342" w14:textId="77777777" w:rsidR="00347DC7" w:rsidRDefault="002F7B8C">
      <w:pPr>
        <w:pStyle w:val="Corpsdetexte"/>
        <w:spacing w:before="182"/>
      </w:pPr>
      <w:r>
        <w:t>Il devra indiquer de façon claire les différentes classes et méthodes ainsi que leur utilité.</w:t>
      </w:r>
    </w:p>
    <w:p w14:paraId="313B84D1" w14:textId="77777777" w:rsidR="00347DC7" w:rsidRDefault="002F7B8C">
      <w:pPr>
        <w:pStyle w:val="Corpsdetexte"/>
        <w:spacing w:before="181" w:line="259" w:lineRule="auto"/>
      </w:pPr>
      <w:r>
        <w:t>Ce document doit permettre de se retrouver facilement dans votre code et de le comprendre aisément.</w:t>
      </w:r>
    </w:p>
    <w:p w14:paraId="6213825F" w14:textId="77777777" w:rsidR="00347DC7" w:rsidRDefault="00347DC7">
      <w:pPr>
        <w:pStyle w:val="Corpsdetexte"/>
        <w:spacing w:before="6"/>
        <w:ind w:left="0"/>
        <w:rPr>
          <w:sz w:val="29"/>
        </w:rPr>
      </w:pPr>
      <w:bookmarkStart w:id="3" w:name="_bookmark13"/>
      <w:bookmarkStart w:id="4" w:name="_bookmark14"/>
      <w:bookmarkEnd w:id="3"/>
      <w:bookmarkEnd w:id="4"/>
    </w:p>
    <w:p w14:paraId="217D5CCB" w14:textId="578B0299" w:rsidR="00347DC7" w:rsidRPr="00036147" w:rsidRDefault="002F7B8C">
      <w:pPr>
        <w:pStyle w:val="Titre2"/>
        <w:numPr>
          <w:ilvl w:val="0"/>
          <w:numId w:val="2"/>
        </w:numPr>
        <w:tabs>
          <w:tab w:val="left" w:pos="461"/>
        </w:tabs>
        <w:spacing w:before="0"/>
        <w:ind w:hanging="361"/>
        <w:rPr>
          <w:rFonts w:ascii="Arial" w:hAnsi="Arial"/>
          <w:highlight w:val="yellow"/>
        </w:rPr>
      </w:pPr>
      <w:bookmarkStart w:id="5" w:name="_bookmark15"/>
      <w:bookmarkEnd w:id="5"/>
      <w:r w:rsidRPr="00036147">
        <w:rPr>
          <w:rFonts w:ascii="Arial" w:hAnsi="Arial"/>
          <w:highlight w:val="yellow"/>
        </w:rPr>
        <w:t>Manuel</w:t>
      </w:r>
      <w:r w:rsidRPr="00036147">
        <w:rPr>
          <w:rFonts w:ascii="Arial" w:hAnsi="Arial"/>
          <w:spacing w:val="-13"/>
          <w:highlight w:val="yellow"/>
        </w:rPr>
        <w:t xml:space="preserve"> </w:t>
      </w:r>
      <w:r w:rsidRPr="00036147">
        <w:rPr>
          <w:rFonts w:ascii="Arial" w:hAnsi="Arial"/>
          <w:highlight w:val="yellow"/>
        </w:rPr>
        <w:t>d’utilisateur</w:t>
      </w:r>
      <w:r w:rsidR="00036147">
        <w:rPr>
          <w:rFonts w:ascii="Arial" w:hAnsi="Arial"/>
          <w:highlight w:val="yellow"/>
        </w:rPr>
        <w:t xml:space="preserve"> (remettre à la présentation) 2x</w:t>
      </w:r>
    </w:p>
    <w:p w14:paraId="615D88E6" w14:textId="77777777" w:rsidR="00347DC7" w:rsidRDefault="002F7B8C">
      <w:pPr>
        <w:pStyle w:val="Corpsdetexte"/>
        <w:spacing w:before="188"/>
        <w:rPr>
          <w:rFonts w:ascii="Arial" w:hAnsi="Arial"/>
        </w:rPr>
      </w:pPr>
      <w:r>
        <w:rPr>
          <w:rFonts w:ascii="Arial" w:hAnsi="Arial"/>
        </w:rPr>
        <w:t>Vous devez fournir un manuel d’utilisateur destiné à l’AGE.</w:t>
      </w:r>
    </w:p>
    <w:p w14:paraId="5C59BF63" w14:textId="77777777" w:rsidR="00347DC7" w:rsidRDefault="002F7B8C">
      <w:pPr>
        <w:pStyle w:val="Corpsdetexte"/>
        <w:spacing w:before="196" w:line="276" w:lineRule="auto"/>
        <w:ind w:right="112"/>
        <w:rPr>
          <w:rFonts w:ascii="Arial" w:hAnsi="Arial"/>
        </w:rPr>
      </w:pPr>
      <w:r>
        <w:rPr>
          <w:rFonts w:ascii="Arial" w:hAnsi="Arial"/>
        </w:rPr>
        <w:t>Ce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manuel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doit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indiquer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clairement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comment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utiliser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l’application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et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doit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avoir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des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captures d’écran.</w:t>
      </w:r>
    </w:p>
    <w:p w14:paraId="7A101F04" w14:textId="77777777" w:rsidR="00347DC7" w:rsidRDefault="002F7B8C">
      <w:pPr>
        <w:pStyle w:val="Corpsdetexte"/>
        <w:spacing w:before="154"/>
        <w:rPr>
          <w:rFonts w:ascii="Arial" w:hAnsi="Arial"/>
        </w:rPr>
      </w:pPr>
      <w:r>
        <w:t xml:space="preserve">Le manuel doit également comporter la partie du site </w:t>
      </w:r>
      <w:r>
        <w:rPr>
          <w:rFonts w:ascii="Arial" w:hAnsi="Arial"/>
        </w:rPr>
        <w:t>de gestion de livres de l’AGE.</w:t>
      </w:r>
    </w:p>
    <w:p w14:paraId="4E4B0127" w14:textId="77777777" w:rsidR="00347DC7" w:rsidRDefault="00347DC7">
      <w:pPr>
        <w:rPr>
          <w:rFonts w:ascii="Arial" w:hAnsi="Arial"/>
        </w:rPr>
      </w:pPr>
    </w:p>
    <w:p w14:paraId="51F57BDC" w14:textId="77777777" w:rsidR="00A805E6" w:rsidRDefault="00A805E6">
      <w:pPr>
        <w:rPr>
          <w:rFonts w:ascii="Arial" w:hAnsi="Arial"/>
        </w:rPr>
      </w:pPr>
    </w:p>
    <w:p w14:paraId="4EDCD2DE" w14:textId="77777777" w:rsidR="00347DC7" w:rsidRDefault="002F7B8C">
      <w:pPr>
        <w:pStyle w:val="Titre1"/>
        <w:numPr>
          <w:ilvl w:val="0"/>
          <w:numId w:val="6"/>
        </w:numPr>
        <w:tabs>
          <w:tab w:val="left" w:pos="813"/>
          <w:tab w:val="left" w:pos="814"/>
        </w:tabs>
        <w:ind w:left="813" w:hanging="673"/>
        <w:jc w:val="left"/>
      </w:pPr>
      <w:bookmarkStart w:id="6" w:name="_bookmark16"/>
      <w:bookmarkEnd w:id="6"/>
      <w:r>
        <w:t>Remise du</w:t>
      </w:r>
      <w:r>
        <w:rPr>
          <w:spacing w:val="-3"/>
        </w:rPr>
        <w:t xml:space="preserve"> </w:t>
      </w:r>
      <w:r>
        <w:t>travail</w:t>
      </w:r>
    </w:p>
    <w:p w14:paraId="08927A8D" w14:textId="77777777" w:rsidR="00347DC7" w:rsidRDefault="002F7B8C">
      <w:pPr>
        <w:pStyle w:val="Titre2"/>
        <w:numPr>
          <w:ilvl w:val="0"/>
          <w:numId w:val="1"/>
        </w:numPr>
        <w:tabs>
          <w:tab w:val="left" w:pos="461"/>
        </w:tabs>
        <w:spacing w:before="186"/>
        <w:ind w:hanging="361"/>
      </w:pPr>
      <w:bookmarkStart w:id="7" w:name="_bookmark17"/>
      <w:bookmarkEnd w:id="7"/>
      <w:r>
        <w:t>Remise des différents</w:t>
      </w:r>
      <w:r>
        <w:rPr>
          <w:spacing w:val="-2"/>
        </w:rPr>
        <w:t xml:space="preserve"> </w:t>
      </w:r>
      <w:r>
        <w:t>documents</w:t>
      </w:r>
    </w:p>
    <w:p w14:paraId="767415E9" w14:textId="77777777" w:rsidR="00347DC7" w:rsidRDefault="002F7B8C">
      <w:pPr>
        <w:pStyle w:val="Corpsdetexte"/>
        <w:spacing w:before="184"/>
      </w:pPr>
      <w:r>
        <w:t>Les documents sont à remettre sur LÉA le 13 Mars 2020. Notez que vous devez bien les présenter,</w:t>
      </w:r>
    </w:p>
    <w:p w14:paraId="5E798FAB" w14:textId="77777777" w:rsidR="00347DC7" w:rsidRDefault="002F7B8C">
      <w:pPr>
        <w:pStyle w:val="Corpsdetexte"/>
        <w:spacing w:before="22"/>
      </w:pPr>
      <w:r>
        <w:rPr>
          <w:rFonts w:ascii="Arial" w:hAnsi="Arial"/>
        </w:rPr>
        <w:t>c’est</w:t>
      </w:r>
      <w:r>
        <w:t>-à-dire avec une page de présentation, une table de matière et une pagination.</w:t>
      </w:r>
    </w:p>
    <w:p w14:paraId="186A4D1D" w14:textId="77777777" w:rsidR="00347DC7" w:rsidRDefault="002F7B8C">
      <w:pPr>
        <w:pStyle w:val="Titre2"/>
        <w:numPr>
          <w:ilvl w:val="0"/>
          <w:numId w:val="1"/>
        </w:numPr>
        <w:tabs>
          <w:tab w:val="left" w:pos="461"/>
        </w:tabs>
        <w:spacing w:before="182"/>
        <w:ind w:hanging="361"/>
      </w:pPr>
      <w:bookmarkStart w:id="8" w:name="_bookmark18"/>
      <w:bookmarkStart w:id="9" w:name="_bookmark19"/>
      <w:bookmarkStart w:id="10" w:name="_GoBack"/>
      <w:bookmarkEnd w:id="8"/>
      <w:bookmarkEnd w:id="9"/>
      <w:bookmarkEnd w:id="10"/>
      <w:r>
        <w:t>Remise du travail</w:t>
      </w:r>
      <w:r>
        <w:rPr>
          <w:spacing w:val="-1"/>
        </w:rPr>
        <w:t xml:space="preserve"> </w:t>
      </w:r>
      <w:r>
        <w:t>complet</w:t>
      </w:r>
    </w:p>
    <w:p w14:paraId="411D11D3" w14:textId="77777777" w:rsidR="00347DC7" w:rsidRDefault="002F7B8C">
      <w:pPr>
        <w:pStyle w:val="Corpsdetexte"/>
        <w:spacing w:before="182" w:line="259" w:lineRule="auto"/>
      </w:pPr>
      <w:r>
        <w:t>Vous devez déposer votre travail sur LÉA le 13 Mars 2020. Uniquement la partie de l</w:t>
      </w:r>
      <w:r>
        <w:rPr>
          <w:rFonts w:ascii="Arial" w:hAnsi="Arial"/>
        </w:rPr>
        <w:t>’</w:t>
      </w:r>
      <w:r>
        <w:t>application mobile, pas besoin de la partie web.</w:t>
      </w:r>
    </w:p>
    <w:p w14:paraId="13419FA6" w14:textId="77777777" w:rsidR="00347DC7" w:rsidRDefault="002F7B8C">
      <w:pPr>
        <w:pStyle w:val="Corpsdetexte"/>
        <w:spacing w:before="160"/>
      </w:pPr>
      <w:r>
        <w:t>À défaut, un lien vers votre GIT permettant de télécharger le projet devra être mis sur LÉA.</w:t>
      </w:r>
    </w:p>
    <w:sectPr w:rsidR="00347DC7">
      <w:footerReference w:type="default" r:id="rId7"/>
      <w:pgSz w:w="12240" w:h="15840"/>
      <w:pgMar w:top="1420" w:right="1680" w:bottom="1200" w:left="17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51D24" w14:textId="77777777" w:rsidR="009E7690" w:rsidRDefault="009E7690">
      <w:r>
        <w:separator/>
      </w:r>
    </w:p>
  </w:endnote>
  <w:endnote w:type="continuationSeparator" w:id="0">
    <w:p w14:paraId="24A70F89" w14:textId="77777777" w:rsidR="009E7690" w:rsidRDefault="009E7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0A61D" w14:textId="77777777" w:rsidR="00347DC7" w:rsidRDefault="009E7690">
    <w:pPr>
      <w:pStyle w:val="Corpsdetexte"/>
      <w:spacing w:line="14" w:lineRule="auto"/>
      <w:ind w:left="0"/>
      <w:rPr>
        <w:sz w:val="20"/>
      </w:rPr>
    </w:pPr>
    <w:r>
      <w:pict w14:anchorId="70A987C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3.6pt;margin-top:731pt;width:11.6pt;height:13.05pt;z-index:-251658752;mso-position-horizontal-relative:page;mso-position-vertical-relative:page" filled="f" stroked="f">
          <v:textbox inset="0,0,0,0">
            <w:txbxContent>
              <w:p w14:paraId="32CAAFDD" w14:textId="77777777" w:rsidR="00347DC7" w:rsidRDefault="002F7B8C">
                <w:pPr>
                  <w:pStyle w:val="Corpsdetexte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FF934" w14:textId="77777777" w:rsidR="009E7690" w:rsidRDefault="009E7690">
      <w:r>
        <w:separator/>
      </w:r>
    </w:p>
  </w:footnote>
  <w:footnote w:type="continuationSeparator" w:id="0">
    <w:p w14:paraId="21D83B5A" w14:textId="77777777" w:rsidR="009E7690" w:rsidRDefault="009E7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65F42"/>
    <w:multiLevelType w:val="hybridMultilevel"/>
    <w:tmpl w:val="6760528E"/>
    <w:lvl w:ilvl="0" w:tplc="9F44A32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73564466">
      <w:numFmt w:val="bullet"/>
      <w:lvlText w:val="•"/>
      <w:lvlJc w:val="left"/>
      <w:pPr>
        <w:ind w:left="1624" w:hanging="360"/>
      </w:pPr>
      <w:rPr>
        <w:rFonts w:hint="default"/>
        <w:lang w:val="fr-FR" w:eastAsia="en-US" w:bidi="ar-SA"/>
      </w:rPr>
    </w:lvl>
    <w:lvl w:ilvl="2" w:tplc="78A24CCA">
      <w:numFmt w:val="bullet"/>
      <w:lvlText w:val="•"/>
      <w:lvlJc w:val="left"/>
      <w:pPr>
        <w:ind w:left="2428" w:hanging="360"/>
      </w:pPr>
      <w:rPr>
        <w:rFonts w:hint="default"/>
        <w:lang w:val="fr-FR" w:eastAsia="en-US" w:bidi="ar-SA"/>
      </w:rPr>
    </w:lvl>
    <w:lvl w:ilvl="3" w:tplc="73F4E1AC">
      <w:numFmt w:val="bullet"/>
      <w:lvlText w:val="•"/>
      <w:lvlJc w:val="left"/>
      <w:pPr>
        <w:ind w:left="3232" w:hanging="360"/>
      </w:pPr>
      <w:rPr>
        <w:rFonts w:hint="default"/>
        <w:lang w:val="fr-FR" w:eastAsia="en-US" w:bidi="ar-SA"/>
      </w:rPr>
    </w:lvl>
    <w:lvl w:ilvl="4" w:tplc="3D7ABCC2">
      <w:numFmt w:val="bullet"/>
      <w:lvlText w:val="•"/>
      <w:lvlJc w:val="left"/>
      <w:pPr>
        <w:ind w:left="4036" w:hanging="360"/>
      </w:pPr>
      <w:rPr>
        <w:rFonts w:hint="default"/>
        <w:lang w:val="fr-FR" w:eastAsia="en-US" w:bidi="ar-SA"/>
      </w:rPr>
    </w:lvl>
    <w:lvl w:ilvl="5" w:tplc="08120FAA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6" w:tplc="6A4E9A68">
      <w:numFmt w:val="bullet"/>
      <w:lvlText w:val="•"/>
      <w:lvlJc w:val="left"/>
      <w:pPr>
        <w:ind w:left="5644" w:hanging="360"/>
      </w:pPr>
      <w:rPr>
        <w:rFonts w:hint="default"/>
        <w:lang w:val="fr-FR" w:eastAsia="en-US" w:bidi="ar-SA"/>
      </w:rPr>
    </w:lvl>
    <w:lvl w:ilvl="7" w:tplc="1514E494">
      <w:numFmt w:val="bullet"/>
      <w:lvlText w:val="•"/>
      <w:lvlJc w:val="left"/>
      <w:pPr>
        <w:ind w:left="6448" w:hanging="360"/>
      </w:pPr>
      <w:rPr>
        <w:rFonts w:hint="default"/>
        <w:lang w:val="fr-FR" w:eastAsia="en-US" w:bidi="ar-SA"/>
      </w:rPr>
    </w:lvl>
    <w:lvl w:ilvl="8" w:tplc="8B0E13B0">
      <w:numFmt w:val="bullet"/>
      <w:lvlText w:val="•"/>
      <w:lvlJc w:val="left"/>
      <w:pPr>
        <w:ind w:left="7252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3797543F"/>
    <w:multiLevelType w:val="hybridMultilevel"/>
    <w:tmpl w:val="671C2E26"/>
    <w:lvl w:ilvl="0" w:tplc="ACBAFB4C">
      <w:start w:val="1"/>
      <w:numFmt w:val="decimal"/>
      <w:lvlText w:val="%1."/>
      <w:lvlJc w:val="left"/>
      <w:pPr>
        <w:ind w:left="460" w:hanging="360"/>
        <w:jc w:val="left"/>
      </w:pPr>
      <w:rPr>
        <w:rFonts w:ascii="Carlito" w:eastAsia="Carlito" w:hAnsi="Carlito" w:cs="Carlito" w:hint="default"/>
        <w:b/>
        <w:bCs/>
        <w:spacing w:val="-3"/>
        <w:w w:val="100"/>
        <w:sz w:val="24"/>
        <w:szCs w:val="24"/>
        <w:lang w:val="fr-FR" w:eastAsia="en-US" w:bidi="ar-SA"/>
      </w:rPr>
    </w:lvl>
    <w:lvl w:ilvl="1" w:tplc="173CDCB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2" w:tplc="CBB09E26">
      <w:numFmt w:val="bullet"/>
      <w:lvlText w:val="•"/>
      <w:lvlJc w:val="left"/>
      <w:pPr>
        <w:ind w:left="1713" w:hanging="360"/>
      </w:pPr>
      <w:rPr>
        <w:rFonts w:hint="default"/>
        <w:lang w:val="fr-FR" w:eastAsia="en-US" w:bidi="ar-SA"/>
      </w:rPr>
    </w:lvl>
    <w:lvl w:ilvl="3" w:tplc="9EF0DA4E">
      <w:numFmt w:val="bullet"/>
      <w:lvlText w:val="•"/>
      <w:lvlJc w:val="left"/>
      <w:pPr>
        <w:ind w:left="2606" w:hanging="360"/>
      </w:pPr>
      <w:rPr>
        <w:rFonts w:hint="default"/>
        <w:lang w:val="fr-FR" w:eastAsia="en-US" w:bidi="ar-SA"/>
      </w:rPr>
    </w:lvl>
    <w:lvl w:ilvl="4" w:tplc="94785786">
      <w:numFmt w:val="bullet"/>
      <w:lvlText w:val="•"/>
      <w:lvlJc w:val="left"/>
      <w:pPr>
        <w:ind w:left="3500" w:hanging="360"/>
      </w:pPr>
      <w:rPr>
        <w:rFonts w:hint="default"/>
        <w:lang w:val="fr-FR" w:eastAsia="en-US" w:bidi="ar-SA"/>
      </w:rPr>
    </w:lvl>
    <w:lvl w:ilvl="5" w:tplc="29B694B8">
      <w:numFmt w:val="bullet"/>
      <w:lvlText w:val="•"/>
      <w:lvlJc w:val="left"/>
      <w:pPr>
        <w:ind w:left="4393" w:hanging="360"/>
      </w:pPr>
      <w:rPr>
        <w:rFonts w:hint="default"/>
        <w:lang w:val="fr-FR" w:eastAsia="en-US" w:bidi="ar-SA"/>
      </w:rPr>
    </w:lvl>
    <w:lvl w:ilvl="6" w:tplc="DD7EC3D0">
      <w:numFmt w:val="bullet"/>
      <w:lvlText w:val="•"/>
      <w:lvlJc w:val="left"/>
      <w:pPr>
        <w:ind w:left="5286" w:hanging="360"/>
      </w:pPr>
      <w:rPr>
        <w:rFonts w:hint="default"/>
        <w:lang w:val="fr-FR" w:eastAsia="en-US" w:bidi="ar-SA"/>
      </w:rPr>
    </w:lvl>
    <w:lvl w:ilvl="7" w:tplc="989657E0">
      <w:numFmt w:val="bullet"/>
      <w:lvlText w:val="•"/>
      <w:lvlJc w:val="left"/>
      <w:pPr>
        <w:ind w:left="6180" w:hanging="360"/>
      </w:pPr>
      <w:rPr>
        <w:rFonts w:hint="default"/>
        <w:lang w:val="fr-FR" w:eastAsia="en-US" w:bidi="ar-SA"/>
      </w:rPr>
    </w:lvl>
    <w:lvl w:ilvl="8" w:tplc="A2D67EE0">
      <w:numFmt w:val="bullet"/>
      <w:lvlText w:val="•"/>
      <w:lvlJc w:val="left"/>
      <w:pPr>
        <w:ind w:left="7073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65E24C31"/>
    <w:multiLevelType w:val="hybridMultilevel"/>
    <w:tmpl w:val="85629352"/>
    <w:lvl w:ilvl="0" w:tplc="1E2A9CAC">
      <w:start w:val="1"/>
      <w:numFmt w:val="upperRoman"/>
      <w:lvlText w:val="%1."/>
      <w:lvlJc w:val="left"/>
      <w:pPr>
        <w:ind w:left="820" w:hanging="509"/>
        <w:jc w:val="right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fr-FR" w:eastAsia="en-US" w:bidi="ar-SA"/>
      </w:rPr>
    </w:lvl>
    <w:lvl w:ilvl="1" w:tplc="D8467FC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2" w:tplc="E7AC5062">
      <w:numFmt w:val="bullet"/>
      <w:lvlText w:val="•"/>
      <w:lvlJc w:val="left"/>
      <w:pPr>
        <w:ind w:left="2428" w:hanging="360"/>
      </w:pPr>
      <w:rPr>
        <w:rFonts w:hint="default"/>
        <w:lang w:val="fr-FR" w:eastAsia="en-US" w:bidi="ar-SA"/>
      </w:rPr>
    </w:lvl>
    <w:lvl w:ilvl="3" w:tplc="1F929728">
      <w:numFmt w:val="bullet"/>
      <w:lvlText w:val="•"/>
      <w:lvlJc w:val="left"/>
      <w:pPr>
        <w:ind w:left="3232" w:hanging="360"/>
      </w:pPr>
      <w:rPr>
        <w:rFonts w:hint="default"/>
        <w:lang w:val="fr-FR" w:eastAsia="en-US" w:bidi="ar-SA"/>
      </w:rPr>
    </w:lvl>
    <w:lvl w:ilvl="4" w:tplc="666CADCA">
      <w:numFmt w:val="bullet"/>
      <w:lvlText w:val="•"/>
      <w:lvlJc w:val="left"/>
      <w:pPr>
        <w:ind w:left="4036" w:hanging="360"/>
      </w:pPr>
      <w:rPr>
        <w:rFonts w:hint="default"/>
        <w:lang w:val="fr-FR" w:eastAsia="en-US" w:bidi="ar-SA"/>
      </w:rPr>
    </w:lvl>
    <w:lvl w:ilvl="5" w:tplc="C4F0B2B2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6" w:tplc="CA84AB0A">
      <w:numFmt w:val="bullet"/>
      <w:lvlText w:val="•"/>
      <w:lvlJc w:val="left"/>
      <w:pPr>
        <w:ind w:left="5644" w:hanging="360"/>
      </w:pPr>
      <w:rPr>
        <w:rFonts w:hint="default"/>
        <w:lang w:val="fr-FR" w:eastAsia="en-US" w:bidi="ar-SA"/>
      </w:rPr>
    </w:lvl>
    <w:lvl w:ilvl="7" w:tplc="40D45DE2">
      <w:numFmt w:val="bullet"/>
      <w:lvlText w:val="•"/>
      <w:lvlJc w:val="left"/>
      <w:pPr>
        <w:ind w:left="6448" w:hanging="360"/>
      </w:pPr>
      <w:rPr>
        <w:rFonts w:hint="default"/>
        <w:lang w:val="fr-FR" w:eastAsia="en-US" w:bidi="ar-SA"/>
      </w:rPr>
    </w:lvl>
    <w:lvl w:ilvl="8" w:tplc="0076F956">
      <w:numFmt w:val="bullet"/>
      <w:lvlText w:val="•"/>
      <w:lvlJc w:val="left"/>
      <w:pPr>
        <w:ind w:left="7252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6D0F1E36"/>
    <w:multiLevelType w:val="multilevel"/>
    <w:tmpl w:val="3D66EF4A"/>
    <w:lvl w:ilvl="0">
      <w:start w:val="1"/>
      <w:numFmt w:val="upperRoman"/>
      <w:lvlText w:val="%1."/>
      <w:lvlJc w:val="left"/>
      <w:pPr>
        <w:ind w:left="539" w:hanging="440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2."/>
      <w:lvlJc w:val="left"/>
      <w:pPr>
        <w:ind w:left="760" w:hanging="440"/>
        <w:jc w:val="left"/>
      </w:pPr>
      <w:rPr>
        <w:rFonts w:ascii="Carlito" w:eastAsia="Carlito" w:hAnsi="Carlito" w:cs="Carlito" w:hint="default"/>
        <w:w w:val="100"/>
        <w:sz w:val="22"/>
        <w:szCs w:val="22"/>
        <w:lang w:val="fr-FR" w:eastAsia="en-US" w:bidi="ar-SA"/>
      </w:rPr>
    </w:lvl>
    <w:lvl w:ilvl="2">
      <w:start w:val="1"/>
      <w:numFmt w:val="decimal"/>
      <w:lvlText w:val="%2.%3."/>
      <w:lvlJc w:val="left"/>
      <w:pPr>
        <w:ind w:left="1199" w:hanging="660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2157" w:hanging="6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115" w:hanging="6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072" w:hanging="6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030" w:hanging="6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5987" w:hanging="6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6945" w:hanging="660"/>
      </w:pPr>
      <w:rPr>
        <w:rFonts w:hint="default"/>
        <w:lang w:val="fr-FR" w:eastAsia="en-US" w:bidi="ar-SA"/>
      </w:rPr>
    </w:lvl>
  </w:abstractNum>
  <w:abstractNum w:abstractNumId="4" w15:restartNumberingAfterBreak="0">
    <w:nsid w:val="6DE24E8B"/>
    <w:multiLevelType w:val="multilevel"/>
    <w:tmpl w:val="A3C41606"/>
    <w:lvl w:ilvl="0">
      <w:start w:val="2"/>
      <w:numFmt w:val="decimal"/>
      <w:lvlText w:val="%1"/>
      <w:lvlJc w:val="left"/>
      <w:pPr>
        <w:ind w:left="892" w:hanging="432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857" w:hanging="432"/>
        <w:jc w:val="left"/>
      </w:pPr>
      <w:rPr>
        <w:rFonts w:ascii="Carlito" w:eastAsia="Carlito" w:hAnsi="Carlito" w:cs="Carlito" w:hint="default"/>
        <w:b/>
        <w:bCs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492" w:hanging="432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288" w:hanging="432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084" w:hanging="432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880" w:hanging="432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676" w:hanging="432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472" w:hanging="432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268" w:hanging="432"/>
      </w:pPr>
      <w:rPr>
        <w:rFonts w:hint="default"/>
        <w:lang w:val="fr-FR" w:eastAsia="en-US" w:bidi="ar-SA"/>
      </w:rPr>
    </w:lvl>
  </w:abstractNum>
  <w:abstractNum w:abstractNumId="5" w15:restartNumberingAfterBreak="0">
    <w:nsid w:val="6F19581E"/>
    <w:multiLevelType w:val="hybridMultilevel"/>
    <w:tmpl w:val="8EBA0A34"/>
    <w:lvl w:ilvl="0" w:tplc="B45A7AD4">
      <w:start w:val="1"/>
      <w:numFmt w:val="decimal"/>
      <w:lvlText w:val="%1."/>
      <w:lvlJc w:val="left"/>
      <w:pPr>
        <w:ind w:left="460" w:hanging="360"/>
        <w:jc w:val="left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fr-FR" w:eastAsia="en-US" w:bidi="ar-SA"/>
      </w:rPr>
    </w:lvl>
    <w:lvl w:ilvl="1" w:tplc="96129C8A">
      <w:numFmt w:val="bullet"/>
      <w:lvlText w:val="•"/>
      <w:lvlJc w:val="left"/>
      <w:pPr>
        <w:ind w:left="1300" w:hanging="360"/>
      </w:pPr>
      <w:rPr>
        <w:rFonts w:hint="default"/>
        <w:lang w:val="fr-FR" w:eastAsia="en-US" w:bidi="ar-SA"/>
      </w:rPr>
    </w:lvl>
    <w:lvl w:ilvl="2" w:tplc="079C4148">
      <w:numFmt w:val="bullet"/>
      <w:lvlText w:val="•"/>
      <w:lvlJc w:val="left"/>
      <w:pPr>
        <w:ind w:left="2140" w:hanging="360"/>
      </w:pPr>
      <w:rPr>
        <w:rFonts w:hint="default"/>
        <w:lang w:val="fr-FR" w:eastAsia="en-US" w:bidi="ar-SA"/>
      </w:rPr>
    </w:lvl>
    <w:lvl w:ilvl="3" w:tplc="E5CC3F8C">
      <w:numFmt w:val="bullet"/>
      <w:lvlText w:val="•"/>
      <w:lvlJc w:val="left"/>
      <w:pPr>
        <w:ind w:left="2980" w:hanging="360"/>
      </w:pPr>
      <w:rPr>
        <w:rFonts w:hint="default"/>
        <w:lang w:val="fr-FR" w:eastAsia="en-US" w:bidi="ar-SA"/>
      </w:rPr>
    </w:lvl>
    <w:lvl w:ilvl="4" w:tplc="6D4206FE">
      <w:numFmt w:val="bullet"/>
      <w:lvlText w:val="•"/>
      <w:lvlJc w:val="left"/>
      <w:pPr>
        <w:ind w:left="3820" w:hanging="360"/>
      </w:pPr>
      <w:rPr>
        <w:rFonts w:hint="default"/>
        <w:lang w:val="fr-FR" w:eastAsia="en-US" w:bidi="ar-SA"/>
      </w:rPr>
    </w:lvl>
    <w:lvl w:ilvl="5" w:tplc="7BF25B04">
      <w:numFmt w:val="bullet"/>
      <w:lvlText w:val="•"/>
      <w:lvlJc w:val="left"/>
      <w:pPr>
        <w:ind w:left="4660" w:hanging="360"/>
      </w:pPr>
      <w:rPr>
        <w:rFonts w:hint="default"/>
        <w:lang w:val="fr-FR" w:eastAsia="en-US" w:bidi="ar-SA"/>
      </w:rPr>
    </w:lvl>
    <w:lvl w:ilvl="6" w:tplc="3E56E93A">
      <w:numFmt w:val="bullet"/>
      <w:lvlText w:val="•"/>
      <w:lvlJc w:val="left"/>
      <w:pPr>
        <w:ind w:left="5500" w:hanging="360"/>
      </w:pPr>
      <w:rPr>
        <w:rFonts w:hint="default"/>
        <w:lang w:val="fr-FR" w:eastAsia="en-US" w:bidi="ar-SA"/>
      </w:rPr>
    </w:lvl>
    <w:lvl w:ilvl="7" w:tplc="EBEC5A1A">
      <w:numFmt w:val="bullet"/>
      <w:lvlText w:val="•"/>
      <w:lvlJc w:val="left"/>
      <w:pPr>
        <w:ind w:left="6340" w:hanging="360"/>
      </w:pPr>
      <w:rPr>
        <w:rFonts w:hint="default"/>
        <w:lang w:val="fr-FR" w:eastAsia="en-US" w:bidi="ar-SA"/>
      </w:rPr>
    </w:lvl>
    <w:lvl w:ilvl="8" w:tplc="2CCA9EF4">
      <w:numFmt w:val="bullet"/>
      <w:lvlText w:val="•"/>
      <w:lvlJc w:val="left"/>
      <w:pPr>
        <w:ind w:left="718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6FF01F66"/>
    <w:multiLevelType w:val="hybridMultilevel"/>
    <w:tmpl w:val="6DFE3508"/>
    <w:lvl w:ilvl="0" w:tplc="D7080388">
      <w:start w:val="1"/>
      <w:numFmt w:val="decimal"/>
      <w:lvlText w:val="%1."/>
      <w:lvlJc w:val="left"/>
      <w:pPr>
        <w:ind w:left="460" w:hanging="360"/>
        <w:jc w:val="left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fr-FR" w:eastAsia="en-US" w:bidi="ar-SA"/>
      </w:rPr>
    </w:lvl>
    <w:lvl w:ilvl="1" w:tplc="EE6AF86A">
      <w:numFmt w:val="bullet"/>
      <w:lvlText w:val=""/>
      <w:lvlJc w:val="left"/>
      <w:pPr>
        <w:ind w:left="1069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2" w:tplc="844E1718">
      <w:numFmt w:val="bullet"/>
      <w:lvlText w:val="•"/>
      <w:lvlJc w:val="left"/>
      <w:pPr>
        <w:ind w:left="1713" w:hanging="360"/>
      </w:pPr>
      <w:rPr>
        <w:rFonts w:hint="default"/>
        <w:lang w:val="fr-FR" w:eastAsia="en-US" w:bidi="ar-SA"/>
      </w:rPr>
    </w:lvl>
    <w:lvl w:ilvl="3" w:tplc="4956C6B6">
      <w:numFmt w:val="bullet"/>
      <w:lvlText w:val="•"/>
      <w:lvlJc w:val="left"/>
      <w:pPr>
        <w:ind w:left="2606" w:hanging="360"/>
      </w:pPr>
      <w:rPr>
        <w:rFonts w:hint="default"/>
        <w:lang w:val="fr-FR" w:eastAsia="en-US" w:bidi="ar-SA"/>
      </w:rPr>
    </w:lvl>
    <w:lvl w:ilvl="4" w:tplc="B062145A">
      <w:numFmt w:val="bullet"/>
      <w:lvlText w:val="•"/>
      <w:lvlJc w:val="left"/>
      <w:pPr>
        <w:ind w:left="3500" w:hanging="360"/>
      </w:pPr>
      <w:rPr>
        <w:rFonts w:hint="default"/>
        <w:lang w:val="fr-FR" w:eastAsia="en-US" w:bidi="ar-SA"/>
      </w:rPr>
    </w:lvl>
    <w:lvl w:ilvl="5" w:tplc="29C83702">
      <w:numFmt w:val="bullet"/>
      <w:lvlText w:val="•"/>
      <w:lvlJc w:val="left"/>
      <w:pPr>
        <w:ind w:left="4393" w:hanging="360"/>
      </w:pPr>
      <w:rPr>
        <w:rFonts w:hint="default"/>
        <w:lang w:val="fr-FR" w:eastAsia="en-US" w:bidi="ar-SA"/>
      </w:rPr>
    </w:lvl>
    <w:lvl w:ilvl="6" w:tplc="98A2F3C6">
      <w:numFmt w:val="bullet"/>
      <w:lvlText w:val="•"/>
      <w:lvlJc w:val="left"/>
      <w:pPr>
        <w:ind w:left="5286" w:hanging="360"/>
      </w:pPr>
      <w:rPr>
        <w:rFonts w:hint="default"/>
        <w:lang w:val="fr-FR" w:eastAsia="en-US" w:bidi="ar-SA"/>
      </w:rPr>
    </w:lvl>
    <w:lvl w:ilvl="7" w:tplc="9718DC56">
      <w:numFmt w:val="bullet"/>
      <w:lvlText w:val="•"/>
      <w:lvlJc w:val="left"/>
      <w:pPr>
        <w:ind w:left="6180" w:hanging="360"/>
      </w:pPr>
      <w:rPr>
        <w:rFonts w:hint="default"/>
        <w:lang w:val="fr-FR" w:eastAsia="en-US" w:bidi="ar-SA"/>
      </w:rPr>
    </w:lvl>
    <w:lvl w:ilvl="8" w:tplc="7AAC8358">
      <w:numFmt w:val="bullet"/>
      <w:lvlText w:val="•"/>
      <w:lvlJc w:val="left"/>
      <w:pPr>
        <w:ind w:left="7073" w:hanging="360"/>
      </w:pPr>
      <w:rPr>
        <w:rFonts w:hint="default"/>
        <w:lang w:val="fr-FR" w:eastAsia="en-US" w:bidi="ar-S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DC7"/>
    <w:rsid w:val="00036147"/>
    <w:rsid w:val="000C05D5"/>
    <w:rsid w:val="001A1A9D"/>
    <w:rsid w:val="00206F4A"/>
    <w:rsid w:val="00283055"/>
    <w:rsid w:val="002B201D"/>
    <w:rsid w:val="002F7B8C"/>
    <w:rsid w:val="003340D2"/>
    <w:rsid w:val="00347DC7"/>
    <w:rsid w:val="003673C2"/>
    <w:rsid w:val="003B1BB7"/>
    <w:rsid w:val="0040506D"/>
    <w:rsid w:val="00445CDD"/>
    <w:rsid w:val="00575D3D"/>
    <w:rsid w:val="005D39C2"/>
    <w:rsid w:val="005E2B63"/>
    <w:rsid w:val="006718A7"/>
    <w:rsid w:val="006B71FE"/>
    <w:rsid w:val="00721715"/>
    <w:rsid w:val="0073717B"/>
    <w:rsid w:val="008D6985"/>
    <w:rsid w:val="009605B7"/>
    <w:rsid w:val="009964A0"/>
    <w:rsid w:val="00996B14"/>
    <w:rsid w:val="009E7690"/>
    <w:rsid w:val="00A805E6"/>
    <w:rsid w:val="00C3035B"/>
    <w:rsid w:val="00C70611"/>
    <w:rsid w:val="00C71E6E"/>
    <w:rsid w:val="00D60A92"/>
    <w:rsid w:val="00DF4202"/>
    <w:rsid w:val="00E6232C"/>
    <w:rsid w:val="00FA6F1A"/>
    <w:rsid w:val="00FD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0698511"/>
  <w15:docId w15:val="{DEB4A799-9C76-4273-A826-C048A48A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fr-FR"/>
    </w:rPr>
  </w:style>
  <w:style w:type="paragraph" w:styleId="Titre1">
    <w:name w:val="heading 1"/>
    <w:basedOn w:val="Normal"/>
    <w:uiPriority w:val="9"/>
    <w:qFormat/>
    <w:pPr>
      <w:spacing w:before="20"/>
      <w:ind w:left="813" w:hanging="673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spacing w:before="181"/>
      <w:ind w:left="460" w:hanging="361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121"/>
      <w:ind w:left="539" w:hanging="661"/>
    </w:pPr>
  </w:style>
  <w:style w:type="paragraph" w:styleId="TM2">
    <w:name w:val="toc 2"/>
    <w:basedOn w:val="Normal"/>
    <w:uiPriority w:val="1"/>
    <w:qFormat/>
    <w:pPr>
      <w:spacing w:before="120"/>
      <w:ind w:left="760" w:hanging="440"/>
    </w:pPr>
  </w:style>
  <w:style w:type="paragraph" w:styleId="TM3">
    <w:name w:val="toc 3"/>
    <w:basedOn w:val="Normal"/>
    <w:uiPriority w:val="1"/>
    <w:qFormat/>
    <w:pPr>
      <w:spacing w:before="121"/>
      <w:ind w:left="1199" w:hanging="661"/>
    </w:pPr>
  </w:style>
  <w:style w:type="paragraph" w:styleId="Corpsdetexte">
    <w:name w:val="Body Text"/>
    <w:basedOn w:val="Normal"/>
    <w:uiPriority w:val="1"/>
    <w:qFormat/>
    <w:pPr>
      <w:ind w:left="100"/>
    </w:pPr>
  </w:style>
  <w:style w:type="paragraph" w:styleId="Paragraphedeliste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de session</vt:lpstr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session</dc:title>
  <dc:subject>Hiver 2020</dc:subject>
  <dc:creator>Fabrice Déhoulé</dc:creator>
  <cp:lastModifiedBy>Emilie Cormier Houle</cp:lastModifiedBy>
  <cp:revision>22</cp:revision>
  <dcterms:created xsi:type="dcterms:W3CDTF">2020-02-24T15:24:00Z</dcterms:created>
  <dcterms:modified xsi:type="dcterms:W3CDTF">2020-03-12T15:07:00Z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Microsoft® Word pour Office 365</vt:lpwstr>
  </property>
  <property fmtid="{D5CDD505-2E9C-101B-9397-08002B2CF9AE}" pid="4" name="LastSaved">
    <vt:filetime>2020-02-24T00:00:00Z</vt:filetime>
  </property>
</Properties>
</file>