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W w:w="13887" w:type="dxa"/>
        <w:tblLook w:val="04A0" w:firstRow="1" w:lastRow="0" w:firstColumn="1" w:lastColumn="0" w:noHBand="0" w:noVBand="1"/>
      </w:tblPr>
      <w:tblGrid>
        <w:gridCol w:w="2122"/>
        <w:gridCol w:w="6095"/>
        <w:gridCol w:w="5670"/>
      </w:tblGrid>
      <w:tr w:rsidR="00AD71A3" w14:paraId="3B57E9B9" w14:textId="77777777" w:rsidTr="00AD71A3">
        <w:tc>
          <w:tcPr>
            <w:tcW w:w="2122" w:type="dxa"/>
            <w:vAlign w:val="center"/>
          </w:tcPr>
          <w:p w14:paraId="4C5AF7D5" w14:textId="77777777" w:rsidR="00AD71A3" w:rsidRDefault="00AD71A3" w:rsidP="00AD71A3">
            <w:pPr>
              <w:jc w:val="center"/>
            </w:pPr>
          </w:p>
        </w:tc>
        <w:tc>
          <w:tcPr>
            <w:tcW w:w="6095" w:type="dxa"/>
            <w:vAlign w:val="center"/>
          </w:tcPr>
          <w:p w14:paraId="5BC76200" w14:textId="490E8040" w:rsidR="00AD71A3" w:rsidRDefault="00AD71A3" w:rsidP="00AD71A3">
            <w:pPr>
              <w:jc w:val="center"/>
            </w:pPr>
            <w:r>
              <w:t>Sentiments</w:t>
            </w:r>
          </w:p>
        </w:tc>
        <w:tc>
          <w:tcPr>
            <w:tcW w:w="5670" w:type="dxa"/>
            <w:vAlign w:val="center"/>
          </w:tcPr>
          <w:p w14:paraId="0B078A79" w14:textId="185B3D98" w:rsidR="00AD71A3" w:rsidRDefault="00AD71A3" w:rsidP="00AD71A3">
            <w:pPr>
              <w:jc w:val="center"/>
            </w:pPr>
            <w:r>
              <w:t>Ekman-mapping</w:t>
            </w:r>
          </w:p>
        </w:tc>
      </w:tr>
      <w:tr w:rsidR="00AD71A3" w14:paraId="012373AA" w14:textId="77777777" w:rsidTr="00AD71A3">
        <w:tc>
          <w:tcPr>
            <w:tcW w:w="2122" w:type="dxa"/>
            <w:vAlign w:val="center"/>
          </w:tcPr>
          <w:p w14:paraId="05240D19" w14:textId="3BE56621" w:rsidR="00AD71A3" w:rsidRDefault="00AD71A3" w:rsidP="00AD71A3">
            <w:pPr>
              <w:jc w:val="center"/>
            </w:pPr>
            <w:r>
              <w:t>Logistic Regression</w:t>
            </w:r>
          </w:p>
        </w:tc>
        <w:tc>
          <w:tcPr>
            <w:tcW w:w="6095" w:type="dxa"/>
            <w:vAlign w:val="center"/>
          </w:tcPr>
          <w:p w14:paraId="36AE26AA" w14:textId="48C2C501" w:rsidR="00AD71A3" w:rsidRDefault="00AD71A3" w:rsidP="00AD71A3">
            <w:pPr>
              <w:jc w:val="center"/>
            </w:pPr>
            <w:r w:rsidRPr="00AD71A3">
              <w:rPr>
                <w:noProof/>
              </w:rPr>
              <w:drawing>
                <wp:anchor distT="0" distB="0" distL="114300" distR="114300" simplePos="0" relativeHeight="251661312" behindDoc="0" locked="0" layoutInCell="1" allowOverlap="1" wp14:anchorId="730C952C" wp14:editId="1107A205">
                  <wp:simplePos x="0" y="0"/>
                  <wp:positionH relativeFrom="column">
                    <wp:posOffset>391160</wp:posOffset>
                  </wp:positionH>
                  <wp:positionV relativeFrom="paragraph">
                    <wp:posOffset>-1134110</wp:posOffset>
                  </wp:positionV>
                  <wp:extent cx="2879725" cy="1357630"/>
                  <wp:effectExtent l="0" t="0" r="3175" b="1270"/>
                  <wp:wrapTopAndBottom/>
                  <wp:docPr id="1709524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2475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9725" cy="1357630"/>
                          </a:xfrm>
                          <a:prstGeom prst="rect">
                            <a:avLst/>
                          </a:prstGeom>
                        </pic:spPr>
                      </pic:pic>
                    </a:graphicData>
                  </a:graphic>
                  <wp14:sizeRelH relativeFrom="page">
                    <wp14:pctWidth>0</wp14:pctWidth>
                  </wp14:sizeRelH>
                  <wp14:sizeRelV relativeFrom="page">
                    <wp14:pctHeight>0</wp14:pctHeight>
                  </wp14:sizeRelV>
                </wp:anchor>
              </w:drawing>
            </w:r>
          </w:p>
        </w:tc>
        <w:tc>
          <w:tcPr>
            <w:tcW w:w="5670" w:type="dxa"/>
            <w:vAlign w:val="center"/>
          </w:tcPr>
          <w:p w14:paraId="520E1409" w14:textId="78FF34D0" w:rsidR="00AD71A3" w:rsidRDefault="00AD71A3" w:rsidP="00AD71A3">
            <w:pPr>
              <w:jc w:val="center"/>
            </w:pPr>
            <w:r w:rsidRPr="00AD71A3">
              <w:rPr>
                <w:noProof/>
              </w:rPr>
              <w:drawing>
                <wp:anchor distT="0" distB="0" distL="114300" distR="114300" simplePos="0" relativeHeight="251660288" behindDoc="0" locked="0" layoutInCell="1" allowOverlap="1" wp14:anchorId="7199F756" wp14:editId="0088894B">
                  <wp:simplePos x="0" y="0"/>
                  <wp:positionH relativeFrom="margin">
                    <wp:posOffset>292100</wp:posOffset>
                  </wp:positionH>
                  <wp:positionV relativeFrom="margin">
                    <wp:posOffset>154940</wp:posOffset>
                  </wp:positionV>
                  <wp:extent cx="2879725" cy="1575435"/>
                  <wp:effectExtent l="0" t="0" r="3175" b="0"/>
                  <wp:wrapSquare wrapText="bothSides"/>
                  <wp:docPr id="2071375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7558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9725" cy="1575435"/>
                          </a:xfrm>
                          <a:prstGeom prst="rect">
                            <a:avLst/>
                          </a:prstGeom>
                        </pic:spPr>
                      </pic:pic>
                    </a:graphicData>
                  </a:graphic>
                  <wp14:sizeRelH relativeFrom="margin">
                    <wp14:pctWidth>0</wp14:pctWidth>
                  </wp14:sizeRelH>
                  <wp14:sizeRelV relativeFrom="margin">
                    <wp14:pctHeight>0</wp14:pctHeight>
                  </wp14:sizeRelV>
                </wp:anchor>
              </w:drawing>
            </w:r>
          </w:p>
        </w:tc>
      </w:tr>
      <w:tr w:rsidR="00AD71A3" w14:paraId="754A1148" w14:textId="77777777" w:rsidTr="00AD71A3">
        <w:tc>
          <w:tcPr>
            <w:tcW w:w="2122" w:type="dxa"/>
            <w:vAlign w:val="center"/>
          </w:tcPr>
          <w:p w14:paraId="387F1AB0" w14:textId="25C1B90D" w:rsidR="00AD71A3" w:rsidRDefault="00AD71A3" w:rsidP="00AD71A3">
            <w:pPr>
              <w:jc w:val="center"/>
            </w:pPr>
            <w:r>
              <w:t>SVM</w:t>
            </w:r>
          </w:p>
        </w:tc>
        <w:tc>
          <w:tcPr>
            <w:tcW w:w="6095" w:type="dxa"/>
            <w:vAlign w:val="center"/>
          </w:tcPr>
          <w:p w14:paraId="481904CB" w14:textId="26B0F9AD" w:rsidR="00AD71A3" w:rsidRDefault="00A429F4" w:rsidP="00AD71A3">
            <w:pPr>
              <w:jc w:val="center"/>
            </w:pPr>
            <w:r w:rsidRPr="00A429F4">
              <w:rPr>
                <w:noProof/>
              </w:rPr>
              <w:drawing>
                <wp:anchor distT="0" distB="0" distL="114300" distR="114300" simplePos="0" relativeHeight="251662336" behindDoc="0" locked="0" layoutInCell="1" allowOverlap="1" wp14:anchorId="6E671998" wp14:editId="3BAD404C">
                  <wp:simplePos x="0" y="0"/>
                  <wp:positionH relativeFrom="column">
                    <wp:posOffset>396875</wp:posOffset>
                  </wp:positionH>
                  <wp:positionV relativeFrom="paragraph">
                    <wp:posOffset>-1511300</wp:posOffset>
                  </wp:positionV>
                  <wp:extent cx="2879725" cy="1454785"/>
                  <wp:effectExtent l="0" t="0" r="3175" b="5715"/>
                  <wp:wrapTopAndBottom/>
                  <wp:docPr id="1079829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2999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9725" cy="1454785"/>
                          </a:xfrm>
                          <a:prstGeom prst="rect">
                            <a:avLst/>
                          </a:prstGeom>
                        </pic:spPr>
                      </pic:pic>
                    </a:graphicData>
                  </a:graphic>
                  <wp14:sizeRelH relativeFrom="page">
                    <wp14:pctWidth>0</wp14:pctWidth>
                  </wp14:sizeRelH>
                  <wp14:sizeRelV relativeFrom="page">
                    <wp14:pctHeight>0</wp14:pctHeight>
                  </wp14:sizeRelV>
                </wp:anchor>
              </w:drawing>
            </w:r>
          </w:p>
        </w:tc>
        <w:tc>
          <w:tcPr>
            <w:tcW w:w="5670" w:type="dxa"/>
            <w:vAlign w:val="center"/>
          </w:tcPr>
          <w:p w14:paraId="02D9B6E5" w14:textId="59183345" w:rsidR="00AD71A3" w:rsidRDefault="00E96271" w:rsidP="00AD71A3">
            <w:pPr>
              <w:jc w:val="center"/>
            </w:pPr>
            <w:r w:rsidRPr="00E96271">
              <w:rPr>
                <w:noProof/>
              </w:rPr>
              <w:drawing>
                <wp:anchor distT="0" distB="0" distL="114300" distR="114300" simplePos="0" relativeHeight="251665408" behindDoc="0" locked="0" layoutInCell="1" allowOverlap="1" wp14:anchorId="1073BD74" wp14:editId="5A885838">
                  <wp:simplePos x="0" y="0"/>
                  <wp:positionH relativeFrom="margin">
                    <wp:posOffset>288925</wp:posOffset>
                  </wp:positionH>
                  <wp:positionV relativeFrom="margin">
                    <wp:posOffset>100965</wp:posOffset>
                  </wp:positionV>
                  <wp:extent cx="2879725" cy="1760855"/>
                  <wp:effectExtent l="0" t="0" r="3175" b="4445"/>
                  <wp:wrapSquare wrapText="bothSides"/>
                  <wp:docPr id="1213077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7781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9725" cy="1760855"/>
                          </a:xfrm>
                          <a:prstGeom prst="rect">
                            <a:avLst/>
                          </a:prstGeom>
                        </pic:spPr>
                      </pic:pic>
                    </a:graphicData>
                  </a:graphic>
                  <wp14:sizeRelH relativeFrom="page">
                    <wp14:pctWidth>0</wp14:pctWidth>
                  </wp14:sizeRelH>
                  <wp14:sizeRelV relativeFrom="page">
                    <wp14:pctHeight>0</wp14:pctHeight>
                  </wp14:sizeRelV>
                </wp:anchor>
              </w:drawing>
            </w:r>
          </w:p>
        </w:tc>
      </w:tr>
      <w:tr w:rsidR="00AD71A3" w14:paraId="28ED6A54" w14:textId="77777777" w:rsidTr="00AD71A3">
        <w:tc>
          <w:tcPr>
            <w:tcW w:w="2122" w:type="dxa"/>
            <w:vAlign w:val="center"/>
          </w:tcPr>
          <w:p w14:paraId="5ED5D164" w14:textId="6400F71B" w:rsidR="00AD71A3" w:rsidRDefault="00AD71A3" w:rsidP="00AD71A3">
            <w:pPr>
              <w:jc w:val="center"/>
            </w:pPr>
            <w:r>
              <w:lastRenderedPageBreak/>
              <w:t>Decission Tree</w:t>
            </w:r>
          </w:p>
        </w:tc>
        <w:tc>
          <w:tcPr>
            <w:tcW w:w="6095" w:type="dxa"/>
            <w:vAlign w:val="center"/>
          </w:tcPr>
          <w:p w14:paraId="3585E9CD" w14:textId="3BB4A70B" w:rsidR="00AD71A3" w:rsidRDefault="00A429F4" w:rsidP="00AD71A3">
            <w:pPr>
              <w:jc w:val="center"/>
            </w:pPr>
            <w:r w:rsidRPr="00A429F4">
              <w:rPr>
                <w:noProof/>
              </w:rPr>
              <w:drawing>
                <wp:anchor distT="0" distB="0" distL="114300" distR="114300" simplePos="0" relativeHeight="251663360" behindDoc="0" locked="0" layoutInCell="1" allowOverlap="1" wp14:anchorId="1C7921EC" wp14:editId="6784539B">
                  <wp:simplePos x="0" y="0"/>
                  <wp:positionH relativeFrom="column">
                    <wp:posOffset>440055</wp:posOffset>
                  </wp:positionH>
                  <wp:positionV relativeFrom="paragraph">
                    <wp:posOffset>-1283335</wp:posOffset>
                  </wp:positionV>
                  <wp:extent cx="2879725" cy="1387475"/>
                  <wp:effectExtent l="0" t="0" r="3175" b="0"/>
                  <wp:wrapTopAndBottom/>
                  <wp:docPr id="1122654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5441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25" cy="1387475"/>
                          </a:xfrm>
                          <a:prstGeom prst="rect">
                            <a:avLst/>
                          </a:prstGeom>
                        </pic:spPr>
                      </pic:pic>
                    </a:graphicData>
                  </a:graphic>
                  <wp14:sizeRelH relativeFrom="page">
                    <wp14:pctWidth>0</wp14:pctWidth>
                  </wp14:sizeRelH>
                  <wp14:sizeRelV relativeFrom="page">
                    <wp14:pctHeight>0</wp14:pctHeight>
                  </wp14:sizeRelV>
                </wp:anchor>
              </w:drawing>
            </w:r>
          </w:p>
        </w:tc>
        <w:tc>
          <w:tcPr>
            <w:tcW w:w="5670" w:type="dxa"/>
            <w:vAlign w:val="center"/>
          </w:tcPr>
          <w:p w14:paraId="6D67246D" w14:textId="7EC4F167" w:rsidR="00AD71A3" w:rsidRDefault="00E96271" w:rsidP="00AD71A3">
            <w:pPr>
              <w:jc w:val="center"/>
            </w:pPr>
            <w:r w:rsidRPr="00E96271">
              <w:rPr>
                <w:noProof/>
              </w:rPr>
              <w:drawing>
                <wp:anchor distT="0" distB="0" distL="114300" distR="114300" simplePos="0" relativeHeight="251664384" behindDoc="0" locked="0" layoutInCell="1" allowOverlap="1" wp14:anchorId="646DF99F" wp14:editId="28267C89">
                  <wp:simplePos x="0" y="0"/>
                  <wp:positionH relativeFrom="margin">
                    <wp:posOffset>274955</wp:posOffset>
                  </wp:positionH>
                  <wp:positionV relativeFrom="margin">
                    <wp:posOffset>128905</wp:posOffset>
                  </wp:positionV>
                  <wp:extent cx="2879725" cy="1581785"/>
                  <wp:effectExtent l="0" t="0" r="3175" b="5715"/>
                  <wp:wrapSquare wrapText="bothSides"/>
                  <wp:docPr id="489691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9138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1581785"/>
                          </a:xfrm>
                          <a:prstGeom prst="rect">
                            <a:avLst/>
                          </a:prstGeom>
                        </pic:spPr>
                      </pic:pic>
                    </a:graphicData>
                  </a:graphic>
                  <wp14:sizeRelH relativeFrom="page">
                    <wp14:pctWidth>0</wp14:pctWidth>
                  </wp14:sizeRelH>
                  <wp14:sizeRelV relativeFrom="page">
                    <wp14:pctHeight>0</wp14:pctHeight>
                  </wp14:sizeRelV>
                </wp:anchor>
              </w:drawing>
            </w:r>
          </w:p>
        </w:tc>
      </w:tr>
      <w:tr w:rsidR="00A429F4" w14:paraId="39D4A47B" w14:textId="77777777" w:rsidTr="00AD71A3">
        <w:tc>
          <w:tcPr>
            <w:tcW w:w="2122" w:type="dxa"/>
            <w:vAlign w:val="center"/>
          </w:tcPr>
          <w:p w14:paraId="489F0A76" w14:textId="792156C9" w:rsidR="00A429F4" w:rsidRDefault="00A429F4" w:rsidP="00AD71A3">
            <w:pPr>
              <w:jc w:val="center"/>
            </w:pPr>
            <w:r>
              <w:t>Labels</w:t>
            </w:r>
          </w:p>
        </w:tc>
        <w:tc>
          <w:tcPr>
            <w:tcW w:w="6095" w:type="dxa"/>
            <w:vAlign w:val="center"/>
          </w:tcPr>
          <w:p w14:paraId="28D2F44A" w14:textId="226F73C8" w:rsidR="00A429F4" w:rsidRDefault="00A429F4" w:rsidP="00AD71A3">
            <w:pPr>
              <w:jc w:val="center"/>
            </w:pPr>
            <w:r>
              <w:t xml:space="preserve">0 = </w:t>
            </w:r>
            <w:r w:rsidR="0028143F">
              <w:t>Negativa</w:t>
            </w:r>
          </w:p>
          <w:p w14:paraId="6341A88F" w14:textId="5989F598" w:rsidR="00A429F4" w:rsidRDefault="00A429F4" w:rsidP="00AD71A3">
            <w:pPr>
              <w:jc w:val="center"/>
            </w:pPr>
            <w:r>
              <w:t>1 =</w:t>
            </w:r>
            <w:r w:rsidR="0028143F">
              <w:t xml:space="preserve"> Positiva</w:t>
            </w:r>
          </w:p>
          <w:p w14:paraId="626340B3" w14:textId="2FF38504" w:rsidR="00A429F4" w:rsidRDefault="00A429F4" w:rsidP="00AD71A3">
            <w:pPr>
              <w:jc w:val="center"/>
            </w:pPr>
            <w:r>
              <w:t xml:space="preserve">2 = </w:t>
            </w:r>
            <w:r w:rsidR="0028143F">
              <w:t>Ambigua</w:t>
            </w:r>
          </w:p>
          <w:p w14:paraId="494D4BC2" w14:textId="5E589B42" w:rsidR="00A429F4" w:rsidRDefault="00A429F4" w:rsidP="00AD71A3">
            <w:pPr>
              <w:jc w:val="center"/>
            </w:pPr>
            <w:r>
              <w:t xml:space="preserve">3 = </w:t>
            </w:r>
            <w:r w:rsidR="0028143F">
              <w:t>Neutral</w:t>
            </w:r>
          </w:p>
          <w:p w14:paraId="18613AD2" w14:textId="685428EE" w:rsidR="00A429F4" w:rsidRPr="00A429F4" w:rsidRDefault="00A429F4" w:rsidP="0028143F">
            <w:pPr>
              <w:jc w:val="center"/>
            </w:pPr>
          </w:p>
        </w:tc>
        <w:tc>
          <w:tcPr>
            <w:tcW w:w="5670" w:type="dxa"/>
            <w:vAlign w:val="center"/>
          </w:tcPr>
          <w:p w14:paraId="7275B3E4" w14:textId="77777777" w:rsidR="0028143F" w:rsidRDefault="0028143F" w:rsidP="0028143F">
            <w:pPr>
              <w:jc w:val="center"/>
            </w:pPr>
            <w:r>
              <w:t>0: anger</w:t>
            </w:r>
          </w:p>
          <w:p w14:paraId="288332DB" w14:textId="77777777" w:rsidR="0028143F" w:rsidRDefault="0028143F" w:rsidP="0028143F">
            <w:pPr>
              <w:jc w:val="center"/>
            </w:pPr>
            <w:r>
              <w:t>1: disgust</w:t>
            </w:r>
          </w:p>
          <w:p w14:paraId="4C42CD28" w14:textId="77777777" w:rsidR="0028143F" w:rsidRDefault="0028143F" w:rsidP="0028143F">
            <w:pPr>
              <w:jc w:val="center"/>
            </w:pPr>
            <w:r>
              <w:t>2: fear</w:t>
            </w:r>
          </w:p>
          <w:p w14:paraId="39C549F4" w14:textId="77777777" w:rsidR="0028143F" w:rsidRDefault="0028143F" w:rsidP="0028143F">
            <w:pPr>
              <w:jc w:val="center"/>
            </w:pPr>
            <w:r>
              <w:t>3: joy</w:t>
            </w:r>
          </w:p>
          <w:p w14:paraId="60B2E7FC" w14:textId="77777777" w:rsidR="0028143F" w:rsidRDefault="0028143F" w:rsidP="0028143F">
            <w:pPr>
              <w:jc w:val="center"/>
            </w:pPr>
            <w:r>
              <w:t>4: sadness</w:t>
            </w:r>
          </w:p>
          <w:p w14:paraId="4A7AA04A" w14:textId="77777777" w:rsidR="0028143F" w:rsidRDefault="0028143F" w:rsidP="0028143F">
            <w:pPr>
              <w:jc w:val="center"/>
            </w:pPr>
            <w:r>
              <w:t>5: surprise</w:t>
            </w:r>
          </w:p>
          <w:p w14:paraId="651A379E" w14:textId="5D640661" w:rsidR="0028143F" w:rsidRPr="00AD71A3" w:rsidRDefault="0028143F" w:rsidP="0028143F">
            <w:pPr>
              <w:jc w:val="center"/>
            </w:pPr>
            <w:r>
              <w:t>6: neutral</w:t>
            </w:r>
          </w:p>
        </w:tc>
      </w:tr>
    </w:tbl>
    <w:p w14:paraId="136B41D8" w14:textId="77777777" w:rsidR="00236099" w:rsidRDefault="00236099"/>
    <w:p w14:paraId="2ED02E38" w14:textId="77777777" w:rsidR="0028143F" w:rsidRDefault="0028143F"/>
    <w:p w14:paraId="5AC6A730" w14:textId="4E293D63" w:rsidR="0028143F" w:rsidRDefault="0028143F" w:rsidP="0028143F">
      <w:pPr>
        <w:pStyle w:val="Prrafodelista"/>
        <w:numPr>
          <w:ilvl w:val="0"/>
          <w:numId w:val="1"/>
        </w:numPr>
        <w:spacing w:after="0" w:line="240" w:lineRule="auto"/>
        <w:rPr>
          <w:rFonts w:ascii="Arial" w:eastAsia="Times New Roman" w:hAnsi="Arial" w:cs="Arial"/>
          <w:color w:val="222222"/>
          <w:kern w:val="0"/>
          <w:lang w:eastAsia="es-MX"/>
          <w14:ligatures w14:val="none"/>
        </w:rPr>
      </w:pPr>
      <w:r w:rsidRPr="0028143F">
        <w:rPr>
          <w:rFonts w:ascii="Arial" w:eastAsia="Times New Roman" w:hAnsi="Arial" w:cs="Arial"/>
          <w:color w:val="222222"/>
          <w:kern w:val="0"/>
          <w:lang w:eastAsia="es-MX"/>
          <w14:ligatures w14:val="none"/>
        </w:rPr>
        <w:t>¿Cómo asignaste un sentimiento cuando hay varias emociones? Según el código, pues se quedaría con el sentimiento de la última emoción vista</w:t>
      </w:r>
      <w:r w:rsidR="00E96271">
        <w:rPr>
          <w:rFonts w:ascii="Arial" w:eastAsia="Times New Roman" w:hAnsi="Arial" w:cs="Arial"/>
          <w:color w:val="222222"/>
          <w:kern w:val="0"/>
          <w:lang w:eastAsia="es-MX"/>
          <w14:ligatures w14:val="none"/>
        </w:rPr>
        <w:t xml:space="preserve"> </w:t>
      </w:r>
    </w:p>
    <w:p w14:paraId="618A606E" w14:textId="06143119" w:rsidR="00E96271" w:rsidRDefault="00E96271" w:rsidP="00490513">
      <w:pPr>
        <w:pStyle w:val="Prrafodelista"/>
        <w:spacing w:after="0" w:line="240" w:lineRule="auto"/>
        <w:jc w:val="both"/>
        <w:rPr>
          <w:rFonts w:ascii="Arial" w:eastAsia="Times New Roman" w:hAnsi="Arial" w:cs="Arial"/>
          <w:color w:val="222222"/>
          <w:kern w:val="0"/>
          <w:lang w:eastAsia="es-MX"/>
          <w14:ligatures w14:val="none"/>
        </w:rPr>
      </w:pPr>
      <w:r>
        <w:rPr>
          <w:rFonts w:ascii="Arial" w:eastAsia="Times New Roman" w:hAnsi="Arial" w:cs="Arial"/>
          <w:color w:val="222222"/>
          <w:kern w:val="0"/>
          <w:lang w:eastAsia="es-MX"/>
          <w14:ligatures w14:val="none"/>
        </w:rPr>
        <w:t>R = Cuando hay varias emociones, se asigna la etiqueta del primer número que se encuentre, el paper menciona que a partir de la construcción de un heatmap es usual que un enunciado sea descrito por emociones del mismo tipo de sentimiento, sin embargo, esto no signifca que pueda contener emociones de otra categoría, no son mutuamente excluyentes</w:t>
      </w:r>
    </w:p>
    <w:p w14:paraId="7FE3FB18" w14:textId="77777777" w:rsidR="0028143F" w:rsidRPr="0028143F" w:rsidRDefault="0028143F" w:rsidP="0028143F">
      <w:pPr>
        <w:spacing w:after="0" w:line="240" w:lineRule="auto"/>
        <w:rPr>
          <w:rFonts w:ascii="Arial" w:eastAsia="Times New Roman" w:hAnsi="Arial" w:cs="Arial"/>
          <w:color w:val="222222"/>
          <w:kern w:val="0"/>
          <w:lang w:eastAsia="es-MX"/>
          <w14:ligatures w14:val="none"/>
        </w:rPr>
      </w:pPr>
    </w:p>
    <w:p w14:paraId="2207C958" w14:textId="43AAA9F4" w:rsidR="00E96271" w:rsidRDefault="0028143F" w:rsidP="00E96271">
      <w:pPr>
        <w:pStyle w:val="Prrafodelista"/>
        <w:numPr>
          <w:ilvl w:val="0"/>
          <w:numId w:val="1"/>
        </w:numPr>
        <w:spacing w:after="0" w:line="240" w:lineRule="auto"/>
        <w:rPr>
          <w:rFonts w:ascii="Arial" w:eastAsia="Times New Roman" w:hAnsi="Arial" w:cs="Arial"/>
          <w:color w:val="222222"/>
          <w:kern w:val="0"/>
          <w:lang w:eastAsia="es-MX"/>
          <w14:ligatures w14:val="none"/>
        </w:rPr>
      </w:pPr>
      <w:r w:rsidRPr="0028143F">
        <w:rPr>
          <w:rFonts w:ascii="Arial" w:eastAsia="Times New Roman" w:hAnsi="Arial" w:cs="Arial"/>
          <w:color w:val="222222"/>
          <w:kern w:val="0"/>
          <w:lang w:eastAsia="es-MX"/>
          <w14:ligatures w14:val="none"/>
        </w:rPr>
        <w:t>¿Existen oraciones que tengan emociones que pertenezcan a 2 o más categorías de sentimientos? Si es así, ¿cómo se debe proceder? ¿qué hicieron en el paper?</w:t>
      </w:r>
    </w:p>
    <w:p w14:paraId="09C8E564" w14:textId="18B16043" w:rsidR="00E96271" w:rsidRPr="00E96271" w:rsidRDefault="00E96271" w:rsidP="00490513">
      <w:pPr>
        <w:pStyle w:val="Prrafodelista"/>
        <w:spacing w:after="0" w:line="240" w:lineRule="auto"/>
        <w:jc w:val="both"/>
        <w:rPr>
          <w:rFonts w:ascii="Arial" w:eastAsia="Times New Roman" w:hAnsi="Arial" w:cs="Arial"/>
          <w:color w:val="222222"/>
          <w:kern w:val="0"/>
          <w:lang w:eastAsia="es-MX"/>
          <w14:ligatures w14:val="none"/>
        </w:rPr>
      </w:pPr>
      <w:r>
        <w:rPr>
          <w:rFonts w:ascii="Arial" w:eastAsia="Times New Roman" w:hAnsi="Arial" w:cs="Arial"/>
          <w:color w:val="222222"/>
          <w:kern w:val="0"/>
          <w:lang w:eastAsia="es-MX"/>
          <w14:ligatures w14:val="none"/>
        </w:rPr>
        <w:lastRenderedPageBreak/>
        <w:t>R = Si, existen oraciones con categorías de dos o más sentimientos, sin embargo en el paper no proceden directamente con los sentimientos, se van directo a la clasificación multilabel hecha por su propio modelo, es decir, si se asignan varias etiquetas a los enunciados, pero referentes a los sentimientos. Si son emociones de distintas categorías, se mantienen ambas.</w:t>
      </w:r>
    </w:p>
    <w:p w14:paraId="5AAC4BCF" w14:textId="77777777" w:rsidR="0028143F" w:rsidRDefault="0028143F"/>
    <w:sectPr w:rsidR="0028143F" w:rsidSect="00AD71A3">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633DB"/>
    <w:multiLevelType w:val="hybridMultilevel"/>
    <w:tmpl w:val="1596728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24313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1A3"/>
    <w:rsid w:val="00236099"/>
    <w:rsid w:val="0028143F"/>
    <w:rsid w:val="00490513"/>
    <w:rsid w:val="005D5EC1"/>
    <w:rsid w:val="00A429F4"/>
    <w:rsid w:val="00AC233D"/>
    <w:rsid w:val="00AD71A3"/>
    <w:rsid w:val="00B27C10"/>
    <w:rsid w:val="00BF4B1B"/>
    <w:rsid w:val="00DF54C3"/>
    <w:rsid w:val="00E962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1AC98"/>
  <w15:chartTrackingRefBased/>
  <w15:docId w15:val="{7708EC71-42EB-C342-AB7C-71788EBB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71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71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71A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71A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71A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71A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71A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71A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71A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71A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D71A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D71A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71A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71A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71A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71A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71A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71A3"/>
    <w:rPr>
      <w:rFonts w:eastAsiaTheme="majorEastAsia" w:cstheme="majorBidi"/>
      <w:color w:val="272727" w:themeColor="text1" w:themeTint="D8"/>
    </w:rPr>
  </w:style>
  <w:style w:type="paragraph" w:styleId="Ttulo">
    <w:name w:val="Title"/>
    <w:basedOn w:val="Normal"/>
    <w:next w:val="Normal"/>
    <w:link w:val="TtuloCar"/>
    <w:uiPriority w:val="10"/>
    <w:qFormat/>
    <w:rsid w:val="00AD71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71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71A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71A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71A3"/>
    <w:pPr>
      <w:spacing w:before="160"/>
      <w:jc w:val="center"/>
    </w:pPr>
    <w:rPr>
      <w:i/>
      <w:iCs/>
      <w:color w:val="404040" w:themeColor="text1" w:themeTint="BF"/>
    </w:rPr>
  </w:style>
  <w:style w:type="character" w:customStyle="1" w:styleId="CitaCar">
    <w:name w:val="Cita Car"/>
    <w:basedOn w:val="Fuentedeprrafopredeter"/>
    <w:link w:val="Cita"/>
    <w:uiPriority w:val="29"/>
    <w:rsid w:val="00AD71A3"/>
    <w:rPr>
      <w:i/>
      <w:iCs/>
      <w:color w:val="404040" w:themeColor="text1" w:themeTint="BF"/>
    </w:rPr>
  </w:style>
  <w:style w:type="paragraph" w:styleId="Prrafodelista">
    <w:name w:val="List Paragraph"/>
    <w:basedOn w:val="Normal"/>
    <w:uiPriority w:val="34"/>
    <w:qFormat/>
    <w:rsid w:val="00AD71A3"/>
    <w:pPr>
      <w:ind w:left="720"/>
      <w:contextualSpacing/>
    </w:pPr>
  </w:style>
  <w:style w:type="character" w:styleId="nfasisintenso">
    <w:name w:val="Intense Emphasis"/>
    <w:basedOn w:val="Fuentedeprrafopredeter"/>
    <w:uiPriority w:val="21"/>
    <w:qFormat/>
    <w:rsid w:val="00AD71A3"/>
    <w:rPr>
      <w:i/>
      <w:iCs/>
      <w:color w:val="0F4761" w:themeColor="accent1" w:themeShade="BF"/>
    </w:rPr>
  </w:style>
  <w:style w:type="paragraph" w:styleId="Citadestacada">
    <w:name w:val="Intense Quote"/>
    <w:basedOn w:val="Normal"/>
    <w:next w:val="Normal"/>
    <w:link w:val="CitadestacadaCar"/>
    <w:uiPriority w:val="30"/>
    <w:qFormat/>
    <w:rsid w:val="00AD71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71A3"/>
    <w:rPr>
      <w:i/>
      <w:iCs/>
      <w:color w:val="0F4761" w:themeColor="accent1" w:themeShade="BF"/>
    </w:rPr>
  </w:style>
  <w:style w:type="character" w:styleId="Referenciaintensa">
    <w:name w:val="Intense Reference"/>
    <w:basedOn w:val="Fuentedeprrafopredeter"/>
    <w:uiPriority w:val="32"/>
    <w:qFormat/>
    <w:rsid w:val="00AD71A3"/>
    <w:rPr>
      <w:b/>
      <w:bCs/>
      <w:smallCaps/>
      <w:color w:val="0F4761" w:themeColor="accent1" w:themeShade="BF"/>
      <w:spacing w:val="5"/>
    </w:rPr>
  </w:style>
  <w:style w:type="table" w:styleId="Tablaconcuadrcula">
    <w:name w:val="Table Grid"/>
    <w:basedOn w:val="Tablanormal"/>
    <w:uiPriority w:val="39"/>
    <w:rsid w:val="00AD7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0723743">
      <w:bodyDiv w:val="1"/>
      <w:marLeft w:val="0"/>
      <w:marRight w:val="0"/>
      <w:marTop w:val="0"/>
      <w:marBottom w:val="0"/>
      <w:divBdr>
        <w:top w:val="none" w:sz="0" w:space="0" w:color="auto"/>
        <w:left w:val="none" w:sz="0" w:space="0" w:color="auto"/>
        <w:bottom w:val="none" w:sz="0" w:space="0" w:color="auto"/>
        <w:right w:val="none" w:sz="0" w:space="0" w:color="auto"/>
      </w:divBdr>
      <w:divsChild>
        <w:div w:id="1801071955">
          <w:marLeft w:val="0"/>
          <w:marRight w:val="0"/>
          <w:marTop w:val="0"/>
          <w:marBottom w:val="0"/>
          <w:divBdr>
            <w:top w:val="none" w:sz="0" w:space="0" w:color="auto"/>
            <w:left w:val="none" w:sz="0" w:space="0" w:color="auto"/>
            <w:bottom w:val="none" w:sz="0" w:space="0" w:color="auto"/>
            <w:right w:val="none" w:sz="0" w:space="0" w:color="auto"/>
          </w:divBdr>
        </w:div>
        <w:div w:id="1360933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188</Words>
  <Characters>1038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García</dc:creator>
  <cp:keywords/>
  <dc:description/>
  <cp:lastModifiedBy>Sebas García</cp:lastModifiedBy>
  <cp:revision>2</cp:revision>
  <dcterms:created xsi:type="dcterms:W3CDTF">2025-03-30T03:37:00Z</dcterms:created>
  <dcterms:modified xsi:type="dcterms:W3CDTF">2025-04-01T01:11:00Z</dcterms:modified>
</cp:coreProperties>
</file>