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Estructura de Desglose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Trabajo (EDT)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Sport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28-08-2024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Vista Jerárquica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SportMaps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0-08-2024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DuocUc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Alexander Palacios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Vista Jerárquica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vertAlign w:val="baseline"/>
                <w:rtl w:val="0"/>
              </w:rPr>
              <w:t xml:space="preserve">Desarrollo de Proyecto  "Sport Maps"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Planificación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y control</w:t>
            </w:r>
          </w:p>
          <w:p w:rsidR="00000000" w:rsidDel="00000000" w:rsidP="00000000" w:rsidRDefault="00000000" w:rsidRPr="00000000" w14:paraId="0000005C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objetivos y cronograma</w:t>
            </w:r>
          </w:p>
          <w:p w:rsidR="00000000" w:rsidDel="00000000" w:rsidP="00000000" w:rsidRDefault="00000000" w:rsidRPr="00000000" w14:paraId="0000005D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Asignación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roles y tareas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Seguimiento y ajuste del proyecto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riesgo</w:t>
            </w:r>
          </w:p>
          <w:p w:rsidR="00000000" w:rsidDel="00000000" w:rsidP="00000000" w:rsidRDefault="00000000" w:rsidRPr="00000000" w14:paraId="00000060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Identificación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riesgos</w:t>
            </w:r>
          </w:p>
          <w:p w:rsidR="00000000" w:rsidDel="00000000" w:rsidP="00000000" w:rsidRDefault="00000000" w:rsidRPr="00000000" w14:paraId="00000061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Plan de </w:t>
            </w:r>
            <w:r w:rsidDel="00000000" w:rsidR="00000000" w:rsidRPr="00000000">
              <w:rPr>
                <w:rtl w:val="0"/>
              </w:rPr>
              <w:t xml:space="preserve">mitigación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riesgos</w:t>
            </w:r>
          </w:p>
          <w:p w:rsidR="00000000" w:rsidDel="00000000" w:rsidP="00000000" w:rsidRDefault="00000000" w:rsidRPr="00000000" w14:paraId="00000062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Revision y actualizacion de riesgos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y reportes</w:t>
            </w:r>
          </w:p>
          <w:p w:rsidR="00000000" w:rsidDel="00000000" w:rsidP="00000000" w:rsidRDefault="00000000" w:rsidRPr="00000000" w14:paraId="00000064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requisitos</w:t>
            </w:r>
          </w:p>
          <w:p w:rsidR="00000000" w:rsidDel="00000000" w:rsidP="00000000" w:rsidRDefault="00000000" w:rsidRPr="00000000" w14:paraId="00000065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Informe de avances</w:t>
            </w:r>
          </w:p>
          <w:p w:rsidR="00000000" w:rsidDel="00000000" w:rsidP="00000000" w:rsidRDefault="00000000" w:rsidRPr="00000000" w14:paraId="00000066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Informe final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 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Preparación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inicial </w:t>
            </w:r>
          </w:p>
          <w:p w:rsidR="00000000" w:rsidDel="00000000" w:rsidP="00000000" w:rsidRDefault="00000000" w:rsidRPr="00000000" w14:paraId="00000069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del product backlog</w:t>
            </w:r>
          </w:p>
          <w:p w:rsidR="00000000" w:rsidDel="00000000" w:rsidP="00000000" w:rsidRDefault="00000000" w:rsidRPr="00000000" w14:paraId="0000006A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Priorización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tareas</w:t>
            </w:r>
          </w:p>
          <w:p w:rsidR="00000000" w:rsidDel="00000000" w:rsidP="00000000" w:rsidRDefault="00000000" w:rsidRPr="00000000" w14:paraId="0000006B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Estimación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esfuerzos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Sprint 1:mapa y </w:t>
            </w:r>
            <w:r w:rsidDel="00000000" w:rsidR="00000000" w:rsidRPr="00000000">
              <w:rPr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Implementacion de maps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Mostrar centr</w:t>
            </w:r>
            <w:r w:rsidDel="00000000" w:rsidR="00000000" w:rsidRPr="00000000">
              <w:rPr>
                <w:rtl w:val="0"/>
              </w:rPr>
              <w:t xml:space="preserve">os deportivos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Mockup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Sprint 2: </w:t>
            </w:r>
            <w:r w:rsidDel="00000000" w:rsidR="00000000" w:rsidRPr="00000000">
              <w:rPr>
                <w:rtl w:val="0"/>
              </w:rPr>
              <w:t xml:space="preserve">visualización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canchas y disponibilidad </w:t>
            </w:r>
          </w:p>
          <w:p w:rsidR="00000000" w:rsidDel="00000000" w:rsidP="00000000" w:rsidRDefault="00000000" w:rsidRPr="00000000" w14:paraId="00000071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Implementacion de </w:t>
            </w:r>
            <w:r w:rsidDel="00000000" w:rsidR="00000000" w:rsidRPr="00000000">
              <w:rPr>
                <w:rtl w:val="0"/>
              </w:rPr>
              <w:t xml:space="preserve">visualización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canchas</w:t>
            </w:r>
          </w:p>
          <w:p w:rsidR="00000000" w:rsidDel="00000000" w:rsidP="00000000" w:rsidRDefault="00000000" w:rsidRPr="00000000" w14:paraId="00000072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Mostrar horarios disponibles</w:t>
            </w:r>
          </w:p>
          <w:p w:rsidR="00000000" w:rsidDel="00000000" w:rsidP="00000000" w:rsidRDefault="00000000" w:rsidRPr="00000000" w14:paraId="00000073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Interfaz de selección de canchas</w:t>
              <w:tab/>
              <w:tab/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Sprint 3</w:t>
            </w:r>
          </w:p>
          <w:p w:rsidR="00000000" w:rsidDel="00000000" w:rsidP="00000000" w:rsidRDefault="00000000" w:rsidRPr="00000000" w14:paraId="00000075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Implementacion de sistema de reserva</w:t>
            </w:r>
          </w:p>
          <w:p w:rsidR="00000000" w:rsidDel="00000000" w:rsidP="00000000" w:rsidRDefault="00000000" w:rsidRPr="00000000" w14:paraId="00000076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Integración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pasarela de pagos </w:t>
            </w:r>
          </w:p>
          <w:p w:rsidR="00000000" w:rsidDel="00000000" w:rsidP="00000000" w:rsidRDefault="00000000" w:rsidRPr="00000000" w14:paraId="00000077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Notificaciones de </w:t>
            </w:r>
            <w:r w:rsidDel="00000000" w:rsidR="00000000" w:rsidRPr="00000000">
              <w:rPr>
                <w:rtl w:val="0"/>
              </w:rPr>
              <w:t xml:space="preserve">confirmación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Sprint 4: Registro de usuarios y </w:t>
            </w:r>
            <w:r w:rsidDel="00000000" w:rsidR="00000000" w:rsidRPr="00000000">
              <w:rPr>
                <w:rtl w:val="0"/>
              </w:rPr>
              <w:t xml:space="preserve">gestión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perfiles</w:t>
            </w:r>
          </w:p>
          <w:p w:rsidR="00000000" w:rsidDel="00000000" w:rsidP="00000000" w:rsidRDefault="00000000" w:rsidRPr="00000000" w14:paraId="00000079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Sistema de registro de usuario </w:t>
            </w:r>
          </w:p>
          <w:p w:rsidR="00000000" w:rsidDel="00000000" w:rsidP="00000000" w:rsidRDefault="00000000" w:rsidRPr="00000000" w14:paraId="0000007A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Creacion y gestion de perfiles</w:t>
            </w:r>
          </w:p>
          <w:p w:rsidR="00000000" w:rsidDel="00000000" w:rsidP="00000000" w:rsidRDefault="00000000" w:rsidRPr="00000000" w14:paraId="0000007B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Historial de reservas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Sprint 5: Pruebas y ajustes</w:t>
            </w:r>
          </w:p>
          <w:p w:rsidR="00000000" w:rsidDel="00000000" w:rsidP="00000000" w:rsidRDefault="00000000" w:rsidRPr="00000000" w14:paraId="0000007D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Pruebas de usabilidad</w:t>
            </w:r>
          </w:p>
          <w:p w:rsidR="00000000" w:rsidDel="00000000" w:rsidP="00000000" w:rsidRDefault="00000000" w:rsidRPr="00000000" w14:paraId="0000007E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errores y ajustes finales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base de datos 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Diseño de la BD</w:t>
            </w:r>
          </w:p>
          <w:p w:rsidR="00000000" w:rsidDel="00000000" w:rsidP="00000000" w:rsidRDefault="00000000" w:rsidRPr="00000000" w14:paraId="00000081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Modelado de la base de datos</w:t>
            </w:r>
          </w:p>
          <w:p w:rsidR="00000000" w:rsidDel="00000000" w:rsidP="00000000" w:rsidRDefault="00000000" w:rsidRPr="00000000" w14:paraId="00000082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tablas para centros deportivos,canchas y reservas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la BD</w:t>
            </w:r>
          </w:p>
          <w:p w:rsidR="00000000" w:rsidDel="00000000" w:rsidP="00000000" w:rsidRDefault="00000000" w:rsidRPr="00000000" w14:paraId="00000084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Conexión de la BD con</w:t>
            </w:r>
            <w:r w:rsidDel="00000000" w:rsidR="00000000" w:rsidRPr="00000000">
              <w:rPr>
                <w:rtl w:val="0"/>
              </w:rPr>
              <w:t xml:space="preserve"> el sitio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Pruebas de </w:t>
            </w:r>
            <w:r w:rsidDel="00000000" w:rsidR="00000000" w:rsidRPr="00000000">
              <w:rPr>
                <w:rtl w:val="0"/>
              </w:rPr>
              <w:t xml:space="preserve">inserción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rtl w:val="0"/>
              </w:rPr>
              <w:t xml:space="preserve">obtención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datos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Diseño y  prototipos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Diseño de interfaz </w:t>
            </w:r>
          </w:p>
          <w:p w:rsidR="00000000" w:rsidDel="00000000" w:rsidP="00000000" w:rsidRDefault="00000000" w:rsidRPr="00000000" w14:paraId="00000088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Diseño de wireframes</w:t>
            </w:r>
          </w:p>
          <w:p w:rsidR="00000000" w:rsidDel="00000000" w:rsidP="00000000" w:rsidRDefault="00000000" w:rsidRPr="00000000" w14:paraId="00000089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Prototipos interactivos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Implementacion de la interfaz de usuario</w:t>
            </w:r>
          </w:p>
          <w:p w:rsidR="00000000" w:rsidDel="00000000" w:rsidP="00000000" w:rsidRDefault="00000000" w:rsidRPr="00000000" w14:paraId="0000008B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 de la interfaz con</w:t>
            </w:r>
            <w:r w:rsidDel="00000000" w:rsidR="00000000" w:rsidRPr="00000000">
              <w:rPr>
                <w:rtl w:val="0"/>
              </w:rPr>
              <w:t xml:space="preserve"> 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Pruebas de interfaz y experiencia de usuario(UI/UX)</w:t>
            </w:r>
          </w:p>
          <w:p w:rsidR="00000000" w:rsidDel="00000000" w:rsidP="00000000" w:rsidRDefault="00000000" w:rsidRPr="00000000" w14:paraId="0000008D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Implementacion y ejecucion de</w:t>
            </w:r>
            <w:r w:rsidDel="00000000" w:rsidR="00000000" w:rsidRPr="00000000">
              <w:rPr>
                <w:rtl w:val="0"/>
              </w:rPr>
              <w:t xml:space="preserve">l sitio web mas sus funcionalidades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Creacion de interfaz de admin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1"/>
              </w:numPr>
              <w:spacing w:after="0" w:line="240" w:lineRule="auto"/>
              <w:ind w:left="792" w:hanging="43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6(fase 2)</w:t>
            </w:r>
          </w:p>
          <w:p w:rsidR="00000000" w:rsidDel="00000000" w:rsidP="00000000" w:rsidRDefault="00000000" w:rsidRPr="00000000" w14:paraId="00000090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Creacion de interfaz de administrador</w:t>
            </w:r>
          </w:p>
          <w:p w:rsidR="00000000" w:rsidDel="00000000" w:rsidP="00000000" w:rsidRDefault="00000000" w:rsidRPr="00000000" w14:paraId="00000091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Implementacion de roles</w:t>
            </w:r>
          </w:p>
          <w:p w:rsidR="00000000" w:rsidDel="00000000" w:rsidP="00000000" w:rsidRDefault="00000000" w:rsidRPr="00000000" w14:paraId="00000092">
            <w:pPr>
              <w:numPr>
                <w:ilvl w:val="2"/>
                <w:numId w:val="1"/>
              </w:numPr>
              <w:spacing w:after="0" w:line="240" w:lineRule="auto"/>
              <w:ind w:left="1224" w:hanging="504.00000000000006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acceso e integración de datos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Sebastian Rodriguez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ind w:hanging="2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</w:rPr>
              <w:drawing>
                <wp:inline distB="114300" distT="114300" distL="114300" distR="114300">
                  <wp:extent cx="1400175" cy="762000"/>
                  <wp:effectExtent b="0" l="0" r="0" t="0"/>
                  <wp:docPr id="10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Alexander Palacios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400175" cy="939800"/>
                  <wp:effectExtent b="0" l="0" r="0" t="0"/>
                  <wp:docPr id="10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-webkit-standar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TDC">
    <w:name w:val="Título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pZXBbCVs0iOao31bP2tOrkgXzg==">CgMxLjAyCGguZ2pkZ3hzMgloLjMwajB6bGwyCWguMWZvYjl0ZTIJaC4zem55c2g3OAByITFzTkQ1bzh4ODlCZ3NWN3NmZThGbFVvdmFmWmhFWGxmcA==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