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4F6AC" w14:textId="1C5FEFCE" w:rsidR="0041462A" w:rsidRDefault="00414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 Section</w:t>
      </w:r>
    </w:p>
    <w:p w14:paraId="55A62F7C" w14:textId="3DF149B2" w:rsidR="0041462A" w:rsidRDefault="0041462A">
      <w:pPr>
        <w:rPr>
          <w:b/>
          <w:bCs/>
          <w:sz w:val="28"/>
          <w:szCs w:val="28"/>
        </w:rPr>
      </w:pPr>
      <w:r w:rsidRPr="0041462A">
        <w:drawing>
          <wp:inline distT="0" distB="0" distL="0" distR="0" wp14:anchorId="187B0A10" wp14:editId="6725DF72">
            <wp:extent cx="5943600" cy="3171825"/>
            <wp:effectExtent l="0" t="0" r="0" b="9525"/>
            <wp:docPr id="829136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360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AA52" w14:textId="319DC2CB" w:rsidR="0041462A" w:rsidRPr="0041462A" w:rsidRDefault="0041462A">
      <w:r>
        <w:t xml:space="preserve">Dashboard </w:t>
      </w:r>
      <w:r w:rsidR="002F6051">
        <w:t>displays</w:t>
      </w:r>
      <w:r>
        <w:t xml:space="preserve"> information that I put into the database earlier.</w:t>
      </w:r>
    </w:p>
    <w:p w14:paraId="38E9220C" w14:textId="49261952" w:rsidR="0041462A" w:rsidRPr="0041462A" w:rsidRDefault="0041462A">
      <w:pPr>
        <w:rPr>
          <w:b/>
          <w:bCs/>
          <w:sz w:val="28"/>
          <w:szCs w:val="28"/>
        </w:rPr>
      </w:pPr>
      <w:r w:rsidRPr="0041462A">
        <w:rPr>
          <w:b/>
          <w:bCs/>
          <w:sz w:val="28"/>
          <w:szCs w:val="28"/>
        </w:rPr>
        <w:t>Vehicle Section</w:t>
      </w:r>
    </w:p>
    <w:p w14:paraId="7FB35B50" w14:textId="13A4EB72" w:rsidR="007D70F6" w:rsidRDefault="0041462A">
      <w:r w:rsidRPr="0041462A">
        <w:drawing>
          <wp:inline distT="0" distB="0" distL="0" distR="0" wp14:anchorId="15A4A381" wp14:editId="6D0BACCE">
            <wp:extent cx="4448175" cy="1253490"/>
            <wp:effectExtent l="0" t="0" r="9525" b="3810"/>
            <wp:docPr id="89838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8623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40721"/>
                    <a:stretch/>
                  </pic:blipFill>
                  <pic:spPr bwMode="auto">
                    <a:xfrm>
                      <a:off x="0" y="0"/>
                      <a:ext cx="4448175" cy="125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E817E" w14:textId="5928F752" w:rsidR="0041462A" w:rsidRPr="002F6051" w:rsidRDefault="0041462A">
      <w:pPr>
        <w:rPr>
          <w:b/>
          <w:bCs/>
        </w:rPr>
      </w:pPr>
      <w:r w:rsidRPr="002F6051">
        <w:rPr>
          <w:b/>
          <w:bCs/>
        </w:rPr>
        <w:t>The Remove Vehicle button and Update Status button options still do not delete a vehicle nor change the status.</w:t>
      </w:r>
    </w:p>
    <w:p w14:paraId="01D86BE4" w14:textId="52615976" w:rsidR="0041462A" w:rsidRDefault="0041462A">
      <w:r w:rsidRPr="0041462A">
        <w:drawing>
          <wp:inline distT="0" distB="0" distL="0" distR="0" wp14:anchorId="7BB1E56C" wp14:editId="3894C707">
            <wp:extent cx="5943600" cy="1014095"/>
            <wp:effectExtent l="0" t="0" r="0" b="0"/>
            <wp:docPr id="76614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441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E59C" w14:textId="7E05F331" w:rsidR="0041462A" w:rsidRDefault="0041462A">
      <w:r>
        <w:t>Add Vehicle button is confirmed to still function via adding 006 Vehicle “TestAdd”</w:t>
      </w:r>
    </w:p>
    <w:p w14:paraId="706230A6" w14:textId="77777777" w:rsidR="0041462A" w:rsidRDefault="0041462A"/>
    <w:p w14:paraId="2076CABD" w14:textId="77777777" w:rsidR="0041462A" w:rsidRDefault="0041462A"/>
    <w:p w14:paraId="7909EF71" w14:textId="17259FC4" w:rsidR="0041462A" w:rsidRPr="0041462A" w:rsidRDefault="0041462A">
      <w:pPr>
        <w:rPr>
          <w:b/>
          <w:bCs/>
          <w:sz w:val="28"/>
          <w:szCs w:val="28"/>
        </w:rPr>
      </w:pPr>
      <w:r w:rsidRPr="0041462A">
        <w:rPr>
          <w:b/>
          <w:bCs/>
          <w:sz w:val="28"/>
          <w:szCs w:val="28"/>
        </w:rPr>
        <w:lastRenderedPageBreak/>
        <w:t>Maintenance Section</w:t>
      </w:r>
    </w:p>
    <w:p w14:paraId="4D80D4F1" w14:textId="1C4BF0A2" w:rsidR="0041462A" w:rsidRDefault="0041462A">
      <w:r w:rsidRPr="0041462A">
        <w:drawing>
          <wp:inline distT="0" distB="0" distL="0" distR="0" wp14:anchorId="285B2EAD" wp14:editId="71FFC19C">
            <wp:extent cx="3611880" cy="1927494"/>
            <wp:effectExtent l="0" t="0" r="7620" b="0"/>
            <wp:docPr id="323875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757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88" cy="19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E6B5" w14:textId="3FF8E7CD" w:rsidR="0041462A" w:rsidRDefault="0041462A">
      <w:r>
        <w:t>Add Maintenance Record button brings up a little option menu that includes a Vehicle ID dropdown.</w:t>
      </w:r>
    </w:p>
    <w:p w14:paraId="47AB1692" w14:textId="7487F9F4" w:rsidR="0041462A" w:rsidRDefault="0041462A">
      <w:r w:rsidRPr="0041462A">
        <w:drawing>
          <wp:inline distT="0" distB="0" distL="0" distR="0" wp14:anchorId="1F8CE926" wp14:editId="5AE8128D">
            <wp:extent cx="3741420" cy="2036595"/>
            <wp:effectExtent l="0" t="0" r="0" b="1905"/>
            <wp:docPr id="948029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297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783" cy="20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7B98" w14:textId="06CD66DE" w:rsidR="0041462A" w:rsidRDefault="0041462A">
      <w:r>
        <w:t>The Date option has a little calendar pop up.</w:t>
      </w:r>
    </w:p>
    <w:p w14:paraId="7C620995" w14:textId="051286A8" w:rsidR="001D5DFD" w:rsidRDefault="001D5DFD">
      <w:r>
        <w:t>Add Maintenance Record button confirmed to still add a record via “TestAdd”.</w:t>
      </w:r>
    </w:p>
    <w:p w14:paraId="5F4EC4D6" w14:textId="04902512" w:rsidR="001D5DFD" w:rsidRDefault="001D5DFD">
      <w:r>
        <w:t>(Noted that it’s number 4 in the record ID because I deleted a previous record and so the id number 3 has been taken up by that.)</w:t>
      </w:r>
    </w:p>
    <w:p w14:paraId="56AEAA73" w14:textId="0435E4AC" w:rsidR="001D5DFD" w:rsidRDefault="001D5DFD">
      <w:r>
        <w:t>Removed Maintenance Record button confirmed to still delete a record via “TestDelete” which was ID 5.</w:t>
      </w:r>
    </w:p>
    <w:p w14:paraId="6315F8E8" w14:textId="51312AE8" w:rsidR="001D5DFD" w:rsidRDefault="001D5DFD">
      <w:r>
        <w:t>Test Completion still results in putting a 1 in the Completion box.</w:t>
      </w:r>
    </w:p>
    <w:p w14:paraId="708A3E9E" w14:textId="15D672BE" w:rsidR="001D5DFD" w:rsidRDefault="001D5DFD">
      <w:r w:rsidRPr="001D5DFD">
        <w:drawing>
          <wp:inline distT="0" distB="0" distL="0" distR="0" wp14:anchorId="5EFC9E84" wp14:editId="0594C881">
            <wp:extent cx="5593080" cy="1290113"/>
            <wp:effectExtent l="0" t="0" r="7620" b="5715"/>
            <wp:docPr id="1734116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166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047" cy="12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147F" w14:textId="07FACD20" w:rsidR="001D5DFD" w:rsidRPr="002F6051" w:rsidRDefault="001D5DFD">
      <w:pPr>
        <w:rPr>
          <w:b/>
          <w:bCs/>
          <w:sz w:val="28"/>
          <w:szCs w:val="28"/>
        </w:rPr>
      </w:pPr>
      <w:r w:rsidRPr="002F6051">
        <w:rPr>
          <w:b/>
          <w:bCs/>
          <w:sz w:val="28"/>
          <w:szCs w:val="28"/>
        </w:rPr>
        <w:lastRenderedPageBreak/>
        <w:t>Call Schedules Section</w:t>
      </w:r>
    </w:p>
    <w:p w14:paraId="68421DDC" w14:textId="3951CCBD" w:rsidR="001D5DFD" w:rsidRDefault="001D5DFD">
      <w:r>
        <w:t>Call Schedule Remove button still does not remove a call.</w:t>
      </w:r>
    </w:p>
    <w:p w14:paraId="2BC606F4" w14:textId="332F8143" w:rsidR="001D5DFD" w:rsidRDefault="001D5DFD">
      <w:r w:rsidRPr="001D5DFD">
        <w:drawing>
          <wp:inline distT="0" distB="0" distL="0" distR="0" wp14:anchorId="407EBFC1" wp14:editId="76807CEE">
            <wp:extent cx="4572000" cy="3188677"/>
            <wp:effectExtent l="0" t="0" r="0" b="0"/>
            <wp:docPr id="698875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759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516" cy="31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3EED" w14:textId="20EE9B01" w:rsidR="001D5DFD" w:rsidRDefault="001D5DFD">
      <w:r>
        <w:t>Assigning a Vehicle button pulls up a dropdown option and then an item from the inventory.</w:t>
      </w:r>
    </w:p>
    <w:p w14:paraId="017DFEA4" w14:textId="238FE8CE" w:rsidR="001D5DFD" w:rsidRPr="002F6051" w:rsidRDefault="001D5DFD">
      <w:pPr>
        <w:rPr>
          <w:b/>
          <w:bCs/>
        </w:rPr>
      </w:pPr>
      <w:r w:rsidRPr="002F6051">
        <w:rPr>
          <w:b/>
          <w:bCs/>
        </w:rPr>
        <w:t>Choosing these options did not show it directly onto the Call Schedules screen. Nothing went into the Vehicle ID field.</w:t>
      </w:r>
    </w:p>
    <w:p w14:paraId="3595CCF3" w14:textId="532F0BC3" w:rsidR="001D5DFD" w:rsidRDefault="002F6051">
      <w:r w:rsidRPr="002F6051">
        <w:drawing>
          <wp:inline distT="0" distB="0" distL="0" distR="0" wp14:anchorId="4EE31786" wp14:editId="59ED5AEA">
            <wp:extent cx="2638314" cy="2376662"/>
            <wp:effectExtent l="0" t="0" r="0" b="5080"/>
            <wp:docPr id="1121848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480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820" cy="2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7F40" w14:textId="4951D7FD" w:rsidR="002F6051" w:rsidRDefault="002F6051">
      <w:r>
        <w:t>Add Call Schedule button pulls up this option. It has a date calendar picking option and a job type dropdown.</w:t>
      </w:r>
    </w:p>
    <w:p w14:paraId="6E57DD16" w14:textId="1E222F1F" w:rsidR="002F6051" w:rsidRPr="002F6051" w:rsidRDefault="002F6051">
      <w:pPr>
        <w:rPr>
          <w:b/>
          <w:bCs/>
        </w:rPr>
      </w:pPr>
      <w:r w:rsidRPr="002F6051">
        <w:rPr>
          <w:b/>
          <w:bCs/>
        </w:rPr>
        <w:t>The actual ability for this menu to add a call schedule no longer works.</w:t>
      </w:r>
    </w:p>
    <w:p w14:paraId="166C7381" w14:textId="77777777" w:rsidR="002F6051" w:rsidRDefault="002F6051"/>
    <w:p w14:paraId="3302425D" w14:textId="2CDEF546" w:rsidR="002F6051" w:rsidRDefault="002F6051">
      <w:r>
        <w:lastRenderedPageBreak/>
        <w:t>Notes: The Assign Vehicle button does affect the number of kits on the Inventory Section.</w:t>
      </w:r>
    </w:p>
    <w:p w14:paraId="55DB385C" w14:textId="64D93A18" w:rsidR="002F6051" w:rsidRDefault="002F6051">
      <w:r>
        <w:t>It also will change the status of vehicle on the Vehicles Section</w:t>
      </w:r>
    </w:p>
    <w:p w14:paraId="1EC73C4B" w14:textId="12E4FA02" w:rsidR="001D5DFD" w:rsidRPr="00AF3F25" w:rsidRDefault="002F6051">
      <w:pPr>
        <w:rPr>
          <w:b/>
          <w:bCs/>
          <w:sz w:val="28"/>
          <w:szCs w:val="28"/>
        </w:rPr>
      </w:pPr>
      <w:r w:rsidRPr="00AF3F25">
        <w:rPr>
          <w:b/>
          <w:bCs/>
          <w:sz w:val="28"/>
          <w:szCs w:val="28"/>
        </w:rPr>
        <w:t>Inventory Section</w:t>
      </w:r>
    </w:p>
    <w:p w14:paraId="446FEED7" w14:textId="7A21F669" w:rsidR="002F6051" w:rsidRDefault="002F6051">
      <w:r w:rsidRPr="002F6051">
        <w:drawing>
          <wp:inline distT="0" distB="0" distL="0" distR="0" wp14:anchorId="03F71541" wp14:editId="4D70A700">
            <wp:extent cx="5943600" cy="1704340"/>
            <wp:effectExtent l="0" t="0" r="0" b="0"/>
            <wp:docPr id="1932318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188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EF4A" w14:textId="33514328" w:rsidR="002F6051" w:rsidRDefault="002F6051">
      <w:r>
        <w:t>The Restock Item button can add more than one of an item.</w:t>
      </w:r>
    </w:p>
    <w:p w14:paraId="01037B50" w14:textId="3F10A1CE" w:rsidR="002F6051" w:rsidRDefault="00AF3F25">
      <w:r w:rsidRPr="00AF3F25">
        <w:drawing>
          <wp:inline distT="0" distB="0" distL="0" distR="0" wp14:anchorId="7C1C3153" wp14:editId="7C4F8996">
            <wp:extent cx="5943600" cy="1880235"/>
            <wp:effectExtent l="0" t="0" r="0" b="5715"/>
            <wp:docPr id="1070151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519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CA22" w14:textId="3180C2A2" w:rsidR="00AF3F25" w:rsidRPr="00AF3F25" w:rsidRDefault="00AF3F25">
      <w:pPr>
        <w:rPr>
          <w:b/>
          <w:bCs/>
        </w:rPr>
      </w:pPr>
      <w:r w:rsidRPr="00AF3F25">
        <w:rPr>
          <w:b/>
          <w:bCs/>
        </w:rPr>
        <w:t>Confirmed that when application is closed and then reopened, the data does not persist for the inventory.(Other information in other sections remains the same</w:t>
      </w:r>
      <w:r w:rsidR="007E7392">
        <w:rPr>
          <w:b/>
          <w:bCs/>
        </w:rPr>
        <w:t xml:space="preserve"> as what was added. Inventory resets to 5s)</w:t>
      </w:r>
    </w:p>
    <w:sectPr w:rsidR="00AF3F25" w:rsidRPr="00AF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2A"/>
    <w:rsid w:val="001D5DFD"/>
    <w:rsid w:val="002F6051"/>
    <w:rsid w:val="0041462A"/>
    <w:rsid w:val="0065304E"/>
    <w:rsid w:val="007D70F6"/>
    <w:rsid w:val="007E7392"/>
    <w:rsid w:val="00AF3F25"/>
    <w:rsid w:val="00C4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ECB9"/>
  <w15:chartTrackingRefBased/>
  <w15:docId w15:val="{69DE5A7A-218D-42B8-BE72-424E3239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Avery Boston</dc:creator>
  <cp:keywords/>
  <dc:description/>
  <cp:lastModifiedBy>Elizabeth Avery Boston</cp:lastModifiedBy>
  <cp:revision>2</cp:revision>
  <dcterms:created xsi:type="dcterms:W3CDTF">2024-07-24T05:10:00Z</dcterms:created>
  <dcterms:modified xsi:type="dcterms:W3CDTF">2024-07-24T05:47:00Z</dcterms:modified>
</cp:coreProperties>
</file>