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2656" w14:textId="77777777" w:rsidR="00357711" w:rsidRDefault="00000000">
      <w:pPr>
        <w:spacing w:before="200" w:after="200"/>
        <w:ind w:left="-360" w:right="-360"/>
        <w:rPr>
          <w:b/>
          <w:color w:val="3C4043"/>
          <w:sz w:val="40"/>
          <w:szCs w:val="40"/>
        </w:rPr>
      </w:pPr>
      <w:r>
        <w:rPr>
          <w:b/>
          <w:color w:val="3C4043"/>
          <w:sz w:val="40"/>
          <w:szCs w:val="40"/>
        </w:rPr>
        <w:t xml:space="preserve">Data Journal </w:t>
      </w:r>
    </w:p>
    <w:p w14:paraId="1271A167" w14:textId="77777777" w:rsidR="00357711" w:rsidRDefault="00357711">
      <w:pPr>
        <w:ind w:left="-360" w:right="-360"/>
        <w:rPr>
          <w:color w:val="5F6368"/>
        </w:rPr>
      </w:pPr>
    </w:p>
    <w:p w14:paraId="2C49A836" w14:textId="77777777" w:rsidR="00357711" w:rsidRDefault="00357711">
      <w:pPr>
        <w:ind w:left="-360" w:right="-360"/>
        <w:rPr>
          <w:color w:val="5F6368"/>
        </w:rPr>
      </w:pPr>
    </w:p>
    <w:p w14:paraId="20C6F783" w14:textId="77777777" w:rsidR="00357711" w:rsidRDefault="00357711">
      <w:pPr>
        <w:ind w:left="-360" w:right="-360"/>
        <w:rPr>
          <w:color w:val="5F6368"/>
        </w:rPr>
      </w:pPr>
    </w:p>
    <w:p w14:paraId="0C12128B" w14:textId="77777777" w:rsidR="00357711" w:rsidRDefault="00357711">
      <w:pPr>
        <w:ind w:left="-360" w:right="-360"/>
      </w:pPr>
    </w:p>
    <w:p w14:paraId="2C5E0995" w14:textId="77777777" w:rsidR="00357711" w:rsidRDefault="00357711">
      <w:pPr>
        <w:ind w:left="-360" w:right="-360"/>
      </w:pPr>
    </w:p>
    <w:p w14:paraId="2EA25D9D" w14:textId="77777777" w:rsidR="00357711" w:rsidRDefault="00357711">
      <w:pPr>
        <w:ind w:left="-360" w:right="-360"/>
        <w:rPr>
          <w:color w:val="5F6368"/>
        </w:rPr>
      </w:pPr>
    </w:p>
    <w:p w14:paraId="25EE2AA0" w14:textId="77777777" w:rsidR="00357711" w:rsidRDefault="00357711">
      <w:pPr>
        <w:ind w:left="-360" w:right="-360"/>
        <w:rPr>
          <w:color w:val="5F6368"/>
        </w:rPr>
      </w:pPr>
    </w:p>
    <w:p w14:paraId="3CE606C1" w14:textId="77777777" w:rsidR="00357711" w:rsidRDefault="00357711">
      <w:pPr>
        <w:ind w:left="-360" w:right="-360"/>
        <w:rPr>
          <w:color w:val="5F6368"/>
        </w:rPr>
      </w:pPr>
    </w:p>
    <w:p w14:paraId="5F9DF0A7" w14:textId="77777777" w:rsidR="00357711" w:rsidRDefault="00357711">
      <w:pPr>
        <w:ind w:left="-360" w:right="-360"/>
        <w:rPr>
          <w:color w:val="5F6368"/>
        </w:rPr>
      </w:pPr>
    </w:p>
    <w:p w14:paraId="49262F01" w14:textId="77777777" w:rsidR="00357711" w:rsidRDefault="00357711">
      <w:pPr>
        <w:spacing w:after="200" w:line="300" w:lineRule="auto"/>
        <w:ind w:left="-360" w:right="-360"/>
        <w:rPr>
          <w:color w:val="5F6368"/>
        </w:rPr>
      </w:pPr>
    </w:p>
    <w:tbl>
      <w:tblPr>
        <w:tblStyle w:val="18"/>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724AA0AA" w14:textId="77777777">
        <w:trPr>
          <w:trHeight w:val="420"/>
        </w:trPr>
        <w:tc>
          <w:tcPr>
            <w:tcW w:w="1860" w:type="dxa"/>
            <w:tcMar>
              <w:top w:w="100" w:type="dxa"/>
              <w:left w:w="100" w:type="dxa"/>
              <w:bottom w:w="100" w:type="dxa"/>
              <w:right w:w="100" w:type="dxa"/>
            </w:tcMar>
          </w:tcPr>
          <w:p w14:paraId="58E60843" w14:textId="4FBAA729" w:rsidR="00357711" w:rsidRDefault="00000000">
            <w:pPr>
              <w:widowControl w:val="0"/>
              <w:spacing w:line="240" w:lineRule="auto"/>
              <w:rPr>
                <w:color w:val="5F6368"/>
              </w:rPr>
            </w:pPr>
            <w:r>
              <w:rPr>
                <w:b/>
                <w:color w:val="5F6368"/>
              </w:rPr>
              <w:t>Date:</w:t>
            </w:r>
            <w:r>
              <w:rPr>
                <w:color w:val="5F6368"/>
              </w:rPr>
              <w:t xml:space="preserve"> </w:t>
            </w:r>
            <w:r w:rsidR="007D2944">
              <w:rPr>
                <w:color w:val="5F6368"/>
              </w:rPr>
              <w:t>Sep 14</w:t>
            </w:r>
          </w:p>
        </w:tc>
        <w:tc>
          <w:tcPr>
            <w:tcW w:w="8218" w:type="dxa"/>
            <w:tcMar>
              <w:top w:w="100" w:type="dxa"/>
              <w:left w:w="100" w:type="dxa"/>
              <w:bottom w:w="100" w:type="dxa"/>
              <w:right w:w="100" w:type="dxa"/>
            </w:tcMar>
          </w:tcPr>
          <w:p w14:paraId="0BD7D673" w14:textId="7BFE182C" w:rsidR="00357711" w:rsidRDefault="00000000">
            <w:pPr>
              <w:widowControl w:val="0"/>
              <w:spacing w:line="240" w:lineRule="auto"/>
              <w:rPr>
                <w:color w:val="5F6368"/>
              </w:rPr>
            </w:pPr>
            <w:r>
              <w:rPr>
                <w:b/>
                <w:color w:val="5F6368"/>
              </w:rPr>
              <w:t>Course/topic:</w:t>
            </w:r>
            <w:r w:rsidR="007D2944">
              <w:rPr>
                <w:b/>
                <w:color w:val="5F6368"/>
              </w:rPr>
              <w:t xml:space="preserve"> Case Study - Ask</w:t>
            </w:r>
          </w:p>
        </w:tc>
      </w:tr>
      <w:tr w:rsidR="00357711" w14:paraId="1781838D" w14:textId="77777777">
        <w:trPr>
          <w:trHeight w:val="1061"/>
        </w:trPr>
        <w:tc>
          <w:tcPr>
            <w:tcW w:w="1860" w:type="dxa"/>
            <w:tcMar>
              <w:top w:w="100" w:type="dxa"/>
              <w:left w:w="100" w:type="dxa"/>
              <w:bottom w:w="100" w:type="dxa"/>
              <w:right w:w="100" w:type="dxa"/>
            </w:tcMar>
          </w:tcPr>
          <w:p w14:paraId="34027E03"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5EA9146D" w14:textId="00B05236" w:rsidR="00357711" w:rsidRPr="007D2944" w:rsidRDefault="007D2944" w:rsidP="007D2944">
            <w:pPr>
              <w:widowControl w:val="0"/>
              <w:spacing w:line="240" w:lineRule="auto"/>
              <w:rPr>
                <w:color w:val="5F6368"/>
              </w:rPr>
            </w:pPr>
            <w:r>
              <w:rPr>
                <w:color w:val="5F6368"/>
              </w:rPr>
              <w:t xml:space="preserve">What is the problem </w:t>
            </w:r>
            <w:r w:rsidR="00E24153">
              <w:rPr>
                <w:color w:val="5F6368"/>
              </w:rPr>
              <w:t xml:space="preserve">we are trying </w:t>
            </w:r>
            <w:r>
              <w:rPr>
                <w:color w:val="5F6368"/>
              </w:rPr>
              <w:t>to solve?</w:t>
            </w:r>
          </w:p>
        </w:tc>
      </w:tr>
      <w:tr w:rsidR="00357711" w14:paraId="184B5863" w14:textId="77777777">
        <w:trPr>
          <w:trHeight w:val="1530"/>
        </w:trPr>
        <w:tc>
          <w:tcPr>
            <w:tcW w:w="1860" w:type="dxa"/>
            <w:tcMar>
              <w:top w:w="100" w:type="dxa"/>
              <w:left w:w="100" w:type="dxa"/>
              <w:bottom w:w="100" w:type="dxa"/>
              <w:right w:w="100" w:type="dxa"/>
            </w:tcMar>
          </w:tcPr>
          <w:p w14:paraId="5EA0658D"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4A64CE4E" w14:textId="0ADBD545" w:rsidR="00357711" w:rsidRDefault="00E24153">
            <w:pPr>
              <w:widowControl w:val="0"/>
              <w:spacing w:line="240" w:lineRule="auto"/>
              <w:rPr>
                <w:color w:val="5F6368"/>
              </w:rPr>
            </w:pPr>
            <w:r>
              <w:rPr>
                <w:color w:val="5F6368"/>
              </w:rPr>
              <w:t xml:space="preserve">The goal is to understand how annual members and casual riders use </w:t>
            </w:r>
            <w:proofErr w:type="spellStart"/>
            <w:r>
              <w:rPr>
                <w:color w:val="5F6368"/>
              </w:rPr>
              <w:t>Cyclistic</w:t>
            </w:r>
            <w:proofErr w:type="spellEnd"/>
            <w:r>
              <w:rPr>
                <w:color w:val="5F6368"/>
              </w:rPr>
              <w:t xml:space="preserve"> bikes differently. The analysis will identify difference in their riding patterns and help determine how </w:t>
            </w:r>
            <w:proofErr w:type="spellStart"/>
            <w:r>
              <w:rPr>
                <w:color w:val="5F6368"/>
              </w:rPr>
              <w:t>cyclistic</w:t>
            </w:r>
            <w:proofErr w:type="spellEnd"/>
            <w:r>
              <w:rPr>
                <w:color w:val="5F6368"/>
              </w:rPr>
              <w:t xml:space="preserve"> can encourage casual riders to become annual members </w:t>
            </w:r>
          </w:p>
        </w:tc>
      </w:tr>
      <w:tr w:rsidR="00357711" w14:paraId="3CDFAF64" w14:textId="77777777">
        <w:trPr>
          <w:trHeight w:val="1075"/>
        </w:trPr>
        <w:tc>
          <w:tcPr>
            <w:tcW w:w="1860" w:type="dxa"/>
            <w:tcMar>
              <w:top w:w="100" w:type="dxa"/>
              <w:left w:w="100" w:type="dxa"/>
              <w:bottom w:w="100" w:type="dxa"/>
              <w:right w:w="100" w:type="dxa"/>
            </w:tcMar>
          </w:tcPr>
          <w:p w14:paraId="1D8A7D79"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64FC4493" w14:textId="442DA197" w:rsidR="00357711" w:rsidRDefault="00E24153">
            <w:pPr>
              <w:widowControl w:val="0"/>
              <w:spacing w:line="240" w:lineRule="auto"/>
              <w:rPr>
                <w:color w:val="5F6368"/>
              </w:rPr>
            </w:pPr>
            <w:r>
              <w:rPr>
                <w:color w:val="5F6368"/>
              </w:rPr>
              <w:t xml:space="preserve">What insights could help </w:t>
            </w:r>
            <w:proofErr w:type="spellStart"/>
            <w:r>
              <w:rPr>
                <w:color w:val="5F6368"/>
              </w:rPr>
              <w:t>Cyclistic</w:t>
            </w:r>
            <w:proofErr w:type="spellEnd"/>
            <w:r>
              <w:rPr>
                <w:color w:val="5F6368"/>
              </w:rPr>
              <w:t xml:space="preserve"> increase annual membership</w:t>
            </w:r>
          </w:p>
        </w:tc>
      </w:tr>
    </w:tbl>
    <w:p w14:paraId="6C58700F" w14:textId="77777777" w:rsidR="00357711" w:rsidRDefault="00357711">
      <w:pPr>
        <w:ind w:left="-360" w:right="-360"/>
        <w:rPr>
          <w:color w:val="5F6368"/>
        </w:rPr>
      </w:pPr>
    </w:p>
    <w:p w14:paraId="17CFDC66" w14:textId="77777777" w:rsidR="00357711" w:rsidRDefault="00000000">
      <w:pPr>
        <w:ind w:left="-360" w:right="-360"/>
        <w:rPr>
          <w:color w:val="5F6368"/>
        </w:rPr>
      </w:pPr>
      <w:r>
        <w:pict w14:anchorId="729F27F6">
          <v:rect id="_x0000_i1025" style="width:0;height:1.5pt" o:hralign="center" o:hrstd="t" o:hr="t" fillcolor="#a0a0a0" stroked="f"/>
        </w:pict>
      </w:r>
    </w:p>
    <w:p w14:paraId="1C46ECBB" w14:textId="77777777" w:rsidR="00357711" w:rsidRDefault="00357711">
      <w:pPr>
        <w:spacing w:after="200" w:line="300" w:lineRule="auto"/>
        <w:ind w:left="-360" w:right="-360"/>
        <w:rPr>
          <w:color w:val="5F6368"/>
        </w:rPr>
      </w:pPr>
    </w:p>
    <w:tbl>
      <w:tblPr>
        <w:tblStyle w:val="17"/>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0A03919D" w14:textId="77777777">
        <w:trPr>
          <w:trHeight w:val="420"/>
        </w:trPr>
        <w:tc>
          <w:tcPr>
            <w:tcW w:w="1860" w:type="dxa"/>
            <w:tcMar>
              <w:top w:w="100" w:type="dxa"/>
              <w:left w:w="100" w:type="dxa"/>
              <w:bottom w:w="100" w:type="dxa"/>
              <w:right w:w="100" w:type="dxa"/>
            </w:tcMar>
          </w:tcPr>
          <w:p w14:paraId="67F473D5" w14:textId="0C4C5CAE" w:rsidR="00357711" w:rsidRDefault="00000000">
            <w:pPr>
              <w:widowControl w:val="0"/>
              <w:spacing w:line="240" w:lineRule="auto"/>
              <w:rPr>
                <w:color w:val="5F6368"/>
              </w:rPr>
            </w:pPr>
            <w:r>
              <w:rPr>
                <w:b/>
                <w:color w:val="5F6368"/>
              </w:rPr>
              <w:t>Date:</w:t>
            </w:r>
            <w:r>
              <w:rPr>
                <w:color w:val="5F6368"/>
              </w:rPr>
              <w:t xml:space="preserve"> </w:t>
            </w:r>
            <w:r w:rsidR="00E24153">
              <w:rPr>
                <w:color w:val="5F6368"/>
              </w:rPr>
              <w:t xml:space="preserve"> Sep 14</w:t>
            </w:r>
          </w:p>
        </w:tc>
        <w:tc>
          <w:tcPr>
            <w:tcW w:w="8218" w:type="dxa"/>
            <w:tcMar>
              <w:top w:w="100" w:type="dxa"/>
              <w:left w:w="100" w:type="dxa"/>
              <w:bottom w:w="100" w:type="dxa"/>
              <w:right w:w="100" w:type="dxa"/>
            </w:tcMar>
          </w:tcPr>
          <w:p w14:paraId="280CB189" w14:textId="1A2F1A28" w:rsidR="00357711" w:rsidRDefault="00000000">
            <w:pPr>
              <w:widowControl w:val="0"/>
              <w:spacing w:line="240" w:lineRule="auto"/>
              <w:rPr>
                <w:color w:val="5F6368"/>
              </w:rPr>
            </w:pPr>
            <w:r>
              <w:rPr>
                <w:b/>
                <w:color w:val="5F6368"/>
              </w:rPr>
              <w:t>Course/topic:</w:t>
            </w:r>
            <w:r w:rsidR="00E24153">
              <w:rPr>
                <w:b/>
                <w:color w:val="5F6368"/>
              </w:rPr>
              <w:t xml:space="preserve"> Prepare</w:t>
            </w:r>
          </w:p>
        </w:tc>
      </w:tr>
      <w:tr w:rsidR="00357711" w14:paraId="26E0462E" w14:textId="77777777">
        <w:trPr>
          <w:trHeight w:val="1061"/>
        </w:trPr>
        <w:tc>
          <w:tcPr>
            <w:tcW w:w="1860" w:type="dxa"/>
            <w:tcMar>
              <w:top w:w="100" w:type="dxa"/>
              <w:left w:w="100" w:type="dxa"/>
              <w:bottom w:w="100" w:type="dxa"/>
              <w:right w:w="100" w:type="dxa"/>
            </w:tcMar>
          </w:tcPr>
          <w:p w14:paraId="45F5FA65"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0893BDAD" w14:textId="14E37306" w:rsidR="00357711" w:rsidRDefault="00E24153">
            <w:pPr>
              <w:widowControl w:val="0"/>
              <w:spacing w:line="240" w:lineRule="auto"/>
              <w:rPr>
                <w:color w:val="5F6368"/>
              </w:rPr>
            </w:pPr>
            <w:r>
              <w:rPr>
                <w:color w:val="5F6368"/>
              </w:rPr>
              <w:t>How is the data organized?</w:t>
            </w:r>
          </w:p>
        </w:tc>
      </w:tr>
      <w:tr w:rsidR="00357711" w14:paraId="1ABB59B5" w14:textId="77777777">
        <w:trPr>
          <w:trHeight w:val="1530"/>
        </w:trPr>
        <w:tc>
          <w:tcPr>
            <w:tcW w:w="1860" w:type="dxa"/>
            <w:tcMar>
              <w:top w:w="100" w:type="dxa"/>
              <w:left w:w="100" w:type="dxa"/>
              <w:bottom w:w="100" w:type="dxa"/>
              <w:right w:w="100" w:type="dxa"/>
            </w:tcMar>
          </w:tcPr>
          <w:p w14:paraId="04F10C43"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2E7006A3" w14:textId="071F10A6" w:rsidR="00357711" w:rsidRDefault="00E24153">
            <w:pPr>
              <w:widowControl w:val="0"/>
              <w:spacing w:line="240" w:lineRule="auto"/>
              <w:rPr>
                <w:color w:val="5F6368"/>
              </w:rPr>
            </w:pPr>
            <w:r>
              <w:rPr>
                <w:color w:val="5F6368"/>
              </w:rPr>
              <w:t>I downloaded the Divvy trip data and extracted the monthly files. I opened the data in excel and found that each row represents an individual trip. The dataset contains columns such as ride ID, bike type, start and end times, start and end stations, and rider type</w:t>
            </w:r>
          </w:p>
        </w:tc>
      </w:tr>
      <w:tr w:rsidR="00357711" w14:paraId="3E051ADD" w14:textId="77777777">
        <w:trPr>
          <w:trHeight w:val="1075"/>
        </w:trPr>
        <w:tc>
          <w:tcPr>
            <w:tcW w:w="1860" w:type="dxa"/>
            <w:tcMar>
              <w:top w:w="100" w:type="dxa"/>
              <w:left w:w="100" w:type="dxa"/>
              <w:bottom w:w="100" w:type="dxa"/>
              <w:right w:w="100" w:type="dxa"/>
            </w:tcMar>
          </w:tcPr>
          <w:p w14:paraId="206D3AF7"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197BD0C7" w14:textId="088EDD10" w:rsidR="00357711" w:rsidRDefault="00E24153">
            <w:pPr>
              <w:widowControl w:val="0"/>
              <w:spacing w:line="240" w:lineRule="auto"/>
              <w:rPr>
                <w:color w:val="5F6368"/>
              </w:rPr>
            </w:pPr>
            <w:r>
              <w:rPr>
                <w:color w:val="5F6368"/>
              </w:rPr>
              <w:t>I need to check whether all monthly files have the same structure before combining</w:t>
            </w:r>
          </w:p>
        </w:tc>
      </w:tr>
    </w:tbl>
    <w:p w14:paraId="64E46F71" w14:textId="77777777" w:rsidR="00357711" w:rsidRDefault="00357711">
      <w:pPr>
        <w:ind w:left="-360" w:right="-360"/>
        <w:rPr>
          <w:color w:val="5F6368"/>
        </w:rPr>
      </w:pPr>
    </w:p>
    <w:p w14:paraId="2A94361E" w14:textId="77777777" w:rsidR="00357711" w:rsidRDefault="00000000">
      <w:pPr>
        <w:ind w:left="-360" w:right="-360"/>
        <w:rPr>
          <w:color w:val="5F6368"/>
        </w:rPr>
      </w:pPr>
      <w:r>
        <w:pict w14:anchorId="5ECD0FE9">
          <v:rect id="_x0000_i1026" style="width:0;height:1.5pt" o:hralign="center" o:hrstd="t" o:hr="t" fillcolor="#a0a0a0" stroked="f"/>
        </w:pict>
      </w:r>
    </w:p>
    <w:p w14:paraId="12ECDE3D" w14:textId="77777777" w:rsidR="00357711" w:rsidRDefault="00357711">
      <w:pPr>
        <w:spacing w:after="200" w:line="300" w:lineRule="auto"/>
        <w:ind w:left="-360" w:right="-360"/>
        <w:rPr>
          <w:color w:val="5F6368"/>
        </w:rPr>
      </w:pPr>
    </w:p>
    <w:tbl>
      <w:tblPr>
        <w:tblStyle w:val="16"/>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58DE42FC" w14:textId="77777777">
        <w:trPr>
          <w:trHeight w:val="420"/>
        </w:trPr>
        <w:tc>
          <w:tcPr>
            <w:tcW w:w="1860" w:type="dxa"/>
            <w:tcMar>
              <w:top w:w="100" w:type="dxa"/>
              <w:left w:w="100" w:type="dxa"/>
              <w:bottom w:w="100" w:type="dxa"/>
              <w:right w:w="100" w:type="dxa"/>
            </w:tcMar>
          </w:tcPr>
          <w:p w14:paraId="24168CA0" w14:textId="18B2F940" w:rsidR="00357711" w:rsidRDefault="00000000">
            <w:pPr>
              <w:widowControl w:val="0"/>
              <w:spacing w:line="240" w:lineRule="auto"/>
              <w:rPr>
                <w:color w:val="5F6368"/>
              </w:rPr>
            </w:pPr>
            <w:r>
              <w:rPr>
                <w:b/>
                <w:color w:val="5F6368"/>
              </w:rPr>
              <w:t>Date:</w:t>
            </w:r>
            <w:r>
              <w:rPr>
                <w:color w:val="5F6368"/>
              </w:rPr>
              <w:t xml:space="preserve"> </w:t>
            </w:r>
            <w:r w:rsidR="00FE32B5">
              <w:rPr>
                <w:color w:val="5F6368"/>
              </w:rPr>
              <w:t>Sep 15</w:t>
            </w:r>
          </w:p>
        </w:tc>
        <w:tc>
          <w:tcPr>
            <w:tcW w:w="8218" w:type="dxa"/>
            <w:tcMar>
              <w:top w:w="100" w:type="dxa"/>
              <w:left w:w="100" w:type="dxa"/>
              <w:bottom w:w="100" w:type="dxa"/>
              <w:right w:w="100" w:type="dxa"/>
            </w:tcMar>
          </w:tcPr>
          <w:p w14:paraId="101D8E06" w14:textId="1FAE6BEB" w:rsidR="00357711" w:rsidRDefault="00000000">
            <w:pPr>
              <w:widowControl w:val="0"/>
              <w:spacing w:line="240" w:lineRule="auto"/>
              <w:rPr>
                <w:color w:val="5F6368"/>
              </w:rPr>
            </w:pPr>
            <w:r>
              <w:rPr>
                <w:b/>
                <w:color w:val="5F6368"/>
              </w:rPr>
              <w:t>Course/topic:</w:t>
            </w:r>
            <w:r w:rsidR="00772709">
              <w:rPr>
                <w:b/>
                <w:color w:val="5F6368"/>
              </w:rPr>
              <w:t xml:space="preserve"> prepare</w:t>
            </w:r>
          </w:p>
        </w:tc>
      </w:tr>
      <w:tr w:rsidR="00357711" w14:paraId="22203E33" w14:textId="77777777">
        <w:trPr>
          <w:trHeight w:val="1061"/>
        </w:trPr>
        <w:tc>
          <w:tcPr>
            <w:tcW w:w="1860" w:type="dxa"/>
            <w:tcMar>
              <w:top w:w="100" w:type="dxa"/>
              <w:left w:w="100" w:type="dxa"/>
              <w:bottom w:w="100" w:type="dxa"/>
              <w:right w:w="100" w:type="dxa"/>
            </w:tcMar>
          </w:tcPr>
          <w:p w14:paraId="61BCB056"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1EC5B793" w14:textId="36A6A59A" w:rsidR="00357711" w:rsidRDefault="00772709">
            <w:pPr>
              <w:widowControl w:val="0"/>
              <w:spacing w:line="240" w:lineRule="auto"/>
              <w:rPr>
                <w:color w:val="5F6368"/>
              </w:rPr>
            </w:pPr>
            <w:r>
              <w:rPr>
                <w:color w:val="5F6368"/>
              </w:rPr>
              <w:t xml:space="preserve">Sort and </w:t>
            </w:r>
            <w:proofErr w:type="gramStart"/>
            <w:r>
              <w:rPr>
                <w:color w:val="5F6368"/>
              </w:rPr>
              <w:t>Filter</w:t>
            </w:r>
            <w:proofErr w:type="gramEnd"/>
            <w:r>
              <w:rPr>
                <w:color w:val="5F6368"/>
              </w:rPr>
              <w:t xml:space="preserve"> the data</w:t>
            </w:r>
          </w:p>
        </w:tc>
      </w:tr>
      <w:tr w:rsidR="00357711" w14:paraId="0D6FD781" w14:textId="77777777">
        <w:trPr>
          <w:trHeight w:val="1530"/>
        </w:trPr>
        <w:tc>
          <w:tcPr>
            <w:tcW w:w="1860" w:type="dxa"/>
            <w:tcMar>
              <w:top w:w="100" w:type="dxa"/>
              <w:left w:w="100" w:type="dxa"/>
              <w:bottom w:w="100" w:type="dxa"/>
              <w:right w:w="100" w:type="dxa"/>
            </w:tcMar>
          </w:tcPr>
          <w:p w14:paraId="49FEDC0E"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514CE166" w14:textId="11ABD1A9" w:rsidR="00357711" w:rsidRPr="00FE32B5" w:rsidRDefault="00772709">
            <w:pPr>
              <w:widowControl w:val="0"/>
              <w:spacing w:line="240" w:lineRule="auto"/>
              <w:rPr>
                <w:color w:val="5F6368"/>
                <w:lang w:val="en-IN"/>
              </w:rPr>
            </w:pPr>
            <w:r>
              <w:rPr>
                <w:color w:val="5F6368"/>
              </w:rPr>
              <w:t>I h</w:t>
            </w:r>
            <w:r w:rsidR="00E53B29">
              <w:rPr>
                <w:color w:val="5F6368"/>
              </w:rPr>
              <w:t xml:space="preserve">ave created new </w:t>
            </w:r>
            <w:proofErr w:type="spellStart"/>
            <w:r w:rsidR="00E53B29">
              <w:rPr>
                <w:color w:val="5F6368"/>
              </w:rPr>
              <w:t>coloumn</w:t>
            </w:r>
            <w:proofErr w:type="spellEnd"/>
            <w:r w:rsidR="00E53B29">
              <w:rPr>
                <w:color w:val="5F6368"/>
              </w:rPr>
              <w:t xml:space="preserve"> for </w:t>
            </w:r>
            <w:proofErr w:type="spellStart"/>
            <w:r w:rsidR="00E53B29">
              <w:rPr>
                <w:color w:val="5F6368"/>
              </w:rPr>
              <w:t>ride_length</w:t>
            </w:r>
            <w:proofErr w:type="spellEnd"/>
            <w:r w:rsidR="00E53B29">
              <w:rPr>
                <w:color w:val="5F6368"/>
              </w:rPr>
              <w:t xml:space="preserve"> and </w:t>
            </w:r>
            <w:proofErr w:type="spellStart"/>
            <w:r w:rsidR="00E53B29">
              <w:rPr>
                <w:color w:val="5F6368"/>
              </w:rPr>
              <w:t>day_of_week</w:t>
            </w:r>
            <w:proofErr w:type="spellEnd"/>
            <w:r w:rsidR="00E53B29">
              <w:rPr>
                <w:color w:val="5F6368"/>
              </w:rPr>
              <w:t xml:space="preserve">. So that I can know the ride length and the weekday </w:t>
            </w:r>
          </w:p>
        </w:tc>
      </w:tr>
      <w:tr w:rsidR="00357711" w14:paraId="54A36C5D" w14:textId="77777777">
        <w:trPr>
          <w:trHeight w:val="1075"/>
        </w:trPr>
        <w:tc>
          <w:tcPr>
            <w:tcW w:w="1860" w:type="dxa"/>
            <w:tcMar>
              <w:top w:w="100" w:type="dxa"/>
              <w:left w:w="100" w:type="dxa"/>
              <w:bottom w:w="100" w:type="dxa"/>
              <w:right w:w="100" w:type="dxa"/>
            </w:tcMar>
          </w:tcPr>
          <w:p w14:paraId="16AB345A"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410414EC" w14:textId="77777777" w:rsidR="00357711" w:rsidRDefault="00357711">
            <w:pPr>
              <w:widowControl w:val="0"/>
              <w:spacing w:line="240" w:lineRule="auto"/>
              <w:rPr>
                <w:color w:val="5F6368"/>
              </w:rPr>
            </w:pPr>
          </w:p>
        </w:tc>
      </w:tr>
    </w:tbl>
    <w:p w14:paraId="1C810254" w14:textId="77777777" w:rsidR="00357711" w:rsidRDefault="00357711">
      <w:pPr>
        <w:ind w:left="-360" w:right="-360"/>
        <w:rPr>
          <w:color w:val="5F6368"/>
        </w:rPr>
      </w:pPr>
    </w:p>
    <w:p w14:paraId="1C43227D" w14:textId="77777777" w:rsidR="00357711" w:rsidRDefault="00000000">
      <w:pPr>
        <w:ind w:left="-360" w:right="-360"/>
        <w:rPr>
          <w:color w:val="5F6368"/>
        </w:rPr>
      </w:pPr>
      <w:r>
        <w:pict w14:anchorId="7BE84E1C">
          <v:rect id="_x0000_i1027" style="width:0;height:1.5pt" o:hralign="center" o:hrstd="t" o:hr="t" fillcolor="#a0a0a0" stroked="f"/>
        </w:pict>
      </w:r>
    </w:p>
    <w:p w14:paraId="568EE44F" w14:textId="77777777" w:rsidR="00357711" w:rsidRDefault="00357711">
      <w:pPr>
        <w:spacing w:after="200" w:line="300" w:lineRule="auto"/>
        <w:ind w:left="-360" w:right="-360"/>
        <w:rPr>
          <w:color w:val="5F6368"/>
        </w:rPr>
      </w:pPr>
    </w:p>
    <w:tbl>
      <w:tblPr>
        <w:tblStyle w:val="15"/>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021C2A40" w14:textId="77777777">
        <w:trPr>
          <w:trHeight w:val="420"/>
        </w:trPr>
        <w:tc>
          <w:tcPr>
            <w:tcW w:w="1860" w:type="dxa"/>
            <w:tcMar>
              <w:top w:w="100" w:type="dxa"/>
              <w:left w:w="100" w:type="dxa"/>
              <w:bottom w:w="100" w:type="dxa"/>
              <w:right w:w="100" w:type="dxa"/>
            </w:tcMar>
          </w:tcPr>
          <w:p w14:paraId="42D98ECE" w14:textId="5536EDD7" w:rsidR="00357711" w:rsidRDefault="00000000">
            <w:pPr>
              <w:widowControl w:val="0"/>
              <w:spacing w:line="240" w:lineRule="auto"/>
              <w:rPr>
                <w:color w:val="5F6368"/>
              </w:rPr>
            </w:pPr>
            <w:r>
              <w:rPr>
                <w:b/>
                <w:color w:val="5F6368"/>
              </w:rPr>
              <w:t>Date:</w:t>
            </w:r>
            <w:r>
              <w:rPr>
                <w:color w:val="5F6368"/>
              </w:rPr>
              <w:t xml:space="preserve"> </w:t>
            </w:r>
            <w:r w:rsidR="00FE32B5">
              <w:rPr>
                <w:color w:val="5F6368"/>
              </w:rPr>
              <w:t>Sep15</w:t>
            </w:r>
          </w:p>
        </w:tc>
        <w:tc>
          <w:tcPr>
            <w:tcW w:w="8218" w:type="dxa"/>
            <w:tcMar>
              <w:top w:w="100" w:type="dxa"/>
              <w:left w:w="100" w:type="dxa"/>
              <w:bottom w:w="100" w:type="dxa"/>
              <w:right w:w="100" w:type="dxa"/>
            </w:tcMar>
          </w:tcPr>
          <w:p w14:paraId="2F484217" w14:textId="04C8572E" w:rsidR="00357711" w:rsidRDefault="00000000">
            <w:pPr>
              <w:widowControl w:val="0"/>
              <w:spacing w:line="240" w:lineRule="auto"/>
              <w:rPr>
                <w:color w:val="5F6368"/>
              </w:rPr>
            </w:pPr>
            <w:r>
              <w:rPr>
                <w:b/>
                <w:color w:val="5F6368"/>
              </w:rPr>
              <w:t>Course/</w:t>
            </w:r>
            <w:proofErr w:type="spellStart"/>
            <w:proofErr w:type="gramStart"/>
            <w:r>
              <w:rPr>
                <w:b/>
                <w:color w:val="5F6368"/>
              </w:rPr>
              <w:t>topic:</w:t>
            </w:r>
            <w:r w:rsidR="00FE32B5">
              <w:rPr>
                <w:b/>
                <w:color w:val="5F6368"/>
              </w:rPr>
              <w:t>prepare</w:t>
            </w:r>
            <w:proofErr w:type="spellEnd"/>
            <w:proofErr w:type="gramEnd"/>
          </w:p>
        </w:tc>
      </w:tr>
      <w:tr w:rsidR="00357711" w14:paraId="5C96E5F2" w14:textId="77777777">
        <w:trPr>
          <w:trHeight w:val="1061"/>
        </w:trPr>
        <w:tc>
          <w:tcPr>
            <w:tcW w:w="1860" w:type="dxa"/>
            <w:tcMar>
              <w:top w:w="100" w:type="dxa"/>
              <w:left w:w="100" w:type="dxa"/>
              <w:bottom w:w="100" w:type="dxa"/>
              <w:right w:w="100" w:type="dxa"/>
            </w:tcMar>
          </w:tcPr>
          <w:p w14:paraId="0D8D8E14"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0A904AEC" w14:textId="7B5AE2C9" w:rsidR="00357711" w:rsidRDefault="00FE32B5">
            <w:pPr>
              <w:widowControl w:val="0"/>
              <w:spacing w:line="240" w:lineRule="auto"/>
              <w:rPr>
                <w:color w:val="5F6368"/>
              </w:rPr>
            </w:pPr>
            <w:r>
              <w:rPr>
                <w:color w:val="5F6368"/>
              </w:rPr>
              <w:t>How is the cleaning of the data done?</w:t>
            </w:r>
          </w:p>
        </w:tc>
      </w:tr>
      <w:tr w:rsidR="00357711" w14:paraId="48E0B7C4" w14:textId="77777777">
        <w:trPr>
          <w:trHeight w:val="1530"/>
        </w:trPr>
        <w:tc>
          <w:tcPr>
            <w:tcW w:w="1860" w:type="dxa"/>
            <w:tcMar>
              <w:top w:w="100" w:type="dxa"/>
              <w:left w:w="100" w:type="dxa"/>
              <w:bottom w:w="100" w:type="dxa"/>
              <w:right w:w="100" w:type="dxa"/>
            </w:tcMar>
          </w:tcPr>
          <w:p w14:paraId="2400672F"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1410B6FF" w14:textId="4879E06A" w:rsidR="00FE32B5" w:rsidRDefault="00FE32B5">
            <w:pPr>
              <w:widowControl w:val="0"/>
              <w:spacing w:line="240" w:lineRule="auto"/>
              <w:rPr>
                <w:color w:val="5F6368"/>
              </w:rPr>
            </w:pPr>
            <w:r>
              <w:rPr>
                <w:color w:val="5F6368"/>
              </w:rPr>
              <w:t xml:space="preserve">I checked for any duplicates in the </w:t>
            </w:r>
            <w:proofErr w:type="spellStart"/>
            <w:r>
              <w:rPr>
                <w:color w:val="5F6368"/>
              </w:rPr>
              <w:t>rider_id</w:t>
            </w:r>
            <w:proofErr w:type="spellEnd"/>
            <w:r>
              <w:rPr>
                <w:color w:val="5F6368"/>
              </w:rPr>
              <w:t>.</w:t>
            </w:r>
          </w:p>
          <w:p w14:paraId="1CAB9AD0" w14:textId="7A4B26D7" w:rsidR="00FE32B5" w:rsidRDefault="00FE32B5">
            <w:pPr>
              <w:widowControl w:val="0"/>
              <w:spacing w:line="240" w:lineRule="auto"/>
              <w:rPr>
                <w:color w:val="5F6368"/>
              </w:rPr>
            </w:pPr>
            <w:r>
              <w:rPr>
                <w:color w:val="5F6368"/>
              </w:rPr>
              <w:t xml:space="preserve">I checked if there </w:t>
            </w:r>
            <w:proofErr w:type="gramStart"/>
            <w:r>
              <w:rPr>
                <w:color w:val="5F6368"/>
              </w:rPr>
              <w:t>is</w:t>
            </w:r>
            <w:proofErr w:type="gramEnd"/>
            <w:r>
              <w:rPr>
                <w:color w:val="5F6368"/>
              </w:rPr>
              <w:t xml:space="preserve"> any blank spaces in the </w:t>
            </w:r>
            <w:proofErr w:type="spellStart"/>
            <w:r>
              <w:rPr>
                <w:color w:val="5F6368"/>
              </w:rPr>
              <w:t>ride_start</w:t>
            </w:r>
            <w:proofErr w:type="spellEnd"/>
            <w:r>
              <w:rPr>
                <w:color w:val="5F6368"/>
              </w:rPr>
              <w:t xml:space="preserve">, </w:t>
            </w:r>
            <w:proofErr w:type="spellStart"/>
            <w:r>
              <w:rPr>
                <w:color w:val="5F6368"/>
              </w:rPr>
              <w:t>ride_end</w:t>
            </w:r>
            <w:proofErr w:type="spellEnd"/>
          </w:p>
          <w:p w14:paraId="3E8329A0" w14:textId="6C02F4E5" w:rsidR="00FE32B5" w:rsidRDefault="00FE32B5">
            <w:pPr>
              <w:widowControl w:val="0"/>
              <w:spacing w:line="240" w:lineRule="auto"/>
              <w:rPr>
                <w:color w:val="5F6368"/>
              </w:rPr>
            </w:pPr>
            <w:r>
              <w:rPr>
                <w:color w:val="5F6368"/>
              </w:rPr>
              <w:t xml:space="preserve">Also checked the format of the data in each </w:t>
            </w:r>
            <w:proofErr w:type="spellStart"/>
            <w:r>
              <w:rPr>
                <w:color w:val="5F6368"/>
              </w:rPr>
              <w:t>coloumn</w:t>
            </w:r>
            <w:proofErr w:type="spellEnd"/>
            <w:r>
              <w:rPr>
                <w:color w:val="5F6368"/>
              </w:rPr>
              <w:t xml:space="preserve"> is correct</w:t>
            </w:r>
          </w:p>
        </w:tc>
      </w:tr>
      <w:tr w:rsidR="00357711" w14:paraId="25E1CD42" w14:textId="77777777">
        <w:trPr>
          <w:trHeight w:val="1075"/>
        </w:trPr>
        <w:tc>
          <w:tcPr>
            <w:tcW w:w="1860" w:type="dxa"/>
            <w:tcMar>
              <w:top w:w="100" w:type="dxa"/>
              <w:left w:w="100" w:type="dxa"/>
              <w:bottom w:w="100" w:type="dxa"/>
              <w:right w:w="100" w:type="dxa"/>
            </w:tcMar>
          </w:tcPr>
          <w:p w14:paraId="6FF6AF78"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65B6838E" w14:textId="77777777" w:rsidR="00357711" w:rsidRDefault="00357711">
            <w:pPr>
              <w:widowControl w:val="0"/>
              <w:spacing w:line="240" w:lineRule="auto"/>
              <w:rPr>
                <w:color w:val="5F6368"/>
              </w:rPr>
            </w:pPr>
          </w:p>
        </w:tc>
      </w:tr>
    </w:tbl>
    <w:p w14:paraId="628C1B51" w14:textId="77777777" w:rsidR="00357711" w:rsidRDefault="00357711">
      <w:pPr>
        <w:ind w:left="-360" w:right="-360"/>
        <w:rPr>
          <w:color w:val="5F6368"/>
        </w:rPr>
      </w:pPr>
    </w:p>
    <w:p w14:paraId="3400D110" w14:textId="77777777" w:rsidR="00357711" w:rsidRDefault="00000000">
      <w:pPr>
        <w:ind w:left="-360" w:right="-360"/>
        <w:rPr>
          <w:color w:val="5F6368"/>
        </w:rPr>
      </w:pPr>
      <w:r>
        <w:pict w14:anchorId="1A097AAA">
          <v:rect id="_x0000_i1028" style="width:0;height:1.5pt" o:hralign="center" o:hrstd="t" o:hr="t" fillcolor="#a0a0a0" stroked="f"/>
        </w:pict>
      </w:r>
    </w:p>
    <w:p w14:paraId="1E61161A" w14:textId="77777777" w:rsidR="00357711" w:rsidRDefault="00357711">
      <w:pPr>
        <w:spacing w:after="200" w:line="300" w:lineRule="auto"/>
        <w:ind w:left="-360" w:right="-360"/>
        <w:rPr>
          <w:color w:val="5F6368"/>
        </w:rPr>
      </w:pPr>
    </w:p>
    <w:tbl>
      <w:tblPr>
        <w:tblStyle w:val="14"/>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19E045D5" w14:textId="77777777">
        <w:trPr>
          <w:trHeight w:val="420"/>
        </w:trPr>
        <w:tc>
          <w:tcPr>
            <w:tcW w:w="1860" w:type="dxa"/>
            <w:tcMar>
              <w:top w:w="100" w:type="dxa"/>
              <w:left w:w="100" w:type="dxa"/>
              <w:bottom w:w="100" w:type="dxa"/>
              <w:right w:w="100" w:type="dxa"/>
            </w:tcMar>
          </w:tcPr>
          <w:p w14:paraId="0D999B45" w14:textId="0375D68F" w:rsidR="00357711" w:rsidRDefault="00000000">
            <w:pPr>
              <w:widowControl w:val="0"/>
              <w:spacing w:line="240" w:lineRule="auto"/>
              <w:rPr>
                <w:color w:val="5F6368"/>
              </w:rPr>
            </w:pPr>
            <w:r>
              <w:rPr>
                <w:b/>
                <w:color w:val="5F6368"/>
              </w:rPr>
              <w:t>Date:</w:t>
            </w:r>
            <w:r>
              <w:rPr>
                <w:color w:val="5F6368"/>
              </w:rPr>
              <w:t xml:space="preserve"> </w:t>
            </w:r>
            <w:r w:rsidR="00FE32B5">
              <w:rPr>
                <w:color w:val="5F6368"/>
              </w:rPr>
              <w:t>Sep 15</w:t>
            </w:r>
          </w:p>
        </w:tc>
        <w:tc>
          <w:tcPr>
            <w:tcW w:w="8218" w:type="dxa"/>
            <w:tcMar>
              <w:top w:w="100" w:type="dxa"/>
              <w:left w:w="100" w:type="dxa"/>
              <w:bottom w:w="100" w:type="dxa"/>
              <w:right w:w="100" w:type="dxa"/>
            </w:tcMar>
          </w:tcPr>
          <w:p w14:paraId="58E665E7" w14:textId="6D19FCF6" w:rsidR="00357711" w:rsidRDefault="00000000">
            <w:pPr>
              <w:widowControl w:val="0"/>
              <w:spacing w:line="240" w:lineRule="auto"/>
              <w:rPr>
                <w:color w:val="5F6368"/>
              </w:rPr>
            </w:pPr>
            <w:r>
              <w:rPr>
                <w:b/>
                <w:color w:val="5F6368"/>
              </w:rPr>
              <w:t>Course/topic:</w:t>
            </w:r>
            <w:r w:rsidR="00FE32B5">
              <w:rPr>
                <w:b/>
                <w:color w:val="5F6368"/>
              </w:rPr>
              <w:t xml:space="preserve"> Analyze</w:t>
            </w:r>
          </w:p>
        </w:tc>
      </w:tr>
      <w:tr w:rsidR="00357711" w14:paraId="26F52610" w14:textId="77777777">
        <w:trPr>
          <w:trHeight w:val="1061"/>
        </w:trPr>
        <w:tc>
          <w:tcPr>
            <w:tcW w:w="1860" w:type="dxa"/>
            <w:tcMar>
              <w:top w:w="100" w:type="dxa"/>
              <w:left w:w="100" w:type="dxa"/>
              <w:bottom w:w="100" w:type="dxa"/>
              <w:right w:w="100" w:type="dxa"/>
            </w:tcMar>
          </w:tcPr>
          <w:p w14:paraId="4BE3B9F8"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7A6244C5" w14:textId="05B1BA99" w:rsidR="00357711" w:rsidRDefault="00FE32B5">
            <w:pPr>
              <w:widowControl w:val="0"/>
              <w:spacing w:line="240" w:lineRule="auto"/>
              <w:rPr>
                <w:color w:val="5F6368"/>
              </w:rPr>
            </w:pPr>
            <w:r>
              <w:rPr>
                <w:color w:val="5F6368"/>
              </w:rPr>
              <w:t>How do the riding pattern differ between casual riders and annual members?</w:t>
            </w:r>
          </w:p>
        </w:tc>
      </w:tr>
      <w:tr w:rsidR="00357711" w14:paraId="2411DF1F" w14:textId="77777777">
        <w:trPr>
          <w:trHeight w:val="1530"/>
        </w:trPr>
        <w:tc>
          <w:tcPr>
            <w:tcW w:w="1860" w:type="dxa"/>
            <w:tcMar>
              <w:top w:w="100" w:type="dxa"/>
              <w:left w:w="100" w:type="dxa"/>
              <w:bottom w:w="100" w:type="dxa"/>
              <w:right w:w="100" w:type="dxa"/>
            </w:tcMar>
          </w:tcPr>
          <w:p w14:paraId="25C20E41"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20A9904F" w14:textId="37BAB8A4" w:rsidR="00357711" w:rsidRDefault="00FE32B5">
            <w:pPr>
              <w:widowControl w:val="0"/>
              <w:spacing w:line="240" w:lineRule="auto"/>
              <w:rPr>
                <w:color w:val="5F6368"/>
              </w:rPr>
            </w:pPr>
            <w:r>
              <w:rPr>
                <w:color w:val="5F6368"/>
              </w:rPr>
              <w:t xml:space="preserve">I created </w:t>
            </w:r>
            <w:proofErr w:type="spellStart"/>
            <w:r>
              <w:rPr>
                <w:color w:val="5F6368"/>
              </w:rPr>
              <w:t>aPivotTable</w:t>
            </w:r>
            <w:proofErr w:type="spellEnd"/>
            <w:r>
              <w:rPr>
                <w:color w:val="5F6368"/>
              </w:rPr>
              <w:t xml:space="preserve"> to compare casual riders and annual members. I used </w:t>
            </w:r>
            <w:proofErr w:type="spellStart"/>
            <w:r>
              <w:rPr>
                <w:color w:val="5F6368"/>
              </w:rPr>
              <w:t>member_casual</w:t>
            </w:r>
            <w:proofErr w:type="spellEnd"/>
            <w:r>
              <w:rPr>
                <w:color w:val="5F6368"/>
              </w:rPr>
              <w:t xml:space="preserve"> as the row field and calculated the average ride length and the total number of rides for each ride type. The result showed that casual riders have a longer average ride duration, while members have a higher number of rides. This </w:t>
            </w:r>
            <w:r w:rsidR="00222784">
              <w:rPr>
                <w:color w:val="5F6368"/>
              </w:rPr>
              <w:t xml:space="preserve">suggests that casual riders may use the service for long trips or recreational trips, </w:t>
            </w:r>
            <w:proofErr w:type="spellStart"/>
            <w:r w:rsidR="00222784">
              <w:rPr>
                <w:color w:val="5F6368"/>
              </w:rPr>
              <w:t>whilw</w:t>
            </w:r>
            <w:proofErr w:type="spellEnd"/>
            <w:r w:rsidR="00222784">
              <w:rPr>
                <w:color w:val="5F6368"/>
              </w:rPr>
              <w:t xml:space="preserve"> members use it more frequently</w:t>
            </w:r>
            <w:r>
              <w:rPr>
                <w:color w:val="5F6368"/>
              </w:rPr>
              <w:t xml:space="preserve"> </w:t>
            </w:r>
          </w:p>
        </w:tc>
      </w:tr>
      <w:tr w:rsidR="00357711" w14:paraId="45BD53DD" w14:textId="77777777">
        <w:trPr>
          <w:trHeight w:val="1075"/>
        </w:trPr>
        <w:tc>
          <w:tcPr>
            <w:tcW w:w="1860" w:type="dxa"/>
            <w:tcMar>
              <w:top w:w="100" w:type="dxa"/>
              <w:left w:w="100" w:type="dxa"/>
              <w:bottom w:w="100" w:type="dxa"/>
              <w:right w:w="100" w:type="dxa"/>
            </w:tcMar>
          </w:tcPr>
          <w:p w14:paraId="5CA9797C"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6CA65FFD" w14:textId="7485B818" w:rsidR="00357711" w:rsidRDefault="00222784">
            <w:pPr>
              <w:widowControl w:val="0"/>
              <w:spacing w:line="240" w:lineRule="auto"/>
              <w:rPr>
                <w:color w:val="5F6368"/>
              </w:rPr>
            </w:pPr>
            <w:r>
              <w:rPr>
                <w:color w:val="5F6368"/>
              </w:rPr>
              <w:t xml:space="preserve">Why do casual riders have longer </w:t>
            </w:r>
            <w:proofErr w:type="gramStart"/>
            <w:r>
              <w:rPr>
                <w:color w:val="5F6368"/>
              </w:rPr>
              <w:t>rides</w:t>
            </w:r>
            <w:proofErr w:type="gramEnd"/>
            <w:r>
              <w:rPr>
                <w:color w:val="5F6368"/>
              </w:rPr>
              <w:t>, and what strategies could encourage them to become annual members?</w:t>
            </w:r>
          </w:p>
        </w:tc>
      </w:tr>
    </w:tbl>
    <w:p w14:paraId="0B470EF1" w14:textId="77777777" w:rsidR="00357711" w:rsidRDefault="00357711">
      <w:pPr>
        <w:ind w:left="-360" w:right="-360"/>
        <w:rPr>
          <w:color w:val="5F6368"/>
        </w:rPr>
      </w:pPr>
    </w:p>
    <w:p w14:paraId="4014FC3B" w14:textId="77777777" w:rsidR="00357711" w:rsidRDefault="00000000">
      <w:pPr>
        <w:ind w:left="-360" w:right="-360"/>
        <w:rPr>
          <w:color w:val="5F6368"/>
        </w:rPr>
      </w:pPr>
      <w:r>
        <w:pict w14:anchorId="78B39436">
          <v:rect id="_x0000_i1029" style="width:0;height:1.5pt" o:hralign="center" o:hrstd="t" o:hr="t" fillcolor="#a0a0a0" stroked="f"/>
        </w:pict>
      </w:r>
    </w:p>
    <w:p w14:paraId="001D449F" w14:textId="77777777" w:rsidR="00357711" w:rsidRDefault="00357711">
      <w:pPr>
        <w:spacing w:after="200" w:line="300" w:lineRule="auto"/>
        <w:ind w:left="-360" w:right="-360"/>
        <w:rPr>
          <w:color w:val="5F6368"/>
        </w:rPr>
      </w:pPr>
    </w:p>
    <w:tbl>
      <w:tblPr>
        <w:tblStyle w:val="13"/>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3A86E04D" w14:textId="77777777">
        <w:trPr>
          <w:trHeight w:val="420"/>
        </w:trPr>
        <w:tc>
          <w:tcPr>
            <w:tcW w:w="1860" w:type="dxa"/>
            <w:tcMar>
              <w:top w:w="100" w:type="dxa"/>
              <w:left w:w="100" w:type="dxa"/>
              <w:bottom w:w="100" w:type="dxa"/>
              <w:right w:w="100" w:type="dxa"/>
            </w:tcMar>
          </w:tcPr>
          <w:p w14:paraId="7DDE2B6D" w14:textId="5204DD0F" w:rsidR="00357711" w:rsidRDefault="00000000">
            <w:pPr>
              <w:widowControl w:val="0"/>
              <w:spacing w:line="240" w:lineRule="auto"/>
              <w:rPr>
                <w:color w:val="5F6368"/>
              </w:rPr>
            </w:pPr>
            <w:r>
              <w:rPr>
                <w:b/>
                <w:color w:val="5F6368"/>
              </w:rPr>
              <w:t>Date:</w:t>
            </w:r>
            <w:r>
              <w:rPr>
                <w:color w:val="5F6368"/>
              </w:rPr>
              <w:t xml:space="preserve"> </w:t>
            </w:r>
            <w:r w:rsidR="00E467DD">
              <w:rPr>
                <w:color w:val="5F6368"/>
              </w:rPr>
              <w:t>Sep 15</w:t>
            </w:r>
          </w:p>
        </w:tc>
        <w:tc>
          <w:tcPr>
            <w:tcW w:w="8218" w:type="dxa"/>
            <w:tcMar>
              <w:top w:w="100" w:type="dxa"/>
              <w:left w:w="100" w:type="dxa"/>
              <w:bottom w:w="100" w:type="dxa"/>
              <w:right w:w="100" w:type="dxa"/>
            </w:tcMar>
          </w:tcPr>
          <w:p w14:paraId="4F34E01F" w14:textId="1D39F0C4" w:rsidR="00357711" w:rsidRDefault="00000000">
            <w:pPr>
              <w:widowControl w:val="0"/>
              <w:spacing w:line="240" w:lineRule="auto"/>
              <w:rPr>
                <w:color w:val="5F6368"/>
              </w:rPr>
            </w:pPr>
            <w:r>
              <w:rPr>
                <w:b/>
                <w:color w:val="5F6368"/>
              </w:rPr>
              <w:t>Course/topic:</w:t>
            </w:r>
            <w:r w:rsidR="00E467DD">
              <w:rPr>
                <w:b/>
                <w:color w:val="5F6368"/>
              </w:rPr>
              <w:t xml:space="preserve"> Analyze</w:t>
            </w:r>
          </w:p>
        </w:tc>
      </w:tr>
      <w:tr w:rsidR="00357711" w14:paraId="284EEA5B" w14:textId="77777777">
        <w:trPr>
          <w:trHeight w:val="1061"/>
        </w:trPr>
        <w:tc>
          <w:tcPr>
            <w:tcW w:w="1860" w:type="dxa"/>
            <w:tcMar>
              <w:top w:w="100" w:type="dxa"/>
              <w:left w:w="100" w:type="dxa"/>
              <w:bottom w:w="100" w:type="dxa"/>
              <w:right w:w="100" w:type="dxa"/>
            </w:tcMar>
          </w:tcPr>
          <w:p w14:paraId="6357B80C"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373C888A" w14:textId="4078D8A4" w:rsidR="00357711" w:rsidRDefault="00E467DD">
            <w:pPr>
              <w:widowControl w:val="0"/>
              <w:spacing w:line="240" w:lineRule="auto"/>
              <w:rPr>
                <w:color w:val="5F6368"/>
              </w:rPr>
            </w:pPr>
            <w:r w:rsidRPr="00E467DD">
              <w:rPr>
                <w:color w:val="5F6368"/>
              </w:rPr>
              <w:t>How do riding patterns differ between casual riders and annual members across the days of the week?</w:t>
            </w:r>
          </w:p>
        </w:tc>
      </w:tr>
      <w:tr w:rsidR="00357711" w14:paraId="4A11F468" w14:textId="77777777">
        <w:trPr>
          <w:trHeight w:val="1530"/>
        </w:trPr>
        <w:tc>
          <w:tcPr>
            <w:tcW w:w="1860" w:type="dxa"/>
            <w:tcMar>
              <w:top w:w="100" w:type="dxa"/>
              <w:left w:w="100" w:type="dxa"/>
              <w:bottom w:w="100" w:type="dxa"/>
              <w:right w:w="100" w:type="dxa"/>
            </w:tcMar>
          </w:tcPr>
          <w:p w14:paraId="76815ED3"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5C1FC694" w14:textId="05E612C0" w:rsidR="00357711" w:rsidRDefault="00E467DD">
            <w:pPr>
              <w:widowControl w:val="0"/>
              <w:spacing w:line="240" w:lineRule="auto"/>
              <w:rPr>
                <w:color w:val="5F6368"/>
              </w:rPr>
            </w:pPr>
            <w:r w:rsidRPr="00E467DD">
              <w:rPr>
                <w:color w:val="5F6368"/>
              </w:rPr>
              <w:t>I created a PivotTable to compare the number of rides and average ride duration for casual riders and annual members across the days of the week. I found that both rider types generally have longer average ride durations on weekends. However, casual riders take more rides on weekends and fewer rides during weekdays, while annual members take more rides during weekdays and fewer rides on weekends. This suggests that casual riders may use the service more for leisure or recreational trips, whereas annual members may use it more frequently for regular weekday travel.</w:t>
            </w:r>
          </w:p>
        </w:tc>
      </w:tr>
      <w:tr w:rsidR="00357711" w14:paraId="4E641C62" w14:textId="77777777">
        <w:trPr>
          <w:trHeight w:val="1075"/>
        </w:trPr>
        <w:tc>
          <w:tcPr>
            <w:tcW w:w="1860" w:type="dxa"/>
            <w:tcMar>
              <w:top w:w="100" w:type="dxa"/>
              <w:left w:w="100" w:type="dxa"/>
              <w:bottom w:w="100" w:type="dxa"/>
              <w:right w:w="100" w:type="dxa"/>
            </w:tcMar>
          </w:tcPr>
          <w:p w14:paraId="2DDA0F0D"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21803453" w14:textId="7FB3DA0F" w:rsidR="00357711" w:rsidRDefault="00E467DD">
            <w:pPr>
              <w:widowControl w:val="0"/>
              <w:spacing w:line="240" w:lineRule="auto"/>
              <w:rPr>
                <w:color w:val="5F6368"/>
              </w:rPr>
            </w:pPr>
            <w:r w:rsidRPr="00E467DD">
              <w:rPr>
                <w:color w:val="5F6368"/>
              </w:rPr>
              <w:t>Why do casual riders use the service more on weekends, and could weekend usage be an opportunity to encourage casual riders to become annual members?</w:t>
            </w:r>
          </w:p>
        </w:tc>
      </w:tr>
    </w:tbl>
    <w:p w14:paraId="71A1B956" w14:textId="77777777" w:rsidR="00357711" w:rsidRDefault="00357711">
      <w:pPr>
        <w:ind w:left="-360" w:right="-360"/>
        <w:rPr>
          <w:color w:val="5F6368"/>
        </w:rPr>
      </w:pPr>
    </w:p>
    <w:p w14:paraId="644FFAFF" w14:textId="77777777" w:rsidR="00357711" w:rsidRDefault="00000000">
      <w:pPr>
        <w:ind w:left="-360" w:right="-360"/>
        <w:rPr>
          <w:color w:val="5F6368"/>
        </w:rPr>
      </w:pPr>
      <w:r>
        <w:pict w14:anchorId="1C49CE43">
          <v:rect id="_x0000_i1030" style="width:0;height:1.5pt" o:hralign="center" o:hrstd="t" o:hr="t" fillcolor="#a0a0a0" stroked="f"/>
        </w:pict>
      </w:r>
    </w:p>
    <w:p w14:paraId="6B5CF20F" w14:textId="77777777" w:rsidR="00357711" w:rsidRDefault="00357711">
      <w:pPr>
        <w:spacing w:after="200" w:line="300" w:lineRule="auto"/>
        <w:ind w:left="-360" w:right="-360"/>
        <w:rPr>
          <w:color w:val="5F6368"/>
        </w:rPr>
      </w:pPr>
    </w:p>
    <w:tbl>
      <w:tblPr>
        <w:tblStyle w:val="12"/>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1081E1E7" w14:textId="77777777">
        <w:trPr>
          <w:trHeight w:val="420"/>
        </w:trPr>
        <w:tc>
          <w:tcPr>
            <w:tcW w:w="1860" w:type="dxa"/>
            <w:tcMar>
              <w:top w:w="100" w:type="dxa"/>
              <w:left w:w="100" w:type="dxa"/>
              <w:bottom w:w="100" w:type="dxa"/>
              <w:right w:w="100" w:type="dxa"/>
            </w:tcMar>
          </w:tcPr>
          <w:p w14:paraId="67BF1917" w14:textId="21542685" w:rsidR="00357711" w:rsidRDefault="00000000">
            <w:pPr>
              <w:widowControl w:val="0"/>
              <w:spacing w:line="240" w:lineRule="auto"/>
              <w:rPr>
                <w:color w:val="5F6368"/>
              </w:rPr>
            </w:pPr>
            <w:r>
              <w:rPr>
                <w:b/>
                <w:color w:val="5F6368"/>
              </w:rPr>
              <w:t>Date:</w:t>
            </w:r>
            <w:r>
              <w:rPr>
                <w:color w:val="5F6368"/>
              </w:rPr>
              <w:t xml:space="preserve"> </w:t>
            </w:r>
            <w:r w:rsidR="003977DC">
              <w:rPr>
                <w:color w:val="5F6368"/>
              </w:rPr>
              <w:t>Sep 15</w:t>
            </w:r>
          </w:p>
        </w:tc>
        <w:tc>
          <w:tcPr>
            <w:tcW w:w="8218" w:type="dxa"/>
            <w:tcMar>
              <w:top w:w="100" w:type="dxa"/>
              <w:left w:w="100" w:type="dxa"/>
              <w:bottom w:w="100" w:type="dxa"/>
              <w:right w:w="100" w:type="dxa"/>
            </w:tcMar>
          </w:tcPr>
          <w:p w14:paraId="29327A13" w14:textId="6078EF82" w:rsidR="00357711" w:rsidRDefault="00000000">
            <w:pPr>
              <w:widowControl w:val="0"/>
              <w:spacing w:line="240" w:lineRule="auto"/>
              <w:rPr>
                <w:color w:val="5F6368"/>
              </w:rPr>
            </w:pPr>
            <w:r>
              <w:rPr>
                <w:b/>
                <w:color w:val="5F6368"/>
              </w:rPr>
              <w:t>Course/</w:t>
            </w:r>
            <w:proofErr w:type="spellStart"/>
            <w:proofErr w:type="gramStart"/>
            <w:r>
              <w:rPr>
                <w:b/>
                <w:color w:val="5F6368"/>
              </w:rPr>
              <w:t>topic:</w:t>
            </w:r>
            <w:r w:rsidR="003977DC">
              <w:rPr>
                <w:b/>
                <w:color w:val="5F6368"/>
              </w:rPr>
              <w:t>Analyze</w:t>
            </w:r>
            <w:proofErr w:type="spellEnd"/>
            <w:proofErr w:type="gramEnd"/>
          </w:p>
        </w:tc>
      </w:tr>
      <w:tr w:rsidR="00357711" w14:paraId="0F681507" w14:textId="77777777">
        <w:trPr>
          <w:trHeight w:val="1061"/>
        </w:trPr>
        <w:tc>
          <w:tcPr>
            <w:tcW w:w="1860" w:type="dxa"/>
            <w:tcMar>
              <w:top w:w="100" w:type="dxa"/>
              <w:left w:w="100" w:type="dxa"/>
              <w:bottom w:w="100" w:type="dxa"/>
              <w:right w:w="100" w:type="dxa"/>
            </w:tcMar>
          </w:tcPr>
          <w:p w14:paraId="61C41AD4"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3B4634E5" w14:textId="55725A58" w:rsidR="00357711" w:rsidRDefault="003977DC">
            <w:pPr>
              <w:widowControl w:val="0"/>
              <w:spacing w:line="240" w:lineRule="auto"/>
              <w:rPr>
                <w:color w:val="5F6368"/>
              </w:rPr>
            </w:pPr>
            <w:r w:rsidRPr="003977DC">
              <w:rPr>
                <w:color w:val="5F6368"/>
              </w:rPr>
              <w:t xml:space="preserve">How does the data change </w:t>
            </w:r>
            <w:r>
              <w:rPr>
                <w:color w:val="5F6368"/>
              </w:rPr>
              <w:t>in the winter season?</w:t>
            </w:r>
          </w:p>
        </w:tc>
      </w:tr>
      <w:tr w:rsidR="00357711" w14:paraId="3A64D6FA" w14:textId="77777777">
        <w:trPr>
          <w:trHeight w:val="1530"/>
        </w:trPr>
        <w:tc>
          <w:tcPr>
            <w:tcW w:w="1860" w:type="dxa"/>
            <w:tcMar>
              <w:top w:w="100" w:type="dxa"/>
              <w:left w:w="100" w:type="dxa"/>
              <w:bottom w:w="100" w:type="dxa"/>
              <w:right w:w="100" w:type="dxa"/>
            </w:tcMar>
          </w:tcPr>
          <w:p w14:paraId="26FB6D3C"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169A5969" w14:textId="253EE2CF" w:rsidR="00357711" w:rsidRDefault="003977DC">
            <w:pPr>
              <w:widowControl w:val="0"/>
              <w:spacing w:line="240" w:lineRule="auto"/>
              <w:rPr>
                <w:color w:val="5F6368"/>
              </w:rPr>
            </w:pPr>
            <w:r w:rsidRPr="003977DC">
              <w:rPr>
                <w:color w:val="5F6368"/>
              </w:rPr>
              <w:t>I explored the January 2026 dataset to investigate winter riding patterns and compared it with the full-year dataset. The average ride duration in January was 11.62 minutes, compared with 14.06 minutes for the full year. This shows that rides were generally shorter during winter. Casual riders continued to have longer average rides than annual members, but the difference was smaller in January. The full-year dataset showed a stronger weekend pattern, while the difference between weekdays and weekends was less pronounced in January.</w:t>
            </w:r>
          </w:p>
        </w:tc>
      </w:tr>
      <w:tr w:rsidR="00357711" w14:paraId="5ED70C62" w14:textId="77777777">
        <w:trPr>
          <w:trHeight w:val="1075"/>
        </w:trPr>
        <w:tc>
          <w:tcPr>
            <w:tcW w:w="1860" w:type="dxa"/>
            <w:tcMar>
              <w:top w:w="100" w:type="dxa"/>
              <w:left w:w="100" w:type="dxa"/>
              <w:bottom w:w="100" w:type="dxa"/>
              <w:right w:w="100" w:type="dxa"/>
            </w:tcMar>
          </w:tcPr>
          <w:p w14:paraId="499819C0"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6B20A7ED" w14:textId="4FF09FDD" w:rsidR="00357711" w:rsidRDefault="003977DC">
            <w:pPr>
              <w:widowControl w:val="0"/>
              <w:spacing w:line="240" w:lineRule="auto"/>
              <w:rPr>
                <w:color w:val="5F6368"/>
              </w:rPr>
            </w:pPr>
            <w:r w:rsidRPr="003977DC">
              <w:rPr>
                <w:color w:val="5F6368"/>
              </w:rPr>
              <w:t>The shorter ride duration in January may be related to winter conditions. It would be useful to compare January with a summer month to see whether warmer weather is associated with longer rides and more trips.</w:t>
            </w:r>
          </w:p>
        </w:tc>
      </w:tr>
    </w:tbl>
    <w:p w14:paraId="7B02EAFB" w14:textId="77777777" w:rsidR="00357711" w:rsidRDefault="00357711">
      <w:pPr>
        <w:ind w:left="-360" w:right="-360"/>
        <w:rPr>
          <w:color w:val="5F6368"/>
        </w:rPr>
      </w:pPr>
    </w:p>
    <w:p w14:paraId="39FDA827" w14:textId="77777777" w:rsidR="00357711" w:rsidRDefault="00000000">
      <w:pPr>
        <w:ind w:left="-360" w:right="-360"/>
        <w:rPr>
          <w:color w:val="5F6368"/>
        </w:rPr>
      </w:pPr>
      <w:r>
        <w:pict w14:anchorId="567A9085">
          <v:rect id="_x0000_i1031" style="width:0;height:1.5pt" o:hralign="center" o:hrstd="t" o:hr="t" fillcolor="#a0a0a0" stroked="f"/>
        </w:pict>
      </w:r>
    </w:p>
    <w:p w14:paraId="5328BB81" w14:textId="77777777" w:rsidR="00357711" w:rsidRDefault="00357711">
      <w:pPr>
        <w:spacing w:after="200" w:line="300" w:lineRule="auto"/>
        <w:ind w:left="-360" w:right="-360"/>
        <w:rPr>
          <w:color w:val="5F6368"/>
        </w:rPr>
      </w:pPr>
    </w:p>
    <w:tbl>
      <w:tblPr>
        <w:tblStyle w:val="11"/>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70E6B1B1" w14:textId="77777777">
        <w:trPr>
          <w:trHeight w:val="420"/>
        </w:trPr>
        <w:tc>
          <w:tcPr>
            <w:tcW w:w="1860" w:type="dxa"/>
            <w:tcMar>
              <w:top w:w="100" w:type="dxa"/>
              <w:left w:w="100" w:type="dxa"/>
              <w:bottom w:w="100" w:type="dxa"/>
              <w:right w:w="100" w:type="dxa"/>
            </w:tcMar>
          </w:tcPr>
          <w:p w14:paraId="5CAE2DCF" w14:textId="78E54A31" w:rsidR="00357711" w:rsidRDefault="00000000">
            <w:pPr>
              <w:widowControl w:val="0"/>
              <w:spacing w:line="240" w:lineRule="auto"/>
              <w:rPr>
                <w:color w:val="5F6368"/>
              </w:rPr>
            </w:pPr>
            <w:r>
              <w:rPr>
                <w:b/>
                <w:color w:val="5F6368"/>
              </w:rPr>
              <w:t>Date:</w:t>
            </w:r>
            <w:r>
              <w:rPr>
                <w:color w:val="5F6368"/>
              </w:rPr>
              <w:t xml:space="preserve"> </w:t>
            </w:r>
            <w:r w:rsidR="003977DC">
              <w:rPr>
                <w:color w:val="5F6368"/>
              </w:rPr>
              <w:t>Sep 15</w:t>
            </w:r>
          </w:p>
        </w:tc>
        <w:tc>
          <w:tcPr>
            <w:tcW w:w="8218" w:type="dxa"/>
            <w:tcMar>
              <w:top w:w="100" w:type="dxa"/>
              <w:left w:w="100" w:type="dxa"/>
              <w:bottom w:w="100" w:type="dxa"/>
              <w:right w:w="100" w:type="dxa"/>
            </w:tcMar>
          </w:tcPr>
          <w:p w14:paraId="21205842" w14:textId="09249A9A" w:rsidR="00357711" w:rsidRDefault="00000000">
            <w:pPr>
              <w:widowControl w:val="0"/>
              <w:spacing w:line="240" w:lineRule="auto"/>
              <w:rPr>
                <w:color w:val="5F6368"/>
              </w:rPr>
            </w:pPr>
            <w:r>
              <w:rPr>
                <w:b/>
                <w:color w:val="5F6368"/>
              </w:rPr>
              <w:t>Course/</w:t>
            </w:r>
            <w:proofErr w:type="spellStart"/>
            <w:proofErr w:type="gramStart"/>
            <w:r>
              <w:rPr>
                <w:b/>
                <w:color w:val="5F6368"/>
              </w:rPr>
              <w:t>topic:</w:t>
            </w:r>
            <w:r w:rsidR="003977DC">
              <w:rPr>
                <w:b/>
                <w:color w:val="5F6368"/>
              </w:rPr>
              <w:t>Analyze</w:t>
            </w:r>
            <w:proofErr w:type="spellEnd"/>
            <w:proofErr w:type="gramEnd"/>
          </w:p>
        </w:tc>
      </w:tr>
      <w:tr w:rsidR="00357711" w14:paraId="3A9AB567" w14:textId="77777777">
        <w:trPr>
          <w:trHeight w:val="1061"/>
        </w:trPr>
        <w:tc>
          <w:tcPr>
            <w:tcW w:w="1860" w:type="dxa"/>
            <w:tcMar>
              <w:top w:w="100" w:type="dxa"/>
              <w:left w:w="100" w:type="dxa"/>
              <w:bottom w:w="100" w:type="dxa"/>
              <w:right w:w="100" w:type="dxa"/>
            </w:tcMar>
          </w:tcPr>
          <w:p w14:paraId="5D3BCBB6"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5A02DB0F" w14:textId="24124EF4" w:rsidR="00357711" w:rsidRDefault="003977DC">
            <w:pPr>
              <w:widowControl w:val="0"/>
              <w:spacing w:line="240" w:lineRule="auto"/>
              <w:rPr>
                <w:color w:val="5F6368"/>
              </w:rPr>
            </w:pPr>
            <w:r w:rsidRPr="003977DC">
              <w:rPr>
                <w:color w:val="5F6368"/>
              </w:rPr>
              <w:t xml:space="preserve">How does the data change </w:t>
            </w:r>
            <w:r>
              <w:rPr>
                <w:color w:val="5F6368"/>
              </w:rPr>
              <w:t>in summer</w:t>
            </w:r>
            <w:r w:rsidRPr="003977DC">
              <w:rPr>
                <w:color w:val="5F6368"/>
              </w:rPr>
              <w:t xml:space="preserve"> seasons?</w:t>
            </w:r>
          </w:p>
        </w:tc>
      </w:tr>
      <w:tr w:rsidR="00357711" w14:paraId="3CD52888" w14:textId="77777777">
        <w:trPr>
          <w:trHeight w:val="1530"/>
        </w:trPr>
        <w:tc>
          <w:tcPr>
            <w:tcW w:w="1860" w:type="dxa"/>
            <w:tcMar>
              <w:top w:w="100" w:type="dxa"/>
              <w:left w:w="100" w:type="dxa"/>
              <w:bottom w:w="100" w:type="dxa"/>
              <w:right w:w="100" w:type="dxa"/>
            </w:tcMar>
          </w:tcPr>
          <w:p w14:paraId="5C2DF9EC"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6AD9B3D7" w14:textId="3AEC4C3C" w:rsidR="00357711" w:rsidRDefault="003977DC">
            <w:pPr>
              <w:widowControl w:val="0"/>
              <w:spacing w:line="240" w:lineRule="auto"/>
              <w:rPr>
                <w:color w:val="5F6368"/>
              </w:rPr>
            </w:pPr>
            <w:r w:rsidRPr="003977DC">
              <w:rPr>
                <w:color w:val="5F6368"/>
              </w:rPr>
              <w:t>I explored the July 2026 dataset to investigate summer riding patterns and compared the results with the full-year and January datasets. The overall average ride duration in July was 14.91 minutes, compared with 14.06 minutes for the full year and 11.62 minutes in January. The general riding pattern in July was similar to the full-year dataset. Casual riders had more rides toward the weekend, while annual members had more rides during weekdays. Weekend rides also tended to have longer average durations for both rider types. This suggests that summer has longer ride durations while maintaining the general annual riding patter</w:t>
            </w:r>
            <w:r>
              <w:rPr>
                <w:color w:val="5F6368"/>
              </w:rPr>
              <w:t>n</w:t>
            </w:r>
          </w:p>
        </w:tc>
      </w:tr>
      <w:tr w:rsidR="00357711" w14:paraId="05915C66" w14:textId="77777777">
        <w:trPr>
          <w:trHeight w:val="1075"/>
        </w:trPr>
        <w:tc>
          <w:tcPr>
            <w:tcW w:w="1860" w:type="dxa"/>
            <w:tcMar>
              <w:top w:w="100" w:type="dxa"/>
              <w:left w:w="100" w:type="dxa"/>
              <w:bottom w:w="100" w:type="dxa"/>
              <w:right w:w="100" w:type="dxa"/>
            </w:tcMar>
          </w:tcPr>
          <w:p w14:paraId="5880B2C3"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5C56B602" w14:textId="1A54707E" w:rsidR="00735DB9" w:rsidRPr="00735DB9" w:rsidRDefault="00735DB9" w:rsidP="00735DB9">
            <w:r w:rsidRPr="00735DB9">
              <w:t>The comparison between January and July suggests that seasonality may influence ride duration and the number of rides. Further analysis could help determine whether warmer weather leads to increased bike usag</w:t>
            </w:r>
            <w:r>
              <w:t>e</w:t>
            </w:r>
          </w:p>
        </w:tc>
      </w:tr>
    </w:tbl>
    <w:p w14:paraId="34925739" w14:textId="77777777" w:rsidR="00357711" w:rsidRDefault="00357711">
      <w:pPr>
        <w:ind w:left="-360" w:right="-360"/>
        <w:rPr>
          <w:color w:val="5F6368"/>
        </w:rPr>
      </w:pPr>
    </w:p>
    <w:p w14:paraId="6D28F8F3" w14:textId="77777777" w:rsidR="00357711" w:rsidRDefault="00000000">
      <w:pPr>
        <w:ind w:left="-360" w:right="-360"/>
        <w:rPr>
          <w:color w:val="5F6368"/>
        </w:rPr>
      </w:pPr>
      <w:r>
        <w:pict w14:anchorId="3707104A">
          <v:rect id="_x0000_i1032" style="width:0;height:1.5pt" o:hralign="center" o:hrstd="t" o:hr="t" fillcolor="#a0a0a0" stroked="f"/>
        </w:pict>
      </w:r>
    </w:p>
    <w:p w14:paraId="57E37AE9" w14:textId="77777777" w:rsidR="00357711" w:rsidRDefault="00357711">
      <w:pPr>
        <w:spacing w:after="200" w:line="300" w:lineRule="auto"/>
        <w:ind w:left="-360" w:right="-360"/>
        <w:rPr>
          <w:color w:val="5F6368"/>
        </w:rPr>
      </w:pPr>
    </w:p>
    <w:tbl>
      <w:tblPr>
        <w:tblStyle w:val="10"/>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2A610F4E" w14:textId="77777777">
        <w:trPr>
          <w:trHeight w:val="420"/>
        </w:trPr>
        <w:tc>
          <w:tcPr>
            <w:tcW w:w="1860" w:type="dxa"/>
            <w:tcMar>
              <w:top w:w="100" w:type="dxa"/>
              <w:left w:w="100" w:type="dxa"/>
              <w:bottom w:w="100" w:type="dxa"/>
              <w:right w:w="100" w:type="dxa"/>
            </w:tcMar>
          </w:tcPr>
          <w:p w14:paraId="4CEF2791" w14:textId="2764EFA6" w:rsidR="00357711" w:rsidRDefault="00000000">
            <w:pPr>
              <w:widowControl w:val="0"/>
              <w:spacing w:line="240" w:lineRule="auto"/>
              <w:rPr>
                <w:color w:val="5F6368"/>
              </w:rPr>
            </w:pPr>
            <w:r>
              <w:rPr>
                <w:b/>
                <w:color w:val="5F6368"/>
              </w:rPr>
              <w:t>Date:</w:t>
            </w:r>
            <w:r>
              <w:rPr>
                <w:color w:val="5F6368"/>
              </w:rPr>
              <w:t xml:space="preserve"> </w:t>
            </w:r>
            <w:r w:rsidR="00FD1E9D">
              <w:rPr>
                <w:color w:val="5F6368"/>
              </w:rPr>
              <w:t>Sep 16</w:t>
            </w:r>
          </w:p>
        </w:tc>
        <w:tc>
          <w:tcPr>
            <w:tcW w:w="8218" w:type="dxa"/>
            <w:tcMar>
              <w:top w:w="100" w:type="dxa"/>
              <w:left w:w="100" w:type="dxa"/>
              <w:bottom w:w="100" w:type="dxa"/>
              <w:right w:w="100" w:type="dxa"/>
            </w:tcMar>
          </w:tcPr>
          <w:p w14:paraId="0DCDC73C" w14:textId="6130A5D0" w:rsidR="00357711" w:rsidRDefault="00000000">
            <w:pPr>
              <w:widowControl w:val="0"/>
              <w:spacing w:line="240" w:lineRule="auto"/>
              <w:rPr>
                <w:color w:val="5F6368"/>
              </w:rPr>
            </w:pPr>
            <w:r>
              <w:rPr>
                <w:b/>
                <w:color w:val="5F6368"/>
              </w:rPr>
              <w:t>Course/topic:</w:t>
            </w:r>
            <w:r w:rsidR="00FD1E9D">
              <w:rPr>
                <w:b/>
                <w:color w:val="5F6368"/>
              </w:rPr>
              <w:t xml:space="preserve"> Analyze</w:t>
            </w:r>
          </w:p>
        </w:tc>
      </w:tr>
      <w:tr w:rsidR="00357711" w14:paraId="6A926C78" w14:textId="77777777">
        <w:trPr>
          <w:trHeight w:val="1061"/>
        </w:trPr>
        <w:tc>
          <w:tcPr>
            <w:tcW w:w="1860" w:type="dxa"/>
            <w:tcMar>
              <w:top w:w="100" w:type="dxa"/>
              <w:left w:w="100" w:type="dxa"/>
              <w:bottom w:w="100" w:type="dxa"/>
              <w:right w:w="100" w:type="dxa"/>
            </w:tcMar>
          </w:tcPr>
          <w:p w14:paraId="6894FA40"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36515E10" w14:textId="3826B80C" w:rsidR="00357711" w:rsidRDefault="00FD1E9D">
            <w:pPr>
              <w:widowControl w:val="0"/>
              <w:spacing w:line="240" w:lineRule="auto"/>
              <w:rPr>
                <w:color w:val="5F6368"/>
              </w:rPr>
            </w:pPr>
            <w:r>
              <w:rPr>
                <w:color w:val="5F6368"/>
              </w:rPr>
              <w:t>What did I learn from the analysis?</w:t>
            </w:r>
          </w:p>
        </w:tc>
      </w:tr>
      <w:tr w:rsidR="00357711" w14:paraId="13393251" w14:textId="77777777">
        <w:trPr>
          <w:trHeight w:val="1530"/>
        </w:trPr>
        <w:tc>
          <w:tcPr>
            <w:tcW w:w="1860" w:type="dxa"/>
            <w:tcMar>
              <w:top w:w="100" w:type="dxa"/>
              <w:left w:w="100" w:type="dxa"/>
              <w:bottom w:w="100" w:type="dxa"/>
              <w:right w:w="100" w:type="dxa"/>
            </w:tcMar>
          </w:tcPr>
          <w:p w14:paraId="0E581D93"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65734C0B" w14:textId="5B409478" w:rsidR="00357711" w:rsidRDefault="00FD1E9D">
            <w:pPr>
              <w:widowControl w:val="0"/>
              <w:spacing w:line="240" w:lineRule="auto"/>
              <w:rPr>
                <w:color w:val="5F6368"/>
              </w:rPr>
            </w:pPr>
            <w:r w:rsidRPr="00FD1E9D">
              <w:rPr>
                <w:color w:val="5F6368"/>
              </w:rPr>
              <w:t>I analyzed the Divvy bike-share data for September 2025 to August 2026 to understand differences between casual riders and annual members. The analysis showed that members made more rides overall, while casual riders had longer average ride durations. Ride activity also varied throughout the year, with lower activity during the winter months and higher activity during the summer months. Casual riders were more active toward weekends, while members showed stronger activity during weekdays. These findings helped me understand how data analysis can be used to identify customer behavior and business opportunities.</w:t>
            </w:r>
          </w:p>
        </w:tc>
      </w:tr>
      <w:tr w:rsidR="00357711" w14:paraId="2AD9F39D" w14:textId="77777777">
        <w:trPr>
          <w:trHeight w:val="1075"/>
        </w:trPr>
        <w:tc>
          <w:tcPr>
            <w:tcW w:w="1860" w:type="dxa"/>
            <w:tcMar>
              <w:top w:w="100" w:type="dxa"/>
              <w:left w:w="100" w:type="dxa"/>
              <w:bottom w:w="100" w:type="dxa"/>
              <w:right w:w="100" w:type="dxa"/>
            </w:tcMar>
          </w:tcPr>
          <w:p w14:paraId="144C0B9F"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44667D19" w14:textId="3B6E668B" w:rsidR="00357711" w:rsidRDefault="00FD1E9D">
            <w:pPr>
              <w:widowControl w:val="0"/>
              <w:spacing w:line="240" w:lineRule="auto"/>
              <w:rPr>
                <w:color w:val="5F6368"/>
              </w:rPr>
            </w:pPr>
            <w:r w:rsidRPr="00FD1E9D">
              <w:rPr>
                <w:color w:val="5F6368"/>
              </w:rPr>
              <w:t>The analysis could be extended by examining station-level patterns, bike types, peak riding hours, and weather data. These additional factors could provide more insight into how the service can improve customer engagement and membership conversio</w:t>
            </w:r>
            <w:r>
              <w:rPr>
                <w:color w:val="5F6368"/>
              </w:rPr>
              <w:t>n.</w:t>
            </w:r>
          </w:p>
        </w:tc>
      </w:tr>
    </w:tbl>
    <w:p w14:paraId="0663851C" w14:textId="77777777" w:rsidR="00357711" w:rsidRDefault="00357711">
      <w:pPr>
        <w:ind w:left="-360" w:right="-360"/>
        <w:rPr>
          <w:color w:val="5F6368"/>
        </w:rPr>
      </w:pPr>
    </w:p>
    <w:p w14:paraId="32F64A0E" w14:textId="77777777" w:rsidR="00357711" w:rsidRDefault="00000000">
      <w:pPr>
        <w:ind w:left="-360" w:right="-360"/>
        <w:rPr>
          <w:color w:val="5F6368"/>
        </w:rPr>
      </w:pPr>
      <w:r>
        <w:pict w14:anchorId="2508B5C9">
          <v:rect id="_x0000_i1033" style="width:0;height:1.5pt" o:hralign="center" o:hrstd="t" o:hr="t" fillcolor="#a0a0a0" stroked="f"/>
        </w:pict>
      </w:r>
    </w:p>
    <w:p w14:paraId="2D83CE7C" w14:textId="77777777" w:rsidR="00357711" w:rsidRDefault="00357711">
      <w:pPr>
        <w:spacing w:after="200" w:line="300" w:lineRule="auto"/>
        <w:ind w:left="-360" w:right="-360"/>
        <w:rPr>
          <w:color w:val="5F6368"/>
        </w:rPr>
      </w:pPr>
    </w:p>
    <w:tbl>
      <w:tblPr>
        <w:tblStyle w:val="9"/>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37CD9ACB" w14:textId="77777777">
        <w:trPr>
          <w:trHeight w:val="420"/>
        </w:trPr>
        <w:tc>
          <w:tcPr>
            <w:tcW w:w="1860" w:type="dxa"/>
            <w:tcMar>
              <w:top w:w="100" w:type="dxa"/>
              <w:left w:w="100" w:type="dxa"/>
              <w:bottom w:w="100" w:type="dxa"/>
              <w:right w:w="100" w:type="dxa"/>
            </w:tcMar>
          </w:tcPr>
          <w:p w14:paraId="349524E4"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58B5215C" w14:textId="77777777" w:rsidR="00357711" w:rsidRDefault="00000000">
            <w:pPr>
              <w:widowControl w:val="0"/>
              <w:spacing w:line="240" w:lineRule="auto"/>
              <w:rPr>
                <w:color w:val="5F6368"/>
              </w:rPr>
            </w:pPr>
            <w:r>
              <w:rPr>
                <w:b/>
                <w:color w:val="5F6368"/>
              </w:rPr>
              <w:t>Course/topic:</w:t>
            </w:r>
          </w:p>
        </w:tc>
      </w:tr>
      <w:tr w:rsidR="00357711" w14:paraId="5CDBD61B" w14:textId="77777777">
        <w:trPr>
          <w:trHeight w:val="1061"/>
        </w:trPr>
        <w:tc>
          <w:tcPr>
            <w:tcW w:w="1860" w:type="dxa"/>
            <w:tcMar>
              <w:top w:w="100" w:type="dxa"/>
              <w:left w:w="100" w:type="dxa"/>
              <w:bottom w:w="100" w:type="dxa"/>
              <w:right w:w="100" w:type="dxa"/>
            </w:tcMar>
          </w:tcPr>
          <w:p w14:paraId="65B82573"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6481A675" w14:textId="77777777" w:rsidR="00357711" w:rsidRDefault="00357711">
            <w:pPr>
              <w:widowControl w:val="0"/>
              <w:spacing w:line="240" w:lineRule="auto"/>
              <w:rPr>
                <w:color w:val="5F6368"/>
              </w:rPr>
            </w:pPr>
          </w:p>
        </w:tc>
      </w:tr>
      <w:tr w:rsidR="00357711" w14:paraId="3F025397" w14:textId="77777777">
        <w:trPr>
          <w:trHeight w:val="1530"/>
        </w:trPr>
        <w:tc>
          <w:tcPr>
            <w:tcW w:w="1860" w:type="dxa"/>
            <w:tcMar>
              <w:top w:w="100" w:type="dxa"/>
              <w:left w:w="100" w:type="dxa"/>
              <w:bottom w:w="100" w:type="dxa"/>
              <w:right w:w="100" w:type="dxa"/>
            </w:tcMar>
          </w:tcPr>
          <w:p w14:paraId="78B1B075"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53CB72DC" w14:textId="77777777" w:rsidR="00357711" w:rsidRDefault="00357711">
            <w:pPr>
              <w:widowControl w:val="0"/>
              <w:spacing w:line="240" w:lineRule="auto"/>
              <w:rPr>
                <w:color w:val="5F6368"/>
              </w:rPr>
            </w:pPr>
          </w:p>
        </w:tc>
      </w:tr>
      <w:tr w:rsidR="00357711" w14:paraId="4E6D5EE3" w14:textId="77777777">
        <w:trPr>
          <w:trHeight w:val="1075"/>
        </w:trPr>
        <w:tc>
          <w:tcPr>
            <w:tcW w:w="1860" w:type="dxa"/>
            <w:tcMar>
              <w:top w:w="100" w:type="dxa"/>
              <w:left w:w="100" w:type="dxa"/>
              <w:bottom w:w="100" w:type="dxa"/>
              <w:right w:w="100" w:type="dxa"/>
            </w:tcMar>
          </w:tcPr>
          <w:p w14:paraId="574D9063"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55A8F936" w14:textId="77777777" w:rsidR="00357711" w:rsidRDefault="00357711">
            <w:pPr>
              <w:widowControl w:val="0"/>
              <w:spacing w:line="240" w:lineRule="auto"/>
              <w:rPr>
                <w:color w:val="5F6368"/>
              </w:rPr>
            </w:pPr>
          </w:p>
        </w:tc>
      </w:tr>
    </w:tbl>
    <w:p w14:paraId="54DE153D" w14:textId="77777777" w:rsidR="00357711" w:rsidRDefault="00357711">
      <w:pPr>
        <w:ind w:left="-360" w:right="-360"/>
        <w:rPr>
          <w:color w:val="5F6368"/>
        </w:rPr>
      </w:pPr>
    </w:p>
    <w:p w14:paraId="66E198C7" w14:textId="77777777" w:rsidR="00357711" w:rsidRDefault="00000000">
      <w:pPr>
        <w:ind w:left="-360" w:right="-360"/>
        <w:rPr>
          <w:color w:val="5F6368"/>
        </w:rPr>
      </w:pPr>
      <w:r>
        <w:pict w14:anchorId="5A329DC2">
          <v:rect id="_x0000_i1034" style="width:0;height:1.5pt" o:hralign="center" o:hrstd="t" o:hr="t" fillcolor="#a0a0a0" stroked="f"/>
        </w:pict>
      </w:r>
    </w:p>
    <w:p w14:paraId="77AEFF67" w14:textId="77777777" w:rsidR="00357711" w:rsidRDefault="00357711">
      <w:pPr>
        <w:spacing w:after="200" w:line="300" w:lineRule="auto"/>
        <w:ind w:left="-360" w:right="-360"/>
        <w:rPr>
          <w:color w:val="5F6368"/>
        </w:rPr>
      </w:pPr>
    </w:p>
    <w:tbl>
      <w:tblPr>
        <w:tblStyle w:val="8"/>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1F6009D1" w14:textId="77777777">
        <w:trPr>
          <w:trHeight w:val="420"/>
        </w:trPr>
        <w:tc>
          <w:tcPr>
            <w:tcW w:w="1860" w:type="dxa"/>
            <w:tcMar>
              <w:top w:w="100" w:type="dxa"/>
              <w:left w:w="100" w:type="dxa"/>
              <w:bottom w:w="100" w:type="dxa"/>
              <w:right w:w="100" w:type="dxa"/>
            </w:tcMar>
          </w:tcPr>
          <w:p w14:paraId="0F890EF4"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180F55EC" w14:textId="77777777" w:rsidR="00357711" w:rsidRDefault="00000000">
            <w:pPr>
              <w:widowControl w:val="0"/>
              <w:spacing w:line="240" w:lineRule="auto"/>
              <w:rPr>
                <w:color w:val="5F6368"/>
              </w:rPr>
            </w:pPr>
            <w:r>
              <w:rPr>
                <w:b/>
                <w:color w:val="5F6368"/>
              </w:rPr>
              <w:t>Course/topic:</w:t>
            </w:r>
          </w:p>
        </w:tc>
      </w:tr>
      <w:tr w:rsidR="00357711" w14:paraId="21AFD687" w14:textId="77777777">
        <w:trPr>
          <w:trHeight w:val="1061"/>
        </w:trPr>
        <w:tc>
          <w:tcPr>
            <w:tcW w:w="1860" w:type="dxa"/>
            <w:tcMar>
              <w:top w:w="100" w:type="dxa"/>
              <w:left w:w="100" w:type="dxa"/>
              <w:bottom w:w="100" w:type="dxa"/>
              <w:right w:w="100" w:type="dxa"/>
            </w:tcMar>
          </w:tcPr>
          <w:p w14:paraId="42654A8D"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42E9E2D5" w14:textId="77777777" w:rsidR="00357711" w:rsidRDefault="00357711">
            <w:pPr>
              <w:widowControl w:val="0"/>
              <w:spacing w:line="240" w:lineRule="auto"/>
              <w:rPr>
                <w:color w:val="5F6368"/>
              </w:rPr>
            </w:pPr>
          </w:p>
        </w:tc>
      </w:tr>
      <w:tr w:rsidR="00357711" w14:paraId="01940041" w14:textId="77777777">
        <w:trPr>
          <w:trHeight w:val="1530"/>
        </w:trPr>
        <w:tc>
          <w:tcPr>
            <w:tcW w:w="1860" w:type="dxa"/>
            <w:tcMar>
              <w:top w:w="100" w:type="dxa"/>
              <w:left w:w="100" w:type="dxa"/>
              <w:bottom w:w="100" w:type="dxa"/>
              <w:right w:w="100" w:type="dxa"/>
            </w:tcMar>
          </w:tcPr>
          <w:p w14:paraId="71C5C804"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4B972C86" w14:textId="77777777" w:rsidR="00357711" w:rsidRDefault="00357711">
            <w:pPr>
              <w:widowControl w:val="0"/>
              <w:spacing w:line="240" w:lineRule="auto"/>
              <w:rPr>
                <w:color w:val="5F6368"/>
              </w:rPr>
            </w:pPr>
          </w:p>
        </w:tc>
      </w:tr>
      <w:tr w:rsidR="00357711" w14:paraId="315A9E81" w14:textId="77777777">
        <w:trPr>
          <w:trHeight w:val="1075"/>
        </w:trPr>
        <w:tc>
          <w:tcPr>
            <w:tcW w:w="1860" w:type="dxa"/>
            <w:tcMar>
              <w:top w:w="100" w:type="dxa"/>
              <w:left w:w="100" w:type="dxa"/>
              <w:bottom w:w="100" w:type="dxa"/>
              <w:right w:w="100" w:type="dxa"/>
            </w:tcMar>
          </w:tcPr>
          <w:p w14:paraId="25DA5C7C"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451AD498" w14:textId="77777777" w:rsidR="00357711" w:rsidRDefault="00357711">
            <w:pPr>
              <w:widowControl w:val="0"/>
              <w:spacing w:line="240" w:lineRule="auto"/>
              <w:rPr>
                <w:color w:val="5F6368"/>
              </w:rPr>
            </w:pPr>
          </w:p>
        </w:tc>
      </w:tr>
    </w:tbl>
    <w:p w14:paraId="7C7F7D65" w14:textId="77777777" w:rsidR="00357711" w:rsidRDefault="00357711">
      <w:pPr>
        <w:ind w:left="-360" w:right="-360"/>
        <w:rPr>
          <w:color w:val="5F6368"/>
        </w:rPr>
      </w:pPr>
    </w:p>
    <w:p w14:paraId="41FA9748" w14:textId="77777777" w:rsidR="00357711" w:rsidRDefault="00000000">
      <w:pPr>
        <w:ind w:left="-360" w:right="-360"/>
        <w:rPr>
          <w:color w:val="5F6368"/>
        </w:rPr>
      </w:pPr>
      <w:r>
        <w:pict w14:anchorId="62DB0F17">
          <v:rect id="_x0000_i1035" style="width:0;height:1.5pt" o:hralign="center" o:hrstd="t" o:hr="t" fillcolor="#a0a0a0" stroked="f"/>
        </w:pict>
      </w:r>
    </w:p>
    <w:p w14:paraId="458A8E48" w14:textId="77777777" w:rsidR="00357711" w:rsidRDefault="00357711">
      <w:pPr>
        <w:spacing w:after="200" w:line="300" w:lineRule="auto"/>
        <w:ind w:left="-360" w:right="-360"/>
        <w:rPr>
          <w:color w:val="5F6368"/>
        </w:rPr>
      </w:pPr>
    </w:p>
    <w:tbl>
      <w:tblPr>
        <w:tblStyle w:val="7"/>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2615D806" w14:textId="77777777">
        <w:trPr>
          <w:trHeight w:val="420"/>
        </w:trPr>
        <w:tc>
          <w:tcPr>
            <w:tcW w:w="1860" w:type="dxa"/>
            <w:tcMar>
              <w:top w:w="100" w:type="dxa"/>
              <w:left w:w="100" w:type="dxa"/>
              <w:bottom w:w="100" w:type="dxa"/>
              <w:right w:w="100" w:type="dxa"/>
            </w:tcMar>
          </w:tcPr>
          <w:p w14:paraId="6F8133EC"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4AB1E7C9" w14:textId="77777777" w:rsidR="00357711" w:rsidRDefault="00000000">
            <w:pPr>
              <w:widowControl w:val="0"/>
              <w:spacing w:line="240" w:lineRule="auto"/>
              <w:rPr>
                <w:color w:val="5F6368"/>
              </w:rPr>
            </w:pPr>
            <w:r>
              <w:rPr>
                <w:b/>
                <w:color w:val="5F6368"/>
              </w:rPr>
              <w:t>Course/topic:</w:t>
            </w:r>
          </w:p>
        </w:tc>
      </w:tr>
      <w:tr w:rsidR="00357711" w14:paraId="43D90EDC" w14:textId="77777777">
        <w:trPr>
          <w:trHeight w:val="1061"/>
        </w:trPr>
        <w:tc>
          <w:tcPr>
            <w:tcW w:w="1860" w:type="dxa"/>
            <w:tcMar>
              <w:top w:w="100" w:type="dxa"/>
              <w:left w:w="100" w:type="dxa"/>
              <w:bottom w:w="100" w:type="dxa"/>
              <w:right w:w="100" w:type="dxa"/>
            </w:tcMar>
          </w:tcPr>
          <w:p w14:paraId="2F0D1507"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23EC85E3" w14:textId="77777777" w:rsidR="00357711" w:rsidRDefault="00357711">
            <w:pPr>
              <w:widowControl w:val="0"/>
              <w:spacing w:line="240" w:lineRule="auto"/>
              <w:rPr>
                <w:color w:val="5F6368"/>
              </w:rPr>
            </w:pPr>
          </w:p>
        </w:tc>
      </w:tr>
      <w:tr w:rsidR="00357711" w14:paraId="67967053" w14:textId="77777777">
        <w:trPr>
          <w:trHeight w:val="1530"/>
        </w:trPr>
        <w:tc>
          <w:tcPr>
            <w:tcW w:w="1860" w:type="dxa"/>
            <w:tcMar>
              <w:top w:w="100" w:type="dxa"/>
              <w:left w:w="100" w:type="dxa"/>
              <w:bottom w:w="100" w:type="dxa"/>
              <w:right w:w="100" w:type="dxa"/>
            </w:tcMar>
          </w:tcPr>
          <w:p w14:paraId="791BED01"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3F602C76" w14:textId="77777777" w:rsidR="00357711" w:rsidRDefault="00357711">
            <w:pPr>
              <w:widowControl w:val="0"/>
              <w:spacing w:line="240" w:lineRule="auto"/>
              <w:rPr>
                <w:color w:val="5F6368"/>
              </w:rPr>
            </w:pPr>
          </w:p>
        </w:tc>
      </w:tr>
      <w:tr w:rsidR="00357711" w14:paraId="4FE503FB" w14:textId="77777777">
        <w:trPr>
          <w:trHeight w:val="1075"/>
        </w:trPr>
        <w:tc>
          <w:tcPr>
            <w:tcW w:w="1860" w:type="dxa"/>
            <w:tcMar>
              <w:top w:w="100" w:type="dxa"/>
              <w:left w:w="100" w:type="dxa"/>
              <w:bottom w:w="100" w:type="dxa"/>
              <w:right w:w="100" w:type="dxa"/>
            </w:tcMar>
          </w:tcPr>
          <w:p w14:paraId="1160089B"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2C36DDBA" w14:textId="77777777" w:rsidR="00357711" w:rsidRDefault="00357711">
            <w:pPr>
              <w:widowControl w:val="0"/>
              <w:spacing w:line="240" w:lineRule="auto"/>
              <w:rPr>
                <w:color w:val="5F6368"/>
              </w:rPr>
            </w:pPr>
          </w:p>
        </w:tc>
      </w:tr>
    </w:tbl>
    <w:p w14:paraId="1FD6A51A" w14:textId="77777777" w:rsidR="00357711" w:rsidRDefault="00357711">
      <w:pPr>
        <w:ind w:left="-360" w:right="-360"/>
        <w:rPr>
          <w:color w:val="5F6368"/>
        </w:rPr>
      </w:pPr>
    </w:p>
    <w:p w14:paraId="0888A606" w14:textId="77777777" w:rsidR="00357711" w:rsidRDefault="00000000">
      <w:pPr>
        <w:ind w:left="-360" w:right="-360"/>
        <w:rPr>
          <w:color w:val="5F6368"/>
        </w:rPr>
      </w:pPr>
      <w:r>
        <w:pict w14:anchorId="08DEC99D">
          <v:rect id="_x0000_i1036" style="width:0;height:1.5pt" o:hralign="center" o:hrstd="t" o:hr="t" fillcolor="#a0a0a0" stroked="f"/>
        </w:pict>
      </w:r>
    </w:p>
    <w:p w14:paraId="7D55E3E8" w14:textId="77777777" w:rsidR="00357711" w:rsidRDefault="00357711">
      <w:pPr>
        <w:spacing w:after="200" w:line="300" w:lineRule="auto"/>
        <w:ind w:left="-360" w:right="-360"/>
        <w:rPr>
          <w:color w:val="5F6368"/>
        </w:rPr>
      </w:pPr>
    </w:p>
    <w:tbl>
      <w:tblPr>
        <w:tblStyle w:val="6"/>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106657BF" w14:textId="77777777">
        <w:trPr>
          <w:trHeight w:val="420"/>
        </w:trPr>
        <w:tc>
          <w:tcPr>
            <w:tcW w:w="1860" w:type="dxa"/>
            <w:tcMar>
              <w:top w:w="100" w:type="dxa"/>
              <w:left w:w="100" w:type="dxa"/>
              <w:bottom w:w="100" w:type="dxa"/>
              <w:right w:w="100" w:type="dxa"/>
            </w:tcMar>
          </w:tcPr>
          <w:p w14:paraId="6315302B"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3EE5C93F" w14:textId="77777777" w:rsidR="00357711" w:rsidRDefault="00000000">
            <w:pPr>
              <w:widowControl w:val="0"/>
              <w:spacing w:line="240" w:lineRule="auto"/>
              <w:rPr>
                <w:color w:val="5F6368"/>
              </w:rPr>
            </w:pPr>
            <w:r>
              <w:rPr>
                <w:b/>
                <w:color w:val="5F6368"/>
              </w:rPr>
              <w:t>Course/topic:</w:t>
            </w:r>
          </w:p>
        </w:tc>
      </w:tr>
      <w:tr w:rsidR="00357711" w14:paraId="65A99FED" w14:textId="77777777">
        <w:trPr>
          <w:trHeight w:val="1061"/>
        </w:trPr>
        <w:tc>
          <w:tcPr>
            <w:tcW w:w="1860" w:type="dxa"/>
            <w:tcMar>
              <w:top w:w="100" w:type="dxa"/>
              <w:left w:w="100" w:type="dxa"/>
              <w:bottom w:w="100" w:type="dxa"/>
              <w:right w:w="100" w:type="dxa"/>
            </w:tcMar>
          </w:tcPr>
          <w:p w14:paraId="4140F668"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7439BA36" w14:textId="77777777" w:rsidR="00357711" w:rsidRDefault="00357711">
            <w:pPr>
              <w:widowControl w:val="0"/>
              <w:spacing w:line="240" w:lineRule="auto"/>
              <w:rPr>
                <w:color w:val="5F6368"/>
              </w:rPr>
            </w:pPr>
          </w:p>
        </w:tc>
      </w:tr>
      <w:tr w:rsidR="00357711" w14:paraId="6A2CABD3" w14:textId="77777777">
        <w:trPr>
          <w:trHeight w:val="1530"/>
        </w:trPr>
        <w:tc>
          <w:tcPr>
            <w:tcW w:w="1860" w:type="dxa"/>
            <w:tcMar>
              <w:top w:w="100" w:type="dxa"/>
              <w:left w:w="100" w:type="dxa"/>
              <w:bottom w:w="100" w:type="dxa"/>
              <w:right w:w="100" w:type="dxa"/>
            </w:tcMar>
          </w:tcPr>
          <w:p w14:paraId="3769401C"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5BCD330F" w14:textId="77777777" w:rsidR="00357711" w:rsidRDefault="00357711">
            <w:pPr>
              <w:widowControl w:val="0"/>
              <w:spacing w:line="240" w:lineRule="auto"/>
              <w:rPr>
                <w:color w:val="5F6368"/>
              </w:rPr>
            </w:pPr>
          </w:p>
        </w:tc>
      </w:tr>
      <w:tr w:rsidR="00357711" w14:paraId="572C6C45" w14:textId="77777777">
        <w:trPr>
          <w:trHeight w:val="1075"/>
        </w:trPr>
        <w:tc>
          <w:tcPr>
            <w:tcW w:w="1860" w:type="dxa"/>
            <w:tcMar>
              <w:top w:w="100" w:type="dxa"/>
              <w:left w:w="100" w:type="dxa"/>
              <w:bottom w:w="100" w:type="dxa"/>
              <w:right w:w="100" w:type="dxa"/>
            </w:tcMar>
          </w:tcPr>
          <w:p w14:paraId="4EC8B4A3"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04C6BC24" w14:textId="77777777" w:rsidR="00357711" w:rsidRDefault="00357711">
            <w:pPr>
              <w:widowControl w:val="0"/>
              <w:spacing w:line="240" w:lineRule="auto"/>
              <w:rPr>
                <w:color w:val="5F6368"/>
              </w:rPr>
            </w:pPr>
          </w:p>
        </w:tc>
      </w:tr>
    </w:tbl>
    <w:p w14:paraId="5E427FF0" w14:textId="77777777" w:rsidR="00357711" w:rsidRDefault="00357711">
      <w:pPr>
        <w:ind w:left="-360" w:right="-360"/>
        <w:rPr>
          <w:color w:val="5F6368"/>
        </w:rPr>
      </w:pPr>
    </w:p>
    <w:p w14:paraId="3832F11B" w14:textId="77777777" w:rsidR="00357711" w:rsidRDefault="00000000">
      <w:pPr>
        <w:ind w:left="-360" w:right="-360"/>
        <w:rPr>
          <w:color w:val="5F6368"/>
        </w:rPr>
      </w:pPr>
      <w:r>
        <w:pict w14:anchorId="65E940DC">
          <v:rect id="_x0000_i1037" style="width:0;height:1.5pt" o:hralign="center" o:hrstd="t" o:hr="t" fillcolor="#a0a0a0" stroked="f"/>
        </w:pict>
      </w:r>
    </w:p>
    <w:p w14:paraId="15586743" w14:textId="77777777" w:rsidR="00357711" w:rsidRDefault="00357711">
      <w:pPr>
        <w:spacing w:after="200" w:line="300" w:lineRule="auto"/>
        <w:ind w:left="-360" w:right="-360"/>
        <w:rPr>
          <w:color w:val="5F6368"/>
        </w:rPr>
      </w:pPr>
    </w:p>
    <w:tbl>
      <w:tblPr>
        <w:tblStyle w:val="5"/>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2BFB8A19" w14:textId="77777777">
        <w:trPr>
          <w:trHeight w:val="420"/>
        </w:trPr>
        <w:tc>
          <w:tcPr>
            <w:tcW w:w="1860" w:type="dxa"/>
            <w:tcMar>
              <w:top w:w="100" w:type="dxa"/>
              <w:left w:w="100" w:type="dxa"/>
              <w:bottom w:w="100" w:type="dxa"/>
              <w:right w:w="100" w:type="dxa"/>
            </w:tcMar>
          </w:tcPr>
          <w:p w14:paraId="7B7E2FA1"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32F63FD5" w14:textId="77777777" w:rsidR="00357711" w:rsidRDefault="00000000">
            <w:pPr>
              <w:widowControl w:val="0"/>
              <w:spacing w:line="240" w:lineRule="auto"/>
              <w:rPr>
                <w:color w:val="5F6368"/>
              </w:rPr>
            </w:pPr>
            <w:r>
              <w:rPr>
                <w:b/>
                <w:color w:val="5F6368"/>
              </w:rPr>
              <w:t>Course/topic:</w:t>
            </w:r>
          </w:p>
        </w:tc>
      </w:tr>
      <w:tr w:rsidR="00357711" w14:paraId="65D55341" w14:textId="77777777">
        <w:trPr>
          <w:trHeight w:val="1061"/>
        </w:trPr>
        <w:tc>
          <w:tcPr>
            <w:tcW w:w="1860" w:type="dxa"/>
            <w:tcMar>
              <w:top w:w="100" w:type="dxa"/>
              <w:left w:w="100" w:type="dxa"/>
              <w:bottom w:w="100" w:type="dxa"/>
              <w:right w:w="100" w:type="dxa"/>
            </w:tcMar>
          </w:tcPr>
          <w:p w14:paraId="6BEDB201"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18D2B0CC" w14:textId="77777777" w:rsidR="00357711" w:rsidRDefault="00357711">
            <w:pPr>
              <w:widowControl w:val="0"/>
              <w:spacing w:line="240" w:lineRule="auto"/>
              <w:rPr>
                <w:color w:val="5F6368"/>
              </w:rPr>
            </w:pPr>
          </w:p>
        </w:tc>
      </w:tr>
      <w:tr w:rsidR="00357711" w14:paraId="31E287D4" w14:textId="77777777">
        <w:trPr>
          <w:trHeight w:val="1530"/>
        </w:trPr>
        <w:tc>
          <w:tcPr>
            <w:tcW w:w="1860" w:type="dxa"/>
            <w:tcMar>
              <w:top w:w="100" w:type="dxa"/>
              <w:left w:w="100" w:type="dxa"/>
              <w:bottom w:w="100" w:type="dxa"/>
              <w:right w:w="100" w:type="dxa"/>
            </w:tcMar>
          </w:tcPr>
          <w:p w14:paraId="43E7D9F3"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30A12A5A" w14:textId="77777777" w:rsidR="00357711" w:rsidRDefault="00357711">
            <w:pPr>
              <w:widowControl w:val="0"/>
              <w:spacing w:line="240" w:lineRule="auto"/>
              <w:rPr>
                <w:color w:val="5F6368"/>
              </w:rPr>
            </w:pPr>
          </w:p>
        </w:tc>
      </w:tr>
      <w:tr w:rsidR="00357711" w14:paraId="1C366110" w14:textId="77777777">
        <w:trPr>
          <w:trHeight w:val="1075"/>
        </w:trPr>
        <w:tc>
          <w:tcPr>
            <w:tcW w:w="1860" w:type="dxa"/>
            <w:tcMar>
              <w:top w:w="100" w:type="dxa"/>
              <w:left w:w="100" w:type="dxa"/>
              <w:bottom w:w="100" w:type="dxa"/>
              <w:right w:w="100" w:type="dxa"/>
            </w:tcMar>
          </w:tcPr>
          <w:p w14:paraId="5A818E48"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373C37D3" w14:textId="77777777" w:rsidR="00357711" w:rsidRDefault="00357711">
            <w:pPr>
              <w:widowControl w:val="0"/>
              <w:spacing w:line="240" w:lineRule="auto"/>
              <w:rPr>
                <w:color w:val="5F6368"/>
              </w:rPr>
            </w:pPr>
          </w:p>
        </w:tc>
      </w:tr>
    </w:tbl>
    <w:p w14:paraId="6D365A42" w14:textId="77777777" w:rsidR="00357711" w:rsidRDefault="00357711">
      <w:pPr>
        <w:ind w:left="-360" w:right="-360"/>
        <w:rPr>
          <w:color w:val="5F6368"/>
        </w:rPr>
      </w:pPr>
    </w:p>
    <w:p w14:paraId="59317FB3" w14:textId="77777777" w:rsidR="00357711" w:rsidRDefault="00000000">
      <w:pPr>
        <w:ind w:left="-360" w:right="-360"/>
        <w:rPr>
          <w:color w:val="5F6368"/>
        </w:rPr>
      </w:pPr>
      <w:r>
        <w:pict w14:anchorId="406A13EF">
          <v:rect id="_x0000_i1038" style="width:0;height:1.5pt" o:hralign="center" o:hrstd="t" o:hr="t" fillcolor="#a0a0a0" stroked="f"/>
        </w:pict>
      </w:r>
    </w:p>
    <w:p w14:paraId="5AFCDB41" w14:textId="77777777" w:rsidR="00357711" w:rsidRDefault="00357711">
      <w:pPr>
        <w:spacing w:after="200" w:line="300" w:lineRule="auto"/>
        <w:ind w:left="-360" w:right="-360"/>
        <w:rPr>
          <w:color w:val="5F6368"/>
        </w:rPr>
      </w:pPr>
    </w:p>
    <w:tbl>
      <w:tblPr>
        <w:tblStyle w:val="4"/>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50CC59C2" w14:textId="77777777">
        <w:trPr>
          <w:trHeight w:val="420"/>
        </w:trPr>
        <w:tc>
          <w:tcPr>
            <w:tcW w:w="1860" w:type="dxa"/>
            <w:tcMar>
              <w:top w:w="100" w:type="dxa"/>
              <w:left w:w="100" w:type="dxa"/>
              <w:bottom w:w="100" w:type="dxa"/>
              <w:right w:w="100" w:type="dxa"/>
            </w:tcMar>
          </w:tcPr>
          <w:p w14:paraId="317435AA"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523B878F" w14:textId="77777777" w:rsidR="00357711" w:rsidRDefault="00000000">
            <w:pPr>
              <w:widowControl w:val="0"/>
              <w:spacing w:line="240" w:lineRule="auto"/>
              <w:rPr>
                <w:color w:val="5F6368"/>
              </w:rPr>
            </w:pPr>
            <w:r>
              <w:rPr>
                <w:b/>
                <w:color w:val="5F6368"/>
              </w:rPr>
              <w:t>Course/topic:</w:t>
            </w:r>
          </w:p>
        </w:tc>
      </w:tr>
      <w:tr w:rsidR="00357711" w14:paraId="720FCC66" w14:textId="77777777">
        <w:trPr>
          <w:trHeight w:val="1061"/>
        </w:trPr>
        <w:tc>
          <w:tcPr>
            <w:tcW w:w="1860" w:type="dxa"/>
            <w:tcMar>
              <w:top w:w="100" w:type="dxa"/>
              <w:left w:w="100" w:type="dxa"/>
              <w:bottom w:w="100" w:type="dxa"/>
              <w:right w:w="100" w:type="dxa"/>
            </w:tcMar>
          </w:tcPr>
          <w:p w14:paraId="4A9C3507"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65AB274E" w14:textId="77777777" w:rsidR="00357711" w:rsidRDefault="00357711">
            <w:pPr>
              <w:widowControl w:val="0"/>
              <w:spacing w:line="240" w:lineRule="auto"/>
              <w:rPr>
                <w:color w:val="5F6368"/>
              </w:rPr>
            </w:pPr>
          </w:p>
        </w:tc>
      </w:tr>
      <w:tr w:rsidR="00357711" w14:paraId="44870C56" w14:textId="77777777">
        <w:trPr>
          <w:trHeight w:val="1530"/>
        </w:trPr>
        <w:tc>
          <w:tcPr>
            <w:tcW w:w="1860" w:type="dxa"/>
            <w:tcMar>
              <w:top w:w="100" w:type="dxa"/>
              <w:left w:w="100" w:type="dxa"/>
              <w:bottom w:w="100" w:type="dxa"/>
              <w:right w:w="100" w:type="dxa"/>
            </w:tcMar>
          </w:tcPr>
          <w:p w14:paraId="632168ED"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13C34051" w14:textId="77777777" w:rsidR="00357711" w:rsidRDefault="00357711">
            <w:pPr>
              <w:widowControl w:val="0"/>
              <w:spacing w:line="240" w:lineRule="auto"/>
              <w:rPr>
                <w:color w:val="5F6368"/>
              </w:rPr>
            </w:pPr>
          </w:p>
        </w:tc>
      </w:tr>
      <w:tr w:rsidR="00357711" w14:paraId="1A11F986" w14:textId="77777777">
        <w:trPr>
          <w:trHeight w:val="1075"/>
        </w:trPr>
        <w:tc>
          <w:tcPr>
            <w:tcW w:w="1860" w:type="dxa"/>
            <w:tcMar>
              <w:top w:w="100" w:type="dxa"/>
              <w:left w:w="100" w:type="dxa"/>
              <w:bottom w:w="100" w:type="dxa"/>
              <w:right w:w="100" w:type="dxa"/>
            </w:tcMar>
          </w:tcPr>
          <w:p w14:paraId="0BF11FD4"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3C5EC0A9" w14:textId="77777777" w:rsidR="00357711" w:rsidRDefault="00357711">
            <w:pPr>
              <w:widowControl w:val="0"/>
              <w:spacing w:line="240" w:lineRule="auto"/>
              <w:rPr>
                <w:color w:val="5F6368"/>
              </w:rPr>
            </w:pPr>
          </w:p>
        </w:tc>
      </w:tr>
    </w:tbl>
    <w:p w14:paraId="3E9E5342" w14:textId="77777777" w:rsidR="00357711" w:rsidRDefault="00357711">
      <w:pPr>
        <w:ind w:left="-360" w:right="-360"/>
        <w:rPr>
          <w:color w:val="5F6368"/>
        </w:rPr>
      </w:pPr>
    </w:p>
    <w:p w14:paraId="5AECF30D" w14:textId="77777777" w:rsidR="00357711" w:rsidRDefault="00000000">
      <w:pPr>
        <w:ind w:left="-360" w:right="-360"/>
        <w:rPr>
          <w:color w:val="5F6368"/>
        </w:rPr>
      </w:pPr>
      <w:r>
        <w:pict w14:anchorId="408B93C3">
          <v:rect id="_x0000_i1039" style="width:0;height:1.5pt" o:hralign="center" o:hrstd="t" o:hr="t" fillcolor="#a0a0a0" stroked="f"/>
        </w:pict>
      </w:r>
    </w:p>
    <w:p w14:paraId="4F351F06" w14:textId="77777777" w:rsidR="00357711" w:rsidRDefault="00357711">
      <w:pPr>
        <w:spacing w:after="200" w:line="300" w:lineRule="auto"/>
        <w:ind w:left="-360" w:right="-360"/>
        <w:rPr>
          <w:color w:val="5F6368"/>
        </w:rPr>
      </w:pPr>
    </w:p>
    <w:tbl>
      <w:tblPr>
        <w:tblStyle w:val="3"/>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31CB0C70" w14:textId="77777777">
        <w:trPr>
          <w:trHeight w:val="420"/>
        </w:trPr>
        <w:tc>
          <w:tcPr>
            <w:tcW w:w="1860" w:type="dxa"/>
            <w:tcMar>
              <w:top w:w="100" w:type="dxa"/>
              <w:left w:w="100" w:type="dxa"/>
              <w:bottom w:w="100" w:type="dxa"/>
              <w:right w:w="100" w:type="dxa"/>
            </w:tcMar>
          </w:tcPr>
          <w:p w14:paraId="43F41933"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06778236" w14:textId="77777777" w:rsidR="00357711" w:rsidRDefault="00000000">
            <w:pPr>
              <w:widowControl w:val="0"/>
              <w:spacing w:line="240" w:lineRule="auto"/>
              <w:rPr>
                <w:color w:val="5F6368"/>
              </w:rPr>
            </w:pPr>
            <w:r>
              <w:rPr>
                <w:b/>
                <w:color w:val="5F6368"/>
              </w:rPr>
              <w:t>Course/topic:</w:t>
            </w:r>
          </w:p>
        </w:tc>
      </w:tr>
      <w:tr w:rsidR="00357711" w14:paraId="011DC8F2" w14:textId="77777777">
        <w:trPr>
          <w:trHeight w:val="1061"/>
        </w:trPr>
        <w:tc>
          <w:tcPr>
            <w:tcW w:w="1860" w:type="dxa"/>
            <w:tcMar>
              <w:top w:w="100" w:type="dxa"/>
              <w:left w:w="100" w:type="dxa"/>
              <w:bottom w:w="100" w:type="dxa"/>
              <w:right w:w="100" w:type="dxa"/>
            </w:tcMar>
          </w:tcPr>
          <w:p w14:paraId="55A8EEB7"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4CDACE01" w14:textId="77777777" w:rsidR="00357711" w:rsidRDefault="00357711">
            <w:pPr>
              <w:widowControl w:val="0"/>
              <w:spacing w:line="240" w:lineRule="auto"/>
              <w:rPr>
                <w:color w:val="5F6368"/>
              </w:rPr>
            </w:pPr>
          </w:p>
        </w:tc>
      </w:tr>
      <w:tr w:rsidR="00357711" w14:paraId="6033A243" w14:textId="77777777">
        <w:trPr>
          <w:trHeight w:val="1530"/>
        </w:trPr>
        <w:tc>
          <w:tcPr>
            <w:tcW w:w="1860" w:type="dxa"/>
            <w:tcMar>
              <w:top w:w="100" w:type="dxa"/>
              <w:left w:w="100" w:type="dxa"/>
              <w:bottom w:w="100" w:type="dxa"/>
              <w:right w:w="100" w:type="dxa"/>
            </w:tcMar>
          </w:tcPr>
          <w:p w14:paraId="6EB29173"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5382E90E" w14:textId="77777777" w:rsidR="00357711" w:rsidRDefault="00357711">
            <w:pPr>
              <w:widowControl w:val="0"/>
              <w:spacing w:line="240" w:lineRule="auto"/>
              <w:rPr>
                <w:color w:val="5F6368"/>
              </w:rPr>
            </w:pPr>
          </w:p>
        </w:tc>
      </w:tr>
      <w:tr w:rsidR="00357711" w14:paraId="215A9737" w14:textId="77777777">
        <w:trPr>
          <w:trHeight w:val="1075"/>
        </w:trPr>
        <w:tc>
          <w:tcPr>
            <w:tcW w:w="1860" w:type="dxa"/>
            <w:tcMar>
              <w:top w:w="100" w:type="dxa"/>
              <w:left w:w="100" w:type="dxa"/>
              <w:bottom w:w="100" w:type="dxa"/>
              <w:right w:w="100" w:type="dxa"/>
            </w:tcMar>
          </w:tcPr>
          <w:p w14:paraId="37E4DEEC"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6248E3DE" w14:textId="77777777" w:rsidR="00357711" w:rsidRDefault="00357711">
            <w:pPr>
              <w:widowControl w:val="0"/>
              <w:spacing w:line="240" w:lineRule="auto"/>
              <w:rPr>
                <w:color w:val="5F6368"/>
              </w:rPr>
            </w:pPr>
          </w:p>
        </w:tc>
      </w:tr>
    </w:tbl>
    <w:p w14:paraId="2B67CB1C" w14:textId="77777777" w:rsidR="00357711" w:rsidRDefault="00357711">
      <w:pPr>
        <w:ind w:left="-360" w:right="-360"/>
        <w:rPr>
          <w:color w:val="5F6368"/>
        </w:rPr>
      </w:pPr>
    </w:p>
    <w:p w14:paraId="47E7B881" w14:textId="77777777" w:rsidR="00357711" w:rsidRDefault="00000000">
      <w:pPr>
        <w:ind w:left="-360" w:right="-360"/>
        <w:rPr>
          <w:color w:val="5F6368"/>
        </w:rPr>
      </w:pPr>
      <w:r>
        <w:pict w14:anchorId="45B074CF">
          <v:rect id="_x0000_i1040" style="width:0;height:1.5pt" o:hralign="center" o:hrstd="t" o:hr="t" fillcolor="#a0a0a0" stroked="f"/>
        </w:pict>
      </w:r>
    </w:p>
    <w:p w14:paraId="1F9E03B5" w14:textId="77777777" w:rsidR="00357711" w:rsidRDefault="00357711">
      <w:pPr>
        <w:spacing w:after="200" w:line="300" w:lineRule="auto"/>
        <w:ind w:left="-360" w:right="-360"/>
        <w:rPr>
          <w:color w:val="5F6368"/>
        </w:rPr>
      </w:pPr>
    </w:p>
    <w:tbl>
      <w:tblPr>
        <w:tblStyle w:val="2"/>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5BEF7501" w14:textId="77777777">
        <w:trPr>
          <w:trHeight w:val="420"/>
        </w:trPr>
        <w:tc>
          <w:tcPr>
            <w:tcW w:w="1860" w:type="dxa"/>
            <w:tcMar>
              <w:top w:w="100" w:type="dxa"/>
              <w:left w:w="100" w:type="dxa"/>
              <w:bottom w:w="100" w:type="dxa"/>
              <w:right w:w="100" w:type="dxa"/>
            </w:tcMar>
          </w:tcPr>
          <w:p w14:paraId="0C00FE3D"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1D262894" w14:textId="77777777" w:rsidR="00357711" w:rsidRDefault="00000000">
            <w:pPr>
              <w:widowControl w:val="0"/>
              <w:spacing w:line="240" w:lineRule="auto"/>
              <w:rPr>
                <w:color w:val="5F6368"/>
              </w:rPr>
            </w:pPr>
            <w:r>
              <w:rPr>
                <w:b/>
                <w:color w:val="5F6368"/>
              </w:rPr>
              <w:t>Course/topic:</w:t>
            </w:r>
          </w:p>
        </w:tc>
      </w:tr>
      <w:tr w:rsidR="00357711" w14:paraId="57F9E9A5" w14:textId="77777777">
        <w:trPr>
          <w:trHeight w:val="1061"/>
        </w:trPr>
        <w:tc>
          <w:tcPr>
            <w:tcW w:w="1860" w:type="dxa"/>
            <w:tcMar>
              <w:top w:w="100" w:type="dxa"/>
              <w:left w:w="100" w:type="dxa"/>
              <w:bottom w:w="100" w:type="dxa"/>
              <w:right w:w="100" w:type="dxa"/>
            </w:tcMar>
          </w:tcPr>
          <w:p w14:paraId="0C688CE5"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21F1E564" w14:textId="77777777" w:rsidR="00357711" w:rsidRDefault="00357711">
            <w:pPr>
              <w:widowControl w:val="0"/>
              <w:spacing w:line="240" w:lineRule="auto"/>
              <w:rPr>
                <w:color w:val="5F6368"/>
              </w:rPr>
            </w:pPr>
          </w:p>
        </w:tc>
      </w:tr>
      <w:tr w:rsidR="00357711" w14:paraId="3CA6878D" w14:textId="77777777">
        <w:trPr>
          <w:trHeight w:val="1530"/>
        </w:trPr>
        <w:tc>
          <w:tcPr>
            <w:tcW w:w="1860" w:type="dxa"/>
            <w:tcMar>
              <w:top w:w="100" w:type="dxa"/>
              <w:left w:w="100" w:type="dxa"/>
              <w:bottom w:w="100" w:type="dxa"/>
              <w:right w:w="100" w:type="dxa"/>
            </w:tcMar>
          </w:tcPr>
          <w:p w14:paraId="29854140" w14:textId="77777777" w:rsidR="00357711" w:rsidRDefault="00000000">
            <w:pPr>
              <w:widowControl w:val="0"/>
              <w:spacing w:line="240" w:lineRule="auto"/>
              <w:rPr>
                <w:b/>
                <w:color w:val="5F6368"/>
              </w:rPr>
            </w:pPr>
            <w:r>
              <w:rPr>
                <w:b/>
                <w:color w:val="5F6368"/>
              </w:rPr>
              <w:t>Journal Entry:</w:t>
            </w:r>
          </w:p>
        </w:tc>
        <w:tc>
          <w:tcPr>
            <w:tcW w:w="8218" w:type="dxa"/>
            <w:tcMar>
              <w:top w:w="100" w:type="dxa"/>
              <w:left w:w="100" w:type="dxa"/>
              <w:bottom w:w="100" w:type="dxa"/>
              <w:right w:w="100" w:type="dxa"/>
            </w:tcMar>
          </w:tcPr>
          <w:p w14:paraId="7824F3B6" w14:textId="77777777" w:rsidR="00357711" w:rsidRDefault="00357711">
            <w:pPr>
              <w:widowControl w:val="0"/>
              <w:spacing w:line="240" w:lineRule="auto"/>
              <w:rPr>
                <w:color w:val="5F6368"/>
              </w:rPr>
            </w:pPr>
          </w:p>
        </w:tc>
      </w:tr>
      <w:tr w:rsidR="00357711" w14:paraId="5504C25E" w14:textId="77777777">
        <w:trPr>
          <w:trHeight w:val="1075"/>
        </w:trPr>
        <w:tc>
          <w:tcPr>
            <w:tcW w:w="1860" w:type="dxa"/>
            <w:tcMar>
              <w:top w:w="100" w:type="dxa"/>
              <w:left w:w="100" w:type="dxa"/>
              <w:bottom w:w="100" w:type="dxa"/>
              <w:right w:w="100" w:type="dxa"/>
            </w:tcMar>
          </w:tcPr>
          <w:p w14:paraId="5BAAFE91"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49F4F26B" w14:textId="77777777" w:rsidR="00357711" w:rsidRDefault="00357711">
            <w:pPr>
              <w:widowControl w:val="0"/>
              <w:spacing w:line="240" w:lineRule="auto"/>
              <w:rPr>
                <w:color w:val="5F6368"/>
              </w:rPr>
            </w:pPr>
          </w:p>
        </w:tc>
      </w:tr>
    </w:tbl>
    <w:p w14:paraId="32A185A3" w14:textId="77777777" w:rsidR="00357711" w:rsidRDefault="00357711">
      <w:pPr>
        <w:ind w:left="-360" w:right="-360"/>
        <w:rPr>
          <w:color w:val="5F6368"/>
        </w:rPr>
      </w:pPr>
    </w:p>
    <w:p w14:paraId="799090DC" w14:textId="77777777" w:rsidR="00357711" w:rsidRDefault="00000000">
      <w:pPr>
        <w:ind w:left="-360" w:right="-360"/>
        <w:rPr>
          <w:color w:val="5F6368"/>
        </w:rPr>
      </w:pPr>
      <w:r>
        <w:pict w14:anchorId="1D7E024B">
          <v:rect id="_x0000_i1041" style="width:0;height:1.5pt" o:hralign="center" o:hrstd="t" o:hr="t" fillcolor="#a0a0a0" stroked="f"/>
        </w:pict>
      </w:r>
    </w:p>
    <w:p w14:paraId="3A122F2C" w14:textId="77777777" w:rsidR="00357711" w:rsidRDefault="00357711">
      <w:pPr>
        <w:spacing w:after="200" w:line="300" w:lineRule="auto"/>
        <w:ind w:left="-360" w:right="-360"/>
        <w:rPr>
          <w:color w:val="5F6368"/>
        </w:rPr>
      </w:pPr>
    </w:p>
    <w:tbl>
      <w:tblPr>
        <w:tblStyle w:val="1"/>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357711" w14:paraId="458A247C" w14:textId="77777777">
        <w:trPr>
          <w:trHeight w:val="420"/>
        </w:trPr>
        <w:tc>
          <w:tcPr>
            <w:tcW w:w="1860" w:type="dxa"/>
            <w:tcMar>
              <w:top w:w="100" w:type="dxa"/>
              <w:left w:w="100" w:type="dxa"/>
              <w:bottom w:w="100" w:type="dxa"/>
              <w:right w:w="100" w:type="dxa"/>
            </w:tcMar>
          </w:tcPr>
          <w:p w14:paraId="66A89083" w14:textId="77777777" w:rsidR="00357711" w:rsidRDefault="00000000">
            <w:pPr>
              <w:widowControl w:val="0"/>
              <w:spacing w:line="240" w:lineRule="auto"/>
              <w:rPr>
                <w:color w:val="5F6368"/>
              </w:rPr>
            </w:pPr>
            <w:r>
              <w:rPr>
                <w:b/>
                <w:color w:val="5F6368"/>
              </w:rPr>
              <w:t>Date:</w:t>
            </w:r>
            <w:r>
              <w:rPr>
                <w:color w:val="5F6368"/>
              </w:rPr>
              <w:t xml:space="preserve"> </w:t>
            </w:r>
          </w:p>
        </w:tc>
        <w:tc>
          <w:tcPr>
            <w:tcW w:w="8218" w:type="dxa"/>
            <w:tcMar>
              <w:top w:w="100" w:type="dxa"/>
              <w:left w:w="100" w:type="dxa"/>
              <w:bottom w:w="100" w:type="dxa"/>
              <w:right w:w="100" w:type="dxa"/>
            </w:tcMar>
          </w:tcPr>
          <w:p w14:paraId="6BBCD026" w14:textId="77777777" w:rsidR="00357711" w:rsidRDefault="00000000">
            <w:pPr>
              <w:widowControl w:val="0"/>
              <w:spacing w:line="240" w:lineRule="auto"/>
              <w:rPr>
                <w:color w:val="5F6368"/>
              </w:rPr>
            </w:pPr>
            <w:r>
              <w:rPr>
                <w:b/>
                <w:color w:val="5F6368"/>
              </w:rPr>
              <w:t>Course/topic:</w:t>
            </w:r>
          </w:p>
        </w:tc>
      </w:tr>
      <w:tr w:rsidR="00357711" w14:paraId="0FEB0FA5" w14:textId="77777777">
        <w:trPr>
          <w:trHeight w:val="1061"/>
        </w:trPr>
        <w:tc>
          <w:tcPr>
            <w:tcW w:w="1860" w:type="dxa"/>
            <w:tcMar>
              <w:top w:w="100" w:type="dxa"/>
              <w:left w:w="100" w:type="dxa"/>
              <w:bottom w:w="100" w:type="dxa"/>
              <w:right w:w="100" w:type="dxa"/>
            </w:tcMar>
          </w:tcPr>
          <w:p w14:paraId="5FA68B6D" w14:textId="77777777" w:rsidR="00357711" w:rsidRDefault="00000000">
            <w:pPr>
              <w:widowControl w:val="0"/>
              <w:spacing w:line="240" w:lineRule="auto"/>
              <w:rPr>
                <w:b/>
                <w:color w:val="5F6368"/>
              </w:rPr>
            </w:pPr>
            <w:r>
              <w:rPr>
                <w:b/>
                <w:color w:val="5F6368"/>
              </w:rPr>
              <w:t>Prompt:</w:t>
            </w:r>
          </w:p>
        </w:tc>
        <w:tc>
          <w:tcPr>
            <w:tcW w:w="8218" w:type="dxa"/>
            <w:tcMar>
              <w:top w:w="100" w:type="dxa"/>
              <w:left w:w="100" w:type="dxa"/>
              <w:bottom w:w="100" w:type="dxa"/>
              <w:right w:w="100" w:type="dxa"/>
            </w:tcMar>
          </w:tcPr>
          <w:p w14:paraId="133FC166" w14:textId="77777777" w:rsidR="00357711" w:rsidRDefault="00357711">
            <w:pPr>
              <w:widowControl w:val="0"/>
              <w:spacing w:line="240" w:lineRule="auto"/>
              <w:rPr>
                <w:color w:val="5F6368"/>
              </w:rPr>
            </w:pPr>
          </w:p>
        </w:tc>
      </w:tr>
      <w:tr w:rsidR="00357711" w14:paraId="0975A07F" w14:textId="77777777">
        <w:trPr>
          <w:trHeight w:val="1530"/>
        </w:trPr>
        <w:tc>
          <w:tcPr>
            <w:tcW w:w="1860" w:type="dxa"/>
            <w:tcMar>
              <w:top w:w="100" w:type="dxa"/>
              <w:left w:w="100" w:type="dxa"/>
              <w:bottom w:w="100" w:type="dxa"/>
              <w:right w:w="100" w:type="dxa"/>
            </w:tcMar>
          </w:tcPr>
          <w:p w14:paraId="47C3D926" w14:textId="77777777" w:rsidR="00357711" w:rsidRDefault="00000000">
            <w:pPr>
              <w:widowControl w:val="0"/>
              <w:spacing w:line="240" w:lineRule="auto"/>
              <w:rPr>
                <w:b/>
                <w:color w:val="5F6368"/>
              </w:rPr>
            </w:pPr>
            <w:r>
              <w:rPr>
                <w:b/>
                <w:color w:val="5F6368"/>
              </w:rPr>
              <w:lastRenderedPageBreak/>
              <w:t>Journal Entry:</w:t>
            </w:r>
          </w:p>
        </w:tc>
        <w:tc>
          <w:tcPr>
            <w:tcW w:w="8218" w:type="dxa"/>
            <w:tcMar>
              <w:top w:w="100" w:type="dxa"/>
              <w:left w:w="100" w:type="dxa"/>
              <w:bottom w:w="100" w:type="dxa"/>
              <w:right w:w="100" w:type="dxa"/>
            </w:tcMar>
          </w:tcPr>
          <w:p w14:paraId="3F6E6717" w14:textId="77777777" w:rsidR="00357711" w:rsidRDefault="00357711">
            <w:pPr>
              <w:widowControl w:val="0"/>
              <w:spacing w:line="240" w:lineRule="auto"/>
              <w:rPr>
                <w:color w:val="5F6368"/>
              </w:rPr>
            </w:pPr>
          </w:p>
        </w:tc>
      </w:tr>
      <w:tr w:rsidR="00357711" w14:paraId="6B7BF223" w14:textId="77777777">
        <w:trPr>
          <w:trHeight w:val="1075"/>
        </w:trPr>
        <w:tc>
          <w:tcPr>
            <w:tcW w:w="1860" w:type="dxa"/>
            <w:tcMar>
              <w:top w:w="100" w:type="dxa"/>
              <w:left w:w="100" w:type="dxa"/>
              <w:bottom w:w="100" w:type="dxa"/>
              <w:right w:w="100" w:type="dxa"/>
            </w:tcMar>
          </w:tcPr>
          <w:p w14:paraId="009AD207" w14:textId="77777777" w:rsidR="00357711" w:rsidRDefault="00000000">
            <w:pPr>
              <w:widowControl w:val="0"/>
              <w:spacing w:line="240" w:lineRule="auto"/>
              <w:rPr>
                <w:b/>
                <w:color w:val="5F6368"/>
              </w:rPr>
            </w:pPr>
            <w:r>
              <w:rPr>
                <w:b/>
                <w:color w:val="5F6368"/>
              </w:rPr>
              <w:t>Other thoughts or questions:</w:t>
            </w:r>
          </w:p>
        </w:tc>
        <w:tc>
          <w:tcPr>
            <w:tcW w:w="8218" w:type="dxa"/>
            <w:tcMar>
              <w:top w:w="100" w:type="dxa"/>
              <w:left w:w="100" w:type="dxa"/>
              <w:bottom w:w="100" w:type="dxa"/>
              <w:right w:w="100" w:type="dxa"/>
            </w:tcMar>
          </w:tcPr>
          <w:p w14:paraId="4E77F843" w14:textId="77777777" w:rsidR="00357711" w:rsidRDefault="00357711">
            <w:pPr>
              <w:widowControl w:val="0"/>
              <w:spacing w:line="240" w:lineRule="auto"/>
              <w:rPr>
                <w:color w:val="5F6368"/>
              </w:rPr>
            </w:pPr>
          </w:p>
        </w:tc>
      </w:tr>
    </w:tbl>
    <w:p w14:paraId="0D051F2E" w14:textId="77777777" w:rsidR="00357711" w:rsidRDefault="00357711">
      <w:pPr>
        <w:ind w:left="-360" w:right="-360"/>
        <w:rPr>
          <w:color w:val="5F6368"/>
        </w:rPr>
      </w:pPr>
    </w:p>
    <w:p w14:paraId="1889E1EF" w14:textId="77777777" w:rsidR="00357711" w:rsidRDefault="00000000">
      <w:pPr>
        <w:ind w:left="-360" w:right="-360"/>
        <w:rPr>
          <w:b/>
          <w:color w:val="5F6368"/>
        </w:rPr>
      </w:pPr>
      <w:r>
        <w:pict w14:anchorId="062AA99A">
          <v:rect id="_x0000_i1042" style="width:0;height:1.5pt" o:hralign="center" o:hrstd="t" o:hr="t" fillcolor="#a0a0a0" stroked="f"/>
        </w:pict>
      </w:r>
    </w:p>
    <w:p w14:paraId="7CAD4677" w14:textId="77777777" w:rsidR="00357711" w:rsidRDefault="00000000">
      <w:pPr>
        <w:pStyle w:val="Heading3"/>
        <w:ind w:left="-360" w:right="-360"/>
      </w:pPr>
      <w:bookmarkStart w:id="0" w:name="_x4etn4i8hw8t" w:colFirst="0" w:colLast="0"/>
      <w:bookmarkEnd w:id="0"/>
      <w:r>
        <w:t>Need another journal entry template?</w:t>
      </w:r>
    </w:p>
    <w:p w14:paraId="1E754FB9" w14:textId="77777777" w:rsidR="00357711" w:rsidRDefault="00357711">
      <w:pPr>
        <w:ind w:left="-360" w:right="-360"/>
        <w:rPr>
          <w:color w:val="5F6368"/>
        </w:rPr>
      </w:pPr>
    </w:p>
    <w:p w14:paraId="158035DD" w14:textId="77777777" w:rsidR="00357711" w:rsidRDefault="00000000">
      <w:pPr>
        <w:ind w:left="-360" w:right="-360"/>
      </w:pPr>
      <w:r>
        <w:rPr>
          <w:color w:val="5F6368"/>
        </w:rPr>
        <w:t>If you have more journal entries to complete, please copy and paste one of the tables above and use it as a template for future entries.</w:t>
      </w:r>
    </w:p>
    <w:sectPr w:rsidR="00357711">
      <w:headerReference w:type="default" r:id="rId7"/>
      <w:footerReference w:type="default" r:id="rId8"/>
      <w:pgSz w:w="12240" w:h="15840"/>
      <w:pgMar w:top="1440" w:right="1260" w:bottom="900" w:left="1260" w:header="54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8224" w14:textId="77777777" w:rsidR="00BA31A0" w:rsidRDefault="00BA31A0">
      <w:pPr>
        <w:spacing w:line="240" w:lineRule="auto"/>
      </w:pPr>
      <w:r>
        <w:separator/>
      </w:r>
    </w:p>
  </w:endnote>
  <w:endnote w:type="continuationSeparator" w:id="0">
    <w:p w14:paraId="6EC00AAF" w14:textId="77777777" w:rsidR="00BA31A0" w:rsidRDefault="00BA3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F1E46ADE-F14D-4D82-BECE-F8939823AA4B}"/>
    <w:embedBold r:id="rId2" w:fontKey="{DAC8A289-5D90-4C81-9D02-407799E0DEDB}"/>
  </w:font>
  <w:font w:name="Roboto">
    <w:charset w:val="00"/>
    <w:family w:val="auto"/>
    <w:pitch w:val="variable"/>
    <w:sig w:usb0="E0000AFF" w:usb1="5000217F" w:usb2="00000021" w:usb3="00000000" w:csb0="0000019F" w:csb1="00000000"/>
    <w:embedRegular r:id="rId3" w:fontKey="{D940CB69-DA08-4DB6-BBC6-C0C1C171F128}"/>
    <w:embedBold r:id="rId4" w:fontKey="{6E6AA2CD-C757-4184-9B9D-44B5E4C9856F}"/>
  </w:font>
  <w:font w:name="Calibri">
    <w:panose1 w:val="020F0502020204030204"/>
    <w:charset w:val="00"/>
    <w:family w:val="swiss"/>
    <w:pitch w:val="variable"/>
    <w:sig w:usb0="E4002EFF" w:usb1="C200247B" w:usb2="00000009" w:usb3="00000000" w:csb0="000001FF" w:csb1="00000000"/>
    <w:embedRegular r:id="rId5" w:fontKey="{4A1FCC1B-CC82-44F8-932C-10E5B1EB85C7}"/>
  </w:font>
  <w:font w:name="Cambria">
    <w:panose1 w:val="02040503050406030204"/>
    <w:charset w:val="00"/>
    <w:family w:val="roman"/>
    <w:pitch w:val="variable"/>
    <w:sig w:usb0="E00006FF" w:usb1="420024FF" w:usb2="02000000" w:usb3="00000000" w:csb0="0000019F" w:csb1="00000000"/>
    <w:embedRegular r:id="rId6" w:fontKey="{610A058A-6834-48EF-8F64-A31608D16F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78BB" w14:textId="77777777" w:rsidR="00357711" w:rsidRDefault="00000000">
    <w:pPr>
      <w:ind w:right="-450"/>
      <w:jc w:val="right"/>
      <w:rPr>
        <w:rFonts w:ascii="Roboto" w:eastAsia="Roboto" w:hAnsi="Roboto" w:cs="Roboto"/>
        <w:b/>
        <w:color w:val="5F6368"/>
      </w:rPr>
    </w:pPr>
    <w:r>
      <w:rPr>
        <w:rFonts w:ascii="Roboto" w:eastAsia="Roboto" w:hAnsi="Roboto" w:cs="Roboto"/>
        <w:color w:val="5F6368"/>
      </w:rPr>
      <w:fldChar w:fldCharType="begin"/>
    </w:r>
    <w:r>
      <w:rPr>
        <w:rFonts w:ascii="Roboto" w:eastAsia="Roboto" w:hAnsi="Roboto" w:cs="Roboto"/>
        <w:color w:val="5F6368"/>
      </w:rPr>
      <w:instrText>PAGE</w:instrText>
    </w:r>
    <w:r>
      <w:rPr>
        <w:rFonts w:ascii="Roboto" w:eastAsia="Roboto" w:hAnsi="Roboto" w:cs="Roboto"/>
        <w:color w:val="5F6368"/>
      </w:rPr>
      <w:fldChar w:fldCharType="separate"/>
    </w:r>
    <w:r w:rsidR="007D2944">
      <w:rPr>
        <w:rFonts w:ascii="Roboto" w:eastAsia="Roboto" w:hAnsi="Roboto" w:cs="Roboto"/>
        <w:noProof/>
        <w:color w:val="5F6368"/>
      </w:rPr>
      <w:t>1</w:t>
    </w:r>
    <w:r>
      <w:rPr>
        <w:rFonts w:ascii="Roboto" w:eastAsia="Roboto" w:hAnsi="Roboto" w:cs="Roboto"/>
        <w:color w:val="5F63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B3668" w14:textId="77777777" w:rsidR="00BA31A0" w:rsidRDefault="00BA31A0">
      <w:pPr>
        <w:spacing w:line="240" w:lineRule="auto"/>
      </w:pPr>
      <w:r>
        <w:separator/>
      </w:r>
    </w:p>
  </w:footnote>
  <w:footnote w:type="continuationSeparator" w:id="0">
    <w:p w14:paraId="26815503" w14:textId="77777777" w:rsidR="00BA31A0" w:rsidRDefault="00BA31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8BFE" w14:textId="77777777" w:rsidR="00357711" w:rsidRDefault="00000000">
    <w:pPr>
      <w:spacing w:line="48" w:lineRule="auto"/>
      <w:ind w:left="-360" w:right="-630"/>
      <w:rPr>
        <w:rFonts w:ascii="Google Sans" w:eastAsia="Google Sans" w:hAnsi="Google Sans" w:cs="Google Sans"/>
        <w:b/>
        <w:color w:val="9AA0A6"/>
      </w:rPr>
    </w:pPr>
    <w:r>
      <w:rPr>
        <w:rFonts w:ascii="Google Sans" w:eastAsia="Google Sans" w:hAnsi="Google Sans" w:cs="Google Sans"/>
        <w:b/>
        <w:color w:val="9AA0A6"/>
      </w:rPr>
      <w:t>_________________________________________________________________________________________________</w:t>
    </w:r>
    <w:r>
      <w:rPr>
        <w:noProof/>
      </w:rPr>
      <w:drawing>
        <wp:anchor distT="57150" distB="57150" distL="57150" distR="57150" simplePos="0" relativeHeight="251658240" behindDoc="0" locked="0" layoutInCell="1" hidden="0" allowOverlap="1" wp14:anchorId="756F57EE" wp14:editId="4B8D33E8">
          <wp:simplePos x="0" y="0"/>
          <wp:positionH relativeFrom="column">
            <wp:posOffset>-228599</wp:posOffset>
          </wp:positionH>
          <wp:positionV relativeFrom="paragraph">
            <wp:posOffset>-285749</wp:posOffset>
          </wp:positionV>
          <wp:extent cx="681748" cy="661988"/>
          <wp:effectExtent l="0" t="0" r="0" b="0"/>
          <wp:wrapTopAndBottom distT="57150" distB="571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5882"/>
                  <a:stretch>
                    <a:fillRect/>
                  </a:stretch>
                </pic:blipFill>
                <pic:spPr>
                  <a:xfrm>
                    <a:off x="0" y="0"/>
                    <a:ext cx="681748" cy="6619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7C27"/>
    <w:multiLevelType w:val="hybridMultilevel"/>
    <w:tmpl w:val="55F2A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110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711"/>
    <w:rsid w:val="00044F7A"/>
    <w:rsid w:val="000A682F"/>
    <w:rsid w:val="000F4095"/>
    <w:rsid w:val="001B2367"/>
    <w:rsid w:val="0020764F"/>
    <w:rsid w:val="00222784"/>
    <w:rsid w:val="00357711"/>
    <w:rsid w:val="003977DC"/>
    <w:rsid w:val="004B4F0B"/>
    <w:rsid w:val="00735DB9"/>
    <w:rsid w:val="00772709"/>
    <w:rsid w:val="007D2944"/>
    <w:rsid w:val="007F1332"/>
    <w:rsid w:val="009642A6"/>
    <w:rsid w:val="00B84ADE"/>
    <w:rsid w:val="00BA31A0"/>
    <w:rsid w:val="00C82A86"/>
    <w:rsid w:val="00E24153"/>
    <w:rsid w:val="00E467DD"/>
    <w:rsid w:val="00E53B29"/>
    <w:rsid w:val="00FD1E9D"/>
    <w:rsid w:val="00FE3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E973"/>
  <w15:docId w15:val="{5F1DD102-AEE1-4B1B-89F4-452E87D3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D2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10</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2026-09-16T19:03:00Z</dcterms:created>
  <dcterms:modified xsi:type="dcterms:W3CDTF">2026-09-16T19:48:00Z</dcterms:modified>
</cp:coreProperties>
</file>