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FA" w:rsidRPr="008F02F0" w:rsidRDefault="00E844FA" w:rsidP="004026B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F02F0">
        <w:rPr>
          <w:rFonts w:asciiTheme="minorHAnsi" w:hAnsiTheme="minorHAnsi" w:cstheme="minorHAnsi"/>
          <w:sz w:val="20"/>
          <w:szCs w:val="20"/>
        </w:rPr>
        <w:t>Suppose that shopping times for customers at a local grocery store are normally distributed. A random sample of 16 shoppers in the local grocery store had a mean time of 25 minutes. Assume σ=6 minutes. Find the standard error, margin of error, and width for a 95% confidence interval for the population mean, µ. (Source: Statistics for Business and Economics,</w:t>
      </w:r>
      <w:r w:rsidR="0000550F" w:rsidRPr="008F02F0">
        <w:rPr>
          <w:rFonts w:asciiTheme="minorHAnsi" w:hAnsiTheme="minorHAnsi" w:cstheme="minorHAnsi"/>
          <w:sz w:val="20"/>
          <w:szCs w:val="20"/>
        </w:rPr>
        <w:t xml:space="preserve"> 2007,</w:t>
      </w:r>
      <w:r w:rsidRPr="008F02F0">
        <w:rPr>
          <w:rFonts w:asciiTheme="minorHAnsi" w:hAnsiTheme="minorHAnsi" w:cstheme="minorHAnsi"/>
          <w:sz w:val="20"/>
          <w:szCs w:val="20"/>
        </w:rPr>
        <w:t xml:space="preserve"> 6th edition, </w:t>
      </w:r>
      <w:r w:rsidR="0000550F" w:rsidRPr="008F02F0">
        <w:rPr>
          <w:rFonts w:asciiTheme="minorHAnsi" w:hAnsiTheme="minorHAnsi" w:cstheme="minorHAnsi"/>
          <w:sz w:val="20"/>
          <w:szCs w:val="20"/>
        </w:rPr>
        <w:t xml:space="preserve">Prentice Hall, by </w:t>
      </w:r>
      <w:r w:rsidRPr="008F02F0">
        <w:rPr>
          <w:rFonts w:asciiTheme="minorHAnsi" w:hAnsiTheme="minorHAnsi" w:cstheme="minorHAnsi"/>
          <w:sz w:val="20"/>
          <w:szCs w:val="20"/>
        </w:rPr>
        <w:t>Paul Newbold, William L. Carlson, Betty Thorne.</w:t>
      </w:r>
      <w:r w:rsidR="0000550F" w:rsidRPr="008F02F0">
        <w:rPr>
          <w:rFonts w:asciiTheme="minorHAnsi" w:hAnsiTheme="minorHAnsi" w:cstheme="minorHAnsi"/>
          <w:sz w:val="20"/>
          <w:szCs w:val="20"/>
        </w:rPr>
        <w:t xml:space="preserve"> pp.286</w:t>
      </w:r>
      <w:r w:rsidRPr="008F02F0">
        <w:rPr>
          <w:rFonts w:asciiTheme="minorHAnsi" w:hAnsiTheme="minorHAnsi" w:cstheme="minorHAnsi"/>
          <w:sz w:val="20"/>
          <w:szCs w:val="20"/>
        </w:rPr>
        <w:t>)</w:t>
      </w:r>
    </w:p>
    <w:p w:rsidR="009B53F1" w:rsidRPr="008F02F0" w:rsidRDefault="00E844FA" w:rsidP="004026B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F02F0">
        <w:rPr>
          <w:rFonts w:asciiTheme="minorHAnsi" w:hAnsiTheme="minorHAnsi" w:cstheme="minorHAnsi"/>
          <w:sz w:val="20"/>
          <w:szCs w:val="20"/>
        </w:rPr>
        <w:t xml:space="preserve">A process produces bags of </w:t>
      </w:r>
      <w:r w:rsidR="009B53F1" w:rsidRPr="008F02F0">
        <w:rPr>
          <w:rFonts w:asciiTheme="minorHAnsi" w:hAnsiTheme="minorHAnsi" w:cstheme="minorHAnsi"/>
          <w:sz w:val="20"/>
          <w:szCs w:val="20"/>
        </w:rPr>
        <w:t>refined sugar. The weights of the contents of these bags are normally distributed with standard deviation 1.2 ounces. The contents of a random</w:t>
      </w:r>
      <w:r w:rsidR="005411B8" w:rsidRPr="008F02F0">
        <w:rPr>
          <w:rFonts w:asciiTheme="minorHAnsi" w:hAnsiTheme="minorHAnsi" w:cstheme="minorHAnsi"/>
          <w:sz w:val="20"/>
          <w:szCs w:val="20"/>
        </w:rPr>
        <w:t xml:space="preserve"> sample of </w:t>
      </w:r>
      <w:r w:rsidR="005A6CAF" w:rsidRPr="008F02F0">
        <w:rPr>
          <w:rFonts w:asciiTheme="minorHAnsi" w:hAnsiTheme="minorHAnsi" w:cstheme="minorHAnsi"/>
          <w:sz w:val="20"/>
          <w:szCs w:val="20"/>
        </w:rPr>
        <w:t>2</w:t>
      </w:r>
      <w:r w:rsidR="009B53F1" w:rsidRPr="008F02F0">
        <w:rPr>
          <w:rFonts w:asciiTheme="minorHAnsi" w:hAnsiTheme="minorHAnsi" w:cstheme="minorHAnsi"/>
          <w:sz w:val="20"/>
          <w:szCs w:val="20"/>
        </w:rPr>
        <w:t>5 bags had a mean weight of 19.8 ounces. Find the upper and lower confidence limits of a 99% confidence interval for the true mean weight for all bags of sugar produced by the process. (Source: Statistics for Business and Economics, 2007, 6th edition, Prentice Hall, by Paul Newbold, William L. Carlson, Betty Thorne. pp.287)</w:t>
      </w:r>
    </w:p>
    <w:p w:rsidR="005A6CAF" w:rsidRPr="008F02F0" w:rsidRDefault="005A6CAF" w:rsidP="005A6CA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A business school placement director wants to estimated the mean annual salaries five years after students graduate. A random sample of 45 such graduates found a sample mean of $42,740 and a sample standard deviation of $4,780. Find a 90% confidence interval for the population mean, assuming that the population distribution is normal.</w:t>
      </w:r>
    </w:p>
    <w:p w:rsidR="00381B98" w:rsidRPr="008F02F0" w:rsidRDefault="00381B98" w:rsidP="004026B0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F02F0">
        <w:rPr>
          <w:rFonts w:asciiTheme="minorHAnsi" w:hAnsiTheme="minorHAnsi" w:cstheme="minorHAnsi"/>
          <w:sz w:val="20"/>
          <w:szCs w:val="20"/>
        </w:rPr>
        <w:t>Gasoline prices rose drastically during the early years of this century. Suppose that a recent study was conducted using truck drivers with equivalent years of experience to test run 24 trucks of a particular model over the same highway. Estimate the population mean fuel consumption for this truck model with 90% confidence if the fuel consumption, in miles per gallon, for these 24 trucks was: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9143E6" w:rsidRPr="008F02F0" w:rsidTr="0008123F"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15.5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19.2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19.8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19.7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17.5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20.3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18.6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18.5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18.2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19.8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20.2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20.5</w:t>
            </w:r>
          </w:p>
        </w:tc>
      </w:tr>
      <w:tr w:rsidR="009143E6" w:rsidRPr="008F02F0" w:rsidTr="0008123F"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16.5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19.1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19.3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18.0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18.2</w:t>
            </w:r>
          </w:p>
        </w:tc>
        <w:tc>
          <w:tcPr>
            <w:tcW w:w="671" w:type="dxa"/>
          </w:tcPr>
          <w:p w:rsidR="009143E6" w:rsidRPr="008F02F0" w:rsidRDefault="009143E6" w:rsidP="00381B9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14.5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21.0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18.7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18.0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16.9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18.5</w:t>
            </w:r>
          </w:p>
        </w:tc>
        <w:tc>
          <w:tcPr>
            <w:tcW w:w="671" w:type="dxa"/>
          </w:tcPr>
          <w:p w:rsidR="009143E6" w:rsidRPr="008F02F0" w:rsidRDefault="009143E6" w:rsidP="001944A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F02F0">
              <w:rPr>
                <w:rFonts w:asciiTheme="minorHAnsi" w:hAnsiTheme="minorHAnsi" w:cstheme="minorHAnsi"/>
                <w:sz w:val="20"/>
                <w:szCs w:val="20"/>
              </w:rPr>
              <w:t>21.8</w:t>
            </w:r>
          </w:p>
        </w:tc>
      </w:tr>
    </w:tbl>
    <w:p w:rsidR="00381B98" w:rsidRPr="008F02F0" w:rsidRDefault="009143E6" w:rsidP="00381B98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8F02F0">
        <w:rPr>
          <w:rFonts w:asciiTheme="minorHAnsi" w:hAnsiTheme="minorHAnsi" w:cstheme="minorHAnsi"/>
          <w:sz w:val="20"/>
          <w:szCs w:val="20"/>
        </w:rPr>
        <w:t>H</w:t>
      </w:r>
      <w:r w:rsidR="00381B98" w:rsidRPr="008F02F0">
        <w:rPr>
          <w:rFonts w:asciiTheme="minorHAnsi" w:hAnsiTheme="minorHAnsi" w:cstheme="minorHAnsi"/>
          <w:sz w:val="20"/>
          <w:szCs w:val="20"/>
        </w:rPr>
        <w:t>ere,</w:t>
      </w:r>
      <w:r w:rsidRPr="008F02F0">
        <w:rPr>
          <w:rFonts w:asciiTheme="minorHAnsi" w:hAnsiTheme="minorHAnsi" w:cstheme="minorHAnsi"/>
          <w:sz w:val="20"/>
          <w:szCs w:val="20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nary>
        <m:r>
          <w:rPr>
            <w:rFonts w:ascii="Cambria Math" w:hAnsi="Cambria Math" w:cstheme="minorHAnsi"/>
            <w:sz w:val="20"/>
            <w:szCs w:val="20"/>
          </w:rPr>
          <m:t>=448.3</m:t>
        </m:r>
      </m:oMath>
      <w:r w:rsidR="009410E8" w:rsidRPr="008F02F0">
        <w:rPr>
          <w:rFonts w:asciiTheme="minorHAnsi" w:hAnsiTheme="minorHAnsi" w:cstheme="minorHAnsi"/>
          <w:sz w:val="20"/>
          <w:szCs w:val="20"/>
        </w:rPr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sz w:val="20"/>
            <w:szCs w:val="20"/>
          </w:rPr>
          <m:t>=66.1</m:t>
        </m:r>
      </m:oMath>
    </w:p>
    <w:p w:rsidR="00381B98" w:rsidRPr="008F02F0" w:rsidRDefault="00381B98" w:rsidP="00381B98">
      <w:pPr>
        <w:ind w:left="720"/>
        <w:jc w:val="both"/>
        <w:rPr>
          <w:rFonts w:asciiTheme="minorHAnsi" w:hAnsiTheme="minorHAnsi" w:cstheme="minorHAnsi"/>
          <w:sz w:val="20"/>
          <w:szCs w:val="20"/>
        </w:rPr>
      </w:pPr>
      <w:r w:rsidRPr="008F02F0">
        <w:rPr>
          <w:rFonts w:asciiTheme="minorHAnsi" w:hAnsiTheme="minorHAnsi" w:cstheme="minorHAnsi"/>
          <w:sz w:val="20"/>
          <w:szCs w:val="20"/>
        </w:rPr>
        <w:t xml:space="preserve">(Source: Statistics for Business and Economics, 2007, 6th edition, Prentice Hall, by Paul Newbold, William L. Carlson, Betty Thorne. </w:t>
      </w:r>
      <w:r w:rsidR="000F6D77" w:rsidRPr="008F02F0">
        <w:rPr>
          <w:rFonts w:asciiTheme="minorHAnsi" w:hAnsiTheme="minorHAnsi" w:cstheme="minorHAnsi"/>
          <w:sz w:val="20"/>
          <w:szCs w:val="20"/>
        </w:rPr>
        <w:t>pp.292</w:t>
      </w:r>
      <w:r w:rsidRPr="008F02F0">
        <w:rPr>
          <w:rFonts w:asciiTheme="minorHAnsi" w:hAnsiTheme="minorHAnsi" w:cstheme="minorHAnsi"/>
          <w:sz w:val="20"/>
          <w:szCs w:val="20"/>
        </w:rPr>
        <w:t>)</w:t>
      </w:r>
    </w:p>
    <w:p w:rsidR="000F6D77" w:rsidRPr="008F02F0" w:rsidRDefault="000F6D77" w:rsidP="000F6D77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Times (in minutes) that a random sample of </w:t>
      </w:r>
      <w:r w:rsidR="005A6CAF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5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people spend driving to work are 30</w:t>
      </w:r>
      <w:r w:rsidR="00010602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,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42</w:t>
      </w:r>
      <w:r w:rsidR="00010602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,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35</w:t>
      </w:r>
      <w:r w:rsidR="00010602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,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40</w:t>
      </w:r>
      <w:r w:rsidR="00010602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and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45</w:t>
      </w:r>
      <w:r w:rsidR="00A86E47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. </w:t>
      </w:r>
      <w:r w:rsidR="00A86E47" w:rsidRPr="008F02F0">
        <w:rPr>
          <w:rFonts w:asciiTheme="minorHAnsi" w:hAnsiTheme="minorHAnsi" w:cstheme="minorHAnsi"/>
          <w:sz w:val="20"/>
          <w:szCs w:val="20"/>
        </w:rPr>
        <w:t>(Source: Statistics for Business and Economics, 2007, 6th edition, Prentice Hall, by Paul Newbold, William L. Carlson, Betty Thorne. pp.294)</w:t>
      </w:r>
    </w:p>
    <w:p w:rsidR="000F6D77" w:rsidRPr="008F02F0" w:rsidRDefault="000F6D77" w:rsidP="000F6D77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Calculate the standard error.</w:t>
      </w:r>
    </w:p>
    <w:p w:rsidR="000F6D77" w:rsidRPr="008F02F0" w:rsidRDefault="000F6D77" w:rsidP="000F6D77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Find </w:t>
      </w:r>
      <w:r w:rsidR="008F02F0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t</w:t>
      </w:r>
      <w:r w:rsidR="008F02F0" w:rsidRPr="008F02F0">
        <w:rPr>
          <w:rFonts w:asciiTheme="minorHAnsi" w:eastAsia="Calibri" w:hAnsiTheme="minorHAnsi" w:cstheme="minorHAnsi"/>
          <w:sz w:val="20"/>
          <w:szCs w:val="20"/>
          <w:vertAlign w:val="subscript"/>
          <w:lang w:eastAsia="tr-TR"/>
        </w:rPr>
        <w:t>v,α/2</w:t>
      </w:r>
      <w:r w:rsidR="008F02F0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for a 95% interval for the true population mean</w:t>
      </w:r>
    </w:p>
    <w:p w:rsidR="004026B0" w:rsidRPr="008F02F0" w:rsidRDefault="000F6D77" w:rsidP="000F6D77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Calculate width for a 95% confidence interval for the population mean time spent driving to work</w:t>
      </w:r>
    </w:p>
    <w:p w:rsidR="009B5E09" w:rsidRPr="008F02F0" w:rsidRDefault="009B5E09" w:rsidP="009B5E0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hAnsiTheme="minorHAnsi" w:cstheme="minorHAnsi"/>
          <w:bCs/>
          <w:sz w:val="20"/>
          <w:szCs w:val="20"/>
        </w:rPr>
        <w:t xml:space="preserve">A clinic offers a weight-reduction program. A review of its records found the following weight losses, in pounds, for a random sample of 10 clients at the conclusion of the program: </w:t>
      </w:r>
      <w:bookmarkStart w:id="0" w:name="OLE_LINK1"/>
      <w:r w:rsidRPr="008F02F0">
        <w:rPr>
          <w:rFonts w:asciiTheme="minorHAnsi" w:hAnsiTheme="minorHAnsi" w:cstheme="minorHAnsi"/>
          <w:bCs/>
          <w:sz w:val="20"/>
          <w:szCs w:val="20"/>
        </w:rPr>
        <w:t>1</w:t>
      </w:r>
      <w:bookmarkEnd w:id="0"/>
      <w:r w:rsidRPr="008F02F0">
        <w:rPr>
          <w:rFonts w:asciiTheme="minorHAnsi" w:hAnsiTheme="minorHAnsi" w:cstheme="minorHAnsi"/>
          <w:bCs/>
          <w:sz w:val="20"/>
          <w:szCs w:val="20"/>
        </w:rPr>
        <w:t>8, 25, 6, 11, 15, 20, 16, 19, 12 and 17.</w:t>
      </w:r>
      <w:r w:rsidR="0045104F" w:rsidRPr="008F02F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104F" w:rsidRPr="008F02F0">
        <w:rPr>
          <w:rFonts w:asciiTheme="minorHAnsi" w:hAnsiTheme="minorHAnsi" w:cstheme="minorHAnsi"/>
          <w:sz w:val="20"/>
          <w:szCs w:val="20"/>
        </w:rPr>
        <w:t>(Source: Statistics for Business and Economics, 2007, 6th edition, Prentice Hall, by Paul Newbold, William L. Carlson, Betty Thorne. pp.294)</w:t>
      </w:r>
    </w:p>
    <w:p w:rsidR="009B5E09" w:rsidRPr="008F02F0" w:rsidRDefault="009B5E09" w:rsidP="009B5E09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2F0">
        <w:rPr>
          <w:rFonts w:asciiTheme="minorHAnsi" w:hAnsiTheme="minorHAnsi" w:cstheme="minorHAnsi"/>
          <w:bCs/>
          <w:sz w:val="20"/>
          <w:szCs w:val="20"/>
        </w:rPr>
        <w:t>Calculate the sample variance of weight losses.</w:t>
      </w:r>
    </w:p>
    <w:p w:rsidR="009B5E09" w:rsidRPr="008F02F0" w:rsidRDefault="009B5E09" w:rsidP="006B78D1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Cs/>
          <w:sz w:val="20"/>
          <w:szCs w:val="20"/>
        </w:rPr>
      </w:pPr>
      <w:r w:rsidRPr="008F02F0">
        <w:rPr>
          <w:rFonts w:cstheme="minorHAnsi"/>
          <w:bCs/>
          <w:sz w:val="20"/>
          <w:szCs w:val="20"/>
        </w:rPr>
        <w:t>Find a 99% confidence interval for the population mean.</w:t>
      </w:r>
    </w:p>
    <w:p w:rsidR="002B15D8" w:rsidRPr="008F02F0" w:rsidRDefault="006B78D1" w:rsidP="009B5E0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Find the </w:t>
      </w:r>
      <w:r w:rsidR="00AB3163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reliability factor, t</w:t>
      </w:r>
      <w:r w:rsidR="002F0D4B" w:rsidRPr="008F02F0">
        <w:rPr>
          <w:rFonts w:asciiTheme="minorHAnsi" w:eastAsia="Calibri" w:hAnsiTheme="minorHAnsi" w:cstheme="minorHAnsi"/>
          <w:sz w:val="20"/>
          <w:szCs w:val="20"/>
          <w:vertAlign w:val="subscript"/>
          <w:lang w:eastAsia="tr-TR"/>
        </w:rPr>
        <w:t>v,α/2</w:t>
      </w:r>
      <w:r w:rsidR="00AB3163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, to estimate population mean, µ, for the following:</w:t>
      </w:r>
    </w:p>
    <w:p w:rsidR="006B78D1" w:rsidRPr="008F02F0" w:rsidRDefault="006B78D1" w:rsidP="006B78D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</w:t>
      </w:r>
      <w:r w:rsidR="00AB3163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20, 90% confidence level</w:t>
      </w:r>
    </w:p>
    <w:p w:rsidR="006B78D1" w:rsidRPr="008F02F0" w:rsidRDefault="006B78D1" w:rsidP="006B78D1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n=7, 98% confi</w:t>
      </w:r>
      <w:r w:rsidR="00AB3163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dence level</w:t>
      </w:r>
    </w:p>
    <w:p w:rsidR="006B78D1" w:rsidRPr="008F02F0" w:rsidRDefault="006B78D1" w:rsidP="00AB3163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n=16, 9</w:t>
      </w:r>
      <w:r w:rsidR="00AB3163"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5% confidence level</w:t>
      </w:r>
    </w:p>
    <w:p w:rsidR="00AB3163" w:rsidRPr="008F02F0" w:rsidRDefault="00AB3163" w:rsidP="00AB3163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n=23; 99% confidence level</w:t>
      </w:r>
    </w:p>
    <w:p w:rsidR="00581873" w:rsidRPr="008F02F0" w:rsidRDefault="00581873" w:rsidP="00581873">
      <w:pPr>
        <w:autoSpaceDE w:val="0"/>
        <w:autoSpaceDN w:val="0"/>
        <w:adjustRightInd w:val="0"/>
        <w:ind w:left="108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hAnsiTheme="minorHAnsi" w:cstheme="minorHAnsi"/>
          <w:sz w:val="20"/>
          <w:szCs w:val="20"/>
        </w:rPr>
        <w:t>(Source: Statistics for Business and Economics, 2007, 6th edition, Prentice Hall, by Paul Newbold, William L. Carlson, Betty Thorne. pp.294)</w:t>
      </w:r>
    </w:p>
    <w:p w:rsidR="00AB3163" w:rsidRPr="008F02F0" w:rsidRDefault="00AB3163" w:rsidP="00AB316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Find the margin of error for each of the following:</w:t>
      </w:r>
    </w:p>
    <w:p w:rsidR="0051135B" w:rsidRPr="008F02F0" w:rsidRDefault="0051135B" w:rsidP="0051135B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n=20, 90% confidence level; s=36</w:t>
      </w:r>
    </w:p>
    <w:p w:rsidR="0051135B" w:rsidRPr="008F02F0" w:rsidRDefault="0051135B" w:rsidP="0051135B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n=7, 98% confidence level; s=16</w:t>
      </w:r>
    </w:p>
    <w:p w:rsidR="0051135B" w:rsidRPr="008F02F0" w:rsidRDefault="0051135B" w:rsidP="0051135B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n=16, 95% confidence level; s</w:t>
      </w:r>
      <w:r w:rsidRPr="008F02F0">
        <w:rPr>
          <w:rFonts w:asciiTheme="minorHAnsi" w:eastAsia="Calibri" w:hAnsiTheme="minorHAnsi" w:cstheme="minorHAnsi"/>
          <w:sz w:val="20"/>
          <w:szCs w:val="20"/>
          <w:vertAlign w:val="superscript"/>
          <w:lang w:eastAsia="tr-TR"/>
        </w:rPr>
        <w:t>2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=43</w:t>
      </w:r>
    </w:p>
    <w:p w:rsidR="0051135B" w:rsidRPr="008F02F0" w:rsidRDefault="0051135B" w:rsidP="0051135B">
      <w:pPr>
        <w:autoSpaceDE w:val="0"/>
        <w:autoSpaceDN w:val="0"/>
        <w:adjustRightInd w:val="0"/>
        <w:ind w:left="108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hAnsiTheme="minorHAnsi" w:cstheme="minorHAnsi"/>
          <w:sz w:val="20"/>
          <w:szCs w:val="20"/>
        </w:rPr>
        <w:t>(Source: Statistics for Business and Economics, 2007, 6th edition, Prentice Hall, by Paul Newbold, William L. Carlson, Betty Thorne. pp.294)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</w:t>
      </w:r>
    </w:p>
    <w:p w:rsidR="0051135B" w:rsidRPr="008F02F0" w:rsidRDefault="0051135B" w:rsidP="00AB316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Management wants an estimate of the proportion of the corporation’s employees who favor a modified bonus plan. From a random sample of 344 employees it was found that 261 were in favor of this particular plan. Find a 90% confidence interval estimate of the true population proportion that favors this modified bonus plan.</w:t>
      </w:r>
      <w:r w:rsidR="00BB7926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(pp.296)</w:t>
      </w:r>
    </w:p>
    <w:p w:rsidR="008F625F" w:rsidRPr="008F02F0" w:rsidRDefault="008F625F" w:rsidP="00AB3163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In a random sample of 95 manufacturing firms 67 indicated that their company attained ISO certification within the last two years. Find a 99% confidence interval for the population proportion of companies that have been certified within the last 2 years.</w:t>
      </w:r>
      <w:r w:rsidR="00BB7926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(pp.298)</w:t>
      </w:r>
    </w:p>
    <w:p w:rsidR="008F02F0" w:rsidRPr="008F02F0" w:rsidRDefault="008F02F0" w:rsidP="008F02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From a random sample of 400 registered voters in one city, 320 in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dicated that they would vote in 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favors of a proposed policy in an upcoming election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.</w:t>
      </w:r>
      <w:r w:rsidR="00BB7926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(pp.298)</w:t>
      </w:r>
      <w:bookmarkStart w:id="1" w:name="_GoBack"/>
      <w:bookmarkEnd w:id="1"/>
    </w:p>
    <w:p w:rsidR="008F02F0" w:rsidRPr="008F02F0" w:rsidRDefault="008F02F0" w:rsidP="008F02F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Calculate the LCL (Low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er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confidence limit) for a 98% confidence interval estimates for the population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 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proportion of this policy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.</w:t>
      </w:r>
    </w:p>
    <w:p w:rsidR="008F02F0" w:rsidRPr="008F02F0" w:rsidRDefault="008F02F0" w:rsidP="008F02F0">
      <w:pPr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0"/>
          <w:szCs w:val="20"/>
          <w:lang w:eastAsia="tr-TR"/>
        </w:rPr>
      </w:pP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Calculate the width of a 90% confidence interval estimates for the population proportion in favo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 xml:space="preserve">r of </w:t>
      </w:r>
      <w:r w:rsidRPr="008F02F0">
        <w:rPr>
          <w:rFonts w:asciiTheme="minorHAnsi" w:eastAsia="Calibri" w:hAnsiTheme="minorHAnsi" w:cstheme="minorHAnsi"/>
          <w:sz w:val="20"/>
          <w:szCs w:val="20"/>
          <w:lang w:eastAsia="tr-TR"/>
        </w:rPr>
        <w:t>this policy</w:t>
      </w:r>
    </w:p>
    <w:sectPr w:rsidR="008F02F0" w:rsidRPr="008F02F0" w:rsidSect="00B21817">
      <w:headerReference w:type="default" r:id="rId9"/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BB" w:rsidRDefault="006849BB" w:rsidP="004A51BE">
      <w:r>
        <w:separator/>
      </w:r>
    </w:p>
  </w:endnote>
  <w:endnote w:type="continuationSeparator" w:id="0">
    <w:p w:rsidR="006849BB" w:rsidRDefault="006849BB" w:rsidP="004A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BB" w:rsidRDefault="006849BB" w:rsidP="004A51BE">
      <w:r>
        <w:separator/>
      </w:r>
    </w:p>
  </w:footnote>
  <w:footnote w:type="continuationSeparator" w:id="0">
    <w:p w:rsidR="006849BB" w:rsidRDefault="006849BB" w:rsidP="004A5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1BE" w:rsidRPr="004A51BE" w:rsidRDefault="004A51BE">
    <w:pPr>
      <w:pStyle w:val="Header"/>
      <w:rPr>
        <w:rFonts w:ascii="Calibri" w:hAnsi="Calibri"/>
      </w:rPr>
    </w:pPr>
    <w:r w:rsidRPr="004A51BE">
      <w:rPr>
        <w:rFonts w:ascii="Calibri" w:hAnsi="Calibri"/>
      </w:rPr>
      <w:t>Doç.Dr.Çiğdem Arıcıgil Çilan 201</w:t>
    </w:r>
    <w:r w:rsidR="00A74A3C">
      <w:rPr>
        <w:rFonts w:ascii="Calibri" w:hAnsi="Calibri"/>
      </w:rPr>
      <w:t>1</w:t>
    </w:r>
    <w:r w:rsidRPr="004A51BE">
      <w:rPr>
        <w:rFonts w:ascii="Calibri" w:hAnsi="Calibri"/>
      </w:rPr>
      <w:t>-201</w:t>
    </w:r>
    <w:r w:rsidR="00A74A3C">
      <w:rPr>
        <w:rFonts w:ascii="Calibri" w:hAnsi="Calibri"/>
      </w:rPr>
      <w:t>2</w:t>
    </w:r>
    <w:r w:rsidRPr="004A51BE">
      <w:rPr>
        <w:rFonts w:ascii="Calibri" w:hAnsi="Calibri"/>
      </w:rPr>
      <w:t xml:space="preserve"> </w:t>
    </w:r>
    <w:r w:rsidR="00A74A3C">
      <w:rPr>
        <w:rFonts w:ascii="Calibri" w:hAnsi="Calibri"/>
      </w:rPr>
      <w:t>Spring Semester Statistical Analysis</w:t>
    </w:r>
    <w:r w:rsidRPr="004A51BE">
      <w:rPr>
        <w:rFonts w:ascii="Calibri" w:hAnsi="Calibri"/>
      </w:rPr>
      <w:t xml:space="preserve"> </w:t>
    </w:r>
    <w:r w:rsidR="00A74A3C">
      <w:rPr>
        <w:rFonts w:ascii="Calibri" w:hAnsi="Calibri"/>
      </w:rPr>
      <w:t>–</w:t>
    </w:r>
    <w:r>
      <w:rPr>
        <w:rFonts w:ascii="Calibri" w:hAnsi="Calibri"/>
      </w:rPr>
      <w:t xml:space="preserve"> </w:t>
    </w:r>
    <w:r w:rsidRPr="004A51BE">
      <w:rPr>
        <w:rFonts w:ascii="Calibri" w:hAnsi="Calibri"/>
      </w:rPr>
      <w:t>2</w:t>
    </w:r>
    <w:r w:rsidR="00A74A3C">
      <w:rPr>
        <w:rFonts w:ascii="Calibri" w:hAnsi="Calibri"/>
      </w:rPr>
      <w:t>nd Week Tutorial</w:t>
    </w:r>
  </w:p>
  <w:p w:rsidR="004A51BE" w:rsidRDefault="00A74A3C" w:rsidP="004A51BE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29 Feb 2012 Wednesday</w:t>
    </w:r>
  </w:p>
  <w:p w:rsidR="004A51BE" w:rsidRPr="004A51BE" w:rsidRDefault="00A74A3C" w:rsidP="004A51BE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Confidence Interval Estimation for the Mean</w:t>
    </w:r>
    <w:r w:rsidR="0051135B">
      <w:rPr>
        <w:rFonts w:ascii="Calibri" w:hAnsi="Calibri"/>
      </w:rPr>
      <w:t xml:space="preserve"> and Proportion</w:t>
    </w:r>
  </w:p>
  <w:p w:rsidR="004A51BE" w:rsidRPr="004A51BE" w:rsidRDefault="004A51BE">
    <w:pPr>
      <w:pStyle w:val="Head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146"/>
    <w:multiLevelType w:val="hybridMultilevel"/>
    <w:tmpl w:val="A6A0F072"/>
    <w:lvl w:ilvl="0" w:tplc="8B4EB1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7776DF"/>
    <w:multiLevelType w:val="hybridMultilevel"/>
    <w:tmpl w:val="F00A46B2"/>
    <w:lvl w:ilvl="0" w:tplc="F24C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E6B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274BB"/>
    <w:multiLevelType w:val="hybridMultilevel"/>
    <w:tmpl w:val="D0F042D2"/>
    <w:lvl w:ilvl="0" w:tplc="D25EDF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6C9048E0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8D4DE4"/>
    <w:multiLevelType w:val="hybridMultilevel"/>
    <w:tmpl w:val="F00A46B2"/>
    <w:lvl w:ilvl="0" w:tplc="F24C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E6B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A444E2"/>
    <w:multiLevelType w:val="hybridMultilevel"/>
    <w:tmpl w:val="2FF4FCAC"/>
    <w:lvl w:ilvl="0" w:tplc="65C22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5CBE822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1575F1"/>
    <w:multiLevelType w:val="hybridMultilevel"/>
    <w:tmpl w:val="F00A46B2"/>
    <w:lvl w:ilvl="0" w:tplc="F24C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E6B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B70BD2"/>
    <w:multiLevelType w:val="hybridMultilevel"/>
    <w:tmpl w:val="661E2DE4"/>
    <w:lvl w:ilvl="0" w:tplc="94AE58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E6389F3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23D63"/>
    <w:multiLevelType w:val="hybridMultilevel"/>
    <w:tmpl w:val="F00A46B2"/>
    <w:lvl w:ilvl="0" w:tplc="F24C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E6B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5C4D36"/>
    <w:multiLevelType w:val="hybridMultilevel"/>
    <w:tmpl w:val="C05E8B40"/>
    <w:lvl w:ilvl="0" w:tplc="D47E6BF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6763A"/>
    <w:multiLevelType w:val="hybridMultilevel"/>
    <w:tmpl w:val="548E3984"/>
    <w:lvl w:ilvl="0" w:tplc="2640CD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531DAA"/>
    <w:multiLevelType w:val="hybridMultilevel"/>
    <w:tmpl w:val="F00A46B2"/>
    <w:lvl w:ilvl="0" w:tplc="F24CDB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E6B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DB2457"/>
    <w:multiLevelType w:val="hybridMultilevel"/>
    <w:tmpl w:val="91B41AB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074EC1"/>
    <w:multiLevelType w:val="hybridMultilevel"/>
    <w:tmpl w:val="E5C0B8E4"/>
    <w:lvl w:ilvl="0" w:tplc="89642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B0"/>
    <w:rsid w:val="0000550F"/>
    <w:rsid w:val="00010602"/>
    <w:rsid w:val="00053F6B"/>
    <w:rsid w:val="000C40FE"/>
    <w:rsid w:val="000F6D77"/>
    <w:rsid w:val="00191E2C"/>
    <w:rsid w:val="00214427"/>
    <w:rsid w:val="002B15D8"/>
    <w:rsid w:val="002C5CC1"/>
    <w:rsid w:val="002F0D4B"/>
    <w:rsid w:val="003613AD"/>
    <w:rsid w:val="00381B98"/>
    <w:rsid w:val="004026B0"/>
    <w:rsid w:val="0045104F"/>
    <w:rsid w:val="004A351B"/>
    <w:rsid w:val="004A51BE"/>
    <w:rsid w:val="0051135B"/>
    <w:rsid w:val="005411B8"/>
    <w:rsid w:val="00581873"/>
    <w:rsid w:val="005A6CAF"/>
    <w:rsid w:val="005B32D1"/>
    <w:rsid w:val="006849BB"/>
    <w:rsid w:val="006B78D1"/>
    <w:rsid w:val="008F02F0"/>
    <w:rsid w:val="008F625F"/>
    <w:rsid w:val="009134FD"/>
    <w:rsid w:val="009143E6"/>
    <w:rsid w:val="009410E8"/>
    <w:rsid w:val="009B53F1"/>
    <w:rsid w:val="009B5E09"/>
    <w:rsid w:val="009C39BF"/>
    <w:rsid w:val="00A62B09"/>
    <w:rsid w:val="00A74A3C"/>
    <w:rsid w:val="00A86E47"/>
    <w:rsid w:val="00AB227D"/>
    <w:rsid w:val="00AB3163"/>
    <w:rsid w:val="00B21817"/>
    <w:rsid w:val="00BB7926"/>
    <w:rsid w:val="00CF7725"/>
    <w:rsid w:val="00D056EC"/>
    <w:rsid w:val="00D246A1"/>
    <w:rsid w:val="00DB1BF8"/>
    <w:rsid w:val="00E844FA"/>
    <w:rsid w:val="00F41AFC"/>
    <w:rsid w:val="00F93D04"/>
    <w:rsid w:val="00F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B0"/>
    <w:rPr>
      <w:rFonts w:ascii="Times New Roman" w:eastAsia="SimSu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B32D1"/>
    <w:pPr>
      <w:keepNext/>
      <w:jc w:val="center"/>
      <w:outlineLvl w:val="0"/>
    </w:pPr>
    <w:rPr>
      <w:rFonts w:eastAsia="Times New Roman"/>
      <w:b/>
      <w:bCs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32D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ListeParagraf">
    <w:name w:val="Liste Paragraf"/>
    <w:basedOn w:val="Normal"/>
    <w:qFormat/>
    <w:rsid w:val="005B32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isteParagraf1">
    <w:name w:val="Liste Paragraf1"/>
    <w:basedOn w:val="Normal"/>
    <w:qFormat/>
    <w:rsid w:val="00DB1BF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A51B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1B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A51B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1B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BE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381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4427"/>
    <w:rPr>
      <w:color w:val="808080"/>
    </w:rPr>
  </w:style>
  <w:style w:type="paragraph" w:styleId="ListParagraph">
    <w:name w:val="List Paragraph"/>
    <w:basedOn w:val="Normal"/>
    <w:uiPriority w:val="34"/>
    <w:qFormat/>
    <w:rsid w:val="009B5E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B0"/>
    <w:rPr>
      <w:rFonts w:ascii="Times New Roman" w:eastAsia="SimSu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B32D1"/>
    <w:pPr>
      <w:keepNext/>
      <w:jc w:val="center"/>
      <w:outlineLvl w:val="0"/>
    </w:pPr>
    <w:rPr>
      <w:rFonts w:eastAsia="Times New Roman"/>
      <w:b/>
      <w:bCs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32D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ListeParagraf">
    <w:name w:val="Liste Paragraf"/>
    <w:basedOn w:val="Normal"/>
    <w:qFormat/>
    <w:rsid w:val="005B32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ListeParagraf1">
    <w:name w:val="Liste Paragraf1"/>
    <w:basedOn w:val="Normal"/>
    <w:qFormat/>
    <w:rsid w:val="00DB1BF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A51B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1B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A51B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1BE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BE"/>
    <w:rPr>
      <w:rFonts w:ascii="Tahoma" w:eastAsia="SimSu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381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14427"/>
    <w:rPr>
      <w:color w:val="808080"/>
    </w:rPr>
  </w:style>
  <w:style w:type="paragraph" w:styleId="ListParagraph">
    <w:name w:val="List Paragraph"/>
    <w:basedOn w:val="Normal"/>
    <w:uiPriority w:val="34"/>
    <w:qFormat/>
    <w:rsid w:val="009B5E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E9F6-1198-4344-928D-C94F50AD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SebnemEr</dc:creator>
  <cp:lastModifiedBy>SamsungXP</cp:lastModifiedBy>
  <cp:revision>27</cp:revision>
  <cp:lastPrinted>2012-02-29T09:30:00Z</cp:lastPrinted>
  <dcterms:created xsi:type="dcterms:W3CDTF">2012-02-29T07:17:00Z</dcterms:created>
  <dcterms:modified xsi:type="dcterms:W3CDTF">2012-02-29T09:30:00Z</dcterms:modified>
</cp:coreProperties>
</file>