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201" w:rsidRDefault="009B7201" w:rsidP="009B7201"/>
    <w:p w:rsidR="009B7201" w:rsidRPr="007F35F4" w:rsidRDefault="009B7201" w:rsidP="00DE4811">
      <w:pPr>
        <w:pStyle w:val="Heading2"/>
        <w:rPr>
          <w:b/>
          <w:bCs/>
        </w:rPr>
      </w:pPr>
      <w:r w:rsidRPr="007F35F4">
        <w:rPr>
          <w:b/>
          <w:bCs/>
        </w:rPr>
        <w:t>Weighted Mean (Array)</w:t>
      </w:r>
    </w:p>
    <w:p w:rsidR="009B7201" w:rsidRDefault="009B7201" w:rsidP="009B7201">
      <w:pPr>
        <w:rPr>
          <w:sz w:val="28"/>
        </w:rPr>
      </w:pPr>
      <w:r>
        <w:rPr>
          <w:sz w:val="28"/>
        </w:rPr>
        <w:t xml:space="preserve">Calculate the weighted mean for the following data: </w:t>
      </w:r>
    </w:p>
    <w:p w:rsidR="009B7201" w:rsidRDefault="009B7201" w:rsidP="009B7201">
      <w:pPr>
        <w:rPr>
          <w:sz w:val="28"/>
        </w:rPr>
      </w:pPr>
      <w:r>
        <w:rPr>
          <w:sz w:val="28"/>
        </w:rPr>
        <w:t>Biology, 5 credits, A- (use 3.667);</w:t>
      </w:r>
    </w:p>
    <w:p w:rsidR="009B7201" w:rsidRDefault="009B7201" w:rsidP="009B7201">
      <w:pPr>
        <w:rPr>
          <w:sz w:val="28"/>
        </w:rPr>
      </w:pPr>
      <w:r>
        <w:rPr>
          <w:sz w:val="28"/>
        </w:rPr>
        <w:t>Chemistry, 4 credits, B+ (use 3.333);</w:t>
      </w:r>
    </w:p>
    <w:p w:rsidR="009B7201" w:rsidRDefault="009B7201" w:rsidP="009B7201">
      <w:pPr>
        <w:rPr>
          <w:sz w:val="28"/>
        </w:rPr>
      </w:pPr>
      <w:r>
        <w:rPr>
          <w:sz w:val="28"/>
        </w:rPr>
        <w:t xml:space="preserve">College Algebra, 3 credits, A (use 4.000); </w:t>
      </w:r>
    </w:p>
    <w:p w:rsidR="009B7201" w:rsidRDefault="009B7201" w:rsidP="009B7201">
      <w:pPr>
        <w:rPr>
          <w:sz w:val="28"/>
        </w:rPr>
      </w:pPr>
      <w:r>
        <w:rPr>
          <w:sz w:val="28"/>
        </w:rPr>
        <w:t xml:space="preserve">Health, 2 credits, C (use 2.000); </w:t>
      </w:r>
    </w:p>
    <w:p w:rsidR="009B7201" w:rsidRDefault="009B7201" w:rsidP="009B7201">
      <w:pPr>
        <w:rPr>
          <w:sz w:val="28"/>
        </w:rPr>
      </w:pPr>
      <w:r>
        <w:rPr>
          <w:sz w:val="28"/>
        </w:rPr>
        <w:t>Debate, 2 credits, B (use 3.000).</w:t>
      </w:r>
    </w:p>
    <w:p w:rsidR="009B7201" w:rsidRDefault="009B7201" w:rsidP="009B7201">
      <w:pPr>
        <w:rPr>
          <w:sz w:val="28"/>
        </w:rPr>
      </w:pPr>
      <w:r>
        <w:rPr>
          <w:sz w:val="28"/>
        </w:rPr>
        <w:t>If all the courses were the same credits it is ok to calculate Arithmetic Mean. But no.</w:t>
      </w:r>
    </w:p>
    <w:p w:rsidR="009B7201" w:rsidRDefault="009B7201" w:rsidP="009B7201">
      <w:pPr>
        <w:rPr>
          <w:sz w:val="28"/>
        </w:rPr>
      </w:pPr>
      <w:r w:rsidRPr="002A03BC">
        <w:rPr>
          <w:position w:val="-24"/>
          <w:sz w:val="28"/>
        </w:rPr>
        <w:object w:dxaOrig="4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65pt;height:30.75pt" o:ole="">
            <v:imagedata r:id="rId5" o:title=""/>
          </v:shape>
          <o:OLEObject Type="Embed" ProgID="Equation.DSMT4" ShapeID="_x0000_i1025" DrawAspect="Content" ObjectID="_1380451258" r:id="rId6"/>
        </w:object>
      </w:r>
      <w:r>
        <w:rPr>
          <w:sz w:val="28"/>
        </w:rPr>
        <w:t>?</w:t>
      </w:r>
    </w:p>
    <w:p w:rsidR="009B7201" w:rsidRDefault="009B7201" w:rsidP="009B7201">
      <w:pPr>
        <w:rPr>
          <w:b/>
          <w:bCs/>
          <w:sz w:val="28"/>
        </w:rPr>
      </w:pPr>
    </w:p>
    <w:p w:rsidR="009B7201" w:rsidRDefault="009B7201" w:rsidP="009B7201">
      <w:pPr>
        <w:pStyle w:val="Heading2"/>
        <w:rPr>
          <w:b/>
          <w:bCs/>
        </w:rPr>
      </w:pPr>
      <w:r>
        <w:rPr>
          <w:b/>
          <w:bCs/>
        </w:rPr>
        <w:t>Weighted Mean (Ungrouped)</w:t>
      </w:r>
    </w:p>
    <w:p w:rsidR="009B7201" w:rsidRDefault="009B7201" w:rsidP="009B7201">
      <w:pPr>
        <w:rPr>
          <w:sz w:val="28"/>
        </w:rPr>
      </w:pPr>
      <w:r>
        <w:rPr>
          <w:sz w:val="28"/>
        </w:rPr>
        <w:t xml:space="preserve">Prices of 4 raw materials necessary for the production of a good and the amount of these raw materials purchased and consumed are displayed below. Find </w:t>
      </w:r>
      <w:r w:rsidR="005861F6">
        <w:rPr>
          <w:sz w:val="28"/>
        </w:rPr>
        <w:t>t</w:t>
      </w:r>
      <w:r>
        <w:rPr>
          <w:sz w:val="28"/>
        </w:rPr>
        <w:t>he mean raw material cost. (Neyran Orhunbilge s.82)</w:t>
      </w:r>
    </w:p>
    <w:tbl>
      <w:tblPr>
        <w:tblW w:w="8842" w:type="dxa"/>
        <w:tblCellMar>
          <w:left w:w="70" w:type="dxa"/>
          <w:right w:w="70" w:type="dxa"/>
        </w:tblCellMar>
        <w:tblLook w:val="0000"/>
      </w:tblPr>
      <w:tblGrid>
        <w:gridCol w:w="2577"/>
        <w:gridCol w:w="2507"/>
        <w:gridCol w:w="2204"/>
        <w:gridCol w:w="630"/>
        <w:gridCol w:w="924"/>
      </w:tblGrid>
      <w:tr w:rsidR="009B7201" w:rsidTr="00624DE7">
        <w:tc>
          <w:tcPr>
            <w:tcW w:w="2577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Price of raw material</w:t>
            </w:r>
          </w:p>
          <w:p w:rsidR="009B7201" w:rsidRDefault="009B7201" w:rsidP="005861F6">
            <w:pPr>
              <w:jc w:val="center"/>
              <w:rPr>
                <w:sz w:val="28"/>
              </w:rPr>
            </w:pPr>
            <w:r>
              <w:rPr>
                <w:sz w:val="28"/>
              </w:rPr>
              <w:t>(100 TL/kg)</w:t>
            </w:r>
          </w:p>
        </w:tc>
        <w:tc>
          <w:tcPr>
            <w:tcW w:w="2507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Amount purchased</w:t>
            </w:r>
          </w:p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(kg)</w:t>
            </w:r>
          </w:p>
        </w:tc>
        <w:tc>
          <w:tcPr>
            <w:tcW w:w="2204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pStyle w:val="BodyText2"/>
              <w:jc w:val="center"/>
            </w:pPr>
            <w:r>
              <w:t>Amount consumed</w:t>
            </w:r>
          </w:p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(kg)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</w:tr>
      <w:tr w:rsidR="009B7201" w:rsidTr="00624DE7"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</w:pP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22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7201" w:rsidRDefault="00470EFB" w:rsidP="00470EFB">
            <w:pPr>
              <w:jc w:val="center"/>
            </w:pPr>
            <w:r>
              <w:rPr>
                <w:sz w:val="28"/>
              </w:rPr>
              <w:t>w</w:t>
            </w:r>
            <w:r w:rsidR="009B7201">
              <w:rPr>
                <w:sz w:val="28"/>
                <w:vertAlign w:val="subscript"/>
              </w:rPr>
              <w:t>i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7201" w:rsidRDefault="009B7201" w:rsidP="00470EFB">
            <w:pPr>
              <w:jc w:val="center"/>
            </w:pP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i</w:t>
            </w:r>
            <w:r>
              <w:rPr>
                <w:sz w:val="28"/>
              </w:rPr>
              <w:t xml:space="preserve"> </w:t>
            </w:r>
            <w:r w:rsidR="00470EFB">
              <w:rPr>
                <w:sz w:val="28"/>
              </w:rPr>
              <w:t>w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7201" w:rsidRDefault="009B7201" w:rsidP="00470EFB">
            <w:pPr>
              <w:jc w:val="center"/>
            </w:pP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i</w:t>
            </w:r>
            <w:r>
              <w:rPr>
                <w:sz w:val="28"/>
              </w:rPr>
              <w:t xml:space="preserve"> </w:t>
            </w:r>
            <w:r w:rsidR="00470EFB">
              <w:rPr>
                <w:sz w:val="28"/>
              </w:rPr>
              <w:t>w</w:t>
            </w:r>
            <w:r>
              <w:rPr>
                <w:sz w:val="28"/>
                <w:vertAlign w:val="subscript"/>
              </w:rPr>
              <w:t>i</w:t>
            </w:r>
            <w:r>
              <w:rPr>
                <w:sz w:val="28"/>
              </w:rPr>
              <w:t xml:space="preserve"> </w:t>
            </w:r>
            <w:r w:rsidR="00470EFB"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i</w:t>
            </w:r>
          </w:p>
        </w:tc>
      </w:tr>
      <w:tr w:rsidR="009B7201" w:rsidTr="00624DE7">
        <w:tc>
          <w:tcPr>
            <w:tcW w:w="2577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507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0.30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6.0</w:t>
            </w:r>
          </w:p>
        </w:tc>
        <w:tc>
          <w:tcPr>
            <w:tcW w:w="924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9B7201" w:rsidTr="00624DE7">
        <w:tc>
          <w:tcPr>
            <w:tcW w:w="2577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2507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20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0.05</w:t>
            </w:r>
          </w:p>
        </w:tc>
        <w:tc>
          <w:tcPr>
            <w:tcW w:w="63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0.4</w:t>
            </w:r>
          </w:p>
        </w:tc>
        <w:tc>
          <w:tcPr>
            <w:tcW w:w="92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9B7201" w:rsidTr="00624DE7">
        <w:tc>
          <w:tcPr>
            <w:tcW w:w="2577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507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20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0.20</w:t>
            </w:r>
          </w:p>
        </w:tc>
        <w:tc>
          <w:tcPr>
            <w:tcW w:w="63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</w:t>
            </w:r>
          </w:p>
        </w:tc>
        <w:tc>
          <w:tcPr>
            <w:tcW w:w="92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9B7201" w:rsidTr="00624DE7">
        <w:tc>
          <w:tcPr>
            <w:tcW w:w="2577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2507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220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0.05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1.6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240</w:t>
            </w:r>
          </w:p>
        </w:tc>
      </w:tr>
      <w:tr w:rsidR="009B7201" w:rsidTr="00624DE7">
        <w:tc>
          <w:tcPr>
            <w:tcW w:w="2577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  <w:tc>
          <w:tcPr>
            <w:tcW w:w="2507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  <w:tc>
          <w:tcPr>
            <w:tcW w:w="220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24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370</w:t>
            </w:r>
          </w:p>
        </w:tc>
      </w:tr>
    </w:tbl>
    <w:p w:rsidR="009B7201" w:rsidRDefault="00076EEF" w:rsidP="009B7201">
      <w:pPr>
        <w:rPr>
          <w:b/>
          <w:bCs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WM=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370</m:t>
              </m:r>
            </m:num>
            <m:den>
              <m:r>
                <w:rPr>
                  <w:rFonts w:ascii="Cambria Math" w:hAnsi="Cambria Math"/>
                  <w:sz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</w:rPr>
            <m:t>=37</m:t>
          </m:r>
        </m:oMath>
      </m:oMathPara>
    </w:p>
    <w:p w:rsidR="009B7201" w:rsidRDefault="00076EEF" w:rsidP="009B7201">
      <w:pPr>
        <w:rPr>
          <w:sz w:val="28"/>
        </w:rPr>
      </w:pPr>
      <w:r>
        <w:rPr>
          <w:sz w:val="28"/>
        </w:rPr>
        <w:t>37</w:t>
      </w:r>
      <w:r w:rsidR="009B7201">
        <w:rPr>
          <w:sz w:val="28"/>
        </w:rPr>
        <w:t>00</w:t>
      </w:r>
      <w:r w:rsidR="005861F6">
        <w:rPr>
          <w:sz w:val="28"/>
        </w:rPr>
        <w:t xml:space="preserve"> </w:t>
      </w:r>
      <w:r w:rsidR="009B7201">
        <w:rPr>
          <w:sz w:val="28"/>
        </w:rPr>
        <w:t xml:space="preserve"> TL/kg</w:t>
      </w:r>
    </w:p>
    <w:p w:rsidR="006321F6" w:rsidRDefault="006321F6" w:rsidP="006321F6">
      <w:pPr>
        <w:pStyle w:val="Heading2"/>
        <w:numPr>
          <w:ilvl w:val="0"/>
          <w:numId w:val="0"/>
        </w:numPr>
        <w:ind w:left="576"/>
        <w:rPr>
          <w:b/>
          <w:bCs/>
        </w:rPr>
      </w:pPr>
    </w:p>
    <w:p w:rsidR="006321F6" w:rsidRDefault="006321F6" w:rsidP="006321F6"/>
    <w:p w:rsidR="006321F6" w:rsidRDefault="006321F6" w:rsidP="006321F6"/>
    <w:p w:rsidR="006321F6" w:rsidRDefault="006321F6" w:rsidP="006321F6"/>
    <w:p w:rsidR="006321F6" w:rsidRDefault="006321F6" w:rsidP="006321F6"/>
    <w:p w:rsidR="006321F6" w:rsidRDefault="006321F6" w:rsidP="006321F6"/>
    <w:p w:rsidR="006321F6" w:rsidRDefault="006321F6" w:rsidP="006321F6"/>
    <w:p w:rsidR="006321F6" w:rsidRDefault="006321F6" w:rsidP="006321F6"/>
    <w:p w:rsidR="00076EEF" w:rsidRDefault="00076EEF" w:rsidP="006321F6"/>
    <w:p w:rsidR="00076EEF" w:rsidRPr="006321F6" w:rsidRDefault="00076EEF" w:rsidP="006321F6"/>
    <w:p w:rsidR="009B7201" w:rsidRDefault="005861F6" w:rsidP="009B7201">
      <w:pPr>
        <w:pStyle w:val="Heading2"/>
        <w:rPr>
          <w:b/>
          <w:bCs/>
        </w:rPr>
      </w:pPr>
      <w:r>
        <w:rPr>
          <w:b/>
          <w:bCs/>
        </w:rPr>
        <w:t>Weighted Mean (</w:t>
      </w:r>
      <w:r w:rsidR="009B7201">
        <w:rPr>
          <w:b/>
          <w:bCs/>
        </w:rPr>
        <w:t>Grouped)</w:t>
      </w:r>
    </w:p>
    <w:p w:rsidR="009B7201" w:rsidRDefault="009B7201" w:rsidP="009B7201">
      <w:pPr>
        <w:rPr>
          <w:sz w:val="28"/>
        </w:rPr>
      </w:pPr>
      <w:r>
        <w:rPr>
          <w:sz w:val="28"/>
        </w:rPr>
        <w:t>The monthly salaries of workers in a company is as follows. Salary is dependent on seniority (kıdem). What is the average salary paid in this company? (Neyran Orhunbilge s.83)</w:t>
      </w:r>
    </w:p>
    <w:p w:rsidR="009B7201" w:rsidRDefault="009B7201" w:rsidP="009B7201">
      <w:pPr>
        <w:rPr>
          <w:sz w:val="28"/>
        </w:rPr>
      </w:pPr>
    </w:p>
    <w:tbl>
      <w:tblPr>
        <w:tblW w:w="9212" w:type="dxa"/>
        <w:tblCellMar>
          <w:left w:w="70" w:type="dxa"/>
          <w:right w:w="70" w:type="dxa"/>
        </w:tblCellMar>
        <w:tblLook w:val="0000"/>
      </w:tblPr>
      <w:tblGrid>
        <w:gridCol w:w="2476"/>
        <w:gridCol w:w="2400"/>
        <w:gridCol w:w="2123"/>
        <w:gridCol w:w="607"/>
        <w:gridCol w:w="626"/>
        <w:gridCol w:w="980"/>
      </w:tblGrid>
      <w:tr w:rsidR="009B7201" w:rsidTr="00624DE7">
        <w:tc>
          <w:tcPr>
            <w:tcW w:w="2505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Monthly average salary</w:t>
            </w:r>
          </w:p>
          <w:p w:rsidR="009B7201" w:rsidRDefault="009B7201" w:rsidP="005861F6">
            <w:pPr>
              <w:jc w:val="center"/>
              <w:rPr>
                <w:sz w:val="28"/>
              </w:rPr>
            </w:pPr>
            <w:r>
              <w:rPr>
                <w:sz w:val="28"/>
              </w:rPr>
              <w:t>(TL/)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Number of workers</w:t>
            </w:r>
          </w:p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(person)</w:t>
            </w:r>
          </w:p>
        </w:tc>
        <w:tc>
          <w:tcPr>
            <w:tcW w:w="2144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pStyle w:val="BodyText2"/>
              <w:jc w:val="center"/>
            </w:pPr>
            <w:r>
              <w:t>Seniority</w:t>
            </w:r>
          </w:p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(year)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</w:tr>
      <w:tr w:rsidR="009B7201" w:rsidTr="00624DE7">
        <w:tc>
          <w:tcPr>
            <w:tcW w:w="25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24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</w:pP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21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7201" w:rsidRDefault="00470EFB" w:rsidP="00470EFB">
            <w:pPr>
              <w:jc w:val="center"/>
            </w:pPr>
            <w:r>
              <w:rPr>
                <w:sz w:val="28"/>
              </w:rPr>
              <w:t>w</w:t>
            </w:r>
            <w:r w:rsidR="009B7201">
              <w:rPr>
                <w:sz w:val="28"/>
                <w:vertAlign w:val="subscript"/>
              </w:rPr>
              <w:t>i</w:t>
            </w: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</w:tcBorders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m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7201" w:rsidRDefault="009B7201" w:rsidP="00470EFB">
            <w:pPr>
              <w:jc w:val="center"/>
            </w:pP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i</w:t>
            </w:r>
            <w:r>
              <w:rPr>
                <w:sz w:val="28"/>
              </w:rPr>
              <w:t xml:space="preserve"> </w:t>
            </w:r>
            <w:r w:rsidR="00470EFB">
              <w:rPr>
                <w:sz w:val="28"/>
              </w:rPr>
              <w:t>w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7201" w:rsidRDefault="009B7201" w:rsidP="00470EFB">
            <w:pPr>
              <w:jc w:val="center"/>
            </w:pP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i</w:t>
            </w:r>
            <w:r>
              <w:rPr>
                <w:sz w:val="28"/>
              </w:rPr>
              <w:t xml:space="preserve"> </w:t>
            </w:r>
            <w:r w:rsidR="00470EFB">
              <w:rPr>
                <w:sz w:val="28"/>
              </w:rPr>
              <w:t>w</w:t>
            </w:r>
            <w:r>
              <w:rPr>
                <w:sz w:val="28"/>
                <w:vertAlign w:val="subscript"/>
              </w:rPr>
              <w:t>i</w:t>
            </w:r>
            <w:r>
              <w:rPr>
                <w:sz w:val="28"/>
              </w:rPr>
              <w:t xml:space="preserve"> </w:t>
            </w:r>
            <w:r w:rsidR="00470EFB"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i</w:t>
            </w:r>
          </w:p>
        </w:tc>
      </w:tr>
      <w:tr w:rsidR="009B7201" w:rsidTr="00624DE7">
        <w:tc>
          <w:tcPr>
            <w:tcW w:w="2505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80-&lt;100</w:t>
            </w:r>
          </w:p>
        </w:tc>
        <w:tc>
          <w:tcPr>
            <w:tcW w:w="2429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144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08" w:type="dxa"/>
            <w:tcBorders>
              <w:top w:val="single" w:sz="4" w:space="0" w:color="auto"/>
            </w:tcBorders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899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8100</w:t>
            </w:r>
          </w:p>
        </w:tc>
      </w:tr>
      <w:tr w:rsidR="009B7201" w:rsidTr="00624DE7">
        <w:tc>
          <w:tcPr>
            <w:tcW w:w="2505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100-&lt;120</w:t>
            </w:r>
          </w:p>
        </w:tc>
        <w:tc>
          <w:tcPr>
            <w:tcW w:w="2429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214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08" w:type="dxa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  <w:tc>
          <w:tcPr>
            <w:tcW w:w="627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899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16500</w:t>
            </w:r>
          </w:p>
        </w:tc>
      </w:tr>
      <w:tr w:rsidR="009B7201" w:rsidTr="00624DE7">
        <w:tc>
          <w:tcPr>
            <w:tcW w:w="2505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120-&lt;140</w:t>
            </w:r>
          </w:p>
        </w:tc>
        <w:tc>
          <w:tcPr>
            <w:tcW w:w="2429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14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08" w:type="dxa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130</w:t>
            </w:r>
          </w:p>
        </w:tc>
        <w:tc>
          <w:tcPr>
            <w:tcW w:w="627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170</w:t>
            </w:r>
          </w:p>
        </w:tc>
        <w:tc>
          <w:tcPr>
            <w:tcW w:w="899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22100</w:t>
            </w:r>
          </w:p>
        </w:tc>
      </w:tr>
      <w:tr w:rsidR="009B7201" w:rsidTr="00624DE7">
        <w:tc>
          <w:tcPr>
            <w:tcW w:w="2505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140-&lt;160</w:t>
            </w:r>
          </w:p>
        </w:tc>
        <w:tc>
          <w:tcPr>
            <w:tcW w:w="2429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14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08" w:type="dxa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627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</w:t>
            </w:r>
          </w:p>
        </w:tc>
        <w:tc>
          <w:tcPr>
            <w:tcW w:w="899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27000</w:t>
            </w:r>
          </w:p>
        </w:tc>
      </w:tr>
      <w:tr w:rsidR="009B7201" w:rsidTr="00624DE7">
        <w:tc>
          <w:tcPr>
            <w:tcW w:w="2505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160-&lt;180</w:t>
            </w:r>
          </w:p>
        </w:tc>
        <w:tc>
          <w:tcPr>
            <w:tcW w:w="2429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14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08" w:type="dxa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170</w:t>
            </w:r>
          </w:p>
        </w:tc>
        <w:tc>
          <w:tcPr>
            <w:tcW w:w="627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899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25500</w:t>
            </w:r>
          </w:p>
        </w:tc>
      </w:tr>
      <w:tr w:rsidR="009B7201" w:rsidTr="00624DE7">
        <w:tc>
          <w:tcPr>
            <w:tcW w:w="2505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180-&lt;200</w:t>
            </w:r>
          </w:p>
        </w:tc>
        <w:tc>
          <w:tcPr>
            <w:tcW w:w="2429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4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608" w:type="dxa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190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11400</w:t>
            </w:r>
          </w:p>
        </w:tc>
      </w:tr>
      <w:tr w:rsidR="009B7201" w:rsidTr="00624DE7">
        <w:tc>
          <w:tcPr>
            <w:tcW w:w="2505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  <w:tc>
          <w:tcPr>
            <w:tcW w:w="2429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  <w:tc>
          <w:tcPr>
            <w:tcW w:w="214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  <w:tc>
          <w:tcPr>
            <w:tcW w:w="608" w:type="dxa"/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800</w:t>
            </w:r>
          </w:p>
        </w:tc>
        <w:tc>
          <w:tcPr>
            <w:tcW w:w="899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110600</w:t>
            </w:r>
          </w:p>
        </w:tc>
      </w:tr>
    </w:tbl>
    <w:p w:rsidR="009B7201" w:rsidRDefault="00076EEF" w:rsidP="009B7201">
      <w:pPr>
        <w:rPr>
          <w:sz w:val="28"/>
        </w:rPr>
      </w:pPr>
      <m:r>
        <w:rPr>
          <w:rFonts w:ascii="Cambria Math" w:hAnsi="Cambria Math"/>
          <w:sz w:val="28"/>
        </w:rPr>
        <w:br/>
      </m:r>
      <m:oMathPara>
        <m:oMath>
          <m:r>
            <w:rPr>
              <w:rFonts w:ascii="Cambria Math" w:hAnsi="Cambria Math"/>
              <w:sz w:val="28"/>
            </w:rPr>
            <m:t>WM≅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110600</m:t>
              </m:r>
            </m:num>
            <m:den>
              <m:r>
                <w:rPr>
                  <w:rFonts w:ascii="Cambria Math" w:hAnsi="Cambria Math"/>
                  <w:sz w:val="28"/>
                </w:rPr>
                <m:t>800</m:t>
              </m:r>
            </m:den>
          </m:f>
          <m:r>
            <w:rPr>
              <w:rFonts w:ascii="Cambria Math" w:hAnsi="Cambria Math"/>
              <w:sz w:val="28"/>
            </w:rPr>
            <m:t>=138.25 TL</m:t>
          </m:r>
        </m:oMath>
      </m:oMathPara>
    </w:p>
    <w:p w:rsidR="009B7201" w:rsidRDefault="005861F6" w:rsidP="009B7201">
      <w:pPr>
        <w:pStyle w:val="Heading2"/>
        <w:rPr>
          <w:b/>
          <w:bCs/>
        </w:rPr>
      </w:pPr>
      <w:r>
        <w:rPr>
          <w:b/>
          <w:bCs/>
        </w:rPr>
        <w:t>Geometric Mean</w:t>
      </w:r>
      <w:r w:rsidR="009B7201">
        <w:rPr>
          <w:b/>
          <w:bCs/>
        </w:rPr>
        <w:t xml:space="preserve"> (Array)</w:t>
      </w:r>
    </w:p>
    <w:p w:rsidR="009B7201" w:rsidRDefault="009B7201" w:rsidP="009B7201">
      <w:pPr>
        <w:rPr>
          <w:sz w:val="28"/>
        </w:rPr>
      </w:pPr>
      <w:r>
        <w:rPr>
          <w:sz w:val="28"/>
        </w:rPr>
        <w:t>A company calculates declining balance method of depreciation of a machine cost 64 billion TL</w:t>
      </w:r>
      <w:r w:rsidR="00F67C6D">
        <w:rPr>
          <w:sz w:val="28"/>
        </w:rPr>
        <w:t xml:space="preserve"> (Ümit Şenesen p</w:t>
      </w:r>
      <w:r>
        <w:rPr>
          <w:sz w:val="28"/>
        </w:rPr>
        <w:t>.97). Calculate the average mean of this machine’s book value.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40"/>
        <w:gridCol w:w="1814"/>
        <w:gridCol w:w="910"/>
      </w:tblGrid>
      <w:tr w:rsidR="009B7201" w:rsidTr="00624DE7">
        <w:tc>
          <w:tcPr>
            <w:tcW w:w="84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181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Book Value</w:t>
            </w:r>
          </w:p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r w:rsidR="00F67C6D">
              <w:rPr>
                <w:sz w:val="28"/>
              </w:rPr>
              <w:t>thousand</w:t>
            </w:r>
            <w:r>
              <w:rPr>
                <w:sz w:val="28"/>
              </w:rPr>
              <w:t xml:space="preserve"> TL)</w:t>
            </w:r>
          </w:p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91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logX</w:t>
            </w:r>
            <w:r>
              <w:rPr>
                <w:sz w:val="28"/>
                <w:vertAlign w:val="subscript"/>
              </w:rPr>
              <w:t>i</w:t>
            </w:r>
          </w:p>
        </w:tc>
      </w:tr>
      <w:tr w:rsidR="009B7201" w:rsidTr="00624DE7">
        <w:tc>
          <w:tcPr>
            <w:tcW w:w="84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1993</w:t>
            </w:r>
          </w:p>
        </w:tc>
        <w:tc>
          <w:tcPr>
            <w:tcW w:w="181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91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1.806</w:t>
            </w:r>
          </w:p>
        </w:tc>
      </w:tr>
      <w:tr w:rsidR="009B7201" w:rsidTr="00624DE7">
        <w:tc>
          <w:tcPr>
            <w:tcW w:w="84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1994</w:t>
            </w:r>
          </w:p>
        </w:tc>
        <w:tc>
          <w:tcPr>
            <w:tcW w:w="181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91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1.505</w:t>
            </w:r>
          </w:p>
        </w:tc>
      </w:tr>
      <w:tr w:rsidR="009B7201" w:rsidTr="00624DE7">
        <w:tc>
          <w:tcPr>
            <w:tcW w:w="84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1995</w:t>
            </w:r>
          </w:p>
        </w:tc>
        <w:tc>
          <w:tcPr>
            <w:tcW w:w="181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91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1.204</w:t>
            </w:r>
          </w:p>
        </w:tc>
      </w:tr>
      <w:tr w:rsidR="009B7201" w:rsidTr="00624DE7">
        <w:tc>
          <w:tcPr>
            <w:tcW w:w="84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1996</w:t>
            </w:r>
          </w:p>
        </w:tc>
        <w:tc>
          <w:tcPr>
            <w:tcW w:w="181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1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0.903</w:t>
            </w:r>
          </w:p>
        </w:tc>
      </w:tr>
      <w:tr w:rsidR="009B7201" w:rsidTr="00624DE7">
        <w:tc>
          <w:tcPr>
            <w:tcW w:w="84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1997</w:t>
            </w:r>
          </w:p>
        </w:tc>
        <w:tc>
          <w:tcPr>
            <w:tcW w:w="181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1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0.602</w:t>
            </w:r>
          </w:p>
        </w:tc>
      </w:tr>
      <w:tr w:rsidR="009B7201" w:rsidTr="00624DE7">
        <w:tc>
          <w:tcPr>
            <w:tcW w:w="84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1998</w:t>
            </w:r>
          </w:p>
        </w:tc>
        <w:tc>
          <w:tcPr>
            <w:tcW w:w="181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1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0.301</w:t>
            </w:r>
          </w:p>
        </w:tc>
      </w:tr>
      <w:tr w:rsidR="009B7201" w:rsidTr="00624DE7">
        <w:tc>
          <w:tcPr>
            <w:tcW w:w="84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1999</w:t>
            </w:r>
          </w:p>
        </w:tc>
        <w:tc>
          <w:tcPr>
            <w:tcW w:w="1814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1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9B7201" w:rsidRDefault="009B7201" w:rsidP="009B7201"/>
    <w:p w:rsidR="009B7201" w:rsidRDefault="00F67C6D" w:rsidP="009B7201">
      <w:r w:rsidRPr="002A03BC">
        <w:rPr>
          <w:position w:val="-24"/>
          <w:sz w:val="28"/>
        </w:rPr>
        <w:object w:dxaOrig="6380" w:dyaOrig="960">
          <v:shape id="_x0000_i1026" type="#_x0000_t75" style="width:318.75pt;height:48.3pt" o:ole="">
            <v:imagedata r:id="rId7" o:title=""/>
          </v:shape>
          <o:OLEObject Type="Embed" ProgID="Equation.DSMT4" ShapeID="_x0000_i1026" DrawAspect="Content" ObjectID="_1380451259" r:id="rId8"/>
        </w:object>
      </w:r>
    </w:p>
    <w:p w:rsidR="009B7201" w:rsidRDefault="009B7201" w:rsidP="009B7201"/>
    <w:p w:rsidR="009B7201" w:rsidRDefault="009B7201" w:rsidP="009B7201">
      <w:r>
        <w:t>antilog (0.903)= G</w:t>
      </w:r>
      <w:r w:rsidR="00F67C6D">
        <w:t>M</w:t>
      </w:r>
      <w:r>
        <w:t xml:space="preserve"> = 8 </w:t>
      </w:r>
      <w:r w:rsidR="00F67C6D">
        <w:t xml:space="preserve">thousand </w:t>
      </w:r>
      <w:r>
        <w:t>TL</w:t>
      </w:r>
    </w:p>
    <w:p w:rsidR="009B7201" w:rsidRDefault="009B7201" w:rsidP="009B7201"/>
    <w:p w:rsidR="009B7201" w:rsidRDefault="009B7201" w:rsidP="009B7201">
      <w:r>
        <w:t>or</w:t>
      </w:r>
    </w:p>
    <w:p w:rsidR="009B7201" w:rsidRDefault="009B7201" w:rsidP="009B7201">
      <w:pPr>
        <w:rPr>
          <w:sz w:val="28"/>
        </w:rPr>
      </w:pPr>
      <w:r w:rsidRPr="002A03BC">
        <w:rPr>
          <w:position w:val="-14"/>
          <w:sz w:val="28"/>
        </w:rPr>
        <w:object w:dxaOrig="3700" w:dyaOrig="420">
          <v:shape id="_x0000_i1027" type="#_x0000_t75" style="width:265.15pt;height:29.85pt" o:ole="">
            <v:imagedata r:id="rId9" o:title=""/>
          </v:shape>
          <o:OLEObject Type="Embed" ProgID="Equation.3" ShapeID="_x0000_i1027" DrawAspect="Content" ObjectID="_1380451260" r:id="rId10"/>
        </w:object>
      </w:r>
      <w:r>
        <w:rPr>
          <w:sz w:val="28"/>
        </w:rPr>
        <w:t>=8</w:t>
      </w:r>
    </w:p>
    <w:p w:rsidR="009B7201" w:rsidRDefault="009B7201" w:rsidP="009B7201">
      <w:pPr>
        <w:rPr>
          <w:sz w:val="28"/>
        </w:rPr>
      </w:pPr>
    </w:p>
    <w:p w:rsidR="009B7201" w:rsidRDefault="009B7201" w:rsidP="009B7201">
      <w:pPr>
        <w:rPr>
          <w:sz w:val="28"/>
        </w:rPr>
      </w:pPr>
      <w:r>
        <w:rPr>
          <w:sz w:val="28"/>
        </w:rPr>
        <w:t xml:space="preserve">If we calculated AM to these data we should get 18.14  </w:t>
      </w:r>
      <w:r w:rsidR="00F67C6D">
        <w:rPr>
          <w:sz w:val="28"/>
        </w:rPr>
        <w:t>thousand</w:t>
      </w:r>
      <w:r>
        <w:rPr>
          <w:sz w:val="28"/>
        </w:rPr>
        <w:t xml:space="preserve"> TL  Compare this with the GM.</w:t>
      </w:r>
    </w:p>
    <w:p w:rsidR="009B7201" w:rsidRDefault="005861F6" w:rsidP="009B7201">
      <w:pPr>
        <w:pStyle w:val="Heading2"/>
        <w:rPr>
          <w:b/>
          <w:bCs/>
        </w:rPr>
      </w:pPr>
      <w:r>
        <w:rPr>
          <w:b/>
          <w:bCs/>
        </w:rPr>
        <w:lastRenderedPageBreak/>
        <w:t>Geometric Mean</w:t>
      </w:r>
      <w:r w:rsidR="009B7201">
        <w:rPr>
          <w:b/>
          <w:bCs/>
        </w:rPr>
        <w:t xml:space="preserve"> (Ungrouped)</w:t>
      </w:r>
    </w:p>
    <w:p w:rsidR="009B7201" w:rsidRDefault="009B7201" w:rsidP="009B7201">
      <w:pPr>
        <w:rPr>
          <w:sz w:val="28"/>
        </w:rPr>
      </w:pPr>
      <w:r>
        <w:rPr>
          <w:sz w:val="28"/>
        </w:rPr>
        <w:t xml:space="preserve">The price changes (%) from 1994 to 1998 of 50 goods is displayed above. What is the price increase of these goods in 1998 </w:t>
      </w:r>
      <w:r w:rsidR="00F67C6D">
        <w:rPr>
          <w:sz w:val="28"/>
        </w:rPr>
        <w:t>subject to 1994. (N.Orhunbilge p</w:t>
      </w:r>
      <w:r>
        <w:rPr>
          <w:sz w:val="28"/>
        </w:rPr>
        <w:t>.86)</w:t>
      </w:r>
    </w:p>
    <w:tbl>
      <w:tblPr>
        <w:tblW w:w="6028" w:type="dxa"/>
        <w:tblCellMar>
          <w:left w:w="70" w:type="dxa"/>
          <w:right w:w="70" w:type="dxa"/>
        </w:tblCellMar>
        <w:tblLook w:val="0000"/>
      </w:tblPr>
      <w:tblGrid>
        <w:gridCol w:w="2295"/>
        <w:gridCol w:w="1353"/>
        <w:gridCol w:w="1050"/>
        <w:gridCol w:w="1330"/>
      </w:tblGrid>
      <w:tr w:rsidR="009B7201" w:rsidTr="00624DE7">
        <w:tc>
          <w:tcPr>
            <w:tcW w:w="2295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Price Changes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Goods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</w:tr>
      <w:tr w:rsidR="009B7201" w:rsidTr="00624DE7">
        <w:tc>
          <w:tcPr>
            <w:tcW w:w="2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</w:pP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</w:pPr>
            <w:r>
              <w:rPr>
                <w:sz w:val="28"/>
              </w:rPr>
              <w:t>logX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1330" w:type="dxa"/>
            <w:tcBorders>
              <w:top w:val="single" w:sz="4" w:space="0" w:color="auto"/>
              <w:bottom w:val="single" w:sz="4" w:space="0" w:color="auto"/>
            </w:tcBorders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i</w:t>
            </w:r>
            <w:r>
              <w:rPr>
                <w:sz w:val="28"/>
              </w:rPr>
              <w:t xml:space="preserve"> logX</w:t>
            </w:r>
            <w:r>
              <w:rPr>
                <w:sz w:val="28"/>
                <w:vertAlign w:val="subscript"/>
              </w:rPr>
              <w:t>i</w:t>
            </w:r>
          </w:p>
        </w:tc>
      </w:tr>
      <w:tr w:rsidR="009B7201" w:rsidTr="00624DE7">
        <w:tc>
          <w:tcPr>
            <w:tcW w:w="2295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2.0000</w:t>
            </w:r>
          </w:p>
        </w:tc>
        <w:tc>
          <w:tcPr>
            <w:tcW w:w="1330" w:type="dxa"/>
            <w:tcBorders>
              <w:top w:val="single" w:sz="4" w:space="0" w:color="auto"/>
            </w:tcBorders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40.0000</w:t>
            </w:r>
          </w:p>
        </w:tc>
      </w:tr>
      <w:tr w:rsidR="009B7201" w:rsidTr="00624DE7">
        <w:tc>
          <w:tcPr>
            <w:tcW w:w="2295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1353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5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2.0792</w:t>
            </w:r>
          </w:p>
        </w:tc>
        <w:tc>
          <w:tcPr>
            <w:tcW w:w="1330" w:type="dxa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24.9504</w:t>
            </w:r>
          </w:p>
        </w:tc>
      </w:tr>
      <w:tr w:rsidR="009B7201" w:rsidTr="00624DE7">
        <w:tc>
          <w:tcPr>
            <w:tcW w:w="2295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140</w:t>
            </w:r>
          </w:p>
        </w:tc>
        <w:tc>
          <w:tcPr>
            <w:tcW w:w="1353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05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2.1461</w:t>
            </w:r>
          </w:p>
        </w:tc>
        <w:tc>
          <w:tcPr>
            <w:tcW w:w="1330" w:type="dxa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17.1688</w:t>
            </w:r>
          </w:p>
        </w:tc>
      </w:tr>
      <w:tr w:rsidR="009B7201" w:rsidTr="00624DE7">
        <w:tc>
          <w:tcPr>
            <w:tcW w:w="2295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160</w:t>
            </w:r>
          </w:p>
        </w:tc>
        <w:tc>
          <w:tcPr>
            <w:tcW w:w="1353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05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2.2041</w:t>
            </w:r>
          </w:p>
        </w:tc>
        <w:tc>
          <w:tcPr>
            <w:tcW w:w="1330" w:type="dxa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13.2246</w:t>
            </w:r>
          </w:p>
        </w:tc>
      </w:tr>
      <w:tr w:rsidR="009B7201" w:rsidTr="00624DE7">
        <w:tc>
          <w:tcPr>
            <w:tcW w:w="2295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</w:t>
            </w:r>
          </w:p>
        </w:tc>
        <w:tc>
          <w:tcPr>
            <w:tcW w:w="1353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05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2.2553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9.0212</w:t>
            </w:r>
          </w:p>
        </w:tc>
      </w:tr>
      <w:tr w:rsidR="009B7201" w:rsidTr="00624DE7">
        <w:tc>
          <w:tcPr>
            <w:tcW w:w="2295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  <w:tc>
          <w:tcPr>
            <w:tcW w:w="1353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  <w:tc>
          <w:tcPr>
            <w:tcW w:w="1050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104.3650</w:t>
            </w:r>
          </w:p>
        </w:tc>
      </w:tr>
    </w:tbl>
    <w:p w:rsidR="009B7201" w:rsidRDefault="009B7201" w:rsidP="009B7201">
      <w:pPr>
        <w:rPr>
          <w:sz w:val="28"/>
        </w:rPr>
      </w:pPr>
    </w:p>
    <w:p w:rsidR="009B7201" w:rsidRDefault="00F67C6D" w:rsidP="009B7201">
      <w:pPr>
        <w:rPr>
          <w:sz w:val="28"/>
        </w:rPr>
      </w:pPr>
      <w:r w:rsidRPr="00F67C6D">
        <w:rPr>
          <w:position w:val="-60"/>
          <w:sz w:val="28"/>
        </w:rPr>
        <w:object w:dxaOrig="3980" w:dyaOrig="1320">
          <v:shape id="_x0000_i1028" type="#_x0000_t75" style="width:199.3pt;height:65.85pt" o:ole="">
            <v:imagedata r:id="rId11" o:title=""/>
          </v:shape>
          <o:OLEObject Type="Embed" ProgID="Equation.DSMT4" ShapeID="_x0000_i1028" DrawAspect="Content" ObjectID="_1380451261" r:id="rId12"/>
        </w:object>
      </w:r>
    </w:p>
    <w:p w:rsidR="009B7201" w:rsidRDefault="009B7201" w:rsidP="009B7201">
      <w:pPr>
        <w:rPr>
          <w:sz w:val="28"/>
        </w:rPr>
      </w:pPr>
      <w:r>
        <w:rPr>
          <w:sz w:val="28"/>
        </w:rPr>
        <w:t>antilog (2.0873) = G</w:t>
      </w:r>
      <w:r w:rsidR="00F67C6D">
        <w:rPr>
          <w:sz w:val="28"/>
        </w:rPr>
        <w:t>M</w:t>
      </w:r>
      <w:r>
        <w:rPr>
          <w:sz w:val="28"/>
        </w:rPr>
        <w:t xml:space="preserve"> = 122.3</w:t>
      </w:r>
    </w:p>
    <w:p w:rsidR="009B7201" w:rsidRDefault="00C02D6D" w:rsidP="009B7201">
      <w:pPr>
        <w:rPr>
          <w:sz w:val="28"/>
        </w:rPr>
      </w:pPr>
      <w:r>
        <w:rPr>
          <w:sz w:val="28"/>
        </w:rPr>
        <w:t>An increase of 22.3%</w:t>
      </w:r>
    </w:p>
    <w:p w:rsidR="009B7201" w:rsidRDefault="005861F6" w:rsidP="009B7201">
      <w:pPr>
        <w:pStyle w:val="Heading2"/>
        <w:rPr>
          <w:b/>
          <w:bCs/>
        </w:rPr>
      </w:pPr>
      <w:r>
        <w:rPr>
          <w:b/>
          <w:bCs/>
        </w:rPr>
        <w:t>Geometric Mean</w:t>
      </w:r>
      <w:r w:rsidR="009B7201">
        <w:rPr>
          <w:b/>
          <w:bCs/>
        </w:rPr>
        <w:t xml:space="preserve"> (Grouped)</w:t>
      </w:r>
    </w:p>
    <w:p w:rsidR="009B7201" w:rsidRDefault="009B7201" w:rsidP="009B7201">
      <w:pPr>
        <w:rPr>
          <w:sz w:val="28"/>
        </w:rPr>
      </w:pPr>
      <w:r>
        <w:rPr>
          <w:sz w:val="28"/>
        </w:rPr>
        <w:t xml:space="preserve">Determine the sector’s growth rate in </w:t>
      </w:r>
      <w:r w:rsidR="007E011A">
        <w:rPr>
          <w:sz w:val="28"/>
        </w:rPr>
        <w:t>2010</w:t>
      </w:r>
      <w:r>
        <w:rPr>
          <w:sz w:val="28"/>
        </w:rPr>
        <w:t xml:space="preserve"> by the help of 80 companies’ growth rates in this sector. ( N.Orhunbilge </w:t>
      </w:r>
      <w:r w:rsidR="00F67C6D">
        <w:rPr>
          <w:sz w:val="28"/>
        </w:rPr>
        <w:t>p</w:t>
      </w:r>
      <w:r>
        <w:rPr>
          <w:sz w:val="28"/>
        </w:rPr>
        <w:t>.87)</w:t>
      </w:r>
    </w:p>
    <w:tbl>
      <w:tblPr>
        <w:tblW w:w="9212" w:type="dxa"/>
        <w:tblCellMar>
          <w:left w:w="70" w:type="dxa"/>
          <w:right w:w="70" w:type="dxa"/>
        </w:tblCellMar>
        <w:tblLook w:val="0000"/>
      </w:tblPr>
      <w:tblGrid>
        <w:gridCol w:w="2271"/>
        <w:gridCol w:w="2158"/>
        <w:gridCol w:w="1750"/>
        <w:gridCol w:w="1843"/>
        <w:gridCol w:w="1190"/>
      </w:tblGrid>
      <w:tr w:rsidR="009B7201" w:rsidTr="00624DE7">
        <w:tc>
          <w:tcPr>
            <w:tcW w:w="2311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Growth rate</w:t>
            </w:r>
          </w:p>
        </w:tc>
        <w:tc>
          <w:tcPr>
            <w:tcW w:w="2191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Number of firms</w:t>
            </w: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  <w:tc>
          <w:tcPr>
            <w:tcW w:w="1871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  <w:tc>
          <w:tcPr>
            <w:tcW w:w="1053" w:type="dxa"/>
            <w:tcBorders>
              <w:bottom w:val="single" w:sz="4" w:space="0" w:color="auto"/>
            </w:tcBorders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</w:tr>
      <w:tr w:rsidR="009B7201" w:rsidTr="00624DE7"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</w:pP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1786" w:type="dxa"/>
            <w:tcBorders>
              <w:top w:val="single" w:sz="4" w:space="0" w:color="auto"/>
              <w:bottom w:val="single" w:sz="4" w:space="0" w:color="auto"/>
            </w:tcBorders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m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</w:pPr>
            <w:r>
              <w:rPr>
                <w:sz w:val="28"/>
              </w:rPr>
              <w:t>logm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i</w:t>
            </w:r>
            <w:r>
              <w:rPr>
                <w:sz w:val="28"/>
              </w:rPr>
              <w:t xml:space="preserve"> logm</w:t>
            </w:r>
            <w:r>
              <w:rPr>
                <w:sz w:val="28"/>
                <w:vertAlign w:val="subscript"/>
              </w:rPr>
              <w:t>i</w:t>
            </w:r>
          </w:p>
        </w:tc>
      </w:tr>
      <w:tr w:rsidR="009B7201" w:rsidTr="00624DE7">
        <w:tc>
          <w:tcPr>
            <w:tcW w:w="2311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90-&lt;96</w:t>
            </w:r>
          </w:p>
        </w:tc>
        <w:tc>
          <w:tcPr>
            <w:tcW w:w="2191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93</w:t>
            </w:r>
          </w:p>
        </w:tc>
        <w:tc>
          <w:tcPr>
            <w:tcW w:w="1871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1.9685</w:t>
            </w:r>
          </w:p>
        </w:tc>
        <w:tc>
          <w:tcPr>
            <w:tcW w:w="1053" w:type="dxa"/>
            <w:tcBorders>
              <w:top w:val="single" w:sz="4" w:space="0" w:color="auto"/>
            </w:tcBorders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39.3700</w:t>
            </w:r>
          </w:p>
        </w:tc>
      </w:tr>
      <w:tr w:rsidR="009B7201" w:rsidTr="00624DE7">
        <w:tc>
          <w:tcPr>
            <w:tcW w:w="2311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96-&lt;112</w:t>
            </w:r>
          </w:p>
        </w:tc>
        <w:tc>
          <w:tcPr>
            <w:tcW w:w="2191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786" w:type="dxa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99</w:t>
            </w:r>
          </w:p>
        </w:tc>
        <w:tc>
          <w:tcPr>
            <w:tcW w:w="1871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1.9956</w:t>
            </w:r>
          </w:p>
        </w:tc>
        <w:tc>
          <w:tcPr>
            <w:tcW w:w="1053" w:type="dxa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19.9560</w:t>
            </w:r>
          </w:p>
        </w:tc>
      </w:tr>
      <w:tr w:rsidR="009B7201" w:rsidTr="00624DE7">
        <w:tc>
          <w:tcPr>
            <w:tcW w:w="2311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112-&lt;118</w:t>
            </w:r>
          </w:p>
        </w:tc>
        <w:tc>
          <w:tcPr>
            <w:tcW w:w="2191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786" w:type="dxa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105</w:t>
            </w:r>
          </w:p>
        </w:tc>
        <w:tc>
          <w:tcPr>
            <w:tcW w:w="1871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2.0212</w:t>
            </w:r>
          </w:p>
        </w:tc>
        <w:tc>
          <w:tcPr>
            <w:tcW w:w="1053" w:type="dxa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16.1696</w:t>
            </w:r>
          </w:p>
        </w:tc>
      </w:tr>
      <w:tr w:rsidR="009B7201" w:rsidTr="00624DE7">
        <w:tc>
          <w:tcPr>
            <w:tcW w:w="2311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118-&lt;124</w:t>
            </w:r>
          </w:p>
        </w:tc>
        <w:tc>
          <w:tcPr>
            <w:tcW w:w="2191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786" w:type="dxa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111</w:t>
            </w:r>
          </w:p>
        </w:tc>
        <w:tc>
          <w:tcPr>
            <w:tcW w:w="1871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2.0453</w:t>
            </w:r>
          </w:p>
        </w:tc>
        <w:tc>
          <w:tcPr>
            <w:tcW w:w="1053" w:type="dxa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26.5889</w:t>
            </w:r>
          </w:p>
        </w:tc>
      </w:tr>
      <w:tr w:rsidR="009B7201" w:rsidTr="00624DE7">
        <w:tc>
          <w:tcPr>
            <w:tcW w:w="2311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124-&lt;130</w:t>
            </w:r>
          </w:p>
        </w:tc>
        <w:tc>
          <w:tcPr>
            <w:tcW w:w="2191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786" w:type="dxa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127</w:t>
            </w:r>
          </w:p>
        </w:tc>
        <w:tc>
          <w:tcPr>
            <w:tcW w:w="1871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2.1038</w:t>
            </w:r>
          </w:p>
        </w:tc>
        <w:tc>
          <w:tcPr>
            <w:tcW w:w="1053" w:type="dxa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14.7266</w:t>
            </w:r>
          </w:p>
        </w:tc>
      </w:tr>
      <w:tr w:rsidR="009B7201" w:rsidTr="00624DE7">
        <w:tc>
          <w:tcPr>
            <w:tcW w:w="2311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130-&lt;136</w:t>
            </w:r>
          </w:p>
        </w:tc>
        <w:tc>
          <w:tcPr>
            <w:tcW w:w="2191" w:type="dxa"/>
            <w:tcBorders>
              <w:bottom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786" w:type="dxa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133</w:t>
            </w:r>
          </w:p>
        </w:tc>
        <w:tc>
          <w:tcPr>
            <w:tcW w:w="1871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2.1239</w:t>
            </w:r>
          </w:p>
        </w:tc>
        <w:tc>
          <w:tcPr>
            <w:tcW w:w="1053" w:type="dxa"/>
            <w:tcBorders>
              <w:bottom w:val="single" w:sz="4" w:space="0" w:color="auto"/>
            </w:tcBorders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46.7258</w:t>
            </w:r>
          </w:p>
        </w:tc>
      </w:tr>
      <w:tr w:rsidR="009B7201" w:rsidTr="00624DE7">
        <w:tc>
          <w:tcPr>
            <w:tcW w:w="2311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  <w:tc>
          <w:tcPr>
            <w:tcW w:w="2191" w:type="dxa"/>
            <w:tcBorders>
              <w:top w:val="single" w:sz="4" w:space="0" w:color="auto"/>
            </w:tcBorders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786" w:type="dxa"/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  <w:tc>
          <w:tcPr>
            <w:tcW w:w="1871" w:type="dxa"/>
            <w:vAlign w:val="center"/>
          </w:tcPr>
          <w:p w:rsidR="009B7201" w:rsidRDefault="009B7201" w:rsidP="009B7201">
            <w:pPr>
              <w:jc w:val="center"/>
              <w:rPr>
                <w:sz w:val="28"/>
              </w:rPr>
            </w:pPr>
          </w:p>
        </w:tc>
        <w:tc>
          <w:tcPr>
            <w:tcW w:w="1053" w:type="dxa"/>
            <w:tcBorders>
              <w:top w:val="single" w:sz="4" w:space="0" w:color="auto"/>
            </w:tcBorders>
          </w:tcPr>
          <w:p w:rsidR="009B7201" w:rsidRDefault="009B7201" w:rsidP="009B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163.5369</w:t>
            </w:r>
          </w:p>
        </w:tc>
      </w:tr>
    </w:tbl>
    <w:p w:rsidR="009B7201" w:rsidRDefault="009B7201" w:rsidP="009B7201">
      <w:pPr>
        <w:rPr>
          <w:sz w:val="28"/>
        </w:rPr>
      </w:pPr>
    </w:p>
    <w:p w:rsidR="009B7201" w:rsidRDefault="00F67C6D" w:rsidP="009B7201">
      <w:pPr>
        <w:rPr>
          <w:sz w:val="28"/>
        </w:rPr>
      </w:pPr>
      <w:r w:rsidRPr="00F67C6D">
        <w:rPr>
          <w:position w:val="-60"/>
          <w:sz w:val="28"/>
        </w:rPr>
        <w:object w:dxaOrig="4140" w:dyaOrig="1320">
          <v:shape id="_x0000_i1029" type="#_x0000_t75" style="width:207.2pt;height:65.85pt" o:ole="">
            <v:imagedata r:id="rId13" o:title=""/>
          </v:shape>
          <o:OLEObject Type="Embed" ProgID="Equation.DSMT4" ShapeID="_x0000_i1029" DrawAspect="Content" ObjectID="_1380451262" r:id="rId14"/>
        </w:object>
      </w:r>
    </w:p>
    <w:p w:rsidR="009B7201" w:rsidRDefault="009B7201" w:rsidP="009B7201">
      <w:pPr>
        <w:rPr>
          <w:sz w:val="28"/>
        </w:rPr>
      </w:pPr>
      <w:r>
        <w:rPr>
          <w:sz w:val="28"/>
        </w:rPr>
        <w:t>antilog (2.0442) = G</w:t>
      </w:r>
      <w:r w:rsidR="00F67C6D">
        <w:rPr>
          <w:sz w:val="28"/>
        </w:rPr>
        <w:t>M</w:t>
      </w:r>
      <w:r>
        <w:rPr>
          <w:sz w:val="28"/>
        </w:rPr>
        <w:t xml:space="preserve"> = 110.7</w:t>
      </w:r>
    </w:p>
    <w:p w:rsidR="009B7201" w:rsidRDefault="005861F6" w:rsidP="009B7201">
      <w:pPr>
        <w:rPr>
          <w:sz w:val="28"/>
        </w:rPr>
      </w:pPr>
      <w:r>
        <w:rPr>
          <w:sz w:val="28"/>
        </w:rPr>
        <w:t>Growth rate</w:t>
      </w:r>
      <w:r w:rsidR="009B7201">
        <w:rPr>
          <w:sz w:val="28"/>
        </w:rPr>
        <w:t xml:space="preserve"> </w:t>
      </w:r>
      <w:r w:rsidR="00F67C6D">
        <w:rPr>
          <w:sz w:val="28"/>
        </w:rPr>
        <w:t xml:space="preserve">is </w:t>
      </w:r>
      <w:r w:rsidR="009B7201">
        <w:rPr>
          <w:sz w:val="28"/>
        </w:rPr>
        <w:t>10.7</w:t>
      </w:r>
      <w:r w:rsidR="00F67C6D">
        <w:rPr>
          <w:sz w:val="28"/>
        </w:rPr>
        <w:t>%</w:t>
      </w:r>
      <w:r w:rsidR="009B7201">
        <w:rPr>
          <w:sz w:val="28"/>
        </w:rPr>
        <w:t>.</w:t>
      </w:r>
    </w:p>
    <w:p w:rsidR="00C548C5" w:rsidRDefault="00C548C5" w:rsidP="00C548C5">
      <w:pPr>
        <w:pStyle w:val="Heading2"/>
        <w:rPr>
          <w:b/>
          <w:bCs/>
        </w:rPr>
      </w:pPr>
      <w:r>
        <w:rPr>
          <w:b/>
          <w:bCs/>
        </w:rPr>
        <w:t>First - Third Quartile (Array)</w:t>
      </w:r>
    </w:p>
    <w:p w:rsidR="00DE4811" w:rsidRDefault="00DE4811" w:rsidP="00DE4811">
      <w:pPr>
        <w:rPr>
          <w:sz w:val="22"/>
          <w:szCs w:val="22"/>
        </w:rPr>
      </w:pPr>
      <w:r>
        <w:rPr>
          <w:sz w:val="22"/>
          <w:szCs w:val="22"/>
        </w:rPr>
        <w:t>The salaries in a firm are as follows. Find the interquartile range.</w:t>
      </w:r>
    </w:p>
    <w:p w:rsidR="00DE4811" w:rsidRDefault="00DE4811" w:rsidP="00DE4811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909"/>
        <w:gridCol w:w="909"/>
        <w:gridCol w:w="909"/>
        <w:gridCol w:w="909"/>
        <w:gridCol w:w="942"/>
        <w:gridCol w:w="942"/>
        <w:gridCol w:w="942"/>
        <w:gridCol w:w="942"/>
        <w:gridCol w:w="942"/>
        <w:gridCol w:w="942"/>
      </w:tblGrid>
      <w:tr w:rsidR="00DE4811" w:rsidTr="00624DE7">
        <w:tc>
          <w:tcPr>
            <w:tcW w:w="1060" w:type="dxa"/>
          </w:tcPr>
          <w:p w:rsidR="00DE4811" w:rsidRDefault="00DE4811" w:rsidP="00624DE7">
            <w:r>
              <w:t>850</w:t>
            </w:r>
          </w:p>
        </w:tc>
        <w:tc>
          <w:tcPr>
            <w:tcW w:w="1060" w:type="dxa"/>
          </w:tcPr>
          <w:p w:rsidR="00DE4811" w:rsidRDefault="00DE4811" w:rsidP="00624DE7">
            <w:r>
              <w:t>890</w:t>
            </w:r>
          </w:p>
        </w:tc>
        <w:tc>
          <w:tcPr>
            <w:tcW w:w="1060" w:type="dxa"/>
          </w:tcPr>
          <w:p w:rsidR="00DE4811" w:rsidRDefault="00DE4811" w:rsidP="00624DE7">
            <w:r>
              <w:t>920</w:t>
            </w:r>
          </w:p>
        </w:tc>
        <w:tc>
          <w:tcPr>
            <w:tcW w:w="1060" w:type="dxa"/>
          </w:tcPr>
          <w:p w:rsidR="00DE4811" w:rsidRDefault="00DE4811" w:rsidP="00624DE7">
            <w:r>
              <w:t>950</w:t>
            </w:r>
          </w:p>
        </w:tc>
        <w:tc>
          <w:tcPr>
            <w:tcW w:w="1061" w:type="dxa"/>
          </w:tcPr>
          <w:p w:rsidR="00DE4811" w:rsidRDefault="00DE4811" w:rsidP="00624DE7">
            <w:r>
              <w:t>1000</w:t>
            </w:r>
          </w:p>
        </w:tc>
        <w:tc>
          <w:tcPr>
            <w:tcW w:w="1061" w:type="dxa"/>
          </w:tcPr>
          <w:p w:rsidR="00DE4811" w:rsidRDefault="00DE4811" w:rsidP="00624DE7">
            <w:r>
              <w:t>1150</w:t>
            </w:r>
          </w:p>
        </w:tc>
        <w:tc>
          <w:tcPr>
            <w:tcW w:w="1061" w:type="dxa"/>
          </w:tcPr>
          <w:p w:rsidR="00DE4811" w:rsidRDefault="00DE4811" w:rsidP="00624DE7">
            <w:r>
              <w:t>1200</w:t>
            </w:r>
          </w:p>
        </w:tc>
        <w:tc>
          <w:tcPr>
            <w:tcW w:w="1061" w:type="dxa"/>
          </w:tcPr>
          <w:p w:rsidR="00DE4811" w:rsidRDefault="00DE4811" w:rsidP="00624DE7">
            <w:r>
              <w:t>1250</w:t>
            </w:r>
          </w:p>
        </w:tc>
        <w:tc>
          <w:tcPr>
            <w:tcW w:w="1061" w:type="dxa"/>
          </w:tcPr>
          <w:p w:rsidR="00DE4811" w:rsidRDefault="00DE4811" w:rsidP="00624DE7">
            <w:r>
              <w:t>1320</w:t>
            </w:r>
          </w:p>
        </w:tc>
        <w:tc>
          <w:tcPr>
            <w:tcW w:w="1061" w:type="dxa"/>
          </w:tcPr>
          <w:p w:rsidR="00DE4811" w:rsidRDefault="00DE4811" w:rsidP="00624DE7">
            <w:r>
              <w:t>1500</w:t>
            </w:r>
          </w:p>
        </w:tc>
      </w:tr>
    </w:tbl>
    <w:p w:rsidR="00DE4811" w:rsidRPr="004C10C2" w:rsidRDefault="00DE4811" w:rsidP="00DE4811">
      <w:pPr>
        <w:rPr>
          <w:sz w:val="22"/>
          <w:szCs w:val="22"/>
        </w:rPr>
      </w:pPr>
    </w:p>
    <w:p w:rsidR="00C548C5" w:rsidRPr="00C548C5" w:rsidRDefault="00C548C5" w:rsidP="00C548C5"/>
    <w:p w:rsidR="00C548C5" w:rsidRDefault="00C548C5" w:rsidP="00C548C5">
      <w:pPr>
        <w:pStyle w:val="Heading2"/>
        <w:rPr>
          <w:b/>
          <w:bCs/>
        </w:rPr>
      </w:pPr>
      <w:r>
        <w:rPr>
          <w:b/>
          <w:bCs/>
        </w:rPr>
        <w:lastRenderedPageBreak/>
        <w:t>First - Third Quartile (Ungrouped)</w:t>
      </w:r>
    </w:p>
    <w:p w:rsidR="00C548C5" w:rsidRDefault="00C548C5" w:rsidP="00C548C5">
      <w:r>
        <w:t>A random sample of 300 personal property insurance policies showed the following number of claims over the past two years.</w:t>
      </w:r>
    </w:p>
    <w:p w:rsidR="00B73817" w:rsidRDefault="00B73817" w:rsidP="00B73817">
      <w:pPr>
        <w:pStyle w:val="ListParagraph"/>
        <w:numPr>
          <w:ilvl w:val="0"/>
          <w:numId w:val="2"/>
        </w:numPr>
      </w:pPr>
      <w:r>
        <w:t>Estimate the interquartile range.</w:t>
      </w:r>
    </w:p>
    <w:p w:rsidR="00B73817" w:rsidRDefault="00B73817" w:rsidP="00C548C5"/>
    <w:tbl>
      <w:tblPr>
        <w:tblW w:w="4431" w:type="dxa"/>
        <w:tblCellMar>
          <w:left w:w="70" w:type="dxa"/>
          <w:right w:w="70" w:type="dxa"/>
        </w:tblCellMar>
        <w:tblLook w:val="0000"/>
      </w:tblPr>
      <w:tblGrid>
        <w:gridCol w:w="2274"/>
        <w:gridCol w:w="2157"/>
      </w:tblGrid>
      <w:tr w:rsidR="00C548C5" w:rsidTr="00C548C5">
        <w:tc>
          <w:tcPr>
            <w:tcW w:w="2274" w:type="dxa"/>
            <w:tcBorders>
              <w:bottom w:val="single" w:sz="4" w:space="0" w:color="auto"/>
            </w:tcBorders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Number of Claims</w:t>
            </w:r>
          </w:p>
        </w:tc>
        <w:tc>
          <w:tcPr>
            <w:tcW w:w="2157" w:type="dxa"/>
            <w:tcBorders>
              <w:bottom w:val="single" w:sz="4" w:space="0" w:color="auto"/>
            </w:tcBorders>
            <w:vAlign w:val="center"/>
          </w:tcPr>
          <w:p w:rsidR="00C548C5" w:rsidRDefault="00C548C5" w:rsidP="00C548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Number of policies</w:t>
            </w:r>
          </w:p>
        </w:tc>
      </w:tr>
      <w:tr w:rsidR="00C548C5" w:rsidTr="00C548C5">
        <w:tc>
          <w:tcPr>
            <w:tcW w:w="2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21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48C5" w:rsidRDefault="00C548C5" w:rsidP="00624DE7">
            <w:pPr>
              <w:jc w:val="center"/>
            </w:pP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i</w:t>
            </w:r>
          </w:p>
        </w:tc>
      </w:tr>
      <w:tr w:rsidR="00C548C5" w:rsidTr="00C548C5">
        <w:tc>
          <w:tcPr>
            <w:tcW w:w="2274" w:type="dxa"/>
            <w:tcBorders>
              <w:top w:val="single" w:sz="4" w:space="0" w:color="auto"/>
            </w:tcBorders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57" w:type="dxa"/>
            <w:tcBorders>
              <w:top w:val="single" w:sz="4" w:space="0" w:color="auto"/>
            </w:tcBorders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C548C5" w:rsidTr="00C548C5">
        <w:tc>
          <w:tcPr>
            <w:tcW w:w="2274" w:type="dxa"/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57" w:type="dxa"/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C548C5" w:rsidTr="00C548C5">
        <w:tc>
          <w:tcPr>
            <w:tcW w:w="2274" w:type="dxa"/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57" w:type="dxa"/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C548C5" w:rsidTr="00C548C5">
        <w:tc>
          <w:tcPr>
            <w:tcW w:w="2274" w:type="dxa"/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57" w:type="dxa"/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</w:tr>
      <w:tr w:rsidR="00C548C5" w:rsidTr="00C548C5">
        <w:tc>
          <w:tcPr>
            <w:tcW w:w="2274" w:type="dxa"/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157" w:type="dxa"/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C548C5" w:rsidTr="00C548C5">
        <w:tc>
          <w:tcPr>
            <w:tcW w:w="2274" w:type="dxa"/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157" w:type="dxa"/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C548C5" w:rsidTr="00C548C5">
        <w:tc>
          <w:tcPr>
            <w:tcW w:w="2274" w:type="dxa"/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157" w:type="dxa"/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C548C5" w:rsidTr="00C548C5">
        <w:tc>
          <w:tcPr>
            <w:tcW w:w="2274" w:type="dxa"/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 and +</w:t>
            </w:r>
          </w:p>
        </w:tc>
        <w:tc>
          <w:tcPr>
            <w:tcW w:w="2157" w:type="dxa"/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C548C5" w:rsidTr="00C548C5">
        <w:tc>
          <w:tcPr>
            <w:tcW w:w="2274" w:type="dxa"/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</w:p>
        </w:tc>
        <w:tc>
          <w:tcPr>
            <w:tcW w:w="2157" w:type="dxa"/>
            <w:tcBorders>
              <w:top w:val="single" w:sz="4" w:space="0" w:color="auto"/>
            </w:tcBorders>
            <w:vAlign w:val="center"/>
          </w:tcPr>
          <w:p w:rsidR="00C548C5" w:rsidRDefault="00C548C5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300</w:t>
            </w:r>
          </w:p>
        </w:tc>
      </w:tr>
    </w:tbl>
    <w:p w:rsidR="00C548C5" w:rsidRPr="00C548C5" w:rsidRDefault="00C548C5" w:rsidP="00C548C5"/>
    <w:p w:rsidR="00C548C5" w:rsidRDefault="00C548C5" w:rsidP="00C548C5">
      <w:pPr>
        <w:pStyle w:val="Heading2"/>
        <w:rPr>
          <w:b/>
          <w:bCs/>
        </w:rPr>
      </w:pPr>
      <w:r>
        <w:rPr>
          <w:b/>
          <w:bCs/>
        </w:rPr>
        <w:t>First - Third Quartile (Grouped)</w:t>
      </w:r>
    </w:p>
    <w:p w:rsidR="00FE0867" w:rsidRDefault="00C548C5" w:rsidP="009B7201">
      <w:r>
        <w:t>The accompanying table shows the marks of 150 students for the Int</w:t>
      </w:r>
      <w:r w:rsidR="00FE0867">
        <w:t>roduction to Statistics Module.</w:t>
      </w:r>
    </w:p>
    <w:p w:rsidR="00A62B09" w:rsidRDefault="00C548C5" w:rsidP="00FE0867">
      <w:pPr>
        <w:pStyle w:val="ListParagraph"/>
        <w:numPr>
          <w:ilvl w:val="0"/>
          <w:numId w:val="2"/>
        </w:numPr>
      </w:pPr>
      <w:r>
        <w:t>Estimate the minimum mark obtained by the 75% of the students.</w:t>
      </w:r>
    </w:p>
    <w:p w:rsidR="00FE0867" w:rsidRDefault="00FE0867" w:rsidP="00FE0867">
      <w:pPr>
        <w:pStyle w:val="ListParagraph"/>
        <w:numPr>
          <w:ilvl w:val="0"/>
          <w:numId w:val="2"/>
        </w:numPr>
      </w:pPr>
      <w:r>
        <w:t>Estimate the mark obtained by the 50% of the students.</w:t>
      </w:r>
    </w:p>
    <w:p w:rsidR="00FE0867" w:rsidRDefault="00FE0867" w:rsidP="00FE0867">
      <w:pPr>
        <w:pStyle w:val="ListParagraph"/>
        <w:numPr>
          <w:ilvl w:val="0"/>
          <w:numId w:val="2"/>
        </w:numPr>
      </w:pPr>
      <w:r>
        <w:t>Estimate the minimum mark obtained by the 25% of the students.</w:t>
      </w:r>
    </w:p>
    <w:p w:rsidR="00B73817" w:rsidRDefault="00B73817" w:rsidP="00FE0867">
      <w:pPr>
        <w:pStyle w:val="ListParagraph"/>
        <w:numPr>
          <w:ilvl w:val="0"/>
          <w:numId w:val="2"/>
        </w:numPr>
      </w:pPr>
      <w:r>
        <w:t>Estimate the interquartile range.</w:t>
      </w:r>
    </w:p>
    <w:p w:rsidR="00B73817" w:rsidRDefault="00B73817" w:rsidP="00B73817">
      <w:pPr>
        <w:pStyle w:val="ListParagraph"/>
      </w:pPr>
    </w:p>
    <w:tbl>
      <w:tblPr>
        <w:tblW w:w="4428" w:type="dxa"/>
        <w:tblCellMar>
          <w:left w:w="70" w:type="dxa"/>
          <w:right w:w="70" w:type="dxa"/>
        </w:tblCellMar>
        <w:tblLook w:val="0000"/>
      </w:tblPr>
      <w:tblGrid>
        <w:gridCol w:w="2270"/>
        <w:gridCol w:w="2158"/>
      </w:tblGrid>
      <w:tr w:rsidR="00B73817" w:rsidTr="00B73817">
        <w:tc>
          <w:tcPr>
            <w:tcW w:w="2270" w:type="dxa"/>
            <w:tcBorders>
              <w:bottom w:val="single" w:sz="4" w:space="0" w:color="auto"/>
            </w:tcBorders>
            <w:vAlign w:val="center"/>
          </w:tcPr>
          <w:p w:rsidR="00B73817" w:rsidRDefault="00B73817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Marks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:rsidR="00B73817" w:rsidRDefault="00B73817" w:rsidP="00B738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Number of students</w:t>
            </w:r>
          </w:p>
        </w:tc>
      </w:tr>
      <w:tr w:rsidR="00B73817" w:rsidTr="00B73817">
        <w:tc>
          <w:tcPr>
            <w:tcW w:w="2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817" w:rsidRDefault="00B73817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i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817" w:rsidRDefault="00B73817" w:rsidP="00624DE7">
            <w:pPr>
              <w:jc w:val="center"/>
            </w:pP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i</w:t>
            </w:r>
          </w:p>
        </w:tc>
      </w:tr>
      <w:tr w:rsidR="00B73817" w:rsidTr="00B73817">
        <w:tc>
          <w:tcPr>
            <w:tcW w:w="2270" w:type="dxa"/>
            <w:tcBorders>
              <w:top w:val="single" w:sz="4" w:space="0" w:color="auto"/>
            </w:tcBorders>
            <w:vAlign w:val="center"/>
          </w:tcPr>
          <w:p w:rsidR="00B73817" w:rsidRDefault="00B73817" w:rsidP="00B738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0-&lt;10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vAlign w:val="center"/>
          </w:tcPr>
          <w:p w:rsidR="00B73817" w:rsidRDefault="00B73817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73817" w:rsidTr="00B73817">
        <w:tc>
          <w:tcPr>
            <w:tcW w:w="2270" w:type="dxa"/>
            <w:vAlign w:val="center"/>
          </w:tcPr>
          <w:p w:rsidR="00B73817" w:rsidRDefault="00B73817" w:rsidP="00B738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10-&lt;20</w:t>
            </w:r>
          </w:p>
        </w:tc>
        <w:tc>
          <w:tcPr>
            <w:tcW w:w="2158" w:type="dxa"/>
            <w:vAlign w:val="center"/>
          </w:tcPr>
          <w:p w:rsidR="00B73817" w:rsidRDefault="00B73817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B73817" w:rsidTr="00B73817">
        <w:tc>
          <w:tcPr>
            <w:tcW w:w="2270" w:type="dxa"/>
            <w:vAlign w:val="center"/>
          </w:tcPr>
          <w:p w:rsidR="00B73817" w:rsidRDefault="00B73817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20-&lt;30</w:t>
            </w:r>
          </w:p>
        </w:tc>
        <w:tc>
          <w:tcPr>
            <w:tcW w:w="2158" w:type="dxa"/>
            <w:vAlign w:val="center"/>
          </w:tcPr>
          <w:p w:rsidR="00B73817" w:rsidRDefault="00B73817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B73817" w:rsidTr="00B73817">
        <w:tc>
          <w:tcPr>
            <w:tcW w:w="2270" w:type="dxa"/>
            <w:vAlign w:val="center"/>
          </w:tcPr>
          <w:p w:rsidR="00B73817" w:rsidRDefault="00B73817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30-&lt;40</w:t>
            </w:r>
          </w:p>
        </w:tc>
        <w:tc>
          <w:tcPr>
            <w:tcW w:w="2158" w:type="dxa"/>
            <w:vAlign w:val="center"/>
          </w:tcPr>
          <w:p w:rsidR="00B73817" w:rsidRDefault="00B73817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B73817" w:rsidTr="00B73817">
        <w:tc>
          <w:tcPr>
            <w:tcW w:w="2270" w:type="dxa"/>
            <w:vAlign w:val="center"/>
          </w:tcPr>
          <w:p w:rsidR="00B73817" w:rsidRDefault="00B73817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40-&lt;50</w:t>
            </w:r>
          </w:p>
        </w:tc>
        <w:tc>
          <w:tcPr>
            <w:tcW w:w="2158" w:type="dxa"/>
            <w:vAlign w:val="center"/>
          </w:tcPr>
          <w:p w:rsidR="00B73817" w:rsidRDefault="00B73817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</w:tr>
      <w:tr w:rsidR="00B73817" w:rsidTr="00B73817">
        <w:tc>
          <w:tcPr>
            <w:tcW w:w="2270" w:type="dxa"/>
            <w:vAlign w:val="center"/>
          </w:tcPr>
          <w:p w:rsidR="00B73817" w:rsidRDefault="00B73817" w:rsidP="00B7381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50-&lt;60</w:t>
            </w:r>
          </w:p>
        </w:tc>
        <w:tc>
          <w:tcPr>
            <w:tcW w:w="2158" w:type="dxa"/>
            <w:vAlign w:val="center"/>
          </w:tcPr>
          <w:p w:rsidR="00B73817" w:rsidRDefault="00B73817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B73817" w:rsidTr="00B73817">
        <w:tc>
          <w:tcPr>
            <w:tcW w:w="2270" w:type="dxa"/>
            <w:vAlign w:val="center"/>
          </w:tcPr>
          <w:p w:rsidR="00B73817" w:rsidRDefault="00B73817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60-&lt;70</w:t>
            </w:r>
          </w:p>
        </w:tc>
        <w:tc>
          <w:tcPr>
            <w:tcW w:w="2158" w:type="dxa"/>
            <w:vAlign w:val="center"/>
          </w:tcPr>
          <w:p w:rsidR="00B73817" w:rsidRDefault="00B73817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B73817" w:rsidTr="00B73817">
        <w:tc>
          <w:tcPr>
            <w:tcW w:w="2270" w:type="dxa"/>
            <w:vAlign w:val="center"/>
          </w:tcPr>
          <w:p w:rsidR="00B73817" w:rsidRDefault="00B73817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70-&lt;80</w:t>
            </w:r>
          </w:p>
        </w:tc>
        <w:tc>
          <w:tcPr>
            <w:tcW w:w="2158" w:type="dxa"/>
            <w:vAlign w:val="center"/>
          </w:tcPr>
          <w:p w:rsidR="00B73817" w:rsidRDefault="00B73817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73817" w:rsidTr="00B73817">
        <w:tc>
          <w:tcPr>
            <w:tcW w:w="2270" w:type="dxa"/>
            <w:vAlign w:val="center"/>
          </w:tcPr>
          <w:p w:rsidR="00B73817" w:rsidRDefault="00B73817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80-&lt;100</w:t>
            </w:r>
          </w:p>
        </w:tc>
        <w:tc>
          <w:tcPr>
            <w:tcW w:w="2158" w:type="dxa"/>
            <w:vAlign w:val="center"/>
          </w:tcPr>
          <w:p w:rsidR="00B73817" w:rsidRDefault="00B73817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B73817" w:rsidTr="00B73817">
        <w:tc>
          <w:tcPr>
            <w:tcW w:w="2270" w:type="dxa"/>
            <w:vAlign w:val="center"/>
          </w:tcPr>
          <w:p w:rsidR="00B73817" w:rsidRDefault="00B73817" w:rsidP="00624DE7">
            <w:pPr>
              <w:jc w:val="center"/>
              <w:rPr>
                <w:sz w:val="28"/>
              </w:rPr>
            </w:pPr>
          </w:p>
        </w:tc>
        <w:tc>
          <w:tcPr>
            <w:tcW w:w="2158" w:type="dxa"/>
            <w:tcBorders>
              <w:top w:val="single" w:sz="4" w:space="0" w:color="auto"/>
            </w:tcBorders>
            <w:vAlign w:val="center"/>
          </w:tcPr>
          <w:p w:rsidR="00B73817" w:rsidRDefault="00B73817" w:rsidP="00624D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</w:tr>
    </w:tbl>
    <w:p w:rsidR="00B73817" w:rsidRDefault="00B73817" w:rsidP="00B73817"/>
    <w:sectPr w:rsidR="00B73817" w:rsidSect="00A62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15A83"/>
    <w:multiLevelType w:val="hybridMultilevel"/>
    <w:tmpl w:val="3628E89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F0774"/>
    <w:multiLevelType w:val="multilevel"/>
    <w:tmpl w:val="7474E8A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9B7201"/>
    <w:rsid w:val="00076EEF"/>
    <w:rsid w:val="001F2FF5"/>
    <w:rsid w:val="00274DDC"/>
    <w:rsid w:val="002A03BC"/>
    <w:rsid w:val="00470EFB"/>
    <w:rsid w:val="005861F6"/>
    <w:rsid w:val="005C5160"/>
    <w:rsid w:val="006321F6"/>
    <w:rsid w:val="007E011A"/>
    <w:rsid w:val="007F35F4"/>
    <w:rsid w:val="009B7201"/>
    <w:rsid w:val="00A20309"/>
    <w:rsid w:val="00A62B09"/>
    <w:rsid w:val="00B73817"/>
    <w:rsid w:val="00C02D6D"/>
    <w:rsid w:val="00C548C5"/>
    <w:rsid w:val="00DE4811"/>
    <w:rsid w:val="00F67C6D"/>
    <w:rsid w:val="00FE0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2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eading1">
    <w:name w:val="heading 1"/>
    <w:basedOn w:val="Normal"/>
    <w:next w:val="Normal"/>
    <w:link w:val="Heading1Char"/>
    <w:qFormat/>
    <w:rsid w:val="009B7201"/>
    <w:pPr>
      <w:keepNext/>
      <w:numPr>
        <w:numId w:val="1"/>
      </w:numPr>
      <w:outlineLvl w:val="0"/>
    </w:pPr>
    <w:rPr>
      <w:color w:val="FF0000"/>
      <w:sz w:val="28"/>
    </w:rPr>
  </w:style>
  <w:style w:type="paragraph" w:styleId="Heading2">
    <w:name w:val="heading 2"/>
    <w:basedOn w:val="Normal"/>
    <w:next w:val="Normal"/>
    <w:link w:val="Heading2Char"/>
    <w:qFormat/>
    <w:rsid w:val="009B7201"/>
    <w:pPr>
      <w:keepNext/>
      <w:numPr>
        <w:ilvl w:val="1"/>
        <w:numId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9B7201"/>
    <w:pPr>
      <w:keepNext/>
      <w:numPr>
        <w:ilvl w:val="2"/>
        <w:numId w:val="1"/>
      </w:numPr>
      <w:outlineLvl w:val="2"/>
    </w:pPr>
    <w:rPr>
      <w:color w:val="000080"/>
      <w:sz w:val="28"/>
    </w:rPr>
  </w:style>
  <w:style w:type="paragraph" w:styleId="Heading4">
    <w:name w:val="heading 4"/>
    <w:basedOn w:val="Normal"/>
    <w:next w:val="Normal"/>
    <w:link w:val="Heading4Char"/>
    <w:qFormat/>
    <w:rsid w:val="009B7201"/>
    <w:pPr>
      <w:keepNext/>
      <w:numPr>
        <w:ilvl w:val="3"/>
        <w:numId w:val="1"/>
      </w:numPr>
      <w:outlineLvl w:val="3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9B720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B720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9B720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B720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9B72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7201"/>
    <w:rPr>
      <w:rFonts w:ascii="Times New Roman" w:eastAsia="Times New Roman" w:hAnsi="Times New Roman" w:cs="Times New Roman"/>
      <w:color w:val="FF0000"/>
      <w:sz w:val="28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rsid w:val="009B7201"/>
    <w:rPr>
      <w:rFonts w:ascii="Times New Roman" w:eastAsia="Times New Roman" w:hAnsi="Times New Roman" w:cs="Times New Roman"/>
      <w:sz w:val="28"/>
      <w:szCs w:val="24"/>
      <w:lang w:eastAsia="tr-TR"/>
    </w:rPr>
  </w:style>
  <w:style w:type="character" w:customStyle="1" w:styleId="Heading3Char">
    <w:name w:val="Heading 3 Char"/>
    <w:basedOn w:val="DefaultParagraphFont"/>
    <w:link w:val="Heading3"/>
    <w:rsid w:val="009B7201"/>
    <w:rPr>
      <w:rFonts w:ascii="Times New Roman" w:eastAsia="Times New Roman" w:hAnsi="Times New Roman" w:cs="Times New Roman"/>
      <w:color w:val="000080"/>
      <w:sz w:val="28"/>
      <w:szCs w:val="24"/>
      <w:lang w:eastAsia="tr-TR"/>
    </w:rPr>
  </w:style>
  <w:style w:type="character" w:customStyle="1" w:styleId="Heading4Char">
    <w:name w:val="Heading 4 Char"/>
    <w:basedOn w:val="DefaultParagraphFont"/>
    <w:link w:val="Heading4"/>
    <w:rsid w:val="009B7201"/>
    <w:rPr>
      <w:rFonts w:ascii="Times New Roman" w:eastAsia="Times New Roman" w:hAnsi="Times New Roman" w:cs="Times New Roman"/>
      <w:b/>
      <w:bCs/>
      <w:sz w:val="28"/>
      <w:szCs w:val="24"/>
      <w:u w:val="single"/>
      <w:lang w:eastAsia="tr-TR"/>
    </w:rPr>
  </w:style>
  <w:style w:type="character" w:customStyle="1" w:styleId="Heading5Char">
    <w:name w:val="Heading 5 Char"/>
    <w:basedOn w:val="DefaultParagraphFont"/>
    <w:link w:val="Heading5"/>
    <w:rsid w:val="009B7201"/>
    <w:rPr>
      <w:rFonts w:ascii="Times New Roman" w:eastAsia="Times New Roman" w:hAnsi="Times New Roman" w:cs="Times New Roman"/>
      <w:b/>
      <w:bCs/>
      <w:i/>
      <w:iCs/>
      <w:sz w:val="26"/>
      <w:szCs w:val="26"/>
      <w:lang w:eastAsia="tr-TR"/>
    </w:rPr>
  </w:style>
  <w:style w:type="character" w:customStyle="1" w:styleId="Heading6Char">
    <w:name w:val="Heading 6 Char"/>
    <w:basedOn w:val="DefaultParagraphFont"/>
    <w:link w:val="Heading6"/>
    <w:rsid w:val="009B7201"/>
    <w:rPr>
      <w:rFonts w:ascii="Times New Roman" w:eastAsia="Times New Roman" w:hAnsi="Times New Roman" w:cs="Times New Roman"/>
      <w:b/>
      <w:bCs/>
      <w:lang w:eastAsia="tr-TR"/>
    </w:rPr>
  </w:style>
  <w:style w:type="character" w:customStyle="1" w:styleId="Heading7Char">
    <w:name w:val="Heading 7 Char"/>
    <w:basedOn w:val="DefaultParagraphFont"/>
    <w:link w:val="Heading7"/>
    <w:rsid w:val="009B7201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eading8Char">
    <w:name w:val="Heading 8 Char"/>
    <w:basedOn w:val="DefaultParagraphFont"/>
    <w:link w:val="Heading8"/>
    <w:rsid w:val="009B7201"/>
    <w:rPr>
      <w:rFonts w:ascii="Times New Roman" w:eastAsia="Times New Roman" w:hAnsi="Times New Roman" w:cs="Times New Roman"/>
      <w:i/>
      <w:iCs/>
      <w:sz w:val="24"/>
      <w:szCs w:val="24"/>
      <w:lang w:eastAsia="tr-TR"/>
    </w:rPr>
  </w:style>
  <w:style w:type="character" w:customStyle="1" w:styleId="Heading9Char">
    <w:name w:val="Heading 9 Char"/>
    <w:basedOn w:val="DefaultParagraphFont"/>
    <w:link w:val="Heading9"/>
    <w:rsid w:val="009B7201"/>
    <w:rPr>
      <w:rFonts w:ascii="Arial" w:eastAsia="Times New Roman" w:hAnsi="Arial" w:cs="Arial"/>
      <w:lang w:eastAsia="tr-TR"/>
    </w:rPr>
  </w:style>
  <w:style w:type="paragraph" w:styleId="BodyText2">
    <w:name w:val="Body Text 2"/>
    <w:basedOn w:val="Normal"/>
    <w:link w:val="BodyText2Char"/>
    <w:semiHidden/>
    <w:rsid w:val="009B7201"/>
    <w:rPr>
      <w:sz w:val="28"/>
    </w:rPr>
  </w:style>
  <w:style w:type="character" w:customStyle="1" w:styleId="BodyText2Char">
    <w:name w:val="Body Text 2 Char"/>
    <w:basedOn w:val="DefaultParagraphFont"/>
    <w:link w:val="BodyText2"/>
    <w:semiHidden/>
    <w:rsid w:val="009B7201"/>
    <w:rPr>
      <w:rFonts w:ascii="Times New Roman" w:eastAsia="Times New Roman" w:hAnsi="Times New Roman" w:cs="Times New Roman"/>
      <w:sz w:val="28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FE0867"/>
    <w:pPr>
      <w:ind w:left="720"/>
      <w:contextualSpacing/>
    </w:pPr>
  </w:style>
  <w:style w:type="table" w:styleId="TableGrid">
    <w:name w:val="Table Grid"/>
    <w:basedOn w:val="TableNormal"/>
    <w:uiPriority w:val="59"/>
    <w:rsid w:val="00DE48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76E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E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EEF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SebnemEr</dc:creator>
  <cp:keywords/>
  <dc:description/>
  <cp:lastModifiedBy>SamsungXP</cp:lastModifiedBy>
  <cp:revision>12</cp:revision>
  <cp:lastPrinted>2011-10-11T08:50:00Z</cp:lastPrinted>
  <dcterms:created xsi:type="dcterms:W3CDTF">2011-10-11T08:10:00Z</dcterms:created>
  <dcterms:modified xsi:type="dcterms:W3CDTF">2011-10-18T10:54:00Z</dcterms:modified>
</cp:coreProperties>
</file>