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21BA45" w14:textId="77F3BBDC" w:rsidR="0055394B" w:rsidRDefault="0055394B" w:rsidP="0055394B">
      <w:pPr>
        <w:pStyle w:val="Heading2"/>
      </w:pPr>
      <w:r>
        <w:t>Introduction</w:t>
      </w:r>
    </w:p>
    <w:p w14:paraId="0A3172F5" w14:textId="662EF1A1" w:rsidR="001E4B70" w:rsidRDefault="00900552" w:rsidP="008802E6">
      <w:r>
        <w:t>Although immigration has become a hot topic over the past few years with more governments seeking m</w:t>
      </w:r>
      <w:r w:rsidR="00D04374">
        <w:t>ore restrictions on</w:t>
      </w:r>
      <w:r>
        <w:t xml:space="preserve"> immigrants and refugees, the general trend of immigration into Canada has been one of </w:t>
      </w:r>
      <w:r w:rsidR="008802E6">
        <w:t>on the rise</w:t>
      </w:r>
      <w:r>
        <w:t xml:space="preserve">. With more people entering the country from different parts of the world comes more diversity of culture, values and shifts in social norms. Increased population also brings opportunity from a business perspective. A restaurant with a cuisine deemed foreign some decades ago may have been </w:t>
      </w:r>
      <w:r w:rsidR="008802E6">
        <w:t xml:space="preserve">less popular </w:t>
      </w:r>
      <w:r>
        <w:t xml:space="preserve">since </w:t>
      </w:r>
      <w:r w:rsidR="008802E6">
        <w:t>little was known about it and its origins</w:t>
      </w:r>
      <w:r>
        <w:t>. However,</w:t>
      </w:r>
      <w:r w:rsidR="008802E6">
        <w:t xml:space="preserve"> over time, </w:t>
      </w:r>
      <w:r>
        <w:t>with more diversity and knowledge sharing and understanding, what was once foreign is no</w:t>
      </w:r>
      <w:r w:rsidR="008802E6">
        <w:t>w</w:t>
      </w:r>
      <w:r>
        <w:t xml:space="preserve"> less unfamiliar and as a result, such a restaurant in this day and age my not only be accepted but thrive. </w:t>
      </w:r>
    </w:p>
    <w:p w14:paraId="2613CF16" w14:textId="77777777" w:rsidR="001E4B70" w:rsidRDefault="001E4B70" w:rsidP="00900552"/>
    <w:p w14:paraId="60FC4DAA" w14:textId="5E1A3F26" w:rsidR="00900552" w:rsidRDefault="00900552" w:rsidP="001E4B70">
      <w:r>
        <w:t xml:space="preserve">The aim of this project is to be able to explore </w:t>
      </w:r>
      <w:r w:rsidR="005104C1">
        <w:t xml:space="preserve">the possibilities of where </w:t>
      </w:r>
      <w:r>
        <w:t>a restaurant</w:t>
      </w:r>
      <w:r w:rsidR="008802E6">
        <w:t xml:space="preserve"> or food vendor</w:t>
      </w:r>
      <w:r>
        <w:t xml:space="preserve"> </w:t>
      </w:r>
      <w:r w:rsidR="001E4B70">
        <w:t>with an emerging cuisine typ</w:t>
      </w:r>
      <w:r w:rsidR="005104C1">
        <w:t xml:space="preserve">e </w:t>
      </w:r>
      <w:r>
        <w:t xml:space="preserve">could now be established in </w:t>
      </w:r>
      <w:r w:rsidR="001E4B70">
        <w:t>Toronto</w:t>
      </w:r>
      <w:r>
        <w:t xml:space="preserve"> and hopefully thrive.</w:t>
      </w:r>
      <w:r w:rsidR="001E4B70">
        <w:t xml:space="preserve"> A major benefit of pursuing this type of project is that if it is successful, it could help future </w:t>
      </w:r>
      <w:r w:rsidR="001E4B70" w:rsidRPr="001E4B70">
        <w:t>restaurateur</w:t>
      </w:r>
      <w:r w:rsidR="001E4B70">
        <w:t>s to determine where next to focus their efforts in bringing a not-so-mainstream cuisine to the population of Toronto.</w:t>
      </w:r>
    </w:p>
    <w:p w14:paraId="4A3C6852" w14:textId="77777777" w:rsidR="001E4B70" w:rsidRDefault="001E4B70" w:rsidP="001E4B70"/>
    <w:p w14:paraId="73882468" w14:textId="16B134DA" w:rsidR="00E31478" w:rsidRDefault="00ED2106" w:rsidP="00ED2106">
      <w:pPr>
        <w:pStyle w:val="Heading3"/>
      </w:pPr>
      <w:r>
        <w:t>Selection criteria</w:t>
      </w:r>
    </w:p>
    <w:p w14:paraId="274552EF" w14:textId="0AD59058" w:rsidR="00ED2106" w:rsidRDefault="00ED2106" w:rsidP="00ED2106">
      <w:r>
        <w:t>For the purposes of this project, the definition of an emerging cuisine, is one that has an appreciable commercial presence within a given community but is not:</w:t>
      </w:r>
    </w:p>
    <w:p w14:paraId="7FA07E60" w14:textId="53F0CCE5" w:rsidR="00ED2106" w:rsidRDefault="00ED2106" w:rsidP="00ED2106">
      <w:pPr>
        <w:pStyle w:val="ListParagraph"/>
        <w:numPr>
          <w:ilvl w:val="0"/>
          <w:numId w:val="5"/>
        </w:numPr>
      </w:pPr>
      <w:r>
        <w:t>A</w:t>
      </w:r>
      <w:r>
        <w:t>ssociated with a geographic location</w:t>
      </w:r>
    </w:p>
    <w:p w14:paraId="13C50A25" w14:textId="2D9C6E9C" w:rsidR="00ED2106" w:rsidRDefault="00ED2106" w:rsidP="00ED2106">
      <w:pPr>
        <w:pStyle w:val="ListParagraph"/>
        <w:numPr>
          <w:ilvl w:val="0"/>
          <w:numId w:val="5"/>
        </w:numPr>
      </w:pPr>
      <w:r>
        <w:t xml:space="preserve">Associated with a </w:t>
      </w:r>
      <w:r>
        <w:t>major fast food chain</w:t>
      </w:r>
    </w:p>
    <w:p w14:paraId="0AE99A64" w14:textId="77777777" w:rsidR="00ED2106" w:rsidRPr="00ED2106" w:rsidRDefault="00ED2106" w:rsidP="00ED2106"/>
    <w:p w14:paraId="0A7AEB68" w14:textId="77777777" w:rsidR="001E4B70" w:rsidRDefault="001E4B70" w:rsidP="001E4B70">
      <w:r>
        <w:t>Toronto, like many other global cities, has areas where specific cuisines are dominant (</w:t>
      </w:r>
      <w:r w:rsidRPr="001E4B70">
        <w:t>https://en.wikipedia.org/wiki/Cuisine_in_Toronto</w:t>
      </w:r>
      <w:r>
        <w:t>):</w:t>
      </w:r>
    </w:p>
    <w:p w14:paraId="28A5B18D" w14:textId="77777777" w:rsidR="001E4B70" w:rsidRDefault="001E4B70" w:rsidP="001E4B70">
      <w:pPr>
        <w:pStyle w:val="ListParagraph"/>
        <w:numPr>
          <w:ilvl w:val="0"/>
          <w:numId w:val="1"/>
        </w:numPr>
      </w:pPr>
      <w:r>
        <w:t>Eglinton West - Caribbean food</w:t>
      </w:r>
    </w:p>
    <w:p w14:paraId="77992D9C" w14:textId="77777777" w:rsidR="001E4B70" w:rsidRDefault="001E4B70" w:rsidP="001E4B70">
      <w:pPr>
        <w:pStyle w:val="ListParagraph"/>
        <w:numPr>
          <w:ilvl w:val="0"/>
          <w:numId w:val="1"/>
        </w:numPr>
      </w:pPr>
      <w:r>
        <w:t>Roncesvalles - Polish cuisine</w:t>
      </w:r>
    </w:p>
    <w:p w14:paraId="4A77AD23" w14:textId="77777777" w:rsidR="001E4B70" w:rsidRDefault="001E4B70" w:rsidP="001E4B70">
      <w:pPr>
        <w:pStyle w:val="ListParagraph"/>
        <w:numPr>
          <w:ilvl w:val="0"/>
          <w:numId w:val="1"/>
        </w:numPr>
      </w:pPr>
      <w:r>
        <w:t>Chinatown - Chinese and Vietnamese food</w:t>
      </w:r>
    </w:p>
    <w:p w14:paraId="6C39EE1B" w14:textId="77777777" w:rsidR="001E4B70" w:rsidRDefault="001E4B70" w:rsidP="001E4B70">
      <w:pPr>
        <w:pStyle w:val="ListParagraph"/>
        <w:numPr>
          <w:ilvl w:val="0"/>
          <w:numId w:val="1"/>
        </w:numPr>
      </w:pPr>
      <w:r>
        <w:t>Kensington Market - Latin American and others</w:t>
      </w:r>
    </w:p>
    <w:p w14:paraId="05706C36" w14:textId="77777777" w:rsidR="001E4B70" w:rsidRDefault="001E4B70" w:rsidP="001E4B70">
      <w:pPr>
        <w:pStyle w:val="ListParagraph"/>
        <w:numPr>
          <w:ilvl w:val="0"/>
          <w:numId w:val="1"/>
        </w:numPr>
      </w:pPr>
      <w:r>
        <w:t>Little Italy and Corso Italia - Italian</w:t>
      </w:r>
    </w:p>
    <w:p w14:paraId="44F40465" w14:textId="77777777" w:rsidR="001E4B70" w:rsidRDefault="001E4B70" w:rsidP="001E4B70">
      <w:pPr>
        <w:pStyle w:val="ListParagraph"/>
        <w:numPr>
          <w:ilvl w:val="0"/>
          <w:numId w:val="1"/>
        </w:numPr>
      </w:pPr>
      <w:r>
        <w:t xml:space="preserve">Gerrard India Bazaar and </w:t>
      </w:r>
      <w:proofErr w:type="spellStart"/>
      <w:r>
        <w:t>Rexdale</w:t>
      </w:r>
      <w:proofErr w:type="spellEnd"/>
      <w:r>
        <w:t xml:space="preserve"> - Indian, Punjabi, Pakistani</w:t>
      </w:r>
    </w:p>
    <w:p w14:paraId="60597A0B" w14:textId="77777777" w:rsidR="001E4B70" w:rsidRDefault="001E4B70" w:rsidP="001E4B70">
      <w:pPr>
        <w:pStyle w:val="ListParagraph"/>
        <w:numPr>
          <w:ilvl w:val="0"/>
          <w:numId w:val="1"/>
        </w:numPr>
      </w:pPr>
      <w:r>
        <w:t>Agincourt - Chinese, Korean, Japanese, Vietnamese, South Indian, Sri Lankan</w:t>
      </w:r>
    </w:p>
    <w:p w14:paraId="63ABF2A7" w14:textId="77777777" w:rsidR="001E4B70" w:rsidRDefault="001E4B70" w:rsidP="001E4B70">
      <w:pPr>
        <w:pStyle w:val="ListParagraph"/>
        <w:numPr>
          <w:ilvl w:val="0"/>
          <w:numId w:val="1"/>
        </w:numPr>
      </w:pPr>
      <w:r>
        <w:t>Koreatown - Korean</w:t>
      </w:r>
    </w:p>
    <w:p w14:paraId="5688D7C5" w14:textId="77777777" w:rsidR="001E4B70" w:rsidRDefault="001E4B70" w:rsidP="001E4B70">
      <w:pPr>
        <w:pStyle w:val="ListParagraph"/>
        <w:numPr>
          <w:ilvl w:val="0"/>
          <w:numId w:val="1"/>
        </w:numPr>
      </w:pPr>
      <w:r>
        <w:t>Little Portugal/</w:t>
      </w:r>
      <w:proofErr w:type="spellStart"/>
      <w:r>
        <w:t>Rua</w:t>
      </w:r>
      <w:proofErr w:type="spellEnd"/>
      <w:r>
        <w:t xml:space="preserve"> Acores - Portuguese</w:t>
      </w:r>
    </w:p>
    <w:p w14:paraId="5ACA7802" w14:textId="77777777" w:rsidR="001E4B70" w:rsidRDefault="001E4B70" w:rsidP="001E4B70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Danforth</w:t>
      </w:r>
      <w:proofErr w:type="spellEnd"/>
      <w:r>
        <w:t xml:space="preserve"> - Greek</w:t>
      </w:r>
    </w:p>
    <w:p w14:paraId="246ABD98" w14:textId="77777777" w:rsidR="001E4B70" w:rsidRDefault="001E4B70" w:rsidP="001E4B70">
      <w:pPr>
        <w:pStyle w:val="ListParagraph"/>
        <w:numPr>
          <w:ilvl w:val="0"/>
          <w:numId w:val="1"/>
        </w:numPr>
      </w:pPr>
      <w:r>
        <w:t>The Annex – Hungarian</w:t>
      </w:r>
    </w:p>
    <w:p w14:paraId="3E0F3638" w14:textId="34EF4D6C" w:rsidR="00ED2106" w:rsidRDefault="001E4B70" w:rsidP="00ED2106">
      <w:r>
        <w:t>As such, since these cuisines are sy</w:t>
      </w:r>
      <w:r w:rsidR="00FD2119">
        <w:t>nonymous with location, they are</w:t>
      </w:r>
      <w:r>
        <w:t xml:space="preserve"> assumed to be</w:t>
      </w:r>
      <w:r w:rsidR="00ED2106">
        <w:t xml:space="preserve"> established cuisines and thus fail condition 1 of the selection criteria.</w:t>
      </w:r>
    </w:p>
    <w:p w14:paraId="5B79F915" w14:textId="77777777" w:rsidR="00ED2106" w:rsidRDefault="00ED2106" w:rsidP="00ED2106"/>
    <w:p w14:paraId="6CD31A66" w14:textId="77777777" w:rsidR="00426118" w:rsidRDefault="00426118" w:rsidP="00ED2106"/>
    <w:p w14:paraId="79A89F01" w14:textId="77777777" w:rsidR="00426118" w:rsidRDefault="00426118" w:rsidP="00ED2106"/>
    <w:p w14:paraId="54E8F58E" w14:textId="77777777" w:rsidR="00426118" w:rsidRDefault="00426118" w:rsidP="00ED2106"/>
    <w:p w14:paraId="08211CBC" w14:textId="77777777" w:rsidR="00426118" w:rsidRDefault="00426118" w:rsidP="00ED2106"/>
    <w:p w14:paraId="79580B18" w14:textId="77777777" w:rsidR="00426118" w:rsidRDefault="00426118" w:rsidP="00ED2106"/>
    <w:p w14:paraId="5C9E3483" w14:textId="77777777" w:rsidR="00426118" w:rsidRDefault="00426118" w:rsidP="00ED2106"/>
    <w:p w14:paraId="3C516CEB" w14:textId="77777777" w:rsidR="00426118" w:rsidRDefault="00426118" w:rsidP="00ED2106"/>
    <w:p w14:paraId="71557417" w14:textId="37C8034D" w:rsidR="00ED2106" w:rsidRDefault="00426118" w:rsidP="00ED2106">
      <w:r>
        <w:t>The following were identified as fast food chains in Canada</w:t>
      </w:r>
      <w:r w:rsidR="00D30AE6">
        <w:t xml:space="preserve"> (</w:t>
      </w:r>
      <w:r w:rsidR="00D30AE6" w:rsidRPr="00D30AE6">
        <w:t>https://en.wikipedia.org/wiki/List_of_fast-food_chains_in_Canada</w:t>
      </w:r>
      <w:r w:rsidR="00D30AE6">
        <w:t>)</w:t>
      </w:r>
      <w:r>
        <w:t>:</w:t>
      </w:r>
    </w:p>
    <w:tbl>
      <w:tblPr>
        <w:tblW w:w="93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0"/>
        <w:gridCol w:w="2380"/>
        <w:gridCol w:w="2700"/>
        <w:gridCol w:w="2040"/>
      </w:tblGrid>
      <w:tr w:rsidR="00426118" w14:paraId="723FB72F" w14:textId="77777777" w:rsidTr="00426118">
        <w:trPr>
          <w:trHeight w:val="320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30183DC" w14:textId="77777777" w:rsidR="00426118" w:rsidRDefault="00426118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A&amp;W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C2C6BAE" w14:textId="77777777" w:rsidR="00426118" w:rsidRDefault="00426118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Dairy Queen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F2BED78" w14:textId="77777777" w:rsidR="00426118" w:rsidRDefault="00426118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KFC</w:t>
            </w: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341E6CA" w14:textId="77777777" w:rsidR="00426118" w:rsidRDefault="00426118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Robin's Donuts</w:t>
            </w:r>
          </w:p>
        </w:tc>
      </w:tr>
      <w:tr w:rsidR="00426118" w14:paraId="3BB0419C" w14:textId="77777777" w:rsidTr="00426118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163842F" w14:textId="77777777" w:rsidR="00426118" w:rsidRDefault="00426118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Arby's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1D2A729" w14:textId="77777777" w:rsidR="00426118" w:rsidRDefault="00426118">
            <w:pPr>
              <w:rPr>
                <w:rFonts w:ascii="Calibri" w:eastAsia="Times New Roman" w:hAnsi="Calibri"/>
                <w:color w:val="000000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</w:rPr>
              <w:t>Dic</w:t>
            </w:r>
            <w:proofErr w:type="spellEnd"/>
            <w:r>
              <w:rPr>
                <w:rFonts w:ascii="Calibri" w:eastAsia="Times New Roman" w:hAnsi="Calibri"/>
                <w:color w:val="000000"/>
              </w:rPr>
              <w:t xml:space="preserve"> Ann's Hamburgers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963B08D" w14:textId="77777777" w:rsidR="00426118" w:rsidRDefault="00426118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Krispy Kreme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078F734" w14:textId="77777777" w:rsidR="00426118" w:rsidRDefault="00426118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Subway</w:t>
            </w:r>
          </w:p>
        </w:tc>
      </w:tr>
      <w:tr w:rsidR="00426118" w14:paraId="7A12C7C2" w14:textId="77777777" w:rsidTr="00426118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3D1CE98" w14:textId="77777777" w:rsidR="00426118" w:rsidRDefault="00426118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Baker's Dozen Donuts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2EF891D" w14:textId="77777777" w:rsidR="00426118" w:rsidRDefault="00426118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Dixie Lee Fried Chicken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A6C0CF4" w14:textId="77777777" w:rsidR="00426118" w:rsidRDefault="00426118">
            <w:pPr>
              <w:rPr>
                <w:rFonts w:ascii="Calibri" w:eastAsia="Times New Roman" w:hAnsi="Calibri"/>
                <w:color w:val="000000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</w:rPr>
              <w:t>Lafleur</w:t>
            </w:r>
            <w:proofErr w:type="spellEnd"/>
            <w:r>
              <w:rPr>
                <w:rFonts w:ascii="Calibri" w:eastAsia="Times New Roman" w:hAnsi="Calibri"/>
                <w:color w:val="000000"/>
              </w:rPr>
              <w:t xml:space="preserve"> Restaurants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E39CA4D" w14:textId="77777777" w:rsidR="00426118" w:rsidRDefault="00426118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Swiss Chalet</w:t>
            </w:r>
          </w:p>
        </w:tc>
      </w:tr>
      <w:tr w:rsidR="00426118" w14:paraId="47C4A223" w14:textId="77777777" w:rsidTr="00426118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D864ADF" w14:textId="77777777" w:rsidR="00426118" w:rsidRDefault="00426118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La Belle Province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3F32E57" w14:textId="77777777" w:rsidR="00426118" w:rsidRDefault="00426118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Domino's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345BDF0" w14:textId="77777777" w:rsidR="00426118" w:rsidRDefault="00426118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Lick's </w:t>
            </w:r>
            <w:proofErr w:type="spellStart"/>
            <w:r>
              <w:rPr>
                <w:rFonts w:ascii="Calibri" w:eastAsia="Times New Roman" w:hAnsi="Calibri"/>
                <w:color w:val="000000"/>
              </w:rPr>
              <w:t>Homeburgers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5945D1B" w14:textId="77777777" w:rsidR="00426118" w:rsidRDefault="00426118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Taco Bell</w:t>
            </w:r>
          </w:p>
        </w:tc>
      </w:tr>
      <w:tr w:rsidR="00426118" w14:paraId="51B42D97" w14:textId="77777777" w:rsidTr="00426118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D8CF493" w14:textId="77777777" w:rsidR="00426118" w:rsidRDefault="00426118">
            <w:pPr>
              <w:rPr>
                <w:rFonts w:ascii="Calibri" w:eastAsia="Times New Roman" w:hAnsi="Calibri"/>
                <w:color w:val="000000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</w:rPr>
              <w:t>Blimpie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38F9FC5" w14:textId="77777777" w:rsidR="00426118" w:rsidRDefault="00426118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Donut Diner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7F0FF6A" w14:textId="77777777" w:rsidR="00426118" w:rsidRDefault="00426118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Manchu Wok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3835DD9" w14:textId="77777777" w:rsidR="00426118" w:rsidRDefault="00426118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Taco del Mar</w:t>
            </w:r>
          </w:p>
        </w:tc>
      </w:tr>
      <w:tr w:rsidR="00426118" w14:paraId="48C084CB" w14:textId="77777777" w:rsidTr="00426118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845D8F1" w14:textId="77777777" w:rsidR="00426118" w:rsidRDefault="00426118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Booster Juice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AA05C48" w14:textId="77777777" w:rsidR="00426118" w:rsidRDefault="00426118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Edo Japan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50121FA" w14:textId="77777777" w:rsidR="00426118" w:rsidRDefault="00426118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Mary Brown's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7815C58" w14:textId="77777777" w:rsidR="00426118" w:rsidRDefault="00426118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Taco Time</w:t>
            </w:r>
          </w:p>
        </w:tc>
      </w:tr>
      <w:tr w:rsidR="00426118" w14:paraId="3FA34F01" w14:textId="77777777" w:rsidTr="00426118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CB33E02" w14:textId="77777777" w:rsidR="00426118" w:rsidRDefault="00426118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Burger Baron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35E9989" w14:textId="77777777" w:rsidR="00426118" w:rsidRDefault="00426118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Extreme Pita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F34E931" w14:textId="77777777" w:rsidR="00426118" w:rsidRDefault="00426118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McDonald's Canada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BE3077F" w14:textId="77777777" w:rsidR="00426118" w:rsidRDefault="00426118">
            <w:pPr>
              <w:rPr>
                <w:rFonts w:ascii="Calibri" w:eastAsia="Times New Roman" w:hAnsi="Calibri"/>
                <w:color w:val="000000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</w:rPr>
              <w:t>Thaï</w:t>
            </w:r>
            <w:proofErr w:type="spellEnd"/>
            <w:r>
              <w:rPr>
                <w:rFonts w:ascii="Calibri" w:eastAsia="Times New Roman" w:hAnsi="Calibri"/>
                <w:color w:val="000000"/>
              </w:rPr>
              <w:t xml:space="preserve"> Express</w:t>
            </w:r>
          </w:p>
        </w:tc>
      </w:tr>
      <w:tr w:rsidR="00426118" w14:paraId="26194FC4" w14:textId="77777777" w:rsidTr="00426118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71AB838" w14:textId="77777777" w:rsidR="00426118" w:rsidRDefault="00426118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Burger King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71A3AE6" w14:textId="77777777" w:rsidR="00426118" w:rsidRDefault="00426118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Fast Eddies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4525B74" w14:textId="77777777" w:rsidR="00426118" w:rsidRDefault="00426118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Mr. Sub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68B3913" w14:textId="77777777" w:rsidR="00426118" w:rsidRDefault="00426118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Tim Hortons</w:t>
            </w:r>
          </w:p>
        </w:tc>
      </w:tr>
      <w:tr w:rsidR="00426118" w14:paraId="0C60E5D8" w14:textId="77777777" w:rsidTr="00426118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415DF15" w14:textId="77777777" w:rsidR="00426118" w:rsidRDefault="00426118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Captain Submarine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61BEA0B" w14:textId="77777777" w:rsidR="00426118" w:rsidRDefault="00426118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Five Guys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7EE716D" w14:textId="77777777" w:rsidR="00426118" w:rsidRDefault="00426118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New York Fries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1823CBC" w14:textId="77777777" w:rsidR="00426118" w:rsidRDefault="00426118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Valentine</w:t>
            </w:r>
          </w:p>
        </w:tc>
      </w:tr>
      <w:tr w:rsidR="00426118" w14:paraId="0528EFF4" w14:textId="77777777" w:rsidTr="00426118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C5E585F" w14:textId="77777777" w:rsidR="00426118" w:rsidRDefault="00426118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Carl's Jr.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A712A99" w14:textId="77777777" w:rsidR="00426118" w:rsidRDefault="00426118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Fryer's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27C139C" w14:textId="77777777" w:rsidR="00426118" w:rsidRDefault="00426118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Orange Julius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D093452" w14:textId="77777777" w:rsidR="00426118" w:rsidRDefault="00426118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Wendy's</w:t>
            </w:r>
          </w:p>
        </w:tc>
      </w:tr>
      <w:tr w:rsidR="00426118" w14:paraId="7825AA9E" w14:textId="77777777" w:rsidTr="00426118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E8A2608" w14:textId="77777777" w:rsidR="00426118" w:rsidRDefault="00426118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Chez Ashton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4E1B1D5" w14:textId="77777777" w:rsidR="00426118" w:rsidRDefault="00426118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Goji's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17029AC" w14:textId="77777777" w:rsidR="00426118" w:rsidRDefault="00426118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Papa John's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6FB778A" w14:textId="77777777" w:rsidR="00426118" w:rsidRDefault="00426118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White Spot</w:t>
            </w:r>
          </w:p>
        </w:tc>
      </w:tr>
      <w:tr w:rsidR="00426118" w14:paraId="2B37B123" w14:textId="77777777" w:rsidTr="00426118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80F6629" w14:textId="77777777" w:rsidR="00426118" w:rsidRDefault="00426118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Chicken Delight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1CF08FC" w14:textId="77777777" w:rsidR="00426118" w:rsidRDefault="00426118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Greco Pizza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98A06F" w14:textId="77777777" w:rsidR="00426118" w:rsidRDefault="00426118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Pita Pit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04FA9F4" w14:textId="77777777" w:rsidR="00426118" w:rsidRDefault="00426118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Williams Fresh Cafe</w:t>
            </w:r>
          </w:p>
        </w:tc>
      </w:tr>
      <w:tr w:rsidR="00426118" w14:paraId="133784C5" w14:textId="77777777" w:rsidTr="00426118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29347BC" w14:textId="77777777" w:rsidR="00426118" w:rsidRDefault="00426118">
            <w:pPr>
              <w:rPr>
                <w:rFonts w:ascii="Calibri" w:eastAsia="Times New Roman" w:hAnsi="Calibri"/>
                <w:color w:val="000000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</w:rPr>
              <w:t>Cinnabon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733BDBB" w14:textId="77777777" w:rsidR="00426118" w:rsidRDefault="00426118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Harvey's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7027EE2" w14:textId="77777777" w:rsidR="00426118" w:rsidRDefault="00426118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Pizza Hut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5CA76AD" w14:textId="77777777" w:rsidR="00426118" w:rsidRDefault="00426118">
            <w:pPr>
              <w:rPr>
                <w:rFonts w:ascii="Calibri" w:eastAsia="Times New Roman" w:hAnsi="Calibri"/>
                <w:color w:val="000000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</w:rPr>
              <w:t>Yogen</w:t>
            </w:r>
            <w:proofErr w:type="spellEnd"/>
            <w:r>
              <w:rPr>
                <w:rFonts w:ascii="Calibri" w:eastAsia="Times New Roman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/>
                <w:color w:val="000000"/>
              </w:rPr>
              <w:t>Früz</w:t>
            </w:r>
            <w:proofErr w:type="spellEnd"/>
          </w:p>
        </w:tc>
      </w:tr>
      <w:tr w:rsidR="00426118" w14:paraId="2A4555CD" w14:textId="77777777" w:rsidTr="00426118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3ED3CB4" w14:textId="77777777" w:rsidR="00426118" w:rsidRDefault="00426118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Coffee Time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F3E95A3" w14:textId="77777777" w:rsidR="00426118" w:rsidRDefault="00426118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Hero Certified Burgers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EFF7CA9" w14:textId="77777777" w:rsidR="00426118" w:rsidRDefault="00426118">
            <w:pPr>
              <w:rPr>
                <w:rFonts w:ascii="Calibri" w:eastAsia="Times New Roman" w:hAnsi="Calibri"/>
                <w:color w:val="000000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</w:rPr>
              <w:t>Popeyes</w:t>
            </w:r>
            <w:proofErr w:type="spellEnd"/>
            <w:r>
              <w:rPr>
                <w:rFonts w:ascii="Calibri" w:eastAsia="Times New Roman" w:hAnsi="Calibri"/>
                <w:color w:val="000000"/>
              </w:rPr>
              <w:t xml:space="preserve"> Louisiana Kitchen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A5E2F32" w14:textId="77777777" w:rsidR="00426118" w:rsidRDefault="00426118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426118" w14:paraId="6CD6CA68" w14:textId="77777777" w:rsidTr="00426118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0F95BA2" w14:textId="77777777" w:rsidR="00426118" w:rsidRDefault="00426118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Country Style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93D3E9A" w14:textId="77777777" w:rsidR="00426118" w:rsidRDefault="00426118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Jimmy the Greek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D97713C" w14:textId="77777777" w:rsidR="00426118" w:rsidRDefault="00426118">
            <w:pPr>
              <w:rPr>
                <w:rFonts w:ascii="Calibri" w:eastAsia="Times New Roman" w:hAnsi="Calibri"/>
                <w:color w:val="000000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</w:rPr>
              <w:t>Quiznos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5DFFC17" w14:textId="77777777" w:rsidR="00426118" w:rsidRDefault="00426118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</w:tbl>
    <w:p w14:paraId="54FA6956" w14:textId="77777777" w:rsidR="00ED2106" w:rsidRDefault="00ED2106" w:rsidP="0055394B"/>
    <w:p w14:paraId="1ACC395B" w14:textId="24EDB501" w:rsidR="00426118" w:rsidRDefault="00426118" w:rsidP="00426118">
      <w:r>
        <w:t>As such</w:t>
      </w:r>
      <w:r>
        <w:t>, cuisines associated with t</w:t>
      </w:r>
      <w:r w:rsidR="00FD2119">
        <w:t xml:space="preserve">hese </w:t>
      </w:r>
      <w:r>
        <w:t xml:space="preserve">chains </w:t>
      </w:r>
      <w:r w:rsidR="00FD2119">
        <w:t>will also be excluded from the emerging cuisines category.</w:t>
      </w:r>
    </w:p>
    <w:p w14:paraId="37A46D3F" w14:textId="77777777" w:rsidR="00426118" w:rsidRDefault="00426118" w:rsidP="0055394B"/>
    <w:p w14:paraId="51FB8796" w14:textId="77777777" w:rsidR="00426118" w:rsidRDefault="0055394B" w:rsidP="0055394B">
      <w:r>
        <w:t xml:space="preserve">Lastly, for a cuisine to be emerging, it needs to be already present within the community as opposed to completely new which would make the cuisine a pioneering one. </w:t>
      </w:r>
      <w:r w:rsidR="00426118">
        <w:t xml:space="preserve">If no restaurant/ food vendor for a specific cuisine exists e.g. Nauru </w:t>
      </w:r>
      <w:proofErr w:type="spellStart"/>
      <w:r w:rsidR="00426118">
        <w:t>ethinc</w:t>
      </w:r>
      <w:proofErr w:type="spellEnd"/>
      <w:r w:rsidR="00426118">
        <w:t xml:space="preserve"> food, such a cuisine is disqualified. </w:t>
      </w:r>
    </w:p>
    <w:p w14:paraId="01CDF7B1" w14:textId="77777777" w:rsidR="00426118" w:rsidRDefault="00426118" w:rsidP="0055394B"/>
    <w:p w14:paraId="4A7A97E8" w14:textId="3DB8FA33" w:rsidR="00CE5699" w:rsidRPr="0055394B" w:rsidRDefault="0055394B" w:rsidP="00943107">
      <w:r>
        <w:t xml:space="preserve">Following all the selection criteria, the choice for this project was chosen to be cuisines of </w:t>
      </w:r>
      <w:bookmarkStart w:id="0" w:name="_GoBack"/>
      <w:r w:rsidR="00426118" w:rsidRPr="00183C05">
        <w:rPr>
          <w:b/>
          <w:bCs/>
        </w:rPr>
        <w:t>Ethiopian</w:t>
      </w:r>
      <w:bookmarkEnd w:id="0"/>
      <w:r w:rsidR="00426118">
        <w:t xml:space="preserve"> origin.</w:t>
      </w:r>
    </w:p>
    <w:sectPr w:rsidR="00CE5699" w:rsidRPr="0055394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86223"/>
    <w:multiLevelType w:val="hybridMultilevel"/>
    <w:tmpl w:val="42D2E4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80345A"/>
    <w:multiLevelType w:val="hybridMultilevel"/>
    <w:tmpl w:val="20C47A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67714D"/>
    <w:multiLevelType w:val="hybridMultilevel"/>
    <w:tmpl w:val="D4AA22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B23952"/>
    <w:multiLevelType w:val="hybridMultilevel"/>
    <w:tmpl w:val="7CECD6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B0167D"/>
    <w:multiLevelType w:val="hybridMultilevel"/>
    <w:tmpl w:val="3C96C73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FFD6395"/>
    <w:multiLevelType w:val="hybridMultilevel"/>
    <w:tmpl w:val="47063C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EC2"/>
    <w:rsid w:val="000E24F3"/>
    <w:rsid w:val="00183C05"/>
    <w:rsid w:val="001E4B70"/>
    <w:rsid w:val="00426118"/>
    <w:rsid w:val="005104C1"/>
    <w:rsid w:val="00522EAD"/>
    <w:rsid w:val="0055394B"/>
    <w:rsid w:val="007B7FD4"/>
    <w:rsid w:val="008802E6"/>
    <w:rsid w:val="00900552"/>
    <w:rsid w:val="00943107"/>
    <w:rsid w:val="00C20EC2"/>
    <w:rsid w:val="00CE5699"/>
    <w:rsid w:val="00D04374"/>
    <w:rsid w:val="00D30AE6"/>
    <w:rsid w:val="00E31478"/>
    <w:rsid w:val="00E51337"/>
    <w:rsid w:val="00ED2106"/>
    <w:rsid w:val="00FD2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03E0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394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394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210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B7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539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5394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D2106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51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4392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439856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85542367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95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538</Words>
  <Characters>3067</Characters>
  <Application>Microsoft Macintosh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    Introduction</vt:lpstr>
      <vt:lpstr>        Selection criteria</vt:lpstr>
      <vt:lpstr>    Data </vt:lpstr>
    </vt:vector>
  </TitlesOfParts>
  <LinksUpToDate>false</LinksUpToDate>
  <CharactersWithSpaces>3598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2018-09-21T23:57:00Z</dcterms:created>
  <dcterms:modified xsi:type="dcterms:W3CDTF">2018-09-21T23:58:00Z</dcterms:modified>
</cp:coreProperties>
</file>