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83408" w14:textId="70B2EC57" w:rsidR="001E4B70" w:rsidRDefault="0055394B" w:rsidP="0055394B">
      <w:pPr>
        <w:pStyle w:val="Heading2"/>
      </w:pPr>
      <w:r>
        <w:t xml:space="preserve">Data </w:t>
      </w:r>
    </w:p>
    <w:p w14:paraId="47C82D7E" w14:textId="68C5D4C2" w:rsidR="0055394B" w:rsidRDefault="0055394B" w:rsidP="0055394B">
      <w:r>
        <w:t>This project will require knowledge of the different neighbourhoods in Toronto and the cuisines they do or do not possess. As such the neighbourhood data required will be:</w:t>
      </w:r>
    </w:p>
    <w:p w14:paraId="513E9423" w14:textId="2A6254E1" w:rsidR="0055394B" w:rsidRDefault="0055394B" w:rsidP="0055394B">
      <w:pPr>
        <w:pStyle w:val="ListParagraph"/>
        <w:numPr>
          <w:ilvl w:val="0"/>
          <w:numId w:val="3"/>
        </w:numPr>
      </w:pPr>
      <w:r>
        <w:t>Neighbourhood location in terms of latitude and longitude</w:t>
      </w:r>
    </w:p>
    <w:p w14:paraId="2F996271" w14:textId="42C506DB" w:rsidR="0055394B" w:rsidRDefault="0055394B" w:rsidP="0055394B">
      <w:pPr>
        <w:pStyle w:val="ListParagraph"/>
        <w:numPr>
          <w:ilvl w:val="0"/>
          <w:numId w:val="3"/>
        </w:numPr>
      </w:pPr>
      <w:r>
        <w:t>Restaurants</w:t>
      </w:r>
      <w:r w:rsidR="00C02CFF">
        <w:t>/food vendor</w:t>
      </w:r>
      <w:r>
        <w:t xml:space="preserve"> within the neighbour</w:t>
      </w:r>
      <w:r w:rsidR="00C02CFF">
        <w:t xml:space="preserve">hood. For each reach restaurant/food vendor </w:t>
      </w:r>
      <w:r>
        <w:t>in the neighbourhood, the following data will also be required:</w:t>
      </w:r>
    </w:p>
    <w:p w14:paraId="791E5A59" w14:textId="52C4298B" w:rsidR="00CE5699" w:rsidRDefault="0055394B" w:rsidP="00CE5699">
      <w:pPr>
        <w:pStyle w:val="ListParagraph"/>
        <w:numPr>
          <w:ilvl w:val="1"/>
          <w:numId w:val="3"/>
        </w:numPr>
      </w:pPr>
      <w:r>
        <w:t>Whether the cuisine is emerging or not</w:t>
      </w:r>
    </w:p>
    <w:p w14:paraId="1AF69E51" w14:textId="77777777" w:rsidR="004D0717" w:rsidRDefault="004D0717" w:rsidP="004D0717"/>
    <w:p w14:paraId="39F88B1D" w14:textId="0D557BC8" w:rsidR="004D0717" w:rsidRDefault="004D0717" w:rsidP="004D0717">
      <w:r>
        <w:t xml:space="preserve">Neighbourhood locations can be retrieved by pooling resources from Wikipedia </w:t>
      </w:r>
      <w:r w:rsidR="00353F19">
        <w:t>(</w:t>
      </w:r>
      <w:hyperlink r:id="rId5" w:history="1">
        <w:r w:rsidR="00353F19" w:rsidRPr="000043D4">
          <w:rPr>
            <w:rStyle w:val="Hyperlink"/>
          </w:rPr>
          <w:t>https://en.wikipedia.org/wiki/List_of_postal_codes_of_Canada:_M)</w:t>
        </w:r>
      </w:hyperlink>
      <w:r w:rsidR="00353F19">
        <w:t xml:space="preserve"> </w:t>
      </w:r>
      <w:r>
        <w:t xml:space="preserve">which possesses a list </w:t>
      </w:r>
      <w:r w:rsidR="00A362A3">
        <w:t>of neighbourhoods in the Toronto area and use of a geo locator to determine the latitude and longitude of each area.</w:t>
      </w:r>
    </w:p>
    <w:p w14:paraId="37EA1595" w14:textId="77777777" w:rsidR="00A362A3" w:rsidRDefault="00A362A3" w:rsidP="004D0717"/>
    <w:p w14:paraId="4A7A97E8" w14:textId="11A040AD" w:rsidR="00CE5699" w:rsidRDefault="00CE5699" w:rsidP="00CE5699">
      <w:r>
        <w:t>Foursquare is a location data provider with information about all manner of venues and events within an area of interest. Such information includes venue names, locations, tips relating to these venues, menus and even photos. As such, the Foursquare location platform will be used as the sole data source since all the stated required information can be obtained through the API.</w:t>
      </w:r>
      <w:bookmarkStart w:id="0" w:name="_GoBack"/>
      <w:bookmarkEnd w:id="0"/>
    </w:p>
    <w:p w14:paraId="3A37E496" w14:textId="77777777" w:rsidR="004D0717" w:rsidRDefault="004D0717" w:rsidP="00CE5699"/>
    <w:p w14:paraId="0D491514" w14:textId="52C6AAB6" w:rsidR="004D0717" w:rsidRDefault="004D0717" w:rsidP="004D0717">
      <w:pPr>
        <w:pStyle w:val="Heading3"/>
      </w:pPr>
      <w:r>
        <w:t>Approach</w:t>
      </w:r>
    </w:p>
    <w:p w14:paraId="47BA57CA" w14:textId="442001EC" w:rsidR="004D0717" w:rsidRPr="004D0717" w:rsidRDefault="004D0717" w:rsidP="004D0717">
      <w:r>
        <w:t>The intention is to explore similarities between neighbourhoods based on the restaurants/food vendors present. From this, it may then be possible to ascertain whether the emerging cuisine in one neighbourhood could be established in another neighbourhood. It might also be possible to ascertain if the emerging food could increase its presence in a neighbourhood where it already exists.</w:t>
      </w:r>
    </w:p>
    <w:sectPr w:rsidR="004D0717" w:rsidRPr="004D07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6223"/>
    <w:multiLevelType w:val="hybridMultilevel"/>
    <w:tmpl w:val="42D2E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80345A"/>
    <w:multiLevelType w:val="hybridMultilevel"/>
    <w:tmpl w:val="20C47A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567714D"/>
    <w:multiLevelType w:val="hybridMultilevel"/>
    <w:tmpl w:val="D4AA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B23952"/>
    <w:multiLevelType w:val="hybridMultilevel"/>
    <w:tmpl w:val="7CE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1B0167D"/>
    <w:multiLevelType w:val="hybridMultilevel"/>
    <w:tmpl w:val="3C96C7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FFD6395"/>
    <w:multiLevelType w:val="hybridMultilevel"/>
    <w:tmpl w:val="47063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C2"/>
    <w:rsid w:val="000E24F3"/>
    <w:rsid w:val="001E4B70"/>
    <w:rsid w:val="00353F19"/>
    <w:rsid w:val="00426118"/>
    <w:rsid w:val="004D0717"/>
    <w:rsid w:val="005104C1"/>
    <w:rsid w:val="00522EAD"/>
    <w:rsid w:val="0055394B"/>
    <w:rsid w:val="008802E6"/>
    <w:rsid w:val="00900552"/>
    <w:rsid w:val="00A362A3"/>
    <w:rsid w:val="00B34888"/>
    <w:rsid w:val="00C02CFF"/>
    <w:rsid w:val="00C20EC2"/>
    <w:rsid w:val="00CE5699"/>
    <w:rsid w:val="00D04374"/>
    <w:rsid w:val="00E31478"/>
    <w:rsid w:val="00ED2106"/>
    <w:rsid w:val="00FD2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3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9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9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10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B70"/>
    <w:pPr>
      <w:ind w:left="720"/>
      <w:contextualSpacing/>
    </w:pPr>
  </w:style>
  <w:style w:type="character" w:customStyle="1" w:styleId="Heading1Char">
    <w:name w:val="Heading 1 Char"/>
    <w:basedOn w:val="DefaultParagraphFont"/>
    <w:link w:val="Heading1"/>
    <w:uiPriority w:val="9"/>
    <w:rsid w:val="00553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39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2106"/>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353F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36468">
      <w:bodyDiv w:val="1"/>
      <w:marLeft w:val="0"/>
      <w:marRight w:val="0"/>
      <w:marTop w:val="0"/>
      <w:marBottom w:val="0"/>
      <w:divBdr>
        <w:top w:val="none" w:sz="0" w:space="0" w:color="auto"/>
        <w:left w:val="none" w:sz="0" w:space="0" w:color="auto"/>
        <w:bottom w:val="none" w:sz="0" w:space="0" w:color="auto"/>
        <w:right w:val="none" w:sz="0" w:space="0" w:color="auto"/>
      </w:divBdr>
      <w:divsChild>
        <w:div w:id="1841384392">
          <w:marLeft w:val="336"/>
          <w:marRight w:val="0"/>
          <w:marTop w:val="120"/>
          <w:marBottom w:val="312"/>
          <w:divBdr>
            <w:top w:val="none" w:sz="0" w:space="0" w:color="auto"/>
            <w:left w:val="none" w:sz="0" w:space="0" w:color="auto"/>
            <w:bottom w:val="none" w:sz="0" w:space="0" w:color="auto"/>
            <w:right w:val="none" w:sz="0" w:space="0" w:color="auto"/>
          </w:divBdr>
          <w:divsChild>
            <w:div w:id="683439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542367">
          <w:marLeft w:val="0"/>
          <w:marRight w:val="0"/>
          <w:marTop w:val="72"/>
          <w:marBottom w:val="0"/>
          <w:divBdr>
            <w:top w:val="none" w:sz="0" w:space="0" w:color="auto"/>
            <w:left w:val="none" w:sz="0" w:space="0" w:color="auto"/>
            <w:bottom w:val="none" w:sz="0" w:space="0" w:color="auto"/>
            <w:right w:val="none" w:sz="0" w:space="0" w:color="auto"/>
          </w:divBdr>
        </w:div>
      </w:divsChild>
    </w:div>
    <w:div w:id="489954312">
      <w:bodyDiv w:val="1"/>
      <w:marLeft w:val="0"/>
      <w:marRight w:val="0"/>
      <w:marTop w:val="0"/>
      <w:marBottom w:val="0"/>
      <w:divBdr>
        <w:top w:val="none" w:sz="0" w:space="0" w:color="auto"/>
        <w:left w:val="none" w:sz="0" w:space="0" w:color="auto"/>
        <w:bottom w:val="none" w:sz="0" w:space="0" w:color="auto"/>
        <w:right w:val="none" w:sz="0" w:space="0" w:color="auto"/>
      </w:divBdr>
    </w:div>
    <w:div w:id="1009335372">
      <w:bodyDiv w:val="1"/>
      <w:marLeft w:val="0"/>
      <w:marRight w:val="0"/>
      <w:marTop w:val="0"/>
      <w:marBottom w:val="0"/>
      <w:divBdr>
        <w:top w:val="none" w:sz="0" w:space="0" w:color="auto"/>
        <w:left w:val="none" w:sz="0" w:space="0" w:color="auto"/>
        <w:bottom w:val="none" w:sz="0" w:space="0" w:color="auto"/>
        <w:right w:val="none" w:sz="0" w:space="0" w:color="auto"/>
      </w:divBdr>
    </w:div>
    <w:div w:id="1903172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List_of_postal_codes_of_Canada:_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234</Words>
  <Characters>1337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Data </vt:lpstr>
      <vt:lpstr>        Approach</vt:lpstr>
    </vt:vector>
  </TitlesOfParts>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2018-09-21T23:59:00Z</dcterms:created>
  <dcterms:modified xsi:type="dcterms:W3CDTF">2018-09-22T00:15:00Z</dcterms:modified>
</cp:coreProperties>
</file>