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ED59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Azure Networking</w:t>
      </w:r>
    </w:p>
    <w:p w14:paraId="013431A6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Virtual Network</w:t>
      </w:r>
    </w:p>
    <w:p w14:paraId="4A615744" w14:textId="77777777" w:rsidR="00A43470" w:rsidRPr="00A43470" w:rsidRDefault="00A43470" w:rsidP="00A43470">
      <w:r w:rsidRPr="00A43470">
        <w:t>A Virtual Network (</w:t>
      </w:r>
      <w:proofErr w:type="spellStart"/>
      <w:r w:rsidRPr="00A43470">
        <w:t>VNet</w:t>
      </w:r>
      <w:proofErr w:type="spellEnd"/>
      <w:r w:rsidRPr="00A43470">
        <w:t>) in Azure is a logically isolated network that securely connects Azure resources and extends on-premises networks. Key features include:</w:t>
      </w:r>
    </w:p>
    <w:p w14:paraId="135D9AC2" w14:textId="77777777" w:rsidR="00A43470" w:rsidRPr="00A43470" w:rsidRDefault="00A43470" w:rsidP="00A43470">
      <w:pPr>
        <w:numPr>
          <w:ilvl w:val="0"/>
          <w:numId w:val="1"/>
        </w:numPr>
      </w:pPr>
      <w:r w:rsidRPr="00A43470">
        <w:rPr>
          <w:b/>
          <w:bCs/>
        </w:rPr>
        <w:t>Isolation</w:t>
      </w:r>
      <w:r w:rsidRPr="00A43470">
        <w:t xml:space="preserve">: </w:t>
      </w:r>
      <w:proofErr w:type="spellStart"/>
      <w:r w:rsidRPr="00A43470">
        <w:t>VNets</w:t>
      </w:r>
      <w:proofErr w:type="spellEnd"/>
      <w:r w:rsidRPr="00A43470">
        <w:t xml:space="preserve"> provide isolation at the network level for segmenting resources and controlling traffic.</w:t>
      </w:r>
    </w:p>
    <w:p w14:paraId="0906B542" w14:textId="77777777" w:rsidR="00A43470" w:rsidRPr="00A43470" w:rsidRDefault="00A43470" w:rsidP="00A43470">
      <w:pPr>
        <w:numPr>
          <w:ilvl w:val="0"/>
          <w:numId w:val="1"/>
        </w:numPr>
      </w:pPr>
      <w:r w:rsidRPr="00A43470">
        <w:rPr>
          <w:b/>
          <w:bCs/>
        </w:rPr>
        <w:t>Subnetting</w:t>
      </w:r>
      <w:r w:rsidRPr="00A43470">
        <w:t xml:space="preserve">: Divide a </w:t>
      </w:r>
      <w:proofErr w:type="spellStart"/>
      <w:r w:rsidRPr="00A43470">
        <w:t>VNet</w:t>
      </w:r>
      <w:proofErr w:type="spellEnd"/>
      <w:r w:rsidRPr="00A43470">
        <w:t xml:space="preserve"> into subnets for resource organization and traffic control.</w:t>
      </w:r>
    </w:p>
    <w:p w14:paraId="616461F7" w14:textId="77777777" w:rsidR="00A43470" w:rsidRPr="00A43470" w:rsidRDefault="00A43470" w:rsidP="00A43470">
      <w:pPr>
        <w:numPr>
          <w:ilvl w:val="0"/>
          <w:numId w:val="1"/>
        </w:numPr>
      </w:pPr>
      <w:r w:rsidRPr="00A43470">
        <w:rPr>
          <w:b/>
          <w:bCs/>
        </w:rPr>
        <w:t>Address Space</w:t>
      </w:r>
      <w:r w:rsidRPr="00A43470">
        <w:t xml:space="preserve">: </w:t>
      </w:r>
      <w:proofErr w:type="spellStart"/>
      <w:r w:rsidRPr="00A43470">
        <w:t>VNets</w:t>
      </w:r>
      <w:proofErr w:type="spellEnd"/>
      <w:r w:rsidRPr="00A43470">
        <w:t xml:space="preserve"> have an address space defined using CIDR notation, determining the IP address range.</w:t>
      </w:r>
    </w:p>
    <w:p w14:paraId="630F3B63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Subnets, CIDR</w:t>
      </w:r>
    </w:p>
    <w:p w14:paraId="5A662C11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Subnets</w:t>
      </w:r>
    </w:p>
    <w:p w14:paraId="1CB55F9F" w14:textId="77777777" w:rsidR="00A43470" w:rsidRPr="00A43470" w:rsidRDefault="00A43470" w:rsidP="00A43470">
      <w:r w:rsidRPr="00A43470">
        <w:t>Subnets are subdivisions of a Virtual Network, allowing for better organization and traffic management.</w:t>
      </w:r>
    </w:p>
    <w:p w14:paraId="75220943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CIDR (Classless Inter-Domain Routing)</w:t>
      </w:r>
    </w:p>
    <w:p w14:paraId="35CA3984" w14:textId="77777777" w:rsidR="00A43470" w:rsidRPr="00A43470" w:rsidRDefault="00A43470" w:rsidP="00A43470">
      <w:r w:rsidRPr="00A43470">
        <w:t>CIDR notation represents IP addresses and their routing prefix, specifying the range of IP addresses for a network.</w:t>
      </w:r>
    </w:p>
    <w:p w14:paraId="2A0D3F44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Routes and Route Tables</w:t>
      </w:r>
    </w:p>
    <w:p w14:paraId="5940E406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Routes</w:t>
      </w:r>
    </w:p>
    <w:p w14:paraId="2978AF98" w14:textId="77777777" w:rsidR="00A43470" w:rsidRPr="00A43470" w:rsidRDefault="00A43470" w:rsidP="00A43470">
      <w:r w:rsidRPr="00A43470">
        <w:t>Routes dictate how network traffic is directed, specifying the destination and next hop.</w:t>
      </w:r>
    </w:p>
    <w:p w14:paraId="15F525E6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Route Tables</w:t>
      </w:r>
    </w:p>
    <w:p w14:paraId="78BBAD8F" w14:textId="77777777" w:rsidR="00A43470" w:rsidRPr="00A43470" w:rsidRDefault="00A43470" w:rsidP="00A43470">
      <w:r w:rsidRPr="00A43470">
        <w:t>Route Tables are collections of routes associated with subnets, enabling custom routing rules.</w:t>
      </w:r>
    </w:p>
    <w:p w14:paraId="52FE5251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Network Security Groups (NSGs)</w:t>
      </w:r>
    </w:p>
    <w:p w14:paraId="01A8C193" w14:textId="77777777" w:rsidR="00A43470" w:rsidRPr="00A43470" w:rsidRDefault="00A43470" w:rsidP="00A43470">
      <w:r w:rsidRPr="00A43470">
        <w:t>NSGs are fundamental for Azure's network security, allowing filtering of inbound and outbound traffic. Key aspects include:</w:t>
      </w:r>
    </w:p>
    <w:p w14:paraId="4216D734" w14:textId="77777777" w:rsidR="00A43470" w:rsidRPr="00A43470" w:rsidRDefault="00A43470" w:rsidP="00A43470">
      <w:pPr>
        <w:numPr>
          <w:ilvl w:val="0"/>
          <w:numId w:val="2"/>
        </w:numPr>
      </w:pPr>
      <w:r w:rsidRPr="00A43470">
        <w:rPr>
          <w:b/>
          <w:bCs/>
        </w:rPr>
        <w:t>Rules</w:t>
      </w:r>
      <w:r w:rsidRPr="00A43470">
        <w:t>: NSGs define allowed or denied traffic based on source, destination, port, and protocol.</w:t>
      </w:r>
    </w:p>
    <w:p w14:paraId="014AC594" w14:textId="77777777" w:rsidR="00A43470" w:rsidRPr="00A43470" w:rsidRDefault="00A43470" w:rsidP="00A43470">
      <w:pPr>
        <w:numPr>
          <w:ilvl w:val="0"/>
          <w:numId w:val="2"/>
        </w:numPr>
      </w:pPr>
      <w:r w:rsidRPr="00A43470">
        <w:rPr>
          <w:b/>
          <w:bCs/>
        </w:rPr>
        <w:t>Default Rules</w:t>
      </w:r>
      <w:r w:rsidRPr="00A43470">
        <w:t>: NSGs have default rules for controlling traffic within the Virtual Network and between subnets.</w:t>
      </w:r>
    </w:p>
    <w:p w14:paraId="2C8A7BFC" w14:textId="77777777" w:rsidR="00A43470" w:rsidRPr="00A43470" w:rsidRDefault="00A43470" w:rsidP="00A43470">
      <w:pPr>
        <w:numPr>
          <w:ilvl w:val="0"/>
          <w:numId w:val="2"/>
        </w:numPr>
      </w:pPr>
      <w:r w:rsidRPr="00A43470">
        <w:rPr>
          <w:b/>
          <w:bCs/>
        </w:rPr>
        <w:lastRenderedPageBreak/>
        <w:t>Association</w:t>
      </w:r>
      <w:r w:rsidRPr="00A43470">
        <w:t>: NSGs can be associated with subnets or individual network interfaces.</w:t>
      </w:r>
    </w:p>
    <w:p w14:paraId="57C33562" w14:textId="77777777" w:rsidR="00A43470" w:rsidRPr="00A43470" w:rsidRDefault="00A43470" w:rsidP="00A43470">
      <w:pPr>
        <w:rPr>
          <w:b/>
          <w:bCs/>
        </w:rPr>
      </w:pPr>
      <w:r w:rsidRPr="00A43470">
        <w:rPr>
          <w:b/>
          <w:bCs/>
        </w:rPr>
        <w:t>Application Security Groups (ASGs)</w:t>
      </w:r>
    </w:p>
    <w:p w14:paraId="76E3D6D7" w14:textId="77777777" w:rsidR="00A43470" w:rsidRPr="00A43470" w:rsidRDefault="00A43470" w:rsidP="00A43470">
      <w:r w:rsidRPr="00A43470">
        <w:t>ASGs group Azure virtual machines based on application requirements, simplifying network security:</w:t>
      </w:r>
    </w:p>
    <w:p w14:paraId="1DB5DD5C" w14:textId="77777777" w:rsidR="00A43470" w:rsidRPr="00A43470" w:rsidRDefault="00A43470" w:rsidP="00A43470">
      <w:pPr>
        <w:numPr>
          <w:ilvl w:val="0"/>
          <w:numId w:val="3"/>
        </w:numPr>
      </w:pPr>
      <w:r w:rsidRPr="00A43470">
        <w:rPr>
          <w:b/>
          <w:bCs/>
        </w:rPr>
        <w:t>Simplification</w:t>
      </w:r>
      <w:r w:rsidRPr="00A43470">
        <w:t>: ASGs allow defining rules based on application roles instead of individual IP addresses.</w:t>
      </w:r>
    </w:p>
    <w:p w14:paraId="64F9D196" w14:textId="77777777" w:rsidR="00A43470" w:rsidRPr="00A43470" w:rsidRDefault="00A43470" w:rsidP="00A43470">
      <w:pPr>
        <w:numPr>
          <w:ilvl w:val="0"/>
          <w:numId w:val="3"/>
        </w:numPr>
      </w:pPr>
      <w:r w:rsidRPr="00A43470">
        <w:rPr>
          <w:b/>
          <w:bCs/>
        </w:rPr>
        <w:t>Dynamic Membership</w:t>
      </w:r>
      <w:r w:rsidRPr="00A43470">
        <w:t>: ASGs support dynamic membership based on tags or other attributes.</w:t>
      </w:r>
    </w:p>
    <w:p w14:paraId="5EEA460D" w14:textId="77777777" w:rsidR="00A43470" w:rsidRPr="00A43470" w:rsidRDefault="00A43470" w:rsidP="00A43470">
      <w:pPr>
        <w:numPr>
          <w:ilvl w:val="0"/>
          <w:numId w:val="3"/>
        </w:numPr>
      </w:pPr>
      <w:r w:rsidRPr="00A43470">
        <w:rPr>
          <w:b/>
          <w:bCs/>
        </w:rPr>
        <w:t>Rule Association</w:t>
      </w:r>
      <w:r w:rsidRPr="00A43470">
        <w:t>: Security rules can be associated with ASGs for intuitive and scalable network security management.</w:t>
      </w:r>
    </w:p>
    <w:p w14:paraId="4FF9B530" w14:textId="77777777" w:rsidR="006A3433" w:rsidRPr="006A3433" w:rsidRDefault="006A3433" w:rsidP="006A3433">
      <w:pPr>
        <w:rPr>
          <w:b/>
          <w:bCs/>
        </w:rPr>
      </w:pPr>
      <w:r>
        <w:br/>
      </w:r>
      <w:r w:rsidRPr="006A3433">
        <w:rPr>
          <w:b/>
          <w:bCs/>
        </w:rPr>
        <w:t>Azure Networking Advanced</w:t>
      </w:r>
    </w:p>
    <w:p w14:paraId="39A8D87E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Azure App Gateway &amp; WAF</w:t>
      </w:r>
    </w:p>
    <w:p w14:paraId="1D861C63" w14:textId="77777777" w:rsidR="006A3433" w:rsidRPr="006A3433" w:rsidRDefault="006A3433" w:rsidP="006A3433">
      <w:r w:rsidRPr="006A3433">
        <w:t>Azure Application Gateway is a web traffic load balancer that enables you to manage and route traffic to your web applications. Web Application Firewall (WAF) provides protection against web vulnerabilities. Key features include:</w:t>
      </w:r>
    </w:p>
    <w:p w14:paraId="3CFBC7CC" w14:textId="77777777" w:rsidR="006A3433" w:rsidRPr="006A3433" w:rsidRDefault="006A3433" w:rsidP="006A3433">
      <w:pPr>
        <w:numPr>
          <w:ilvl w:val="0"/>
          <w:numId w:val="4"/>
        </w:numPr>
      </w:pPr>
      <w:r w:rsidRPr="006A3433">
        <w:rPr>
          <w:b/>
          <w:bCs/>
        </w:rPr>
        <w:t>Load Balancing</w:t>
      </w:r>
      <w:r w:rsidRPr="006A3433">
        <w:t>: Distributes incoming traffic across multiple servers to ensure no single server is overwhelmed.</w:t>
      </w:r>
    </w:p>
    <w:p w14:paraId="222CC20A" w14:textId="77777777" w:rsidR="006A3433" w:rsidRPr="006A3433" w:rsidRDefault="006A3433" w:rsidP="006A3433">
      <w:pPr>
        <w:numPr>
          <w:ilvl w:val="0"/>
          <w:numId w:val="4"/>
        </w:numPr>
      </w:pPr>
      <w:r w:rsidRPr="006A3433">
        <w:rPr>
          <w:b/>
          <w:bCs/>
        </w:rPr>
        <w:t>SSL Termination</w:t>
      </w:r>
      <w:r w:rsidRPr="006A3433">
        <w:t>: Offloads SSL processing, improving the efficiency of web servers.</w:t>
      </w:r>
    </w:p>
    <w:p w14:paraId="2A1CC6D0" w14:textId="77777777" w:rsidR="006A3433" w:rsidRPr="006A3433" w:rsidRDefault="006A3433" w:rsidP="006A3433">
      <w:pPr>
        <w:numPr>
          <w:ilvl w:val="0"/>
          <w:numId w:val="4"/>
        </w:numPr>
      </w:pPr>
      <w:r w:rsidRPr="006A3433">
        <w:rPr>
          <w:b/>
          <w:bCs/>
        </w:rPr>
        <w:t>Web Application Firewall (WAF)</w:t>
      </w:r>
      <w:r w:rsidRPr="006A3433">
        <w:t>: Protects web applications from common web vulnerabilities and exploits.</w:t>
      </w:r>
    </w:p>
    <w:p w14:paraId="2D03D07D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Azure Load Balancer</w:t>
      </w:r>
    </w:p>
    <w:p w14:paraId="0662045C" w14:textId="77777777" w:rsidR="006A3433" w:rsidRPr="006A3433" w:rsidRDefault="006A3433" w:rsidP="006A3433">
      <w:r w:rsidRPr="006A3433">
        <w:t>Azure Load Balancer distributes incoming network traffic across multiple servers to ensure no single server is overwhelmed. Key features include:</w:t>
      </w:r>
    </w:p>
    <w:p w14:paraId="794DF2B1" w14:textId="77777777" w:rsidR="006A3433" w:rsidRPr="006A3433" w:rsidRDefault="006A3433" w:rsidP="006A3433">
      <w:pPr>
        <w:numPr>
          <w:ilvl w:val="0"/>
          <w:numId w:val="5"/>
        </w:numPr>
      </w:pPr>
      <w:r w:rsidRPr="006A3433">
        <w:rPr>
          <w:b/>
          <w:bCs/>
        </w:rPr>
        <w:t>Load Balancing Algorithms</w:t>
      </w:r>
      <w:r w:rsidRPr="006A3433">
        <w:t>: Supports different algorithms for distributing traffic, such as round-robin and least connections.</w:t>
      </w:r>
    </w:p>
    <w:p w14:paraId="3E647620" w14:textId="77777777" w:rsidR="006A3433" w:rsidRPr="006A3433" w:rsidRDefault="006A3433" w:rsidP="006A3433">
      <w:pPr>
        <w:numPr>
          <w:ilvl w:val="0"/>
          <w:numId w:val="5"/>
        </w:numPr>
      </w:pPr>
      <w:r w:rsidRPr="006A3433">
        <w:rPr>
          <w:b/>
          <w:bCs/>
        </w:rPr>
        <w:t>Availability Sets</w:t>
      </w:r>
      <w:r w:rsidRPr="006A3433">
        <w:t>: Works seamlessly with availability sets to ensure high availability.</w:t>
      </w:r>
    </w:p>
    <w:p w14:paraId="2F146CFD" w14:textId="77777777" w:rsidR="006A3433" w:rsidRPr="006A3433" w:rsidRDefault="006A3433" w:rsidP="006A3433">
      <w:pPr>
        <w:numPr>
          <w:ilvl w:val="0"/>
          <w:numId w:val="5"/>
        </w:numPr>
      </w:pPr>
      <w:r w:rsidRPr="006A3433">
        <w:rPr>
          <w:b/>
          <w:bCs/>
        </w:rPr>
        <w:t>Inbound and Outbound Traffic</w:t>
      </w:r>
      <w:r w:rsidRPr="006A3433">
        <w:t>: Balances both inbound and outbound traffic.</w:t>
      </w:r>
    </w:p>
    <w:p w14:paraId="3DA5E4B3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Azure DNS</w:t>
      </w:r>
    </w:p>
    <w:p w14:paraId="2043891C" w14:textId="77777777" w:rsidR="006A3433" w:rsidRPr="006A3433" w:rsidRDefault="006A3433" w:rsidP="006A3433">
      <w:r w:rsidRPr="006A3433">
        <w:lastRenderedPageBreak/>
        <w:t>Azure DNS is a scalable and secure domain hosting service. It provides name resolution using the Microsoft Azure infrastructure. Key features include:</w:t>
      </w:r>
    </w:p>
    <w:p w14:paraId="59EFC818" w14:textId="77777777" w:rsidR="006A3433" w:rsidRPr="006A3433" w:rsidRDefault="006A3433" w:rsidP="006A3433">
      <w:pPr>
        <w:numPr>
          <w:ilvl w:val="0"/>
          <w:numId w:val="6"/>
        </w:numPr>
      </w:pPr>
      <w:r w:rsidRPr="006A3433">
        <w:rPr>
          <w:b/>
          <w:bCs/>
        </w:rPr>
        <w:t>Domain Hosting</w:t>
      </w:r>
      <w:r w:rsidRPr="006A3433">
        <w:t>: Hosts domain names and provides name resolution within Azure.</w:t>
      </w:r>
    </w:p>
    <w:p w14:paraId="5EDC2126" w14:textId="77777777" w:rsidR="006A3433" w:rsidRPr="006A3433" w:rsidRDefault="006A3433" w:rsidP="006A3433">
      <w:pPr>
        <w:numPr>
          <w:ilvl w:val="0"/>
          <w:numId w:val="6"/>
        </w:numPr>
      </w:pPr>
      <w:r w:rsidRPr="006A3433">
        <w:rPr>
          <w:b/>
          <w:bCs/>
        </w:rPr>
        <w:t>Integration with Azure Services</w:t>
      </w:r>
      <w:r w:rsidRPr="006A3433">
        <w:t>: Easily integrates with other Azure services like App Service and Traffic Manager.</w:t>
      </w:r>
    </w:p>
    <w:p w14:paraId="3DF0A63E" w14:textId="77777777" w:rsidR="006A3433" w:rsidRPr="006A3433" w:rsidRDefault="006A3433" w:rsidP="006A3433">
      <w:pPr>
        <w:numPr>
          <w:ilvl w:val="0"/>
          <w:numId w:val="6"/>
        </w:numPr>
      </w:pPr>
      <w:r w:rsidRPr="006A3433">
        <w:rPr>
          <w:b/>
          <w:bCs/>
        </w:rPr>
        <w:t>Global Availability</w:t>
      </w:r>
      <w:r w:rsidRPr="006A3433">
        <w:t>: Provides low-latency responses globally.</w:t>
      </w:r>
    </w:p>
    <w:p w14:paraId="54266087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Azure Firewall</w:t>
      </w:r>
    </w:p>
    <w:p w14:paraId="5F520A3C" w14:textId="77777777" w:rsidR="006A3433" w:rsidRPr="006A3433" w:rsidRDefault="006A3433" w:rsidP="006A3433">
      <w:r w:rsidRPr="006A3433">
        <w:t>Azure Firewall is a managed, cloud-based network security service that protects your Azure Virtual Network resources. Key features include:</w:t>
      </w:r>
    </w:p>
    <w:p w14:paraId="695F8EEA" w14:textId="77777777" w:rsidR="006A3433" w:rsidRPr="006A3433" w:rsidRDefault="006A3433" w:rsidP="006A3433">
      <w:pPr>
        <w:numPr>
          <w:ilvl w:val="0"/>
          <w:numId w:val="7"/>
        </w:numPr>
      </w:pPr>
      <w:r w:rsidRPr="006A3433">
        <w:rPr>
          <w:b/>
          <w:bCs/>
        </w:rPr>
        <w:t>Stateful Firewall</w:t>
      </w:r>
      <w:r w:rsidRPr="006A3433">
        <w:t>: Allows or denies traffic based on rules and supports stateful inspection.</w:t>
      </w:r>
    </w:p>
    <w:p w14:paraId="11FA8F29" w14:textId="77777777" w:rsidR="006A3433" w:rsidRPr="006A3433" w:rsidRDefault="006A3433" w:rsidP="006A3433">
      <w:pPr>
        <w:numPr>
          <w:ilvl w:val="0"/>
          <w:numId w:val="7"/>
        </w:numPr>
      </w:pPr>
      <w:r w:rsidRPr="006A3433">
        <w:rPr>
          <w:b/>
          <w:bCs/>
        </w:rPr>
        <w:t>Application FQDN Filtering</w:t>
      </w:r>
      <w:r w:rsidRPr="006A3433">
        <w:t>: Filters traffic based on fully qualified domain names.</w:t>
      </w:r>
    </w:p>
    <w:p w14:paraId="5452DDCD" w14:textId="77777777" w:rsidR="006A3433" w:rsidRPr="006A3433" w:rsidRDefault="006A3433" w:rsidP="006A3433">
      <w:pPr>
        <w:numPr>
          <w:ilvl w:val="0"/>
          <w:numId w:val="7"/>
        </w:numPr>
      </w:pPr>
      <w:r w:rsidRPr="006A3433">
        <w:rPr>
          <w:b/>
          <w:bCs/>
        </w:rPr>
        <w:t>Threat Intelligence Integration</w:t>
      </w:r>
      <w:r w:rsidRPr="006A3433">
        <w:t>: Integrates with threat intelligence feeds for enhanced security.</w:t>
      </w:r>
    </w:p>
    <w:p w14:paraId="0A13ED5F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 xml:space="preserve">Virtual Network Peering and </w:t>
      </w:r>
      <w:proofErr w:type="spellStart"/>
      <w:r w:rsidRPr="006A3433">
        <w:rPr>
          <w:b/>
          <w:bCs/>
        </w:rPr>
        <w:t>VNet</w:t>
      </w:r>
      <w:proofErr w:type="spellEnd"/>
      <w:r w:rsidRPr="006A3433">
        <w:rPr>
          <w:b/>
          <w:bCs/>
        </w:rPr>
        <w:t xml:space="preserve"> Gateway</w:t>
      </w:r>
    </w:p>
    <w:p w14:paraId="39861E91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Virtual Network Peering</w:t>
      </w:r>
    </w:p>
    <w:p w14:paraId="694F7E55" w14:textId="77777777" w:rsidR="006A3433" w:rsidRPr="006A3433" w:rsidRDefault="006A3433" w:rsidP="006A3433">
      <w:r w:rsidRPr="006A3433">
        <w:t xml:space="preserve">Virtual Network Peering allows connecting Azure Virtual Networks directly, enabling resources in one </w:t>
      </w:r>
      <w:proofErr w:type="spellStart"/>
      <w:r w:rsidRPr="006A3433">
        <w:t>VNet</w:t>
      </w:r>
      <w:proofErr w:type="spellEnd"/>
      <w:r w:rsidRPr="006A3433">
        <w:t xml:space="preserve"> to communicate with resources in another. Key features include:</w:t>
      </w:r>
    </w:p>
    <w:p w14:paraId="29AE8508" w14:textId="77777777" w:rsidR="006A3433" w:rsidRPr="006A3433" w:rsidRDefault="006A3433" w:rsidP="006A3433">
      <w:pPr>
        <w:numPr>
          <w:ilvl w:val="0"/>
          <w:numId w:val="8"/>
        </w:numPr>
      </w:pPr>
      <w:r w:rsidRPr="006A3433">
        <w:rPr>
          <w:b/>
          <w:bCs/>
        </w:rPr>
        <w:t xml:space="preserve">Global </w:t>
      </w:r>
      <w:proofErr w:type="spellStart"/>
      <w:r w:rsidRPr="006A3433">
        <w:rPr>
          <w:b/>
          <w:bCs/>
        </w:rPr>
        <w:t>VNet</w:t>
      </w:r>
      <w:proofErr w:type="spellEnd"/>
      <w:r w:rsidRPr="006A3433">
        <w:rPr>
          <w:b/>
          <w:bCs/>
        </w:rPr>
        <w:t xml:space="preserve"> Peering</w:t>
      </w:r>
      <w:r w:rsidRPr="006A3433">
        <w:t>: Peering can be established across regions.</w:t>
      </w:r>
    </w:p>
    <w:p w14:paraId="27324AF1" w14:textId="77777777" w:rsidR="006A3433" w:rsidRPr="006A3433" w:rsidRDefault="006A3433" w:rsidP="006A3433">
      <w:pPr>
        <w:numPr>
          <w:ilvl w:val="0"/>
          <w:numId w:val="8"/>
        </w:numPr>
      </w:pPr>
      <w:r w:rsidRPr="006A3433">
        <w:rPr>
          <w:b/>
          <w:bCs/>
        </w:rPr>
        <w:t>Transitive Routing</w:t>
      </w:r>
      <w:r w:rsidRPr="006A3433">
        <w:t xml:space="preserve">: Traffic between peered </w:t>
      </w:r>
      <w:proofErr w:type="spellStart"/>
      <w:r w:rsidRPr="006A3433">
        <w:t>VNets</w:t>
      </w:r>
      <w:proofErr w:type="spellEnd"/>
      <w:r w:rsidRPr="006A3433">
        <w:t xml:space="preserve"> flows directly, improving performance.</w:t>
      </w:r>
    </w:p>
    <w:p w14:paraId="4F71BA85" w14:textId="77777777" w:rsidR="006A3433" w:rsidRPr="006A3433" w:rsidRDefault="006A3433" w:rsidP="006A3433">
      <w:pPr>
        <w:rPr>
          <w:b/>
          <w:bCs/>
        </w:rPr>
      </w:pPr>
      <w:proofErr w:type="spellStart"/>
      <w:r w:rsidRPr="006A3433">
        <w:rPr>
          <w:b/>
          <w:bCs/>
        </w:rPr>
        <w:t>VNet</w:t>
      </w:r>
      <w:proofErr w:type="spellEnd"/>
      <w:r w:rsidRPr="006A3433">
        <w:rPr>
          <w:b/>
          <w:bCs/>
        </w:rPr>
        <w:t xml:space="preserve"> Gateway</w:t>
      </w:r>
    </w:p>
    <w:p w14:paraId="590D5848" w14:textId="77777777" w:rsidR="006A3433" w:rsidRPr="006A3433" w:rsidRDefault="006A3433" w:rsidP="006A3433">
      <w:proofErr w:type="spellStart"/>
      <w:r w:rsidRPr="006A3433">
        <w:t>VNet</w:t>
      </w:r>
      <w:proofErr w:type="spellEnd"/>
      <w:r w:rsidRPr="006A3433">
        <w:t xml:space="preserve"> Gateway enables secure communication between on-premises networks and Azure Virtual Networks. Key features include:</w:t>
      </w:r>
    </w:p>
    <w:p w14:paraId="7000A56F" w14:textId="77777777" w:rsidR="006A3433" w:rsidRPr="006A3433" w:rsidRDefault="006A3433" w:rsidP="006A3433">
      <w:pPr>
        <w:numPr>
          <w:ilvl w:val="0"/>
          <w:numId w:val="9"/>
        </w:numPr>
      </w:pPr>
      <w:r w:rsidRPr="006A3433">
        <w:rPr>
          <w:b/>
          <w:bCs/>
        </w:rPr>
        <w:t>Site-to-Site VPN</w:t>
      </w:r>
      <w:r w:rsidRPr="006A3433">
        <w:t>: Connects on-premises networks to Azure over an encrypted VPN tunnel.</w:t>
      </w:r>
    </w:p>
    <w:p w14:paraId="63D78703" w14:textId="77777777" w:rsidR="006A3433" w:rsidRPr="006A3433" w:rsidRDefault="006A3433" w:rsidP="006A3433">
      <w:pPr>
        <w:numPr>
          <w:ilvl w:val="0"/>
          <w:numId w:val="9"/>
        </w:numPr>
      </w:pPr>
      <w:r w:rsidRPr="006A3433">
        <w:rPr>
          <w:b/>
          <w:bCs/>
        </w:rPr>
        <w:t>Point-to-Site VPN</w:t>
      </w:r>
      <w:r w:rsidRPr="006A3433">
        <w:t>: Enables secure remote access to Azure resources.</w:t>
      </w:r>
    </w:p>
    <w:p w14:paraId="5E636950" w14:textId="77777777" w:rsidR="006A3433" w:rsidRPr="006A3433" w:rsidRDefault="006A3433" w:rsidP="006A3433">
      <w:pPr>
        <w:rPr>
          <w:b/>
          <w:bCs/>
        </w:rPr>
      </w:pPr>
      <w:r w:rsidRPr="006A3433">
        <w:rPr>
          <w:b/>
          <w:bCs/>
        </w:rPr>
        <w:t>VPN Gateway</w:t>
      </w:r>
    </w:p>
    <w:p w14:paraId="26CBF922" w14:textId="77777777" w:rsidR="006A3433" w:rsidRPr="006A3433" w:rsidRDefault="006A3433" w:rsidP="006A3433">
      <w:r w:rsidRPr="006A3433">
        <w:t>Azure VPN Gateway provides secure, site-to-site connectivity between your on-premises network and Azure. Key features include:</w:t>
      </w:r>
    </w:p>
    <w:p w14:paraId="7A21435F" w14:textId="77777777" w:rsidR="006A3433" w:rsidRPr="006A3433" w:rsidRDefault="006A3433" w:rsidP="006A3433">
      <w:pPr>
        <w:numPr>
          <w:ilvl w:val="0"/>
          <w:numId w:val="10"/>
        </w:numPr>
      </w:pPr>
      <w:r w:rsidRPr="006A3433">
        <w:rPr>
          <w:b/>
          <w:bCs/>
        </w:rPr>
        <w:lastRenderedPageBreak/>
        <w:t>IPsec/IKE VPN Protocols</w:t>
      </w:r>
      <w:r w:rsidRPr="006A3433">
        <w:t>: Ensures secure communication over the Internet.</w:t>
      </w:r>
    </w:p>
    <w:p w14:paraId="6922924A" w14:textId="77777777" w:rsidR="006A3433" w:rsidRPr="006A3433" w:rsidRDefault="006A3433" w:rsidP="006A3433">
      <w:pPr>
        <w:numPr>
          <w:ilvl w:val="0"/>
          <w:numId w:val="10"/>
        </w:numPr>
      </w:pPr>
      <w:r w:rsidRPr="006A3433">
        <w:rPr>
          <w:b/>
          <w:bCs/>
        </w:rPr>
        <w:t>High Availability</w:t>
      </w:r>
      <w:r w:rsidRPr="006A3433">
        <w:t>: Supports active-active and active-passive configurations for high availability.</w:t>
      </w:r>
    </w:p>
    <w:p w14:paraId="6E53079B" w14:textId="77777777" w:rsidR="006A3433" w:rsidRPr="006A3433" w:rsidRDefault="006A3433" w:rsidP="006A3433">
      <w:pPr>
        <w:numPr>
          <w:ilvl w:val="0"/>
          <w:numId w:val="10"/>
        </w:numPr>
      </w:pPr>
      <w:r w:rsidRPr="006A3433">
        <w:rPr>
          <w:b/>
          <w:bCs/>
        </w:rPr>
        <w:t>BGP Support</w:t>
      </w:r>
      <w:r w:rsidRPr="006A3433">
        <w:t>: Allows dynamic routing between your on-premises network and Azure.</w:t>
      </w:r>
    </w:p>
    <w:p w14:paraId="6D31996D" w14:textId="77777777" w:rsidR="00C10709" w:rsidRPr="00C10709" w:rsidRDefault="00C10709" w:rsidP="00A50AD6">
      <w:r>
        <w:br/>
      </w:r>
      <w:r w:rsidRPr="00911EA0">
        <w:rPr>
          <w:b/>
          <w:bCs/>
        </w:rPr>
        <w:br/>
        <w:t>Azure Bastion</w:t>
      </w:r>
      <w:r>
        <w:br/>
      </w:r>
      <w:r>
        <w:br/>
      </w:r>
      <w:r w:rsidRPr="00C10709">
        <w:rPr>
          <w:b/>
          <w:bCs/>
        </w:rPr>
        <w:t>No Public IP Needed:</w:t>
      </w:r>
      <w:r w:rsidRPr="00C10709">
        <w:t xml:space="preserve"> Target VMs do not require a public IP address, agent, or special client software.</w:t>
      </w:r>
    </w:p>
    <w:p w14:paraId="22D7D898" w14:textId="77777777" w:rsidR="00C10709" w:rsidRPr="00C10709" w:rsidRDefault="00C10709" w:rsidP="00C10709">
      <w:pPr>
        <w:numPr>
          <w:ilvl w:val="0"/>
          <w:numId w:val="11"/>
        </w:numPr>
      </w:pPr>
      <w:r w:rsidRPr="00C10709">
        <w:rPr>
          <w:b/>
          <w:bCs/>
        </w:rPr>
        <w:t>Browser &amp; Native Access:</w:t>
      </w:r>
      <w:r w:rsidRPr="00C10709">
        <w:t xml:space="preserve"> Connect directly via an HTML5-based web client in the Azure portal or via native RDP/SSH clients on your local machine (Standard and Premium tiers).</w:t>
      </w:r>
    </w:p>
    <w:p w14:paraId="4D9D0B92" w14:textId="77777777" w:rsidR="00C10709" w:rsidRPr="00C10709" w:rsidRDefault="00C10709" w:rsidP="00C10709">
      <w:pPr>
        <w:numPr>
          <w:ilvl w:val="0"/>
          <w:numId w:val="11"/>
        </w:numPr>
      </w:pPr>
      <w:r w:rsidRPr="00C10709">
        <w:rPr>
          <w:b/>
          <w:bCs/>
        </w:rPr>
        <w:t>Network Security:</w:t>
      </w:r>
      <w:r w:rsidRPr="00C10709">
        <w:t xml:space="preserve"> Hides management ports (like RDP 3389 and SSH 22) from the public internet, protecting against port scanning and zero-day exploits.</w:t>
      </w:r>
    </w:p>
    <w:p w14:paraId="1CD1BD67" w14:textId="70116A46" w:rsidR="00C10709" w:rsidRPr="00C10709" w:rsidRDefault="00C10709" w:rsidP="00C10709">
      <w:pPr>
        <w:numPr>
          <w:ilvl w:val="0"/>
          <w:numId w:val="11"/>
        </w:numPr>
      </w:pPr>
      <w:r w:rsidRPr="00C10709">
        <w:rPr>
          <w:b/>
          <w:bCs/>
        </w:rPr>
        <w:t>Simplified NSGs:</w:t>
      </w:r>
      <w:r w:rsidRPr="00C10709">
        <w:t xml:space="preserve"> You only need to allow inbound traffic from the Bastion host to your VMs, reducing Network Security Group management. </w:t>
      </w:r>
    </w:p>
    <w:p w14:paraId="55034B00" w14:textId="355BD855" w:rsidR="004415BD" w:rsidRDefault="004415BD"/>
    <w:sectPr w:rsidR="00441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1C36"/>
    <w:multiLevelType w:val="multilevel"/>
    <w:tmpl w:val="E162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27066"/>
    <w:multiLevelType w:val="multilevel"/>
    <w:tmpl w:val="6CC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15424"/>
    <w:multiLevelType w:val="multilevel"/>
    <w:tmpl w:val="643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6A45"/>
    <w:multiLevelType w:val="multilevel"/>
    <w:tmpl w:val="535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D45FD"/>
    <w:multiLevelType w:val="multilevel"/>
    <w:tmpl w:val="6A4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02B3"/>
    <w:multiLevelType w:val="multilevel"/>
    <w:tmpl w:val="9A8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33540"/>
    <w:multiLevelType w:val="multilevel"/>
    <w:tmpl w:val="257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06FA4"/>
    <w:multiLevelType w:val="multilevel"/>
    <w:tmpl w:val="790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E5955"/>
    <w:multiLevelType w:val="multilevel"/>
    <w:tmpl w:val="B87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A1A85"/>
    <w:multiLevelType w:val="multilevel"/>
    <w:tmpl w:val="461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A1296"/>
    <w:multiLevelType w:val="multilevel"/>
    <w:tmpl w:val="7A3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226261">
    <w:abstractNumId w:val="4"/>
  </w:num>
  <w:num w:numId="2" w16cid:durableId="136532487">
    <w:abstractNumId w:val="9"/>
  </w:num>
  <w:num w:numId="3" w16cid:durableId="326980025">
    <w:abstractNumId w:val="2"/>
  </w:num>
  <w:num w:numId="4" w16cid:durableId="784155620">
    <w:abstractNumId w:val="0"/>
  </w:num>
  <w:num w:numId="5" w16cid:durableId="833255146">
    <w:abstractNumId w:val="6"/>
  </w:num>
  <w:num w:numId="6" w16cid:durableId="1782259386">
    <w:abstractNumId w:val="5"/>
  </w:num>
  <w:num w:numId="7" w16cid:durableId="591743752">
    <w:abstractNumId w:val="10"/>
  </w:num>
  <w:num w:numId="8" w16cid:durableId="2101677412">
    <w:abstractNumId w:val="3"/>
  </w:num>
  <w:num w:numId="9" w16cid:durableId="996688080">
    <w:abstractNumId w:val="7"/>
  </w:num>
  <w:num w:numId="10" w16cid:durableId="765345561">
    <w:abstractNumId w:val="1"/>
  </w:num>
  <w:num w:numId="11" w16cid:durableId="1336806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F0"/>
    <w:rsid w:val="004415BD"/>
    <w:rsid w:val="00585DDB"/>
    <w:rsid w:val="00607AF0"/>
    <w:rsid w:val="006A3433"/>
    <w:rsid w:val="00911EA0"/>
    <w:rsid w:val="00A43470"/>
    <w:rsid w:val="00A50AD6"/>
    <w:rsid w:val="00C10709"/>
    <w:rsid w:val="00CA74D5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7EF3"/>
  <w15:chartTrackingRefBased/>
  <w15:docId w15:val="{CCBEA8DF-A703-47C1-9712-97D35B15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7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10</cp:revision>
  <dcterms:created xsi:type="dcterms:W3CDTF">2026-10-12T04:37:00Z</dcterms:created>
  <dcterms:modified xsi:type="dcterms:W3CDTF">2026-10-12T05:02:00Z</dcterms:modified>
</cp:coreProperties>
</file>