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</w:pPr>
      <w:r>
        <w:rPr>
          <w:rFonts w:ascii="Arial" w:hAnsi="Arial"/>
          <w:b/>
          <w:i w:val="0"/>
          <w:color w:val="19304E"/>
          <w:sz w:val="48"/>
        </w:rPr>
        <w:t>KING’S REST</w:t>
      </w:r>
      <w:r>
        <w:rPr>
          <w:rFonts w:ascii="Arial" w:hAnsi="Arial"/>
          <w:b/>
          <w:i w:val="0"/>
          <w:color w:val="184F80"/>
          <w:sz w:val="28"/>
        </w:rPr>
        <w:t xml:space="preserve">  TANK QUICK SHEET</w:t>
      </w:r>
    </w:p>
    <w:p>
      <w:pPr>
        <w:keepNext/>
        <w:spacing w:after="40"/>
      </w:pPr>
      <w:r>
        <w:rPr>
          <w:rFonts w:ascii="Arial" w:hAnsi="Arial"/>
          <w:b/>
          <w:i w:val="0"/>
          <w:color w:val="525962"/>
          <w:sz w:val="19"/>
        </w:rPr>
        <w:t>Midnight Season 2  •  Patch 12.1.0 PTR  •  Version 0.6 Pre-Season</w:t>
      </w:r>
    </w:p>
    <w:p>
      <w:pPr>
        <w:keepNext/>
        <w:spacing w:after="140"/>
      </w:pPr>
      <w:r>
        <w:rPr>
          <w:rFonts w:ascii="Arial" w:hAnsi="Arial"/>
          <w:b/>
          <w:i w:val="0"/>
          <w:color w:val="525962"/>
          <w:sz w:val="19"/>
        </w:rPr>
        <w:t>Previous review 27 Jul 2026  •  Verified 9 Aug 2026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PRIORITY TRASH CALLS — IN DUNGEON ORDER</w:t>
            </w:r>
          </w:p>
        </w:tc>
      </w:tr>
    </w:tbl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Shadow-Borne Witch Doctor — Shadow Bolt Volley: </w:t>
      </w:r>
      <w:r>
        <w:rPr>
          <w:rFonts w:ascii="Arial" w:hAnsi="Arial"/>
          <w:b w:val="0"/>
          <w:i w:val="0"/>
          <w:color w:val="525962"/>
          <w:sz w:val="21"/>
        </w:rPr>
        <w:t>Interrupt; this is the must-stop cast.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Seneschal M’bara — Induce Regeneration: </w:t>
      </w:r>
      <w:r>
        <w:rPr>
          <w:rFonts w:ascii="Arial" w:hAnsi="Arial"/>
          <w:b w:val="0"/>
          <w:i w:val="0"/>
          <w:color w:val="525962"/>
          <w:sz w:val="21"/>
        </w:rPr>
        <w:t>Interrupt or purge the heal.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Spectral Shaman — Healing Tide Totem: </w:t>
      </w:r>
      <w:r>
        <w:rPr>
          <w:rFonts w:ascii="Arial" w:hAnsi="Arial"/>
          <w:b w:val="0"/>
          <w:i w:val="0"/>
          <w:color w:val="525962"/>
          <w:sz w:val="21"/>
        </w:rPr>
        <w:t>Kill the totem immediately.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Shadow of Zul — Dark Revelation: </w:t>
      </w:r>
      <w:r>
        <w:rPr>
          <w:rFonts w:ascii="Arial" w:hAnsi="Arial"/>
          <w:b w:val="0"/>
          <w:i w:val="0"/>
          <w:color w:val="525962"/>
          <w:sz w:val="21"/>
        </w:rPr>
        <w:t>Two targets move 20+ yards away; this now comes before Pool.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FFFFFF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19304E"/>
                <w:sz w:val="20"/>
              </w:rPr>
              <w:t>THE GOLDEN SERPENT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184F80"/>
                <w:sz w:val="19"/>
              </w:rPr>
              <w:t xml:space="preserve">ACTION: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Tank away from the marked gold pile. After Lucre’s Call, move the boss away from Animated Gold.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184F80"/>
                <w:sz w:val="19"/>
              </w:rPr>
              <w:t xml:space="preserve">REMEMBER: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Boss away from gold → mitigation for Tail Thrash.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B32020"/>
                <w:sz w:val="19"/>
              </w:rPr>
              <w:t xml:space="preserve">WIPE: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Animated Gold reaching the boss grants Luster: a shield and damage increase.</w:t>
            </w:r>
          </w:p>
        </w:tc>
        <w:tc>
          <w:tcPr>
            <w:tcW w:type="dxa" w:w="5227"/>
            <w:shd w:fill="FFFFFF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19304E"/>
                <w:sz w:val="20"/>
              </w:rPr>
              <w:t>MCHIMBA THE EMBALMER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184F80"/>
                <w:sz w:val="19"/>
              </w:rPr>
              <w:t xml:space="preserve">ACTION: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Hold Mchimba near centre. Open the coffin showing Struggle and pick up released mummies.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184F80"/>
                <w:sz w:val="19"/>
              </w:rPr>
              <w:t xml:space="preserve">REMEMBER: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See Struggle → correct coffin → stop the 5-sec cast.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B32020"/>
                <w:sz w:val="19"/>
              </w:rPr>
              <w:t xml:space="preserve">WIPE: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A wrong coffin releases a mummy; Wretched Discharge is now a 5-second must-stop cast.</w:t>
            </w:r>
          </w:p>
        </w:tc>
      </w:tr>
      <w:tr>
        <w:tc>
          <w:tcPr>
            <w:tcW w:type="dxa" w:w="5227"/>
            <w:shd w:fill="FFFFFF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19304E"/>
                <w:sz w:val="20"/>
              </w:rPr>
              <w:t>THE COUNCIL OF TRIBES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184F80"/>
                <w:sz w:val="19"/>
              </w:rPr>
              <w:t xml:space="preserve">ACTION: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Keep the active boss readable. Use a major defensive for Debilitating Backhand; hold a kick for Poison Nova.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184F80"/>
                <w:sz w:val="19"/>
              </w:rPr>
              <w:t xml:space="preserve">REMEMBER: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Backhand defensive → soak charge → never miss Nova.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B32020"/>
                <w:sz w:val="19"/>
              </w:rPr>
              <w:t xml:space="preserve">WIPE: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Missed Barrel Through, Poison Nova or Explosive Totem can wipe the group.</w:t>
            </w:r>
          </w:p>
        </w:tc>
        <w:tc>
          <w:tcPr>
            <w:tcW w:type="dxa" w:w="5227"/>
            <w:shd w:fill="FFFFFF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19304E"/>
                <w:sz w:val="20"/>
              </w:rPr>
              <w:t>DAZAR, THE FIRST KING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184F80"/>
                <w:sz w:val="19"/>
              </w:rPr>
              <w:t xml:space="preserve">ACTION: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Face Dazar away. Cover late Blade Combo hits and pick up Reban immediately.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184F80"/>
                <w:sz w:val="19"/>
              </w:rPr>
              <w:t xml:space="preserve">REMEMBER: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Late Combo hurts → control Reban → survive Gilded.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B32020"/>
                <w:sz w:val="19"/>
              </w:rPr>
              <w:t xml:space="preserve">WIPE: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Gilded Destruction deals heavy group damage and leaves a 15-second Fire DoT.</w:t>
            </w:r>
          </w:p>
        </w:tc>
      </w:tr>
    </w:tbl>
    <w:p>
      <w:pPr>
        <w:keepLines/>
        <w:spacing w:after="40" w:line="259" w:lineRule="auto"/>
      </w:pPr>
      <w:r>
        <w:rPr>
          <w:rFonts w:ascii="Arial" w:hAnsi="Arial"/>
          <w:b/>
          <w:i w:val="0"/>
          <w:color w:val="184F80"/>
          <w:sz w:val="20"/>
        </w:rPr>
        <w:t xml:space="preserve">TANK SURVIVAL: </w:t>
      </w:r>
      <w:r>
        <w:rPr>
          <w:rFonts w:ascii="Arial" w:hAnsi="Arial"/>
          <w:b w:val="0"/>
          <w:i w:val="0"/>
          <w:color w:val="525962"/>
          <w:sz w:val="20"/>
        </w:rPr>
        <w:t>Face frontals away and group dangerous enemies for stops. Plan mitigation for Royal Berserkers and Shadow of Zul.</w:t>
      </w:r>
    </w:p>
    <w:p>
      <w:pPr>
        <w:keepLines/>
        <w:spacing w:after="0" w:line="259" w:lineRule="auto"/>
      </w:pPr>
      <w:r>
        <w:rPr>
          <w:rFonts w:ascii="Arial" w:hAnsi="Arial"/>
          <w:b/>
          <w:i w:val="0"/>
          <w:color w:val="B32020"/>
          <w:sz w:val="18"/>
        </w:rPr>
        <w:t xml:space="preserve">VERIFIED UPDATE: </w:t>
      </w:r>
      <w:r>
        <w:rPr>
          <w:rFonts w:ascii="Arial" w:hAnsi="Arial"/>
          <w:b w:val="0"/>
          <w:i w:val="0"/>
          <w:color w:val="525962"/>
          <w:sz w:val="18"/>
        </w:rPr>
        <w:t>Wretched Discharge 5 sec; Whirling Axe DoT −11%; Dark Revelation now precedes Pool.</w:t>
      </w:r>
    </w:p>
    <w:p>
      <w:r>
        <w:br w:type="page"/>
      </w:r>
    </w:p>
    <w:p>
      <w:pPr>
        <w:keepNext/>
        <w:spacing w:after="40"/>
      </w:pPr>
      <w:r>
        <w:rPr>
          <w:rFonts w:ascii="Arial" w:hAnsi="Arial"/>
          <w:b/>
          <w:i w:val="0"/>
          <w:color w:val="19304E"/>
          <w:sz w:val="48"/>
        </w:rPr>
        <w:t>KING’S REST</w:t>
      </w:r>
      <w:r>
        <w:rPr>
          <w:rFonts w:ascii="Arial" w:hAnsi="Arial"/>
          <w:b/>
          <w:i w:val="0"/>
          <w:color w:val="184F80"/>
          <w:sz w:val="28"/>
        </w:rPr>
        <w:t xml:space="preserve">  TANK PLAYBOOK</w:t>
      </w:r>
    </w:p>
    <w:p>
      <w:pPr>
        <w:keepNext/>
        <w:spacing w:after="40"/>
      </w:pPr>
      <w:r>
        <w:rPr>
          <w:rFonts w:ascii="Arial" w:hAnsi="Arial"/>
          <w:b/>
          <w:i w:val="0"/>
          <w:color w:val="525962"/>
          <w:sz w:val="19"/>
        </w:rPr>
        <w:t>Midnight Season 2  •  Patch 12.1.0 PTR  •  Version 0.6 Pre-Season</w:t>
      </w:r>
    </w:p>
    <w:p>
      <w:pPr>
        <w:keepNext/>
        <w:spacing w:after="140"/>
      </w:pPr>
      <w:r>
        <w:rPr>
          <w:rFonts w:ascii="Arial" w:hAnsi="Arial"/>
          <w:b/>
          <w:i w:val="0"/>
          <w:color w:val="525962"/>
          <w:sz w:val="19"/>
        </w:rPr>
        <w:t>Previous review 27 Jul 2026  •  Verified 9 Aug 2026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Dungeon Overview</w:t>
            </w:r>
          </w:p>
        </w:tc>
      </w:tr>
    </w:tbl>
    <w:p>
      <w:pPr>
        <w:keepLines/>
        <w:spacing w:after="80" w:line="259" w:lineRule="auto"/>
      </w:pPr>
      <w:r>
        <w:rPr>
          <w:rFonts w:ascii="Arial" w:hAnsi="Arial"/>
          <w:b/>
          <w:i w:val="0"/>
          <w:color w:val="B32020"/>
          <w:sz w:val="22"/>
        </w:rPr>
        <w:t xml:space="preserve">Interrupt first: </w:t>
      </w:r>
      <w:r>
        <w:rPr>
          <w:rFonts w:ascii="Arial" w:hAnsi="Arial"/>
          <w:b w:val="0"/>
          <w:i w:val="0"/>
          <w:color w:val="525962"/>
          <w:sz w:val="22"/>
        </w:rPr>
        <w:t>Shadow-Borne Witch Doctor — Shadow Bolt Volley; save a stop for lethal casts.</w:t>
      </w:r>
    </w:p>
    <w:p>
      <w:pPr>
        <w:keepLines/>
        <w:spacing w:after="80" w:line="259" w:lineRule="auto"/>
      </w:pPr>
      <w:r>
        <w:rPr>
          <w:rFonts w:ascii="Arial" w:hAnsi="Arial"/>
          <w:b/>
          <w:i w:val="0"/>
          <w:color w:val="184F80"/>
          <w:sz w:val="22"/>
        </w:rPr>
        <w:t xml:space="preserve">Dangerous tank damage: </w:t>
      </w:r>
      <w:r>
        <w:rPr>
          <w:rFonts w:ascii="Arial" w:hAnsi="Arial"/>
          <w:b w:val="0"/>
          <w:i w:val="0"/>
          <w:color w:val="525962"/>
          <w:sz w:val="22"/>
        </w:rPr>
        <w:t>Royal Berserker — Bloodthirsty Axe; Shadow of Zul — Shadow Barrage.</w:t>
      </w:r>
    </w:p>
    <w:p>
      <w:pPr>
        <w:keepLines/>
        <w:spacing w:after="8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Practical tip: </w:t>
      </w:r>
      <w:r>
        <w:rPr>
          <w:rFonts w:ascii="Arial" w:hAnsi="Arial"/>
          <w:b w:val="0"/>
          <w:i w:val="0"/>
          <w:color w:val="525962"/>
          <w:sz w:val="22"/>
        </w:rPr>
        <w:t>Assign interrupts, gold placement and the first Pool of Darkness before starting.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Opening Trash — Before The Golden Serpent</w:t>
            </w:r>
          </w:p>
        </w:tc>
      </w:tr>
    </w:tbl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Shadow-Borne Witch Doctor — Shadow Bolt Volley: </w:t>
      </w:r>
      <w:r>
        <w:rPr>
          <w:rFonts w:ascii="Arial" w:hAnsi="Arial"/>
          <w:b w:val="0"/>
          <w:i w:val="0"/>
          <w:color w:val="525962"/>
          <w:sz w:val="21"/>
        </w:rPr>
        <w:t>Interrupt; this is the must-stop cast.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184F80"/>
          <w:sz w:val="21"/>
        </w:rPr>
        <w:t xml:space="preserve">Animated Guardian — Suppression Slam: </w:t>
      </w:r>
      <w:r>
        <w:rPr>
          <w:rFonts w:ascii="Arial" w:hAnsi="Arial"/>
          <w:b w:val="0"/>
          <w:i w:val="0"/>
          <w:color w:val="525962"/>
          <w:sz w:val="21"/>
        </w:rPr>
        <w:t>Dodge the aimed frontal and stun.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184F80"/>
          <w:sz w:val="21"/>
        </w:rPr>
        <w:t xml:space="preserve">Shadow-Borne Champion — Released Inhibitors: </w:t>
      </w:r>
      <w:r>
        <w:rPr>
          <w:rFonts w:ascii="Arial" w:hAnsi="Arial"/>
          <w:b w:val="0"/>
          <w:i w:val="0"/>
          <w:color w:val="525962"/>
          <w:sz w:val="21"/>
        </w:rPr>
        <w:t>Soothe the Haste enrage.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184F80"/>
          <w:sz w:val="21"/>
        </w:rPr>
        <w:t xml:space="preserve">Minion of Zul — Bound by Shadow: </w:t>
      </w:r>
      <w:r>
        <w:rPr>
          <w:rFonts w:ascii="Arial" w:hAnsi="Arial"/>
          <w:b w:val="0"/>
          <w:i w:val="0"/>
          <w:color w:val="525962"/>
          <w:sz w:val="21"/>
        </w:rPr>
        <w:t>Purge; control the beam-marked Fixate.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The Golden Serpent</w:t>
            </w:r>
          </w:p>
        </w:tc>
      </w:tr>
    </w:tbl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Your Job: </w:t>
      </w:r>
      <w:r>
        <w:rPr>
          <w:rFonts w:ascii="Arial" w:hAnsi="Arial"/>
          <w:b w:val="0"/>
          <w:i w:val="0"/>
          <w:color w:val="525962"/>
          <w:sz w:val="22"/>
        </w:rPr>
        <w:t>Tank away from the marked gold pile. After Lucre’s Call, move the boss away from Animated Gold.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184F80"/>
          <w:sz w:val="22"/>
        </w:rPr>
        <w:t xml:space="preserve">Defensive: </w:t>
      </w:r>
      <w:r>
        <w:rPr>
          <w:rFonts w:ascii="Arial" w:hAnsi="Arial"/>
          <w:b w:val="0"/>
          <w:i w:val="0"/>
          <w:color w:val="525962"/>
          <w:sz w:val="22"/>
        </w:rPr>
        <w:t>Use active mitigation for Tail Thrash; keep clear movement space for Serpentine Gust.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Avoid: </w:t>
      </w:r>
      <w:r>
        <w:rPr>
          <w:rFonts w:ascii="Arial" w:hAnsi="Arial"/>
          <w:b w:val="0"/>
          <w:i w:val="0"/>
          <w:color w:val="525962"/>
          <w:sz w:val="22"/>
        </w:rPr>
        <w:t>Do not drag the boss through Molten Gold or towards the adds.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B32020"/>
          <w:sz w:val="22"/>
        </w:rPr>
        <w:t xml:space="preserve">Wipe Mechanic: </w:t>
      </w:r>
      <w:r>
        <w:rPr>
          <w:rFonts w:ascii="Arial" w:hAnsi="Arial"/>
          <w:b w:val="0"/>
          <w:i w:val="0"/>
          <w:color w:val="525962"/>
          <w:sz w:val="22"/>
        </w:rPr>
        <w:t>Animated Gold reaching the boss grants Luster: a shield and damage increase.</w:t>
      </w:r>
    </w:p>
    <w:p>
      <w:pPr>
        <w:keepLines/>
        <w:spacing w:after="12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Quick Reminder: </w:t>
      </w:r>
      <w:r>
        <w:rPr>
          <w:rFonts w:ascii="Arial" w:hAnsi="Arial"/>
          <w:b w:val="0"/>
          <w:i w:val="0"/>
          <w:color w:val="525962"/>
          <w:sz w:val="22"/>
        </w:rPr>
        <w:t>Boss away from gold → mitigation for Tail Thrash.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Relevant Trash — The Golden Serpent to Mchimba</w:t>
            </w:r>
          </w:p>
        </w:tc>
      </w:tr>
    </w:tbl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Seneschal M’bara — Induce Regeneration: </w:t>
      </w:r>
      <w:r>
        <w:rPr>
          <w:rFonts w:ascii="Arial" w:hAnsi="Arial"/>
          <w:b w:val="0"/>
          <w:i w:val="0"/>
          <w:color w:val="525962"/>
          <w:sz w:val="21"/>
        </w:rPr>
        <w:t>Interrupt or purge the heal.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Guard Captain Atu — Axe Barrage: </w:t>
      </w:r>
      <w:r>
        <w:rPr>
          <w:rFonts w:ascii="Arial" w:hAnsi="Arial"/>
          <w:b w:val="0"/>
          <w:i w:val="0"/>
          <w:color w:val="525962"/>
          <w:sz w:val="21"/>
        </w:rPr>
        <w:t>Stop the channel.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184F80"/>
          <w:sz w:val="21"/>
        </w:rPr>
        <w:t xml:space="preserve">King Timalji — Bladestorm: </w:t>
      </w:r>
      <w:r>
        <w:rPr>
          <w:rFonts w:ascii="Arial" w:hAnsi="Arial"/>
          <w:b w:val="0"/>
          <w:i w:val="0"/>
          <w:color w:val="525962"/>
          <w:sz w:val="21"/>
        </w:rPr>
        <w:t>Run out; do not drag it through allies.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184F80"/>
          <w:sz w:val="21"/>
        </w:rPr>
        <w:t xml:space="preserve">Purification Construct — Purification Beam: </w:t>
      </w:r>
      <w:r>
        <w:rPr>
          <w:rFonts w:ascii="Arial" w:hAnsi="Arial"/>
          <w:b w:val="0"/>
          <w:i w:val="0"/>
          <w:color w:val="525962"/>
          <w:sz w:val="21"/>
        </w:rPr>
        <w:t>Follow the rotating beam.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Mchimba the Embalmer</w:t>
            </w:r>
          </w:p>
        </w:tc>
      </w:tr>
    </w:tbl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Your Job: </w:t>
      </w:r>
      <w:r>
        <w:rPr>
          <w:rFonts w:ascii="Arial" w:hAnsi="Arial"/>
          <w:b w:val="0"/>
          <w:i w:val="0"/>
          <w:color w:val="525962"/>
          <w:sz w:val="22"/>
        </w:rPr>
        <w:t>Hold Mchimba near centre. Open the coffin showing Struggle and pick up released mummies.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184F80"/>
          <w:sz w:val="22"/>
        </w:rPr>
        <w:t xml:space="preserve">Defensive: </w:t>
      </w:r>
      <w:r>
        <w:rPr>
          <w:rFonts w:ascii="Arial" w:hAnsi="Arial"/>
          <w:b w:val="0"/>
          <w:i w:val="0"/>
          <w:color w:val="525962"/>
          <w:sz w:val="22"/>
        </w:rPr>
        <w:t>Use a defensive if boss and mummy damage overlap Awakening Slam.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Avoid: </w:t>
      </w:r>
      <w:r>
        <w:rPr>
          <w:rFonts w:ascii="Arial" w:hAnsi="Arial"/>
          <w:b w:val="0"/>
          <w:i w:val="0"/>
          <w:color w:val="525962"/>
          <w:sz w:val="22"/>
        </w:rPr>
        <w:t>Move from Burn Corruption, Burning Ground and Explosive Acids.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B32020"/>
          <w:sz w:val="22"/>
        </w:rPr>
        <w:t xml:space="preserve">Wipe Mechanic: </w:t>
      </w:r>
      <w:r>
        <w:rPr>
          <w:rFonts w:ascii="Arial" w:hAnsi="Arial"/>
          <w:b w:val="0"/>
          <w:i w:val="0"/>
          <w:color w:val="525962"/>
          <w:sz w:val="22"/>
        </w:rPr>
        <w:t>A wrong coffin releases a mummy; Wretched Discharge is now a 5-second must-stop cast.</w:t>
      </w:r>
    </w:p>
    <w:p>
      <w:pPr>
        <w:keepLines/>
        <w:spacing w:after="12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Quick Reminder: </w:t>
      </w:r>
      <w:r>
        <w:rPr>
          <w:rFonts w:ascii="Arial" w:hAnsi="Arial"/>
          <w:b w:val="0"/>
          <w:i w:val="0"/>
          <w:color w:val="525962"/>
          <w:sz w:val="22"/>
        </w:rPr>
        <w:t>See Struggle → correct coffin → stop the 5-sec cast.</w:t>
      </w:r>
    </w:p>
    <w:p>
      <w:r>
        <w:br w:type="page"/>
      </w:r>
    </w:p>
    <w:p>
      <w:pPr>
        <w:keepNext/>
        <w:spacing w:after="40"/>
      </w:pPr>
      <w:r>
        <w:rPr>
          <w:rFonts w:ascii="Arial" w:hAnsi="Arial"/>
          <w:b/>
          <w:i w:val="0"/>
          <w:color w:val="19304E"/>
          <w:sz w:val="36"/>
        </w:rPr>
        <w:t>TANK PLAYBOOK — CONTINUED</w:t>
      </w:r>
    </w:p>
    <w:p>
      <w:pPr>
        <w:keepNext/>
        <w:spacing w:after="140"/>
      </w:pPr>
      <w:r>
        <w:rPr>
          <w:rFonts w:ascii="Arial" w:hAnsi="Arial"/>
          <w:b/>
          <w:i w:val="0"/>
          <w:color w:val="525962"/>
          <w:sz w:val="19"/>
        </w:rPr>
        <w:t>King’s Rest  •  Version 0.6 Pre-Season  •  Verified 9 Aug 2026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Relevant Trash — Mchimba to The Council of Tribes</w:t>
            </w:r>
          </w:p>
        </w:tc>
      </w:tr>
    </w:tbl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184F80"/>
          <w:sz w:val="21"/>
        </w:rPr>
        <w:t xml:space="preserve">Royal Berserker — Bloodthirsty Axe: </w:t>
      </w:r>
      <w:r>
        <w:rPr>
          <w:rFonts w:ascii="Arial" w:hAnsi="Arial"/>
          <w:b w:val="0"/>
          <w:i w:val="0"/>
          <w:color w:val="525962"/>
          <w:sz w:val="21"/>
        </w:rPr>
        <w:t>Plan mitigation for heavy physical pressure.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Spectral Hex Priest — Hex: </w:t>
      </w:r>
      <w:r>
        <w:rPr>
          <w:rFonts w:ascii="Arial" w:hAnsi="Arial"/>
          <w:b w:val="0"/>
          <w:i w:val="0"/>
          <w:color w:val="525962"/>
          <w:sz w:val="21"/>
        </w:rPr>
        <w:t>Interrupt the long control effect.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Spectral Shaman — Healing Tide Totem: </w:t>
      </w:r>
      <w:r>
        <w:rPr>
          <w:rFonts w:ascii="Arial" w:hAnsi="Arial"/>
          <w:b w:val="0"/>
          <w:i w:val="0"/>
          <w:color w:val="525962"/>
          <w:sz w:val="21"/>
        </w:rPr>
        <w:t>Kill the totem immediately.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184F80"/>
          <w:sz w:val="21"/>
        </w:rPr>
        <w:t xml:space="preserve">Honored Raptor — Hunting Leap: </w:t>
      </w:r>
      <w:r>
        <w:rPr>
          <w:rFonts w:ascii="Arial" w:hAnsi="Arial"/>
          <w:b w:val="0"/>
          <w:i w:val="0"/>
          <w:color w:val="525962"/>
          <w:sz w:val="21"/>
        </w:rPr>
        <w:t>Leave the landing cleave.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The Council of Tribes</w:t>
            </w:r>
          </w:p>
        </w:tc>
      </w:tr>
    </w:tbl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Your Job: </w:t>
      </w:r>
      <w:r>
        <w:rPr>
          <w:rFonts w:ascii="Arial" w:hAnsi="Arial"/>
          <w:b w:val="0"/>
          <w:i w:val="0"/>
          <w:color w:val="525962"/>
          <w:sz w:val="22"/>
        </w:rPr>
        <w:t>Keep the active boss readable. Use a major defensive for Debilitating Backhand; hold a kick for Poison Nova.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184F80"/>
          <w:sz w:val="22"/>
        </w:rPr>
        <w:t xml:space="preserve">Defensive: </w:t>
      </w:r>
      <w:r>
        <w:rPr>
          <w:rFonts w:ascii="Arial" w:hAnsi="Arial"/>
          <w:b w:val="0"/>
          <w:i w:val="0"/>
          <w:color w:val="525962"/>
          <w:sz w:val="22"/>
        </w:rPr>
        <w:t>Place Barrel Through through the group’s soak position and stabilise before Zanazal.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Avoid: </w:t>
      </w:r>
      <w:r>
        <w:rPr>
          <w:rFonts w:ascii="Arial" w:hAnsi="Arial"/>
          <w:b w:val="0"/>
          <w:i w:val="0"/>
          <w:color w:val="525962"/>
          <w:sz w:val="22"/>
        </w:rPr>
        <w:t>Dodge Whirling Axes; their periodic damage is 11% lower but remains avoidable.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B32020"/>
          <w:sz w:val="22"/>
        </w:rPr>
        <w:t xml:space="preserve">Wipe Mechanic: </w:t>
      </w:r>
      <w:r>
        <w:rPr>
          <w:rFonts w:ascii="Arial" w:hAnsi="Arial"/>
          <w:b w:val="0"/>
          <w:i w:val="0"/>
          <w:color w:val="525962"/>
          <w:sz w:val="22"/>
        </w:rPr>
        <w:t>Missed Barrel Through, Poison Nova or Explosive Totem can wipe the group.</w:t>
      </w:r>
    </w:p>
    <w:p>
      <w:pPr>
        <w:keepLines/>
        <w:spacing w:after="12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Quick Reminder: </w:t>
      </w:r>
      <w:r>
        <w:rPr>
          <w:rFonts w:ascii="Arial" w:hAnsi="Arial"/>
          <w:b w:val="0"/>
          <w:i w:val="0"/>
          <w:color w:val="525962"/>
          <w:sz w:val="22"/>
        </w:rPr>
        <w:t>Backhand defensive → soak charge → never miss Nova.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Final Trash — The Council to Dazar</w:t>
            </w:r>
          </w:p>
        </w:tc>
      </w:tr>
    </w:tbl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184F80"/>
          <w:sz w:val="21"/>
        </w:rPr>
        <w:t xml:space="preserve">Shadow of Zul — Shadow Barrage: </w:t>
      </w:r>
      <w:r>
        <w:rPr>
          <w:rFonts w:ascii="Arial" w:hAnsi="Arial"/>
          <w:b w:val="0"/>
          <w:i w:val="0"/>
          <w:color w:val="525962"/>
          <w:sz w:val="21"/>
        </w:rPr>
        <w:t>Sustained tank magic damage.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Shadow of Zul — Dark Revelation: </w:t>
      </w:r>
      <w:r>
        <w:rPr>
          <w:rFonts w:ascii="Arial" w:hAnsi="Arial"/>
          <w:b w:val="0"/>
          <w:i w:val="0"/>
          <w:color w:val="525962"/>
          <w:sz w:val="21"/>
        </w:rPr>
        <w:t>Two targets move 20+ yards away; this now comes before Pool.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Shadow of Zul — Pool of Darkness: </w:t>
      </w:r>
      <w:r>
        <w:rPr>
          <w:rFonts w:ascii="Arial" w:hAnsi="Arial"/>
          <w:b w:val="0"/>
          <w:i w:val="0"/>
          <w:color w:val="525962"/>
          <w:sz w:val="21"/>
        </w:rPr>
        <w:t>Use the assigned soak after Dark Revelation.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184F80"/>
          <w:sz w:val="21"/>
        </w:rPr>
        <w:t xml:space="preserve">Minion of Zul — Bound by Shadow: </w:t>
      </w:r>
      <w:r>
        <w:rPr>
          <w:rFonts w:ascii="Arial" w:hAnsi="Arial"/>
          <w:b w:val="0"/>
          <w:i w:val="0"/>
          <w:color w:val="525962"/>
          <w:sz w:val="21"/>
        </w:rPr>
        <w:t>Purge, then control Fixate.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Dazar, the First King</w:t>
            </w:r>
          </w:p>
        </w:tc>
      </w:tr>
    </w:tbl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Your Job: </w:t>
      </w:r>
      <w:r>
        <w:rPr>
          <w:rFonts w:ascii="Arial" w:hAnsi="Arial"/>
          <w:b w:val="0"/>
          <w:i w:val="0"/>
          <w:color w:val="525962"/>
          <w:sz w:val="22"/>
        </w:rPr>
        <w:t>Face Dazar away. Cover late Blade Combo hits and pick up Reban immediately.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184F80"/>
          <w:sz w:val="22"/>
        </w:rPr>
        <w:t xml:space="preserve">Defensive: </w:t>
      </w:r>
      <w:r>
        <w:rPr>
          <w:rFonts w:ascii="Arial" w:hAnsi="Arial"/>
          <w:b w:val="0"/>
          <w:i w:val="0"/>
          <w:color w:val="525962"/>
          <w:sz w:val="22"/>
        </w:rPr>
        <w:t>Use mitigation for Savage Maul and reduced armour; reposition only for leap, spears or Gilded Destruction.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Avoid: </w:t>
      </w:r>
      <w:r>
        <w:rPr>
          <w:rFonts w:ascii="Arial" w:hAnsi="Arial"/>
          <w:b w:val="0"/>
          <w:i w:val="0"/>
          <w:color w:val="525962"/>
          <w:sz w:val="22"/>
        </w:rPr>
        <w:t>Move from Quaking Leap and Impaling Spear; do not turn Dazar or Reban through melee.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B32020"/>
          <w:sz w:val="22"/>
        </w:rPr>
        <w:t xml:space="preserve">Wipe Mechanic: </w:t>
      </w:r>
      <w:r>
        <w:rPr>
          <w:rFonts w:ascii="Arial" w:hAnsi="Arial"/>
          <w:b w:val="0"/>
          <w:i w:val="0"/>
          <w:color w:val="525962"/>
          <w:sz w:val="22"/>
        </w:rPr>
        <w:t>Gilded Destruction deals heavy group damage and leaves a 15-second Fire DoT.</w:t>
      </w:r>
    </w:p>
    <w:p>
      <w:pPr>
        <w:keepLines/>
        <w:spacing w:after="12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Quick Reminder: </w:t>
      </w:r>
      <w:r>
        <w:rPr>
          <w:rFonts w:ascii="Arial" w:hAnsi="Arial"/>
          <w:b w:val="0"/>
          <w:i w:val="0"/>
          <w:color w:val="525962"/>
          <w:sz w:val="22"/>
        </w:rPr>
        <w:t>Late Combo hurts → control Reban → survive Gilded.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Sources and Release Check</w:t>
            </w:r>
          </w:p>
        </w:tc>
      </w:tr>
    </w:tbl>
    <w:p>
      <w:pPr>
        <w:spacing w:after="20" w:line="240" w:lineRule="auto"/>
      </w:pPr>
      <w:r>
        <w:rPr>
          <w:rFonts w:ascii="Arial" w:hAnsi="Arial"/>
          <w:b w:val="0"/>
          <w:i w:val="0"/>
          <w:color w:val="525962"/>
          <w:sz w:val="16"/>
        </w:rPr>
        <w:t>Sources: Blizzard PTR dungeon testing 7 Jul–3 Aug 2026; Wowhead Midnight S2 overview and PTR data; Icy Veins Patch 12.1 overview; Warcraft Wiki Midnight S2 and King’s Rest references.</w:t>
      </w:r>
    </w:p>
    <w:p>
      <w:pPr>
        <w:spacing w:after="0"/>
      </w:pPr>
      <w:r>
        <w:rPr>
          <w:rFonts w:ascii="Arial" w:hAnsi="Arial"/>
          <w:b/>
          <w:i w:val="0"/>
          <w:color w:val="B32020"/>
          <w:sz w:val="16"/>
        </w:rPr>
        <w:t xml:space="preserve">REQUIRES LIVE VERIFICATION: </w:t>
      </w:r>
      <w:r>
        <w:rPr>
          <w:rFonts w:ascii="Arial" w:hAnsi="Arial"/>
          <w:b w:val="0"/>
          <w:i w:val="0"/>
          <w:color w:val="525962"/>
          <w:sz w:val="16"/>
        </w:rPr>
        <w:t>Final Enemy Forces, dispel types, encounter timings and any launch hotfixes before Version 1.0.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25962"/>
        <w:sz w:val="16"/>
      </w:rPr>
      <w:t>Easy. Simple. Clear. Practical.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525962"/>
        <w:sz w:val="16"/>
      </w:rPr>
      <w:t>MYTHIC PLUS PLAYBOOK  |  KING’S REST  |  TANK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King’s Rest — Tank Playbook and Cheat Sheet</dc:title>
  <dc:subject>Reference Standard Version 1.6 — Version 0.6 verification update</dc:subject>
  <dc:creator>Mythic+ Playbook</dc:creator>
  <cp:keywords/>
  <dc:description>Previous review: 2026-07-27; review and verification: 2026-08-09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