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color w:val="111111"/>
          <w:sz w:val="44"/>
        </w:rPr>
        <w:t>Ruby Life Pools</w:t>
      </w:r>
    </w:p>
    <w:p>
      <w:pPr>
        <w:jc w:val="center"/>
      </w:pPr>
      <w:r>
        <w:rPr>
          <w:rFonts w:ascii="Arial" w:hAnsi="Arial" w:eastAsia="Arial"/>
          <w:b/>
          <w:color w:val="2E7D4F"/>
          <w:sz w:val="31"/>
        </w:rPr>
        <w:t>Healer Cheat Sheet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5B6573"/>
          <w:sz w:val="21"/>
        </w:rPr>
        <w:t>Midnight Season 2 • Patch 12.1 • 28-minute timer • Version 0.8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Always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Track dispels before each dangerous pull.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Pre-position for line of sight and knockback movement.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Commit cooldowns before overlaps, not after health drops.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Priority interrupts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2376"/>
        <w:gridCol w:w="3384"/>
      </w:tblGrid>
      <w:tr>
        <w:trPr>
          <w:tblHeader w:val="true"/>
          <w:cantSplit/>
        </w:trPr>
        <w:tc>
          <w:tcPr>
            <w:tcW w:type="dxa" w:w="3485"/>
            <w:shd w:fill="E9EEF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NPC</w:t>
            </w:r>
          </w:p>
        </w:tc>
        <w:tc>
          <w:tcPr>
            <w:tcW w:type="dxa" w:w="3485"/>
            <w:shd w:fill="E9EEF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CAST</w:t>
            </w:r>
          </w:p>
        </w:tc>
        <w:tc>
          <w:tcPr>
            <w:tcW w:type="dxa" w:w="3485"/>
            <w:shd w:fill="E9EEF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IMPACT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Flashfrost Chillweaver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Ice Shield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Shields an enemy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Melidrussa Chillworn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Frigid Shard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Heavy tank damage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Blazebound Destroyer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Fiery Blast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Heavy targeted damage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Blazebound Firestorm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Blaze Volley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Heavy group damage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Ruinous Stormbringer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Storm Bolt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Heavy targeted damage</w:t>
            </w:r>
          </w:p>
        </w:tc>
      </w:tr>
    </w:tbl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Boss snapshot</w:t>
      </w:r>
    </w:p>
    <w:p>
      <w:pPr>
        <w:keepNext/>
        <w:spacing w:before="40" w:after="20"/>
      </w:pPr>
      <w:r>
        <w:rPr>
          <w:rFonts w:ascii="Arial" w:hAnsi="Arial" w:eastAsia="Arial"/>
          <w:b/>
          <w:color w:val="2E7D4F"/>
          <w:sz w:val="22"/>
        </w:rPr>
        <w:t>Melidrussa Chillworn</w:t>
      </w:r>
      <w:r>
        <w:rPr>
          <w:rFonts w:ascii="Arial" w:hAnsi="Arial" w:eastAsia="Arial"/>
          <w:b w:val="0"/>
          <w:color w:val="111111"/>
          <w:sz w:val="21"/>
        </w:rPr>
        <w:t xml:space="preserve"> — Dispel </w:t>
      </w:r>
      <w:r>
        <w:rPr>
          <w:rFonts w:ascii="Arial" w:hAnsi="Arial" w:eastAsia="Arial"/>
          <w:b/>
          <w:color w:val="111111"/>
          <w:sz w:val="21"/>
        </w:rPr>
        <w:t>Infused Whelp — Cold Claws</w:t>
      </w:r>
      <w:r>
        <w:rPr>
          <w:rFonts w:ascii="Arial" w:hAnsi="Arial" w:eastAsia="Arial"/>
          <w:b w:val="0"/>
          <w:color w:val="111111"/>
          <w:sz w:val="21"/>
        </w:rPr>
        <w:t xml:space="preserve"> before stacks become unsafe. • Prepare group healing for </w:t>
      </w:r>
      <w:r>
        <w:rPr>
          <w:rFonts w:ascii="Arial" w:hAnsi="Arial" w:eastAsia="Arial"/>
          <w:b/>
          <w:color w:val="111111"/>
          <w:sz w:val="21"/>
        </w:rPr>
        <w:t>Melidrussa Chillworn — Frost Overload</w:t>
      </w:r>
      <w:r>
        <w:rPr>
          <w:rFonts w:ascii="Arial" w:hAnsi="Arial" w:eastAsia="Arial"/>
          <w:b w:val="0"/>
          <w:color w:val="111111"/>
          <w:sz w:val="21"/>
        </w:rPr>
        <w:t xml:space="preserve">. • Keep moving through </w:t>
      </w:r>
      <w:r>
        <w:rPr>
          <w:rFonts w:ascii="Arial" w:hAnsi="Arial" w:eastAsia="Arial"/>
          <w:b/>
          <w:color w:val="111111"/>
          <w:sz w:val="21"/>
        </w:rPr>
        <w:t>Melidrussa Chillworn — Chillstorm</w:t>
      </w:r>
      <w:r>
        <w:rPr>
          <w:rFonts w:ascii="Arial" w:hAnsi="Arial" w:eastAsia="Arial"/>
          <w:b w:val="0"/>
          <w:color w:val="111111"/>
          <w:sz w:val="21"/>
        </w:rPr>
        <w:t xml:space="preserve"> without crossing Hailbomb hazards.</w:t>
      </w:r>
    </w:p>
    <w:p>
      <w:pPr>
        <w:keepNext/>
        <w:spacing w:before="40" w:after="20"/>
      </w:pPr>
      <w:r>
        <w:rPr>
          <w:rFonts w:ascii="Arial" w:hAnsi="Arial" w:eastAsia="Arial"/>
          <w:b/>
          <w:color w:val="2E7D4F"/>
          <w:sz w:val="22"/>
        </w:rPr>
        <w:t>Kokia Blazehoof</w:t>
      </w:r>
      <w:r>
        <w:rPr>
          <w:rFonts w:ascii="Arial" w:hAnsi="Arial" w:eastAsia="Arial"/>
          <w:b w:val="0"/>
          <w:color w:val="111111"/>
          <w:sz w:val="21"/>
        </w:rPr>
        <w:t xml:space="preserve"> — Pre-heal </w:t>
      </w:r>
      <w:r>
        <w:rPr>
          <w:rFonts w:ascii="Arial" w:hAnsi="Arial" w:eastAsia="Arial"/>
          <w:b/>
          <w:color w:val="111111"/>
          <w:sz w:val="21"/>
        </w:rPr>
        <w:t>Kokia Blazehoof — Searing Blows</w:t>
      </w:r>
      <w:r>
        <w:rPr>
          <w:rFonts w:ascii="Arial" w:hAnsi="Arial" w:eastAsia="Arial"/>
          <w:b w:val="0"/>
          <w:color w:val="111111"/>
          <w:sz w:val="21"/>
        </w:rPr>
        <w:t xml:space="preserve"> and its wounds. • Top the group before </w:t>
      </w:r>
      <w:r>
        <w:rPr>
          <w:rFonts w:ascii="Arial" w:hAnsi="Arial" w:eastAsia="Arial"/>
          <w:b/>
          <w:color w:val="111111"/>
          <w:sz w:val="21"/>
        </w:rPr>
        <w:t>Kokia Blazehoof — Inferno</w:t>
      </w:r>
      <w:r>
        <w:rPr>
          <w:rFonts w:ascii="Arial" w:hAnsi="Arial" w:eastAsia="Arial"/>
          <w:b w:val="0"/>
          <w:color w:val="111111"/>
          <w:sz w:val="21"/>
        </w:rPr>
        <w:t xml:space="preserve"> and </w:t>
      </w:r>
      <w:r>
        <w:rPr>
          <w:rFonts w:ascii="Arial" w:hAnsi="Arial" w:eastAsia="Arial"/>
          <w:b/>
          <w:color w:val="111111"/>
          <w:sz w:val="21"/>
        </w:rPr>
        <w:t>Blazebound Firestorm — Burnout</w:t>
      </w:r>
      <w:r>
        <w:rPr>
          <w:rFonts w:ascii="Arial" w:hAnsi="Arial" w:eastAsia="Arial"/>
          <w:b w:val="0"/>
          <w:color w:val="111111"/>
          <w:sz w:val="21"/>
        </w:rPr>
        <w:t xml:space="preserve">. • Help interrupt </w:t>
      </w:r>
      <w:r>
        <w:rPr>
          <w:rFonts w:ascii="Arial" w:hAnsi="Arial" w:eastAsia="Arial"/>
          <w:b/>
          <w:color w:val="111111"/>
          <w:sz w:val="21"/>
        </w:rPr>
        <w:t>Blazebound Firestorm — Blaze Volley</w:t>
      </w:r>
      <w:r>
        <w:rPr>
          <w:rFonts w:ascii="Arial" w:hAnsi="Arial" w:eastAsia="Arial"/>
          <w:b w:val="0"/>
          <w:color w:val="111111"/>
          <w:sz w:val="21"/>
        </w:rPr>
        <w:t xml:space="preserve"> when assigned.</w:t>
      </w:r>
    </w:p>
    <w:p>
      <w:pPr>
        <w:keepNext/>
        <w:spacing w:before="40" w:after="20"/>
      </w:pPr>
      <w:r>
        <w:rPr>
          <w:rFonts w:ascii="Arial" w:hAnsi="Arial" w:eastAsia="Arial"/>
          <w:b/>
          <w:color w:val="2E7D4F"/>
          <w:sz w:val="22"/>
        </w:rPr>
        <w:t>Kyrakka and Erkhart</w:t>
      </w:r>
      <w:r>
        <w:rPr>
          <w:rFonts w:ascii="Arial" w:hAnsi="Arial" w:eastAsia="Arial"/>
          <w:b w:val="0"/>
          <w:color w:val="111111"/>
          <w:sz w:val="21"/>
        </w:rPr>
        <w:t xml:space="preserve"> — Dispel </w:t>
      </w:r>
      <w:r>
        <w:rPr>
          <w:rFonts w:ascii="Arial" w:hAnsi="Arial" w:eastAsia="Arial"/>
          <w:b/>
          <w:color w:val="111111"/>
          <w:sz w:val="21"/>
        </w:rPr>
        <w:t>Erkhart Stormvein — Stormslam</w:t>
      </w:r>
      <w:r>
        <w:rPr>
          <w:rFonts w:ascii="Arial" w:hAnsi="Arial" w:eastAsia="Arial"/>
          <w:b w:val="0"/>
          <w:color w:val="111111"/>
          <w:sz w:val="21"/>
        </w:rPr>
        <w:t xml:space="preserve"> promptly and safely. • Prepare for </w:t>
      </w:r>
      <w:r>
        <w:rPr>
          <w:rFonts w:ascii="Arial" w:hAnsi="Arial" w:eastAsia="Arial"/>
          <w:b/>
          <w:color w:val="111111"/>
          <w:sz w:val="21"/>
        </w:rPr>
        <w:t>Kyrakka — Inferno Spit</w:t>
      </w:r>
      <w:r>
        <w:rPr>
          <w:rFonts w:ascii="Arial" w:hAnsi="Arial" w:eastAsia="Arial"/>
          <w:b w:val="0"/>
          <w:color w:val="111111"/>
          <w:sz w:val="21"/>
        </w:rPr>
        <w:t xml:space="preserve"> plus </w:t>
      </w:r>
      <w:r>
        <w:rPr>
          <w:rFonts w:ascii="Arial" w:hAnsi="Arial" w:eastAsia="Arial"/>
          <w:b/>
          <w:color w:val="111111"/>
          <w:sz w:val="21"/>
        </w:rPr>
        <w:t>Erkhart Stormvein — Winds of Change</w:t>
      </w:r>
      <w:r>
        <w:rPr>
          <w:rFonts w:ascii="Arial" w:hAnsi="Arial" w:eastAsia="Arial"/>
          <w:b w:val="0"/>
          <w:color w:val="111111"/>
          <w:sz w:val="21"/>
        </w:rPr>
        <w:t xml:space="preserve">. • Stop casting for </w:t>
      </w:r>
      <w:r>
        <w:rPr>
          <w:rFonts w:ascii="Arial" w:hAnsi="Arial" w:eastAsia="Arial"/>
          <w:b/>
          <w:color w:val="111111"/>
          <w:sz w:val="21"/>
        </w:rPr>
        <w:t>Erkhart Stormvein — Interrupting Cloudburst</w:t>
      </w:r>
      <w:r>
        <w:rPr>
          <w:rFonts w:ascii="Arial" w:hAnsi="Arial" w:eastAsia="Arial"/>
          <w:b w:val="0"/>
          <w:color w:val="111111"/>
          <w:sz w:val="21"/>
        </w:rPr>
        <w:t>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Wipe warnings</w:t>
      </w:r>
    </w:p>
    <w:p>
      <w:pPr>
        <w:keepLines/>
        <w:spacing w:after="30"/>
      </w:pPr>
      <w:r>
        <w:rPr>
          <w:rFonts w:ascii="Arial" w:hAnsi="Arial" w:eastAsia="Arial"/>
          <w:b/>
          <w:color w:val="B42318"/>
          <w:sz w:val="21"/>
        </w:rPr>
        <w:t>WIPE RISK — Melidrussa Chillworn — Frost Overload: use a healing cooldown.</w:t>
      </w:r>
    </w:p>
    <w:p>
      <w:pPr>
        <w:keepLines/>
        <w:spacing w:after="30"/>
      </w:pPr>
      <w:r>
        <w:rPr>
          <w:rFonts w:ascii="Arial" w:hAnsi="Arial" w:eastAsia="Arial"/>
          <w:b/>
          <w:color w:val="B42318"/>
          <w:sz w:val="21"/>
        </w:rPr>
        <w:t>WIPE RISK — Erkhart Stormvein — Interrupting Cloudburst: stop casting.</w:t>
      </w:r>
    </w:p>
    <w:p>
      <w:pPr>
        <w:spacing w:before="60"/>
        <w:jc w:val="center"/>
      </w:pPr>
      <w:r>
        <w:rPr>
          <w:rFonts w:ascii="Arial" w:hAnsi="Arial" w:eastAsia="Arial"/>
          <w:b w:val="0"/>
          <w:color w:val="5B6573"/>
          <w:sz w:val="19"/>
        </w:rPr>
        <w:t>Verified 12 September 2026 • Next review 22 September 2026</w:t>
      </w:r>
    </w:p>
    <w:p>
      <w:r>
        <w:br w:type="page"/>
      </w:r>
    </w:p>
    <w:p>
      <w:pPr>
        <w:pStyle w:val="Title"/>
        <w:jc w:val="center"/>
      </w:pPr>
      <w:r>
        <w:rPr>
          <w:rFonts w:ascii="Arial" w:hAnsi="Arial" w:eastAsia="Arial"/>
          <w:b/>
          <w:color w:val="111111"/>
          <w:sz w:val="44"/>
        </w:rPr>
        <w:t>Ruby Life Pools</w:t>
      </w:r>
    </w:p>
    <w:p>
      <w:pPr>
        <w:jc w:val="center"/>
      </w:pPr>
      <w:r>
        <w:rPr>
          <w:rFonts w:ascii="Arial" w:hAnsi="Arial" w:eastAsia="Arial"/>
          <w:b/>
          <w:color w:val="2E7D4F"/>
          <w:sz w:val="31"/>
        </w:rPr>
        <w:t>Healer Playbook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5B6573"/>
          <w:sz w:val="21"/>
        </w:rPr>
        <w:t>Midnight Season 2 • Patch 12.1 • 28-minute timer • Version 0.8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Entrance to Melidrussa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Flashfrost Chillweaver — Ice Shield</w:t>
      </w:r>
      <w:r>
        <w:rPr>
          <w:rFonts w:ascii="Arial" w:hAnsi="Arial" w:eastAsia="Arial"/>
          <w:b w:val="0"/>
          <w:color w:val="111111"/>
          <w:sz w:val="21"/>
        </w:rPr>
        <w:t xml:space="preserve"> — Shields an enemy. Help purge if the interrupt misses.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Deepstone Earthshaper — Tectonic Strike</w:t>
      </w:r>
      <w:r>
        <w:rPr>
          <w:rFonts w:ascii="Arial" w:hAnsi="Arial" w:eastAsia="Arial"/>
          <w:b w:val="0"/>
          <w:color w:val="111111"/>
          <w:sz w:val="21"/>
        </w:rPr>
        <w:t xml:space="preserve"> — Stacking vulnerability. Track the tank and dispel/cover follow-up damage as needed.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Primal Juggernaut — Excavating Blast</w:t>
      </w:r>
      <w:r>
        <w:rPr>
          <w:rFonts w:ascii="Arial" w:hAnsi="Arial" w:eastAsia="Arial"/>
          <w:b w:val="0"/>
          <w:color w:val="111111"/>
          <w:sz w:val="21"/>
        </w:rPr>
        <w:t xml:space="preserve"> — Heavy frontal damage. Stay out and prepare for mistakes.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Infused Whelp — Cold Claws</w:t>
      </w:r>
      <w:r>
        <w:rPr>
          <w:rFonts w:ascii="Arial" w:hAnsi="Arial" w:eastAsia="Arial"/>
          <w:b w:val="0"/>
          <w:color w:val="111111"/>
          <w:sz w:val="21"/>
        </w:rPr>
        <w:t xml:space="preserve"> — Freezes at high stacks. Dispel the tank before it becomes unsafe.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Boss 1 — Melidrussa Chillworn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Melidrussa Chillworn — Hailburst</w:t>
      </w:r>
      <w:r>
        <w:rPr>
          <w:rFonts w:ascii="Arial" w:hAnsi="Arial" w:eastAsia="Arial"/>
          <w:b w:val="0"/>
          <w:color w:val="111111"/>
          <w:sz w:val="21"/>
        </w:rPr>
        <w:t xml:space="preserve"> — Spawns Hailbomb hazards. Keep a safe healing lane.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Dispel </w:t>
      </w:r>
      <w:r>
        <w:rPr>
          <w:rFonts w:ascii="Arial" w:hAnsi="Arial" w:eastAsia="Arial"/>
          <w:b/>
          <w:color w:val="111111"/>
          <w:sz w:val="21"/>
        </w:rPr>
        <w:t>Infused Whelp — Cold Claws</w:t>
      </w:r>
      <w:r>
        <w:rPr>
          <w:rFonts w:ascii="Arial" w:hAnsi="Arial" w:eastAsia="Arial"/>
          <w:b w:val="0"/>
          <w:color w:val="111111"/>
          <w:sz w:val="21"/>
        </w:rPr>
        <w:t xml:space="preserve"> early enough to avoid a freeze.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Pre-position before </w:t>
      </w:r>
      <w:r>
        <w:rPr>
          <w:rFonts w:ascii="Arial" w:hAnsi="Arial" w:eastAsia="Arial"/>
          <w:b/>
          <w:color w:val="111111"/>
          <w:sz w:val="21"/>
        </w:rPr>
        <w:t>Melidrussa Chillworn — Chillstorm</w:t>
      </w:r>
      <w:r>
        <w:rPr>
          <w:rFonts w:ascii="Arial" w:hAnsi="Arial" w:eastAsia="Arial"/>
          <w:b w:val="0"/>
          <w:color w:val="111111"/>
          <w:sz w:val="21"/>
        </w:rPr>
        <w:t xml:space="preserve"> and keep a clean path between Hailbomb hazards.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Prepare a healing cooldown for </w:t>
      </w:r>
      <w:r>
        <w:rPr>
          <w:rFonts w:ascii="Arial" w:hAnsi="Arial" w:eastAsia="Arial"/>
          <w:b/>
          <w:color w:val="111111"/>
          <w:sz w:val="21"/>
        </w:rPr>
        <w:t>Melidrussa Chillworn — Frost Overload</w:t>
      </w:r>
      <w:r>
        <w:rPr>
          <w:rFonts w:ascii="Arial" w:hAnsi="Arial" w:eastAsia="Arial"/>
          <w:b w:val="0"/>
          <w:color w:val="111111"/>
          <w:sz w:val="21"/>
        </w:rPr>
        <w:t xml:space="preserve"> and whelp damage.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Melidrussa Chillworn — Frigid Shard</w:t>
      </w:r>
      <w:r>
        <w:rPr>
          <w:rFonts w:ascii="Arial" w:hAnsi="Arial" w:eastAsia="Arial"/>
          <w:b w:val="0"/>
          <w:color w:val="111111"/>
          <w:sz w:val="21"/>
        </w:rPr>
        <w:t xml:space="preserve"> — Heavy tank damage. Reinforce the interrupt assignment.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Upper ring to Kokia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Blazebound Destroyer — Fiery Blast</w:t>
      </w:r>
      <w:r>
        <w:rPr>
          <w:rFonts w:ascii="Arial" w:hAnsi="Arial" w:eastAsia="Arial"/>
          <w:b w:val="0"/>
          <w:color w:val="111111"/>
          <w:sz w:val="21"/>
        </w:rPr>
        <w:t xml:space="preserve"> — Heavy targeted damage. Interrupt or prepare a fast single-target heal.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Thunderhead — Rolling Thunder</w:t>
      </w:r>
      <w:r>
        <w:rPr>
          <w:rFonts w:ascii="Arial" w:hAnsi="Arial" w:eastAsia="Arial"/>
          <w:b w:val="0"/>
          <w:color w:val="111111"/>
          <w:sz w:val="21"/>
        </w:rPr>
        <w:t xml:space="preserve"> — Heavy group damage. Spread and pre-heal.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Flamegullet — Molten Blood</w:t>
      </w:r>
      <w:r>
        <w:rPr>
          <w:rFonts w:ascii="Arial" w:hAnsi="Arial" w:eastAsia="Arial"/>
          <w:b w:val="0"/>
          <w:color w:val="111111"/>
          <w:sz w:val="21"/>
        </w:rPr>
        <w:t xml:space="preserve"> — Heavy group damage. Use a cooldown when combined with other damage.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Do not stand in </w:t>
      </w:r>
      <w:r>
        <w:rPr>
          <w:rFonts w:ascii="Arial" w:hAnsi="Arial" w:eastAsia="Arial"/>
          <w:b/>
          <w:color w:val="111111"/>
          <w:sz w:val="21"/>
        </w:rPr>
        <w:t>Thunderhead — Storm Breath</w:t>
      </w:r>
      <w:r>
        <w:rPr>
          <w:rFonts w:ascii="Arial" w:hAnsi="Arial" w:eastAsia="Arial"/>
          <w:b w:val="0"/>
          <w:color w:val="111111"/>
          <w:sz w:val="21"/>
        </w:rPr>
        <w:t xml:space="preserve"> or Flamegullet frontal lanes.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Boss 2 — Kokia Blazehoof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Pre-heal the tank for </w:t>
      </w:r>
      <w:r>
        <w:rPr>
          <w:rFonts w:ascii="Arial" w:hAnsi="Arial" w:eastAsia="Arial"/>
          <w:b/>
          <w:color w:val="111111"/>
          <w:sz w:val="21"/>
        </w:rPr>
        <w:t>Kokia Blazehoof — Searing Blows</w:t>
      </w:r>
      <w:r>
        <w:rPr>
          <w:rFonts w:ascii="Arial" w:hAnsi="Arial" w:eastAsia="Arial"/>
          <w:b w:val="0"/>
          <w:color w:val="111111"/>
          <w:sz w:val="21"/>
        </w:rPr>
        <w:t xml:space="preserve"> and its damage-over-time effect.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Blazebound Firestorm — Blaze Volley</w:t>
      </w:r>
      <w:r>
        <w:rPr>
          <w:rFonts w:ascii="Arial" w:hAnsi="Arial" w:eastAsia="Arial"/>
          <w:b w:val="0"/>
          <w:color w:val="111111"/>
          <w:sz w:val="21"/>
        </w:rPr>
        <w:t xml:space="preserve"> — Heavy group damage. Interrupt; cover any missed cast immediately.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Top the group before </w:t>
      </w:r>
      <w:r>
        <w:rPr>
          <w:rFonts w:ascii="Arial" w:hAnsi="Arial" w:eastAsia="Arial"/>
          <w:b/>
          <w:color w:val="111111"/>
          <w:sz w:val="21"/>
        </w:rPr>
        <w:t>Kokia Blazehoof — Inferno</w:t>
      </w:r>
      <w:r>
        <w:rPr>
          <w:rFonts w:ascii="Arial" w:hAnsi="Arial" w:eastAsia="Arial"/>
          <w:b w:val="0"/>
          <w:color w:val="111111"/>
          <w:sz w:val="21"/>
        </w:rPr>
        <w:t xml:space="preserve"> and </w:t>
      </w:r>
      <w:r>
        <w:rPr>
          <w:rFonts w:ascii="Arial" w:hAnsi="Arial" w:eastAsia="Arial"/>
          <w:b/>
          <w:color w:val="111111"/>
          <w:sz w:val="21"/>
        </w:rPr>
        <w:t>Blazebound Firestorm — Burnout</w:t>
      </w:r>
      <w:r>
        <w:rPr>
          <w:rFonts w:ascii="Arial" w:hAnsi="Arial" w:eastAsia="Arial"/>
          <w:b w:val="0"/>
          <w:color w:val="111111"/>
          <w:sz w:val="21"/>
        </w:rPr>
        <w:t>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Keep moving space available by placing fire near the outside.</w:t>
      </w:r>
    </w:p>
    <w:p>
      <w:r>
        <w:br w:type="page"/>
      </w:r>
    </w:p>
    <w:p>
      <w:pPr>
        <w:pStyle w:val="Title"/>
        <w:jc w:val="center"/>
      </w:pPr>
      <w:r>
        <w:rPr>
          <w:rFonts w:ascii="Arial" w:hAnsi="Arial" w:eastAsia="Arial"/>
          <w:b/>
          <w:color w:val="111111"/>
          <w:sz w:val="44"/>
        </w:rPr>
        <w:t>Ruby Life Pools</w:t>
      </w:r>
    </w:p>
    <w:p>
      <w:pPr>
        <w:jc w:val="center"/>
      </w:pPr>
      <w:r>
        <w:rPr>
          <w:rFonts w:ascii="Arial" w:hAnsi="Arial" w:eastAsia="Arial"/>
          <w:b/>
          <w:color w:val="2E7D4F"/>
          <w:sz w:val="31"/>
        </w:rPr>
        <w:t>Healer Playbook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5B6573"/>
          <w:sz w:val="21"/>
        </w:rPr>
        <w:t>Midnight Season 2 • Patch 12.1 • 28-minute timer • Version 0.8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Final approach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Storm Warrior — Thunder Stomper</w:t>
      </w:r>
      <w:r>
        <w:rPr>
          <w:rFonts w:ascii="Arial" w:hAnsi="Arial" w:eastAsia="Arial"/>
          <w:b w:val="0"/>
          <w:color w:val="111111"/>
          <w:sz w:val="21"/>
        </w:rPr>
        <w:t xml:space="preserve"> — Heavy group damage. Pre-heal and use a cooldown if pulls overlap.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Ruinous Stormbringer — Storm Bolt</w:t>
      </w:r>
      <w:r>
        <w:rPr>
          <w:rFonts w:ascii="Arial" w:hAnsi="Arial" w:eastAsia="Arial"/>
          <w:b w:val="0"/>
          <w:color w:val="111111"/>
          <w:sz w:val="21"/>
        </w:rPr>
        <w:t xml:space="preserve"> — Heavy targeted damage. Interrupt or spot-heal.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High Channeler Ryvati — Lightning Torrent</w:t>
      </w:r>
      <w:r>
        <w:rPr>
          <w:rFonts w:ascii="Arial" w:hAnsi="Arial" w:eastAsia="Arial"/>
          <w:b w:val="0"/>
          <w:color w:val="111111"/>
          <w:sz w:val="21"/>
        </w:rPr>
        <w:t xml:space="preserve"> — Heavy targeted channel. Use externals if it cannot be stopped.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Primal Thundercloud — Stormcloud Barrier</w:t>
      </w:r>
      <w:r>
        <w:rPr>
          <w:rFonts w:ascii="Arial" w:hAnsi="Arial" w:eastAsia="Arial"/>
          <w:b w:val="0"/>
          <w:color w:val="111111"/>
          <w:sz w:val="21"/>
        </w:rPr>
        <w:t xml:space="preserve"> — Buffs enemies. Purge it if your toolkit allows.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Boss 3 — Kyrakka and Erkhart Stormvein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Erkhart Stormvein — Stormslam</w:t>
      </w:r>
      <w:r>
        <w:rPr>
          <w:rFonts w:ascii="Arial" w:hAnsi="Arial" w:eastAsia="Arial"/>
          <w:b w:val="0"/>
          <w:color w:val="111111"/>
          <w:sz w:val="21"/>
        </w:rPr>
        <w:t xml:space="preserve"> — Heavy tank damage. Dispel promptly after the hit.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Erkhart Stormvein — Interrupting Cloudburst</w:t>
      </w:r>
      <w:r>
        <w:rPr>
          <w:rFonts w:ascii="Arial" w:hAnsi="Arial" w:eastAsia="Arial"/>
          <w:b w:val="0"/>
          <w:color w:val="111111"/>
          <w:sz w:val="21"/>
        </w:rPr>
        <w:t xml:space="preserve"> — Dangerous silence. Stop casting before it completes.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Prepare group healing for </w:t>
      </w:r>
      <w:r>
        <w:rPr>
          <w:rFonts w:ascii="Arial" w:hAnsi="Arial" w:eastAsia="Arial"/>
          <w:b/>
          <w:color w:val="111111"/>
          <w:sz w:val="21"/>
        </w:rPr>
        <w:t>Kyrakka — Inferno Spit</w:t>
      </w:r>
      <w:r>
        <w:rPr>
          <w:rFonts w:ascii="Arial" w:hAnsi="Arial" w:eastAsia="Arial"/>
          <w:b w:val="0"/>
          <w:color w:val="111111"/>
          <w:sz w:val="21"/>
        </w:rPr>
        <w:t xml:space="preserve"> and spreading fire.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Use movement tools during </w:t>
      </w:r>
      <w:r>
        <w:rPr>
          <w:rFonts w:ascii="Arial" w:hAnsi="Arial" w:eastAsia="Arial"/>
          <w:b/>
          <w:color w:val="111111"/>
          <w:sz w:val="21"/>
        </w:rPr>
        <w:t>Erkhart Stormvein — Winds of Change</w:t>
      </w:r>
      <w:r>
        <w:rPr>
          <w:rFonts w:ascii="Arial" w:hAnsi="Arial" w:eastAsia="Arial"/>
          <w:b w:val="0"/>
          <w:color w:val="111111"/>
          <w:sz w:val="21"/>
        </w:rPr>
        <w:t xml:space="preserve">; keep line of sight while avoiding </w:t>
      </w:r>
      <w:r>
        <w:rPr>
          <w:rFonts w:ascii="Arial" w:hAnsi="Arial" w:eastAsia="Arial"/>
          <w:b/>
          <w:color w:val="111111"/>
          <w:sz w:val="21"/>
        </w:rPr>
        <w:t>Kyrakka — Roaring Firebreath</w:t>
      </w:r>
      <w:r>
        <w:rPr>
          <w:rFonts w:ascii="Arial" w:hAnsi="Arial" w:eastAsia="Arial"/>
          <w:b w:val="0"/>
          <w:color w:val="111111"/>
          <w:sz w:val="21"/>
        </w:rPr>
        <w:t>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Verification and version note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Current scope: Midnight Season 2, live Patch 12.1, Ruby Life Pools in the active Mythic+ pool.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Reconstructed as version 0.8 because the prior 0.7 role files were not present in the workspace at review time.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Next review trigger: Blizzard's planned 22 September tuning pass, or any earlier Ruby Life Pools hotfix.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3"/>
        </w:rPr>
        <w:t>Sources used</w:t>
      </w:r>
    </w:p>
    <w:p>
      <w:pPr>
        <w:pStyle w:val="ListBullet"/>
        <w:spacing w:after="10"/>
      </w:pPr>
      <w:r>
        <w:rPr>
          <w:rFonts w:ascii="Arial" w:hAnsi="Arial" w:eastAsia="Arial"/>
          <w:b w:val="0"/>
          <w:color w:val="5B6573"/>
          <w:sz w:val="19"/>
        </w:rPr>
        <w:t>Blizzard — Midnight 12.1 information and Season 2 schedule (accessed 12 Sep 2026)</w:t>
      </w:r>
    </w:p>
    <w:p>
      <w:pPr>
        <w:pStyle w:val="ListBullet"/>
        <w:spacing w:after="10"/>
      </w:pPr>
      <w:r>
        <w:rPr>
          <w:rFonts w:ascii="Arial" w:hAnsi="Arial" w:eastAsia="Arial"/>
          <w:b w:val="0"/>
          <w:color w:val="5B6573"/>
          <w:sz w:val="19"/>
        </w:rPr>
        <w:t>Blizzard — Midnight hotfixes through 10 Sep 2026</w:t>
      </w:r>
    </w:p>
    <w:p>
      <w:pPr>
        <w:pStyle w:val="ListBullet"/>
        <w:spacing w:after="10"/>
      </w:pPr>
      <w:r>
        <w:rPr>
          <w:rFonts w:ascii="Arial" w:hAnsi="Arial" w:eastAsia="Arial"/>
          <w:b w:val="0"/>
          <w:color w:val="5B6573"/>
          <w:sz w:val="19"/>
        </w:rPr>
        <w:t>Wowhead — Ruby Life Pools Mythic+ overview, updated 27 Aug 2026</w:t>
      </w:r>
    </w:p>
    <w:p>
      <w:pPr>
        <w:pStyle w:val="ListBullet"/>
        <w:spacing w:after="10"/>
      </w:pPr>
      <w:r>
        <w:rPr>
          <w:rFonts w:ascii="Arial" w:hAnsi="Arial" w:eastAsia="Arial"/>
          <w:b w:val="0"/>
          <w:color w:val="5B6573"/>
          <w:sz w:val="19"/>
        </w:rPr>
        <w:t>Method — Ruby Life Pools guide, updated 18 Aug 2026</w:t>
      </w:r>
    </w:p>
    <w:p>
      <w:pPr>
        <w:pStyle w:val="ListBullet"/>
        <w:spacing w:after="10"/>
      </w:pPr>
      <w:r>
        <w:rPr>
          <w:rFonts w:ascii="Arial" w:hAnsi="Arial" w:eastAsia="Arial"/>
          <w:b w:val="0"/>
          <w:color w:val="5B6573"/>
          <w:sz w:val="19"/>
        </w:rPr>
        <w:t>Keystone.guru — Ruby Life Pools live combat activity and NPC compendium</w:t>
      </w:r>
    </w:p>
    <w:sectPr w:rsidR="00FC693F" w:rsidRPr="0006063C" w:rsidSect="00034616">
      <w:footerReference w:type="default" r:id="rId9"/>
      <w:pgSz w:w="12240" w:h="15840"/>
      <w:pgMar w:top="792" w:right="893" w:bottom="691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5B6573"/>
        <w:sz w:val="17"/>
      </w:rPr>
      <w:t xml:space="preserve">Ruby Life Pools • Healer • Midnight Season 2 • v0.8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Ruby Life Pools - Healer Playbook and Cheat Sheet</dc:title>
  <dc:subject>Midnight Season 2 Mythic+ role playbook</dc:subject>
  <dc:creator>python-docx</dc:creator>
  <cp:keywords/>
  <dc:description>Reference Standard Version 1.7; verified 12 September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