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 w:line="240" w:lineRule="auto"/>
      </w:pPr>
      <w:r>
        <w:rPr>
          <w:rFonts w:ascii="Arial" w:hAnsi="Arial" w:eastAsia="Arial"/>
          <w:b/>
          <w:color w:val="000000"/>
          <w:sz w:val="46"/>
        </w:rPr>
        <w:t xml:space="preserve">THE BLINDING VALE  </w:t>
      </w:r>
      <w:r>
        <w:rPr>
          <w:rFonts w:ascii="Arial" w:hAnsi="Arial" w:eastAsia="Arial"/>
          <w:b/>
          <w:color w:val="2E7D4F"/>
          <w:sz w:val="36"/>
        </w:rPr>
        <w:t>HEALER CHEAT SHEET</w:t>
      </w:r>
    </w:p>
    <w:p>
      <w:pPr>
        <w:keepNext w:val="0"/>
        <w:spacing w:before="0" w:after="100" w:line="240" w:lineRule="auto"/>
      </w:pPr>
      <w:r>
        <w:rPr>
          <w:rFonts w:ascii="Arial" w:hAnsi="Arial" w:eastAsia="Arial"/>
          <w:b/>
          <w:color w:val="3F4752"/>
          <w:sz w:val="21"/>
        </w:rPr>
        <w:t>Midnight Season 2 | Patch 12.1.0 | v0.11 | Reviewed and verified 12 September 2026</w:t>
      </w:r>
    </w:p>
    <w:p>
      <w:pPr>
        <w:keepNext/>
        <w:spacing w:before="20" w:after="40" w:line="240" w:lineRule="auto"/>
      </w:pPr>
      <w:r>
        <w:rPr>
          <w:rFonts w:ascii="Arial" w:hAnsi="Arial" w:eastAsia="Arial"/>
          <w:b/>
          <w:color w:val="2E7D4F"/>
          <w:sz w:val="27"/>
        </w:rPr>
        <w:t>Priority interrupts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024"/>
        <w:gridCol w:w="3096"/>
        <w:gridCol w:w="3816"/>
      </w:tblGrid>
      <w:tr>
        <w:tc>
          <w:tcPr>
            <w:tcW w:type="dxa" w:w="3427"/>
            <w:shd w:fill="2E7D4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21"/>
              </w:rPr>
              <w:t>NPC</w:t>
            </w:r>
          </w:p>
        </w:tc>
        <w:tc>
          <w:tcPr>
            <w:tcW w:type="dxa" w:w="3427"/>
            <w:shd w:fill="2E7D4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21"/>
              </w:rPr>
              <w:t>Cast</w:t>
            </w:r>
          </w:p>
        </w:tc>
        <w:tc>
          <w:tcPr>
            <w:tcW w:type="dxa" w:w="3427"/>
            <w:shd w:fill="2E7D4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21"/>
              </w:rPr>
              <w:t>Impact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3F4752"/>
                <w:sz w:val="21"/>
              </w:rPr>
              <w:t>Radiant Spellsower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3F4752"/>
                <w:sz w:val="21"/>
              </w:rPr>
              <w:t>Light Bolt Volley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3F4752"/>
                <w:sz w:val="21"/>
              </w:rPr>
              <w:t>Heavy group damage</w:t>
            </w:r>
          </w:p>
        </w:tc>
      </w:tr>
      <w:tr>
        <w:tc>
          <w:tcPr>
            <w:tcW w:type="dxa" w:w="3024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3F4752"/>
                <w:sz w:val="21"/>
              </w:rPr>
              <w:t>Lightfeather Petalwing</w:t>
            </w:r>
          </w:p>
        </w:tc>
        <w:tc>
          <w:tcPr>
            <w:tcW w:type="dxa" w:w="3096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3F4752"/>
                <w:sz w:val="21"/>
              </w:rPr>
              <w:t>Disorienting Screech</w:t>
            </w:r>
          </w:p>
        </w:tc>
        <w:tc>
          <w:tcPr>
            <w:tcW w:type="dxa" w:w="3816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3F4752"/>
                <w:sz w:val="21"/>
              </w:rPr>
              <w:t>Dangerous crowd control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3F4752"/>
                <w:sz w:val="21"/>
              </w:rPr>
              <w:t>Lightwarden Ruia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3F4752"/>
                <w:sz w:val="21"/>
              </w:rPr>
              <w:t>Warden's Wrath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3F4752"/>
                <w:sz w:val="21"/>
              </w:rPr>
              <w:t>Heavy tank damage</w:t>
            </w:r>
          </w:p>
        </w:tc>
      </w:tr>
      <w:tr>
        <w:tc>
          <w:tcPr>
            <w:tcW w:type="dxa" w:w="3024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3F4752"/>
                <w:sz w:val="21"/>
              </w:rPr>
              <w:t>Lightspawn Lasher</w:t>
            </w:r>
          </w:p>
        </w:tc>
        <w:tc>
          <w:tcPr>
            <w:tcW w:type="dxa" w:w="3096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3F4752"/>
                <w:sz w:val="21"/>
              </w:rPr>
              <w:t>Lightspore Shot</w:t>
            </w:r>
          </w:p>
        </w:tc>
        <w:tc>
          <w:tcPr>
            <w:tcW w:type="dxa" w:w="3816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3F4752"/>
                <w:sz w:val="21"/>
              </w:rPr>
              <w:t>Random player damage</w:t>
            </w:r>
          </w:p>
        </w:tc>
      </w:tr>
    </w:tbl>
    <w:p>
      <w:pPr>
        <w:keepNext/>
        <w:spacing w:before="100" w:after="20" w:line="240" w:lineRule="auto"/>
      </w:pPr>
      <w:r>
        <w:rPr>
          <w:rFonts w:ascii="Arial" w:hAnsi="Arial" w:eastAsia="Arial"/>
          <w:b/>
          <w:color w:val="2E7D4F"/>
          <w:sz w:val="27"/>
        </w:rPr>
        <w:t>Priority threats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Sporeblight Belcher — Spouting Floret — Heavy group damage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Potatoad Matriarch — Toxic Spew — Dispellable group poison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Ruia — Grievous Thrash — Heal targets to full</w:t>
      </w:r>
    </w:p>
    <w:p>
      <w:pPr>
        <w:keepNext/>
        <w:spacing w:before="100" w:after="40" w:line="240" w:lineRule="auto"/>
      </w:pPr>
      <w:r>
        <w:rPr>
          <w:rFonts w:ascii="Arial" w:hAnsi="Arial" w:eastAsia="Arial"/>
          <w:b/>
          <w:color w:val="2E7D4F"/>
          <w:sz w:val="27"/>
        </w:rPr>
        <w:t>Boss essentials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76"/>
        <w:gridCol w:w="5112"/>
        <w:gridCol w:w="2520"/>
      </w:tblGrid>
      <w:tr>
        <w:tc>
          <w:tcPr>
            <w:tcW w:type="dxa" w:w="3427"/>
            <w:shd w:fill="2E7D4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21"/>
              </w:rPr>
              <w:t>Boss</w:t>
            </w:r>
          </w:p>
        </w:tc>
        <w:tc>
          <w:tcPr>
            <w:tcW w:type="dxa" w:w="3427"/>
            <w:shd w:fill="2E7D4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21"/>
              </w:rPr>
              <w:t>Critical action</w:t>
            </w:r>
          </w:p>
        </w:tc>
        <w:tc>
          <w:tcPr>
            <w:tcW w:type="dxa" w:w="3427"/>
            <w:shd w:fill="2E7D4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21"/>
              </w:rPr>
              <w:t>Memory cue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3F4752"/>
                <w:sz w:val="21"/>
              </w:rPr>
              <w:t>Lightblossom Trinity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3F4752"/>
                <w:sz w:val="21"/>
              </w:rPr>
              <w:t>Trinity — Lightblossom Beam — an unsoaked flower triggers Overgrowth.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3F4752"/>
                <w:sz w:val="21"/>
              </w:rPr>
              <w:t>Pre-heal Slam, cover the bleed, protect each soak.</w:t>
            </w:r>
          </w:p>
        </w:tc>
      </w:tr>
      <w:tr>
        <w:tc>
          <w:tcPr>
            <w:tcW w:type="dxa" w:w="2376"/>
            <w:shd w:fill="F5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3F4752"/>
                <w:sz w:val="21"/>
              </w:rPr>
              <w:t>Ikuzz the Light Hunter</w:t>
            </w:r>
          </w:p>
        </w:tc>
        <w:tc>
          <w:tcPr>
            <w:tcW w:type="dxa" w:w="5112"/>
            <w:shd w:fill="F5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3F4752"/>
                <w:sz w:val="21"/>
              </w:rPr>
              <w:t>Ikuzz — Bloodthirsty Gaze — external a trapped target; contact can kill during the stun.</w:t>
            </w:r>
          </w:p>
        </w:tc>
        <w:tc>
          <w:tcPr>
            <w:tcW w:type="dxa" w:w="2520"/>
            <w:shd w:fill="F5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3F4752"/>
                <w:sz w:val="21"/>
              </w:rPr>
              <w:t>Dispel roots, pre-heal Roar, protect the fixate target.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3F4752"/>
                <w:sz w:val="21"/>
              </w:rPr>
              <w:t>Lightwarden Ruia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3F4752"/>
                <w:sz w:val="21"/>
              </w:rPr>
              <w:t>Ruia — Grievous Thrash — uncleared bleeds stack and snowball.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3F4752"/>
                <w:sz w:val="21"/>
              </w:rPr>
              <w:t>Top to full, spread Lightfire, cooldown below 40%.</w:t>
            </w:r>
          </w:p>
        </w:tc>
      </w:tr>
      <w:tr>
        <w:tc>
          <w:tcPr>
            <w:tcW w:type="dxa" w:w="2376"/>
            <w:shd w:fill="F5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3F4752"/>
                <w:sz w:val="21"/>
              </w:rPr>
              <w:t>Ziekket</w:t>
            </w:r>
          </w:p>
        </w:tc>
        <w:tc>
          <w:tcPr>
            <w:tcW w:type="dxa" w:w="5112"/>
            <w:shd w:fill="F5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3F4752"/>
                <w:sz w:val="21"/>
              </w:rPr>
              <w:t>Ziekket — Lightbloom's Essence — missed orbs shield the boss and damage the group.</w:t>
            </w:r>
          </w:p>
        </w:tc>
        <w:tc>
          <w:tcPr>
            <w:tcW w:type="dxa" w:w="2520"/>
            <w:shd w:fill="F5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3F4752"/>
                <w:sz w:val="21"/>
              </w:rPr>
              <w:t>Heal the pulse, watch orb stacks, keep the beam lane clear.</w:t>
            </w:r>
          </w:p>
        </w:tc>
      </w:tr>
    </w:tbl>
    <w:p>
      <w:pPr>
        <w:keepNext w:val="0"/>
        <w:spacing w:before="100" w:after="0" w:line="240" w:lineRule="auto"/>
      </w:pPr>
      <w:r>
        <w:rPr>
          <w:rFonts w:ascii="Arial" w:hAnsi="Arial" w:eastAsia="Arial"/>
          <w:b/>
          <w:color w:val="C62828"/>
          <w:sz w:val="21"/>
        </w:rPr>
        <w:t xml:space="preserve">LIVE NOTE: </w:t>
      </w:r>
      <w:r>
        <w:rPr>
          <w:rFonts w:ascii="Arial" w:hAnsi="Arial" w:eastAsia="Arial"/>
          <w:b w:val="0"/>
          <w:color w:val="3F4752"/>
          <w:sz w:val="21"/>
        </w:rPr>
        <w:t>686 Enemy Forces. The final area has lower creature density and no Radiant Spellsower before Ziekket.</w:t>
      </w: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Arial" w:hAnsi="Arial" w:eastAsia="Arial"/>
          <w:b/>
          <w:color w:val="000000"/>
          <w:sz w:val="46"/>
        </w:rPr>
        <w:t xml:space="preserve">THE BLINDING VALE  </w:t>
      </w:r>
      <w:r>
        <w:rPr>
          <w:rFonts w:ascii="Arial" w:hAnsi="Arial" w:eastAsia="Arial"/>
          <w:b/>
          <w:color w:val="2E7D4F"/>
          <w:sz w:val="36"/>
        </w:rPr>
        <w:t>HEALER PLAYBOOK</w:t>
      </w:r>
    </w:p>
    <w:p>
      <w:pPr>
        <w:keepNext w:val="0"/>
        <w:spacing w:before="0" w:after="100" w:line="240" w:lineRule="auto"/>
      </w:pPr>
      <w:r>
        <w:rPr>
          <w:rFonts w:ascii="Arial" w:hAnsi="Arial" w:eastAsia="Arial"/>
          <w:b/>
          <w:color w:val="3F4752"/>
          <w:sz w:val="21"/>
        </w:rPr>
        <w:t>Midnight Season 2 | Patch 12.1.0 | v0.11 | Reviewed and verified 12 September 2026</w:t>
      </w:r>
    </w:p>
    <w:p>
      <w:pPr>
        <w:keepNext/>
        <w:spacing w:before="20" w:after="20" w:line="240" w:lineRule="auto"/>
      </w:pPr>
      <w:r>
        <w:rPr>
          <w:rFonts w:ascii="Arial" w:hAnsi="Arial" w:eastAsia="Arial"/>
          <w:b/>
          <w:color w:val="2E7D4F"/>
          <w:sz w:val="27"/>
        </w:rPr>
        <w:t>Dungeon overview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31-minute timer; 686 Enemy Forces after the 9 September hotfix.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The opening fork allows either Lightblossom Trinity or Ikuzz first; both must die before the flight to Ruia.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Left-path utility: Paladin, Priest or 25-point Midnight Herbalist can grant 20% speed and 5% haste for 2 minutes.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At keystone levels 2–5, Lindormi's Guidance marks selected route enemies and reduces their health and damage by 5%.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Biggest wipes: missed flower soaks, a caught Gaze target, uncleared Grievous Thrash and missed Essence orbs.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Preventable damage: interrupt Light Bolt Volley and Disorienting Screech before healing through them.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Dispel priority: Potatoad Matriarch — Toxic Spew — poison; Ikuzz — Bloodthorn Roots — magic.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Practical tip: pre-position before beams and cones so movement does not delay recovery healing.</w:t>
      </w:r>
    </w:p>
    <w:p>
      <w:pPr>
        <w:keepNext/>
        <w:spacing w:before="80" w:after="20" w:line="240" w:lineRule="auto"/>
      </w:pPr>
      <w:r>
        <w:rPr>
          <w:rFonts w:ascii="Arial" w:hAnsi="Arial" w:eastAsia="Arial"/>
          <w:b/>
          <w:color w:val="2E7D4F"/>
          <w:sz w:val="26"/>
        </w:rPr>
        <w:t>Opening path and first boss wing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Radiant Spellsower — Light Bolt Volley — Interrupt every cast; stop or kill it before it reaches dormant Lashers.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Radiant Spellsower — Call The Grove — Use crowd control and focus damage to prevent extra Lashers.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Lightgorged Lasher — Lightbloom Pollination — Break the shield immediately.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Underbrush Stalker — Thornblade — Use a defensive or bleed removal; avoid stacking these enemies.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Virid Grovekeeper — Earthrupture Strike — Tank defensively and place the puddle away from the group.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Sporeblight Belcher — Spouting Floret — Use group defensives and healing cooldowns.</w:t>
      </w:r>
    </w:p>
    <w:p>
      <w:pPr>
        <w:keepNext/>
        <w:spacing w:before="80" w:after="20" w:line="240" w:lineRule="auto"/>
      </w:pPr>
      <w:r>
        <w:rPr>
          <w:rFonts w:ascii="Arial" w:hAnsi="Arial" w:eastAsia="Arial"/>
          <w:b/>
          <w:color w:val="2E7D4F"/>
          <w:sz w:val="26"/>
        </w:rPr>
        <w:t>1  Lightblossom Trinity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2E7D4F"/>
          <w:sz w:val="22"/>
        </w:rPr>
        <w:t xml:space="preserve">YOUR JOB: </w:t>
      </w:r>
      <w:r>
        <w:rPr>
          <w:rFonts w:ascii="Arial" w:hAnsi="Arial" w:eastAsia="Arial"/>
          <w:b w:val="0"/>
          <w:color w:val="3F4752"/>
          <w:sz w:val="22"/>
        </w:rPr>
        <w:t>Stabilise Bedrock Surge and protect the assigned flower soakers.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2E7D4F"/>
          <w:sz w:val="22"/>
        </w:rPr>
        <w:t xml:space="preserve">AVOID: </w:t>
      </w:r>
      <w:r>
        <w:rPr>
          <w:rFonts w:ascii="Arial" w:hAnsi="Arial" w:eastAsia="Arial"/>
          <w:b w:val="0"/>
          <w:color w:val="3F4752"/>
          <w:sz w:val="22"/>
        </w:rPr>
        <w:t>Trinity — Fertile Loam — ground damage; spread for Thornblade before the jump.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2E7D4F"/>
          <w:sz w:val="22"/>
        </w:rPr>
        <w:t xml:space="preserve">DEFENSIVE: </w:t>
      </w:r>
      <w:r>
        <w:rPr>
          <w:rFonts w:ascii="Arial" w:hAnsi="Arial" w:eastAsia="Arial"/>
          <w:b w:val="0"/>
          <w:color w:val="3F4752"/>
          <w:sz w:val="22"/>
        </w:rPr>
        <w:t>Trinity — Thornblade — strong 12 sec bleed; spot-heal and use bleed removal when available.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C62828"/>
          <w:sz w:val="22"/>
        </w:rPr>
        <w:t xml:space="preserve">WIPE MECHANIC: </w:t>
      </w:r>
      <w:r>
        <w:rPr>
          <w:rFonts w:ascii="Arial" w:hAnsi="Arial" w:eastAsia="Arial"/>
          <w:b w:val="0"/>
          <w:color w:val="3F4752"/>
          <w:sz w:val="22"/>
        </w:rPr>
        <w:t>Trinity — Lightblossom Beam — an unsoaked flower triggers Overgrowth.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2E7D4F"/>
          <w:sz w:val="22"/>
        </w:rPr>
        <w:t xml:space="preserve">QUICK REMINDER: </w:t>
      </w:r>
      <w:r>
        <w:rPr>
          <w:rFonts w:ascii="Arial" w:hAnsi="Arial" w:eastAsia="Arial"/>
          <w:b w:val="0"/>
          <w:color w:val="3F4752"/>
          <w:sz w:val="22"/>
        </w:rPr>
        <w:t>Pre-heal Slam, cover the bleed, protect each soak.</w:t>
      </w:r>
    </w:p>
    <w:p>
      <w:pPr>
        <w:keepNext/>
        <w:spacing w:before="80" w:after="20" w:line="240" w:lineRule="auto"/>
      </w:pPr>
      <w:r>
        <w:rPr>
          <w:rFonts w:ascii="Arial" w:hAnsi="Arial" w:eastAsia="Arial"/>
          <w:b/>
          <w:color w:val="2E7D4F"/>
          <w:sz w:val="26"/>
        </w:rPr>
        <w:t>2  Ikuzz the Light Hunter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2E7D4F"/>
          <w:sz w:val="22"/>
        </w:rPr>
        <w:t xml:space="preserve">YOUR JOB: </w:t>
      </w:r>
      <w:r>
        <w:rPr>
          <w:rFonts w:ascii="Arial" w:hAnsi="Arial" w:eastAsia="Arial"/>
          <w:b w:val="0"/>
          <w:color w:val="3F4752"/>
          <w:sz w:val="22"/>
        </w:rPr>
        <w:t>Magic-dispel Bloodthorn Roots when safe and pre-heal Thorncaller Roar.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2E7D4F"/>
          <w:sz w:val="22"/>
        </w:rPr>
        <w:t xml:space="preserve">AVOID: </w:t>
      </w:r>
      <w:r>
        <w:rPr>
          <w:rFonts w:ascii="Arial" w:hAnsi="Arial" w:eastAsia="Arial"/>
          <w:b w:val="0"/>
          <w:color w:val="3F4752"/>
          <w:sz w:val="22"/>
        </w:rPr>
        <w:t>Ikuzz — Verdant Stomp — knockback; stay out of Crushing Footfalls and the kite lane.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2E7D4F"/>
          <w:sz w:val="22"/>
        </w:rPr>
        <w:t xml:space="preserve">DEFENSIVE: </w:t>
      </w:r>
      <w:r>
        <w:rPr>
          <w:rFonts w:ascii="Arial" w:hAnsi="Arial" w:eastAsia="Arial"/>
          <w:b w:val="0"/>
          <w:color w:val="3F4752"/>
          <w:sz w:val="22"/>
        </w:rPr>
        <w:t>Ikuzz — Lightcrazed Frenzy — sustained rot below 50%; plan a group cooldown.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C62828"/>
          <w:sz w:val="22"/>
        </w:rPr>
        <w:t xml:space="preserve">WIPE MECHANIC: </w:t>
      </w:r>
      <w:r>
        <w:rPr>
          <w:rFonts w:ascii="Arial" w:hAnsi="Arial" w:eastAsia="Arial"/>
          <w:b w:val="0"/>
          <w:color w:val="3F4752"/>
          <w:sz w:val="22"/>
        </w:rPr>
        <w:t>Ikuzz — Bloodthirsty Gaze — external a trapped target; contact can kill during the stun.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2E7D4F"/>
          <w:sz w:val="22"/>
        </w:rPr>
        <w:t xml:space="preserve">QUICK REMINDER: </w:t>
      </w:r>
      <w:r>
        <w:rPr>
          <w:rFonts w:ascii="Arial" w:hAnsi="Arial" w:eastAsia="Arial"/>
          <w:b w:val="0"/>
          <w:color w:val="3F4752"/>
          <w:sz w:val="22"/>
        </w:rPr>
        <w:t>Dispel roots, pre-heal Roar, protect the fixate target.</w:t>
      </w: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Arial" w:hAnsi="Arial" w:eastAsia="Arial"/>
          <w:b/>
          <w:color w:val="000000"/>
          <w:sz w:val="38"/>
        </w:rPr>
        <w:t>THE BLINDING VALE HEALER PLAYBOOK CONTINUED</w:t>
      </w:r>
    </w:p>
    <w:p>
      <w:pPr>
        <w:keepNext w:val="0"/>
        <w:spacing w:before="0" w:after="100" w:line="240" w:lineRule="auto"/>
      </w:pPr>
      <w:r>
        <w:rPr>
          <w:rFonts w:ascii="Arial" w:hAnsi="Arial" w:eastAsia="Arial"/>
          <w:b/>
          <w:color w:val="3F4752"/>
          <w:sz w:val="21"/>
        </w:rPr>
        <w:t>Midnight Season 2 | Patch 12.1.0 | v0.11 | Reviewed and verified 12 September 2026</w:t>
      </w:r>
    </w:p>
    <w:p>
      <w:pPr>
        <w:keepNext/>
        <w:spacing w:before="20" w:after="20" w:line="240" w:lineRule="auto"/>
      </w:pPr>
      <w:r>
        <w:rPr>
          <w:rFonts w:ascii="Arial" w:hAnsi="Arial" w:eastAsia="Arial"/>
          <w:b/>
          <w:color w:val="2E7D4F"/>
          <w:sz w:val="26"/>
        </w:rPr>
        <w:t>Live route update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Enemy Forces is 686; Potatoad Matriarch contributes 60 and has 10% less health.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The final area has lower creature density and no Radiant Spellsower before Ziekket.</w:t>
      </w:r>
    </w:p>
    <w:p>
      <w:pPr>
        <w:keepNext/>
        <w:spacing w:before="80" w:after="20" w:line="240" w:lineRule="auto"/>
      </w:pPr>
      <w:r>
        <w:rPr>
          <w:rFonts w:ascii="Arial" w:hAnsi="Arial" w:eastAsia="Arial"/>
          <w:b/>
          <w:color w:val="2E7D4F"/>
          <w:sz w:val="26"/>
        </w:rPr>
        <w:t>Between the opening bosses and Ruia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Thorny Saptor — Hunting Leap — Sidestep the frontal or stop the channel; the ground visual is clearer.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Lightfeather Petalwing — Disorienting Screech — Interrupt every cast.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Overgrown Hydra — Lightmaw Beams — Spread, move away from allies and use a defensive if targeted.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Spineshield Beetle — Spiny Shield — Stop attacking until the reflect ends.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Luminous Thornmaw — Grievous Gash — Tank uses mitigation, self-healing or bleed removal.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Luminous Thornmaw — Solar Breath — Move out of the random-target frontal.</w:t>
      </w:r>
    </w:p>
    <w:p>
      <w:pPr>
        <w:keepNext/>
        <w:spacing w:before="80" w:after="20" w:line="240" w:lineRule="auto"/>
      </w:pPr>
      <w:r>
        <w:rPr>
          <w:rFonts w:ascii="Arial" w:hAnsi="Arial" w:eastAsia="Arial"/>
          <w:b/>
          <w:color w:val="2E7D4F"/>
          <w:sz w:val="26"/>
        </w:rPr>
        <w:t>3  Lightwarden Ruia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2E7D4F"/>
          <w:sz w:val="22"/>
        </w:rPr>
        <w:t xml:space="preserve">YOUR JOB: </w:t>
      </w:r>
      <w:r>
        <w:rPr>
          <w:rFonts w:ascii="Arial" w:hAnsi="Arial" w:eastAsia="Arial"/>
          <w:b w:val="0"/>
          <w:color w:val="3F4752"/>
          <w:sz w:val="22"/>
        </w:rPr>
        <w:t>Heal every Grievous Thrash target to full and prepare for the sub-40% cycle.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2E7D4F"/>
          <w:sz w:val="22"/>
        </w:rPr>
        <w:t xml:space="preserve">AVOID: </w:t>
      </w:r>
      <w:r>
        <w:rPr>
          <w:rFonts w:ascii="Arial" w:hAnsi="Arial" w:eastAsia="Arial"/>
          <w:b w:val="0"/>
          <w:color w:val="3F4752"/>
          <w:sz w:val="22"/>
        </w:rPr>
        <w:t>Ruia — Lightfire — spread, then move from the spawned beams; avoid Lightfall.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2E7D4F"/>
          <w:sz w:val="22"/>
        </w:rPr>
        <w:t xml:space="preserve">DEFENSIVE: </w:t>
      </w:r>
      <w:r>
        <w:rPr>
          <w:rFonts w:ascii="Arial" w:hAnsi="Arial" w:eastAsia="Arial"/>
          <w:b w:val="0"/>
          <w:color w:val="3F4752"/>
          <w:sz w:val="22"/>
        </w:rPr>
        <w:t>Ruia — Spirits of the Vale — repeated abilities every 8 sec below 40%; save a group cooldown.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C62828"/>
          <w:sz w:val="22"/>
        </w:rPr>
        <w:t xml:space="preserve">WIPE MECHANIC: </w:t>
      </w:r>
      <w:r>
        <w:rPr>
          <w:rFonts w:ascii="Arial" w:hAnsi="Arial" w:eastAsia="Arial"/>
          <w:b w:val="0"/>
          <w:color w:val="3F4752"/>
          <w:sz w:val="22"/>
        </w:rPr>
        <w:t>Ruia — Grievous Thrash — uncleared bleeds stack and snowball.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2E7D4F"/>
          <w:sz w:val="22"/>
        </w:rPr>
        <w:t xml:space="preserve">QUICK REMINDER: </w:t>
      </w:r>
      <w:r>
        <w:rPr>
          <w:rFonts w:ascii="Arial" w:hAnsi="Arial" w:eastAsia="Arial"/>
          <w:b w:val="0"/>
          <w:color w:val="3F4752"/>
          <w:sz w:val="22"/>
        </w:rPr>
        <w:t>Top to full, spread Lightfire, cooldown below 40%.</w:t>
      </w:r>
    </w:p>
    <w:p>
      <w:pPr>
        <w:keepNext/>
        <w:spacing w:before="80" w:after="20" w:line="240" w:lineRule="auto"/>
      </w:pPr>
      <w:r>
        <w:rPr>
          <w:rFonts w:ascii="Arial" w:hAnsi="Arial" w:eastAsia="Arial"/>
          <w:b/>
          <w:color w:val="2E7D4F"/>
          <w:sz w:val="26"/>
        </w:rPr>
        <w:t>Final approach after Ruia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Potatoad Matriarch — Tongue Toss — Tank faces safely and avoids a dangerous launch path.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Potatoad Matriarch — Toxic Spew — Use poison dispels and prepare for group damage.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Potatoad Matriarch — Toadspawn — Kill all three eggs before they hatch.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Newborn Potadpole — Potad-Toss — Brace for a random hit and push.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Overgrown Hydra — Bullet Seeds — Dodge every ground line.</w:t>
      </w:r>
    </w:p>
    <w:p>
      <w:pPr>
        <w:keepNext/>
        <w:spacing w:before="80" w:after="20" w:line="240" w:lineRule="auto"/>
      </w:pPr>
      <w:r>
        <w:rPr>
          <w:rFonts w:ascii="Arial" w:hAnsi="Arial" w:eastAsia="Arial"/>
          <w:b/>
          <w:color w:val="2E7D4F"/>
          <w:sz w:val="26"/>
        </w:rPr>
        <w:t>4  Ziekket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2E7D4F"/>
          <w:sz w:val="22"/>
        </w:rPr>
        <w:t xml:space="preserve">YOUR JOB: </w:t>
      </w:r>
      <w:r>
        <w:rPr>
          <w:rFonts w:ascii="Arial" w:hAnsi="Arial" w:eastAsia="Arial"/>
          <w:b w:val="0"/>
          <w:color w:val="3F4752"/>
          <w:sz w:val="22"/>
        </w:rPr>
        <w:t>Heal Oozing Xylem, support orb soakers and spot-heal high Essence stacks.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2E7D4F"/>
          <w:sz w:val="22"/>
        </w:rPr>
        <w:t xml:space="preserve">AVOID: </w:t>
      </w:r>
      <w:r>
        <w:rPr>
          <w:rFonts w:ascii="Arial" w:hAnsi="Arial" w:eastAsia="Arial"/>
          <w:b w:val="0"/>
          <w:color w:val="3F4752"/>
          <w:sz w:val="22"/>
        </w:rPr>
        <w:t>Ziekket — Lightsap — ground damage; keep clear of the beam lane.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2E7D4F"/>
          <w:sz w:val="22"/>
        </w:rPr>
        <w:t xml:space="preserve">DEFENSIVE: </w:t>
      </w:r>
      <w:r>
        <w:rPr>
          <w:rFonts w:ascii="Arial" w:hAnsi="Arial" w:eastAsia="Arial"/>
          <w:b w:val="0"/>
          <w:color w:val="3F4752"/>
          <w:sz w:val="22"/>
        </w:rPr>
        <w:t>Ziekket — Lightbloom's Essence — stacking DoT; periodic damage is 25% lower than launch tuning.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C62828"/>
          <w:sz w:val="22"/>
        </w:rPr>
        <w:t xml:space="preserve">WIPE MECHANIC: </w:t>
      </w:r>
      <w:r>
        <w:rPr>
          <w:rFonts w:ascii="Arial" w:hAnsi="Arial" w:eastAsia="Arial"/>
          <w:b w:val="0"/>
          <w:color w:val="3F4752"/>
          <w:sz w:val="22"/>
        </w:rPr>
        <w:t>Ziekket — Lightbloom's Essence — missed orbs shield the boss and damage the group.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2E7D4F"/>
          <w:sz w:val="22"/>
        </w:rPr>
        <w:t xml:space="preserve">QUICK REMINDER: </w:t>
      </w:r>
      <w:r>
        <w:rPr>
          <w:rFonts w:ascii="Arial" w:hAnsi="Arial" w:eastAsia="Arial"/>
          <w:b w:val="0"/>
          <w:color w:val="3F4752"/>
          <w:sz w:val="22"/>
        </w:rPr>
        <w:t>Heal the pulse, watch orb stacks, keep the beam lane clear.</w:t>
      </w:r>
    </w:p>
    <w:p>
      <w:pPr>
        <w:keepNext w:val="0"/>
        <w:spacing w:before="60" w:after="0" w:line="240" w:lineRule="auto"/>
      </w:pPr>
      <w:r>
        <w:rPr>
          <w:rFonts w:ascii="Arial" w:hAnsi="Arial" w:eastAsia="Arial"/>
          <w:b/>
          <w:color w:val="000000"/>
          <w:sz w:val="17"/>
        </w:rPr>
        <w:t xml:space="preserve">VERIFIED: </w:t>
      </w:r>
      <w:r>
        <w:rPr>
          <w:rFonts w:ascii="Arial" w:hAnsi="Arial" w:eastAsia="Arial"/>
          <w:b w:val="0"/>
          <w:color w:val="3F4752"/>
          <w:sz w:val="17"/>
        </w:rPr>
        <w:t>Blizzard hotfixes through 10 September; Blizzard patch notes; Wowhead; Method; Icy Veins; live community route data.</w:t>
      </w:r>
    </w:p>
    <w:p>
      <w:pPr>
        <w:keepNext w:val="0"/>
        <w:spacing w:before="0" w:after="0" w:line="240" w:lineRule="auto"/>
      </w:pPr>
      <w:r>
        <w:rPr>
          <w:rFonts w:ascii="Arial" w:hAnsi="Arial" w:eastAsia="Arial"/>
          <w:b/>
          <w:color w:val="C62828"/>
          <w:sz w:val="17"/>
        </w:rPr>
        <w:t xml:space="preserve">NEXT REVIEW: </w:t>
      </w:r>
      <w:r>
        <w:rPr>
          <w:rFonts w:ascii="Arial" w:hAnsi="Arial" w:eastAsia="Arial"/>
          <w:b w:val="0"/>
          <w:color w:val="3F4752"/>
          <w:sz w:val="17"/>
        </w:rPr>
        <w:t>23 September 2026, after the next planned tuning pass. Recheck routes and the reported Hydra aggro issue.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35" w:left="979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center"/>
    </w:pPr>
    <w:r>
      <w:rPr>
        <w:rFonts w:ascii="Arial" w:hAnsi="Arial" w:eastAsia="Arial"/>
        <w:b w:val="0"/>
        <w:color w:val="3F4752"/>
        <w:sz w:val="16"/>
      </w:rPr>
      <w:t>Reference Standard v1.7  |  Playbook v0.11  |  Reviewed and verified 12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right"/>
    </w:pPr>
    <w:r>
      <w:rPr>
        <w:rFonts w:ascii="Arial" w:hAnsi="Arial" w:eastAsia="Arial"/>
        <w:b/>
        <w:color w:val="000000"/>
        <w:sz w:val="17"/>
      </w:rPr>
      <w:t>MYTHIC PLUS PLAYBOOK  |  THE BLINDING VALE  |  HEALER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3F475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Blinding Vale Healer Playbook and Cheat Sheet</dc:title>
  <dc:subject>Midnight Season 2 Patch 12.1.0 Mythic Plus</dc:subject>
  <dc:creator>python-docx</dc:creator>
  <cp:keywords/>
  <dc:description>Version v0.11; reviewed and verified 12 September 2026; Reference Standard v1.7.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