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" w:line="240" w:lineRule="auto"/>
      </w:pPr>
      <w:r>
        <w:rPr>
          <w:rFonts w:ascii="Arial" w:hAnsi="Arial" w:eastAsia="Arial"/>
          <w:b/>
          <w:color w:val="000000"/>
          <w:sz w:val="46"/>
        </w:rPr>
        <w:t xml:space="preserve">THE BLINDING VALE  </w:t>
      </w:r>
      <w:r>
        <w:rPr>
          <w:rFonts w:ascii="Arial" w:hAnsi="Arial" w:eastAsia="Arial"/>
          <w:b/>
          <w:color w:val="C45A18"/>
          <w:sz w:val="36"/>
        </w:rPr>
        <w:t>RANGED DPS CHEAT SHEET</w:t>
      </w:r>
    </w:p>
    <w:p>
      <w:pPr>
        <w:keepNext w:val="0"/>
        <w:spacing w:before="0" w:after="100" w:line="240" w:lineRule="auto"/>
      </w:pPr>
      <w:r>
        <w:rPr>
          <w:rFonts w:ascii="Arial" w:hAnsi="Arial" w:eastAsia="Arial"/>
          <w:b/>
          <w:color w:val="3F4752"/>
          <w:sz w:val="21"/>
        </w:rPr>
        <w:t>Midnight Season 2 | Patch 12.1.0 | v0.11 | Reviewed and verified 12 September 2026</w:t>
      </w:r>
    </w:p>
    <w:p>
      <w:pPr>
        <w:keepNext/>
        <w:spacing w:before="20" w:after="40" w:line="240" w:lineRule="auto"/>
      </w:pPr>
      <w:r>
        <w:rPr>
          <w:rFonts w:ascii="Arial" w:hAnsi="Arial" w:eastAsia="Arial"/>
          <w:b/>
          <w:color w:val="C45A18"/>
          <w:sz w:val="27"/>
        </w:rPr>
        <w:t>Priority interrupts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024"/>
        <w:gridCol w:w="3096"/>
        <w:gridCol w:w="3816"/>
      </w:tblGrid>
      <w:tr>
        <w:tc>
          <w:tcPr>
            <w:tcW w:type="dxa" w:w="3427"/>
            <w:shd w:fill="C45A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21"/>
              </w:rPr>
              <w:t>NPC</w:t>
            </w:r>
          </w:p>
        </w:tc>
        <w:tc>
          <w:tcPr>
            <w:tcW w:type="dxa" w:w="3427"/>
            <w:shd w:fill="C45A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21"/>
              </w:rPr>
              <w:t>Cast</w:t>
            </w:r>
          </w:p>
        </w:tc>
        <w:tc>
          <w:tcPr>
            <w:tcW w:type="dxa" w:w="3427"/>
            <w:shd w:fill="C45A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21"/>
              </w:rPr>
              <w:t>Impact</w:t>
            </w:r>
          </w:p>
        </w:tc>
      </w:tr>
      <w:t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3F4752"/>
                <w:sz w:val="21"/>
              </w:rPr>
              <w:t>Radiant Spellsower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3F4752"/>
                <w:sz w:val="21"/>
              </w:rPr>
              <w:t>Light Bolt Volley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3F4752"/>
                <w:sz w:val="21"/>
              </w:rPr>
              <w:t>Heavy group damage</w:t>
            </w:r>
          </w:p>
        </w:tc>
      </w:tr>
      <w:tr>
        <w:tc>
          <w:tcPr>
            <w:tcW w:type="dxa" w:w="3024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3F4752"/>
                <w:sz w:val="21"/>
              </w:rPr>
              <w:t>Lightfeather Petalwing</w:t>
            </w:r>
          </w:p>
        </w:tc>
        <w:tc>
          <w:tcPr>
            <w:tcW w:type="dxa" w:w="3096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3F4752"/>
                <w:sz w:val="21"/>
              </w:rPr>
              <w:t>Disorienting Screech</w:t>
            </w:r>
          </w:p>
        </w:tc>
        <w:tc>
          <w:tcPr>
            <w:tcW w:type="dxa" w:w="3816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3F4752"/>
                <w:sz w:val="21"/>
              </w:rPr>
              <w:t>Dangerous crowd control</w:t>
            </w:r>
          </w:p>
        </w:tc>
      </w:tr>
      <w:t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3F4752"/>
                <w:sz w:val="21"/>
              </w:rPr>
              <w:t>Lightwarden Ruia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3F4752"/>
                <w:sz w:val="21"/>
              </w:rPr>
              <w:t>Warden's Wrath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3F4752"/>
                <w:sz w:val="21"/>
              </w:rPr>
              <w:t>Heavy tank damage</w:t>
            </w:r>
          </w:p>
        </w:tc>
      </w:tr>
      <w:tr>
        <w:tc>
          <w:tcPr>
            <w:tcW w:type="dxa" w:w="3024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3F4752"/>
                <w:sz w:val="21"/>
              </w:rPr>
              <w:t>Lightspawn Lasher</w:t>
            </w:r>
          </w:p>
        </w:tc>
        <w:tc>
          <w:tcPr>
            <w:tcW w:type="dxa" w:w="3096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3F4752"/>
                <w:sz w:val="21"/>
              </w:rPr>
              <w:t>Lightspore Shot</w:t>
            </w:r>
          </w:p>
        </w:tc>
        <w:tc>
          <w:tcPr>
            <w:tcW w:type="dxa" w:w="3816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3F4752"/>
                <w:sz w:val="21"/>
              </w:rPr>
              <w:t>Random player damage</w:t>
            </w:r>
          </w:p>
        </w:tc>
      </w:tr>
    </w:tbl>
    <w:p>
      <w:pPr>
        <w:keepNext/>
        <w:spacing w:before="100" w:after="20" w:line="240" w:lineRule="auto"/>
      </w:pPr>
      <w:r>
        <w:rPr>
          <w:rFonts w:ascii="Arial" w:hAnsi="Arial" w:eastAsia="Arial"/>
          <w:b/>
          <w:color w:val="C45A18"/>
          <w:sz w:val="27"/>
        </w:rPr>
        <w:t>Priority threats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Lightgorged Lasher — Lightbloom Pollination — Break the shield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Radiant Spellsower — Call The Grove — Summons dangerous adds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Lightspawn Lasher — Lightspore Shot — Stop add casts</w:t>
      </w:r>
    </w:p>
    <w:p>
      <w:pPr>
        <w:keepNext/>
        <w:spacing w:before="100" w:after="40" w:line="240" w:lineRule="auto"/>
      </w:pPr>
      <w:r>
        <w:rPr>
          <w:rFonts w:ascii="Arial" w:hAnsi="Arial" w:eastAsia="Arial"/>
          <w:b/>
          <w:color w:val="C45A18"/>
          <w:sz w:val="27"/>
        </w:rPr>
        <w:t>Boss essentials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376"/>
        <w:gridCol w:w="5112"/>
        <w:gridCol w:w="2520"/>
      </w:tblGrid>
      <w:tr>
        <w:tc>
          <w:tcPr>
            <w:tcW w:type="dxa" w:w="3427"/>
            <w:shd w:fill="C45A1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21"/>
              </w:rPr>
              <w:t>Boss</w:t>
            </w:r>
          </w:p>
        </w:tc>
        <w:tc>
          <w:tcPr>
            <w:tcW w:type="dxa" w:w="3427"/>
            <w:shd w:fill="C45A1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21"/>
              </w:rPr>
              <w:t>Critical action</w:t>
            </w:r>
          </w:p>
        </w:tc>
        <w:tc>
          <w:tcPr>
            <w:tcW w:type="dxa" w:w="3427"/>
            <w:shd w:fill="C45A1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21"/>
              </w:rPr>
              <w:t>Memory cue</w:t>
            </w:r>
          </w:p>
        </w:tc>
      </w:tr>
      <w:t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3F4752"/>
                <w:sz w:val="21"/>
              </w:rPr>
              <w:t>Lightblossom Trinity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3F4752"/>
                <w:sz w:val="21"/>
              </w:rPr>
              <w:t>Trinity — Lightblossom Beam — soak the assigned flower before damage greed.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3F4752"/>
                <w:sz w:val="21"/>
              </w:rPr>
              <w:t>Spread, kick Light Bolt, soak the flower, dodge Dash.</w:t>
            </w:r>
          </w:p>
        </w:tc>
      </w:tr>
      <w:tr>
        <w:tc>
          <w:tcPr>
            <w:tcW w:type="dxa" w:w="2376"/>
            <w:shd w:fill="F5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3F4752"/>
                <w:sz w:val="21"/>
              </w:rPr>
              <w:t>Ikuzz the Light Hunter</w:t>
            </w:r>
          </w:p>
        </w:tc>
        <w:tc>
          <w:tcPr>
            <w:tcW w:type="dxa" w:w="5112"/>
            <w:shd w:fill="F5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3F4752"/>
                <w:sz w:val="21"/>
              </w:rPr>
              <w:t>Ikuzz — Bloodthirsty Gaze — contact causes massive damage and a 5 sec stun.</w:t>
            </w:r>
          </w:p>
        </w:tc>
        <w:tc>
          <w:tcPr>
            <w:tcW w:type="dxa" w:w="2520"/>
            <w:shd w:fill="F5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3F4752"/>
                <w:sz w:val="21"/>
              </w:rPr>
              <w:t>Kill roots, stay wide, kite cleanly, never get caught.</w:t>
            </w:r>
          </w:p>
        </w:tc>
      </w:tr>
      <w:t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3F4752"/>
                <w:sz w:val="21"/>
              </w:rPr>
              <w:t>Lightwarden Ruia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3F4752"/>
                <w:sz w:val="21"/>
              </w:rPr>
              <w:t>Ruia — Lightfire — overlapping beams silence and trap the group.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3F4752"/>
                <w:sz w:val="21"/>
              </w:rPr>
              <w:t>Kick Wrath, place wide, separate cones, stay mobile.</w:t>
            </w:r>
          </w:p>
        </w:tc>
      </w:tr>
      <w:tr>
        <w:tc>
          <w:tcPr>
            <w:tcW w:type="dxa" w:w="2376"/>
            <w:shd w:fill="F5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3F4752"/>
                <w:sz w:val="21"/>
              </w:rPr>
              <w:t>Ziekket</w:t>
            </w:r>
          </w:p>
        </w:tc>
        <w:tc>
          <w:tcPr>
            <w:tcW w:type="dxa" w:w="5112"/>
            <w:shd w:fill="F5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3F4752"/>
                <w:sz w:val="21"/>
              </w:rPr>
              <w:t>Ziekket — Lightbloom's Essence — take only assigned orbs; never let them reach the boss.</w:t>
            </w:r>
          </w:p>
        </w:tc>
        <w:tc>
          <w:tcPr>
            <w:tcW w:type="dxa" w:w="2520"/>
            <w:shd w:fill="F5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3F4752"/>
                <w:sz w:val="21"/>
              </w:rPr>
              <w:t>Kick adds, kill them, beam corpses, soak assigned orbs.</w:t>
            </w:r>
          </w:p>
        </w:tc>
      </w:tr>
    </w:tbl>
    <w:p>
      <w:pPr>
        <w:keepNext w:val="0"/>
        <w:spacing w:before="100" w:after="0" w:line="240" w:lineRule="auto"/>
      </w:pPr>
      <w:r>
        <w:rPr>
          <w:rFonts w:ascii="Arial" w:hAnsi="Arial" w:eastAsia="Arial"/>
          <w:b/>
          <w:color w:val="C62828"/>
          <w:sz w:val="21"/>
        </w:rPr>
        <w:t xml:space="preserve">LIVE NOTE: </w:t>
      </w:r>
      <w:r>
        <w:rPr>
          <w:rFonts w:ascii="Arial" w:hAnsi="Arial" w:eastAsia="Arial"/>
          <w:b w:val="0"/>
          <w:color w:val="3F4752"/>
          <w:sz w:val="21"/>
        </w:rPr>
        <w:t>686 Enemy Forces. The final area has lower creature density and no Radiant Spellsower before Ziekket.</w:t>
      </w:r>
    </w:p>
    <w:p>
      <w:r>
        <w:br w:type="page"/>
      </w:r>
    </w:p>
    <w:p>
      <w:pPr>
        <w:keepNext/>
        <w:spacing w:before="0" w:after="20" w:line="240" w:lineRule="auto"/>
      </w:pPr>
      <w:r>
        <w:rPr>
          <w:rFonts w:ascii="Arial" w:hAnsi="Arial" w:eastAsia="Arial"/>
          <w:b/>
          <w:color w:val="000000"/>
          <w:sz w:val="46"/>
        </w:rPr>
        <w:t xml:space="preserve">THE BLINDING VALE  </w:t>
      </w:r>
      <w:r>
        <w:rPr>
          <w:rFonts w:ascii="Arial" w:hAnsi="Arial" w:eastAsia="Arial"/>
          <w:b/>
          <w:color w:val="C45A18"/>
          <w:sz w:val="36"/>
        </w:rPr>
        <w:t>RANGED DPS PLAYBOOK</w:t>
      </w:r>
    </w:p>
    <w:p>
      <w:pPr>
        <w:keepNext w:val="0"/>
        <w:spacing w:before="0" w:after="100" w:line="240" w:lineRule="auto"/>
      </w:pPr>
      <w:r>
        <w:rPr>
          <w:rFonts w:ascii="Arial" w:hAnsi="Arial" w:eastAsia="Arial"/>
          <w:b/>
          <w:color w:val="3F4752"/>
          <w:sz w:val="21"/>
        </w:rPr>
        <w:t>Midnight Season 2 | Patch 12.1.0 | v0.11 | Reviewed and verified 12 September 2026</w:t>
      </w:r>
    </w:p>
    <w:p>
      <w:pPr>
        <w:keepNext/>
        <w:spacing w:before="20" w:after="20" w:line="240" w:lineRule="auto"/>
      </w:pPr>
      <w:r>
        <w:rPr>
          <w:rFonts w:ascii="Arial" w:hAnsi="Arial" w:eastAsia="Arial"/>
          <w:b/>
          <w:color w:val="C45A18"/>
          <w:sz w:val="27"/>
        </w:rPr>
        <w:t>Dungeon overview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31-minute timer; 686 Enemy Forces after the 9 September hotfix.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The opening fork allows either Lightblossom Trinity or Ikuzz first; both must die before the flight to Ruia.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Left-path utility: Paladin, Priest or 25-point Midnight Herbalist can grant 20% speed and 5% haste for 2 minutes.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At keystone levels 2–5, Lindormi's Guidance marks selected route enemies and reduces their health and damage by 5%.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Biggest wipes: missed flower soaks, a caught Gaze target, uncleared Grievous Thrash and missed Essence orbs.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Priority interrupt: Radiant Spellsower — Light Bolt Volley — heavy group damage.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Priority targets: Pollination shields, Toadspawn eggs and Lightspawn Lashers.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Practical tip: use distance to preserve clean Gaze, Lightfire and Concentrated Lightbeam lanes.</w:t>
      </w:r>
    </w:p>
    <w:p>
      <w:pPr>
        <w:keepNext/>
        <w:spacing w:before="80" w:after="20" w:line="240" w:lineRule="auto"/>
      </w:pPr>
      <w:r>
        <w:rPr>
          <w:rFonts w:ascii="Arial" w:hAnsi="Arial" w:eastAsia="Arial"/>
          <w:b/>
          <w:color w:val="C45A18"/>
          <w:sz w:val="26"/>
        </w:rPr>
        <w:t>Opening path and first boss wing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Radiant Spellsower — Light Bolt Volley — Interrupt every cast; stop or kill it before it reaches dormant Lashers.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Radiant Spellsower — Call The Grove — Use crowd control and focus damage to prevent extra Lashers.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Lightgorged Lasher — Lightbloom Pollination — Break the shield immediately.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Underbrush Stalker — Thornblade — Use a defensive or bleed removal; avoid stacking these enemies.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Virid Grovekeeper — Earthrupture Strike — Tank defensively and place the puddle away from the group.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Sporeblight Belcher — Spouting Floret — Use group defensives and healing cooldowns.</w:t>
      </w:r>
    </w:p>
    <w:p>
      <w:pPr>
        <w:keepNext/>
        <w:spacing w:before="80" w:after="20" w:line="240" w:lineRule="auto"/>
      </w:pPr>
      <w:r>
        <w:rPr>
          <w:rFonts w:ascii="Arial" w:hAnsi="Arial" w:eastAsia="Arial"/>
          <w:b/>
          <w:color w:val="C45A18"/>
          <w:sz w:val="26"/>
        </w:rPr>
        <w:t>1  Lightblossom Trinity</w:t>
      </w:r>
    </w:p>
    <w:p>
      <w:pPr>
        <w:keepNext w:val="0"/>
        <w:spacing w:before="0" w:after="14" w:line="240" w:lineRule="auto"/>
      </w:pPr>
      <w:r>
        <w:rPr>
          <w:rFonts w:ascii="Arial" w:hAnsi="Arial" w:eastAsia="Arial"/>
          <w:b/>
          <w:color w:val="C45A18"/>
          <w:sz w:val="22"/>
        </w:rPr>
        <w:t xml:space="preserve">YOUR JOB: </w:t>
      </w:r>
      <w:r>
        <w:rPr>
          <w:rFonts w:ascii="Arial" w:hAnsi="Arial" w:eastAsia="Arial"/>
          <w:b w:val="0"/>
          <w:color w:val="3F4752"/>
          <w:sz w:val="22"/>
        </w:rPr>
        <w:t>Maintain spread, interrupt Kezkitt's Light Bolt and take the assigned flower soak.</w:t>
      </w:r>
    </w:p>
    <w:p>
      <w:pPr>
        <w:keepNext w:val="0"/>
        <w:spacing w:before="0" w:after="14" w:line="240" w:lineRule="auto"/>
      </w:pPr>
      <w:r>
        <w:rPr>
          <w:rFonts w:ascii="Arial" w:hAnsi="Arial" w:eastAsia="Arial"/>
          <w:b/>
          <w:color w:val="C45A18"/>
          <w:sz w:val="22"/>
        </w:rPr>
        <w:t xml:space="preserve">AVOID: </w:t>
      </w:r>
      <w:r>
        <w:rPr>
          <w:rFonts w:ascii="Arial" w:hAnsi="Arial" w:eastAsia="Arial"/>
          <w:b w:val="0"/>
          <w:color w:val="3F4752"/>
          <w:sz w:val="22"/>
        </w:rPr>
        <w:t>Trinity — Thornblade — spread before the jump; Trinity — Lightsower Dash — dodge the line.</w:t>
      </w:r>
    </w:p>
    <w:p>
      <w:pPr>
        <w:keepNext w:val="0"/>
        <w:spacing w:before="0" w:after="14" w:line="240" w:lineRule="auto"/>
      </w:pPr>
      <w:r>
        <w:rPr>
          <w:rFonts w:ascii="Arial" w:hAnsi="Arial" w:eastAsia="Arial"/>
          <w:b/>
          <w:color w:val="C45A18"/>
          <w:sz w:val="22"/>
        </w:rPr>
        <w:t xml:space="preserve">DEFENSIVE: </w:t>
      </w:r>
      <w:r>
        <w:rPr>
          <w:rFonts w:ascii="Arial" w:hAnsi="Arial" w:eastAsia="Arial"/>
          <w:b w:val="0"/>
          <w:color w:val="3F4752"/>
          <w:sz w:val="22"/>
        </w:rPr>
        <w:t>Trinity — Bedrock Surge — party damage; use a personal before the overlap.</w:t>
      </w:r>
    </w:p>
    <w:p>
      <w:pPr>
        <w:keepNext w:val="0"/>
        <w:spacing w:before="0" w:after="14" w:line="240" w:lineRule="auto"/>
      </w:pPr>
      <w:r>
        <w:rPr>
          <w:rFonts w:ascii="Arial" w:hAnsi="Arial" w:eastAsia="Arial"/>
          <w:b/>
          <w:color w:val="C62828"/>
          <w:sz w:val="22"/>
        </w:rPr>
        <w:t xml:space="preserve">WIPE MECHANIC: </w:t>
      </w:r>
      <w:r>
        <w:rPr>
          <w:rFonts w:ascii="Arial" w:hAnsi="Arial" w:eastAsia="Arial"/>
          <w:b w:val="0"/>
          <w:color w:val="3F4752"/>
          <w:sz w:val="22"/>
        </w:rPr>
        <w:t>Trinity — Lightblossom Beam — soak the assigned flower before damage greed.</w:t>
      </w:r>
    </w:p>
    <w:p>
      <w:pPr>
        <w:keepNext w:val="0"/>
        <w:spacing w:before="0" w:after="14" w:line="240" w:lineRule="auto"/>
      </w:pPr>
      <w:r>
        <w:rPr>
          <w:rFonts w:ascii="Arial" w:hAnsi="Arial" w:eastAsia="Arial"/>
          <w:b/>
          <w:color w:val="C45A18"/>
          <w:sz w:val="22"/>
        </w:rPr>
        <w:t xml:space="preserve">QUICK REMINDER: </w:t>
      </w:r>
      <w:r>
        <w:rPr>
          <w:rFonts w:ascii="Arial" w:hAnsi="Arial" w:eastAsia="Arial"/>
          <w:b w:val="0"/>
          <w:color w:val="3F4752"/>
          <w:sz w:val="22"/>
        </w:rPr>
        <w:t>Spread, kick Light Bolt, soak the flower, dodge Dash.</w:t>
      </w:r>
    </w:p>
    <w:p>
      <w:pPr>
        <w:keepNext/>
        <w:spacing w:before="80" w:after="20" w:line="240" w:lineRule="auto"/>
      </w:pPr>
      <w:r>
        <w:rPr>
          <w:rFonts w:ascii="Arial" w:hAnsi="Arial" w:eastAsia="Arial"/>
          <w:b/>
          <w:color w:val="C45A18"/>
          <w:sz w:val="26"/>
        </w:rPr>
        <w:t>2  Ikuzz the Light Hunter</w:t>
      </w:r>
    </w:p>
    <w:p>
      <w:pPr>
        <w:keepNext w:val="0"/>
        <w:spacing w:before="0" w:after="14" w:line="240" w:lineRule="auto"/>
      </w:pPr>
      <w:r>
        <w:rPr>
          <w:rFonts w:ascii="Arial" w:hAnsi="Arial" w:eastAsia="Arial"/>
          <w:b/>
          <w:color w:val="C45A18"/>
          <w:sz w:val="22"/>
        </w:rPr>
        <w:t xml:space="preserve">YOUR JOB: </w:t>
      </w:r>
      <w:r>
        <w:rPr>
          <w:rFonts w:ascii="Arial" w:hAnsi="Arial" w:eastAsia="Arial"/>
          <w:b w:val="0"/>
          <w:color w:val="3F4752"/>
          <w:sz w:val="22"/>
        </w:rPr>
        <w:t>Kill blocking roots quickly and use distance to preserve the fixate lane.</w:t>
      </w:r>
    </w:p>
    <w:p>
      <w:pPr>
        <w:keepNext w:val="0"/>
        <w:spacing w:before="0" w:after="14" w:line="240" w:lineRule="auto"/>
      </w:pPr>
      <w:r>
        <w:rPr>
          <w:rFonts w:ascii="Arial" w:hAnsi="Arial" w:eastAsia="Arial"/>
          <w:b/>
          <w:color w:val="C45A18"/>
          <w:sz w:val="22"/>
        </w:rPr>
        <w:t xml:space="preserve">AVOID: </w:t>
      </w:r>
      <w:r>
        <w:rPr>
          <w:rFonts w:ascii="Arial" w:hAnsi="Arial" w:eastAsia="Arial"/>
          <w:b w:val="0"/>
          <w:color w:val="3F4752"/>
          <w:sz w:val="22"/>
        </w:rPr>
        <w:t>Ikuzz — Bloodthirsty Gaze — kite through roots; do not cross another player's lane.</w:t>
      </w:r>
    </w:p>
    <w:p>
      <w:pPr>
        <w:keepNext w:val="0"/>
        <w:spacing w:before="0" w:after="14" w:line="240" w:lineRule="auto"/>
      </w:pPr>
      <w:r>
        <w:rPr>
          <w:rFonts w:ascii="Arial" w:hAnsi="Arial" w:eastAsia="Arial"/>
          <w:b/>
          <w:color w:val="C45A18"/>
          <w:sz w:val="22"/>
        </w:rPr>
        <w:t xml:space="preserve">DEFENSIVE: </w:t>
      </w:r>
      <w:r>
        <w:rPr>
          <w:rFonts w:ascii="Arial" w:hAnsi="Arial" w:eastAsia="Arial"/>
          <w:b w:val="0"/>
          <w:color w:val="3F4752"/>
          <w:sz w:val="22"/>
        </w:rPr>
        <w:t>Ikuzz — Thorncaller Roar — group damage; use a personal during Frenzy.</w:t>
      </w:r>
    </w:p>
    <w:p>
      <w:pPr>
        <w:keepNext w:val="0"/>
        <w:spacing w:before="0" w:after="14" w:line="240" w:lineRule="auto"/>
      </w:pPr>
      <w:r>
        <w:rPr>
          <w:rFonts w:ascii="Arial" w:hAnsi="Arial" w:eastAsia="Arial"/>
          <w:b/>
          <w:color w:val="C62828"/>
          <w:sz w:val="22"/>
        </w:rPr>
        <w:t xml:space="preserve">WIPE MECHANIC: </w:t>
      </w:r>
      <w:r>
        <w:rPr>
          <w:rFonts w:ascii="Arial" w:hAnsi="Arial" w:eastAsia="Arial"/>
          <w:b w:val="0"/>
          <w:color w:val="3F4752"/>
          <w:sz w:val="22"/>
        </w:rPr>
        <w:t>Ikuzz — Bloodthirsty Gaze — contact causes massive damage and a 5 sec stun.</w:t>
      </w:r>
    </w:p>
    <w:p>
      <w:pPr>
        <w:keepNext w:val="0"/>
        <w:spacing w:before="0" w:after="14" w:line="240" w:lineRule="auto"/>
      </w:pPr>
      <w:r>
        <w:rPr>
          <w:rFonts w:ascii="Arial" w:hAnsi="Arial" w:eastAsia="Arial"/>
          <w:b/>
          <w:color w:val="C45A18"/>
          <w:sz w:val="22"/>
        </w:rPr>
        <w:t xml:space="preserve">QUICK REMINDER: </w:t>
      </w:r>
      <w:r>
        <w:rPr>
          <w:rFonts w:ascii="Arial" w:hAnsi="Arial" w:eastAsia="Arial"/>
          <w:b w:val="0"/>
          <w:color w:val="3F4752"/>
          <w:sz w:val="22"/>
        </w:rPr>
        <w:t>Kill roots, stay wide, kite cleanly, never get caught.</w:t>
      </w:r>
    </w:p>
    <w:p>
      <w:r>
        <w:br w:type="page"/>
      </w:r>
    </w:p>
    <w:p>
      <w:pPr>
        <w:keepNext/>
        <w:spacing w:before="0" w:after="20" w:line="240" w:lineRule="auto"/>
      </w:pPr>
      <w:r>
        <w:rPr>
          <w:rFonts w:ascii="Arial" w:hAnsi="Arial" w:eastAsia="Arial"/>
          <w:b/>
          <w:color w:val="000000"/>
          <w:sz w:val="38"/>
        </w:rPr>
        <w:t>THE BLINDING VALE RANGED DPS PLAYBOOK CONTINUED</w:t>
      </w:r>
    </w:p>
    <w:p>
      <w:pPr>
        <w:keepNext w:val="0"/>
        <w:spacing w:before="0" w:after="100" w:line="240" w:lineRule="auto"/>
      </w:pPr>
      <w:r>
        <w:rPr>
          <w:rFonts w:ascii="Arial" w:hAnsi="Arial" w:eastAsia="Arial"/>
          <w:b/>
          <w:color w:val="3F4752"/>
          <w:sz w:val="21"/>
        </w:rPr>
        <w:t>Midnight Season 2 | Patch 12.1.0 | v0.11 | Reviewed and verified 12 September 2026</w:t>
      </w:r>
    </w:p>
    <w:p>
      <w:pPr>
        <w:keepNext/>
        <w:spacing w:before="20" w:after="20" w:line="240" w:lineRule="auto"/>
      </w:pPr>
      <w:r>
        <w:rPr>
          <w:rFonts w:ascii="Arial" w:hAnsi="Arial" w:eastAsia="Arial"/>
          <w:b/>
          <w:color w:val="C45A18"/>
          <w:sz w:val="26"/>
        </w:rPr>
        <w:t>Live route update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Enemy Forces is 686; Potatoad Matriarch contributes 60 and has 10% less health.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The final area has lower creature density and no Radiant Spellsower before Ziekket.</w:t>
      </w:r>
    </w:p>
    <w:p>
      <w:pPr>
        <w:keepNext/>
        <w:spacing w:before="80" w:after="20" w:line="240" w:lineRule="auto"/>
      </w:pPr>
      <w:r>
        <w:rPr>
          <w:rFonts w:ascii="Arial" w:hAnsi="Arial" w:eastAsia="Arial"/>
          <w:b/>
          <w:color w:val="C45A18"/>
          <w:sz w:val="26"/>
        </w:rPr>
        <w:t>Between the opening bosses and Ruia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Thorny Saptor — Hunting Leap — Sidestep the frontal or stop the channel; the ground visual is clearer.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Lightfeather Petalwing — Disorienting Screech — Interrupt every cast.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Overgrown Hydra — Lightmaw Beams — Spread, move away from allies and use a defensive if targeted.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Spineshield Beetle — Spiny Shield — Stop attacking until the reflect ends.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Luminous Thornmaw — Grievous Gash — Tank uses mitigation, self-healing or bleed removal.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Luminous Thornmaw — Solar Breath — Move out of the random-target frontal.</w:t>
      </w:r>
    </w:p>
    <w:p>
      <w:pPr>
        <w:keepNext/>
        <w:spacing w:before="80" w:after="20" w:line="240" w:lineRule="auto"/>
      </w:pPr>
      <w:r>
        <w:rPr>
          <w:rFonts w:ascii="Arial" w:hAnsi="Arial" w:eastAsia="Arial"/>
          <w:b/>
          <w:color w:val="C45A18"/>
          <w:sz w:val="26"/>
        </w:rPr>
        <w:t>3  Lightwarden Ruia</w:t>
      </w:r>
    </w:p>
    <w:p>
      <w:pPr>
        <w:keepNext w:val="0"/>
        <w:spacing w:before="0" w:after="14" w:line="240" w:lineRule="auto"/>
      </w:pPr>
      <w:r>
        <w:rPr>
          <w:rFonts w:ascii="Arial" w:hAnsi="Arial" w:eastAsia="Arial"/>
          <w:b/>
          <w:color w:val="C45A18"/>
          <w:sz w:val="22"/>
        </w:rPr>
        <w:t xml:space="preserve">YOUR JOB: </w:t>
      </w:r>
      <w:r>
        <w:rPr>
          <w:rFonts w:ascii="Arial" w:hAnsi="Arial" w:eastAsia="Arial"/>
          <w:b w:val="0"/>
          <w:color w:val="3F4752"/>
          <w:sz w:val="22"/>
        </w:rPr>
        <w:t>Use ranged interrupts on Warden's Wrath and place Lightfire at the outside.</w:t>
      </w:r>
    </w:p>
    <w:p>
      <w:pPr>
        <w:keepNext w:val="0"/>
        <w:spacing w:before="0" w:after="14" w:line="240" w:lineRule="auto"/>
      </w:pPr>
      <w:r>
        <w:rPr>
          <w:rFonts w:ascii="Arial" w:hAnsi="Arial" w:eastAsia="Arial"/>
          <w:b/>
          <w:color w:val="C45A18"/>
          <w:sz w:val="22"/>
        </w:rPr>
        <w:t xml:space="preserve">AVOID: </w:t>
      </w:r>
      <w:r>
        <w:rPr>
          <w:rFonts w:ascii="Arial" w:hAnsi="Arial" w:eastAsia="Arial"/>
          <w:b w:val="0"/>
          <w:color w:val="3F4752"/>
          <w:sz w:val="22"/>
        </w:rPr>
        <w:t>Ruia — Pulverizing Strikes — separate targeted cones; move out of Lightfire beams.</w:t>
      </w:r>
    </w:p>
    <w:p>
      <w:pPr>
        <w:keepNext w:val="0"/>
        <w:spacing w:before="0" w:after="14" w:line="240" w:lineRule="auto"/>
      </w:pPr>
      <w:r>
        <w:rPr>
          <w:rFonts w:ascii="Arial" w:hAnsi="Arial" w:eastAsia="Arial"/>
          <w:b/>
          <w:color w:val="C45A18"/>
          <w:sz w:val="22"/>
        </w:rPr>
        <w:t xml:space="preserve">DEFENSIVE: </w:t>
      </w:r>
      <w:r>
        <w:rPr>
          <w:rFonts w:ascii="Arial" w:hAnsi="Arial" w:eastAsia="Arial"/>
          <w:b w:val="0"/>
          <w:color w:val="3F4752"/>
          <w:sz w:val="22"/>
        </w:rPr>
        <w:t>Ruia — Spirits of the Vale — repeated damage below 40%; use a personal early.</w:t>
      </w:r>
    </w:p>
    <w:p>
      <w:pPr>
        <w:keepNext w:val="0"/>
        <w:spacing w:before="0" w:after="14" w:line="240" w:lineRule="auto"/>
      </w:pPr>
      <w:r>
        <w:rPr>
          <w:rFonts w:ascii="Arial" w:hAnsi="Arial" w:eastAsia="Arial"/>
          <w:b/>
          <w:color w:val="C62828"/>
          <w:sz w:val="22"/>
        </w:rPr>
        <w:t xml:space="preserve">WIPE MECHANIC: </w:t>
      </w:r>
      <w:r>
        <w:rPr>
          <w:rFonts w:ascii="Arial" w:hAnsi="Arial" w:eastAsia="Arial"/>
          <w:b w:val="0"/>
          <w:color w:val="3F4752"/>
          <w:sz w:val="22"/>
        </w:rPr>
        <w:t>Ruia — Lightfire — overlapping beams silence and trap the group.</w:t>
      </w:r>
    </w:p>
    <w:p>
      <w:pPr>
        <w:keepNext w:val="0"/>
        <w:spacing w:before="0" w:after="14" w:line="240" w:lineRule="auto"/>
      </w:pPr>
      <w:r>
        <w:rPr>
          <w:rFonts w:ascii="Arial" w:hAnsi="Arial" w:eastAsia="Arial"/>
          <w:b/>
          <w:color w:val="C45A18"/>
          <w:sz w:val="22"/>
        </w:rPr>
        <w:t xml:space="preserve">QUICK REMINDER: </w:t>
      </w:r>
      <w:r>
        <w:rPr>
          <w:rFonts w:ascii="Arial" w:hAnsi="Arial" w:eastAsia="Arial"/>
          <w:b w:val="0"/>
          <w:color w:val="3F4752"/>
          <w:sz w:val="22"/>
        </w:rPr>
        <w:t>Kick Wrath, place wide, separate cones, stay mobile.</w:t>
      </w:r>
    </w:p>
    <w:p>
      <w:pPr>
        <w:keepNext/>
        <w:spacing w:before="80" w:after="20" w:line="240" w:lineRule="auto"/>
      </w:pPr>
      <w:r>
        <w:rPr>
          <w:rFonts w:ascii="Arial" w:hAnsi="Arial" w:eastAsia="Arial"/>
          <w:b/>
          <w:color w:val="C45A18"/>
          <w:sz w:val="26"/>
        </w:rPr>
        <w:t>Final approach after Ruia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Potatoad Matriarch — Tongue Toss — Tank faces safely and avoids a dangerous launch path.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Potatoad Matriarch — Toxic Spew — Use poison dispels and prepare for group damage.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Potatoad Matriarch — Toadspawn — Kill all three eggs before they hatch.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Newborn Potadpole — Potad-Toss — Brace for a random hit and push.</w:t>
      </w:r>
    </w:p>
    <w:p>
      <w:pPr>
        <w:pStyle w:val="ListBullet"/>
        <w:keepNext w:val="0"/>
        <w:spacing w:before="0" w:after="14" w:line="240" w:lineRule="auto"/>
      </w:pPr>
      <w:r>
        <w:rPr>
          <w:rFonts w:ascii="Arial" w:hAnsi="Arial" w:eastAsia="Arial"/>
          <w:b w:val="0"/>
          <w:color w:val="3F4752"/>
          <w:sz w:val="22"/>
        </w:rPr>
        <w:t>Overgrown Hydra — Bullet Seeds — Dodge every ground line.</w:t>
      </w:r>
    </w:p>
    <w:p>
      <w:pPr>
        <w:keepNext/>
        <w:spacing w:before="80" w:after="20" w:line="240" w:lineRule="auto"/>
      </w:pPr>
      <w:r>
        <w:rPr>
          <w:rFonts w:ascii="Arial" w:hAnsi="Arial" w:eastAsia="Arial"/>
          <w:b/>
          <w:color w:val="C45A18"/>
          <w:sz w:val="26"/>
        </w:rPr>
        <w:t>4  Ziekket</w:t>
      </w:r>
    </w:p>
    <w:p>
      <w:pPr>
        <w:keepNext w:val="0"/>
        <w:spacing w:before="0" w:after="14" w:line="240" w:lineRule="auto"/>
      </w:pPr>
      <w:r>
        <w:rPr>
          <w:rFonts w:ascii="Arial" w:hAnsi="Arial" w:eastAsia="Arial"/>
          <w:b/>
          <w:color w:val="C45A18"/>
          <w:sz w:val="22"/>
        </w:rPr>
        <w:t xml:space="preserve">YOUR JOB: </w:t>
      </w:r>
      <w:r>
        <w:rPr>
          <w:rFonts w:ascii="Arial" w:hAnsi="Arial" w:eastAsia="Arial"/>
          <w:b w:val="0"/>
          <w:color w:val="3F4752"/>
          <w:sz w:val="22"/>
        </w:rPr>
        <w:t>Interrupt Lightspore Shot, kill Lashers and aim the targeted beam through corpses.</w:t>
      </w:r>
    </w:p>
    <w:p>
      <w:pPr>
        <w:keepNext w:val="0"/>
        <w:spacing w:before="0" w:after="14" w:line="240" w:lineRule="auto"/>
      </w:pPr>
      <w:r>
        <w:rPr>
          <w:rFonts w:ascii="Arial" w:hAnsi="Arial" w:eastAsia="Arial"/>
          <w:b/>
          <w:color w:val="C45A18"/>
          <w:sz w:val="22"/>
        </w:rPr>
        <w:t xml:space="preserve">AVOID: </w:t>
      </w:r>
      <w:r>
        <w:rPr>
          <w:rFonts w:ascii="Arial" w:hAnsi="Arial" w:eastAsia="Arial"/>
          <w:b w:val="0"/>
          <w:color w:val="3F4752"/>
          <w:sz w:val="22"/>
        </w:rPr>
        <w:t>Ziekket — Lightsap — ground damage; stay clear of the active beam lane.</w:t>
      </w:r>
    </w:p>
    <w:p>
      <w:pPr>
        <w:keepNext w:val="0"/>
        <w:spacing w:before="0" w:after="14" w:line="240" w:lineRule="auto"/>
      </w:pPr>
      <w:r>
        <w:rPr>
          <w:rFonts w:ascii="Arial" w:hAnsi="Arial" w:eastAsia="Arial"/>
          <w:b/>
          <w:color w:val="C45A18"/>
          <w:sz w:val="22"/>
        </w:rPr>
        <w:t xml:space="preserve">DEFENSIVE: </w:t>
      </w:r>
      <w:r>
        <w:rPr>
          <w:rFonts w:ascii="Arial" w:hAnsi="Arial" w:eastAsia="Arial"/>
          <w:b w:val="0"/>
          <w:color w:val="3F4752"/>
          <w:sz w:val="22"/>
        </w:rPr>
        <w:t>Ziekket — Oozing Xylem — constant group damage; use a personal with high orb stacks.</w:t>
      </w:r>
    </w:p>
    <w:p>
      <w:pPr>
        <w:keepNext w:val="0"/>
        <w:spacing w:before="0" w:after="14" w:line="240" w:lineRule="auto"/>
      </w:pPr>
      <w:r>
        <w:rPr>
          <w:rFonts w:ascii="Arial" w:hAnsi="Arial" w:eastAsia="Arial"/>
          <w:b/>
          <w:color w:val="C62828"/>
          <w:sz w:val="22"/>
        </w:rPr>
        <w:t xml:space="preserve">WIPE MECHANIC: </w:t>
      </w:r>
      <w:r>
        <w:rPr>
          <w:rFonts w:ascii="Arial" w:hAnsi="Arial" w:eastAsia="Arial"/>
          <w:b w:val="0"/>
          <w:color w:val="3F4752"/>
          <w:sz w:val="22"/>
        </w:rPr>
        <w:t>Ziekket — Lightbloom's Essence — take only assigned orbs; never let them reach the boss.</w:t>
      </w:r>
    </w:p>
    <w:p>
      <w:pPr>
        <w:keepNext w:val="0"/>
        <w:spacing w:before="0" w:after="14" w:line="240" w:lineRule="auto"/>
      </w:pPr>
      <w:r>
        <w:rPr>
          <w:rFonts w:ascii="Arial" w:hAnsi="Arial" w:eastAsia="Arial"/>
          <w:b/>
          <w:color w:val="C45A18"/>
          <w:sz w:val="22"/>
        </w:rPr>
        <w:t xml:space="preserve">QUICK REMINDER: </w:t>
      </w:r>
      <w:r>
        <w:rPr>
          <w:rFonts w:ascii="Arial" w:hAnsi="Arial" w:eastAsia="Arial"/>
          <w:b w:val="0"/>
          <w:color w:val="3F4752"/>
          <w:sz w:val="22"/>
        </w:rPr>
        <w:t>Kick adds, kill them, beam corpses, soak assigned orbs.</w:t>
      </w:r>
    </w:p>
    <w:p>
      <w:pPr>
        <w:keepNext w:val="0"/>
        <w:spacing w:before="60" w:after="0" w:line="240" w:lineRule="auto"/>
      </w:pPr>
      <w:r>
        <w:rPr>
          <w:rFonts w:ascii="Arial" w:hAnsi="Arial" w:eastAsia="Arial"/>
          <w:b/>
          <w:color w:val="000000"/>
          <w:sz w:val="17"/>
        </w:rPr>
        <w:t xml:space="preserve">VERIFIED: </w:t>
      </w:r>
      <w:r>
        <w:rPr>
          <w:rFonts w:ascii="Arial" w:hAnsi="Arial" w:eastAsia="Arial"/>
          <w:b w:val="0"/>
          <w:color w:val="3F4752"/>
          <w:sz w:val="17"/>
        </w:rPr>
        <w:t>Blizzard hotfixes through 10 September; Blizzard patch notes; Wowhead; Method; Icy Veins; live community route data.</w:t>
      </w:r>
    </w:p>
    <w:p>
      <w:pPr>
        <w:keepNext w:val="0"/>
        <w:spacing w:before="0" w:after="0" w:line="240" w:lineRule="auto"/>
      </w:pPr>
      <w:r>
        <w:rPr>
          <w:rFonts w:ascii="Arial" w:hAnsi="Arial" w:eastAsia="Arial"/>
          <w:b/>
          <w:color w:val="C62828"/>
          <w:sz w:val="17"/>
        </w:rPr>
        <w:t xml:space="preserve">NEXT REVIEW: </w:t>
      </w:r>
      <w:r>
        <w:rPr>
          <w:rFonts w:ascii="Arial" w:hAnsi="Arial" w:eastAsia="Arial"/>
          <w:b w:val="0"/>
          <w:color w:val="3F4752"/>
          <w:sz w:val="17"/>
        </w:rPr>
        <w:t>23 September 2026, after the next planned tuning pass. Recheck routes and the reported Hydra aggro issue.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35" w:left="979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center"/>
    </w:pPr>
    <w:r>
      <w:rPr>
        <w:rFonts w:ascii="Arial" w:hAnsi="Arial" w:eastAsia="Arial"/>
        <w:b w:val="0"/>
        <w:color w:val="3F4752"/>
        <w:sz w:val="16"/>
      </w:rPr>
      <w:t>Reference Standard v1.7  |  Playbook v0.11  |  Reviewed and verified 12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right"/>
    </w:pPr>
    <w:r>
      <w:rPr>
        <w:rFonts w:ascii="Arial" w:hAnsi="Arial" w:eastAsia="Arial"/>
        <w:b/>
        <w:color w:val="000000"/>
        <w:sz w:val="17"/>
      </w:rPr>
      <w:t>MYTHIC PLUS PLAYBOOK  |  THE BLINDING VALE  |  RANGED DPS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3F475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Blinding Vale Ranged DPS Playbook and Cheat Sheet</dc:title>
  <dc:subject>Midnight Season 2 Patch 12.1.0 Mythic Plus</dc:subject>
  <dc:creator>python-docx</dc:creator>
  <cp:keywords/>
  <dc:description>Version v0.11; reviewed and verified 12 September 2026; Reference Standard v1.7.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