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D5024" w14:textId="52746936" w:rsidR="00E12880" w:rsidRPr="004D2882" w:rsidRDefault="00217C8D" w:rsidP="00DA7206">
      <w:pPr>
        <w:spacing w:before="10"/>
        <w:jc w:val="center"/>
        <w:rPr>
          <w:rFonts w:ascii="Calibri" w:hAnsi="Calibri" w:cs="Calibri"/>
          <w:b/>
          <w:lang w:val="fr-CH"/>
        </w:rPr>
      </w:pPr>
      <w:r w:rsidRPr="004D2882">
        <w:rPr>
          <w:rFonts w:ascii="Calibri" w:hAnsi="Calibri" w:cs="Calibri"/>
          <w:b/>
          <w:lang w:val="fr-CH"/>
        </w:rPr>
        <w:t>Rayan</w:t>
      </w:r>
      <w:r w:rsidR="00D34D31" w:rsidRPr="004D2882">
        <w:rPr>
          <w:rFonts w:ascii="Calibri" w:hAnsi="Calibri" w:cs="Calibri"/>
          <w:b/>
          <w:lang w:val="fr-CH"/>
        </w:rPr>
        <w:t xml:space="preserve"> </w:t>
      </w:r>
      <w:r w:rsidRPr="004D2882">
        <w:rPr>
          <w:rFonts w:ascii="Calibri" w:hAnsi="Calibri" w:cs="Calibri"/>
          <w:b/>
          <w:lang w:val="fr-CH"/>
        </w:rPr>
        <w:t>Sebti</w:t>
      </w:r>
    </w:p>
    <w:p w14:paraId="6A78B7DA" w14:textId="77777777" w:rsidR="00AC22BF" w:rsidRDefault="00E12880" w:rsidP="00AC22BF">
      <w:pPr>
        <w:spacing w:after="100"/>
        <w:jc w:val="center"/>
        <w:rPr>
          <w:rFonts w:ascii="Arial" w:eastAsia="Arial" w:hAnsi="Arial" w:cs="Arial"/>
          <w:color w:val="2563EB"/>
          <w:sz w:val="20"/>
          <w:szCs w:val="20"/>
          <w:lang w:val="fr-CH"/>
        </w:rPr>
      </w:pPr>
      <w:r w:rsidRPr="00E12880">
        <w:rPr>
          <w:rFonts w:ascii="Arial" w:eastAsia="Arial" w:hAnsi="Arial" w:cs="Arial"/>
          <w:color w:val="2563EB"/>
          <w:sz w:val="20"/>
          <w:szCs w:val="20"/>
          <w:lang w:val="fr-CH"/>
        </w:rPr>
        <w:t xml:space="preserve">Accenture </w:t>
      </w:r>
      <w:r w:rsidR="00661C2D" w:rsidRPr="00E12880">
        <w:rPr>
          <w:rFonts w:ascii="Arial" w:eastAsia="Arial" w:hAnsi="Arial" w:cs="Arial"/>
          <w:color w:val="2563EB"/>
          <w:sz w:val="20"/>
          <w:szCs w:val="20"/>
          <w:lang w:val="fr-CH"/>
        </w:rPr>
        <w:t>| EN</w:t>
      </w:r>
      <w:r w:rsidRPr="00E12880">
        <w:rPr>
          <w:rFonts w:ascii="Arial" w:eastAsia="Arial" w:hAnsi="Arial" w:cs="Arial"/>
          <w:color w:val="2563EB"/>
          <w:sz w:val="20"/>
          <w:szCs w:val="20"/>
          <w:lang w:val="fr-CH"/>
        </w:rPr>
        <w:t xml:space="preserve"> / FR / </w:t>
      </w:r>
      <w:r w:rsidR="002926CD">
        <w:rPr>
          <w:rFonts w:ascii="Arial" w:eastAsia="Arial" w:hAnsi="Arial" w:cs="Arial"/>
          <w:color w:val="2563EB"/>
          <w:sz w:val="20"/>
          <w:szCs w:val="20"/>
          <w:lang w:val="fr-CH"/>
        </w:rPr>
        <w:t>GE</w:t>
      </w:r>
      <w:r w:rsidRPr="00E12880">
        <w:rPr>
          <w:rFonts w:ascii="Arial" w:eastAsia="Arial" w:hAnsi="Arial" w:cs="Arial"/>
          <w:color w:val="2563EB"/>
          <w:sz w:val="20"/>
          <w:szCs w:val="20"/>
          <w:lang w:val="fr-CH"/>
        </w:rPr>
        <w:t xml:space="preserve"> / PT</w:t>
      </w:r>
    </w:p>
    <w:p w14:paraId="282393E3" w14:textId="4D986572" w:rsidR="003D4E7E" w:rsidRPr="00AC22BF" w:rsidRDefault="00217C8D" w:rsidP="00AC22BF">
      <w:pPr>
        <w:spacing w:after="100"/>
        <w:jc w:val="center"/>
        <w:rPr>
          <w:lang w:val="de-CH"/>
        </w:rPr>
      </w:pPr>
      <w:r>
        <w:rPr>
          <w:rFonts w:ascii="Calibri" w:hAnsi="Calibri" w:cs="Calibri"/>
          <w:color w:val="808080"/>
          <w:lang w:val="de-DE"/>
        </w:rPr>
        <w:t>Berlin, Germany</w:t>
      </w:r>
      <w:r w:rsidR="00CB1439">
        <w:rPr>
          <w:rFonts w:ascii="Calibri" w:hAnsi="Calibri" w:cs="Calibri"/>
          <w:color w:val="808080"/>
          <w:lang w:val="de-DE"/>
        </w:rPr>
        <w:t xml:space="preserve"> •</w:t>
      </w:r>
      <w:r>
        <w:rPr>
          <w:rFonts w:ascii="Calibri" w:hAnsi="Calibri" w:cs="Calibri"/>
          <w:color w:val="808080"/>
          <w:lang w:val="de-DE"/>
        </w:rPr>
        <w:t xml:space="preserve"> </w:t>
      </w:r>
      <w:r>
        <w:rPr>
          <w:color w:val="808080"/>
          <w:lang w:val="de-DE"/>
        </w:rPr>
        <w:t>rayan.sebti@gmail.com</w:t>
      </w:r>
      <w:r w:rsidR="00CB1439">
        <w:rPr>
          <w:rFonts w:ascii="Calibri" w:hAnsi="Calibri" w:cs="Calibri"/>
          <w:color w:val="808080"/>
          <w:lang w:val="de-DE"/>
        </w:rPr>
        <w:t xml:space="preserve"> • </w:t>
      </w:r>
      <w:r>
        <w:rPr>
          <w:rFonts w:ascii="Calibri" w:hAnsi="Calibri" w:cs="Calibri"/>
          <w:color w:val="808080"/>
          <w:lang w:val="de-DE"/>
        </w:rPr>
        <w:t>+41</w:t>
      </w:r>
      <w:r w:rsidR="00E12880">
        <w:rPr>
          <w:rFonts w:ascii="Calibri" w:hAnsi="Calibri" w:cs="Calibri"/>
          <w:color w:val="808080"/>
          <w:lang w:val="de-DE"/>
        </w:rPr>
        <w:t xml:space="preserve"> </w:t>
      </w:r>
      <w:r>
        <w:rPr>
          <w:rFonts w:ascii="Calibri" w:hAnsi="Calibri" w:cs="Calibri"/>
          <w:color w:val="808080"/>
          <w:lang w:val="de-DE"/>
        </w:rPr>
        <w:t>79</w:t>
      </w:r>
      <w:r w:rsidR="00E12880">
        <w:rPr>
          <w:rFonts w:ascii="Calibri" w:hAnsi="Calibri" w:cs="Calibri"/>
          <w:color w:val="808080"/>
          <w:lang w:val="de-DE"/>
        </w:rPr>
        <w:t xml:space="preserve"> </w:t>
      </w:r>
      <w:r>
        <w:rPr>
          <w:rFonts w:ascii="Calibri" w:hAnsi="Calibri" w:cs="Calibri"/>
          <w:color w:val="808080"/>
          <w:lang w:val="de-DE"/>
        </w:rPr>
        <w:t>396</w:t>
      </w:r>
      <w:r w:rsidR="00E12880">
        <w:rPr>
          <w:rFonts w:ascii="Calibri" w:hAnsi="Calibri" w:cs="Calibri"/>
          <w:color w:val="808080"/>
          <w:lang w:val="de-DE"/>
        </w:rPr>
        <w:t xml:space="preserve"> </w:t>
      </w:r>
      <w:r>
        <w:rPr>
          <w:rFonts w:ascii="Calibri" w:hAnsi="Calibri" w:cs="Calibri"/>
          <w:color w:val="808080"/>
          <w:lang w:val="de-DE"/>
        </w:rPr>
        <w:t>15</w:t>
      </w:r>
      <w:r w:rsidR="00E12880">
        <w:rPr>
          <w:rFonts w:ascii="Calibri" w:hAnsi="Calibri" w:cs="Calibri"/>
          <w:color w:val="808080"/>
          <w:lang w:val="de-DE"/>
        </w:rPr>
        <w:t xml:space="preserve"> </w:t>
      </w:r>
      <w:r>
        <w:rPr>
          <w:rFonts w:ascii="Calibri" w:hAnsi="Calibri" w:cs="Calibri"/>
          <w:color w:val="808080"/>
          <w:lang w:val="de-DE"/>
        </w:rPr>
        <w:t>54</w:t>
      </w:r>
      <w:r w:rsidR="003B169F">
        <w:rPr>
          <w:rFonts w:ascii="Calibri" w:hAnsi="Calibri" w:cs="Calibri"/>
          <w:color w:val="808080"/>
          <w:lang w:val="de-DE"/>
        </w:rPr>
        <w:t xml:space="preserve"> </w:t>
      </w:r>
      <w:r w:rsidR="003D4E7E">
        <w:rPr>
          <w:rFonts w:ascii="Calibri" w:hAnsi="Calibri" w:cs="Calibri"/>
          <w:color w:val="808080"/>
          <w:lang w:val="de-DE"/>
        </w:rPr>
        <w:t>•</w:t>
      </w:r>
      <w:r w:rsidR="003B169F">
        <w:rPr>
          <w:rFonts w:ascii="Calibri" w:hAnsi="Calibri" w:cs="Calibri"/>
          <w:color w:val="808080"/>
          <w:lang w:val="de-DE"/>
        </w:rPr>
        <w:t xml:space="preserve"> </w:t>
      </w:r>
      <w:hyperlink r:id="rId12" w:history="1">
        <w:r w:rsidR="003D4E7E" w:rsidRPr="001E6F10">
          <w:rPr>
            <w:rStyle w:val="Lienhypertexte"/>
            <w:rFonts w:ascii="Calibri" w:hAnsi="Calibri" w:cs="Calibri"/>
            <w:lang w:val="de-DE"/>
          </w:rPr>
          <w:t>http://www.linkedin.com/in/rayan-sebti/</w:t>
        </w:r>
      </w:hyperlink>
    </w:p>
    <w:p w14:paraId="75D7BEF0" w14:textId="612A203C" w:rsidR="003D4E7E" w:rsidRPr="00DB3184" w:rsidRDefault="003D4E7E" w:rsidP="00C25142">
      <w:pPr>
        <w:pStyle w:val="Corpsdetexte"/>
        <w:spacing w:before="91"/>
        <w:ind w:right="1"/>
        <w:jc w:val="center"/>
        <w:rPr>
          <w:rFonts w:ascii="Calibri" w:hAnsi="Calibri" w:cs="Calibri"/>
          <w:b/>
          <w:bCs/>
        </w:rPr>
      </w:pPr>
      <w:r w:rsidRPr="00DB3184">
        <w:rPr>
          <w:rFonts w:ascii="Calibri" w:hAnsi="Calibri" w:cs="Calibri"/>
          <w:b/>
          <w:bCs/>
        </w:rPr>
        <w:t>Summary</w:t>
      </w:r>
    </w:p>
    <w:p w14:paraId="17D9DC47" w14:textId="1B158718" w:rsidR="00AC22BF" w:rsidRDefault="00271C4B" w:rsidP="00AC22BF">
      <w:pPr>
        <w:pStyle w:val="Corpsdetexte"/>
        <w:tabs>
          <w:tab w:val="left" w:pos="9432"/>
        </w:tabs>
        <w:ind w:left="119" w:right="-27"/>
        <w:jc w:val="both"/>
        <w:rPr>
          <w:rFonts w:ascii="Calibri" w:hAnsi="Calibri" w:cs="Calibri"/>
          <w:bCs/>
        </w:rPr>
      </w:pPr>
      <w:r w:rsidRPr="00271C4B">
        <w:rPr>
          <w:rFonts w:ascii="Calibri" w:hAnsi="Calibri" w:cs="Calibri"/>
          <w:bCs/>
        </w:rPr>
        <w:t>B2B commercial profile with over 2.5 years at Accenture, working on complex, multi-stakeholder deals across Europe. Experienced in the full client engagement cycle, from</w:t>
      </w:r>
      <w:r>
        <w:rPr>
          <w:rFonts w:ascii="Calibri" w:hAnsi="Calibri" w:cs="Calibri"/>
          <w:bCs/>
        </w:rPr>
        <w:t xml:space="preserve"> </w:t>
      </w:r>
      <w:r w:rsidRPr="00271C4B">
        <w:rPr>
          <w:rFonts w:ascii="Calibri" w:hAnsi="Calibri" w:cs="Calibri"/>
          <w:bCs/>
        </w:rPr>
        <w:t>value proposition structuring to stakeholder alignment. Contributed to proposals exceeding €1M in client-facing settings. Fluent in four languages, covering EMEA and LATAM markets. Looking to move into a client-facing sales role where complex deals and trusted relationships drive revenue</w:t>
      </w:r>
      <w:r w:rsidR="00F33ECF">
        <w:rPr>
          <w:rFonts w:ascii="Calibri" w:hAnsi="Calibri" w:cs="Calibri"/>
          <w:bCs/>
        </w:rPr>
        <w:t>.</w:t>
      </w:r>
    </w:p>
    <w:p w14:paraId="0DA95310" w14:textId="77777777" w:rsidR="00271C4B" w:rsidRPr="00AC22BF" w:rsidRDefault="00271C4B" w:rsidP="00AC22BF">
      <w:pPr>
        <w:pStyle w:val="Corpsdetexte"/>
        <w:tabs>
          <w:tab w:val="left" w:pos="9432"/>
        </w:tabs>
        <w:ind w:left="119" w:right="-27"/>
        <w:jc w:val="both"/>
        <w:rPr>
          <w:rFonts w:ascii="Calibri" w:hAnsi="Calibri" w:cs="Calibri"/>
          <w:bCs/>
        </w:rPr>
      </w:pPr>
    </w:p>
    <w:p w14:paraId="795AEF88" w14:textId="41B59269" w:rsidR="003B059A" w:rsidRPr="00AC22BF" w:rsidRDefault="002C41F0" w:rsidP="00AC22BF">
      <w:pPr>
        <w:pStyle w:val="Corpsdetexte"/>
        <w:tabs>
          <w:tab w:val="left" w:pos="9432"/>
        </w:tabs>
        <w:ind w:left="119"/>
        <w:contextualSpacing/>
        <w:jc w:val="center"/>
        <w:rPr>
          <w:rFonts w:ascii="Calibri" w:hAnsi="Calibri" w:cs="Calibri"/>
          <w:b/>
          <w:bCs/>
          <w:sz w:val="16"/>
        </w:rPr>
        <w:sectPr w:rsidR="003B059A" w:rsidRPr="00AC22BF" w:rsidSect="00096BA3">
          <w:headerReference w:type="default" r:id="rId13"/>
          <w:type w:val="continuous"/>
          <w:pgSz w:w="12240" w:h="15840"/>
          <w:pgMar w:top="720" w:right="607" w:bottom="272" w:left="607" w:header="284" w:footer="720" w:gutter="0"/>
          <w:cols w:space="720"/>
        </w:sectPr>
      </w:pPr>
      <w:r w:rsidRPr="008E4C88">
        <w:rPr>
          <w:rFonts w:ascii="Calibri" w:hAnsi="Calibri" w:cs="Calibri"/>
          <w:b/>
          <w:bCs/>
        </w:rPr>
        <w:t>Experienc</w:t>
      </w:r>
      <w:r w:rsidR="00AC22BF">
        <w:rPr>
          <w:rFonts w:ascii="Calibri" w:hAnsi="Calibri" w:cs="Calibri"/>
          <w:b/>
          <w:bCs/>
        </w:rPr>
        <w:t>e</w:t>
      </w:r>
    </w:p>
    <w:p w14:paraId="7898A7B2" w14:textId="77777777" w:rsidR="003B059A" w:rsidRPr="008E4C88" w:rsidRDefault="003B059A" w:rsidP="00AC22BF">
      <w:pPr>
        <w:contextualSpacing/>
        <w:rPr>
          <w:rFonts w:ascii="Calibri" w:hAnsi="Calibri" w:cs="Calibri"/>
        </w:rPr>
        <w:sectPr w:rsidR="003B059A" w:rsidRPr="008E4C88" w:rsidSect="00AC22BF">
          <w:type w:val="continuous"/>
          <w:pgSz w:w="12240" w:h="15840"/>
          <w:pgMar w:top="1281" w:right="601" w:bottom="278" w:left="601" w:header="284" w:footer="284" w:gutter="0"/>
          <w:cols w:num="3" w:space="720" w:equalWidth="0">
            <w:col w:w="1916" w:space="2958"/>
            <w:col w:w="1211" w:space="2675"/>
            <w:col w:w="2278"/>
          </w:cols>
        </w:sectPr>
      </w:pPr>
    </w:p>
    <w:p w14:paraId="55B2A53F" w14:textId="167F4BC5" w:rsidR="002C41F0" w:rsidRPr="00F40DE2" w:rsidRDefault="002C41F0" w:rsidP="00AC22BF">
      <w:pPr>
        <w:tabs>
          <w:tab w:val="left" w:pos="7371"/>
        </w:tabs>
        <w:spacing w:before="60"/>
        <w:ind w:left="176"/>
        <w:contextualSpacing/>
        <w:rPr>
          <w:rFonts w:ascii="Calibri" w:hAnsi="Calibri" w:cs="Calibri"/>
          <w:b/>
          <w:bCs/>
        </w:rPr>
      </w:pPr>
      <w:r w:rsidRPr="008E4C88">
        <w:rPr>
          <w:rFonts w:ascii="Calibri" w:hAnsi="Calibri" w:cs="Calibri"/>
          <w:b/>
        </w:rPr>
        <w:t xml:space="preserve"> </w:t>
      </w:r>
      <w:hyperlink r:id="rId14" w:history="1">
        <w:r w:rsidR="008E4C88" w:rsidRPr="00E27B14">
          <w:rPr>
            <w:rStyle w:val="Lienhypertexte"/>
            <w:rFonts w:ascii="Calibri" w:hAnsi="Calibri" w:cs="Calibri"/>
            <w:b/>
          </w:rPr>
          <w:t>ACC</w:t>
        </w:r>
        <w:r w:rsidR="008E4C88" w:rsidRPr="00E27B14">
          <w:rPr>
            <w:rStyle w:val="Lienhypertexte"/>
            <w:rFonts w:ascii="Calibri" w:hAnsi="Calibri" w:cs="Calibri"/>
            <w:b/>
          </w:rPr>
          <w:t>E</w:t>
        </w:r>
        <w:r w:rsidR="008E4C88" w:rsidRPr="00E27B14">
          <w:rPr>
            <w:rStyle w:val="Lienhypertexte"/>
            <w:rFonts w:ascii="Calibri" w:hAnsi="Calibri" w:cs="Calibri"/>
            <w:b/>
          </w:rPr>
          <w:t>NTURE</w:t>
        </w:r>
      </w:hyperlink>
      <w:r w:rsidR="00096BA3">
        <w:rPr>
          <w:rStyle w:val="Lienhypertexte"/>
          <w:rFonts w:ascii="Calibri" w:hAnsi="Calibri" w:cs="Calibri"/>
          <w:b/>
        </w:rPr>
        <w:t xml:space="preserve"> </w:t>
      </w:r>
      <w:r w:rsidR="00096BA3">
        <w:rPr>
          <w:rFonts w:ascii="Calibri" w:hAnsi="Calibri" w:cs="Calibri"/>
          <w:b/>
        </w:rPr>
        <w:t xml:space="preserve">| </w:t>
      </w:r>
      <w:r w:rsidR="00096BA3">
        <w:rPr>
          <w:rFonts w:ascii="Calibri" w:hAnsi="Calibri" w:cs="Calibri"/>
          <w:b/>
        </w:rPr>
        <w:t>Strategy &amp; Consulting</w:t>
      </w:r>
      <w:r w:rsidR="00096BA3" w:rsidRPr="008E4C88">
        <w:rPr>
          <w:rFonts w:ascii="Calibri" w:hAnsi="Calibri" w:cs="Calibri"/>
          <w:b/>
        </w:rPr>
        <w:t xml:space="preserve"> Analyst</w:t>
      </w:r>
      <w:r w:rsidRPr="008E4C88">
        <w:rPr>
          <w:rFonts w:ascii="Calibri" w:hAnsi="Calibri" w:cs="Calibri"/>
          <w:b/>
        </w:rPr>
        <w:tab/>
      </w:r>
    </w:p>
    <w:p w14:paraId="43ABE0A3" w14:textId="1DC2D4C2" w:rsidR="00F40DE2" w:rsidRDefault="00096BA3" w:rsidP="00096BA3">
      <w:pPr>
        <w:tabs>
          <w:tab w:val="left" w:pos="7371"/>
        </w:tabs>
        <w:spacing w:before="11" w:line="251" w:lineRule="exact"/>
        <w:ind w:left="174"/>
        <w:rPr>
          <w:rFonts w:ascii="Calibri" w:hAnsi="Calibri" w:cs="Calibri"/>
          <w:b/>
          <w:bCs/>
          <w:color w:val="808080"/>
        </w:rPr>
      </w:pPr>
      <w:r>
        <w:rPr>
          <w:rFonts w:ascii="Calibri" w:hAnsi="Calibri" w:cs="Calibri"/>
          <w:color w:val="808080"/>
          <w:spacing w:val="-3"/>
        </w:rPr>
        <w:t>Berlin, Germany,</w:t>
      </w:r>
      <w:r>
        <w:rPr>
          <w:rFonts w:ascii="Calibri" w:hAnsi="Calibri" w:cs="Calibri"/>
          <w:b/>
          <w:bCs/>
          <w:color w:val="808080"/>
          <w:spacing w:val="-3"/>
        </w:rPr>
        <w:t xml:space="preserve"> </w:t>
      </w:r>
      <w:r>
        <w:rPr>
          <w:rFonts w:ascii="Calibri" w:hAnsi="Calibri" w:cs="Calibri"/>
          <w:color w:val="808080"/>
        </w:rPr>
        <w:t>January 2</w:t>
      </w:r>
      <w:r>
        <w:rPr>
          <w:rFonts w:ascii="Calibri" w:hAnsi="Calibri" w:cs="Calibri"/>
          <w:color w:val="808080"/>
        </w:rPr>
        <w:t>02</w:t>
      </w:r>
      <w:r>
        <w:rPr>
          <w:rFonts w:ascii="Calibri" w:hAnsi="Calibri" w:cs="Calibri"/>
          <w:color w:val="808080"/>
        </w:rPr>
        <w:t>4 – Present</w:t>
      </w:r>
      <w:r w:rsidR="00CB1439">
        <w:rPr>
          <w:rFonts w:ascii="Calibri" w:hAnsi="Calibri" w:cs="Calibri"/>
          <w:b/>
          <w:color w:val="808080"/>
        </w:rPr>
        <w:tab/>
      </w:r>
    </w:p>
    <w:p w14:paraId="6F77F483" w14:textId="4FE3A803" w:rsidR="00271C4B" w:rsidRPr="00271C4B" w:rsidRDefault="00271C4B" w:rsidP="00271C4B">
      <w:pPr>
        <w:pStyle w:val="Paragraphedeliste"/>
        <w:numPr>
          <w:ilvl w:val="0"/>
          <w:numId w:val="1"/>
        </w:numPr>
        <w:tabs>
          <w:tab w:val="left" w:pos="567"/>
        </w:tabs>
        <w:spacing w:line="267" w:lineRule="exact"/>
        <w:ind w:left="567" w:right="-17" w:hanging="357"/>
        <w:jc w:val="both"/>
        <w:rPr>
          <w:rFonts w:ascii="Calibri" w:hAnsi="Calibri" w:cs="Calibri"/>
          <w:spacing w:val="-3"/>
        </w:rPr>
      </w:pPr>
      <w:r w:rsidRPr="00271C4B">
        <w:rPr>
          <w:rFonts w:ascii="Calibri" w:hAnsi="Calibri" w:cs="Calibri"/>
          <w:spacing w:val="-3"/>
        </w:rPr>
        <w:t>Embedded in a €2B+ government subsidy negotiation for one of Europe's largest industrial operators, managing stakeholder relationships across government, industrial, and financial counterparts. Owned a key workstream end-to-end and delivered outputs used directly in ministerial-level discussions.</w:t>
      </w:r>
    </w:p>
    <w:p w14:paraId="67EC292B" w14:textId="77777777" w:rsidR="00271C4B" w:rsidRPr="00271C4B" w:rsidRDefault="00271C4B" w:rsidP="00271C4B">
      <w:pPr>
        <w:pStyle w:val="Paragraphedeliste"/>
        <w:numPr>
          <w:ilvl w:val="0"/>
          <w:numId w:val="1"/>
        </w:numPr>
        <w:tabs>
          <w:tab w:val="left" w:pos="567"/>
        </w:tabs>
        <w:spacing w:line="267" w:lineRule="exact"/>
        <w:ind w:left="567" w:right="-17" w:hanging="357"/>
        <w:jc w:val="both"/>
        <w:rPr>
          <w:rFonts w:ascii="Calibri" w:hAnsi="Calibri" w:cs="Calibri"/>
          <w:spacing w:val="-3"/>
        </w:rPr>
      </w:pPr>
      <w:r w:rsidRPr="00271C4B">
        <w:rPr>
          <w:rFonts w:ascii="Calibri" w:hAnsi="Calibri" w:cs="Calibri"/>
          <w:spacing w:val="-3"/>
        </w:rPr>
        <w:t>Co-developed commercial proposals exceeding €1M, mapping decision-maker priorities, structuring tailored value propositions, and supporting senior partners through the full client engagement cycle to close. Directly involved in identifying and qualifying new opportunities during client engagements.</w:t>
      </w:r>
    </w:p>
    <w:p w14:paraId="682DF94A" w14:textId="69F43FE5" w:rsidR="003D4E7E" w:rsidRDefault="00271C4B" w:rsidP="00271C4B">
      <w:pPr>
        <w:pStyle w:val="Paragraphedeliste"/>
        <w:numPr>
          <w:ilvl w:val="0"/>
          <w:numId w:val="1"/>
        </w:numPr>
        <w:tabs>
          <w:tab w:val="left" w:pos="567"/>
        </w:tabs>
        <w:spacing w:line="267" w:lineRule="exact"/>
        <w:ind w:left="567" w:right="-17" w:hanging="357"/>
        <w:jc w:val="both"/>
        <w:rPr>
          <w:rFonts w:ascii="Calibri" w:hAnsi="Calibri" w:cs="Calibri"/>
          <w:spacing w:val="-3"/>
        </w:rPr>
      </w:pPr>
      <w:r w:rsidRPr="00271C4B">
        <w:rPr>
          <w:rFonts w:ascii="Calibri" w:hAnsi="Calibri" w:cs="Calibri"/>
          <w:spacing w:val="-3"/>
        </w:rPr>
        <w:t>Acted as PMO across multiple workstreams, coordinating 6+ departments, managing timelines, and ensuring delivery quality under high-stakes commercial and regulatory deadlines</w:t>
      </w:r>
      <w:r w:rsidR="00545B72" w:rsidRPr="00545B72">
        <w:rPr>
          <w:rFonts w:ascii="Calibri" w:hAnsi="Calibri" w:cs="Calibri"/>
          <w:spacing w:val="-3"/>
        </w:rPr>
        <w:t>.</w:t>
      </w:r>
    </w:p>
    <w:p w14:paraId="6EDD99CE" w14:textId="77777777" w:rsidR="003B059A" w:rsidRPr="008E4C88" w:rsidRDefault="003B059A">
      <w:pPr>
        <w:pStyle w:val="Corpsdetexte"/>
        <w:spacing w:before="10"/>
        <w:rPr>
          <w:rFonts w:ascii="Calibri" w:hAnsi="Calibri" w:cs="Calibri"/>
          <w:sz w:val="23"/>
        </w:rPr>
      </w:pPr>
    </w:p>
    <w:p w14:paraId="4662644E" w14:textId="336DEC78" w:rsidR="003B059A" w:rsidRPr="008E4C88" w:rsidRDefault="00000000" w:rsidP="0083498E">
      <w:pPr>
        <w:tabs>
          <w:tab w:val="left" w:pos="8931"/>
        </w:tabs>
        <w:ind w:left="119"/>
        <w:rPr>
          <w:rFonts w:ascii="Calibri" w:hAnsi="Calibri" w:cs="Calibri"/>
        </w:rPr>
      </w:pPr>
      <w:hyperlink r:id="rId15" w:history="1">
        <w:r w:rsidR="007F2C52" w:rsidRPr="00E27B14">
          <w:rPr>
            <w:rStyle w:val="Lienhypertexte"/>
            <w:rFonts w:ascii="Calibri" w:hAnsi="Calibri" w:cs="Calibri"/>
            <w:b/>
          </w:rPr>
          <w:t xml:space="preserve">ENGIE </w:t>
        </w:r>
        <w:r w:rsidR="008E4C88" w:rsidRPr="00E27B14">
          <w:rPr>
            <w:rStyle w:val="Lienhypertexte"/>
            <w:rFonts w:ascii="Calibri" w:hAnsi="Calibri" w:cs="Calibri"/>
            <w:b/>
          </w:rPr>
          <w:t>IMPACT</w:t>
        </w:r>
      </w:hyperlink>
      <w:r w:rsidR="00096BA3">
        <w:rPr>
          <w:rStyle w:val="Lienhypertexte"/>
          <w:rFonts w:ascii="Calibri" w:hAnsi="Calibri" w:cs="Calibri"/>
          <w:b/>
        </w:rPr>
        <w:t xml:space="preserve"> </w:t>
      </w:r>
      <w:r w:rsidR="00096BA3">
        <w:rPr>
          <w:rFonts w:ascii="Calibri" w:hAnsi="Calibri" w:cs="Calibri"/>
          <w:b/>
        </w:rPr>
        <w:t>|</w:t>
      </w:r>
      <w:r w:rsidR="00096BA3">
        <w:rPr>
          <w:rFonts w:ascii="Calibri" w:hAnsi="Calibri" w:cs="Calibri"/>
          <w:b/>
        </w:rPr>
        <w:t xml:space="preserve"> </w:t>
      </w:r>
      <w:r w:rsidR="00F33ECF">
        <w:rPr>
          <w:rFonts w:ascii="Calibri" w:hAnsi="Calibri" w:cs="Calibri"/>
          <w:b/>
        </w:rPr>
        <w:t>Sustainability Solutions</w:t>
      </w:r>
      <w:r w:rsidR="00925123">
        <w:rPr>
          <w:rFonts w:ascii="Calibri" w:hAnsi="Calibri" w:cs="Calibri"/>
          <w:b/>
        </w:rPr>
        <w:t xml:space="preserve"> </w:t>
      </w:r>
      <w:r w:rsidR="004767BA">
        <w:rPr>
          <w:rFonts w:ascii="Calibri" w:hAnsi="Calibri" w:cs="Calibri"/>
          <w:b/>
        </w:rPr>
        <w:t>Intern</w:t>
      </w:r>
      <w:r w:rsidR="00096BA3" w:rsidRPr="008E4C88">
        <w:rPr>
          <w:rFonts w:ascii="Calibri" w:hAnsi="Calibri" w:cs="Calibri"/>
          <w:b/>
        </w:rPr>
        <w:t xml:space="preserve"> </w:t>
      </w:r>
    </w:p>
    <w:p w14:paraId="47AED08A" w14:textId="3747CB07" w:rsidR="003B059A" w:rsidRPr="008E4C88" w:rsidRDefault="00096BA3" w:rsidP="0083498E">
      <w:pPr>
        <w:tabs>
          <w:tab w:val="left" w:pos="8931"/>
        </w:tabs>
        <w:spacing w:before="11" w:line="251" w:lineRule="exact"/>
        <w:ind w:left="119"/>
        <w:rPr>
          <w:rFonts w:ascii="Calibri" w:hAnsi="Calibri" w:cs="Calibri"/>
        </w:rPr>
      </w:pPr>
      <w:r>
        <w:rPr>
          <w:rFonts w:ascii="Calibri" w:hAnsi="Calibri" w:cs="Calibri"/>
          <w:color w:val="808080"/>
          <w:spacing w:val="-3"/>
        </w:rPr>
        <w:t>Berlin,</w:t>
      </w:r>
      <w:r>
        <w:rPr>
          <w:rFonts w:ascii="Calibri" w:hAnsi="Calibri" w:cs="Calibri"/>
          <w:color w:val="808080"/>
          <w:spacing w:val="-5"/>
        </w:rPr>
        <w:t xml:space="preserve"> </w:t>
      </w:r>
      <w:r>
        <w:rPr>
          <w:rFonts w:ascii="Calibri" w:hAnsi="Calibri" w:cs="Calibri"/>
          <w:color w:val="808080"/>
        </w:rPr>
        <w:t>Germany</w:t>
      </w:r>
      <w:r>
        <w:rPr>
          <w:rFonts w:ascii="Calibri" w:hAnsi="Calibri" w:cs="Calibri"/>
          <w:color w:val="808080"/>
        </w:rPr>
        <w:t xml:space="preserve">, </w:t>
      </w:r>
      <w:r>
        <w:rPr>
          <w:rFonts w:ascii="Calibri" w:hAnsi="Calibri" w:cs="Calibri"/>
          <w:color w:val="808080"/>
        </w:rPr>
        <w:t xml:space="preserve">May </w:t>
      </w:r>
      <w:r>
        <w:rPr>
          <w:rFonts w:ascii="Calibri" w:hAnsi="Calibri" w:cs="Calibri"/>
          <w:color w:val="808080"/>
        </w:rPr>
        <w:t>20</w:t>
      </w:r>
      <w:r>
        <w:rPr>
          <w:rFonts w:ascii="Calibri" w:hAnsi="Calibri" w:cs="Calibri"/>
          <w:color w:val="808080"/>
        </w:rPr>
        <w:t xml:space="preserve">23 – November </w:t>
      </w:r>
      <w:r>
        <w:rPr>
          <w:rFonts w:ascii="Calibri" w:hAnsi="Calibri" w:cs="Calibri"/>
          <w:color w:val="808080"/>
        </w:rPr>
        <w:t>20</w:t>
      </w:r>
      <w:r>
        <w:rPr>
          <w:rFonts w:ascii="Calibri" w:hAnsi="Calibri" w:cs="Calibri"/>
          <w:color w:val="808080"/>
        </w:rPr>
        <w:t>23</w:t>
      </w:r>
    </w:p>
    <w:p w14:paraId="02943858" w14:textId="5805D378" w:rsidR="00271C4B" w:rsidRPr="00271C4B" w:rsidRDefault="00271C4B" w:rsidP="00271C4B">
      <w:pPr>
        <w:pStyle w:val="Paragraphedeliste"/>
        <w:numPr>
          <w:ilvl w:val="0"/>
          <w:numId w:val="1"/>
        </w:numPr>
        <w:tabs>
          <w:tab w:val="left" w:pos="567"/>
        </w:tabs>
        <w:spacing w:line="267" w:lineRule="exact"/>
        <w:ind w:left="567" w:right="-17" w:hanging="357"/>
        <w:jc w:val="both"/>
        <w:rPr>
          <w:rFonts w:ascii="Calibri" w:hAnsi="Calibri" w:cs="Calibri"/>
          <w:spacing w:val="-3"/>
        </w:rPr>
      </w:pPr>
      <w:r w:rsidRPr="00271C4B">
        <w:rPr>
          <w:rFonts w:ascii="Calibri" w:hAnsi="Calibri" w:cs="Calibri"/>
          <w:spacing w:val="-3"/>
        </w:rPr>
        <w:t>Conducted market analysis across a 1,000+ site European portfolio, identifying high-potential opportunities for client engagement.</w:t>
      </w:r>
    </w:p>
    <w:p w14:paraId="0B423DFF" w14:textId="77777777" w:rsidR="00271C4B" w:rsidRPr="00271C4B" w:rsidRDefault="00271C4B" w:rsidP="00271C4B">
      <w:pPr>
        <w:pStyle w:val="Paragraphedeliste"/>
        <w:numPr>
          <w:ilvl w:val="0"/>
          <w:numId w:val="1"/>
        </w:numPr>
        <w:tabs>
          <w:tab w:val="left" w:pos="567"/>
        </w:tabs>
        <w:spacing w:line="267" w:lineRule="exact"/>
        <w:ind w:left="567" w:right="-17" w:hanging="357"/>
        <w:jc w:val="both"/>
        <w:rPr>
          <w:rFonts w:ascii="Calibri" w:hAnsi="Calibri" w:cs="Calibri"/>
          <w:spacing w:val="-3"/>
        </w:rPr>
      </w:pPr>
      <w:r w:rsidRPr="00271C4B">
        <w:rPr>
          <w:rFonts w:ascii="Calibri" w:hAnsi="Calibri" w:cs="Calibri"/>
          <w:spacing w:val="-3"/>
        </w:rPr>
        <w:t>Supported proposal development and bid preparation for enterprise clients across Europe and Latin America, contributing to a public tender application.</w:t>
      </w:r>
    </w:p>
    <w:p w14:paraId="3577CC1B" w14:textId="115D0463" w:rsidR="00DA7206" w:rsidRDefault="00271C4B" w:rsidP="00271C4B">
      <w:pPr>
        <w:pStyle w:val="Paragraphedeliste"/>
        <w:numPr>
          <w:ilvl w:val="0"/>
          <w:numId w:val="1"/>
        </w:numPr>
        <w:tabs>
          <w:tab w:val="left" w:pos="567"/>
        </w:tabs>
        <w:spacing w:line="267" w:lineRule="exact"/>
        <w:ind w:left="567" w:right="-17" w:hanging="357"/>
        <w:jc w:val="both"/>
        <w:rPr>
          <w:rFonts w:ascii="Calibri" w:hAnsi="Calibri" w:cs="Calibri"/>
          <w:spacing w:val="-3"/>
        </w:rPr>
      </w:pPr>
      <w:r w:rsidRPr="00271C4B">
        <w:rPr>
          <w:rFonts w:ascii="Calibri" w:hAnsi="Calibri" w:cs="Calibri"/>
          <w:spacing w:val="-3"/>
        </w:rPr>
        <w:t>Performed opportunity sizing and competitiveness analysis for a green hydrogen valley project in Brazil, covering demand sizing, off-taker identification, and export market potential to Europe.</w:t>
      </w:r>
    </w:p>
    <w:p w14:paraId="47627B29" w14:textId="77777777" w:rsidR="00DA7206" w:rsidRDefault="00DA7206" w:rsidP="00DA7206">
      <w:pPr>
        <w:pStyle w:val="Paragraphedeliste"/>
        <w:tabs>
          <w:tab w:val="left" w:pos="839"/>
          <w:tab w:val="left" w:pos="840"/>
        </w:tabs>
        <w:spacing w:line="267" w:lineRule="exact"/>
        <w:ind w:right="2251" w:firstLine="0"/>
        <w:rPr>
          <w:rFonts w:ascii="Calibri" w:hAnsi="Calibri" w:cs="Calibri"/>
          <w:spacing w:val="-3"/>
        </w:rPr>
      </w:pPr>
    </w:p>
    <w:p w14:paraId="73AA9FE9" w14:textId="24FAAFF2" w:rsidR="00C25142" w:rsidRPr="00096BA3" w:rsidRDefault="00000000" w:rsidP="00C25142">
      <w:pPr>
        <w:tabs>
          <w:tab w:val="left" w:pos="8931"/>
        </w:tabs>
        <w:ind w:left="119"/>
        <w:rPr>
          <w:rFonts w:ascii="Calibri" w:hAnsi="Calibri" w:cs="Calibri"/>
        </w:rPr>
      </w:pPr>
      <w:hyperlink r:id="rId16" w:history="1">
        <w:r w:rsidR="00E27B14" w:rsidRPr="00096BA3">
          <w:rPr>
            <w:rStyle w:val="Lienhypertexte"/>
            <w:rFonts w:ascii="Calibri" w:hAnsi="Calibri" w:cs="Calibri"/>
            <w:b/>
          </w:rPr>
          <w:t>A3 BRASIL ENERGIA (ex-</w:t>
        </w:r>
        <w:proofErr w:type="spellStart"/>
        <w:r w:rsidR="00E27B14" w:rsidRPr="00096BA3">
          <w:rPr>
            <w:rStyle w:val="Lienhypertexte"/>
            <w:rFonts w:ascii="Calibri" w:hAnsi="Calibri" w:cs="Calibri"/>
            <w:b/>
          </w:rPr>
          <w:t>Lider.eco</w:t>
        </w:r>
        <w:proofErr w:type="spellEnd"/>
        <w:r w:rsidR="00E27B14" w:rsidRPr="00096BA3">
          <w:rPr>
            <w:rStyle w:val="Lienhypertexte"/>
            <w:rFonts w:ascii="Calibri" w:hAnsi="Calibri" w:cs="Calibri"/>
            <w:b/>
          </w:rPr>
          <w:t>)</w:t>
        </w:r>
      </w:hyperlink>
      <w:r w:rsidR="00096BA3" w:rsidRPr="00096BA3">
        <w:rPr>
          <w:rStyle w:val="Lienhypertexte"/>
          <w:rFonts w:ascii="Calibri" w:hAnsi="Calibri" w:cs="Calibri"/>
          <w:b/>
        </w:rPr>
        <w:t xml:space="preserve"> </w:t>
      </w:r>
      <w:r w:rsidR="00096BA3" w:rsidRPr="00096BA3">
        <w:rPr>
          <w:rFonts w:ascii="Calibri" w:hAnsi="Calibri" w:cs="Calibri"/>
          <w:b/>
        </w:rPr>
        <w:t>|</w:t>
      </w:r>
      <w:r w:rsidR="00096BA3">
        <w:rPr>
          <w:rFonts w:ascii="Calibri" w:hAnsi="Calibri" w:cs="Calibri"/>
          <w:b/>
        </w:rPr>
        <w:t xml:space="preserve"> </w:t>
      </w:r>
      <w:r w:rsidR="00096BA3" w:rsidRPr="008E4C88">
        <w:rPr>
          <w:rFonts w:ascii="Calibri" w:hAnsi="Calibri" w:cs="Calibri"/>
          <w:b/>
        </w:rPr>
        <w:t>Renewable Energy Analyst Intern</w:t>
      </w:r>
      <w:r w:rsidR="00C25142" w:rsidRPr="00096BA3">
        <w:rPr>
          <w:rFonts w:ascii="Calibri" w:hAnsi="Calibri" w:cs="Calibri"/>
          <w:b/>
        </w:rPr>
        <w:tab/>
      </w:r>
    </w:p>
    <w:p w14:paraId="73C5A899" w14:textId="249B102D" w:rsidR="00C25142" w:rsidRDefault="00096BA3" w:rsidP="00096BA3">
      <w:pPr>
        <w:tabs>
          <w:tab w:val="left" w:pos="8931"/>
        </w:tabs>
        <w:ind w:left="119"/>
        <w:rPr>
          <w:rFonts w:ascii="Calibri" w:hAnsi="Calibri" w:cs="Calibri"/>
          <w:color w:val="808080"/>
        </w:rPr>
      </w:pPr>
      <w:r>
        <w:rPr>
          <w:rFonts w:ascii="Calibri" w:hAnsi="Calibri" w:cs="Calibri"/>
          <w:color w:val="808080"/>
          <w:spacing w:val="-3"/>
        </w:rPr>
        <w:t>São Paulo, Brazil</w:t>
      </w:r>
      <w:r>
        <w:rPr>
          <w:rFonts w:ascii="Calibri" w:hAnsi="Calibri" w:cs="Calibri"/>
          <w:color w:val="808080"/>
        </w:rPr>
        <w:t xml:space="preserve">, </w:t>
      </w:r>
      <w:r w:rsidR="00C25142">
        <w:rPr>
          <w:rFonts w:ascii="Calibri" w:hAnsi="Calibri" w:cs="Calibri"/>
          <w:color w:val="808080"/>
        </w:rPr>
        <w:t>Mar</w:t>
      </w:r>
      <w:r w:rsidR="00DA7206">
        <w:rPr>
          <w:rFonts w:ascii="Calibri" w:hAnsi="Calibri" w:cs="Calibri"/>
          <w:color w:val="808080"/>
        </w:rPr>
        <w:t>ch</w:t>
      </w:r>
      <w:r w:rsidR="00C25142">
        <w:rPr>
          <w:rFonts w:ascii="Calibri" w:hAnsi="Calibri" w:cs="Calibri"/>
          <w:color w:val="808080"/>
        </w:rPr>
        <w:t xml:space="preserve"> </w:t>
      </w:r>
      <w:r>
        <w:rPr>
          <w:rFonts w:ascii="Calibri" w:hAnsi="Calibri" w:cs="Calibri"/>
          <w:color w:val="808080"/>
        </w:rPr>
        <w:t>20</w:t>
      </w:r>
      <w:r w:rsidR="00C25142">
        <w:rPr>
          <w:rFonts w:ascii="Calibri" w:hAnsi="Calibri" w:cs="Calibri"/>
          <w:color w:val="808080"/>
        </w:rPr>
        <w:t>21</w:t>
      </w:r>
      <w:r w:rsidR="00C25142">
        <w:rPr>
          <w:rFonts w:ascii="Calibri" w:hAnsi="Calibri" w:cs="Calibri"/>
          <w:color w:val="808080"/>
          <w:spacing w:val="-6"/>
        </w:rPr>
        <w:t xml:space="preserve"> </w:t>
      </w:r>
      <w:r w:rsidR="00C25142">
        <w:rPr>
          <w:rFonts w:ascii="Calibri" w:hAnsi="Calibri" w:cs="Calibri"/>
          <w:color w:val="808080"/>
        </w:rPr>
        <w:t>– Aug</w:t>
      </w:r>
      <w:r w:rsidR="00DA7206">
        <w:rPr>
          <w:rFonts w:ascii="Calibri" w:hAnsi="Calibri" w:cs="Calibri"/>
          <w:color w:val="808080"/>
        </w:rPr>
        <w:t>ust</w:t>
      </w:r>
      <w:r w:rsidR="00C25142">
        <w:rPr>
          <w:rFonts w:ascii="Calibri" w:hAnsi="Calibri" w:cs="Calibri"/>
          <w:color w:val="808080"/>
        </w:rPr>
        <w:t xml:space="preserve"> </w:t>
      </w:r>
      <w:r>
        <w:rPr>
          <w:rFonts w:ascii="Calibri" w:hAnsi="Calibri" w:cs="Calibri"/>
          <w:color w:val="808080"/>
        </w:rPr>
        <w:t>20</w:t>
      </w:r>
      <w:r w:rsidR="00C25142">
        <w:rPr>
          <w:rFonts w:ascii="Calibri" w:hAnsi="Calibri" w:cs="Calibri"/>
          <w:color w:val="808080"/>
        </w:rPr>
        <w:t>21</w:t>
      </w:r>
    </w:p>
    <w:p w14:paraId="53B3B1E4" w14:textId="6FBE1A8F" w:rsidR="00E12880" w:rsidRDefault="00E12880" w:rsidP="00096BA3">
      <w:pPr>
        <w:pStyle w:val="Paragraphedeliste"/>
        <w:numPr>
          <w:ilvl w:val="0"/>
          <w:numId w:val="1"/>
        </w:numPr>
        <w:tabs>
          <w:tab w:val="left" w:pos="567"/>
        </w:tabs>
        <w:spacing w:line="267" w:lineRule="exact"/>
        <w:ind w:left="567" w:right="-17"/>
        <w:rPr>
          <w:rFonts w:ascii="Calibri" w:hAnsi="Calibri" w:cs="Calibri"/>
          <w:spacing w:val="-3"/>
        </w:rPr>
      </w:pPr>
      <w:r w:rsidRPr="00E12880">
        <w:rPr>
          <w:rFonts w:ascii="Calibri" w:hAnsi="Calibri" w:cs="Calibri"/>
          <w:spacing w:val="-3"/>
        </w:rPr>
        <w:t>Conducted investment feasibility studies (sunshine levels, tariff structures, CAPEX, break-even) and quantified emission reduction projections to support capital allocation decisions.</w:t>
      </w:r>
    </w:p>
    <w:p w14:paraId="6B0DCAB8" w14:textId="68B01697" w:rsidR="00925123" w:rsidRPr="00E12880" w:rsidRDefault="00925123" w:rsidP="00096BA3">
      <w:pPr>
        <w:pStyle w:val="Paragraphedeliste"/>
        <w:numPr>
          <w:ilvl w:val="0"/>
          <w:numId w:val="1"/>
        </w:numPr>
        <w:tabs>
          <w:tab w:val="left" w:pos="567"/>
        </w:tabs>
        <w:spacing w:line="267" w:lineRule="exact"/>
        <w:ind w:left="567" w:right="-17"/>
        <w:rPr>
          <w:rFonts w:ascii="Calibri" w:hAnsi="Calibri" w:cs="Calibri"/>
          <w:spacing w:val="-3"/>
        </w:rPr>
      </w:pPr>
      <w:r w:rsidRPr="00925123">
        <w:rPr>
          <w:rFonts w:ascii="Calibri" w:hAnsi="Calibri" w:cs="Calibri"/>
          <w:spacing w:val="-3"/>
        </w:rPr>
        <w:t>Supported business development and marketing efforts, contributing to client outreach and commercial materials for renewable energy projects</w:t>
      </w:r>
      <w:r>
        <w:rPr>
          <w:rFonts w:ascii="Calibri" w:hAnsi="Calibri" w:cs="Calibri"/>
          <w:spacing w:val="-3"/>
        </w:rPr>
        <w:t>.</w:t>
      </w:r>
    </w:p>
    <w:p w14:paraId="7E910327" w14:textId="77777777" w:rsidR="00C25142" w:rsidRPr="008E4C88" w:rsidRDefault="00C25142" w:rsidP="00AC22BF">
      <w:pPr>
        <w:pStyle w:val="Paragraphedeliste"/>
        <w:tabs>
          <w:tab w:val="left" w:pos="839"/>
          <w:tab w:val="left" w:pos="840"/>
          <w:tab w:val="left" w:pos="8789"/>
        </w:tabs>
        <w:spacing w:line="267" w:lineRule="exact"/>
        <w:ind w:right="2251"/>
        <w:rPr>
          <w:rFonts w:ascii="Calibri" w:hAnsi="Calibri" w:cs="Calibri"/>
          <w:spacing w:val="-3"/>
        </w:rPr>
      </w:pPr>
    </w:p>
    <w:p w14:paraId="17A6F952" w14:textId="6138A25A" w:rsidR="0083498E" w:rsidRPr="008E4C88" w:rsidRDefault="0083498E" w:rsidP="00C25142">
      <w:pPr>
        <w:pStyle w:val="Titre1"/>
        <w:tabs>
          <w:tab w:val="left" w:pos="8789"/>
        </w:tabs>
        <w:jc w:val="center"/>
        <w:rPr>
          <w:rFonts w:ascii="Calibri" w:hAnsi="Calibri" w:cs="Calibri"/>
        </w:rPr>
      </w:pPr>
      <w:r w:rsidRPr="008E4C88">
        <w:rPr>
          <w:rFonts w:ascii="Calibri" w:hAnsi="Calibri" w:cs="Calibri"/>
        </w:rPr>
        <w:t>Education</w:t>
      </w:r>
    </w:p>
    <w:p w14:paraId="4A62C002" w14:textId="01F80824" w:rsidR="00096BA3" w:rsidRDefault="00000000" w:rsidP="0083498E">
      <w:pPr>
        <w:tabs>
          <w:tab w:val="left" w:pos="8931"/>
        </w:tabs>
        <w:spacing w:before="11"/>
        <w:ind w:left="119"/>
        <w:rPr>
          <w:rStyle w:val="Lienhypertexte"/>
          <w:rFonts w:ascii="Calibri" w:hAnsi="Calibri" w:cs="Calibri"/>
          <w:b/>
          <w:spacing w:val="-6"/>
        </w:rPr>
      </w:pPr>
      <w:hyperlink r:id="rId17" w:history="1">
        <w:r w:rsidR="008E4C88" w:rsidRPr="00082602">
          <w:rPr>
            <w:rStyle w:val="Lienhypertexte"/>
            <w:rFonts w:ascii="Calibri" w:hAnsi="Calibri" w:cs="Calibri"/>
            <w:b/>
            <w:spacing w:val="-6"/>
          </w:rPr>
          <w:t>ESCP BUSINESS SCHOOL</w:t>
        </w:r>
      </w:hyperlink>
      <w:r w:rsidR="00096BA3">
        <w:rPr>
          <w:rStyle w:val="Lienhypertexte"/>
          <w:rFonts w:ascii="Calibri" w:hAnsi="Calibri" w:cs="Calibri"/>
          <w:b/>
          <w:spacing w:val="-6"/>
        </w:rPr>
        <w:t xml:space="preserve"> </w:t>
      </w:r>
      <w:r w:rsidR="00096BA3" w:rsidRPr="00096BA3">
        <w:rPr>
          <w:rFonts w:ascii="Calibri" w:hAnsi="Calibri" w:cs="Calibri"/>
          <w:b/>
        </w:rPr>
        <w:t>|</w:t>
      </w:r>
      <w:r w:rsidR="00096BA3">
        <w:rPr>
          <w:rFonts w:ascii="Calibri" w:hAnsi="Calibri" w:cs="Calibri"/>
          <w:b/>
        </w:rPr>
        <w:t xml:space="preserve"> </w:t>
      </w:r>
      <w:r w:rsidR="00096BA3" w:rsidRPr="008E4C88">
        <w:rPr>
          <w:rFonts w:ascii="Calibri" w:hAnsi="Calibri" w:cs="Calibri"/>
          <w:b/>
          <w:bCs/>
        </w:rPr>
        <w:t>Master</w:t>
      </w:r>
      <w:r w:rsidR="00096BA3">
        <w:rPr>
          <w:rFonts w:ascii="Calibri" w:hAnsi="Calibri" w:cs="Calibri"/>
          <w:b/>
          <w:bCs/>
        </w:rPr>
        <w:t xml:space="preserve"> </w:t>
      </w:r>
      <w:r w:rsidR="00096BA3" w:rsidRPr="00096BA3">
        <w:rPr>
          <w:rFonts w:ascii="Calibri" w:hAnsi="Calibri" w:cs="Calibri"/>
          <w:b/>
        </w:rPr>
        <w:t>|</w:t>
      </w:r>
      <w:r w:rsidR="00096BA3">
        <w:rPr>
          <w:rFonts w:ascii="Calibri" w:hAnsi="Calibri" w:cs="Calibri"/>
          <w:b/>
        </w:rPr>
        <w:t xml:space="preserve"> </w:t>
      </w:r>
      <w:r w:rsidR="00096BA3" w:rsidRPr="008E4C88">
        <w:rPr>
          <w:rFonts w:ascii="Calibri" w:hAnsi="Calibri" w:cs="Calibri"/>
          <w:b/>
          <w:bCs/>
        </w:rPr>
        <w:t>Sustainability Entrepreneurship &amp; Innovation</w:t>
      </w:r>
    </w:p>
    <w:p w14:paraId="7BB78691" w14:textId="75646C51" w:rsidR="0083498E" w:rsidRDefault="00096BA3" w:rsidP="0083498E">
      <w:pPr>
        <w:tabs>
          <w:tab w:val="left" w:pos="8931"/>
        </w:tabs>
        <w:spacing w:before="11"/>
        <w:ind w:left="119"/>
        <w:rPr>
          <w:rFonts w:ascii="Calibri" w:hAnsi="Calibri" w:cs="Calibri"/>
          <w:color w:val="808080"/>
          <w:spacing w:val="-1"/>
        </w:rPr>
      </w:pPr>
      <w:r>
        <w:rPr>
          <w:rFonts w:ascii="Calibri" w:hAnsi="Calibri" w:cs="Calibri"/>
          <w:color w:val="808080"/>
          <w:spacing w:val="-3"/>
        </w:rPr>
        <w:t>Berlin,</w:t>
      </w:r>
      <w:r>
        <w:rPr>
          <w:rFonts w:ascii="Calibri" w:hAnsi="Calibri" w:cs="Calibri"/>
          <w:color w:val="808080"/>
          <w:spacing w:val="-5"/>
        </w:rPr>
        <w:t xml:space="preserve"> </w:t>
      </w:r>
      <w:r>
        <w:rPr>
          <w:rFonts w:ascii="Calibri" w:hAnsi="Calibri" w:cs="Calibri"/>
          <w:color w:val="808080"/>
        </w:rPr>
        <w:t>Germany</w:t>
      </w:r>
      <w:r>
        <w:rPr>
          <w:rFonts w:ascii="Calibri" w:hAnsi="Calibri" w:cs="Calibri"/>
          <w:color w:val="808080"/>
        </w:rPr>
        <w:t xml:space="preserve">, September </w:t>
      </w:r>
      <w:r>
        <w:rPr>
          <w:rFonts w:ascii="Calibri" w:hAnsi="Calibri" w:cs="Calibri"/>
          <w:color w:val="808080"/>
        </w:rPr>
        <w:t>2021 – July 2023</w:t>
      </w:r>
    </w:p>
    <w:p w14:paraId="32791A75" w14:textId="77777777" w:rsidR="00E12880" w:rsidRPr="00DA7206" w:rsidRDefault="00E12880" w:rsidP="00096BA3">
      <w:pPr>
        <w:pStyle w:val="Paragraphedeliste"/>
        <w:numPr>
          <w:ilvl w:val="0"/>
          <w:numId w:val="1"/>
        </w:numPr>
        <w:tabs>
          <w:tab w:val="left" w:pos="567"/>
        </w:tabs>
        <w:spacing w:line="267" w:lineRule="exact"/>
        <w:ind w:left="567" w:right="-17"/>
        <w:rPr>
          <w:rFonts w:ascii="Calibri" w:hAnsi="Calibri" w:cs="Calibri"/>
          <w:spacing w:val="-3"/>
        </w:rPr>
      </w:pPr>
      <w:r w:rsidRPr="00DA7206">
        <w:rPr>
          <w:rFonts w:ascii="Calibri" w:hAnsi="Calibri" w:cs="Calibri"/>
          <w:spacing w:val="-3"/>
        </w:rPr>
        <w:t>GPA: 3.8/4.0 (Mention: Très Bien)</w:t>
      </w:r>
    </w:p>
    <w:p w14:paraId="75CCB1B6" w14:textId="26FBFFAA" w:rsidR="00E42E54" w:rsidRPr="00DA7206" w:rsidRDefault="00E12880" w:rsidP="00096BA3">
      <w:pPr>
        <w:pStyle w:val="Paragraphedeliste"/>
        <w:numPr>
          <w:ilvl w:val="0"/>
          <w:numId w:val="1"/>
        </w:numPr>
        <w:tabs>
          <w:tab w:val="left" w:pos="567"/>
        </w:tabs>
        <w:spacing w:line="267" w:lineRule="exact"/>
        <w:ind w:left="567" w:right="-17"/>
        <w:rPr>
          <w:rFonts w:ascii="Calibri" w:hAnsi="Calibri" w:cs="Calibri"/>
          <w:spacing w:val="-3"/>
        </w:rPr>
      </w:pPr>
      <w:r w:rsidRPr="00DA7206">
        <w:rPr>
          <w:rFonts w:ascii="Calibri" w:hAnsi="Calibri" w:cs="Calibri"/>
          <w:spacing w:val="-3"/>
        </w:rPr>
        <w:t>Thesis: Policy Alternatives for Central Banks in the Green Transition Era (17.7/20)</w:t>
      </w:r>
    </w:p>
    <w:p w14:paraId="4E39D16D" w14:textId="77777777" w:rsidR="00E12880" w:rsidRPr="00E12880" w:rsidRDefault="00E12880" w:rsidP="00E12880">
      <w:pPr>
        <w:pStyle w:val="Paragraphedeliste"/>
        <w:tabs>
          <w:tab w:val="left" w:pos="839"/>
          <w:tab w:val="left" w:pos="8789"/>
        </w:tabs>
        <w:spacing w:line="267" w:lineRule="exact"/>
        <w:ind w:right="2251"/>
        <w:rPr>
          <w:rFonts w:ascii="Calibri" w:hAnsi="Calibri" w:cs="Calibri"/>
        </w:rPr>
      </w:pPr>
    </w:p>
    <w:p w14:paraId="2D1C5B1A" w14:textId="0BB60698" w:rsidR="0083498E" w:rsidRPr="00096BA3" w:rsidRDefault="00000000" w:rsidP="0083498E">
      <w:pPr>
        <w:tabs>
          <w:tab w:val="left" w:pos="9724"/>
        </w:tabs>
        <w:ind w:left="119"/>
        <w:rPr>
          <w:rFonts w:ascii="Calibri" w:hAnsi="Calibri" w:cs="Calibri"/>
          <w:bCs/>
          <w:lang w:val="de-CH"/>
        </w:rPr>
      </w:pPr>
      <w:hyperlink r:id="rId18" w:history="1">
        <w:r w:rsidR="008E4C88" w:rsidRPr="00082602">
          <w:rPr>
            <w:rStyle w:val="Lienhypertexte"/>
            <w:rFonts w:ascii="Calibri" w:hAnsi="Calibri" w:cs="Calibri"/>
            <w:b/>
            <w:lang w:val="de-CH"/>
          </w:rPr>
          <w:t>HEC LAUSANNE</w:t>
        </w:r>
      </w:hyperlink>
      <w:r w:rsidR="00096BA3">
        <w:rPr>
          <w:rStyle w:val="Lienhypertexte"/>
          <w:rFonts w:ascii="Calibri" w:hAnsi="Calibri" w:cs="Calibri"/>
          <w:b/>
          <w:lang w:val="de-CH"/>
        </w:rPr>
        <w:t xml:space="preserve"> </w:t>
      </w:r>
      <w:r w:rsidR="00096BA3" w:rsidRPr="00096BA3">
        <w:rPr>
          <w:rFonts w:ascii="Calibri" w:hAnsi="Calibri" w:cs="Calibri"/>
          <w:b/>
          <w:lang w:val="de-CH"/>
        </w:rPr>
        <w:t>|</w:t>
      </w:r>
      <w:r w:rsidR="00096BA3" w:rsidRPr="00096BA3">
        <w:rPr>
          <w:rFonts w:ascii="Calibri" w:hAnsi="Calibri" w:cs="Calibri"/>
          <w:b/>
          <w:lang w:val="de-CH"/>
        </w:rPr>
        <w:t xml:space="preserve"> Bachelor </w:t>
      </w:r>
      <w:r w:rsidR="00096BA3" w:rsidRPr="00096BA3">
        <w:rPr>
          <w:rFonts w:ascii="Calibri" w:hAnsi="Calibri" w:cs="Calibri"/>
          <w:b/>
          <w:lang w:val="de-CH"/>
        </w:rPr>
        <w:t>|</w:t>
      </w:r>
      <w:r w:rsidR="00096BA3" w:rsidRPr="00096BA3">
        <w:rPr>
          <w:rFonts w:ascii="Calibri" w:hAnsi="Calibri" w:cs="Calibri"/>
          <w:b/>
          <w:lang w:val="de-CH"/>
        </w:rPr>
        <w:t xml:space="preserve"> Management </w:t>
      </w:r>
    </w:p>
    <w:p w14:paraId="33DFD1E2" w14:textId="28159B82" w:rsidR="0083498E" w:rsidRPr="00E12880" w:rsidRDefault="00096BA3" w:rsidP="00096BA3">
      <w:pPr>
        <w:tabs>
          <w:tab w:val="left" w:pos="8931"/>
        </w:tabs>
        <w:ind w:left="119"/>
        <w:rPr>
          <w:rFonts w:ascii="Calibri" w:hAnsi="Calibri" w:cs="Calibri"/>
          <w:lang w:val="de-CH"/>
        </w:rPr>
      </w:pPr>
      <w:r>
        <w:rPr>
          <w:rFonts w:ascii="Calibri" w:hAnsi="Calibri" w:cs="Calibri"/>
          <w:color w:val="808080"/>
          <w:lang w:val="de-CH"/>
        </w:rPr>
        <w:t xml:space="preserve">Lausanne, </w:t>
      </w:r>
      <w:proofErr w:type="spellStart"/>
      <w:r>
        <w:rPr>
          <w:rFonts w:ascii="Calibri" w:hAnsi="Calibri" w:cs="Calibri"/>
          <w:color w:val="808080"/>
          <w:lang w:val="de-CH"/>
        </w:rPr>
        <w:t>Switzerland</w:t>
      </w:r>
      <w:proofErr w:type="spellEnd"/>
      <w:r>
        <w:rPr>
          <w:rFonts w:ascii="Calibri" w:hAnsi="Calibri" w:cs="Calibri"/>
          <w:color w:val="808080"/>
          <w:lang w:val="de-CH"/>
        </w:rPr>
        <w:t xml:space="preserve">, September </w:t>
      </w:r>
      <w:r>
        <w:rPr>
          <w:rFonts w:ascii="Calibri" w:hAnsi="Calibri" w:cs="Calibri"/>
          <w:color w:val="808080"/>
          <w:lang w:val="de-CH"/>
        </w:rPr>
        <w:t>2017</w:t>
      </w:r>
      <w:r>
        <w:rPr>
          <w:rFonts w:ascii="Calibri" w:hAnsi="Calibri" w:cs="Calibri"/>
          <w:color w:val="808080"/>
          <w:spacing w:val="-6"/>
          <w:lang w:val="de-CH"/>
        </w:rPr>
        <w:t xml:space="preserve"> </w:t>
      </w:r>
      <w:r>
        <w:rPr>
          <w:rFonts w:ascii="Calibri" w:hAnsi="Calibri" w:cs="Calibri"/>
          <w:color w:val="808080"/>
          <w:lang w:val="de-CH"/>
        </w:rPr>
        <w:t xml:space="preserve">– </w:t>
      </w:r>
      <w:proofErr w:type="spellStart"/>
      <w:r>
        <w:rPr>
          <w:rFonts w:ascii="Calibri" w:hAnsi="Calibri" w:cs="Calibri"/>
          <w:color w:val="808080"/>
          <w:lang w:val="de-CH"/>
        </w:rPr>
        <w:t>July</w:t>
      </w:r>
      <w:proofErr w:type="spellEnd"/>
      <w:r>
        <w:rPr>
          <w:rFonts w:ascii="Calibri" w:hAnsi="Calibri" w:cs="Calibri"/>
          <w:color w:val="808080"/>
          <w:lang w:val="de-CH"/>
        </w:rPr>
        <w:t xml:space="preserve"> 202</w:t>
      </w:r>
      <w:r>
        <w:rPr>
          <w:rFonts w:ascii="Calibri" w:hAnsi="Calibri" w:cs="Calibri"/>
          <w:color w:val="808080"/>
          <w:spacing w:val="-18"/>
          <w:lang w:val="de-CH"/>
        </w:rPr>
        <w:t>0</w:t>
      </w:r>
      <w:r w:rsidR="0083498E" w:rsidRPr="00E12880">
        <w:rPr>
          <w:rFonts w:ascii="Calibri" w:hAnsi="Calibri" w:cs="Calibri"/>
          <w:lang w:val="de-CH"/>
        </w:rPr>
        <w:tab/>
      </w:r>
    </w:p>
    <w:p w14:paraId="15CFEDC5" w14:textId="5FFB9A9F" w:rsidR="003B059A" w:rsidRPr="008E4C88" w:rsidRDefault="00DA7206" w:rsidP="00096BA3">
      <w:pPr>
        <w:pStyle w:val="Paragraphedeliste"/>
        <w:numPr>
          <w:ilvl w:val="0"/>
          <w:numId w:val="1"/>
        </w:numPr>
        <w:tabs>
          <w:tab w:val="left" w:pos="567"/>
        </w:tabs>
        <w:spacing w:line="267" w:lineRule="exact"/>
        <w:ind w:left="567" w:right="-17"/>
        <w:rPr>
          <w:rFonts w:ascii="Calibri" w:hAnsi="Calibri" w:cs="Calibri"/>
          <w:spacing w:val="-6"/>
        </w:rPr>
      </w:pPr>
      <w:r w:rsidRPr="00096BA3">
        <w:rPr>
          <w:rFonts w:ascii="Calibri" w:hAnsi="Calibri" w:cs="Calibri"/>
          <w:spacing w:val="-3"/>
          <w:lang w:val="de-CH"/>
        </w:rPr>
        <w:t xml:space="preserve">    </w:t>
      </w:r>
      <w:r w:rsidR="0083498E" w:rsidRPr="00DA7206">
        <w:rPr>
          <w:rFonts w:ascii="Calibri" w:hAnsi="Calibri" w:cs="Calibri"/>
          <w:spacing w:val="-3"/>
        </w:rPr>
        <w:t>Erasmus</w:t>
      </w:r>
      <w:r w:rsidR="00E42E54" w:rsidRPr="00DA7206">
        <w:rPr>
          <w:rFonts w:ascii="Calibri" w:hAnsi="Calibri" w:cs="Calibri"/>
          <w:spacing w:val="-3"/>
        </w:rPr>
        <w:t xml:space="preserve"> exchange</w:t>
      </w:r>
      <w:r w:rsidR="0083498E" w:rsidRPr="00DA7206">
        <w:rPr>
          <w:rFonts w:ascii="Calibri" w:hAnsi="Calibri" w:cs="Calibri"/>
          <w:spacing w:val="-3"/>
        </w:rPr>
        <w:t xml:space="preserve">: </w:t>
      </w:r>
      <w:proofErr w:type="spellStart"/>
      <w:r w:rsidR="00C25142" w:rsidRPr="00DA7206">
        <w:rPr>
          <w:rFonts w:ascii="Calibri" w:hAnsi="Calibri" w:cs="Calibri"/>
          <w:spacing w:val="-3"/>
        </w:rPr>
        <w:t>Insper</w:t>
      </w:r>
      <w:proofErr w:type="spellEnd"/>
      <w:r w:rsidR="0083498E" w:rsidRPr="00DA7206">
        <w:rPr>
          <w:rFonts w:ascii="Calibri" w:hAnsi="Calibri" w:cs="Calibri"/>
          <w:spacing w:val="-3"/>
        </w:rPr>
        <w:t xml:space="preserve"> University</w:t>
      </w:r>
      <w:r w:rsidR="00C25142" w:rsidRPr="00DA7206">
        <w:rPr>
          <w:rFonts w:ascii="Calibri" w:hAnsi="Calibri" w:cs="Calibri"/>
          <w:spacing w:val="-3"/>
        </w:rPr>
        <w:t xml:space="preserve"> – </w:t>
      </w:r>
      <w:r w:rsidR="0083498E" w:rsidRPr="00DA7206">
        <w:rPr>
          <w:rFonts w:ascii="Calibri" w:hAnsi="Calibri" w:cs="Calibri"/>
          <w:spacing w:val="-3"/>
        </w:rPr>
        <w:t>São Paulo, Brazil</w:t>
      </w:r>
      <w:r w:rsidR="007315DC">
        <w:rPr>
          <w:rFonts w:ascii="Calibri" w:hAnsi="Calibri" w:cs="Calibri"/>
        </w:rPr>
        <w:tab/>
      </w:r>
      <w:r w:rsidR="0083498E" w:rsidRPr="008E4C88">
        <w:rPr>
          <w:rFonts w:ascii="Calibri" w:hAnsi="Calibri" w:cs="Calibri"/>
        </w:rPr>
        <w:t xml:space="preserve"> </w:t>
      </w:r>
    </w:p>
    <w:p w14:paraId="64E150C4" w14:textId="77777777" w:rsidR="003B059A" w:rsidRPr="008E4C88" w:rsidRDefault="003B059A">
      <w:pPr>
        <w:pStyle w:val="Corpsdetexte"/>
        <w:spacing w:before="8"/>
        <w:rPr>
          <w:rFonts w:ascii="Calibri" w:hAnsi="Calibri" w:cs="Calibri"/>
          <w:sz w:val="21"/>
        </w:rPr>
      </w:pPr>
    </w:p>
    <w:p w14:paraId="32E463DE" w14:textId="5AD1037F" w:rsidR="003B059A" w:rsidRPr="008E4C88" w:rsidRDefault="00CB1439" w:rsidP="00AC22BF">
      <w:pPr>
        <w:ind w:left="4820"/>
        <w:rPr>
          <w:rFonts w:ascii="Calibri" w:hAnsi="Calibri" w:cs="Calibri"/>
        </w:rPr>
      </w:pPr>
      <w:r w:rsidRPr="008E4C88">
        <w:rPr>
          <w:rFonts w:ascii="Calibri" w:hAnsi="Calibri" w:cs="Calibri"/>
          <w:b/>
        </w:rPr>
        <w:t>Skills &amp; Interests</w:t>
      </w:r>
    </w:p>
    <w:p w14:paraId="1F4B0611" w14:textId="59BA107A" w:rsidR="00862A37" w:rsidRPr="008E4C88" w:rsidRDefault="00CB1439" w:rsidP="008364AF">
      <w:pPr>
        <w:pStyle w:val="Corpsdetexte"/>
        <w:ind w:left="120"/>
        <w:rPr>
          <w:rFonts w:ascii="Calibri" w:hAnsi="Calibri" w:cs="Calibri"/>
        </w:rPr>
      </w:pPr>
      <w:r w:rsidRPr="008E4C88">
        <w:rPr>
          <w:rFonts w:ascii="Calibri" w:hAnsi="Calibri" w:cs="Calibri"/>
          <w:b/>
        </w:rPr>
        <w:t>Language</w:t>
      </w:r>
      <w:r w:rsidR="00C5242F">
        <w:rPr>
          <w:rFonts w:ascii="Calibri" w:hAnsi="Calibri" w:cs="Calibri"/>
          <w:b/>
        </w:rPr>
        <w:t>s</w:t>
      </w:r>
      <w:r w:rsidRPr="008E4C88">
        <w:rPr>
          <w:rFonts w:ascii="Calibri" w:hAnsi="Calibri" w:cs="Calibri"/>
          <w:b/>
        </w:rPr>
        <w:t xml:space="preserve">: </w:t>
      </w:r>
      <w:r w:rsidR="00862A37" w:rsidRPr="008E4C88">
        <w:rPr>
          <w:rFonts w:ascii="Calibri" w:hAnsi="Calibri" w:cs="Calibri"/>
        </w:rPr>
        <w:t>French, English, Portuguese (Fluent); German (Proficient – B2/C1)</w:t>
      </w:r>
    </w:p>
    <w:p w14:paraId="55C29AB1" w14:textId="0957FCC5" w:rsidR="00862A37" w:rsidRPr="008E4C88" w:rsidRDefault="00862A37" w:rsidP="00862A37">
      <w:pPr>
        <w:pStyle w:val="Corpsdetexte"/>
        <w:ind w:left="120"/>
        <w:rPr>
          <w:rFonts w:ascii="Calibri" w:hAnsi="Calibri" w:cs="Calibri"/>
          <w:bCs/>
        </w:rPr>
      </w:pPr>
      <w:r w:rsidRPr="008E4C88">
        <w:rPr>
          <w:rFonts w:ascii="Calibri" w:hAnsi="Calibri" w:cs="Calibri"/>
          <w:b/>
        </w:rPr>
        <w:t xml:space="preserve">Certifications: </w:t>
      </w:r>
      <w:r w:rsidRPr="008E4C88">
        <w:rPr>
          <w:rFonts w:ascii="Calibri" w:hAnsi="Calibri" w:cs="Calibri"/>
          <w:bCs/>
        </w:rPr>
        <w:t>GMAT 640; IELTS 7.5</w:t>
      </w:r>
    </w:p>
    <w:p w14:paraId="787F38D1" w14:textId="1E7CA3D1" w:rsidR="003B059A" w:rsidRPr="00925123" w:rsidRDefault="00F40DE2" w:rsidP="00925123">
      <w:pPr>
        <w:pStyle w:val="Corpsdetexte"/>
        <w:ind w:left="120"/>
        <w:rPr>
          <w:rFonts w:ascii="Calibri" w:hAnsi="Calibri" w:cs="Calibri"/>
          <w:b/>
        </w:rPr>
      </w:pPr>
      <w:r w:rsidRPr="00F40DE2">
        <w:rPr>
          <w:rFonts w:ascii="Calibri" w:hAnsi="Calibri" w:cs="Calibri"/>
          <w:b/>
        </w:rPr>
        <w:t>Skills</w:t>
      </w:r>
      <w:r w:rsidR="00925123">
        <w:rPr>
          <w:rFonts w:ascii="Calibri" w:hAnsi="Calibri" w:cs="Calibri"/>
          <w:b/>
        </w:rPr>
        <w:t xml:space="preserve">: </w:t>
      </w:r>
      <w:r w:rsidR="00925123" w:rsidRPr="00925123">
        <w:rPr>
          <w:rFonts w:ascii="Calibri" w:hAnsi="Calibri" w:cs="Calibri"/>
          <w:bCs/>
        </w:rPr>
        <w:t>Business Development,</w:t>
      </w:r>
      <w:r w:rsidR="00925123" w:rsidRPr="00925123">
        <w:rPr>
          <w:rFonts w:ascii="Calibri" w:hAnsi="Calibri" w:cs="Calibri"/>
          <w:bCs/>
        </w:rPr>
        <w:t xml:space="preserve"> </w:t>
      </w:r>
      <w:r w:rsidR="00925123" w:rsidRPr="00925123">
        <w:rPr>
          <w:rFonts w:ascii="Calibri" w:hAnsi="Calibri" w:cs="Calibri"/>
          <w:bCs/>
        </w:rPr>
        <w:t>Consultative Selling, Sales Cycle Management</w:t>
      </w:r>
      <w:r w:rsidR="00925123" w:rsidRPr="00925123">
        <w:rPr>
          <w:rFonts w:ascii="Calibri" w:hAnsi="Calibri" w:cs="Calibri"/>
          <w:bCs/>
        </w:rPr>
        <w:t xml:space="preserve">, </w:t>
      </w:r>
      <w:r w:rsidR="00925123" w:rsidRPr="00925123">
        <w:rPr>
          <w:rFonts w:ascii="Calibri" w:hAnsi="Calibri" w:cs="Calibri"/>
          <w:bCs/>
        </w:rPr>
        <w:t>Account Management, Customer Success, Customer Onboarding, Value Proposition, Proposal Development</w:t>
      </w:r>
      <w:r w:rsidR="00925123" w:rsidRPr="00925123">
        <w:rPr>
          <w:rFonts w:ascii="Calibri" w:hAnsi="Calibri" w:cs="Calibri"/>
          <w:bCs/>
        </w:rPr>
        <w:t xml:space="preserve">, </w:t>
      </w:r>
      <w:r w:rsidR="00925123" w:rsidRPr="00925123">
        <w:rPr>
          <w:rFonts w:ascii="Calibri" w:hAnsi="Calibri" w:cs="Calibri"/>
          <w:bCs/>
        </w:rPr>
        <w:t>Market Analysis, Competitive Analysis, Deal Structuring, Negotiation</w:t>
      </w:r>
      <w:r w:rsidR="00925123">
        <w:rPr>
          <w:rFonts w:ascii="Calibri" w:hAnsi="Calibri" w:cs="Calibri"/>
          <w:bCs/>
        </w:rPr>
        <w:t>,</w:t>
      </w:r>
      <w:r w:rsidR="00925123" w:rsidRPr="00925123">
        <w:rPr>
          <w:rFonts w:ascii="Calibri" w:hAnsi="Calibri" w:cs="Calibri"/>
          <w:bCs/>
        </w:rPr>
        <w:t xml:space="preserve"> </w:t>
      </w:r>
      <w:r w:rsidR="00AC22BF" w:rsidRPr="00925123">
        <w:rPr>
          <w:rFonts w:ascii="Calibri" w:hAnsi="Calibri" w:cs="Calibri"/>
          <w:bCs/>
        </w:rPr>
        <w:t>Sustainability</w:t>
      </w:r>
      <w:r w:rsidR="00AC22BF">
        <w:rPr>
          <w:rFonts w:ascii="Calibri" w:hAnsi="Calibri" w:cs="Calibri"/>
          <w:bCs/>
        </w:rPr>
        <w:t xml:space="preserve">, </w:t>
      </w:r>
      <w:r w:rsidR="00AC22BF" w:rsidRPr="00AC22BF">
        <w:rPr>
          <w:rFonts w:ascii="Calibri" w:hAnsi="Calibri" w:cs="Calibri"/>
          <w:bCs/>
        </w:rPr>
        <w:t>ESG</w:t>
      </w:r>
      <w:r w:rsidR="00AC22BF">
        <w:rPr>
          <w:rFonts w:ascii="Calibri" w:hAnsi="Calibri" w:cs="Calibri"/>
          <w:bCs/>
        </w:rPr>
        <w:t xml:space="preserve"> </w:t>
      </w:r>
      <w:r w:rsidR="00AC22BF" w:rsidRPr="00AC22BF">
        <w:rPr>
          <w:rFonts w:ascii="Calibri" w:hAnsi="Calibri" w:cs="Calibri"/>
          <w:bCs/>
        </w:rPr>
        <w:t>Advisory, Decarbonization, GHG Accounting, Corporate Carbon Footprint</w:t>
      </w:r>
    </w:p>
    <w:sectPr w:rsidR="003B059A" w:rsidRPr="00925123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75817" w14:textId="77777777" w:rsidR="00E46826" w:rsidRDefault="00E46826">
      <w:r>
        <w:separator/>
      </w:r>
    </w:p>
  </w:endnote>
  <w:endnote w:type="continuationSeparator" w:id="0">
    <w:p w14:paraId="30F5FB81" w14:textId="77777777" w:rsidR="00E46826" w:rsidRDefault="00E46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FAF15" w14:textId="77777777" w:rsidR="00E46826" w:rsidRDefault="00E46826">
      <w:r>
        <w:separator/>
      </w:r>
    </w:p>
  </w:footnote>
  <w:footnote w:type="continuationSeparator" w:id="0">
    <w:p w14:paraId="5D0B4810" w14:textId="77777777" w:rsidR="00E46826" w:rsidRDefault="00E46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4A226" w14:textId="77777777" w:rsidR="00F40DE2" w:rsidRDefault="00F40DE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83F6E"/>
    <w:multiLevelType w:val="hybridMultilevel"/>
    <w:tmpl w:val="55E81276"/>
    <w:lvl w:ilvl="0" w:tplc="B25CF2C4">
      <w:start w:val="1"/>
      <w:numFmt w:val="bullet"/>
      <w:lvlText w:val="•"/>
      <w:lvlJc w:val="left"/>
      <w:pPr>
        <w:ind w:left="440" w:hanging="280"/>
      </w:pPr>
      <w:rPr>
        <w:color w:val="2563EB"/>
      </w:rPr>
    </w:lvl>
    <w:lvl w:ilvl="1" w:tplc="07D49644">
      <w:numFmt w:val="decimal"/>
      <w:lvlText w:val=""/>
      <w:lvlJc w:val="left"/>
    </w:lvl>
    <w:lvl w:ilvl="2" w:tplc="5678B68A">
      <w:numFmt w:val="decimal"/>
      <w:lvlText w:val=""/>
      <w:lvlJc w:val="left"/>
    </w:lvl>
    <w:lvl w:ilvl="3" w:tplc="7FEAA094">
      <w:numFmt w:val="decimal"/>
      <w:lvlText w:val=""/>
      <w:lvlJc w:val="left"/>
    </w:lvl>
    <w:lvl w:ilvl="4" w:tplc="DE12D714">
      <w:numFmt w:val="decimal"/>
      <w:lvlText w:val=""/>
      <w:lvlJc w:val="left"/>
    </w:lvl>
    <w:lvl w:ilvl="5" w:tplc="B1848486">
      <w:numFmt w:val="decimal"/>
      <w:lvlText w:val=""/>
      <w:lvlJc w:val="left"/>
    </w:lvl>
    <w:lvl w:ilvl="6" w:tplc="7D94F56A">
      <w:numFmt w:val="decimal"/>
      <w:lvlText w:val=""/>
      <w:lvlJc w:val="left"/>
    </w:lvl>
    <w:lvl w:ilvl="7" w:tplc="8EA0F18C">
      <w:numFmt w:val="decimal"/>
      <w:lvlText w:val=""/>
      <w:lvlJc w:val="left"/>
    </w:lvl>
    <w:lvl w:ilvl="8" w:tplc="48821AB2">
      <w:numFmt w:val="decimal"/>
      <w:lvlText w:val=""/>
      <w:lvlJc w:val="left"/>
    </w:lvl>
  </w:abstractNum>
  <w:abstractNum w:abstractNumId="1" w15:restartNumberingAfterBreak="0">
    <w:nsid w:val="30A61F49"/>
    <w:multiLevelType w:val="hybridMultilevel"/>
    <w:tmpl w:val="CE5EA86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410D5660"/>
    <w:multiLevelType w:val="hybridMultilevel"/>
    <w:tmpl w:val="BCB02F1C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3"/>
  </w:num>
  <w:num w:numId="2" w16cid:durableId="1083643552">
    <w:abstractNumId w:val="1"/>
  </w:num>
  <w:num w:numId="3" w16cid:durableId="267473429">
    <w:abstractNumId w:val="2"/>
  </w:num>
  <w:num w:numId="4" w16cid:durableId="1657221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oNotTrackMove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045694"/>
    <w:rsid w:val="00082602"/>
    <w:rsid w:val="00083634"/>
    <w:rsid w:val="00091CBD"/>
    <w:rsid w:val="00096BA3"/>
    <w:rsid w:val="00143D6B"/>
    <w:rsid w:val="0019170B"/>
    <w:rsid w:val="001A49A3"/>
    <w:rsid w:val="001D139B"/>
    <w:rsid w:val="00217C8D"/>
    <w:rsid w:val="0027040D"/>
    <w:rsid w:val="00271C4B"/>
    <w:rsid w:val="002926CD"/>
    <w:rsid w:val="002C41F0"/>
    <w:rsid w:val="00326DD4"/>
    <w:rsid w:val="003333B7"/>
    <w:rsid w:val="00337A27"/>
    <w:rsid w:val="003465BF"/>
    <w:rsid w:val="00354ECF"/>
    <w:rsid w:val="0039427F"/>
    <w:rsid w:val="003A7C45"/>
    <w:rsid w:val="003B059A"/>
    <w:rsid w:val="003B169F"/>
    <w:rsid w:val="003D4E7E"/>
    <w:rsid w:val="003D76DD"/>
    <w:rsid w:val="004745C1"/>
    <w:rsid w:val="004767BA"/>
    <w:rsid w:val="0048103F"/>
    <w:rsid w:val="004D2882"/>
    <w:rsid w:val="00545B72"/>
    <w:rsid w:val="005868EB"/>
    <w:rsid w:val="005950EB"/>
    <w:rsid w:val="005E278F"/>
    <w:rsid w:val="005E4EA1"/>
    <w:rsid w:val="005E7CEC"/>
    <w:rsid w:val="005F65CD"/>
    <w:rsid w:val="00661C2D"/>
    <w:rsid w:val="00667976"/>
    <w:rsid w:val="0068235D"/>
    <w:rsid w:val="006D40AE"/>
    <w:rsid w:val="00703002"/>
    <w:rsid w:val="00707938"/>
    <w:rsid w:val="007315DC"/>
    <w:rsid w:val="00742657"/>
    <w:rsid w:val="00767BEE"/>
    <w:rsid w:val="007965D6"/>
    <w:rsid w:val="007D16F5"/>
    <w:rsid w:val="007F17FB"/>
    <w:rsid w:val="007F2C52"/>
    <w:rsid w:val="00821A9E"/>
    <w:rsid w:val="0083498E"/>
    <w:rsid w:val="008364AF"/>
    <w:rsid w:val="0085261A"/>
    <w:rsid w:val="008560E7"/>
    <w:rsid w:val="00862A37"/>
    <w:rsid w:val="00872502"/>
    <w:rsid w:val="00886ED4"/>
    <w:rsid w:val="008B65A4"/>
    <w:rsid w:val="008E4C88"/>
    <w:rsid w:val="00925123"/>
    <w:rsid w:val="00943367"/>
    <w:rsid w:val="00950723"/>
    <w:rsid w:val="009A6AE3"/>
    <w:rsid w:val="00A44158"/>
    <w:rsid w:val="00A51E10"/>
    <w:rsid w:val="00A61682"/>
    <w:rsid w:val="00AB02FA"/>
    <w:rsid w:val="00AC22BF"/>
    <w:rsid w:val="00BD3D54"/>
    <w:rsid w:val="00C25142"/>
    <w:rsid w:val="00C5242F"/>
    <w:rsid w:val="00CB1439"/>
    <w:rsid w:val="00D34D31"/>
    <w:rsid w:val="00D424EC"/>
    <w:rsid w:val="00D52023"/>
    <w:rsid w:val="00D74DCF"/>
    <w:rsid w:val="00DA7206"/>
    <w:rsid w:val="00DB3184"/>
    <w:rsid w:val="00E05182"/>
    <w:rsid w:val="00E05F85"/>
    <w:rsid w:val="00E06E58"/>
    <w:rsid w:val="00E12880"/>
    <w:rsid w:val="00E266BC"/>
    <w:rsid w:val="00E27B14"/>
    <w:rsid w:val="00E42E54"/>
    <w:rsid w:val="00E46826"/>
    <w:rsid w:val="00E76B95"/>
    <w:rsid w:val="00EA55D2"/>
    <w:rsid w:val="00EB1D8A"/>
    <w:rsid w:val="00F036AA"/>
    <w:rsid w:val="00F33ECF"/>
    <w:rsid w:val="00F40DE2"/>
    <w:rsid w:val="00F47B33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H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42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Titre1">
    <w:name w:val="heading 1"/>
    <w:basedOn w:val="Normal"/>
    <w:link w:val="Titre1Car"/>
    <w:uiPriority w:val="9"/>
    <w:qFormat/>
    <w:pPr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pPr>
      <w:spacing w:before="11"/>
    </w:pPr>
  </w:style>
  <w:style w:type="paragraph" w:styleId="Paragraphedeliste">
    <w:name w:val="List Paragraph"/>
    <w:basedOn w:val="Normal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En-tteCar">
    <w:name w:val="En-tête Car"/>
    <w:link w:val="En-tte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link w:val="Pieddepage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Textedelespacerserv">
    <w:name w:val="Placeholder Text"/>
    <w:uiPriority w:val="99"/>
    <w:semiHidden/>
    <w:rsid w:val="00EA55D2"/>
    <w:rPr>
      <w:color w:val="808080"/>
    </w:rPr>
  </w:style>
  <w:style w:type="paragraph" w:styleId="R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  <w:lang w:val="en-US" w:eastAsia="en-US"/>
    </w:rPr>
  </w:style>
  <w:style w:type="character" w:customStyle="1" w:styleId="Titre1Car">
    <w:name w:val="Titre 1 Car"/>
    <w:link w:val="Titre1"/>
    <w:uiPriority w:val="9"/>
    <w:rsid w:val="0083498E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CorpsdetexteCar">
    <w:name w:val="Corps de texte Car"/>
    <w:link w:val="Corpsdetexte"/>
    <w:uiPriority w:val="1"/>
    <w:rsid w:val="0083498E"/>
    <w:rPr>
      <w:rFonts w:ascii="Times New Roman" w:eastAsia="Times New Roman" w:hAnsi="Times New Roman"/>
      <w:sz w:val="22"/>
      <w:szCs w:val="22"/>
    </w:rPr>
  </w:style>
  <w:style w:type="character" w:styleId="Lienhypertexte">
    <w:name w:val="Hyperlink"/>
    <w:uiPriority w:val="99"/>
    <w:unhideWhenUsed/>
    <w:rsid w:val="003B169F"/>
    <w:rPr>
      <w:color w:val="467886"/>
      <w:u w:val="single"/>
    </w:rPr>
  </w:style>
  <w:style w:type="character" w:styleId="Mentionnonrsolue">
    <w:name w:val="Unresolved Mention"/>
    <w:uiPriority w:val="99"/>
    <w:semiHidden/>
    <w:unhideWhenUsed/>
    <w:rsid w:val="003B169F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E27B14"/>
    <w:rPr>
      <w:color w:val="96607D"/>
      <w:u w:val="single"/>
    </w:rPr>
  </w:style>
  <w:style w:type="character" w:styleId="Marquedecommentaire">
    <w:name w:val="annotation reference"/>
    <w:uiPriority w:val="99"/>
    <w:semiHidden/>
    <w:unhideWhenUsed/>
    <w:rsid w:val="005E4EA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E4EA1"/>
    <w:rPr>
      <w:sz w:val="20"/>
      <w:szCs w:val="20"/>
    </w:rPr>
  </w:style>
  <w:style w:type="character" w:customStyle="1" w:styleId="CommentaireCar">
    <w:name w:val="Commentaire Car"/>
    <w:link w:val="Commentaire"/>
    <w:uiPriority w:val="99"/>
    <w:semiHidden/>
    <w:rsid w:val="005E4EA1"/>
    <w:rPr>
      <w:rFonts w:ascii="Times New Roman" w:eastAsia="Times New Roman" w:hAnsi="Times New Roman"/>
      <w:lang w:val="en-US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E4EA1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5E4EA1"/>
    <w:rPr>
      <w:rFonts w:ascii="Times New Roman" w:eastAsia="Times New Roman" w:hAnsi="Times New Roman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5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hyperlink" Target="https://www.unil.ch/hec/fr/home.html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www.linkedin.com/in/rayan-sebti/" TargetMode="External"/><Relationship Id="rId17" Type="http://schemas.openxmlformats.org/officeDocument/2006/relationships/hyperlink" Target="https://escp.eu/sites/default/files/PDF/Programmes/Specialised-Masters/MSc-in-sustainability-entrepreneurship-and-innovation-ESCP-Business-School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company/a3brasilenergia/about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www.engieimpact.com/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accenture.com/de-de/services/sustainab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5F9ECF-CE67-0E40-82CC-BD5E899D40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5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587</Words>
  <Characters>3234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3814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Sebti, Rayan</cp:lastModifiedBy>
  <cp:revision>3</cp:revision>
  <cp:lastPrinted>2025-11-06T12:50:00Z</cp:lastPrinted>
  <dcterms:created xsi:type="dcterms:W3CDTF">2026-06-29T13:19:00Z</dcterms:created>
  <dcterms:modified xsi:type="dcterms:W3CDTF">2026-06-29T13:21:00Z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