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E8C" w:rsidRPr="008C3521" w:rsidRDefault="004B5E8C">
      <w:pPr>
        <w:rPr>
          <w:rFonts w:ascii="Times New Roman" w:hAnsi="Times New Roman" w:cs="Times New Roman"/>
          <w:b/>
          <w:sz w:val="28"/>
          <w:szCs w:val="28"/>
        </w:rPr>
      </w:pPr>
      <w:r w:rsidRPr="008C3521">
        <w:rPr>
          <w:rFonts w:ascii="Times New Roman" w:hAnsi="Times New Roman" w:cs="Times New Roman"/>
          <w:b/>
          <w:sz w:val="28"/>
          <w:szCs w:val="28"/>
        </w:rPr>
        <w:t>K</w:t>
      </w:r>
      <w:r w:rsidR="00454A80" w:rsidRPr="008C3521">
        <w:rPr>
          <w:rFonts w:ascii="Times New Roman" w:hAnsi="Times New Roman" w:cs="Times New Roman"/>
          <w:b/>
          <w:sz w:val="28"/>
          <w:szCs w:val="28"/>
        </w:rPr>
        <w:t>otarski</w:t>
      </w:r>
      <w:r w:rsidRPr="008C3521">
        <w:rPr>
          <w:rFonts w:ascii="Times New Roman" w:hAnsi="Times New Roman" w:cs="Times New Roman"/>
          <w:b/>
          <w:sz w:val="28"/>
          <w:szCs w:val="28"/>
        </w:rPr>
        <w:t xml:space="preserve"> S</w:t>
      </w:r>
      <w:r w:rsidR="00454A80" w:rsidRPr="008C3521">
        <w:rPr>
          <w:rFonts w:ascii="Times New Roman" w:hAnsi="Times New Roman" w:cs="Times New Roman"/>
          <w:b/>
          <w:sz w:val="28"/>
          <w:szCs w:val="28"/>
        </w:rPr>
        <w:t>ebastian</w:t>
      </w:r>
      <w:r w:rsidRPr="008C3521">
        <w:rPr>
          <w:rFonts w:ascii="Times New Roman" w:hAnsi="Times New Roman" w:cs="Times New Roman"/>
          <w:b/>
          <w:sz w:val="28"/>
          <w:szCs w:val="28"/>
        </w:rPr>
        <w:t xml:space="preserve">, </w:t>
      </w:r>
      <w:r w:rsidR="0054495C" w:rsidRPr="008C3521">
        <w:rPr>
          <w:rFonts w:ascii="Times New Roman" w:hAnsi="Times New Roman" w:cs="Times New Roman"/>
          <w:b/>
          <w:sz w:val="28"/>
          <w:szCs w:val="28"/>
        </w:rPr>
        <w:t>212776</w:t>
      </w:r>
      <w:r w:rsidR="00454A80" w:rsidRPr="008C3521">
        <w:rPr>
          <w:rFonts w:ascii="Times New Roman" w:hAnsi="Times New Roman" w:cs="Times New Roman"/>
          <w:b/>
          <w:sz w:val="28"/>
          <w:szCs w:val="28"/>
        </w:rPr>
        <w:br/>
        <w:t xml:space="preserve">Malarski Mateusz, </w:t>
      </w:r>
      <w:r w:rsidR="0054495C" w:rsidRPr="008C3521">
        <w:rPr>
          <w:rFonts w:ascii="Times New Roman" w:hAnsi="Times New Roman" w:cs="Times New Roman"/>
          <w:b/>
          <w:sz w:val="28"/>
          <w:szCs w:val="28"/>
        </w:rPr>
        <w:t>212878</w:t>
      </w:r>
      <w:r w:rsidRPr="008C3521">
        <w:rPr>
          <w:rFonts w:ascii="Times New Roman" w:hAnsi="Times New Roman" w:cs="Times New Roman"/>
          <w:b/>
          <w:sz w:val="28"/>
          <w:szCs w:val="28"/>
        </w:rPr>
        <w:br/>
        <w:t>Zawisza Artur, 212675</w:t>
      </w:r>
      <w:r w:rsidR="00FD709B" w:rsidRPr="008C3521">
        <w:rPr>
          <w:rFonts w:ascii="Times New Roman" w:hAnsi="Times New Roman" w:cs="Times New Roman"/>
          <w:b/>
          <w:sz w:val="28"/>
          <w:szCs w:val="28"/>
        </w:rPr>
        <w:br/>
      </w:r>
      <w:r w:rsidR="00FD709B" w:rsidRPr="008C3521">
        <w:rPr>
          <w:rFonts w:ascii="Times New Roman" w:hAnsi="Times New Roman" w:cs="Times New Roman"/>
          <w:sz w:val="28"/>
          <w:szCs w:val="28"/>
        </w:rPr>
        <w:t xml:space="preserve">Grupa </w:t>
      </w:r>
      <w:proofErr w:type="spellStart"/>
      <w:r w:rsidR="00D94573" w:rsidRPr="008C3521">
        <w:rPr>
          <w:rFonts w:ascii="Times New Roman" w:hAnsi="Times New Roman" w:cs="Times New Roman"/>
          <w:sz w:val="28"/>
          <w:szCs w:val="28"/>
        </w:rPr>
        <w:t>śr</w:t>
      </w:r>
      <w:proofErr w:type="spellEnd"/>
      <w:r w:rsidR="00FD709B" w:rsidRPr="008C3521">
        <w:rPr>
          <w:rFonts w:ascii="Times New Roman" w:hAnsi="Times New Roman" w:cs="Times New Roman"/>
          <w:sz w:val="28"/>
          <w:szCs w:val="28"/>
        </w:rPr>
        <w:t>. 13:15</w:t>
      </w:r>
    </w:p>
    <w:p w:rsidR="004B5E8C" w:rsidRPr="008C3521" w:rsidRDefault="004B5E8C">
      <w:pPr>
        <w:rPr>
          <w:rFonts w:ascii="Times New Roman" w:hAnsi="Times New Roman" w:cs="Times New Roman"/>
          <w:sz w:val="28"/>
          <w:szCs w:val="28"/>
        </w:rPr>
      </w:pPr>
    </w:p>
    <w:p w:rsidR="004B5E8C" w:rsidRPr="008C3521" w:rsidRDefault="004B5E8C">
      <w:pPr>
        <w:rPr>
          <w:rFonts w:ascii="Times New Roman" w:hAnsi="Times New Roman" w:cs="Times New Roman"/>
          <w:sz w:val="28"/>
          <w:szCs w:val="28"/>
        </w:rPr>
      </w:pPr>
    </w:p>
    <w:p w:rsidR="004B5E8C" w:rsidRPr="008C3521" w:rsidRDefault="004B5E8C">
      <w:pPr>
        <w:rPr>
          <w:rFonts w:ascii="Times New Roman" w:hAnsi="Times New Roman" w:cs="Times New Roman"/>
          <w:sz w:val="28"/>
          <w:szCs w:val="28"/>
        </w:rPr>
      </w:pPr>
    </w:p>
    <w:p w:rsidR="004B5E8C" w:rsidRPr="008C3521" w:rsidRDefault="00D94573" w:rsidP="00101A2C">
      <w:pPr>
        <w:jc w:val="center"/>
        <w:rPr>
          <w:rFonts w:ascii="Times New Roman" w:hAnsi="Times New Roman" w:cs="Times New Roman"/>
          <w:b/>
          <w:sz w:val="40"/>
          <w:szCs w:val="40"/>
        </w:rPr>
      </w:pPr>
      <w:r w:rsidRPr="008C3521">
        <w:rPr>
          <w:rFonts w:ascii="Times New Roman" w:hAnsi="Times New Roman" w:cs="Times New Roman"/>
          <w:b/>
          <w:sz w:val="40"/>
          <w:szCs w:val="40"/>
        </w:rPr>
        <w:t>Teoria i Inżynieria Ruchu Teleinformatycznego</w:t>
      </w:r>
    </w:p>
    <w:p w:rsidR="00101A2C" w:rsidRPr="008C3521" w:rsidRDefault="00101A2C" w:rsidP="00101A2C">
      <w:pPr>
        <w:jc w:val="center"/>
        <w:rPr>
          <w:rFonts w:ascii="Times New Roman" w:hAnsi="Times New Roman" w:cs="Times New Roman"/>
          <w:b/>
          <w:sz w:val="48"/>
          <w:szCs w:val="48"/>
        </w:rPr>
      </w:pPr>
    </w:p>
    <w:p w:rsidR="00101A2C" w:rsidRPr="008C3521" w:rsidRDefault="005906D7" w:rsidP="00101A2C">
      <w:pPr>
        <w:jc w:val="center"/>
        <w:rPr>
          <w:rFonts w:ascii="Times New Roman" w:hAnsi="Times New Roman" w:cs="Times New Roman"/>
          <w:b/>
          <w:sz w:val="56"/>
          <w:szCs w:val="52"/>
        </w:rPr>
      </w:pPr>
      <w:r w:rsidRPr="008C3521">
        <w:rPr>
          <w:rFonts w:ascii="Times New Roman" w:hAnsi="Times New Roman" w:cs="Times New Roman"/>
          <w:b/>
          <w:sz w:val="56"/>
          <w:szCs w:val="52"/>
        </w:rPr>
        <w:t>Badanie symulacyjne pracy przełącznika sieciowego</w:t>
      </w:r>
    </w:p>
    <w:p w:rsidR="00101A2C" w:rsidRPr="008C3521" w:rsidRDefault="00101A2C" w:rsidP="00101A2C">
      <w:pPr>
        <w:jc w:val="right"/>
        <w:rPr>
          <w:rFonts w:ascii="Times New Roman" w:hAnsi="Times New Roman" w:cs="Times New Roman"/>
          <w:sz w:val="28"/>
          <w:szCs w:val="28"/>
        </w:rPr>
      </w:pPr>
    </w:p>
    <w:p w:rsidR="00101A2C" w:rsidRPr="008C3521" w:rsidRDefault="00101A2C" w:rsidP="00101A2C">
      <w:pPr>
        <w:jc w:val="right"/>
        <w:rPr>
          <w:rFonts w:ascii="Times New Roman" w:hAnsi="Times New Roman" w:cs="Times New Roman"/>
          <w:sz w:val="28"/>
          <w:szCs w:val="28"/>
        </w:rPr>
      </w:pPr>
    </w:p>
    <w:p w:rsidR="00101A2C" w:rsidRPr="008C3521" w:rsidRDefault="00101A2C" w:rsidP="00101A2C">
      <w:pPr>
        <w:jc w:val="right"/>
        <w:rPr>
          <w:rFonts w:ascii="Times New Roman" w:hAnsi="Times New Roman" w:cs="Times New Roman"/>
          <w:sz w:val="28"/>
          <w:szCs w:val="28"/>
        </w:rPr>
      </w:pPr>
    </w:p>
    <w:p w:rsidR="00101A2C" w:rsidRPr="008C3521" w:rsidRDefault="00101A2C" w:rsidP="00101A2C">
      <w:pPr>
        <w:jc w:val="right"/>
        <w:rPr>
          <w:rFonts w:ascii="Times New Roman" w:hAnsi="Times New Roman" w:cs="Times New Roman"/>
          <w:sz w:val="28"/>
          <w:szCs w:val="28"/>
        </w:rPr>
      </w:pPr>
      <w:r w:rsidRPr="008C3521">
        <w:rPr>
          <w:rFonts w:ascii="Times New Roman" w:hAnsi="Times New Roman" w:cs="Times New Roman"/>
          <w:sz w:val="28"/>
          <w:szCs w:val="28"/>
        </w:rPr>
        <w:t>Prowadzący:</w:t>
      </w:r>
      <w:r w:rsidRPr="008C3521">
        <w:rPr>
          <w:rFonts w:ascii="Times New Roman" w:hAnsi="Times New Roman" w:cs="Times New Roman"/>
          <w:sz w:val="28"/>
          <w:szCs w:val="28"/>
        </w:rPr>
        <w:br/>
      </w:r>
      <w:r w:rsidR="00FF6D19" w:rsidRPr="008C3521">
        <w:rPr>
          <w:rFonts w:ascii="Times New Roman" w:hAnsi="Times New Roman" w:cs="Times New Roman"/>
          <w:sz w:val="28"/>
          <w:szCs w:val="28"/>
        </w:rPr>
        <w:t>dr hab. inż</w:t>
      </w:r>
      <w:r w:rsidRPr="008C3521">
        <w:rPr>
          <w:rFonts w:ascii="Times New Roman" w:hAnsi="Times New Roman" w:cs="Times New Roman"/>
          <w:sz w:val="28"/>
          <w:szCs w:val="28"/>
        </w:rPr>
        <w:t xml:space="preserve">. </w:t>
      </w:r>
      <w:r w:rsidR="00FF6D19" w:rsidRPr="008C3521">
        <w:rPr>
          <w:rFonts w:ascii="Times New Roman" w:hAnsi="Times New Roman" w:cs="Times New Roman"/>
          <w:sz w:val="28"/>
          <w:szCs w:val="28"/>
        </w:rPr>
        <w:t xml:space="preserve">Krzysztof </w:t>
      </w:r>
      <w:proofErr w:type="spellStart"/>
      <w:r w:rsidR="00FF6D19" w:rsidRPr="008C3521">
        <w:rPr>
          <w:rFonts w:ascii="Times New Roman" w:hAnsi="Times New Roman" w:cs="Times New Roman"/>
          <w:sz w:val="28"/>
          <w:szCs w:val="28"/>
        </w:rPr>
        <w:t>Juszczyszyn</w:t>
      </w:r>
      <w:proofErr w:type="spellEnd"/>
    </w:p>
    <w:p w:rsidR="00101A2C" w:rsidRPr="008C3521" w:rsidRDefault="00101A2C" w:rsidP="00101A2C">
      <w:pPr>
        <w:rPr>
          <w:rFonts w:ascii="Times New Roman" w:hAnsi="Times New Roman" w:cs="Times New Roman"/>
          <w:sz w:val="28"/>
          <w:szCs w:val="28"/>
        </w:rPr>
      </w:pPr>
    </w:p>
    <w:p w:rsidR="00FE0907" w:rsidRPr="008C3521" w:rsidRDefault="0002461C" w:rsidP="00101A2C">
      <w:pPr>
        <w:rPr>
          <w:rFonts w:ascii="Times New Roman" w:hAnsi="Times New Roman" w:cs="Times New Roman"/>
          <w:sz w:val="28"/>
          <w:szCs w:val="28"/>
        </w:rPr>
      </w:pPr>
      <w:r w:rsidRPr="008C3521">
        <w:rPr>
          <w:rFonts w:ascii="Times New Roman" w:hAnsi="Times New Roman" w:cs="Times New Roman"/>
          <w:sz w:val="28"/>
          <w:szCs w:val="28"/>
        </w:rPr>
        <w:br/>
      </w:r>
    </w:p>
    <w:p w:rsidR="0002461C" w:rsidRPr="008C3521" w:rsidRDefault="0002461C" w:rsidP="00101A2C">
      <w:pPr>
        <w:rPr>
          <w:rFonts w:ascii="Times New Roman" w:hAnsi="Times New Roman" w:cs="Times New Roman"/>
          <w:sz w:val="28"/>
          <w:szCs w:val="28"/>
        </w:rPr>
      </w:pPr>
    </w:p>
    <w:p w:rsidR="00FF6D19" w:rsidRPr="008C3521" w:rsidRDefault="00FF6D19" w:rsidP="00101A2C">
      <w:pPr>
        <w:rPr>
          <w:rFonts w:ascii="Times New Roman" w:hAnsi="Times New Roman" w:cs="Times New Roman"/>
          <w:sz w:val="28"/>
          <w:szCs w:val="28"/>
        </w:rPr>
      </w:pPr>
    </w:p>
    <w:p w:rsidR="00FF6D19" w:rsidRPr="008C3521" w:rsidRDefault="00FF6D19" w:rsidP="00101A2C">
      <w:pPr>
        <w:rPr>
          <w:rFonts w:ascii="Times New Roman" w:hAnsi="Times New Roman" w:cs="Times New Roman"/>
          <w:sz w:val="28"/>
          <w:szCs w:val="28"/>
        </w:rPr>
      </w:pPr>
    </w:p>
    <w:p w:rsidR="00FF6D19" w:rsidRPr="008C3521" w:rsidRDefault="00FF6D19" w:rsidP="00101A2C">
      <w:pPr>
        <w:rPr>
          <w:rFonts w:ascii="Times New Roman" w:hAnsi="Times New Roman" w:cs="Times New Roman"/>
          <w:sz w:val="28"/>
          <w:szCs w:val="28"/>
        </w:rPr>
      </w:pPr>
    </w:p>
    <w:p w:rsidR="00FF6D19" w:rsidRPr="008C3521" w:rsidRDefault="00FF6D19" w:rsidP="00101A2C">
      <w:pPr>
        <w:rPr>
          <w:rFonts w:ascii="Times New Roman" w:hAnsi="Times New Roman" w:cs="Times New Roman"/>
          <w:sz w:val="28"/>
          <w:szCs w:val="28"/>
        </w:rPr>
      </w:pPr>
    </w:p>
    <w:p w:rsidR="00FE0907" w:rsidRPr="008C3521" w:rsidRDefault="00FE0907" w:rsidP="00FE0907">
      <w:pPr>
        <w:jc w:val="center"/>
        <w:rPr>
          <w:rFonts w:ascii="Times New Roman" w:hAnsi="Times New Roman" w:cs="Times New Roman"/>
          <w:sz w:val="28"/>
          <w:szCs w:val="28"/>
        </w:rPr>
      </w:pPr>
      <w:r w:rsidRPr="008C3521">
        <w:rPr>
          <w:rFonts w:ascii="Times New Roman" w:hAnsi="Times New Roman" w:cs="Times New Roman"/>
          <w:sz w:val="28"/>
          <w:szCs w:val="28"/>
        </w:rPr>
        <w:t>Wrocław, 0</w:t>
      </w:r>
      <w:r w:rsidR="00FF6D19" w:rsidRPr="008C3521">
        <w:rPr>
          <w:rFonts w:ascii="Times New Roman" w:hAnsi="Times New Roman" w:cs="Times New Roman"/>
          <w:sz w:val="28"/>
          <w:szCs w:val="28"/>
        </w:rPr>
        <w:t>7</w:t>
      </w:r>
      <w:r w:rsidRPr="008C3521">
        <w:rPr>
          <w:rFonts w:ascii="Times New Roman" w:hAnsi="Times New Roman" w:cs="Times New Roman"/>
          <w:sz w:val="28"/>
          <w:szCs w:val="28"/>
        </w:rPr>
        <w:t>.0</w:t>
      </w:r>
      <w:r w:rsidR="00FF6D19" w:rsidRPr="008C3521">
        <w:rPr>
          <w:rFonts w:ascii="Times New Roman" w:hAnsi="Times New Roman" w:cs="Times New Roman"/>
          <w:sz w:val="28"/>
          <w:szCs w:val="28"/>
        </w:rPr>
        <w:t>6</w:t>
      </w:r>
      <w:r w:rsidRPr="008C3521">
        <w:rPr>
          <w:rFonts w:ascii="Times New Roman" w:hAnsi="Times New Roman" w:cs="Times New Roman"/>
          <w:sz w:val="28"/>
          <w:szCs w:val="28"/>
        </w:rPr>
        <w:t>.2017 r.</w:t>
      </w:r>
    </w:p>
    <w:sdt>
      <w:sdtPr>
        <w:rPr>
          <w:rFonts w:asciiTheme="minorHAnsi" w:eastAsiaTheme="minorHAnsi" w:hAnsiTheme="minorHAnsi" w:cstheme="minorBidi"/>
          <w:b w:val="0"/>
          <w:bCs w:val="0"/>
          <w:color w:val="auto"/>
          <w:sz w:val="22"/>
          <w:szCs w:val="22"/>
        </w:rPr>
        <w:id w:val="14751094"/>
        <w:docPartObj>
          <w:docPartGallery w:val="Table of Contents"/>
          <w:docPartUnique/>
        </w:docPartObj>
      </w:sdtPr>
      <w:sdtContent>
        <w:p w:rsidR="002C5380" w:rsidRPr="008C3521" w:rsidRDefault="002C5380">
          <w:pPr>
            <w:pStyle w:val="Nagwekspisutreci"/>
          </w:pPr>
          <w:r w:rsidRPr="008C3521">
            <w:t>Spis treści</w:t>
          </w:r>
        </w:p>
        <w:p w:rsidR="00092FC0" w:rsidRDefault="00E41523">
          <w:pPr>
            <w:pStyle w:val="Spistreci1"/>
            <w:tabs>
              <w:tab w:val="right" w:leader="dot" w:pos="9062"/>
            </w:tabs>
            <w:rPr>
              <w:rFonts w:eastAsiaTheme="minorEastAsia"/>
              <w:noProof/>
              <w:lang w:eastAsia="pl-PL"/>
            </w:rPr>
          </w:pPr>
          <w:r w:rsidRPr="008C3521">
            <w:fldChar w:fldCharType="begin"/>
          </w:r>
          <w:r w:rsidR="00AE7F23" w:rsidRPr="008C3521">
            <w:instrText xml:space="preserve"> TOC \o "1-4" \h \z \u </w:instrText>
          </w:r>
          <w:r w:rsidRPr="008C3521">
            <w:fldChar w:fldCharType="separate"/>
          </w:r>
          <w:hyperlink w:anchor="_Toc485407827" w:history="1">
            <w:r w:rsidR="00092FC0" w:rsidRPr="00654454">
              <w:rPr>
                <w:rStyle w:val="Hipercze"/>
                <w:noProof/>
              </w:rPr>
              <w:t>Architektury przełączników sieciowych</w:t>
            </w:r>
            <w:r w:rsidR="00092FC0">
              <w:rPr>
                <w:noProof/>
                <w:webHidden/>
              </w:rPr>
              <w:tab/>
            </w:r>
            <w:r w:rsidR="00092FC0">
              <w:rPr>
                <w:noProof/>
                <w:webHidden/>
              </w:rPr>
              <w:fldChar w:fldCharType="begin"/>
            </w:r>
            <w:r w:rsidR="00092FC0">
              <w:rPr>
                <w:noProof/>
                <w:webHidden/>
              </w:rPr>
              <w:instrText xml:space="preserve"> PAGEREF _Toc485407827 \h </w:instrText>
            </w:r>
            <w:r w:rsidR="00092FC0">
              <w:rPr>
                <w:noProof/>
                <w:webHidden/>
              </w:rPr>
            </w:r>
            <w:r w:rsidR="00092FC0">
              <w:rPr>
                <w:noProof/>
                <w:webHidden/>
              </w:rPr>
              <w:fldChar w:fldCharType="separate"/>
            </w:r>
            <w:r w:rsidR="00092FC0">
              <w:rPr>
                <w:noProof/>
                <w:webHidden/>
              </w:rPr>
              <w:t>3</w:t>
            </w:r>
            <w:r w:rsidR="00092FC0">
              <w:rPr>
                <w:noProof/>
                <w:webHidden/>
              </w:rPr>
              <w:fldChar w:fldCharType="end"/>
            </w:r>
          </w:hyperlink>
        </w:p>
        <w:p w:rsidR="00092FC0" w:rsidRDefault="00092FC0">
          <w:pPr>
            <w:pStyle w:val="Spistreci1"/>
            <w:tabs>
              <w:tab w:val="right" w:leader="dot" w:pos="9062"/>
            </w:tabs>
            <w:rPr>
              <w:rFonts w:eastAsiaTheme="minorEastAsia"/>
              <w:noProof/>
              <w:lang w:eastAsia="pl-PL"/>
            </w:rPr>
          </w:pPr>
          <w:hyperlink w:anchor="_Toc485407828" w:history="1">
            <w:r w:rsidRPr="00654454">
              <w:rPr>
                <w:rStyle w:val="Hipercze"/>
                <w:noProof/>
              </w:rPr>
              <w:t>Cel projektu</w:t>
            </w:r>
            <w:r>
              <w:rPr>
                <w:noProof/>
                <w:webHidden/>
              </w:rPr>
              <w:tab/>
            </w:r>
            <w:r>
              <w:rPr>
                <w:noProof/>
                <w:webHidden/>
              </w:rPr>
              <w:fldChar w:fldCharType="begin"/>
            </w:r>
            <w:r>
              <w:rPr>
                <w:noProof/>
                <w:webHidden/>
              </w:rPr>
              <w:instrText xml:space="preserve"> PAGEREF _Toc485407828 \h </w:instrText>
            </w:r>
            <w:r>
              <w:rPr>
                <w:noProof/>
                <w:webHidden/>
              </w:rPr>
            </w:r>
            <w:r>
              <w:rPr>
                <w:noProof/>
                <w:webHidden/>
              </w:rPr>
              <w:fldChar w:fldCharType="separate"/>
            </w:r>
            <w:r>
              <w:rPr>
                <w:noProof/>
                <w:webHidden/>
              </w:rPr>
              <w:t>6</w:t>
            </w:r>
            <w:r>
              <w:rPr>
                <w:noProof/>
                <w:webHidden/>
              </w:rPr>
              <w:fldChar w:fldCharType="end"/>
            </w:r>
          </w:hyperlink>
        </w:p>
        <w:p w:rsidR="00092FC0" w:rsidRDefault="00092FC0">
          <w:pPr>
            <w:pStyle w:val="Spistreci1"/>
            <w:tabs>
              <w:tab w:val="right" w:leader="dot" w:pos="9062"/>
            </w:tabs>
            <w:rPr>
              <w:rFonts w:eastAsiaTheme="minorEastAsia"/>
              <w:noProof/>
              <w:lang w:eastAsia="pl-PL"/>
            </w:rPr>
          </w:pPr>
          <w:hyperlink w:anchor="_Toc485407829" w:history="1">
            <w:r w:rsidRPr="00654454">
              <w:rPr>
                <w:rStyle w:val="Hipercze"/>
                <w:noProof/>
              </w:rPr>
              <w:t>Architektura symulatora</w:t>
            </w:r>
            <w:r>
              <w:rPr>
                <w:noProof/>
                <w:webHidden/>
              </w:rPr>
              <w:tab/>
            </w:r>
            <w:r>
              <w:rPr>
                <w:noProof/>
                <w:webHidden/>
              </w:rPr>
              <w:fldChar w:fldCharType="begin"/>
            </w:r>
            <w:r>
              <w:rPr>
                <w:noProof/>
                <w:webHidden/>
              </w:rPr>
              <w:instrText xml:space="preserve"> PAGEREF _Toc485407829 \h </w:instrText>
            </w:r>
            <w:r>
              <w:rPr>
                <w:noProof/>
                <w:webHidden/>
              </w:rPr>
            </w:r>
            <w:r>
              <w:rPr>
                <w:noProof/>
                <w:webHidden/>
              </w:rPr>
              <w:fldChar w:fldCharType="separate"/>
            </w:r>
            <w:r>
              <w:rPr>
                <w:noProof/>
                <w:webHidden/>
              </w:rPr>
              <w:t>6</w:t>
            </w:r>
            <w:r>
              <w:rPr>
                <w:noProof/>
                <w:webHidden/>
              </w:rPr>
              <w:fldChar w:fldCharType="end"/>
            </w:r>
          </w:hyperlink>
        </w:p>
        <w:p w:rsidR="00092FC0" w:rsidRDefault="00092FC0">
          <w:pPr>
            <w:pStyle w:val="Spistreci1"/>
            <w:tabs>
              <w:tab w:val="right" w:leader="dot" w:pos="9062"/>
            </w:tabs>
            <w:rPr>
              <w:rFonts w:eastAsiaTheme="minorEastAsia"/>
              <w:noProof/>
              <w:lang w:eastAsia="pl-PL"/>
            </w:rPr>
          </w:pPr>
          <w:hyperlink w:anchor="_Toc485407830" w:history="1">
            <w:r w:rsidRPr="00654454">
              <w:rPr>
                <w:rStyle w:val="Hipercze"/>
                <w:noProof/>
              </w:rPr>
              <w:t>Symulator – interfejs użytkownika</w:t>
            </w:r>
            <w:r>
              <w:rPr>
                <w:noProof/>
                <w:webHidden/>
              </w:rPr>
              <w:tab/>
            </w:r>
            <w:r>
              <w:rPr>
                <w:noProof/>
                <w:webHidden/>
              </w:rPr>
              <w:fldChar w:fldCharType="begin"/>
            </w:r>
            <w:r>
              <w:rPr>
                <w:noProof/>
                <w:webHidden/>
              </w:rPr>
              <w:instrText xml:space="preserve"> PAGEREF _Toc485407830 \h </w:instrText>
            </w:r>
            <w:r>
              <w:rPr>
                <w:noProof/>
                <w:webHidden/>
              </w:rPr>
            </w:r>
            <w:r>
              <w:rPr>
                <w:noProof/>
                <w:webHidden/>
              </w:rPr>
              <w:fldChar w:fldCharType="separate"/>
            </w:r>
            <w:r>
              <w:rPr>
                <w:noProof/>
                <w:webHidden/>
              </w:rPr>
              <w:t>7</w:t>
            </w:r>
            <w:r>
              <w:rPr>
                <w:noProof/>
                <w:webHidden/>
              </w:rPr>
              <w:fldChar w:fldCharType="end"/>
            </w:r>
          </w:hyperlink>
        </w:p>
        <w:p w:rsidR="00092FC0" w:rsidRDefault="00092FC0">
          <w:pPr>
            <w:pStyle w:val="Spistreci1"/>
            <w:tabs>
              <w:tab w:val="right" w:leader="dot" w:pos="9062"/>
            </w:tabs>
            <w:rPr>
              <w:rFonts w:eastAsiaTheme="minorEastAsia"/>
              <w:noProof/>
              <w:lang w:eastAsia="pl-PL"/>
            </w:rPr>
          </w:pPr>
          <w:hyperlink w:anchor="_Toc485407831" w:history="1">
            <w:r w:rsidRPr="00654454">
              <w:rPr>
                <w:rStyle w:val="Hipercze"/>
                <w:noProof/>
              </w:rPr>
              <w:t>Badania</w:t>
            </w:r>
            <w:r>
              <w:rPr>
                <w:noProof/>
                <w:webHidden/>
              </w:rPr>
              <w:tab/>
            </w:r>
            <w:r>
              <w:rPr>
                <w:noProof/>
                <w:webHidden/>
              </w:rPr>
              <w:fldChar w:fldCharType="begin"/>
            </w:r>
            <w:r>
              <w:rPr>
                <w:noProof/>
                <w:webHidden/>
              </w:rPr>
              <w:instrText xml:space="preserve"> PAGEREF _Toc485407831 \h </w:instrText>
            </w:r>
            <w:r>
              <w:rPr>
                <w:noProof/>
                <w:webHidden/>
              </w:rPr>
            </w:r>
            <w:r>
              <w:rPr>
                <w:noProof/>
                <w:webHidden/>
              </w:rPr>
              <w:fldChar w:fldCharType="separate"/>
            </w:r>
            <w:r>
              <w:rPr>
                <w:noProof/>
                <w:webHidden/>
              </w:rPr>
              <w:t>8</w:t>
            </w:r>
            <w:r>
              <w:rPr>
                <w:noProof/>
                <w:webHidden/>
              </w:rPr>
              <w:fldChar w:fldCharType="end"/>
            </w:r>
          </w:hyperlink>
        </w:p>
        <w:p w:rsidR="00092FC0" w:rsidRDefault="00092FC0">
          <w:pPr>
            <w:pStyle w:val="Spistreci2"/>
            <w:tabs>
              <w:tab w:val="right" w:leader="dot" w:pos="9062"/>
            </w:tabs>
            <w:rPr>
              <w:rFonts w:eastAsiaTheme="minorEastAsia"/>
              <w:noProof/>
              <w:lang w:eastAsia="pl-PL"/>
            </w:rPr>
          </w:pPr>
          <w:hyperlink w:anchor="_Toc485407832" w:history="1">
            <w:r w:rsidRPr="00654454">
              <w:rPr>
                <w:rStyle w:val="Hipercze"/>
                <w:noProof/>
              </w:rPr>
              <w:t>Przełącznik z kolejkowaniem wejściowym</w:t>
            </w:r>
            <w:r>
              <w:rPr>
                <w:noProof/>
                <w:webHidden/>
              </w:rPr>
              <w:tab/>
            </w:r>
            <w:r>
              <w:rPr>
                <w:noProof/>
                <w:webHidden/>
              </w:rPr>
              <w:fldChar w:fldCharType="begin"/>
            </w:r>
            <w:r>
              <w:rPr>
                <w:noProof/>
                <w:webHidden/>
              </w:rPr>
              <w:instrText xml:space="preserve"> PAGEREF _Toc485407832 \h </w:instrText>
            </w:r>
            <w:r>
              <w:rPr>
                <w:noProof/>
                <w:webHidden/>
              </w:rPr>
            </w:r>
            <w:r>
              <w:rPr>
                <w:noProof/>
                <w:webHidden/>
              </w:rPr>
              <w:fldChar w:fldCharType="separate"/>
            </w:r>
            <w:r>
              <w:rPr>
                <w:noProof/>
                <w:webHidden/>
              </w:rPr>
              <w:t>8</w:t>
            </w:r>
            <w:r>
              <w:rPr>
                <w:noProof/>
                <w:webHidden/>
              </w:rPr>
              <w:fldChar w:fldCharType="end"/>
            </w:r>
          </w:hyperlink>
        </w:p>
        <w:p w:rsidR="00092FC0" w:rsidRDefault="00092FC0">
          <w:pPr>
            <w:pStyle w:val="Spistreci3"/>
            <w:tabs>
              <w:tab w:val="right" w:leader="dot" w:pos="9062"/>
            </w:tabs>
            <w:rPr>
              <w:rFonts w:eastAsiaTheme="minorEastAsia"/>
              <w:noProof/>
              <w:lang w:eastAsia="pl-PL"/>
            </w:rPr>
          </w:pPr>
          <w:hyperlink w:anchor="_Toc485407833" w:history="1">
            <w:r w:rsidRPr="00654454">
              <w:rPr>
                <w:rStyle w:val="Hipercze"/>
                <w:noProof/>
              </w:rPr>
              <w:t>Wzmożony ruch sieciowy</w:t>
            </w:r>
            <w:r>
              <w:rPr>
                <w:noProof/>
                <w:webHidden/>
              </w:rPr>
              <w:tab/>
            </w:r>
            <w:r>
              <w:rPr>
                <w:noProof/>
                <w:webHidden/>
              </w:rPr>
              <w:fldChar w:fldCharType="begin"/>
            </w:r>
            <w:r>
              <w:rPr>
                <w:noProof/>
                <w:webHidden/>
              </w:rPr>
              <w:instrText xml:space="preserve"> PAGEREF _Toc485407833 \h </w:instrText>
            </w:r>
            <w:r>
              <w:rPr>
                <w:noProof/>
                <w:webHidden/>
              </w:rPr>
            </w:r>
            <w:r>
              <w:rPr>
                <w:noProof/>
                <w:webHidden/>
              </w:rPr>
              <w:fldChar w:fldCharType="separate"/>
            </w:r>
            <w:r>
              <w:rPr>
                <w:noProof/>
                <w:webHidden/>
              </w:rPr>
              <w:t>8</w:t>
            </w:r>
            <w:r>
              <w:rPr>
                <w:noProof/>
                <w:webHidden/>
              </w:rPr>
              <w:fldChar w:fldCharType="end"/>
            </w:r>
          </w:hyperlink>
        </w:p>
        <w:p w:rsidR="00092FC0" w:rsidRDefault="00092FC0">
          <w:pPr>
            <w:pStyle w:val="Spistreci4"/>
            <w:tabs>
              <w:tab w:val="right" w:leader="dot" w:pos="9062"/>
            </w:tabs>
            <w:rPr>
              <w:rFonts w:eastAsiaTheme="minorEastAsia"/>
              <w:noProof/>
              <w:lang w:eastAsia="pl-PL"/>
            </w:rPr>
          </w:pPr>
          <w:hyperlink w:anchor="_Toc485407834" w:history="1">
            <w:r w:rsidRPr="00654454">
              <w:rPr>
                <w:rStyle w:val="Hipercze"/>
                <w:noProof/>
              </w:rPr>
              <w:t>Wnioski</w:t>
            </w:r>
            <w:r>
              <w:rPr>
                <w:noProof/>
                <w:webHidden/>
              </w:rPr>
              <w:tab/>
            </w:r>
            <w:r>
              <w:rPr>
                <w:noProof/>
                <w:webHidden/>
              </w:rPr>
              <w:fldChar w:fldCharType="begin"/>
            </w:r>
            <w:r>
              <w:rPr>
                <w:noProof/>
                <w:webHidden/>
              </w:rPr>
              <w:instrText xml:space="preserve"> PAGEREF _Toc485407834 \h </w:instrText>
            </w:r>
            <w:r>
              <w:rPr>
                <w:noProof/>
                <w:webHidden/>
              </w:rPr>
            </w:r>
            <w:r>
              <w:rPr>
                <w:noProof/>
                <w:webHidden/>
              </w:rPr>
              <w:fldChar w:fldCharType="separate"/>
            </w:r>
            <w:r>
              <w:rPr>
                <w:noProof/>
                <w:webHidden/>
              </w:rPr>
              <w:t>13</w:t>
            </w:r>
            <w:r>
              <w:rPr>
                <w:noProof/>
                <w:webHidden/>
              </w:rPr>
              <w:fldChar w:fldCharType="end"/>
            </w:r>
          </w:hyperlink>
        </w:p>
        <w:p w:rsidR="00092FC0" w:rsidRDefault="00092FC0">
          <w:pPr>
            <w:pStyle w:val="Spistreci3"/>
            <w:tabs>
              <w:tab w:val="right" w:leader="dot" w:pos="9062"/>
            </w:tabs>
            <w:rPr>
              <w:rFonts w:eastAsiaTheme="minorEastAsia"/>
              <w:noProof/>
              <w:lang w:eastAsia="pl-PL"/>
            </w:rPr>
          </w:pPr>
          <w:hyperlink w:anchor="_Toc485407835" w:history="1">
            <w:r w:rsidRPr="00654454">
              <w:rPr>
                <w:rStyle w:val="Hipercze"/>
                <w:noProof/>
              </w:rPr>
              <w:t>Problem blokowania kolejek (head-of-line problem)</w:t>
            </w:r>
            <w:r>
              <w:rPr>
                <w:noProof/>
                <w:webHidden/>
              </w:rPr>
              <w:tab/>
            </w:r>
            <w:r>
              <w:rPr>
                <w:noProof/>
                <w:webHidden/>
              </w:rPr>
              <w:fldChar w:fldCharType="begin"/>
            </w:r>
            <w:r>
              <w:rPr>
                <w:noProof/>
                <w:webHidden/>
              </w:rPr>
              <w:instrText xml:space="preserve"> PAGEREF _Toc485407835 \h </w:instrText>
            </w:r>
            <w:r>
              <w:rPr>
                <w:noProof/>
                <w:webHidden/>
              </w:rPr>
            </w:r>
            <w:r>
              <w:rPr>
                <w:noProof/>
                <w:webHidden/>
              </w:rPr>
              <w:fldChar w:fldCharType="separate"/>
            </w:r>
            <w:r>
              <w:rPr>
                <w:noProof/>
                <w:webHidden/>
              </w:rPr>
              <w:t>13</w:t>
            </w:r>
            <w:r>
              <w:rPr>
                <w:noProof/>
                <w:webHidden/>
              </w:rPr>
              <w:fldChar w:fldCharType="end"/>
            </w:r>
          </w:hyperlink>
        </w:p>
        <w:p w:rsidR="00092FC0" w:rsidRDefault="00092FC0">
          <w:pPr>
            <w:pStyle w:val="Spistreci4"/>
            <w:tabs>
              <w:tab w:val="right" w:leader="dot" w:pos="9062"/>
            </w:tabs>
            <w:rPr>
              <w:rFonts w:eastAsiaTheme="minorEastAsia"/>
              <w:noProof/>
              <w:lang w:eastAsia="pl-PL"/>
            </w:rPr>
          </w:pPr>
          <w:hyperlink w:anchor="_Toc485407836" w:history="1">
            <w:r w:rsidRPr="00654454">
              <w:rPr>
                <w:rStyle w:val="Hipercze"/>
                <w:noProof/>
              </w:rPr>
              <w:t>Wnioski</w:t>
            </w:r>
            <w:r>
              <w:rPr>
                <w:noProof/>
                <w:webHidden/>
              </w:rPr>
              <w:tab/>
            </w:r>
            <w:r>
              <w:rPr>
                <w:noProof/>
                <w:webHidden/>
              </w:rPr>
              <w:fldChar w:fldCharType="begin"/>
            </w:r>
            <w:r>
              <w:rPr>
                <w:noProof/>
                <w:webHidden/>
              </w:rPr>
              <w:instrText xml:space="preserve"> PAGEREF _Toc485407836 \h </w:instrText>
            </w:r>
            <w:r>
              <w:rPr>
                <w:noProof/>
                <w:webHidden/>
              </w:rPr>
            </w:r>
            <w:r>
              <w:rPr>
                <w:noProof/>
                <w:webHidden/>
              </w:rPr>
              <w:fldChar w:fldCharType="separate"/>
            </w:r>
            <w:r>
              <w:rPr>
                <w:noProof/>
                <w:webHidden/>
              </w:rPr>
              <w:t>20</w:t>
            </w:r>
            <w:r>
              <w:rPr>
                <w:noProof/>
                <w:webHidden/>
              </w:rPr>
              <w:fldChar w:fldCharType="end"/>
            </w:r>
          </w:hyperlink>
        </w:p>
        <w:p w:rsidR="00092FC0" w:rsidRDefault="00092FC0">
          <w:pPr>
            <w:pStyle w:val="Spistreci3"/>
            <w:tabs>
              <w:tab w:val="right" w:leader="dot" w:pos="9062"/>
            </w:tabs>
            <w:rPr>
              <w:rFonts w:eastAsiaTheme="minorEastAsia"/>
              <w:noProof/>
              <w:lang w:eastAsia="pl-PL"/>
            </w:rPr>
          </w:pPr>
          <w:hyperlink w:anchor="_Toc485407837" w:history="1">
            <w:r w:rsidRPr="00654454">
              <w:rPr>
                <w:rStyle w:val="Hipercze"/>
                <w:noProof/>
              </w:rPr>
              <w:t>Wpływ rozmiaru komórki</w:t>
            </w:r>
            <w:r>
              <w:rPr>
                <w:noProof/>
                <w:webHidden/>
              </w:rPr>
              <w:tab/>
            </w:r>
            <w:r>
              <w:rPr>
                <w:noProof/>
                <w:webHidden/>
              </w:rPr>
              <w:fldChar w:fldCharType="begin"/>
            </w:r>
            <w:r>
              <w:rPr>
                <w:noProof/>
                <w:webHidden/>
              </w:rPr>
              <w:instrText xml:space="preserve"> PAGEREF _Toc485407837 \h </w:instrText>
            </w:r>
            <w:r>
              <w:rPr>
                <w:noProof/>
                <w:webHidden/>
              </w:rPr>
            </w:r>
            <w:r>
              <w:rPr>
                <w:noProof/>
                <w:webHidden/>
              </w:rPr>
              <w:fldChar w:fldCharType="separate"/>
            </w:r>
            <w:r>
              <w:rPr>
                <w:noProof/>
                <w:webHidden/>
              </w:rPr>
              <w:t>20</w:t>
            </w:r>
            <w:r>
              <w:rPr>
                <w:noProof/>
                <w:webHidden/>
              </w:rPr>
              <w:fldChar w:fldCharType="end"/>
            </w:r>
          </w:hyperlink>
        </w:p>
        <w:p w:rsidR="00092FC0" w:rsidRDefault="00092FC0">
          <w:pPr>
            <w:pStyle w:val="Spistreci4"/>
            <w:tabs>
              <w:tab w:val="right" w:leader="dot" w:pos="9062"/>
            </w:tabs>
            <w:rPr>
              <w:rFonts w:eastAsiaTheme="minorEastAsia"/>
              <w:noProof/>
              <w:lang w:eastAsia="pl-PL"/>
            </w:rPr>
          </w:pPr>
          <w:hyperlink w:anchor="_Toc485407838" w:history="1">
            <w:r w:rsidRPr="00654454">
              <w:rPr>
                <w:rStyle w:val="Hipercze"/>
                <w:noProof/>
              </w:rPr>
              <w:t>Wnioski</w:t>
            </w:r>
            <w:r>
              <w:rPr>
                <w:noProof/>
                <w:webHidden/>
              </w:rPr>
              <w:tab/>
            </w:r>
            <w:r>
              <w:rPr>
                <w:noProof/>
                <w:webHidden/>
              </w:rPr>
              <w:fldChar w:fldCharType="begin"/>
            </w:r>
            <w:r>
              <w:rPr>
                <w:noProof/>
                <w:webHidden/>
              </w:rPr>
              <w:instrText xml:space="preserve"> PAGEREF _Toc485407838 \h </w:instrText>
            </w:r>
            <w:r>
              <w:rPr>
                <w:noProof/>
                <w:webHidden/>
              </w:rPr>
            </w:r>
            <w:r>
              <w:rPr>
                <w:noProof/>
                <w:webHidden/>
              </w:rPr>
              <w:fldChar w:fldCharType="separate"/>
            </w:r>
            <w:r>
              <w:rPr>
                <w:noProof/>
                <w:webHidden/>
              </w:rPr>
              <w:t>27</w:t>
            </w:r>
            <w:r>
              <w:rPr>
                <w:noProof/>
                <w:webHidden/>
              </w:rPr>
              <w:fldChar w:fldCharType="end"/>
            </w:r>
          </w:hyperlink>
        </w:p>
        <w:p w:rsidR="00092FC0" w:rsidRDefault="00092FC0">
          <w:pPr>
            <w:pStyle w:val="Spistreci2"/>
            <w:tabs>
              <w:tab w:val="right" w:leader="dot" w:pos="9062"/>
            </w:tabs>
            <w:rPr>
              <w:rFonts w:eastAsiaTheme="minorEastAsia"/>
              <w:noProof/>
              <w:lang w:eastAsia="pl-PL"/>
            </w:rPr>
          </w:pPr>
          <w:hyperlink w:anchor="_Toc485407839" w:history="1">
            <w:r w:rsidRPr="00654454">
              <w:rPr>
                <w:rStyle w:val="Hipercze"/>
                <w:noProof/>
              </w:rPr>
              <w:t>Przełącznik z kolejkowaniem wyjściowym</w:t>
            </w:r>
            <w:r>
              <w:rPr>
                <w:noProof/>
                <w:webHidden/>
              </w:rPr>
              <w:tab/>
            </w:r>
            <w:r>
              <w:rPr>
                <w:noProof/>
                <w:webHidden/>
              </w:rPr>
              <w:fldChar w:fldCharType="begin"/>
            </w:r>
            <w:r>
              <w:rPr>
                <w:noProof/>
                <w:webHidden/>
              </w:rPr>
              <w:instrText xml:space="preserve"> PAGEREF _Toc485407839 \h </w:instrText>
            </w:r>
            <w:r>
              <w:rPr>
                <w:noProof/>
                <w:webHidden/>
              </w:rPr>
            </w:r>
            <w:r>
              <w:rPr>
                <w:noProof/>
                <w:webHidden/>
              </w:rPr>
              <w:fldChar w:fldCharType="separate"/>
            </w:r>
            <w:r>
              <w:rPr>
                <w:noProof/>
                <w:webHidden/>
              </w:rPr>
              <w:t>27</w:t>
            </w:r>
            <w:r>
              <w:rPr>
                <w:noProof/>
                <w:webHidden/>
              </w:rPr>
              <w:fldChar w:fldCharType="end"/>
            </w:r>
          </w:hyperlink>
        </w:p>
        <w:p w:rsidR="00092FC0" w:rsidRDefault="00092FC0">
          <w:pPr>
            <w:pStyle w:val="Spistreci3"/>
            <w:tabs>
              <w:tab w:val="right" w:leader="dot" w:pos="9062"/>
            </w:tabs>
            <w:rPr>
              <w:rFonts w:eastAsiaTheme="minorEastAsia"/>
              <w:noProof/>
              <w:lang w:eastAsia="pl-PL"/>
            </w:rPr>
          </w:pPr>
          <w:hyperlink w:anchor="_Toc485407840" w:history="1">
            <w:r w:rsidRPr="00654454">
              <w:rPr>
                <w:rStyle w:val="Hipercze"/>
                <w:noProof/>
              </w:rPr>
              <w:t>Problem N-krotnego przyśpieszenia (N-speedup problem)</w:t>
            </w:r>
            <w:r>
              <w:rPr>
                <w:noProof/>
                <w:webHidden/>
              </w:rPr>
              <w:tab/>
            </w:r>
            <w:r>
              <w:rPr>
                <w:noProof/>
                <w:webHidden/>
              </w:rPr>
              <w:fldChar w:fldCharType="begin"/>
            </w:r>
            <w:r>
              <w:rPr>
                <w:noProof/>
                <w:webHidden/>
              </w:rPr>
              <w:instrText xml:space="preserve"> PAGEREF _Toc485407840 \h </w:instrText>
            </w:r>
            <w:r>
              <w:rPr>
                <w:noProof/>
                <w:webHidden/>
              </w:rPr>
            </w:r>
            <w:r>
              <w:rPr>
                <w:noProof/>
                <w:webHidden/>
              </w:rPr>
              <w:fldChar w:fldCharType="separate"/>
            </w:r>
            <w:r>
              <w:rPr>
                <w:noProof/>
                <w:webHidden/>
              </w:rPr>
              <w:t>27</w:t>
            </w:r>
            <w:r>
              <w:rPr>
                <w:noProof/>
                <w:webHidden/>
              </w:rPr>
              <w:fldChar w:fldCharType="end"/>
            </w:r>
          </w:hyperlink>
        </w:p>
        <w:p w:rsidR="00092FC0" w:rsidRDefault="00092FC0">
          <w:pPr>
            <w:pStyle w:val="Spistreci4"/>
            <w:tabs>
              <w:tab w:val="right" w:leader="dot" w:pos="9062"/>
            </w:tabs>
            <w:rPr>
              <w:rFonts w:eastAsiaTheme="minorEastAsia"/>
              <w:noProof/>
              <w:lang w:eastAsia="pl-PL"/>
            </w:rPr>
          </w:pPr>
          <w:hyperlink w:anchor="_Toc485407841" w:history="1">
            <w:r w:rsidRPr="00654454">
              <w:rPr>
                <w:rStyle w:val="Hipercze"/>
                <w:noProof/>
              </w:rPr>
              <w:t>Wnioski</w:t>
            </w:r>
            <w:r>
              <w:rPr>
                <w:noProof/>
                <w:webHidden/>
              </w:rPr>
              <w:tab/>
            </w:r>
            <w:r>
              <w:rPr>
                <w:noProof/>
                <w:webHidden/>
              </w:rPr>
              <w:fldChar w:fldCharType="begin"/>
            </w:r>
            <w:r>
              <w:rPr>
                <w:noProof/>
                <w:webHidden/>
              </w:rPr>
              <w:instrText xml:space="preserve"> PAGEREF _Toc485407841 \h </w:instrText>
            </w:r>
            <w:r>
              <w:rPr>
                <w:noProof/>
                <w:webHidden/>
              </w:rPr>
            </w:r>
            <w:r>
              <w:rPr>
                <w:noProof/>
                <w:webHidden/>
              </w:rPr>
              <w:fldChar w:fldCharType="separate"/>
            </w:r>
            <w:r>
              <w:rPr>
                <w:noProof/>
                <w:webHidden/>
              </w:rPr>
              <w:t>34</w:t>
            </w:r>
            <w:r>
              <w:rPr>
                <w:noProof/>
                <w:webHidden/>
              </w:rPr>
              <w:fldChar w:fldCharType="end"/>
            </w:r>
          </w:hyperlink>
        </w:p>
        <w:p w:rsidR="00092FC0" w:rsidRDefault="00092FC0">
          <w:pPr>
            <w:pStyle w:val="Spistreci3"/>
            <w:tabs>
              <w:tab w:val="right" w:leader="dot" w:pos="9062"/>
            </w:tabs>
            <w:rPr>
              <w:rFonts w:eastAsiaTheme="minorEastAsia"/>
              <w:noProof/>
              <w:lang w:eastAsia="pl-PL"/>
            </w:rPr>
          </w:pPr>
          <w:hyperlink w:anchor="_Toc485407842" w:history="1">
            <w:r w:rsidRPr="00654454">
              <w:rPr>
                <w:rStyle w:val="Hipercze"/>
                <w:noProof/>
              </w:rPr>
              <w:t>Wpływ obciążenia urządzeń wyjściowych</w:t>
            </w:r>
            <w:r>
              <w:rPr>
                <w:noProof/>
                <w:webHidden/>
              </w:rPr>
              <w:tab/>
            </w:r>
            <w:r>
              <w:rPr>
                <w:noProof/>
                <w:webHidden/>
              </w:rPr>
              <w:fldChar w:fldCharType="begin"/>
            </w:r>
            <w:r>
              <w:rPr>
                <w:noProof/>
                <w:webHidden/>
              </w:rPr>
              <w:instrText xml:space="preserve"> PAGEREF _Toc485407842 \h </w:instrText>
            </w:r>
            <w:r>
              <w:rPr>
                <w:noProof/>
                <w:webHidden/>
              </w:rPr>
            </w:r>
            <w:r>
              <w:rPr>
                <w:noProof/>
                <w:webHidden/>
              </w:rPr>
              <w:fldChar w:fldCharType="separate"/>
            </w:r>
            <w:r>
              <w:rPr>
                <w:noProof/>
                <w:webHidden/>
              </w:rPr>
              <w:t>34</w:t>
            </w:r>
            <w:r>
              <w:rPr>
                <w:noProof/>
                <w:webHidden/>
              </w:rPr>
              <w:fldChar w:fldCharType="end"/>
            </w:r>
          </w:hyperlink>
        </w:p>
        <w:p w:rsidR="00092FC0" w:rsidRDefault="00092FC0">
          <w:pPr>
            <w:pStyle w:val="Spistreci4"/>
            <w:tabs>
              <w:tab w:val="right" w:leader="dot" w:pos="9062"/>
            </w:tabs>
            <w:rPr>
              <w:rFonts w:eastAsiaTheme="minorEastAsia"/>
              <w:noProof/>
              <w:lang w:eastAsia="pl-PL"/>
            </w:rPr>
          </w:pPr>
          <w:hyperlink w:anchor="_Toc485407843" w:history="1">
            <w:r w:rsidRPr="00654454">
              <w:rPr>
                <w:rStyle w:val="Hipercze"/>
                <w:noProof/>
              </w:rPr>
              <w:t>Wnioski</w:t>
            </w:r>
            <w:r>
              <w:rPr>
                <w:noProof/>
                <w:webHidden/>
              </w:rPr>
              <w:tab/>
            </w:r>
            <w:r>
              <w:rPr>
                <w:noProof/>
                <w:webHidden/>
              </w:rPr>
              <w:fldChar w:fldCharType="begin"/>
            </w:r>
            <w:r>
              <w:rPr>
                <w:noProof/>
                <w:webHidden/>
              </w:rPr>
              <w:instrText xml:space="preserve"> PAGEREF _Toc485407843 \h </w:instrText>
            </w:r>
            <w:r>
              <w:rPr>
                <w:noProof/>
                <w:webHidden/>
              </w:rPr>
            </w:r>
            <w:r>
              <w:rPr>
                <w:noProof/>
                <w:webHidden/>
              </w:rPr>
              <w:fldChar w:fldCharType="separate"/>
            </w:r>
            <w:r>
              <w:rPr>
                <w:noProof/>
                <w:webHidden/>
              </w:rPr>
              <w:t>41</w:t>
            </w:r>
            <w:r>
              <w:rPr>
                <w:noProof/>
                <w:webHidden/>
              </w:rPr>
              <w:fldChar w:fldCharType="end"/>
            </w:r>
          </w:hyperlink>
        </w:p>
        <w:p w:rsidR="00092FC0" w:rsidRDefault="00092FC0">
          <w:pPr>
            <w:pStyle w:val="Spistreci2"/>
            <w:tabs>
              <w:tab w:val="right" w:leader="dot" w:pos="9062"/>
            </w:tabs>
            <w:rPr>
              <w:rFonts w:eastAsiaTheme="minorEastAsia"/>
              <w:noProof/>
              <w:lang w:eastAsia="pl-PL"/>
            </w:rPr>
          </w:pPr>
          <w:hyperlink w:anchor="_Toc485407844" w:history="1">
            <w:r w:rsidRPr="00654454">
              <w:rPr>
                <w:rStyle w:val="Hipercze"/>
                <w:noProof/>
              </w:rPr>
              <w:t>Przełącznik z wirtualnym kolejkowaniem wyjściowym</w:t>
            </w:r>
            <w:r>
              <w:rPr>
                <w:noProof/>
                <w:webHidden/>
              </w:rPr>
              <w:tab/>
            </w:r>
            <w:r>
              <w:rPr>
                <w:noProof/>
                <w:webHidden/>
              </w:rPr>
              <w:fldChar w:fldCharType="begin"/>
            </w:r>
            <w:r>
              <w:rPr>
                <w:noProof/>
                <w:webHidden/>
              </w:rPr>
              <w:instrText xml:space="preserve"> PAGEREF _Toc485407844 \h </w:instrText>
            </w:r>
            <w:r>
              <w:rPr>
                <w:noProof/>
                <w:webHidden/>
              </w:rPr>
            </w:r>
            <w:r>
              <w:rPr>
                <w:noProof/>
                <w:webHidden/>
              </w:rPr>
              <w:fldChar w:fldCharType="separate"/>
            </w:r>
            <w:r>
              <w:rPr>
                <w:noProof/>
                <w:webHidden/>
              </w:rPr>
              <w:t>41</w:t>
            </w:r>
            <w:r>
              <w:rPr>
                <w:noProof/>
                <w:webHidden/>
              </w:rPr>
              <w:fldChar w:fldCharType="end"/>
            </w:r>
          </w:hyperlink>
        </w:p>
        <w:p w:rsidR="00092FC0" w:rsidRDefault="00092FC0">
          <w:pPr>
            <w:pStyle w:val="Spistreci3"/>
            <w:tabs>
              <w:tab w:val="right" w:leader="dot" w:pos="9062"/>
            </w:tabs>
            <w:rPr>
              <w:rFonts w:eastAsiaTheme="minorEastAsia"/>
              <w:noProof/>
              <w:lang w:eastAsia="pl-PL"/>
            </w:rPr>
          </w:pPr>
          <w:hyperlink w:anchor="_Toc485407845" w:history="1">
            <w:r w:rsidRPr="00654454">
              <w:rPr>
                <w:rStyle w:val="Hipercze"/>
                <w:noProof/>
              </w:rPr>
              <w:t>Wzmożony ruch sieciowy</w:t>
            </w:r>
            <w:r>
              <w:rPr>
                <w:noProof/>
                <w:webHidden/>
              </w:rPr>
              <w:tab/>
            </w:r>
            <w:r>
              <w:rPr>
                <w:noProof/>
                <w:webHidden/>
              </w:rPr>
              <w:fldChar w:fldCharType="begin"/>
            </w:r>
            <w:r>
              <w:rPr>
                <w:noProof/>
                <w:webHidden/>
              </w:rPr>
              <w:instrText xml:space="preserve"> PAGEREF _Toc485407845 \h </w:instrText>
            </w:r>
            <w:r>
              <w:rPr>
                <w:noProof/>
                <w:webHidden/>
              </w:rPr>
            </w:r>
            <w:r>
              <w:rPr>
                <w:noProof/>
                <w:webHidden/>
              </w:rPr>
              <w:fldChar w:fldCharType="separate"/>
            </w:r>
            <w:r>
              <w:rPr>
                <w:noProof/>
                <w:webHidden/>
              </w:rPr>
              <w:t>41</w:t>
            </w:r>
            <w:r>
              <w:rPr>
                <w:noProof/>
                <w:webHidden/>
              </w:rPr>
              <w:fldChar w:fldCharType="end"/>
            </w:r>
          </w:hyperlink>
        </w:p>
        <w:p w:rsidR="00092FC0" w:rsidRDefault="00092FC0">
          <w:pPr>
            <w:pStyle w:val="Spistreci4"/>
            <w:tabs>
              <w:tab w:val="right" w:leader="dot" w:pos="9062"/>
            </w:tabs>
            <w:rPr>
              <w:rFonts w:eastAsiaTheme="minorEastAsia"/>
              <w:noProof/>
              <w:lang w:eastAsia="pl-PL"/>
            </w:rPr>
          </w:pPr>
          <w:hyperlink w:anchor="_Toc485407846" w:history="1">
            <w:r w:rsidRPr="00654454">
              <w:rPr>
                <w:rStyle w:val="Hipercze"/>
                <w:noProof/>
              </w:rPr>
              <w:t>Wnioski</w:t>
            </w:r>
            <w:r>
              <w:rPr>
                <w:noProof/>
                <w:webHidden/>
              </w:rPr>
              <w:tab/>
            </w:r>
            <w:r>
              <w:rPr>
                <w:noProof/>
                <w:webHidden/>
              </w:rPr>
              <w:fldChar w:fldCharType="begin"/>
            </w:r>
            <w:r>
              <w:rPr>
                <w:noProof/>
                <w:webHidden/>
              </w:rPr>
              <w:instrText xml:space="preserve"> PAGEREF _Toc485407846 \h </w:instrText>
            </w:r>
            <w:r>
              <w:rPr>
                <w:noProof/>
                <w:webHidden/>
              </w:rPr>
            </w:r>
            <w:r>
              <w:rPr>
                <w:noProof/>
                <w:webHidden/>
              </w:rPr>
              <w:fldChar w:fldCharType="separate"/>
            </w:r>
            <w:r>
              <w:rPr>
                <w:noProof/>
                <w:webHidden/>
              </w:rPr>
              <w:t>46</w:t>
            </w:r>
            <w:r>
              <w:rPr>
                <w:noProof/>
                <w:webHidden/>
              </w:rPr>
              <w:fldChar w:fldCharType="end"/>
            </w:r>
          </w:hyperlink>
        </w:p>
        <w:p w:rsidR="00092FC0" w:rsidRDefault="00092FC0">
          <w:pPr>
            <w:pStyle w:val="Spistreci3"/>
            <w:tabs>
              <w:tab w:val="right" w:leader="dot" w:pos="9062"/>
            </w:tabs>
            <w:rPr>
              <w:rFonts w:eastAsiaTheme="minorEastAsia"/>
              <w:noProof/>
              <w:lang w:eastAsia="pl-PL"/>
            </w:rPr>
          </w:pPr>
          <w:hyperlink w:anchor="_Toc485407847" w:history="1">
            <w:r w:rsidRPr="00654454">
              <w:rPr>
                <w:rStyle w:val="Hipercze"/>
                <w:noProof/>
              </w:rPr>
              <w:t>Wpływ rozmiaru kolejek wejściowych</w:t>
            </w:r>
            <w:r>
              <w:rPr>
                <w:noProof/>
                <w:webHidden/>
              </w:rPr>
              <w:tab/>
            </w:r>
            <w:r>
              <w:rPr>
                <w:noProof/>
                <w:webHidden/>
              </w:rPr>
              <w:fldChar w:fldCharType="begin"/>
            </w:r>
            <w:r>
              <w:rPr>
                <w:noProof/>
                <w:webHidden/>
              </w:rPr>
              <w:instrText xml:space="preserve"> PAGEREF _Toc485407847 \h </w:instrText>
            </w:r>
            <w:r>
              <w:rPr>
                <w:noProof/>
                <w:webHidden/>
              </w:rPr>
            </w:r>
            <w:r>
              <w:rPr>
                <w:noProof/>
                <w:webHidden/>
              </w:rPr>
              <w:fldChar w:fldCharType="separate"/>
            </w:r>
            <w:r>
              <w:rPr>
                <w:noProof/>
                <w:webHidden/>
              </w:rPr>
              <w:t>46</w:t>
            </w:r>
            <w:r>
              <w:rPr>
                <w:noProof/>
                <w:webHidden/>
              </w:rPr>
              <w:fldChar w:fldCharType="end"/>
            </w:r>
          </w:hyperlink>
        </w:p>
        <w:p w:rsidR="00092FC0" w:rsidRDefault="00092FC0">
          <w:pPr>
            <w:pStyle w:val="Spistreci4"/>
            <w:tabs>
              <w:tab w:val="right" w:leader="dot" w:pos="9062"/>
            </w:tabs>
            <w:rPr>
              <w:rFonts w:eastAsiaTheme="minorEastAsia"/>
              <w:noProof/>
              <w:lang w:eastAsia="pl-PL"/>
            </w:rPr>
          </w:pPr>
          <w:hyperlink w:anchor="_Toc485407848" w:history="1">
            <w:r w:rsidRPr="00654454">
              <w:rPr>
                <w:rStyle w:val="Hipercze"/>
                <w:noProof/>
              </w:rPr>
              <w:t>Wnioski</w:t>
            </w:r>
            <w:r>
              <w:rPr>
                <w:noProof/>
                <w:webHidden/>
              </w:rPr>
              <w:tab/>
            </w:r>
            <w:r>
              <w:rPr>
                <w:noProof/>
                <w:webHidden/>
              </w:rPr>
              <w:fldChar w:fldCharType="begin"/>
            </w:r>
            <w:r>
              <w:rPr>
                <w:noProof/>
                <w:webHidden/>
              </w:rPr>
              <w:instrText xml:space="preserve"> PAGEREF _Toc485407848 \h </w:instrText>
            </w:r>
            <w:r>
              <w:rPr>
                <w:noProof/>
                <w:webHidden/>
              </w:rPr>
            </w:r>
            <w:r>
              <w:rPr>
                <w:noProof/>
                <w:webHidden/>
              </w:rPr>
              <w:fldChar w:fldCharType="separate"/>
            </w:r>
            <w:r>
              <w:rPr>
                <w:noProof/>
                <w:webHidden/>
              </w:rPr>
              <w:t>53</w:t>
            </w:r>
            <w:r>
              <w:rPr>
                <w:noProof/>
                <w:webHidden/>
              </w:rPr>
              <w:fldChar w:fldCharType="end"/>
            </w:r>
          </w:hyperlink>
        </w:p>
        <w:p w:rsidR="00092FC0" w:rsidRDefault="00092FC0">
          <w:pPr>
            <w:pStyle w:val="Spistreci1"/>
            <w:tabs>
              <w:tab w:val="right" w:leader="dot" w:pos="9062"/>
            </w:tabs>
            <w:rPr>
              <w:rFonts w:eastAsiaTheme="minorEastAsia"/>
              <w:noProof/>
              <w:lang w:eastAsia="pl-PL"/>
            </w:rPr>
          </w:pPr>
          <w:hyperlink w:anchor="_Toc485407849" w:history="1">
            <w:r w:rsidRPr="00654454">
              <w:rPr>
                <w:rStyle w:val="Hipercze"/>
                <w:noProof/>
              </w:rPr>
              <w:t>Podsumowanie</w:t>
            </w:r>
            <w:r>
              <w:rPr>
                <w:noProof/>
                <w:webHidden/>
              </w:rPr>
              <w:tab/>
            </w:r>
            <w:r>
              <w:rPr>
                <w:noProof/>
                <w:webHidden/>
              </w:rPr>
              <w:fldChar w:fldCharType="begin"/>
            </w:r>
            <w:r>
              <w:rPr>
                <w:noProof/>
                <w:webHidden/>
              </w:rPr>
              <w:instrText xml:space="preserve"> PAGEREF _Toc485407849 \h </w:instrText>
            </w:r>
            <w:r>
              <w:rPr>
                <w:noProof/>
                <w:webHidden/>
              </w:rPr>
            </w:r>
            <w:r>
              <w:rPr>
                <w:noProof/>
                <w:webHidden/>
              </w:rPr>
              <w:fldChar w:fldCharType="separate"/>
            </w:r>
            <w:r>
              <w:rPr>
                <w:noProof/>
                <w:webHidden/>
              </w:rPr>
              <w:t>53</w:t>
            </w:r>
            <w:r>
              <w:rPr>
                <w:noProof/>
                <w:webHidden/>
              </w:rPr>
              <w:fldChar w:fldCharType="end"/>
            </w:r>
          </w:hyperlink>
        </w:p>
        <w:p w:rsidR="00092FC0" w:rsidRDefault="00092FC0">
          <w:pPr>
            <w:pStyle w:val="Spistreci1"/>
            <w:tabs>
              <w:tab w:val="right" w:leader="dot" w:pos="9062"/>
            </w:tabs>
            <w:rPr>
              <w:rFonts w:eastAsiaTheme="minorEastAsia"/>
              <w:noProof/>
              <w:lang w:eastAsia="pl-PL"/>
            </w:rPr>
          </w:pPr>
          <w:hyperlink w:anchor="_Toc485407850" w:history="1">
            <w:r w:rsidRPr="00654454">
              <w:rPr>
                <w:rStyle w:val="Hipercze"/>
                <w:noProof/>
              </w:rPr>
              <w:t>Bibliografia</w:t>
            </w:r>
            <w:r>
              <w:rPr>
                <w:noProof/>
                <w:webHidden/>
              </w:rPr>
              <w:tab/>
            </w:r>
            <w:r>
              <w:rPr>
                <w:noProof/>
                <w:webHidden/>
              </w:rPr>
              <w:fldChar w:fldCharType="begin"/>
            </w:r>
            <w:r>
              <w:rPr>
                <w:noProof/>
                <w:webHidden/>
              </w:rPr>
              <w:instrText xml:space="preserve"> PAGEREF _Toc485407850 \h </w:instrText>
            </w:r>
            <w:r>
              <w:rPr>
                <w:noProof/>
                <w:webHidden/>
              </w:rPr>
            </w:r>
            <w:r>
              <w:rPr>
                <w:noProof/>
                <w:webHidden/>
              </w:rPr>
              <w:fldChar w:fldCharType="separate"/>
            </w:r>
            <w:r>
              <w:rPr>
                <w:noProof/>
                <w:webHidden/>
              </w:rPr>
              <w:t>54</w:t>
            </w:r>
            <w:r>
              <w:rPr>
                <w:noProof/>
                <w:webHidden/>
              </w:rPr>
              <w:fldChar w:fldCharType="end"/>
            </w:r>
          </w:hyperlink>
        </w:p>
        <w:p w:rsidR="002C5380" w:rsidRPr="008C3521" w:rsidRDefault="00E41523">
          <w:r w:rsidRPr="008C3521">
            <w:fldChar w:fldCharType="end"/>
          </w:r>
        </w:p>
      </w:sdtContent>
    </w:sdt>
    <w:p w:rsidR="00425264" w:rsidRPr="008C3521" w:rsidRDefault="00425264" w:rsidP="00B6779E"/>
    <w:p w:rsidR="00A90E06" w:rsidRPr="008C3521" w:rsidRDefault="00A90E06" w:rsidP="00425264">
      <w:pPr>
        <w:rPr>
          <w:rFonts w:ascii="Times New Roman" w:hAnsi="Times New Roman" w:cs="Times New Roman"/>
          <w:sz w:val="24"/>
          <w:szCs w:val="24"/>
        </w:rPr>
      </w:pPr>
    </w:p>
    <w:p w:rsidR="00A90E06" w:rsidRPr="008C3521" w:rsidRDefault="00A90E06" w:rsidP="00425264">
      <w:pPr>
        <w:rPr>
          <w:rFonts w:ascii="Times New Roman" w:hAnsi="Times New Roman" w:cs="Times New Roman"/>
          <w:sz w:val="24"/>
          <w:szCs w:val="24"/>
        </w:rPr>
      </w:pPr>
    </w:p>
    <w:p w:rsidR="00A90E06" w:rsidRPr="008C3521" w:rsidRDefault="00A90E06" w:rsidP="00425264">
      <w:pPr>
        <w:rPr>
          <w:rFonts w:ascii="Times New Roman" w:hAnsi="Times New Roman" w:cs="Times New Roman"/>
          <w:sz w:val="24"/>
          <w:szCs w:val="24"/>
        </w:rPr>
      </w:pPr>
    </w:p>
    <w:p w:rsidR="00A90E06" w:rsidRPr="008C3521" w:rsidRDefault="00A90E06" w:rsidP="00425264">
      <w:pPr>
        <w:rPr>
          <w:rFonts w:ascii="Times New Roman" w:hAnsi="Times New Roman" w:cs="Times New Roman"/>
          <w:sz w:val="24"/>
          <w:szCs w:val="24"/>
        </w:rPr>
      </w:pPr>
    </w:p>
    <w:p w:rsidR="00A90E06" w:rsidRPr="008C3521" w:rsidRDefault="001773A2" w:rsidP="001773A2">
      <w:pPr>
        <w:pStyle w:val="Nagwek1"/>
      </w:pPr>
      <w:bookmarkStart w:id="0" w:name="_Toc485407827"/>
      <w:r w:rsidRPr="008C3521">
        <w:lastRenderedPageBreak/>
        <w:t>Architektury przełączników sieciowych</w:t>
      </w:r>
      <w:bookmarkEnd w:id="0"/>
    </w:p>
    <w:p w:rsidR="001773A2" w:rsidRPr="008C3521" w:rsidRDefault="001773A2" w:rsidP="001773A2"/>
    <w:p w:rsidR="00667942" w:rsidRPr="008C3521" w:rsidRDefault="00D31E8F" w:rsidP="00667942">
      <w:pPr>
        <w:ind w:firstLine="426"/>
        <w:jc w:val="both"/>
      </w:pPr>
      <w:r w:rsidRPr="008C3521">
        <w:t xml:space="preserve">Przełącznik sieciowy (ang. </w:t>
      </w:r>
      <w:proofErr w:type="spellStart"/>
      <w:r w:rsidRPr="008C3521">
        <w:t>switch</w:t>
      </w:r>
      <w:proofErr w:type="spellEnd"/>
      <w:r w:rsidRPr="008C3521">
        <w:t>) jest urządzeniem pracującym w drugiej warstwie modelu ISO/OSI, którego zadaniem jest przekazywanie pakietów tej warstwy (ramek) między urządzeniami sieci lokalnej.</w:t>
      </w:r>
    </w:p>
    <w:p w:rsidR="00D31E8F" w:rsidRPr="008C3521" w:rsidRDefault="00667942" w:rsidP="00667942">
      <w:pPr>
        <w:ind w:firstLine="426"/>
        <w:jc w:val="both"/>
      </w:pPr>
      <w:r w:rsidRPr="008C3521">
        <w:t xml:space="preserve">Przełączniki posiadają serię wejść oraz wyjść nazywanych portami, które to umożliwiają podłączenie innych urządzeń. Porty nie muszą być w obrębie </w:t>
      </w:r>
      <w:proofErr w:type="spellStart"/>
      <w:r w:rsidRPr="008C3521">
        <w:t>switcha</w:t>
      </w:r>
      <w:proofErr w:type="spellEnd"/>
      <w:r w:rsidRPr="008C3521">
        <w:t xml:space="preserve"> jednorodne</w:t>
      </w:r>
      <w:r w:rsidRPr="008C3521">
        <w:br/>
      </w:r>
      <w:r w:rsidR="0026700B" w:rsidRPr="008C3521">
        <w:t>-</w:t>
      </w:r>
      <w:r w:rsidRPr="008C3521">
        <w:t xml:space="preserve"> mogą występować zarówno porty jednokierunkowe – wejściowe oraz wyjściowe, jak i mieszane</w:t>
      </w:r>
      <w:r w:rsidRPr="008C3521">
        <w:br/>
        <w:t>- wejściowo-wyjściowe, a każdy z nich może pracować na innej warstwie fizycznej – pojedyncze urządzenie może posiadać zarówno np. porty Ethernet, jak i te oparte na światłowodzie.</w:t>
      </w:r>
    </w:p>
    <w:p w:rsidR="000418A0" w:rsidRPr="008C3521" w:rsidRDefault="0078786C" w:rsidP="00667942">
      <w:pPr>
        <w:ind w:firstLine="426"/>
        <w:jc w:val="both"/>
      </w:pPr>
      <w:r w:rsidRPr="008C3521">
        <w:t xml:space="preserve">Jak wspomniane zostało wcześniej, główną rolą przełącznika jest przesyłanie pakietów między portami. </w:t>
      </w:r>
      <w:r w:rsidR="000418A0" w:rsidRPr="008C3521">
        <w:t xml:space="preserve">W praktyce sprowadza się do czterech możliwych sytuacji pracy przełącznika – przełącznik może albo przesyłać pakiety w całości, albo dzielić je na tzw. Komórki (ang. </w:t>
      </w:r>
      <w:proofErr w:type="spellStart"/>
      <w:r w:rsidR="000418A0" w:rsidRPr="008C3521">
        <w:t>cells</w:t>
      </w:r>
      <w:proofErr w:type="spellEnd"/>
      <w:r w:rsidR="000418A0" w:rsidRPr="008C3521">
        <w:t>) o stałym rozmiarze, zaś sama sieć może operować albo na pakietach o stałym rozmiarze, albo</w:t>
      </w:r>
      <w:r w:rsidR="005B4035" w:rsidRPr="008C3521">
        <w:t xml:space="preserve"> pakietach o rozmiarach różnych, o czego konsekwencjach mówi patent </w:t>
      </w:r>
      <w:r w:rsidR="000418A0" w:rsidRPr="008C3521">
        <w:t>[1].</w:t>
      </w:r>
    </w:p>
    <w:p w:rsidR="000418A0" w:rsidRPr="008C3521" w:rsidRDefault="00AC4855" w:rsidP="00667942">
      <w:pPr>
        <w:ind w:firstLine="426"/>
        <w:jc w:val="both"/>
      </w:pPr>
      <w:r w:rsidRPr="008C3521">
        <w:t>Cykl pracy dowolnego przełącznika składa się z czterech etapów:</w:t>
      </w:r>
    </w:p>
    <w:p w:rsidR="00AC4855" w:rsidRPr="008C3521" w:rsidRDefault="00AC4855" w:rsidP="00AC4855">
      <w:pPr>
        <w:pStyle w:val="Akapitzlist"/>
        <w:numPr>
          <w:ilvl w:val="0"/>
          <w:numId w:val="2"/>
        </w:numPr>
        <w:jc w:val="both"/>
      </w:pPr>
      <w:r w:rsidRPr="008C3521">
        <w:t>Odbiór na porcie wejściowym,</w:t>
      </w:r>
    </w:p>
    <w:p w:rsidR="00AC4855" w:rsidRPr="008C3521" w:rsidRDefault="00AC4855" w:rsidP="00AC4855">
      <w:pPr>
        <w:pStyle w:val="Akapitzlist"/>
        <w:numPr>
          <w:ilvl w:val="0"/>
          <w:numId w:val="2"/>
        </w:numPr>
        <w:jc w:val="both"/>
      </w:pPr>
      <w:r w:rsidRPr="008C3521">
        <w:t xml:space="preserve">Decyzja o </w:t>
      </w:r>
      <w:proofErr w:type="spellStart"/>
      <w:r w:rsidRPr="008C3521">
        <w:t>przekierowaniu</w:t>
      </w:r>
      <w:proofErr w:type="spellEnd"/>
      <w:r w:rsidRPr="008C3521">
        <w:t>,</w:t>
      </w:r>
    </w:p>
    <w:p w:rsidR="00AC4855" w:rsidRPr="008C3521" w:rsidRDefault="007C2C39" w:rsidP="00AC4855">
      <w:pPr>
        <w:pStyle w:val="Akapitzlist"/>
        <w:numPr>
          <w:ilvl w:val="0"/>
          <w:numId w:val="2"/>
        </w:numPr>
        <w:jc w:val="both"/>
      </w:pPr>
      <w:r w:rsidRPr="008C3521">
        <w:t>Przesłanie z poru wejściowego na port wyjściowy,</w:t>
      </w:r>
    </w:p>
    <w:p w:rsidR="007C2C39" w:rsidRPr="008C3521" w:rsidRDefault="007C2C39" w:rsidP="007C2C39">
      <w:pPr>
        <w:pStyle w:val="Akapitzlist"/>
        <w:numPr>
          <w:ilvl w:val="0"/>
          <w:numId w:val="2"/>
        </w:numPr>
        <w:jc w:val="both"/>
      </w:pPr>
      <w:r w:rsidRPr="008C3521">
        <w:t>Transmisja w medium,</w:t>
      </w:r>
    </w:p>
    <w:p w:rsidR="007C2C39" w:rsidRPr="008C3521" w:rsidRDefault="007C2C39" w:rsidP="007C2C39">
      <w:pPr>
        <w:ind w:firstLine="426"/>
        <w:jc w:val="both"/>
      </w:pPr>
      <w:r w:rsidRPr="008C3521">
        <w:t>Etap pierwszy sprowadza się do odbioru pakietu przez port wejściowy, co oznacza odczytanie pakietu z medium transmisyjnego przez protokoły warstwy fizycznej.</w:t>
      </w:r>
    </w:p>
    <w:p w:rsidR="007C2C39" w:rsidRPr="008C3521" w:rsidRDefault="007C2C39" w:rsidP="007C2C39">
      <w:pPr>
        <w:ind w:firstLine="426"/>
        <w:jc w:val="both"/>
      </w:pPr>
      <w:r w:rsidRPr="008C3521">
        <w:t xml:space="preserve">W etapie drugim </w:t>
      </w:r>
      <w:proofErr w:type="spellStart"/>
      <w:r w:rsidRPr="008C3521">
        <w:t>switch</w:t>
      </w:r>
      <w:proofErr w:type="spellEnd"/>
      <w:r w:rsidRPr="008C3521">
        <w:t xml:space="preserve"> podejmuje decyzję odnośnie tego, czy odebrany pakiet ma być dalej przetwarzany, czy też pakiet ten należy odrzucić.</w:t>
      </w:r>
    </w:p>
    <w:p w:rsidR="007C2C39" w:rsidRPr="008C3521" w:rsidRDefault="007C2C39" w:rsidP="007C2C39">
      <w:pPr>
        <w:ind w:firstLine="426"/>
        <w:jc w:val="both"/>
      </w:pPr>
      <w:r w:rsidRPr="008C3521">
        <w:t>Etap trzeci polega na komunikacji między portem wejściowym, a odpowiednim portem wyjściowym, w efekcie czego przyjęty w etapie drugim pakiet zostaje przesłany z portu wejściowego na port wyjściowy.</w:t>
      </w:r>
    </w:p>
    <w:p w:rsidR="007C2C39" w:rsidRPr="008C3521" w:rsidRDefault="007C2C39" w:rsidP="007C2C39">
      <w:pPr>
        <w:ind w:firstLine="426"/>
        <w:jc w:val="both"/>
      </w:pPr>
      <w:r w:rsidRPr="008C3521">
        <w:t>Ostatni etap polega na wysłaniu pakietu w medium transmisyjne portu wyjściowego.</w:t>
      </w:r>
    </w:p>
    <w:p w:rsidR="007878AB" w:rsidRPr="008C3521" w:rsidRDefault="007878AB" w:rsidP="007C2C39">
      <w:pPr>
        <w:ind w:firstLine="426"/>
        <w:jc w:val="both"/>
      </w:pPr>
    </w:p>
    <w:p w:rsidR="007C2C39" w:rsidRPr="008C3521" w:rsidRDefault="002544FD" w:rsidP="007C2C39">
      <w:pPr>
        <w:ind w:firstLine="426"/>
        <w:jc w:val="both"/>
      </w:pPr>
      <w:r w:rsidRPr="008C3521">
        <w:t>Fizyczne implementacje tego prostego schematu poskutkowały powstaniem dwóch rodzin rozwiązań  różniących się realizacją trzeciego etapu cyklu [1]:</w:t>
      </w:r>
    </w:p>
    <w:p w:rsidR="002544FD" w:rsidRPr="008C3521" w:rsidRDefault="002544FD" w:rsidP="002544FD">
      <w:pPr>
        <w:pStyle w:val="Akapitzlist"/>
        <w:numPr>
          <w:ilvl w:val="0"/>
          <w:numId w:val="3"/>
        </w:numPr>
        <w:jc w:val="both"/>
      </w:pPr>
      <w:r w:rsidRPr="008C3521">
        <w:t>przełączniki z pamięcią współdzieloną,</w:t>
      </w:r>
    </w:p>
    <w:p w:rsidR="002544FD" w:rsidRPr="008C3521" w:rsidRDefault="002544FD" w:rsidP="002544FD">
      <w:pPr>
        <w:pStyle w:val="Akapitzlist"/>
        <w:numPr>
          <w:ilvl w:val="0"/>
          <w:numId w:val="3"/>
        </w:numPr>
        <w:jc w:val="both"/>
      </w:pPr>
      <w:r w:rsidRPr="008C3521">
        <w:t>przełączniki bazujące na przełącznicy krzyżowej.</w:t>
      </w:r>
    </w:p>
    <w:p w:rsidR="002544FD" w:rsidRPr="008C3521" w:rsidRDefault="002544FD" w:rsidP="003F3887">
      <w:pPr>
        <w:ind w:firstLine="426"/>
        <w:jc w:val="both"/>
      </w:pPr>
      <w:r w:rsidRPr="008C3521">
        <w:t xml:space="preserve">Rozwiązania bazujące na </w:t>
      </w:r>
      <w:r w:rsidR="00B10EA3" w:rsidRPr="008C3521">
        <w:t xml:space="preserve">pamięci współdzielonej charakteryzuje się obecnością dużego bloku pamięci, </w:t>
      </w:r>
      <w:r w:rsidR="00A727F0" w:rsidRPr="008C3521">
        <w:t>do którego dostęp współdzielą wszystkie porty przełącznika. Pakiety z portów wejściowych umieszczane są w pamięci, skąd odpowiednie porty wyjściowe je odczytują</w:t>
      </w:r>
      <w:r w:rsidR="00A727F0" w:rsidRPr="008C3521">
        <w:br/>
      </w:r>
      <w:r w:rsidR="00A727F0" w:rsidRPr="008C3521">
        <w:lastRenderedPageBreak/>
        <w:t xml:space="preserve">- pamięć stanowi zarówno bufor, jak i </w:t>
      </w:r>
      <w:r w:rsidR="00D36E2C" w:rsidRPr="008C3521">
        <w:t>miejsce transmisji pakietów. Rozwiązanie przypomina pracę</w:t>
      </w:r>
      <w:r w:rsidR="0052582C" w:rsidRPr="008C3521">
        <w:br/>
      </w:r>
      <w:r w:rsidR="00D36E2C" w:rsidRPr="008C3521">
        <w:t>w środowisku wieloprocesowym, w którym procesy komunikują się za pośrednictwem pamięci współdzielonej i charakteryzuje się podobnymi problemami – występuje ciągła walka portów</w:t>
      </w:r>
      <w:r w:rsidR="0052582C" w:rsidRPr="008C3521">
        <w:br/>
      </w:r>
      <w:r w:rsidR="00D36E2C" w:rsidRPr="008C3521">
        <w:t>o dostęp do pamięci, co wraz ze wzrostem liczby i rozmiaru pakietów oraz liczby konkurujących portów skutkuje powstawaniem dużych opóźnień [1]. Tego typu przełączniki</w:t>
      </w:r>
      <w:r w:rsidR="00D36E2C" w:rsidRPr="008C3521">
        <w:br/>
        <w:t xml:space="preserve">nie posiadają jednak pewnych wad drugiego podejścia, na co zwraca uwagę </w:t>
      </w:r>
      <w:r w:rsidR="00125083" w:rsidRPr="008C3521">
        <w:t xml:space="preserve">dokument </w:t>
      </w:r>
      <w:r w:rsidR="00D36E2C" w:rsidRPr="008C3521">
        <w:t>[2].</w:t>
      </w:r>
    </w:p>
    <w:p w:rsidR="00125083" w:rsidRPr="008C3521" w:rsidRDefault="0052582C" w:rsidP="00125083">
      <w:pPr>
        <w:ind w:firstLine="426"/>
        <w:jc w:val="both"/>
      </w:pPr>
      <w:r w:rsidRPr="008C3521">
        <w:t xml:space="preserve">Przełączniki bazujące na przełącznicy krzyżowej </w:t>
      </w:r>
      <w:r w:rsidR="00125083" w:rsidRPr="008C3521">
        <w:t>opierają się o strukturę, w której każdy port wejściowy może zostać połączony z każdym portem wyjściowym poprzez dynamiczne zestawianie fizycznych połączeń – porty wejściowe, jak i wyjściowe posiadają własne magistrale, które,</w:t>
      </w:r>
      <w:r w:rsidR="00125083" w:rsidRPr="008C3521">
        <w:br/>
        <w:t>w dowolnej chwili, mogą zostać ze sobą zwarte. Nazwa pochodzi od struktury kraty, którą tworzą magistrale portów wejściowych i wyjściowych, co przedstawione zostało na Rys. 1.</w:t>
      </w:r>
    </w:p>
    <w:p w:rsidR="00125083" w:rsidRPr="008C3521" w:rsidRDefault="00125083" w:rsidP="00125083">
      <w:pPr>
        <w:keepNext/>
        <w:ind w:firstLine="426"/>
        <w:jc w:val="center"/>
      </w:pPr>
      <w:r w:rsidRPr="008C3521">
        <w:rPr>
          <w:noProof/>
          <w:lang w:eastAsia="pl-PL"/>
        </w:rPr>
        <w:drawing>
          <wp:inline distT="0" distB="0" distL="0" distR="0">
            <wp:extent cx="2843722" cy="2219325"/>
            <wp:effectExtent l="1905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843722" cy="2219325"/>
                    </a:xfrm>
                    <a:prstGeom prst="rect">
                      <a:avLst/>
                    </a:prstGeom>
                    <a:noFill/>
                    <a:ln w="9525">
                      <a:noFill/>
                      <a:miter lim="800000"/>
                      <a:headEnd/>
                      <a:tailEnd/>
                    </a:ln>
                  </pic:spPr>
                </pic:pic>
              </a:graphicData>
            </a:graphic>
          </wp:inline>
        </w:drawing>
      </w:r>
    </w:p>
    <w:p w:rsidR="00125083" w:rsidRPr="008C3521" w:rsidRDefault="00125083" w:rsidP="00125083">
      <w:pPr>
        <w:pStyle w:val="Legenda"/>
        <w:jc w:val="center"/>
      </w:pPr>
      <w:r w:rsidRPr="008C3521">
        <w:t xml:space="preserve">Rysunek </w:t>
      </w:r>
      <w:fldSimple w:instr=" SEQ Rysunek \* ARABIC ">
        <w:r w:rsidR="00173252">
          <w:rPr>
            <w:noProof/>
          </w:rPr>
          <w:t>1</w:t>
        </w:r>
      </w:fldSimple>
      <w:r w:rsidRPr="008C3521">
        <w:t xml:space="preserve"> Budowa przełącznicy krzyżowej (kratowej)</w:t>
      </w:r>
      <w:r w:rsidR="00D81705" w:rsidRPr="008C3521">
        <w:t xml:space="preserve"> [3]</w:t>
      </w:r>
    </w:p>
    <w:p w:rsidR="00125083" w:rsidRPr="008C3521" w:rsidRDefault="00A90098" w:rsidP="00667942">
      <w:pPr>
        <w:ind w:firstLine="426"/>
        <w:jc w:val="both"/>
      </w:pPr>
      <w:r w:rsidRPr="008C3521">
        <w:t>Podstawowymi zaletami, w porównaniu do urządzeń z pamięcią współdzieloną, są brak rywalizacji o pamięć oraz znacznie większe prędkości transmisji między portami wejściowymi</w:t>
      </w:r>
      <w:r w:rsidRPr="008C3521">
        <w:br/>
        <w:t>i wyjściowymi [1]. W tym podejściu pamięć jest rozproszona pod postacią kolejek pakietów/komórek, które to stanowią bufory przełącznika [1].</w:t>
      </w:r>
      <w:r w:rsidR="00DD4E91" w:rsidRPr="008C3521">
        <w:t xml:space="preserve"> Jako, że kratownica może mieć jednocześnie zestawionych wiele niekonfliktowych połączeń (podobnie jak rozłączne obszary pamięci przełączników pierwszego rodzaju), ale prędkości transmisji są wyższe, tak więc opóźnienia dla tego rodzaju przełączników powinny być niższe niż w tych o współdzielonej pamięci [1].</w:t>
      </w:r>
    </w:p>
    <w:p w:rsidR="0083031C" w:rsidRPr="008C3521" w:rsidRDefault="0083031C" w:rsidP="00667942">
      <w:pPr>
        <w:ind w:firstLine="426"/>
        <w:jc w:val="both"/>
      </w:pPr>
      <w:r w:rsidRPr="008C3521">
        <w:t>Kolejki w danym przełączniku mogą być zlokalizowane w różnych miejscach, co skutkuje obecnością trzech podrodzajów przełączników kratownicowych [3]:</w:t>
      </w:r>
    </w:p>
    <w:p w:rsidR="0083031C" w:rsidRPr="008C3521" w:rsidRDefault="0083031C" w:rsidP="0083031C">
      <w:pPr>
        <w:pStyle w:val="Akapitzlist"/>
        <w:numPr>
          <w:ilvl w:val="0"/>
          <w:numId w:val="4"/>
        </w:numPr>
        <w:ind w:left="993"/>
        <w:jc w:val="both"/>
      </w:pPr>
      <w:r w:rsidRPr="008C3521">
        <w:t xml:space="preserve">Przełączniki o kolejkowaniu wyjściowym (ang. </w:t>
      </w:r>
      <w:proofErr w:type="spellStart"/>
      <w:r w:rsidRPr="008C3521">
        <w:t>output</w:t>
      </w:r>
      <w:proofErr w:type="spellEnd"/>
      <w:r w:rsidRPr="008C3521">
        <w:t xml:space="preserve"> </w:t>
      </w:r>
      <w:proofErr w:type="spellStart"/>
      <w:r w:rsidRPr="008C3521">
        <w:t>queueing</w:t>
      </w:r>
      <w:proofErr w:type="spellEnd"/>
      <w:r w:rsidRPr="008C3521">
        <w:t>),</w:t>
      </w:r>
    </w:p>
    <w:p w:rsidR="0083031C" w:rsidRPr="008C3521" w:rsidRDefault="0083031C" w:rsidP="0083031C">
      <w:pPr>
        <w:pStyle w:val="Akapitzlist"/>
        <w:numPr>
          <w:ilvl w:val="0"/>
          <w:numId w:val="4"/>
        </w:numPr>
        <w:ind w:left="993"/>
        <w:jc w:val="both"/>
      </w:pPr>
      <w:r w:rsidRPr="008C3521">
        <w:t xml:space="preserve">Przełączniki o kolejkowaniu wejściowym (ang. </w:t>
      </w:r>
      <w:proofErr w:type="spellStart"/>
      <w:r w:rsidRPr="008C3521">
        <w:t>input</w:t>
      </w:r>
      <w:proofErr w:type="spellEnd"/>
      <w:r w:rsidRPr="008C3521">
        <w:t xml:space="preserve"> </w:t>
      </w:r>
      <w:proofErr w:type="spellStart"/>
      <w:r w:rsidRPr="008C3521">
        <w:t>queueing</w:t>
      </w:r>
      <w:proofErr w:type="spellEnd"/>
      <w:r w:rsidRPr="008C3521">
        <w:t>),</w:t>
      </w:r>
    </w:p>
    <w:p w:rsidR="0083031C" w:rsidRPr="008C3521" w:rsidRDefault="0083031C" w:rsidP="0083031C">
      <w:pPr>
        <w:pStyle w:val="Akapitzlist"/>
        <w:numPr>
          <w:ilvl w:val="0"/>
          <w:numId w:val="4"/>
        </w:numPr>
        <w:ind w:left="993"/>
        <w:jc w:val="both"/>
      </w:pPr>
      <w:r w:rsidRPr="008C3521">
        <w:t xml:space="preserve">Przełączniki o wirtualnym kolejkowaniu wyjściowym (ang. </w:t>
      </w:r>
      <w:proofErr w:type="spellStart"/>
      <w:r w:rsidRPr="008C3521">
        <w:t>virtual</w:t>
      </w:r>
      <w:proofErr w:type="spellEnd"/>
      <w:r w:rsidRPr="008C3521">
        <w:t xml:space="preserve"> </w:t>
      </w:r>
      <w:proofErr w:type="spellStart"/>
      <w:r w:rsidRPr="008C3521">
        <w:t>output</w:t>
      </w:r>
      <w:proofErr w:type="spellEnd"/>
      <w:r w:rsidRPr="008C3521">
        <w:t xml:space="preserve"> </w:t>
      </w:r>
      <w:proofErr w:type="spellStart"/>
      <w:r w:rsidRPr="008C3521">
        <w:t>queueing</w:t>
      </w:r>
      <w:proofErr w:type="spellEnd"/>
      <w:r w:rsidRPr="008C3521">
        <w:t>, VOQ),</w:t>
      </w:r>
    </w:p>
    <w:p w:rsidR="000418A0" w:rsidRPr="008C3521" w:rsidRDefault="00662468" w:rsidP="00667942">
      <w:pPr>
        <w:ind w:firstLine="426"/>
        <w:jc w:val="both"/>
      </w:pPr>
      <w:r w:rsidRPr="008C3521">
        <w:t xml:space="preserve">Dla kolejkowania wyjściowego każdy port wyjściowy </w:t>
      </w:r>
      <w:proofErr w:type="spellStart"/>
      <w:r w:rsidRPr="008C3521">
        <w:t>switch’a</w:t>
      </w:r>
      <w:proofErr w:type="spellEnd"/>
      <w:r w:rsidRPr="008C3521">
        <w:t xml:space="preserve"> posiada kolejkę pakietów oczekujących na transmisję do medium.</w:t>
      </w:r>
      <w:r w:rsidR="00D416FE" w:rsidRPr="008C3521">
        <w:t xml:space="preserve"> Jest to bardzo prosta do implementacji opcja, jednak tego typu kolejkowanie wymusza natychmiastowe odrzucenie pakietu jeśli nie można zestawić połączenia portu wejściowego z wyjściowym oraz generuje problem </w:t>
      </w:r>
      <w:proofErr w:type="spellStart"/>
      <w:r w:rsidR="00D416FE" w:rsidRPr="008C3521">
        <w:t>N-krotnego</w:t>
      </w:r>
      <w:proofErr w:type="spellEnd"/>
      <w:r w:rsidR="00D416FE" w:rsidRPr="008C3521">
        <w:t xml:space="preserve"> przyśpieszenia (ang. </w:t>
      </w:r>
      <w:proofErr w:type="spellStart"/>
      <w:r w:rsidR="00D416FE" w:rsidRPr="008C3521">
        <w:t>N-speedup</w:t>
      </w:r>
      <w:proofErr w:type="spellEnd"/>
      <w:r w:rsidR="00D416FE" w:rsidRPr="008C3521">
        <w:t xml:space="preserve"> problem), dlatego też nie jest ono pożądane [3, 4, 5].</w:t>
      </w:r>
      <w:r w:rsidR="00CB0643" w:rsidRPr="008C3521">
        <w:t xml:space="preserve"> Problem </w:t>
      </w:r>
      <w:proofErr w:type="spellStart"/>
      <w:r w:rsidR="00CB0643" w:rsidRPr="008C3521">
        <w:t>N-krotnego</w:t>
      </w:r>
      <w:proofErr w:type="spellEnd"/>
      <w:r w:rsidR="00CB0643" w:rsidRPr="008C3521">
        <w:t xml:space="preserve"> przyśpieszenia sprowadza </w:t>
      </w:r>
      <w:r w:rsidR="00CB0643" w:rsidRPr="008C3521">
        <w:lastRenderedPageBreak/>
        <w:t>się do tego, że każdy port wyjściowy musi posiadać kolejkę zdolną pomieścić tyle pakietów</w:t>
      </w:r>
      <w:r w:rsidR="00CB0643" w:rsidRPr="008C3521">
        <w:br/>
        <w:t>o możliwym największym, ile jest wejść (N) oraz prędkość transmisji portu wyjściowego musi być</w:t>
      </w:r>
      <w:r w:rsidR="00CB0643" w:rsidRPr="008C3521">
        <w:br/>
      </w:r>
      <w:proofErr w:type="spellStart"/>
      <w:r w:rsidR="00CB0643" w:rsidRPr="008C3521">
        <w:t>N-razy</w:t>
      </w:r>
      <w:proofErr w:type="spellEnd"/>
      <w:r w:rsidR="00CB0643" w:rsidRPr="008C3521">
        <w:t xml:space="preserve"> większa od prędkości transmisji portu wejściowego</w:t>
      </w:r>
      <w:r w:rsidR="00A01C01" w:rsidRPr="008C3521">
        <w:t xml:space="preserve"> [3, 5]</w:t>
      </w:r>
      <w:r w:rsidR="00CB0643" w:rsidRPr="008C3521">
        <w:t>.</w:t>
      </w:r>
    </w:p>
    <w:p w:rsidR="00A01C01" w:rsidRPr="008C3521" w:rsidRDefault="00A01C01" w:rsidP="00667942">
      <w:pPr>
        <w:ind w:firstLine="426"/>
        <w:jc w:val="both"/>
      </w:pPr>
      <w:r w:rsidRPr="008C3521">
        <w:t xml:space="preserve">Rozwiązanie tego problemu stanowić ma kolejkowanie wejściowe, gdzie tym razem każde wejście posiada kolejkę. Pozwala to rozwiązać problem </w:t>
      </w:r>
      <w:proofErr w:type="spellStart"/>
      <w:r w:rsidRPr="008C3521">
        <w:t>N-krotnego</w:t>
      </w:r>
      <w:proofErr w:type="spellEnd"/>
      <w:r w:rsidRPr="008C3521">
        <w:t xml:space="preserve"> przyśpieszenia, ale wprowadza problem blokowania kolejki przez pakiet na czele (ang. </w:t>
      </w:r>
      <w:proofErr w:type="spellStart"/>
      <w:r w:rsidRPr="008C3521">
        <w:t>head-of-line</w:t>
      </w:r>
      <w:proofErr w:type="spellEnd"/>
      <w:r w:rsidRPr="008C3521">
        <w:t xml:space="preserve"> </w:t>
      </w:r>
      <w:proofErr w:type="spellStart"/>
      <w:r w:rsidRPr="008C3521">
        <w:t>blocking</w:t>
      </w:r>
      <w:proofErr w:type="spellEnd"/>
      <w:r w:rsidRPr="008C3521">
        <w:t>, HOL bloking) [3</w:t>
      </w:r>
      <w:r w:rsidR="00A83FDC" w:rsidRPr="008C3521">
        <w:t>, 4, 5</w:t>
      </w:r>
      <w:r w:rsidRPr="008C3521">
        <w:t>]</w:t>
      </w:r>
      <w:r w:rsidR="00A83FDC" w:rsidRPr="008C3521">
        <w:t>.</w:t>
      </w:r>
      <w:r w:rsidR="00A83FDC" w:rsidRPr="008C3521">
        <w:br/>
        <w:t>Dla kolejki FIFO (ang. First In First Out) może to skutkować zmniejszeniem przepustowości do 58,6% [3].</w:t>
      </w:r>
    </w:p>
    <w:p w:rsidR="00A83FDC" w:rsidRPr="008C3521" w:rsidRDefault="00A83FDC" w:rsidP="00667942">
      <w:pPr>
        <w:ind w:firstLine="426"/>
        <w:jc w:val="both"/>
      </w:pPr>
      <w:r w:rsidRPr="008C3521">
        <w:t xml:space="preserve">Problem blokowania ma rozwiązywać wirtualne kolejkowanie wyjść będące rozszerzeniem kolejkowania wejściowego. Polega ono na tym, że każde wejście posiada po kolejce na wyjście przełącznika i odebrawszy pakiet skierowany na konkretne wyjście umieszcza go w jego dedykowanej kolejce. W przypadku tego kolejkowania pozostaje tylko problem wyboru wejścia, z którego w danym momencie będą pakiety przekazywane [3]. </w:t>
      </w:r>
    </w:p>
    <w:p w:rsidR="000418A0" w:rsidRPr="008C3521" w:rsidRDefault="000418A0" w:rsidP="00667942">
      <w:pPr>
        <w:ind w:firstLine="426"/>
        <w:jc w:val="both"/>
      </w:pPr>
    </w:p>
    <w:p w:rsidR="000418A0" w:rsidRPr="008C3521" w:rsidRDefault="00831A80" w:rsidP="00667942">
      <w:pPr>
        <w:ind w:firstLine="426"/>
        <w:jc w:val="both"/>
      </w:pPr>
      <w:r w:rsidRPr="008C3521">
        <w:t xml:space="preserve">Ostatnim elementem przełącznika jest jego algorytm szeregujący (ang. </w:t>
      </w:r>
      <w:proofErr w:type="spellStart"/>
      <w:r w:rsidRPr="008C3521">
        <w:t>scheduler</w:t>
      </w:r>
      <w:proofErr w:type="spellEnd"/>
      <w:r w:rsidRPr="008C3521">
        <w:t>).</w:t>
      </w:r>
      <w:r w:rsidRPr="008C3521">
        <w:br/>
        <w:t>Zadaniem algorytmu jest ustalenie, które porty są ze sobą, w danym takcie, zestawione.</w:t>
      </w:r>
      <w:r w:rsidR="00925AE4" w:rsidRPr="008C3521">
        <w:br/>
        <w:t>Dla przełączników sieciowych wykorzystuje się wiele różnych algorytmów np. WFQ, WF</w:t>
      </w:r>
      <w:r w:rsidR="00925AE4" w:rsidRPr="008C3521">
        <w:rPr>
          <w:vertAlign w:val="superscript"/>
        </w:rPr>
        <w:t>2</w:t>
      </w:r>
      <w:r w:rsidR="00925AE4" w:rsidRPr="008C3521">
        <w:t>Q,</w:t>
      </w:r>
      <w:r w:rsidR="00925AE4" w:rsidRPr="008C3521">
        <w:br/>
      </w:r>
      <w:proofErr w:type="spellStart"/>
      <w:r w:rsidR="00925AE4" w:rsidRPr="008C3521">
        <w:t>Deficit</w:t>
      </w:r>
      <w:proofErr w:type="spellEnd"/>
      <w:r w:rsidR="00925AE4" w:rsidRPr="008C3521">
        <w:t xml:space="preserve"> </w:t>
      </w:r>
      <w:proofErr w:type="spellStart"/>
      <w:r w:rsidR="00925AE4" w:rsidRPr="008C3521">
        <w:t>Round-Robin</w:t>
      </w:r>
      <w:proofErr w:type="spellEnd"/>
      <w:r w:rsidR="00925AE4" w:rsidRPr="008C3521">
        <w:t xml:space="preserve"> [3, 4, 5], a tworzenie nowych stanowi </w:t>
      </w:r>
      <w:r w:rsidR="004B7128" w:rsidRPr="008C3521">
        <w:t>temat wielu prac naukowych.</w:t>
      </w:r>
    </w:p>
    <w:p w:rsidR="000418A0" w:rsidRPr="008C3521" w:rsidRDefault="004B7128" w:rsidP="00990179">
      <w:pPr>
        <w:ind w:firstLine="426"/>
        <w:jc w:val="both"/>
      </w:pPr>
      <w:r w:rsidRPr="008C3521">
        <w:t xml:space="preserve">Dokument [3] </w:t>
      </w:r>
      <w:r w:rsidR="00564932" w:rsidRPr="008C3521">
        <w:t>stwierdza</w:t>
      </w:r>
      <w:r w:rsidRPr="008C3521">
        <w:t xml:space="preserve">, że obecnie standard szeregowania dla przełączników stanowi algorytm </w:t>
      </w:r>
      <w:proofErr w:type="spellStart"/>
      <w:r w:rsidRPr="008C3521">
        <w:t>iSLIP</w:t>
      </w:r>
      <w:proofErr w:type="spellEnd"/>
      <w:r w:rsidR="00806380" w:rsidRPr="008C3521">
        <w:t>, przy czym jest on szczególnie popularny przy wirtualnym kolejkowaniu wyjść</w:t>
      </w:r>
      <w:r w:rsidRPr="008C3521">
        <w:t xml:space="preserve">. </w:t>
      </w:r>
      <w:r w:rsidR="00423722" w:rsidRPr="008C3521">
        <w:t>Zakłada on,</w:t>
      </w:r>
      <w:r w:rsidR="00806380" w:rsidRPr="008C3521">
        <w:br/>
      </w:r>
      <w:r w:rsidR="00423722" w:rsidRPr="008C3521">
        <w:t>że przełącznik bazuje na kratownicy i pomiędzy portami doko</w:t>
      </w:r>
      <w:r w:rsidR="004049AC" w:rsidRPr="008C3521">
        <w:t>nywana jest transmisja komórek.</w:t>
      </w:r>
      <w:r w:rsidR="004049AC" w:rsidRPr="008C3521">
        <w:br/>
      </w:r>
      <w:r w:rsidR="00423722" w:rsidRPr="008C3521">
        <w:t xml:space="preserve">Jedno okno czasowe, w którym następuje przesyłanie komórki nazywamy czasem komórkowym </w:t>
      </w:r>
      <w:r w:rsidR="004049AC" w:rsidRPr="008C3521">
        <w:br/>
      </w:r>
      <w:r w:rsidR="00423722" w:rsidRPr="008C3521">
        <w:t xml:space="preserve">(ang. </w:t>
      </w:r>
      <w:proofErr w:type="spellStart"/>
      <w:r w:rsidR="00423722" w:rsidRPr="008C3521">
        <w:t>cell-time</w:t>
      </w:r>
      <w:proofErr w:type="spellEnd"/>
      <w:r w:rsidR="00423722" w:rsidRPr="008C3521">
        <w:t>). Podczas jednego czasu komórkowego algorytm ustala połączenia między portami wejściowymi i wyjściowymi oraz dokonuje synchronicznej transmisji komórek uszeregowanych na ten konkretny takt.</w:t>
      </w:r>
      <w:r w:rsidR="00990179" w:rsidRPr="008C3521">
        <w:t xml:space="preserve"> </w:t>
      </w:r>
    </w:p>
    <w:p w:rsidR="000418A0" w:rsidRPr="008C3521" w:rsidRDefault="00990179" w:rsidP="00667942">
      <w:pPr>
        <w:ind w:firstLine="426"/>
        <w:jc w:val="both"/>
      </w:pPr>
      <w:r w:rsidRPr="008C3521">
        <w:t>Niech przełącznik ma N</w:t>
      </w:r>
      <w:r w:rsidRPr="008C3521">
        <w:rPr>
          <w:vertAlign w:val="subscript"/>
        </w:rPr>
        <w:t>I</w:t>
      </w:r>
      <w:r w:rsidRPr="008C3521">
        <w:t xml:space="preserve"> wejść</w:t>
      </w:r>
      <w:r w:rsidR="00C52CD6" w:rsidRPr="008C3521">
        <w:t xml:space="preserve"> I</w:t>
      </w:r>
      <w:r w:rsidR="00C52CD6" w:rsidRPr="008C3521">
        <w:rPr>
          <w:vertAlign w:val="subscript"/>
        </w:rPr>
        <w:t>1</w:t>
      </w:r>
      <w:r w:rsidR="00C52CD6" w:rsidRPr="008C3521">
        <w:t>, I</w:t>
      </w:r>
      <w:r w:rsidR="00C52CD6" w:rsidRPr="008C3521">
        <w:rPr>
          <w:vertAlign w:val="subscript"/>
        </w:rPr>
        <w:t>2</w:t>
      </w:r>
      <w:r w:rsidR="00C52CD6" w:rsidRPr="008C3521">
        <w:t>, …, I</w:t>
      </w:r>
      <w:r w:rsidR="00C52CD6" w:rsidRPr="008C3521">
        <w:rPr>
          <w:vertAlign w:val="subscript"/>
        </w:rPr>
        <w:t>NI</w:t>
      </w:r>
      <w:r w:rsidR="00C52CD6" w:rsidRPr="008C3521">
        <w:t xml:space="preserve"> </w:t>
      </w:r>
      <w:r w:rsidRPr="008C3521">
        <w:t xml:space="preserve"> oraz N</w:t>
      </w:r>
      <w:r w:rsidRPr="008C3521">
        <w:rPr>
          <w:vertAlign w:val="subscript"/>
        </w:rPr>
        <w:t>O</w:t>
      </w:r>
      <w:r w:rsidRPr="008C3521">
        <w:t xml:space="preserve"> wyjść</w:t>
      </w:r>
      <w:r w:rsidR="00C52CD6" w:rsidRPr="008C3521">
        <w:t xml:space="preserve"> O</w:t>
      </w:r>
      <w:r w:rsidR="00C52CD6" w:rsidRPr="008C3521">
        <w:rPr>
          <w:vertAlign w:val="subscript"/>
        </w:rPr>
        <w:t>1</w:t>
      </w:r>
      <w:r w:rsidR="00C52CD6" w:rsidRPr="008C3521">
        <w:t>, O</w:t>
      </w:r>
      <w:r w:rsidR="00C52CD6" w:rsidRPr="008C3521">
        <w:rPr>
          <w:vertAlign w:val="subscript"/>
        </w:rPr>
        <w:t>2</w:t>
      </w:r>
      <w:r w:rsidR="00C52CD6" w:rsidRPr="008C3521">
        <w:t>, …, O</w:t>
      </w:r>
      <w:r w:rsidR="00C52CD6" w:rsidRPr="008C3521">
        <w:rPr>
          <w:vertAlign w:val="subscript"/>
        </w:rPr>
        <w:t>NO</w:t>
      </w:r>
      <w:r w:rsidR="00C52CD6" w:rsidRPr="008C3521">
        <w:t>.</w:t>
      </w:r>
      <w:r w:rsidR="00371262" w:rsidRPr="008C3521">
        <w:t xml:space="preserve"> W </w:t>
      </w:r>
      <w:proofErr w:type="spellStart"/>
      <w:r w:rsidR="00371262" w:rsidRPr="008C3521">
        <w:t>iSLIP</w:t>
      </w:r>
      <w:proofErr w:type="spellEnd"/>
      <w:r w:rsidR="00371262" w:rsidRPr="008C3521">
        <w:t xml:space="preserve"> każde wejście I</w:t>
      </w:r>
      <w:r w:rsidR="00371262" w:rsidRPr="008C3521">
        <w:rPr>
          <w:vertAlign w:val="subscript"/>
        </w:rPr>
        <w:t>i</w:t>
      </w:r>
      <w:r w:rsidR="00371262" w:rsidRPr="008C3521">
        <w:t xml:space="preserve"> ma listę cykliczną O</w:t>
      </w:r>
      <w:r w:rsidR="00371262" w:rsidRPr="008C3521">
        <w:rPr>
          <w:vertAlign w:val="subscript"/>
        </w:rPr>
        <w:t>1</w:t>
      </w:r>
      <w:r w:rsidR="00371262" w:rsidRPr="008C3521">
        <w:t>, O</w:t>
      </w:r>
      <w:r w:rsidR="00371262" w:rsidRPr="008C3521">
        <w:rPr>
          <w:vertAlign w:val="subscript"/>
        </w:rPr>
        <w:t>2</w:t>
      </w:r>
      <w:r w:rsidR="00371262" w:rsidRPr="008C3521">
        <w:t>, …, O</w:t>
      </w:r>
      <w:r w:rsidR="00371262" w:rsidRPr="008C3521">
        <w:rPr>
          <w:vertAlign w:val="subscript"/>
        </w:rPr>
        <w:t>NO</w:t>
      </w:r>
      <w:r w:rsidR="00371262" w:rsidRPr="008C3521">
        <w:t xml:space="preserve"> ze wskaźnikiem </w:t>
      </w:r>
      <w:proofErr w:type="spellStart"/>
      <w:r w:rsidR="00371262" w:rsidRPr="008C3521">
        <w:t>a</w:t>
      </w:r>
      <w:r w:rsidR="00371262" w:rsidRPr="008C3521">
        <w:rPr>
          <w:vertAlign w:val="subscript"/>
        </w:rPr>
        <w:t>i</w:t>
      </w:r>
      <w:proofErr w:type="spellEnd"/>
      <w:r w:rsidR="00371262" w:rsidRPr="008C3521">
        <w:t xml:space="preserve"> domyślnie wskazującym na O</w:t>
      </w:r>
      <w:r w:rsidR="00371262" w:rsidRPr="008C3521">
        <w:rPr>
          <w:vertAlign w:val="subscript"/>
        </w:rPr>
        <w:t>1</w:t>
      </w:r>
      <w:r w:rsidR="00371262" w:rsidRPr="008C3521">
        <w:t xml:space="preserve">. Lista ta nazywa się harmonogramem karuzelowym (ang. </w:t>
      </w:r>
      <w:proofErr w:type="spellStart"/>
      <w:r w:rsidR="00371262" w:rsidRPr="008C3521">
        <w:t>Round</w:t>
      </w:r>
      <w:proofErr w:type="spellEnd"/>
      <w:r w:rsidR="00371262" w:rsidRPr="008C3521">
        <w:t xml:space="preserve"> Robin Schedule) dla wejścia I</w:t>
      </w:r>
      <w:r w:rsidR="00371262" w:rsidRPr="008C3521">
        <w:rPr>
          <w:vertAlign w:val="subscript"/>
        </w:rPr>
        <w:t>i</w:t>
      </w:r>
      <w:r w:rsidR="00371262" w:rsidRPr="008C3521">
        <w:t xml:space="preserve">. </w:t>
      </w:r>
      <w:r w:rsidR="00B57649" w:rsidRPr="008C3521">
        <w:t xml:space="preserve">Wyjście wskazywane przez </w:t>
      </w:r>
      <w:proofErr w:type="spellStart"/>
      <w:r w:rsidR="00B57649" w:rsidRPr="008C3521">
        <w:t>a</w:t>
      </w:r>
      <w:r w:rsidR="00B57649" w:rsidRPr="008C3521">
        <w:rPr>
          <w:vertAlign w:val="subscript"/>
        </w:rPr>
        <w:t>i</w:t>
      </w:r>
      <w:proofErr w:type="spellEnd"/>
      <w:r w:rsidR="00B57649" w:rsidRPr="008C3521">
        <w:t xml:space="preserve"> ma najwyższy priorytet, a kolejne (</w:t>
      </w:r>
      <w:proofErr w:type="spellStart"/>
      <w:r w:rsidR="00B57649" w:rsidRPr="008C3521">
        <w:t>mod</w:t>
      </w:r>
      <w:proofErr w:type="spellEnd"/>
      <w:r w:rsidR="00B57649" w:rsidRPr="008C3521">
        <w:t xml:space="preserve"> N</w:t>
      </w:r>
      <w:r w:rsidR="00B57649" w:rsidRPr="008C3521">
        <w:rPr>
          <w:vertAlign w:val="subscript"/>
        </w:rPr>
        <w:t>O</w:t>
      </w:r>
      <w:r w:rsidR="00B57649" w:rsidRPr="008C3521">
        <w:t>) – odpowiednio niższe. Analogicznie każde wyjście O</w:t>
      </w:r>
      <w:r w:rsidR="00B57649" w:rsidRPr="008C3521">
        <w:rPr>
          <w:vertAlign w:val="subscript"/>
        </w:rPr>
        <w:t>j</w:t>
      </w:r>
      <w:r w:rsidR="00B57649" w:rsidRPr="008C3521">
        <w:t xml:space="preserve"> ma</w:t>
      </w:r>
      <w:r w:rsidR="00993D02" w:rsidRPr="008C3521">
        <w:t xml:space="preserve"> wskaźnik </w:t>
      </w:r>
      <w:proofErr w:type="spellStart"/>
      <w:r w:rsidR="00993D02" w:rsidRPr="008C3521">
        <w:t>g</w:t>
      </w:r>
      <w:r w:rsidR="00993D02" w:rsidRPr="008C3521">
        <w:rPr>
          <w:vertAlign w:val="subscript"/>
        </w:rPr>
        <w:t>j</w:t>
      </w:r>
      <w:proofErr w:type="spellEnd"/>
      <w:r w:rsidR="00993D02" w:rsidRPr="008C3521">
        <w:t xml:space="preserve"> wskazujący wejście o najwyższym priorytecie.</w:t>
      </w:r>
    </w:p>
    <w:p w:rsidR="00993D02" w:rsidRPr="008C3521" w:rsidRDefault="00993D02" w:rsidP="00667942">
      <w:pPr>
        <w:ind w:firstLine="426"/>
        <w:jc w:val="both"/>
      </w:pPr>
      <w:r w:rsidRPr="008C3521">
        <w:t xml:space="preserve">Algorytm </w:t>
      </w:r>
      <w:proofErr w:type="spellStart"/>
      <w:r w:rsidRPr="008C3521">
        <w:t>iSLIP</w:t>
      </w:r>
      <w:proofErr w:type="spellEnd"/>
      <w:r w:rsidRPr="008C3521">
        <w:t xml:space="preserve"> składa się z trzech kroków:</w:t>
      </w:r>
    </w:p>
    <w:p w:rsidR="00993D02" w:rsidRPr="008C3521" w:rsidRDefault="00993D02" w:rsidP="00993D02">
      <w:pPr>
        <w:pStyle w:val="Akapitzlist"/>
        <w:numPr>
          <w:ilvl w:val="0"/>
          <w:numId w:val="5"/>
        </w:numPr>
        <w:jc w:val="both"/>
      </w:pPr>
      <w:r w:rsidRPr="008C3521">
        <w:t xml:space="preserve">Żądanie (ang. </w:t>
      </w:r>
      <w:proofErr w:type="spellStart"/>
      <w:r w:rsidRPr="008C3521">
        <w:t>request</w:t>
      </w:r>
      <w:proofErr w:type="spellEnd"/>
      <w:r w:rsidRPr="008C3521">
        <w:t>): Każde niesparowane wejście wysyła żądania do każdego wyjścia, dla którego ma oczekującą komórkę,</w:t>
      </w:r>
    </w:p>
    <w:p w:rsidR="00993D02" w:rsidRPr="008C3521" w:rsidRDefault="00993D02" w:rsidP="00993D02">
      <w:pPr>
        <w:pStyle w:val="Akapitzlist"/>
        <w:numPr>
          <w:ilvl w:val="0"/>
          <w:numId w:val="5"/>
        </w:numPr>
        <w:jc w:val="both"/>
      </w:pPr>
      <w:r w:rsidRPr="008C3521">
        <w:t>Zezwolenie (ang. grant): Jeżeli niesparowane wyjście otrzyma jakieś żądania,</w:t>
      </w:r>
      <w:r w:rsidRPr="008C3521">
        <w:br/>
        <w:t>to przyznaje zezwolenie wejściu o najwyższym priorytecie według jego harmonogramu. Wyjście informuje każde z wejść, czy otrzymało zezwolenie, czy też nie. Wskaźnik</w:t>
      </w:r>
      <w:r w:rsidRPr="008C3521">
        <w:br/>
      </w:r>
      <w:proofErr w:type="spellStart"/>
      <w:r w:rsidRPr="008C3521">
        <w:t>g</w:t>
      </w:r>
      <w:r w:rsidRPr="008C3521">
        <w:rPr>
          <w:vertAlign w:val="subscript"/>
        </w:rPr>
        <w:t>j</w:t>
      </w:r>
      <w:proofErr w:type="spellEnd"/>
      <w:r w:rsidRPr="008C3521">
        <w:t xml:space="preserve"> zostaje zwiększony (</w:t>
      </w:r>
      <w:proofErr w:type="spellStart"/>
      <w:r w:rsidRPr="008C3521">
        <w:t>mod</w:t>
      </w:r>
      <w:proofErr w:type="spellEnd"/>
      <w:r w:rsidRPr="008C3521">
        <w:t xml:space="preserve"> N</w:t>
      </w:r>
      <w:r w:rsidRPr="008C3521">
        <w:rPr>
          <w:vertAlign w:val="subscript"/>
        </w:rPr>
        <w:t>I</w:t>
      </w:r>
      <w:r w:rsidRPr="008C3521">
        <w:t>) do jednej pozycji za wejściem, które uzyskało zezwolenie wtedy i tylko wtedy, gdy zezwolenie zostanie zaakceptowane w kroku 3.</w:t>
      </w:r>
    </w:p>
    <w:p w:rsidR="000418A0" w:rsidRPr="008C3521" w:rsidRDefault="00993D02" w:rsidP="00412301">
      <w:pPr>
        <w:pStyle w:val="Akapitzlist"/>
        <w:numPr>
          <w:ilvl w:val="0"/>
          <w:numId w:val="5"/>
        </w:numPr>
        <w:jc w:val="both"/>
      </w:pPr>
      <w:r w:rsidRPr="008C3521">
        <w:lastRenderedPageBreak/>
        <w:t xml:space="preserve">Akceptacja (ang. </w:t>
      </w:r>
      <w:proofErr w:type="spellStart"/>
      <w:r w:rsidRPr="008C3521">
        <w:t>accept</w:t>
      </w:r>
      <w:proofErr w:type="spellEnd"/>
      <w:r w:rsidRPr="008C3521">
        <w:t>): Jeżeli wejście otrzyma zezwolenia, to akceptuje</w:t>
      </w:r>
      <w:r w:rsidRPr="008C3521">
        <w:br/>
        <w:t>te o najwyższym priorytecie na podstawie</w:t>
      </w:r>
      <w:r w:rsidR="00412301" w:rsidRPr="008C3521">
        <w:t xml:space="preserve"> swojego harmonogramu. Wskaźnik </w:t>
      </w:r>
      <w:proofErr w:type="spellStart"/>
      <w:r w:rsidR="00412301" w:rsidRPr="008C3521">
        <w:t>a</w:t>
      </w:r>
      <w:r w:rsidR="00412301" w:rsidRPr="008C3521">
        <w:rPr>
          <w:vertAlign w:val="subscript"/>
        </w:rPr>
        <w:t>i</w:t>
      </w:r>
      <w:proofErr w:type="spellEnd"/>
      <w:r w:rsidR="00412301" w:rsidRPr="008C3521">
        <w:t xml:space="preserve"> jest zwiększany do pozycji o jeden dalszej niż zaakceptowana (</w:t>
      </w:r>
      <w:proofErr w:type="spellStart"/>
      <w:r w:rsidR="00412301" w:rsidRPr="008C3521">
        <w:t>mod</w:t>
      </w:r>
      <w:proofErr w:type="spellEnd"/>
      <w:r w:rsidR="00412301" w:rsidRPr="008C3521">
        <w:t xml:space="preserve"> N</w:t>
      </w:r>
      <w:r w:rsidR="00412301" w:rsidRPr="008C3521">
        <w:rPr>
          <w:vertAlign w:val="subscript"/>
        </w:rPr>
        <w:t>O</w:t>
      </w:r>
      <w:r w:rsidR="00412301" w:rsidRPr="008C3521">
        <w:t>).</w:t>
      </w:r>
    </w:p>
    <w:p w:rsidR="00412301" w:rsidRPr="008C3521" w:rsidRDefault="00D458A3" w:rsidP="00412301">
      <w:pPr>
        <w:ind w:firstLine="426"/>
        <w:jc w:val="both"/>
      </w:pPr>
      <w:r w:rsidRPr="008C3521">
        <w:t xml:space="preserve">Jako, że część zezwoleń może zostać niezaakceptowana </w:t>
      </w:r>
      <w:proofErr w:type="spellStart"/>
      <w:r w:rsidRPr="008C3521">
        <w:t>iSLIP</w:t>
      </w:r>
      <w:proofErr w:type="spellEnd"/>
      <w:r w:rsidRPr="008C3521">
        <w:t xml:space="preserve"> może wykonać do N</w:t>
      </w:r>
      <w:r w:rsidRPr="008C3521">
        <w:rPr>
          <w:vertAlign w:val="subscript"/>
        </w:rPr>
        <w:t>O</w:t>
      </w:r>
      <w:r w:rsidRPr="008C3521">
        <w:t xml:space="preserve">-krotnego powtórzenia sekwencji </w:t>
      </w:r>
      <w:proofErr w:type="spellStart"/>
      <w:r w:rsidRPr="008C3521">
        <w:t>Żądanie-Zezwolenie-Akceptacja</w:t>
      </w:r>
      <w:proofErr w:type="spellEnd"/>
      <w:r w:rsidRPr="008C3521">
        <w:t xml:space="preserve"> celem zwiększenia liczby dopasowań.</w:t>
      </w:r>
    </w:p>
    <w:p w:rsidR="009A03DB" w:rsidRPr="008C3521" w:rsidRDefault="009A03DB" w:rsidP="009A03DB">
      <w:pPr>
        <w:ind w:firstLine="426"/>
        <w:jc w:val="both"/>
      </w:pPr>
      <w:r w:rsidRPr="008C3521">
        <w:t>ISLIP może uzyskać 100% efektywności dla ruchu równomiernego oraz do uczciwego szeregowania bez zagłodzeń kolejek wejściowych dla ruchu nierównomiernego [3].</w:t>
      </w:r>
    </w:p>
    <w:p w:rsidR="009A03DB" w:rsidRPr="008C3521" w:rsidRDefault="009A03DB" w:rsidP="009A03DB">
      <w:pPr>
        <w:pStyle w:val="Nagwek1"/>
      </w:pPr>
      <w:bookmarkStart w:id="1" w:name="_Toc485407828"/>
      <w:r w:rsidRPr="008C3521">
        <w:t>Cel projektu</w:t>
      </w:r>
      <w:bookmarkEnd w:id="1"/>
    </w:p>
    <w:p w:rsidR="000418A0" w:rsidRPr="008C3521" w:rsidRDefault="000418A0" w:rsidP="00667942">
      <w:pPr>
        <w:ind w:firstLine="426"/>
        <w:jc w:val="both"/>
      </w:pPr>
    </w:p>
    <w:p w:rsidR="000418A0" w:rsidRPr="008C3521" w:rsidRDefault="00953843" w:rsidP="00667942">
      <w:pPr>
        <w:ind w:firstLine="426"/>
        <w:jc w:val="both"/>
      </w:pPr>
      <w:r w:rsidRPr="008C3521">
        <w:t>Celem niniejszego projektu jest stworzenie narzędzia do symulacji pracy przełącznika sieciowego, a następnie przeprowadzenie badań dotyczących efektywności pracy tego przełącznika</w:t>
      </w:r>
      <w:r w:rsidRPr="008C3521">
        <w:br/>
        <w:t>w zależności od przyjętych parametrów symulacji.</w:t>
      </w:r>
    </w:p>
    <w:p w:rsidR="00864EC2" w:rsidRPr="008C3521" w:rsidRDefault="002924E5" w:rsidP="00864EC2">
      <w:pPr>
        <w:ind w:firstLine="426"/>
        <w:jc w:val="both"/>
      </w:pPr>
      <w:r w:rsidRPr="008C3521">
        <w:t xml:space="preserve">Za modelowane przełączniki przyjęto </w:t>
      </w:r>
      <w:r w:rsidR="00864EC2" w:rsidRPr="008C3521">
        <w:t xml:space="preserve">te oparte o przełącznicę krzyżową w trzech wersjach kolejkowania pakietów. Na algorytm sterujący wybrany został algorytm </w:t>
      </w:r>
      <w:proofErr w:type="spellStart"/>
      <w:r w:rsidR="00864EC2" w:rsidRPr="008C3521">
        <w:t>iSLIP</w:t>
      </w:r>
      <w:proofErr w:type="spellEnd"/>
      <w:r w:rsidR="00864EC2" w:rsidRPr="008C3521">
        <w:t>.</w:t>
      </w:r>
    </w:p>
    <w:p w:rsidR="00864EC2" w:rsidRPr="008C3521" w:rsidRDefault="00864EC2" w:rsidP="00864EC2">
      <w:pPr>
        <w:pStyle w:val="Nagwek1"/>
      </w:pPr>
      <w:bookmarkStart w:id="2" w:name="_Toc485407829"/>
      <w:r w:rsidRPr="008C3521">
        <w:t>Architektura symulatora</w:t>
      </w:r>
      <w:bookmarkEnd w:id="2"/>
    </w:p>
    <w:p w:rsidR="000418A0" w:rsidRPr="008C3521" w:rsidRDefault="000418A0" w:rsidP="00667942">
      <w:pPr>
        <w:ind w:firstLine="426"/>
        <w:jc w:val="both"/>
      </w:pPr>
    </w:p>
    <w:p w:rsidR="000418A0" w:rsidRPr="008C3521" w:rsidRDefault="00E41523" w:rsidP="00667942">
      <w:pPr>
        <w:ind w:firstLine="426"/>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61.1pt;margin-top:340.7pt;width:579pt;height:15.75pt;z-index:251660288" stroked="f">
            <v:textbox style="mso-next-textbox:#_x0000_s1026" inset="0,0,0,0">
              <w:txbxContent>
                <w:p w:rsidR="006643BC" w:rsidRPr="00DF276A" w:rsidRDefault="006643BC" w:rsidP="0049192F">
                  <w:pPr>
                    <w:pStyle w:val="Legenda"/>
                    <w:jc w:val="center"/>
                    <w:rPr>
                      <w:noProof/>
                    </w:rPr>
                  </w:pPr>
                  <w:r>
                    <w:t xml:space="preserve">Rysunek </w:t>
                  </w:r>
                  <w:fldSimple w:instr=" SEQ Rysunek \* ARABIC ">
                    <w:r>
                      <w:rPr>
                        <w:noProof/>
                      </w:rPr>
                      <w:t>2</w:t>
                    </w:r>
                  </w:fldSimple>
                  <w:r>
                    <w:t xml:space="preserve"> Diagram klas implementacji przełącznika - sprzętu</w:t>
                  </w:r>
                </w:p>
              </w:txbxContent>
            </v:textbox>
            <w10:wrap type="topAndBottom"/>
          </v:shape>
        </w:pict>
      </w:r>
      <w:r w:rsidR="0049192F" w:rsidRPr="008C3521">
        <w:rPr>
          <w:noProof/>
          <w:lang w:eastAsia="pl-PL"/>
        </w:rPr>
        <w:drawing>
          <wp:anchor distT="0" distB="0" distL="114300" distR="114300" simplePos="0" relativeHeight="251658240" behindDoc="0" locked="0" layoutInCell="1" allowOverlap="1">
            <wp:simplePos x="0" y="0"/>
            <wp:positionH relativeFrom="column">
              <wp:posOffset>-775970</wp:posOffset>
            </wp:positionH>
            <wp:positionV relativeFrom="paragraph">
              <wp:posOffset>574040</wp:posOffset>
            </wp:positionV>
            <wp:extent cx="7353300" cy="3695700"/>
            <wp:effectExtent l="19050" t="0" r="0" b="0"/>
            <wp:wrapTopAndBottom/>
            <wp:docPr id="1" name="Obraz 0" descr="TIRT_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RT_hardware.png"/>
                    <pic:cNvPicPr/>
                  </pic:nvPicPr>
                  <pic:blipFill>
                    <a:blip r:embed="rId9" cstate="print"/>
                    <a:stretch>
                      <a:fillRect/>
                    </a:stretch>
                  </pic:blipFill>
                  <pic:spPr>
                    <a:xfrm>
                      <a:off x="0" y="0"/>
                      <a:ext cx="7353300" cy="3695700"/>
                    </a:xfrm>
                    <a:prstGeom prst="rect">
                      <a:avLst/>
                    </a:prstGeom>
                  </pic:spPr>
                </pic:pic>
              </a:graphicData>
            </a:graphic>
          </wp:anchor>
        </w:drawing>
      </w:r>
      <w:r w:rsidR="00864EC2" w:rsidRPr="008C3521">
        <w:t>Rys. 2 przedstawia diagram klas dla przełącznika, rozumianego jako fizyczny sprzęt, stanowiącego serce symulatora.</w:t>
      </w:r>
    </w:p>
    <w:p w:rsidR="00864EC2" w:rsidRPr="008C3521" w:rsidRDefault="000A5F1D" w:rsidP="00667942">
      <w:pPr>
        <w:ind w:firstLine="426"/>
        <w:jc w:val="both"/>
      </w:pPr>
      <w:r w:rsidRPr="008C3521">
        <w:lastRenderedPageBreak/>
        <w:t xml:space="preserve">Jak </w:t>
      </w:r>
      <w:r w:rsidR="000B70F7" w:rsidRPr="008C3521">
        <w:t>zostało przedstawione</w:t>
      </w:r>
      <w:r w:rsidRPr="008C3521">
        <w:t xml:space="preserve"> na diagramie</w:t>
      </w:r>
      <w:r w:rsidR="005968EF" w:rsidRPr="008C3521">
        <w:t>,</w:t>
      </w:r>
      <w:r w:rsidRPr="008C3521">
        <w:t xml:space="preserve"> implementację przełącznika</w:t>
      </w:r>
      <w:r w:rsidR="005968EF" w:rsidRPr="008C3521">
        <w:t xml:space="preserve"> tworzy</w:t>
      </w:r>
      <w:r w:rsidRPr="008C3521">
        <w:t xml:space="preserve"> raptem parę klas. Głównymi elementami tej implementacji są klasy: </w:t>
      </w:r>
      <w:proofErr w:type="spellStart"/>
      <w:r w:rsidRPr="008C3521">
        <w:rPr>
          <w:i/>
        </w:rPr>
        <w:t>Switch</w:t>
      </w:r>
      <w:proofErr w:type="spellEnd"/>
      <w:r w:rsidRPr="008C3521">
        <w:t xml:space="preserve"> – reprezentująca cały przełącznik,</w:t>
      </w:r>
      <w:r w:rsidR="005968EF" w:rsidRPr="008C3521">
        <w:br/>
      </w:r>
      <w:proofErr w:type="spellStart"/>
      <w:r w:rsidRPr="008C3521">
        <w:rPr>
          <w:i/>
        </w:rPr>
        <w:t>InputPort</w:t>
      </w:r>
      <w:proofErr w:type="spellEnd"/>
      <w:r w:rsidRPr="008C3521">
        <w:t xml:space="preserve"> – port wejściowy przełącznika, </w:t>
      </w:r>
      <w:proofErr w:type="spellStart"/>
      <w:r w:rsidRPr="008C3521">
        <w:rPr>
          <w:i/>
        </w:rPr>
        <w:t>OutputPort</w:t>
      </w:r>
      <w:proofErr w:type="spellEnd"/>
      <w:r w:rsidRPr="008C3521">
        <w:t xml:space="preserve"> – port wyjściowy przełącznika, </w:t>
      </w:r>
      <w:proofErr w:type="spellStart"/>
      <w:r w:rsidRPr="008C3521">
        <w:rPr>
          <w:i/>
        </w:rPr>
        <w:t>Packet</w:t>
      </w:r>
      <w:proofErr w:type="spellEnd"/>
      <w:r w:rsidRPr="008C3521">
        <w:t xml:space="preserve"> – klasa pakietu, </w:t>
      </w:r>
      <w:proofErr w:type="spellStart"/>
      <w:r w:rsidRPr="008C3521">
        <w:rPr>
          <w:i/>
        </w:rPr>
        <w:t>IPacketSource</w:t>
      </w:r>
      <w:proofErr w:type="spellEnd"/>
      <w:r w:rsidRPr="008C3521">
        <w:t xml:space="preserve"> – interfejs urządzeń generujących pakiety, </w:t>
      </w:r>
      <w:proofErr w:type="spellStart"/>
      <w:r w:rsidRPr="008C3521">
        <w:rPr>
          <w:i/>
        </w:rPr>
        <w:t>APacketDestination</w:t>
      </w:r>
      <w:proofErr w:type="spellEnd"/>
      <w:r w:rsidRPr="008C3521">
        <w:t xml:space="preserve"> – interfejs urządzeń odbierających pakiety oraz</w:t>
      </w:r>
      <w:r w:rsidRPr="008C3521">
        <w:rPr>
          <w:i/>
        </w:rPr>
        <w:t xml:space="preserve"> </w:t>
      </w:r>
      <w:proofErr w:type="spellStart"/>
      <w:r w:rsidRPr="008C3521">
        <w:rPr>
          <w:i/>
        </w:rPr>
        <w:t>IScheduler</w:t>
      </w:r>
      <w:proofErr w:type="spellEnd"/>
      <w:r w:rsidRPr="008C3521">
        <w:t xml:space="preserve"> – interfejs algorytmu szeregowania.</w:t>
      </w:r>
    </w:p>
    <w:p w:rsidR="000418A0" w:rsidRPr="008C3521" w:rsidRDefault="007D6C52" w:rsidP="00667942">
      <w:pPr>
        <w:ind w:firstLine="426"/>
        <w:jc w:val="both"/>
      </w:pPr>
      <w:r w:rsidRPr="008C3521">
        <w:t>Przełącznik tworzy przynajmniej para portów – jeden wejściowy oraz jeden wyjściowy.</w:t>
      </w:r>
      <w:r w:rsidRPr="008C3521">
        <w:br/>
        <w:t xml:space="preserve">Każdy port, w zależności od typu przełącznika, może posiadać kolejki pakietów, zgodnie z definicją danego typu przełącznika. </w:t>
      </w:r>
      <w:r w:rsidR="006C184E" w:rsidRPr="008C3521">
        <w:t>Do każdego wejścia podłączone jest urządzenie generujące pakiety,</w:t>
      </w:r>
      <w:r w:rsidR="006C184E" w:rsidRPr="008C3521">
        <w:br/>
        <w:t xml:space="preserve">które co takt odpytywane jest o to, czy pojawił się już nowy pakiet. Analogicznie każde wyjście powiązane jest z jednym urządzeniem docelowym, które odbiera pakiety, aczkolwiek w danej chwili może ono być zajęte np. przeprowadzaniem obliczeń. </w:t>
      </w:r>
      <w:r w:rsidR="00CC628B" w:rsidRPr="008C3521">
        <w:t>Przełącznik w każdym takcie dokonuje odbierania pakietów na portach wejściowych, zestawiania połączeń na podstawie odpowiedzi algorytmu szeregującego, przesłania komórek pomiędzy połączonymi portami i przesłania, o ile jest</w:t>
      </w:r>
      <w:r w:rsidR="00CC628B" w:rsidRPr="008C3521">
        <w:br/>
        <w:t>w tym takcie możliwe, fragmentu pakietu do urządzenia docelowego.</w:t>
      </w:r>
    </w:p>
    <w:p w:rsidR="000418A0" w:rsidRPr="008C3521" w:rsidRDefault="00CC628B" w:rsidP="00667942">
      <w:pPr>
        <w:ind w:firstLine="426"/>
        <w:jc w:val="both"/>
      </w:pPr>
      <w:r w:rsidRPr="008C3521">
        <w:t>Przełącznik utrzymuje dwa rodzaje list pakietów – listy pakietów, które zostały odrzucone oraz listy pakietów przesłanych od źródła do ujścia. Każda lista pakietów odrzuconych</w:t>
      </w:r>
      <w:r w:rsidRPr="008C3521">
        <w:br/>
        <w:t>oraz przetworzonych reprezentuje port wyjściowy, do którego pakiet zmierzał.</w:t>
      </w:r>
    </w:p>
    <w:p w:rsidR="00CC628B" w:rsidRPr="008C3521" w:rsidRDefault="00CC628B" w:rsidP="00CC628B">
      <w:pPr>
        <w:ind w:firstLine="426"/>
        <w:jc w:val="both"/>
      </w:pPr>
      <w:r w:rsidRPr="008C3521">
        <w:t>Każdy pakiet zapisane ma parametry – identyfikator portu wejściowego oraz wyjściowego, stemple czasowe odebrania pakietu oraz jego całkowitego przesłania do celu oraz rozmiar.</w:t>
      </w:r>
      <w:r w:rsidRPr="008C3521">
        <w:br/>
        <w:t>Takie dane umożliwiają wyznaczenie kilku statystyk odnośnie pracy przełącznika.</w:t>
      </w:r>
    </w:p>
    <w:p w:rsidR="00CC628B" w:rsidRPr="008C3521" w:rsidRDefault="00CC628B" w:rsidP="00CC628B">
      <w:pPr>
        <w:ind w:firstLine="426"/>
        <w:jc w:val="both"/>
      </w:pPr>
      <w:r w:rsidRPr="008C3521">
        <w:t>Należy zwrócić uwagę, że implementacja jest bardzo elastyczna i w łatwy sposób umożliwia rozszerzanie symulatora o nowe rodzaje źródeł pakietów, ich ujść oraz algorytmów szeregowania.</w:t>
      </w:r>
    </w:p>
    <w:p w:rsidR="00AE72AB" w:rsidRPr="008C3521" w:rsidRDefault="00F21CE6" w:rsidP="00AE72AB">
      <w:pPr>
        <w:pStyle w:val="Nagwek1"/>
      </w:pPr>
      <w:bookmarkStart w:id="3" w:name="_Toc485407830"/>
      <w:r w:rsidRPr="008C3521">
        <w:t>Symulator – interfejs użytkownika</w:t>
      </w:r>
      <w:bookmarkEnd w:id="3"/>
    </w:p>
    <w:p w:rsidR="00AE72AB" w:rsidRPr="008C3521" w:rsidRDefault="00AE72AB" w:rsidP="00CC628B">
      <w:pPr>
        <w:ind w:firstLine="426"/>
        <w:jc w:val="both"/>
      </w:pPr>
    </w:p>
    <w:p w:rsidR="000418A0" w:rsidRPr="008C3521" w:rsidRDefault="00382DF9" w:rsidP="00667942">
      <w:pPr>
        <w:ind w:firstLine="426"/>
        <w:jc w:val="both"/>
      </w:pPr>
      <w:r w:rsidRPr="008C3521">
        <w:t xml:space="preserve">Rys. 3 przedstawia wygląd </w:t>
      </w:r>
      <w:r w:rsidR="00B8153B" w:rsidRPr="008C3521">
        <w:t>powstałej aplikacji.</w:t>
      </w:r>
    </w:p>
    <w:p w:rsidR="00CA5A31" w:rsidRPr="008C3521" w:rsidRDefault="00CA5A31" w:rsidP="00667942">
      <w:pPr>
        <w:ind w:firstLine="426"/>
        <w:jc w:val="both"/>
      </w:pPr>
      <w:r w:rsidRPr="008C3521">
        <w:t>Interfejs składa się z czterech głównych sekcji:</w:t>
      </w:r>
    </w:p>
    <w:p w:rsidR="00CA5A31" w:rsidRPr="008C3521" w:rsidRDefault="00CA5A31" w:rsidP="00CA5A31">
      <w:pPr>
        <w:pStyle w:val="Akapitzlist"/>
        <w:numPr>
          <w:ilvl w:val="0"/>
          <w:numId w:val="6"/>
        </w:numPr>
        <w:jc w:val="both"/>
      </w:pPr>
      <w:r w:rsidRPr="008C3521">
        <w:t>Górnego paska nawigacyjnego umożliwiającego ustawienie takich parametrów symulacji jak typ przełącznika, maksymalną liczbę iteracji oraz rozmiar komórki przesyłanej</w:t>
      </w:r>
      <w:r w:rsidRPr="008C3521">
        <w:br/>
        <w:t xml:space="preserve">w przełączniku. Dodatkowo na pasku wyświetlana jest aktualna liczba iteracji, umiejscowiony jest przycisk uruchamiający </w:t>
      </w:r>
      <w:r w:rsidR="00416999" w:rsidRPr="008C3521">
        <w:t>symulację oraz lista pozwalająca wybrać wyjście przełącznika dla którego wyświetlane są wykresy (o ile danych wykresów to dotyczy),</w:t>
      </w:r>
    </w:p>
    <w:p w:rsidR="00416999" w:rsidRPr="008C3521" w:rsidRDefault="00416999" w:rsidP="008559AC">
      <w:pPr>
        <w:pStyle w:val="Akapitzlist"/>
        <w:numPr>
          <w:ilvl w:val="0"/>
          <w:numId w:val="6"/>
        </w:numPr>
        <w:jc w:val="both"/>
      </w:pPr>
      <w:r w:rsidRPr="008C3521">
        <w:t>Lewy panel pozwala dodawać, edytować i usuwać porty wejściowe przełącznika.</w:t>
      </w:r>
      <w:r w:rsidR="008559AC" w:rsidRPr="008C3521">
        <w:br/>
        <w:t xml:space="preserve">Istniejące porty wyświetlane są na liście. </w:t>
      </w:r>
      <w:r w:rsidRPr="008C3521">
        <w:t>Każdy port może mieć ustalone takie parametry jak prawdopodobieństwo pojawienia się pakietu, wybór tego, czy port docelowy jest losowany, czy też jeden wybrany, ustalenie minimalnego i maksymalnego rozmiaru pakietu, a w przypadku przełączników</w:t>
      </w:r>
      <w:r w:rsidR="008559AC" w:rsidRPr="008C3521">
        <w:t xml:space="preserve"> </w:t>
      </w:r>
      <w:r w:rsidRPr="008C3521">
        <w:t>z kolejkowaniem wejściowym oraz VOQ – ustalenie rozmiaru kolejki/kolejek,</w:t>
      </w:r>
    </w:p>
    <w:p w:rsidR="00416999" w:rsidRPr="008C3521" w:rsidRDefault="00E41523" w:rsidP="00416999">
      <w:pPr>
        <w:pStyle w:val="Akapitzlist"/>
        <w:numPr>
          <w:ilvl w:val="0"/>
          <w:numId w:val="6"/>
        </w:numPr>
        <w:jc w:val="both"/>
      </w:pPr>
      <w:r>
        <w:rPr>
          <w:noProof/>
        </w:rPr>
        <w:lastRenderedPageBreak/>
        <w:pict>
          <v:shape id="_x0000_s1028" type="#_x0000_t202" style="position:absolute;left:0;text-align:left;margin-left:-58.1pt;margin-top:351.4pt;width:574.5pt;height:12pt;z-index:251663360" stroked="f">
            <v:textbox inset="0,0,0,0">
              <w:txbxContent>
                <w:p w:rsidR="006643BC" w:rsidRPr="009D2ECA" w:rsidRDefault="006643BC" w:rsidP="00CA5A31">
                  <w:pPr>
                    <w:pStyle w:val="Legenda"/>
                    <w:jc w:val="center"/>
                    <w:rPr>
                      <w:noProof/>
                    </w:rPr>
                  </w:pPr>
                  <w:r>
                    <w:t xml:space="preserve">Rysunek </w:t>
                  </w:r>
                  <w:fldSimple w:instr=" SEQ Rysunek \* ARABIC ">
                    <w:r>
                      <w:rPr>
                        <w:noProof/>
                      </w:rPr>
                      <w:t>3</w:t>
                    </w:r>
                  </w:fldSimple>
                  <w:r>
                    <w:t xml:space="preserve"> Interfejs symulatora</w:t>
                  </w:r>
                </w:p>
              </w:txbxContent>
            </v:textbox>
            <w10:wrap type="topAndBottom"/>
          </v:shape>
        </w:pict>
      </w:r>
      <w:r w:rsidR="00097886" w:rsidRPr="008C3521">
        <w:rPr>
          <w:noProof/>
          <w:lang w:eastAsia="pl-PL"/>
        </w:rPr>
        <w:drawing>
          <wp:anchor distT="0" distB="0" distL="114300" distR="114300" simplePos="0" relativeHeight="251661312" behindDoc="0" locked="0" layoutInCell="1" allowOverlap="1">
            <wp:simplePos x="0" y="0"/>
            <wp:positionH relativeFrom="column">
              <wp:posOffset>-737870</wp:posOffset>
            </wp:positionH>
            <wp:positionV relativeFrom="paragraph">
              <wp:posOffset>-633095</wp:posOffset>
            </wp:positionV>
            <wp:extent cx="7296150" cy="4981575"/>
            <wp:effectExtent l="19050" t="0" r="0" b="0"/>
            <wp:wrapSquare wrapText="bothSides"/>
            <wp:docPr id="2" name="Obraz 1" descr="AppGlo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Glowny.png"/>
                    <pic:cNvPicPr/>
                  </pic:nvPicPr>
                  <pic:blipFill>
                    <a:blip r:embed="rId10" cstate="print"/>
                    <a:stretch>
                      <a:fillRect/>
                    </a:stretch>
                  </pic:blipFill>
                  <pic:spPr>
                    <a:xfrm>
                      <a:off x="0" y="0"/>
                      <a:ext cx="7296150" cy="4981575"/>
                    </a:xfrm>
                    <a:prstGeom prst="rect">
                      <a:avLst/>
                    </a:prstGeom>
                  </pic:spPr>
                </pic:pic>
              </a:graphicData>
            </a:graphic>
          </wp:anchor>
        </w:drawing>
      </w:r>
      <w:r w:rsidR="008559AC" w:rsidRPr="008C3521">
        <w:t>Prawy panel umożliwia utworzenie, edycję i usuwanie portów wyjściowych przełącznika.</w:t>
      </w:r>
      <w:r w:rsidR="00097886" w:rsidRPr="008C3521">
        <w:t xml:space="preserve"> </w:t>
      </w:r>
      <w:r w:rsidR="00097886" w:rsidRPr="008C3521">
        <w:br/>
        <w:t xml:space="preserve">Wyświetlana jest tu lista obecnie utworzonych portów wyjściowych. </w:t>
      </w:r>
      <w:r w:rsidR="008559AC" w:rsidRPr="008C3521">
        <w:t xml:space="preserve">Parametrami portów są – przepustowość łącza, </w:t>
      </w:r>
      <w:r w:rsidR="00097886" w:rsidRPr="008C3521">
        <w:t>prawdopodobieństwo tego, że port będzie w danej chwili obciążony oraz rozmiar kolejki wyjściowej, jeżeli przełącznik obsługuje kolejkowanie wyjściowe</w:t>
      </w:r>
      <w:r w:rsidR="005F7FBA" w:rsidRPr="008C3521">
        <w:t>,</w:t>
      </w:r>
    </w:p>
    <w:p w:rsidR="005F7FBA" w:rsidRPr="008C3521" w:rsidRDefault="005F7FBA" w:rsidP="00416999">
      <w:pPr>
        <w:pStyle w:val="Akapitzlist"/>
        <w:numPr>
          <w:ilvl w:val="0"/>
          <w:numId w:val="6"/>
        </w:numPr>
        <w:jc w:val="both"/>
      </w:pPr>
      <w:r w:rsidRPr="008C3521">
        <w:t xml:space="preserve">Środkowa sekcja aplikacji zawiera zakładki </w:t>
      </w:r>
      <w:r w:rsidR="005C6450" w:rsidRPr="008C3521">
        <w:t>z wykresami. Każda zakładka zawiera dwa wykresy – jeden prezentujący zmiany w perspektywie czasu i drugi – dane zagregowane.</w:t>
      </w:r>
      <w:r w:rsidR="005C6450" w:rsidRPr="008C3521">
        <w:br/>
        <w:t>Pierwsze trzy zakładki zawierają wykresy procentu odrzuceń pakietów ze względu na: rozmiar, port wejściowy oraz port wyjściowy. Kolejne trzy zakładki zawierają wykresy średniego opóźnienia pakietów (średniego czasu spędzanego przez pakiet</w:t>
      </w:r>
      <w:r w:rsidR="005C6450" w:rsidRPr="008C3521">
        <w:br/>
        <w:t>w przełączniku) ze względu na: rozmiar, port wejściowy oraz port wyjściowy.</w:t>
      </w:r>
    </w:p>
    <w:p w:rsidR="00826089" w:rsidRPr="008C3521" w:rsidRDefault="00514C5C" w:rsidP="00514C5C">
      <w:pPr>
        <w:pStyle w:val="Nagwek1"/>
      </w:pPr>
      <w:bookmarkStart w:id="4" w:name="_Toc485407831"/>
      <w:r w:rsidRPr="008C3521">
        <w:t>Badania</w:t>
      </w:r>
      <w:bookmarkEnd w:id="4"/>
    </w:p>
    <w:p w:rsidR="00514C5C" w:rsidRPr="008C3521" w:rsidRDefault="00B465E0" w:rsidP="00B465E0">
      <w:pPr>
        <w:pStyle w:val="Nagwek2"/>
        <w:ind w:firstLine="142"/>
      </w:pPr>
      <w:bookmarkStart w:id="5" w:name="_Toc485407832"/>
      <w:r w:rsidRPr="008C3521">
        <w:t>Przełącznik z kolejkowaniem wejściowym</w:t>
      </w:r>
      <w:bookmarkEnd w:id="5"/>
    </w:p>
    <w:p w:rsidR="00B465E0" w:rsidRPr="008C3521" w:rsidRDefault="00040F21" w:rsidP="00040F21">
      <w:pPr>
        <w:pStyle w:val="Nagwek3"/>
        <w:ind w:firstLine="426"/>
      </w:pPr>
      <w:bookmarkStart w:id="6" w:name="_Toc485407833"/>
      <w:r w:rsidRPr="008C3521">
        <w:t>Wzmożony ruch sieciowy</w:t>
      </w:r>
      <w:bookmarkEnd w:id="6"/>
    </w:p>
    <w:p w:rsidR="00040F21" w:rsidRPr="008C3521" w:rsidRDefault="00040F21" w:rsidP="00040F21">
      <w:pPr>
        <w:ind w:firstLine="426"/>
      </w:pPr>
    </w:p>
    <w:p w:rsidR="00B24BF6" w:rsidRPr="008C3521" w:rsidRDefault="00EF01BD" w:rsidP="0093332A">
      <w:pPr>
        <w:ind w:firstLine="426"/>
        <w:jc w:val="both"/>
      </w:pPr>
      <w:r w:rsidRPr="008C3521">
        <w:t xml:space="preserve">Pierwszym badaniem przeprowadzonym na tym typie przełącznika </w:t>
      </w:r>
      <w:r w:rsidR="007A3E2D" w:rsidRPr="008C3521">
        <w:t>było</w:t>
      </w:r>
      <w:r w:rsidRPr="008C3521">
        <w:t xml:space="preserve"> sprawdzenie jego efektywności przy wzmożonym ruchu sieciowym składającym się z dużej liczby małych pakietów</w:t>
      </w:r>
      <w:r w:rsidR="0093332A" w:rsidRPr="008C3521">
        <w:br/>
      </w:r>
      <w:r w:rsidRPr="008C3521">
        <w:t xml:space="preserve">tj. pakietów rozmiarami porównywalnych z rozmiarem komórki przełącznika. </w:t>
      </w:r>
      <w:r w:rsidR="007A3E2D" w:rsidRPr="008C3521">
        <w:t>Badanie polegało</w:t>
      </w:r>
      <w:r w:rsidR="0093332A" w:rsidRPr="008C3521">
        <w:br/>
      </w:r>
      <w:r w:rsidR="007A3E2D" w:rsidRPr="008C3521">
        <w:lastRenderedPageBreak/>
        <w:t>na czterokrotnym powtórzeniu tego samego doświadczenia. Przełącznik wyposażony został w cztery porty wejściowe oraz cztery porty wyjściowe. Prawdopodobieństwa pojawienia się pakietów były równe 75%. Za rozmiar komórki przyjęto 10, a pakiety losowano z przedziału &lt;5, 10&gt;. Rozmiar kolejek ustalono na 50.</w:t>
      </w:r>
      <w:r w:rsidR="00F2673E" w:rsidRPr="008C3521">
        <w:t xml:space="preserve"> Każde wyjście wyposażono w łącze o przepustowości 100, a prawdopodobieństwo,</w:t>
      </w:r>
      <w:r w:rsidR="00F2673E" w:rsidRPr="008C3521">
        <w:br/>
        <w:t>że w danej chwili urządzenie wyjściowe jest zajęte wyniosło 25%.</w:t>
      </w:r>
      <w:r w:rsidR="0093332A" w:rsidRPr="008C3521">
        <w:t xml:space="preserve"> Każda symulacja trwała 200 iteracji.</w:t>
      </w:r>
    </w:p>
    <w:p w:rsidR="0093332A" w:rsidRPr="008C3521" w:rsidRDefault="0093332A" w:rsidP="0093332A">
      <w:pPr>
        <w:ind w:firstLine="426"/>
        <w:jc w:val="both"/>
      </w:pPr>
      <w:r w:rsidRPr="008C3521">
        <w:t>Wyniki zebrano w tabel</w:t>
      </w:r>
      <w:r w:rsidR="00483DD0" w:rsidRPr="008C3521">
        <w:t>ach</w:t>
      </w:r>
      <w:r w:rsidRPr="008C3521">
        <w:t xml:space="preserve"> 1</w:t>
      </w:r>
      <w:r w:rsidR="00483DD0" w:rsidRPr="008C3521">
        <w:t>-</w:t>
      </w:r>
      <w:r w:rsidR="004D6C63" w:rsidRPr="008C3521">
        <w:t>5</w:t>
      </w:r>
      <w:r w:rsidRPr="008C3521">
        <w:t>.</w:t>
      </w:r>
    </w:p>
    <w:p w:rsidR="00124CD9" w:rsidRPr="008C3521" w:rsidRDefault="00124CD9" w:rsidP="00124CD9">
      <w:pPr>
        <w:pStyle w:val="Legenda"/>
        <w:keepNext/>
      </w:pPr>
      <w:r w:rsidRPr="008C3521">
        <w:t xml:space="preserve">Tabela </w:t>
      </w:r>
      <w:fldSimple w:instr=" SEQ Tabela \* ARABIC ">
        <w:r w:rsidR="0068663D">
          <w:rPr>
            <w:noProof/>
          </w:rPr>
          <w:t>1</w:t>
        </w:r>
      </w:fldSimple>
      <w:r w:rsidRPr="008C3521">
        <w:t xml:space="preserve"> Wyniki pierwszego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483DD0" w:rsidRPr="008C3521" w:rsidTr="00483DD0">
        <w:tc>
          <w:tcPr>
            <w:tcW w:w="1368" w:type="dxa"/>
            <w:vMerge w:val="restart"/>
            <w:vAlign w:val="center"/>
          </w:tcPr>
          <w:p w:rsidR="00483DD0" w:rsidRPr="008C3521" w:rsidRDefault="00483DD0" w:rsidP="00483DD0">
            <w:pPr>
              <w:jc w:val="center"/>
            </w:pPr>
            <w:r w:rsidRPr="008C3521">
              <w:t>I</w:t>
            </w:r>
          </w:p>
        </w:tc>
        <w:tc>
          <w:tcPr>
            <w:tcW w:w="4048" w:type="dxa"/>
            <w:gridSpan w:val="4"/>
            <w:vAlign w:val="center"/>
          </w:tcPr>
          <w:p w:rsidR="00483DD0" w:rsidRPr="008C3521" w:rsidRDefault="00483DD0" w:rsidP="00483DD0">
            <w:pPr>
              <w:jc w:val="center"/>
            </w:pPr>
            <w:r w:rsidRPr="008C3521">
              <w:t>WEJŚCIA</w:t>
            </w:r>
          </w:p>
        </w:tc>
        <w:tc>
          <w:tcPr>
            <w:tcW w:w="4048" w:type="dxa"/>
            <w:gridSpan w:val="4"/>
            <w:vAlign w:val="center"/>
          </w:tcPr>
          <w:p w:rsidR="00483DD0" w:rsidRPr="008C3521" w:rsidRDefault="00483DD0" w:rsidP="00483DD0">
            <w:pPr>
              <w:jc w:val="center"/>
            </w:pPr>
            <w:r w:rsidRPr="008C3521">
              <w:t>WYJŚCIA</w:t>
            </w:r>
          </w:p>
        </w:tc>
      </w:tr>
      <w:tr w:rsidR="00483DD0" w:rsidRPr="008C3521" w:rsidTr="00483DD0">
        <w:tc>
          <w:tcPr>
            <w:tcW w:w="1368" w:type="dxa"/>
            <w:vMerge/>
            <w:vAlign w:val="center"/>
          </w:tcPr>
          <w:p w:rsidR="00483DD0" w:rsidRPr="008C3521" w:rsidRDefault="00483DD0" w:rsidP="00483DD0">
            <w:pPr>
              <w:jc w:val="center"/>
            </w:pPr>
          </w:p>
        </w:tc>
        <w:tc>
          <w:tcPr>
            <w:tcW w:w="1012" w:type="dxa"/>
            <w:vAlign w:val="center"/>
          </w:tcPr>
          <w:p w:rsidR="00483DD0" w:rsidRPr="008C3521" w:rsidRDefault="00483DD0" w:rsidP="00483DD0">
            <w:pPr>
              <w:jc w:val="center"/>
            </w:pPr>
            <w:r w:rsidRPr="008C3521">
              <w:t>1</w:t>
            </w:r>
          </w:p>
        </w:tc>
        <w:tc>
          <w:tcPr>
            <w:tcW w:w="1012" w:type="dxa"/>
            <w:vAlign w:val="center"/>
          </w:tcPr>
          <w:p w:rsidR="00483DD0" w:rsidRPr="008C3521" w:rsidRDefault="00483DD0" w:rsidP="00483DD0">
            <w:pPr>
              <w:jc w:val="center"/>
            </w:pPr>
            <w:r w:rsidRPr="008C3521">
              <w:t>2</w:t>
            </w:r>
          </w:p>
        </w:tc>
        <w:tc>
          <w:tcPr>
            <w:tcW w:w="1012" w:type="dxa"/>
            <w:vAlign w:val="center"/>
          </w:tcPr>
          <w:p w:rsidR="00483DD0" w:rsidRPr="008C3521" w:rsidRDefault="00483DD0" w:rsidP="00483DD0">
            <w:pPr>
              <w:jc w:val="center"/>
            </w:pPr>
            <w:r w:rsidRPr="008C3521">
              <w:t>3</w:t>
            </w:r>
          </w:p>
        </w:tc>
        <w:tc>
          <w:tcPr>
            <w:tcW w:w="1012" w:type="dxa"/>
            <w:vAlign w:val="center"/>
          </w:tcPr>
          <w:p w:rsidR="00483DD0" w:rsidRPr="008C3521" w:rsidRDefault="00483DD0" w:rsidP="00483DD0">
            <w:pPr>
              <w:jc w:val="center"/>
            </w:pPr>
            <w:r w:rsidRPr="008C3521">
              <w:t>4</w:t>
            </w:r>
          </w:p>
        </w:tc>
        <w:tc>
          <w:tcPr>
            <w:tcW w:w="1012" w:type="dxa"/>
            <w:vAlign w:val="center"/>
          </w:tcPr>
          <w:p w:rsidR="00483DD0" w:rsidRPr="008C3521" w:rsidRDefault="00483DD0" w:rsidP="00483DD0">
            <w:pPr>
              <w:jc w:val="center"/>
            </w:pPr>
            <w:r w:rsidRPr="008C3521">
              <w:t>1</w:t>
            </w:r>
          </w:p>
        </w:tc>
        <w:tc>
          <w:tcPr>
            <w:tcW w:w="1012" w:type="dxa"/>
            <w:vAlign w:val="center"/>
          </w:tcPr>
          <w:p w:rsidR="00483DD0" w:rsidRPr="008C3521" w:rsidRDefault="00483DD0" w:rsidP="00483DD0">
            <w:pPr>
              <w:jc w:val="center"/>
            </w:pPr>
            <w:r w:rsidRPr="008C3521">
              <w:t>2</w:t>
            </w:r>
          </w:p>
        </w:tc>
        <w:tc>
          <w:tcPr>
            <w:tcW w:w="1012" w:type="dxa"/>
            <w:vAlign w:val="center"/>
          </w:tcPr>
          <w:p w:rsidR="00483DD0" w:rsidRPr="008C3521" w:rsidRDefault="00483DD0" w:rsidP="00483DD0">
            <w:pPr>
              <w:jc w:val="center"/>
            </w:pPr>
            <w:r w:rsidRPr="008C3521">
              <w:t>3</w:t>
            </w:r>
          </w:p>
        </w:tc>
        <w:tc>
          <w:tcPr>
            <w:tcW w:w="1012" w:type="dxa"/>
            <w:vAlign w:val="center"/>
          </w:tcPr>
          <w:p w:rsidR="00483DD0" w:rsidRPr="008C3521" w:rsidRDefault="00483DD0" w:rsidP="00483DD0">
            <w:pPr>
              <w:jc w:val="center"/>
            </w:pPr>
            <w:r w:rsidRPr="008C3521">
              <w:t>4</w:t>
            </w:r>
          </w:p>
        </w:tc>
      </w:tr>
      <w:tr w:rsidR="00483DD0" w:rsidRPr="008C3521" w:rsidTr="00483DD0">
        <w:tc>
          <w:tcPr>
            <w:tcW w:w="1368" w:type="dxa"/>
            <w:vAlign w:val="center"/>
          </w:tcPr>
          <w:p w:rsidR="00483DD0" w:rsidRPr="008C3521" w:rsidRDefault="00483DD0" w:rsidP="00483DD0">
            <w:pPr>
              <w:jc w:val="center"/>
            </w:pPr>
            <w:r w:rsidRPr="008C3521">
              <w:t>Odrzucone pakiety [%]</w:t>
            </w:r>
          </w:p>
        </w:tc>
        <w:tc>
          <w:tcPr>
            <w:tcW w:w="1012" w:type="dxa"/>
            <w:vAlign w:val="center"/>
          </w:tcPr>
          <w:p w:rsidR="00483DD0" w:rsidRPr="008C3521" w:rsidRDefault="001C129B" w:rsidP="00483DD0">
            <w:pPr>
              <w:jc w:val="center"/>
            </w:pPr>
            <w:r w:rsidRPr="008C3521">
              <w:t>26,5</w:t>
            </w:r>
          </w:p>
        </w:tc>
        <w:tc>
          <w:tcPr>
            <w:tcW w:w="1012" w:type="dxa"/>
            <w:vAlign w:val="center"/>
          </w:tcPr>
          <w:p w:rsidR="00483DD0" w:rsidRPr="008C3521" w:rsidRDefault="001C129B" w:rsidP="00483DD0">
            <w:pPr>
              <w:jc w:val="center"/>
            </w:pPr>
            <w:r w:rsidRPr="008C3521">
              <w:t>26,5</w:t>
            </w:r>
          </w:p>
        </w:tc>
        <w:tc>
          <w:tcPr>
            <w:tcW w:w="1012" w:type="dxa"/>
            <w:vAlign w:val="center"/>
          </w:tcPr>
          <w:p w:rsidR="00483DD0" w:rsidRPr="008C3521" w:rsidRDefault="001C129B" w:rsidP="00483DD0">
            <w:pPr>
              <w:jc w:val="center"/>
            </w:pPr>
            <w:r w:rsidRPr="008C3521">
              <w:t>27,0</w:t>
            </w:r>
          </w:p>
        </w:tc>
        <w:tc>
          <w:tcPr>
            <w:tcW w:w="1012" w:type="dxa"/>
            <w:vAlign w:val="center"/>
          </w:tcPr>
          <w:p w:rsidR="00483DD0" w:rsidRPr="008C3521" w:rsidRDefault="001C129B" w:rsidP="00483DD0">
            <w:pPr>
              <w:jc w:val="center"/>
            </w:pPr>
            <w:r w:rsidRPr="008C3521">
              <w:t>34,0</w:t>
            </w:r>
          </w:p>
        </w:tc>
        <w:tc>
          <w:tcPr>
            <w:tcW w:w="1012" w:type="dxa"/>
            <w:vAlign w:val="center"/>
          </w:tcPr>
          <w:p w:rsidR="00483DD0" w:rsidRPr="008C3521" w:rsidRDefault="001C129B" w:rsidP="00483DD0">
            <w:pPr>
              <w:jc w:val="center"/>
            </w:pPr>
            <w:r w:rsidRPr="008C3521">
              <w:t>29,5</w:t>
            </w:r>
          </w:p>
        </w:tc>
        <w:tc>
          <w:tcPr>
            <w:tcW w:w="1012" w:type="dxa"/>
            <w:vAlign w:val="center"/>
          </w:tcPr>
          <w:p w:rsidR="00483DD0" w:rsidRPr="008C3521" w:rsidRDefault="001C129B" w:rsidP="00483DD0">
            <w:pPr>
              <w:jc w:val="center"/>
            </w:pPr>
            <w:r w:rsidRPr="008C3521">
              <w:t>32,0</w:t>
            </w:r>
          </w:p>
        </w:tc>
        <w:tc>
          <w:tcPr>
            <w:tcW w:w="1012" w:type="dxa"/>
            <w:vAlign w:val="center"/>
          </w:tcPr>
          <w:p w:rsidR="00483DD0" w:rsidRPr="008C3521" w:rsidRDefault="001C129B" w:rsidP="00483DD0">
            <w:pPr>
              <w:jc w:val="center"/>
            </w:pPr>
            <w:r w:rsidRPr="008C3521">
              <w:t>21,5</w:t>
            </w:r>
          </w:p>
        </w:tc>
        <w:tc>
          <w:tcPr>
            <w:tcW w:w="1012" w:type="dxa"/>
            <w:vAlign w:val="center"/>
          </w:tcPr>
          <w:p w:rsidR="00483DD0" w:rsidRPr="008C3521" w:rsidRDefault="001C129B" w:rsidP="00483DD0">
            <w:pPr>
              <w:jc w:val="center"/>
            </w:pPr>
            <w:r w:rsidRPr="008C3521">
              <w:t>30,5</w:t>
            </w:r>
          </w:p>
        </w:tc>
      </w:tr>
      <w:tr w:rsidR="00483DD0" w:rsidRPr="008C3521" w:rsidTr="00483DD0">
        <w:tc>
          <w:tcPr>
            <w:tcW w:w="1368" w:type="dxa"/>
            <w:vAlign w:val="center"/>
          </w:tcPr>
          <w:p w:rsidR="00483DD0" w:rsidRPr="008C3521" w:rsidRDefault="00483DD0" w:rsidP="00483DD0">
            <w:pPr>
              <w:jc w:val="center"/>
            </w:pPr>
            <w:r w:rsidRPr="008C3521">
              <w:t>Średnie opóźnienie</w:t>
            </w:r>
          </w:p>
        </w:tc>
        <w:tc>
          <w:tcPr>
            <w:tcW w:w="1012" w:type="dxa"/>
            <w:vAlign w:val="center"/>
          </w:tcPr>
          <w:p w:rsidR="00483DD0" w:rsidRPr="008C3521" w:rsidRDefault="00E563B9" w:rsidP="00483DD0">
            <w:pPr>
              <w:jc w:val="center"/>
            </w:pPr>
            <w:r w:rsidRPr="008C3521">
              <w:t>11,5</w:t>
            </w:r>
          </w:p>
        </w:tc>
        <w:tc>
          <w:tcPr>
            <w:tcW w:w="1012" w:type="dxa"/>
            <w:vAlign w:val="center"/>
          </w:tcPr>
          <w:p w:rsidR="00483DD0" w:rsidRPr="008C3521" w:rsidRDefault="00E563B9" w:rsidP="00483DD0">
            <w:pPr>
              <w:jc w:val="center"/>
            </w:pPr>
            <w:r w:rsidRPr="008C3521">
              <w:t>11,5</w:t>
            </w:r>
          </w:p>
        </w:tc>
        <w:tc>
          <w:tcPr>
            <w:tcW w:w="1012" w:type="dxa"/>
            <w:vAlign w:val="center"/>
          </w:tcPr>
          <w:p w:rsidR="00483DD0" w:rsidRPr="008C3521" w:rsidRDefault="00E563B9" w:rsidP="00483DD0">
            <w:pPr>
              <w:jc w:val="center"/>
            </w:pPr>
            <w:r w:rsidRPr="008C3521">
              <w:t>11,0</w:t>
            </w:r>
          </w:p>
        </w:tc>
        <w:tc>
          <w:tcPr>
            <w:tcW w:w="1012" w:type="dxa"/>
            <w:vAlign w:val="center"/>
          </w:tcPr>
          <w:p w:rsidR="00483DD0" w:rsidRPr="008C3521" w:rsidRDefault="00E563B9" w:rsidP="00483DD0">
            <w:pPr>
              <w:jc w:val="center"/>
            </w:pPr>
            <w:r w:rsidRPr="008C3521">
              <w:t>12,5</w:t>
            </w:r>
          </w:p>
        </w:tc>
        <w:tc>
          <w:tcPr>
            <w:tcW w:w="1012" w:type="dxa"/>
            <w:vAlign w:val="center"/>
          </w:tcPr>
          <w:p w:rsidR="00483DD0" w:rsidRPr="008C3521" w:rsidRDefault="00E563B9" w:rsidP="00483DD0">
            <w:pPr>
              <w:jc w:val="center"/>
            </w:pPr>
            <w:r w:rsidRPr="008C3521">
              <w:t>11,4</w:t>
            </w:r>
          </w:p>
        </w:tc>
        <w:tc>
          <w:tcPr>
            <w:tcW w:w="1012" w:type="dxa"/>
            <w:vAlign w:val="center"/>
          </w:tcPr>
          <w:p w:rsidR="00483DD0" w:rsidRPr="008C3521" w:rsidRDefault="00E563B9" w:rsidP="00483DD0">
            <w:pPr>
              <w:jc w:val="center"/>
            </w:pPr>
            <w:r w:rsidRPr="008C3521">
              <w:t>11,8</w:t>
            </w:r>
          </w:p>
        </w:tc>
        <w:tc>
          <w:tcPr>
            <w:tcW w:w="1012" w:type="dxa"/>
            <w:vAlign w:val="center"/>
          </w:tcPr>
          <w:p w:rsidR="00483DD0" w:rsidRPr="008C3521" w:rsidRDefault="00E563B9" w:rsidP="00483DD0">
            <w:pPr>
              <w:jc w:val="center"/>
            </w:pPr>
            <w:r w:rsidRPr="008C3521">
              <w:t>11,3</w:t>
            </w:r>
          </w:p>
        </w:tc>
        <w:tc>
          <w:tcPr>
            <w:tcW w:w="1012" w:type="dxa"/>
            <w:vAlign w:val="center"/>
          </w:tcPr>
          <w:p w:rsidR="00483DD0" w:rsidRPr="008C3521" w:rsidRDefault="00E563B9" w:rsidP="00483DD0">
            <w:pPr>
              <w:jc w:val="center"/>
            </w:pPr>
            <w:r w:rsidRPr="008C3521">
              <w:t>11,4</w:t>
            </w:r>
          </w:p>
        </w:tc>
      </w:tr>
    </w:tbl>
    <w:p w:rsidR="00124CD9" w:rsidRPr="008C3521" w:rsidRDefault="00124CD9" w:rsidP="00124CD9">
      <w:pPr>
        <w:pStyle w:val="Legenda"/>
        <w:keepNext/>
      </w:pPr>
    </w:p>
    <w:p w:rsidR="00A23C29" w:rsidRPr="008C3521" w:rsidRDefault="00A23C29" w:rsidP="00A23C29">
      <w:pPr>
        <w:pStyle w:val="Legenda"/>
        <w:keepNext/>
      </w:pPr>
      <w:r w:rsidRPr="008C3521">
        <w:t xml:space="preserve">Tabela </w:t>
      </w:r>
      <w:fldSimple w:instr=" SEQ Tabela \* ARABIC ">
        <w:r w:rsidR="0068663D">
          <w:rPr>
            <w:noProof/>
          </w:rPr>
          <w:t>2</w:t>
        </w:r>
      </w:fldSimple>
      <w:r w:rsidRPr="008C3521">
        <w:t xml:space="preserve"> Wyniki drugiego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124CD9" w:rsidRPr="008C3521" w:rsidTr="000B7CFE">
        <w:tc>
          <w:tcPr>
            <w:tcW w:w="1368" w:type="dxa"/>
            <w:vMerge w:val="restart"/>
            <w:vAlign w:val="center"/>
          </w:tcPr>
          <w:p w:rsidR="00124CD9" w:rsidRPr="008C3521" w:rsidRDefault="00124CD9" w:rsidP="000B7CFE">
            <w:pPr>
              <w:jc w:val="center"/>
            </w:pPr>
            <w:r w:rsidRPr="008C3521">
              <w:t>II</w:t>
            </w:r>
          </w:p>
        </w:tc>
        <w:tc>
          <w:tcPr>
            <w:tcW w:w="4048" w:type="dxa"/>
            <w:gridSpan w:val="4"/>
            <w:vAlign w:val="center"/>
          </w:tcPr>
          <w:p w:rsidR="00124CD9" w:rsidRPr="008C3521" w:rsidRDefault="00124CD9" w:rsidP="000B7CFE">
            <w:pPr>
              <w:jc w:val="center"/>
            </w:pPr>
            <w:r w:rsidRPr="008C3521">
              <w:t>WEJŚCIA</w:t>
            </w:r>
          </w:p>
        </w:tc>
        <w:tc>
          <w:tcPr>
            <w:tcW w:w="4048" w:type="dxa"/>
            <w:gridSpan w:val="4"/>
            <w:vAlign w:val="center"/>
          </w:tcPr>
          <w:p w:rsidR="00124CD9" w:rsidRPr="008C3521" w:rsidRDefault="00124CD9" w:rsidP="000B7CFE">
            <w:pPr>
              <w:jc w:val="center"/>
            </w:pPr>
            <w:r w:rsidRPr="008C3521">
              <w:t>WYJŚCIA</w:t>
            </w:r>
          </w:p>
        </w:tc>
      </w:tr>
      <w:tr w:rsidR="00124CD9" w:rsidRPr="008C3521" w:rsidTr="000B7CFE">
        <w:tc>
          <w:tcPr>
            <w:tcW w:w="1368" w:type="dxa"/>
            <w:vMerge/>
            <w:vAlign w:val="center"/>
          </w:tcPr>
          <w:p w:rsidR="00124CD9" w:rsidRPr="008C3521" w:rsidRDefault="00124CD9" w:rsidP="000B7CFE">
            <w:pPr>
              <w:jc w:val="center"/>
            </w:pPr>
          </w:p>
        </w:tc>
        <w:tc>
          <w:tcPr>
            <w:tcW w:w="1012" w:type="dxa"/>
            <w:vAlign w:val="center"/>
          </w:tcPr>
          <w:p w:rsidR="00124CD9" w:rsidRPr="008C3521" w:rsidRDefault="00124CD9" w:rsidP="000B7CFE">
            <w:pPr>
              <w:jc w:val="center"/>
            </w:pPr>
            <w:r w:rsidRPr="008C3521">
              <w:t>1</w:t>
            </w:r>
          </w:p>
        </w:tc>
        <w:tc>
          <w:tcPr>
            <w:tcW w:w="1012" w:type="dxa"/>
            <w:vAlign w:val="center"/>
          </w:tcPr>
          <w:p w:rsidR="00124CD9" w:rsidRPr="008C3521" w:rsidRDefault="00124CD9" w:rsidP="000B7CFE">
            <w:pPr>
              <w:jc w:val="center"/>
            </w:pPr>
            <w:r w:rsidRPr="008C3521">
              <w:t>2</w:t>
            </w:r>
          </w:p>
        </w:tc>
        <w:tc>
          <w:tcPr>
            <w:tcW w:w="1012" w:type="dxa"/>
            <w:vAlign w:val="center"/>
          </w:tcPr>
          <w:p w:rsidR="00124CD9" w:rsidRPr="008C3521" w:rsidRDefault="00124CD9" w:rsidP="000B7CFE">
            <w:pPr>
              <w:jc w:val="center"/>
            </w:pPr>
            <w:r w:rsidRPr="008C3521">
              <w:t>3</w:t>
            </w:r>
          </w:p>
        </w:tc>
        <w:tc>
          <w:tcPr>
            <w:tcW w:w="1012" w:type="dxa"/>
            <w:vAlign w:val="center"/>
          </w:tcPr>
          <w:p w:rsidR="00124CD9" w:rsidRPr="008C3521" w:rsidRDefault="00124CD9" w:rsidP="000B7CFE">
            <w:pPr>
              <w:jc w:val="center"/>
            </w:pPr>
            <w:r w:rsidRPr="008C3521">
              <w:t>4</w:t>
            </w:r>
          </w:p>
        </w:tc>
        <w:tc>
          <w:tcPr>
            <w:tcW w:w="1012" w:type="dxa"/>
            <w:vAlign w:val="center"/>
          </w:tcPr>
          <w:p w:rsidR="00124CD9" w:rsidRPr="008C3521" w:rsidRDefault="00124CD9" w:rsidP="000B7CFE">
            <w:pPr>
              <w:jc w:val="center"/>
            </w:pPr>
            <w:r w:rsidRPr="008C3521">
              <w:t>1</w:t>
            </w:r>
          </w:p>
        </w:tc>
        <w:tc>
          <w:tcPr>
            <w:tcW w:w="1012" w:type="dxa"/>
            <w:vAlign w:val="center"/>
          </w:tcPr>
          <w:p w:rsidR="00124CD9" w:rsidRPr="008C3521" w:rsidRDefault="00124CD9" w:rsidP="000B7CFE">
            <w:pPr>
              <w:jc w:val="center"/>
            </w:pPr>
            <w:r w:rsidRPr="008C3521">
              <w:t>2</w:t>
            </w:r>
          </w:p>
        </w:tc>
        <w:tc>
          <w:tcPr>
            <w:tcW w:w="1012" w:type="dxa"/>
            <w:vAlign w:val="center"/>
          </w:tcPr>
          <w:p w:rsidR="00124CD9" w:rsidRPr="008C3521" w:rsidRDefault="00124CD9" w:rsidP="000B7CFE">
            <w:pPr>
              <w:jc w:val="center"/>
            </w:pPr>
            <w:r w:rsidRPr="008C3521">
              <w:t>3</w:t>
            </w:r>
          </w:p>
        </w:tc>
        <w:tc>
          <w:tcPr>
            <w:tcW w:w="1012" w:type="dxa"/>
            <w:vAlign w:val="center"/>
          </w:tcPr>
          <w:p w:rsidR="00124CD9" w:rsidRPr="008C3521" w:rsidRDefault="00124CD9" w:rsidP="000B7CFE">
            <w:pPr>
              <w:jc w:val="center"/>
            </w:pPr>
            <w:r w:rsidRPr="008C3521">
              <w:t>4</w:t>
            </w:r>
          </w:p>
        </w:tc>
      </w:tr>
      <w:tr w:rsidR="00124CD9" w:rsidRPr="008C3521" w:rsidTr="000B7CFE">
        <w:tc>
          <w:tcPr>
            <w:tcW w:w="1368" w:type="dxa"/>
            <w:vAlign w:val="center"/>
          </w:tcPr>
          <w:p w:rsidR="00124CD9" w:rsidRPr="008C3521" w:rsidRDefault="00124CD9" w:rsidP="000B7CFE">
            <w:pPr>
              <w:jc w:val="center"/>
            </w:pPr>
            <w:r w:rsidRPr="008C3521">
              <w:t>Odrzucone pakiety [%]</w:t>
            </w:r>
          </w:p>
        </w:tc>
        <w:tc>
          <w:tcPr>
            <w:tcW w:w="1012" w:type="dxa"/>
            <w:vAlign w:val="center"/>
          </w:tcPr>
          <w:p w:rsidR="00124CD9" w:rsidRPr="008C3521" w:rsidRDefault="00E63749" w:rsidP="000B7CFE">
            <w:pPr>
              <w:jc w:val="center"/>
            </w:pPr>
            <w:r w:rsidRPr="008C3521">
              <w:t>31,0</w:t>
            </w:r>
          </w:p>
        </w:tc>
        <w:tc>
          <w:tcPr>
            <w:tcW w:w="1012" w:type="dxa"/>
            <w:vAlign w:val="center"/>
          </w:tcPr>
          <w:p w:rsidR="00124CD9" w:rsidRPr="008C3521" w:rsidRDefault="00E63749" w:rsidP="000B7CFE">
            <w:pPr>
              <w:jc w:val="center"/>
            </w:pPr>
            <w:r w:rsidRPr="008C3521">
              <w:t>28,0</w:t>
            </w:r>
          </w:p>
        </w:tc>
        <w:tc>
          <w:tcPr>
            <w:tcW w:w="1012" w:type="dxa"/>
            <w:vAlign w:val="center"/>
          </w:tcPr>
          <w:p w:rsidR="00124CD9" w:rsidRPr="008C3521" w:rsidRDefault="00E63749" w:rsidP="000B7CFE">
            <w:pPr>
              <w:jc w:val="center"/>
            </w:pPr>
            <w:r w:rsidRPr="008C3521">
              <w:t>32,0</w:t>
            </w:r>
          </w:p>
        </w:tc>
        <w:tc>
          <w:tcPr>
            <w:tcW w:w="1012" w:type="dxa"/>
            <w:vAlign w:val="center"/>
          </w:tcPr>
          <w:p w:rsidR="00124CD9" w:rsidRPr="008C3521" w:rsidRDefault="00E63749" w:rsidP="000B7CFE">
            <w:pPr>
              <w:jc w:val="center"/>
            </w:pPr>
            <w:r w:rsidRPr="008C3521">
              <w:t>32,0</w:t>
            </w:r>
          </w:p>
        </w:tc>
        <w:tc>
          <w:tcPr>
            <w:tcW w:w="1012" w:type="dxa"/>
            <w:vAlign w:val="center"/>
          </w:tcPr>
          <w:p w:rsidR="00124CD9" w:rsidRPr="008C3521" w:rsidRDefault="00A06C9C" w:rsidP="000B7CFE">
            <w:pPr>
              <w:jc w:val="center"/>
            </w:pPr>
            <w:r w:rsidRPr="008C3521">
              <w:t>30,0</w:t>
            </w:r>
          </w:p>
        </w:tc>
        <w:tc>
          <w:tcPr>
            <w:tcW w:w="1012" w:type="dxa"/>
            <w:vAlign w:val="center"/>
          </w:tcPr>
          <w:p w:rsidR="00124CD9" w:rsidRPr="008C3521" w:rsidRDefault="00A06C9C" w:rsidP="000B7CFE">
            <w:pPr>
              <w:jc w:val="center"/>
            </w:pPr>
            <w:r w:rsidRPr="008C3521">
              <w:t>29,5</w:t>
            </w:r>
          </w:p>
        </w:tc>
        <w:tc>
          <w:tcPr>
            <w:tcW w:w="1012" w:type="dxa"/>
            <w:vAlign w:val="center"/>
          </w:tcPr>
          <w:p w:rsidR="00124CD9" w:rsidRPr="008C3521" w:rsidRDefault="00A06C9C" w:rsidP="000B7CFE">
            <w:pPr>
              <w:jc w:val="center"/>
            </w:pPr>
            <w:r w:rsidRPr="008C3521">
              <w:t>32,5</w:t>
            </w:r>
          </w:p>
        </w:tc>
        <w:tc>
          <w:tcPr>
            <w:tcW w:w="1012" w:type="dxa"/>
            <w:vAlign w:val="center"/>
          </w:tcPr>
          <w:p w:rsidR="00124CD9" w:rsidRPr="008C3521" w:rsidRDefault="00A06C9C" w:rsidP="000B7CFE">
            <w:pPr>
              <w:jc w:val="center"/>
            </w:pPr>
            <w:r w:rsidRPr="008C3521">
              <w:t>32,0</w:t>
            </w:r>
          </w:p>
        </w:tc>
      </w:tr>
      <w:tr w:rsidR="00124CD9" w:rsidRPr="008C3521" w:rsidTr="000B7CFE">
        <w:tc>
          <w:tcPr>
            <w:tcW w:w="1368" w:type="dxa"/>
            <w:vAlign w:val="center"/>
          </w:tcPr>
          <w:p w:rsidR="00124CD9" w:rsidRPr="008C3521" w:rsidRDefault="00124CD9" w:rsidP="000B7CFE">
            <w:pPr>
              <w:jc w:val="center"/>
            </w:pPr>
            <w:r w:rsidRPr="008C3521">
              <w:t>Średnie opóźnienie</w:t>
            </w:r>
          </w:p>
        </w:tc>
        <w:tc>
          <w:tcPr>
            <w:tcW w:w="1012" w:type="dxa"/>
            <w:vAlign w:val="center"/>
          </w:tcPr>
          <w:p w:rsidR="00124CD9" w:rsidRPr="008C3521" w:rsidRDefault="007F3B89" w:rsidP="000B7CFE">
            <w:pPr>
              <w:jc w:val="center"/>
            </w:pPr>
            <w:r w:rsidRPr="008C3521">
              <w:t>12,7</w:t>
            </w:r>
          </w:p>
        </w:tc>
        <w:tc>
          <w:tcPr>
            <w:tcW w:w="1012" w:type="dxa"/>
            <w:vAlign w:val="center"/>
          </w:tcPr>
          <w:p w:rsidR="00124CD9" w:rsidRPr="008C3521" w:rsidRDefault="007F3B89" w:rsidP="000B7CFE">
            <w:pPr>
              <w:jc w:val="center"/>
            </w:pPr>
            <w:r w:rsidRPr="008C3521">
              <w:t>12,3</w:t>
            </w:r>
          </w:p>
        </w:tc>
        <w:tc>
          <w:tcPr>
            <w:tcW w:w="1012" w:type="dxa"/>
            <w:vAlign w:val="center"/>
          </w:tcPr>
          <w:p w:rsidR="00124CD9" w:rsidRPr="008C3521" w:rsidRDefault="007F3B89" w:rsidP="000B7CFE">
            <w:pPr>
              <w:jc w:val="center"/>
            </w:pPr>
            <w:r w:rsidRPr="008C3521">
              <w:t>12,3</w:t>
            </w:r>
          </w:p>
        </w:tc>
        <w:tc>
          <w:tcPr>
            <w:tcW w:w="1012" w:type="dxa"/>
            <w:vAlign w:val="center"/>
          </w:tcPr>
          <w:p w:rsidR="00124CD9" w:rsidRPr="008C3521" w:rsidRDefault="007F3B89" w:rsidP="000B7CFE">
            <w:pPr>
              <w:jc w:val="center"/>
            </w:pPr>
            <w:r w:rsidRPr="008C3521">
              <w:t>12,7</w:t>
            </w:r>
          </w:p>
        </w:tc>
        <w:tc>
          <w:tcPr>
            <w:tcW w:w="1012" w:type="dxa"/>
            <w:vAlign w:val="center"/>
          </w:tcPr>
          <w:p w:rsidR="00124CD9" w:rsidRPr="008C3521" w:rsidRDefault="00D64E6C" w:rsidP="000B7CFE">
            <w:pPr>
              <w:jc w:val="center"/>
            </w:pPr>
            <w:r w:rsidRPr="008C3521">
              <w:t>12,6</w:t>
            </w:r>
          </w:p>
        </w:tc>
        <w:tc>
          <w:tcPr>
            <w:tcW w:w="1012" w:type="dxa"/>
            <w:vAlign w:val="center"/>
          </w:tcPr>
          <w:p w:rsidR="00124CD9" w:rsidRPr="008C3521" w:rsidRDefault="00D64E6C" w:rsidP="000B7CFE">
            <w:pPr>
              <w:jc w:val="center"/>
            </w:pPr>
            <w:r w:rsidRPr="008C3521">
              <w:t>12,5</w:t>
            </w:r>
          </w:p>
        </w:tc>
        <w:tc>
          <w:tcPr>
            <w:tcW w:w="1012" w:type="dxa"/>
            <w:vAlign w:val="center"/>
          </w:tcPr>
          <w:p w:rsidR="00124CD9" w:rsidRPr="008C3521" w:rsidRDefault="00D64E6C" w:rsidP="000B7CFE">
            <w:pPr>
              <w:jc w:val="center"/>
            </w:pPr>
            <w:r w:rsidRPr="008C3521">
              <w:t>13,0</w:t>
            </w:r>
          </w:p>
        </w:tc>
        <w:tc>
          <w:tcPr>
            <w:tcW w:w="1012" w:type="dxa"/>
            <w:vAlign w:val="center"/>
          </w:tcPr>
          <w:p w:rsidR="00124CD9" w:rsidRPr="008C3521" w:rsidRDefault="00D64E6C" w:rsidP="000B7CFE">
            <w:pPr>
              <w:jc w:val="center"/>
            </w:pPr>
            <w:r w:rsidRPr="008C3521">
              <w:t>12,3</w:t>
            </w:r>
          </w:p>
        </w:tc>
      </w:tr>
    </w:tbl>
    <w:p w:rsidR="000418A0" w:rsidRPr="008C3521" w:rsidRDefault="000418A0" w:rsidP="00667942">
      <w:pPr>
        <w:ind w:firstLine="426"/>
        <w:jc w:val="both"/>
      </w:pPr>
    </w:p>
    <w:p w:rsidR="00A23C29" w:rsidRPr="008C3521" w:rsidRDefault="00A23C29" w:rsidP="00A23C29">
      <w:pPr>
        <w:pStyle w:val="Legenda"/>
        <w:keepNext/>
      </w:pPr>
      <w:r w:rsidRPr="008C3521">
        <w:t xml:space="preserve">Tabela </w:t>
      </w:r>
      <w:fldSimple w:instr=" SEQ Tabela \* ARABIC ">
        <w:r w:rsidR="0068663D">
          <w:rPr>
            <w:noProof/>
          </w:rPr>
          <w:t>3</w:t>
        </w:r>
      </w:fldSimple>
      <w:r w:rsidRPr="008C3521">
        <w:t xml:space="preserve"> Wyniki trzeciego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124CD9" w:rsidRPr="008C3521" w:rsidTr="000B7CFE">
        <w:tc>
          <w:tcPr>
            <w:tcW w:w="1368" w:type="dxa"/>
            <w:vMerge w:val="restart"/>
            <w:vAlign w:val="center"/>
          </w:tcPr>
          <w:p w:rsidR="00124CD9" w:rsidRPr="008C3521" w:rsidRDefault="00124CD9" w:rsidP="000B7CFE">
            <w:pPr>
              <w:jc w:val="center"/>
            </w:pPr>
            <w:r w:rsidRPr="008C3521">
              <w:t>III</w:t>
            </w:r>
          </w:p>
        </w:tc>
        <w:tc>
          <w:tcPr>
            <w:tcW w:w="4048" w:type="dxa"/>
            <w:gridSpan w:val="4"/>
            <w:vAlign w:val="center"/>
          </w:tcPr>
          <w:p w:rsidR="00124CD9" w:rsidRPr="008C3521" w:rsidRDefault="00124CD9" w:rsidP="000B7CFE">
            <w:pPr>
              <w:jc w:val="center"/>
            </w:pPr>
            <w:r w:rsidRPr="008C3521">
              <w:t>WEJŚCIA</w:t>
            </w:r>
          </w:p>
        </w:tc>
        <w:tc>
          <w:tcPr>
            <w:tcW w:w="4048" w:type="dxa"/>
            <w:gridSpan w:val="4"/>
            <w:vAlign w:val="center"/>
          </w:tcPr>
          <w:p w:rsidR="00124CD9" w:rsidRPr="008C3521" w:rsidRDefault="00124CD9" w:rsidP="000B7CFE">
            <w:pPr>
              <w:jc w:val="center"/>
            </w:pPr>
            <w:r w:rsidRPr="008C3521">
              <w:t>WYJŚCIA</w:t>
            </w:r>
          </w:p>
        </w:tc>
      </w:tr>
      <w:tr w:rsidR="00124CD9" w:rsidRPr="008C3521" w:rsidTr="000B7CFE">
        <w:tc>
          <w:tcPr>
            <w:tcW w:w="1368" w:type="dxa"/>
            <w:vMerge/>
            <w:vAlign w:val="center"/>
          </w:tcPr>
          <w:p w:rsidR="00124CD9" w:rsidRPr="008C3521" w:rsidRDefault="00124CD9" w:rsidP="000B7CFE">
            <w:pPr>
              <w:jc w:val="center"/>
            </w:pPr>
          </w:p>
        </w:tc>
        <w:tc>
          <w:tcPr>
            <w:tcW w:w="1012" w:type="dxa"/>
            <w:vAlign w:val="center"/>
          </w:tcPr>
          <w:p w:rsidR="00124CD9" w:rsidRPr="008C3521" w:rsidRDefault="00124CD9" w:rsidP="000B7CFE">
            <w:pPr>
              <w:jc w:val="center"/>
            </w:pPr>
            <w:r w:rsidRPr="008C3521">
              <w:t>1</w:t>
            </w:r>
          </w:p>
        </w:tc>
        <w:tc>
          <w:tcPr>
            <w:tcW w:w="1012" w:type="dxa"/>
            <w:vAlign w:val="center"/>
          </w:tcPr>
          <w:p w:rsidR="00124CD9" w:rsidRPr="008C3521" w:rsidRDefault="00124CD9" w:rsidP="000B7CFE">
            <w:pPr>
              <w:jc w:val="center"/>
            </w:pPr>
            <w:r w:rsidRPr="008C3521">
              <w:t>2</w:t>
            </w:r>
          </w:p>
        </w:tc>
        <w:tc>
          <w:tcPr>
            <w:tcW w:w="1012" w:type="dxa"/>
            <w:vAlign w:val="center"/>
          </w:tcPr>
          <w:p w:rsidR="00124CD9" w:rsidRPr="008C3521" w:rsidRDefault="00124CD9" w:rsidP="000B7CFE">
            <w:pPr>
              <w:jc w:val="center"/>
            </w:pPr>
            <w:r w:rsidRPr="008C3521">
              <w:t>3</w:t>
            </w:r>
          </w:p>
        </w:tc>
        <w:tc>
          <w:tcPr>
            <w:tcW w:w="1012" w:type="dxa"/>
            <w:vAlign w:val="center"/>
          </w:tcPr>
          <w:p w:rsidR="00124CD9" w:rsidRPr="008C3521" w:rsidRDefault="00124CD9" w:rsidP="000B7CFE">
            <w:pPr>
              <w:jc w:val="center"/>
            </w:pPr>
            <w:r w:rsidRPr="008C3521">
              <w:t>4</w:t>
            </w:r>
          </w:p>
        </w:tc>
        <w:tc>
          <w:tcPr>
            <w:tcW w:w="1012" w:type="dxa"/>
            <w:vAlign w:val="center"/>
          </w:tcPr>
          <w:p w:rsidR="00124CD9" w:rsidRPr="008C3521" w:rsidRDefault="00124CD9" w:rsidP="000B7CFE">
            <w:pPr>
              <w:jc w:val="center"/>
            </w:pPr>
            <w:r w:rsidRPr="008C3521">
              <w:t>1</w:t>
            </w:r>
          </w:p>
        </w:tc>
        <w:tc>
          <w:tcPr>
            <w:tcW w:w="1012" w:type="dxa"/>
            <w:vAlign w:val="center"/>
          </w:tcPr>
          <w:p w:rsidR="00124CD9" w:rsidRPr="008C3521" w:rsidRDefault="00124CD9" w:rsidP="000B7CFE">
            <w:pPr>
              <w:jc w:val="center"/>
            </w:pPr>
            <w:r w:rsidRPr="008C3521">
              <w:t>2</w:t>
            </w:r>
          </w:p>
        </w:tc>
        <w:tc>
          <w:tcPr>
            <w:tcW w:w="1012" w:type="dxa"/>
            <w:vAlign w:val="center"/>
          </w:tcPr>
          <w:p w:rsidR="00124CD9" w:rsidRPr="008C3521" w:rsidRDefault="00124CD9" w:rsidP="000B7CFE">
            <w:pPr>
              <w:jc w:val="center"/>
            </w:pPr>
            <w:r w:rsidRPr="008C3521">
              <w:t>3</w:t>
            </w:r>
          </w:p>
        </w:tc>
        <w:tc>
          <w:tcPr>
            <w:tcW w:w="1012" w:type="dxa"/>
            <w:vAlign w:val="center"/>
          </w:tcPr>
          <w:p w:rsidR="00124CD9" w:rsidRPr="008C3521" w:rsidRDefault="00124CD9" w:rsidP="000B7CFE">
            <w:pPr>
              <w:jc w:val="center"/>
            </w:pPr>
            <w:r w:rsidRPr="008C3521">
              <w:t>4</w:t>
            </w:r>
          </w:p>
        </w:tc>
      </w:tr>
      <w:tr w:rsidR="00124CD9" w:rsidRPr="008C3521" w:rsidTr="000B7CFE">
        <w:tc>
          <w:tcPr>
            <w:tcW w:w="1368" w:type="dxa"/>
            <w:vAlign w:val="center"/>
          </w:tcPr>
          <w:p w:rsidR="00124CD9" w:rsidRPr="008C3521" w:rsidRDefault="00124CD9" w:rsidP="000B7CFE">
            <w:pPr>
              <w:jc w:val="center"/>
            </w:pPr>
            <w:r w:rsidRPr="008C3521">
              <w:t>Odrzucone pakiety [%]</w:t>
            </w:r>
          </w:p>
        </w:tc>
        <w:tc>
          <w:tcPr>
            <w:tcW w:w="1012" w:type="dxa"/>
            <w:vAlign w:val="center"/>
          </w:tcPr>
          <w:p w:rsidR="00124CD9" w:rsidRPr="008C3521" w:rsidRDefault="00EB6A91" w:rsidP="000B7CFE">
            <w:pPr>
              <w:jc w:val="center"/>
            </w:pPr>
            <w:r w:rsidRPr="008C3521">
              <w:t>17,7</w:t>
            </w:r>
          </w:p>
        </w:tc>
        <w:tc>
          <w:tcPr>
            <w:tcW w:w="1012" w:type="dxa"/>
            <w:vAlign w:val="center"/>
          </w:tcPr>
          <w:p w:rsidR="00124CD9" w:rsidRPr="008C3521" w:rsidRDefault="00EB6A91" w:rsidP="000B7CFE">
            <w:pPr>
              <w:jc w:val="center"/>
            </w:pPr>
            <w:r w:rsidRPr="008C3521">
              <w:t>21,0</w:t>
            </w:r>
          </w:p>
        </w:tc>
        <w:tc>
          <w:tcPr>
            <w:tcW w:w="1012" w:type="dxa"/>
            <w:vAlign w:val="center"/>
          </w:tcPr>
          <w:p w:rsidR="00124CD9" w:rsidRPr="008C3521" w:rsidRDefault="0050707E" w:rsidP="000B7CFE">
            <w:pPr>
              <w:jc w:val="center"/>
            </w:pPr>
            <w:r w:rsidRPr="008C3521">
              <w:t>30,0</w:t>
            </w:r>
          </w:p>
        </w:tc>
        <w:tc>
          <w:tcPr>
            <w:tcW w:w="1012" w:type="dxa"/>
            <w:vAlign w:val="center"/>
          </w:tcPr>
          <w:p w:rsidR="00124CD9" w:rsidRPr="008C3521" w:rsidRDefault="0050707E" w:rsidP="000B7CFE">
            <w:pPr>
              <w:jc w:val="center"/>
            </w:pPr>
            <w:r w:rsidRPr="008C3521">
              <w:t>19,0</w:t>
            </w:r>
          </w:p>
        </w:tc>
        <w:tc>
          <w:tcPr>
            <w:tcW w:w="1012" w:type="dxa"/>
            <w:vAlign w:val="center"/>
          </w:tcPr>
          <w:p w:rsidR="00124CD9" w:rsidRPr="008C3521" w:rsidRDefault="00166E78" w:rsidP="000B7CFE">
            <w:pPr>
              <w:jc w:val="center"/>
            </w:pPr>
            <w:r w:rsidRPr="008C3521">
              <w:t>25,0</w:t>
            </w:r>
          </w:p>
        </w:tc>
        <w:tc>
          <w:tcPr>
            <w:tcW w:w="1012" w:type="dxa"/>
            <w:vAlign w:val="center"/>
          </w:tcPr>
          <w:p w:rsidR="00124CD9" w:rsidRPr="008C3521" w:rsidRDefault="00166E78" w:rsidP="000B7CFE">
            <w:pPr>
              <w:jc w:val="center"/>
            </w:pPr>
            <w:r w:rsidRPr="008C3521">
              <w:t>21,0</w:t>
            </w:r>
          </w:p>
        </w:tc>
        <w:tc>
          <w:tcPr>
            <w:tcW w:w="1012" w:type="dxa"/>
            <w:vAlign w:val="center"/>
          </w:tcPr>
          <w:p w:rsidR="00124CD9" w:rsidRPr="008C3521" w:rsidRDefault="00166E78" w:rsidP="000B7CFE">
            <w:pPr>
              <w:jc w:val="center"/>
            </w:pPr>
            <w:r w:rsidRPr="008C3521">
              <w:t>21,0</w:t>
            </w:r>
          </w:p>
        </w:tc>
        <w:tc>
          <w:tcPr>
            <w:tcW w:w="1012" w:type="dxa"/>
            <w:vAlign w:val="center"/>
          </w:tcPr>
          <w:p w:rsidR="00124CD9" w:rsidRPr="008C3521" w:rsidRDefault="00166E78" w:rsidP="000B7CFE">
            <w:pPr>
              <w:jc w:val="center"/>
            </w:pPr>
            <w:r w:rsidRPr="008C3521">
              <w:t>21,2</w:t>
            </w:r>
          </w:p>
        </w:tc>
      </w:tr>
      <w:tr w:rsidR="00124CD9" w:rsidRPr="008C3521" w:rsidTr="000B7CFE">
        <w:tc>
          <w:tcPr>
            <w:tcW w:w="1368" w:type="dxa"/>
            <w:vAlign w:val="center"/>
          </w:tcPr>
          <w:p w:rsidR="00124CD9" w:rsidRPr="008C3521" w:rsidRDefault="00124CD9" w:rsidP="000B7CFE">
            <w:pPr>
              <w:jc w:val="center"/>
            </w:pPr>
            <w:r w:rsidRPr="008C3521">
              <w:t>Średnie opóźnienie</w:t>
            </w:r>
          </w:p>
        </w:tc>
        <w:tc>
          <w:tcPr>
            <w:tcW w:w="1012" w:type="dxa"/>
            <w:vAlign w:val="center"/>
          </w:tcPr>
          <w:p w:rsidR="00124CD9" w:rsidRPr="008C3521" w:rsidRDefault="004F0C75" w:rsidP="000B7CFE">
            <w:pPr>
              <w:jc w:val="center"/>
            </w:pPr>
            <w:r w:rsidRPr="008C3521">
              <w:t>9,9</w:t>
            </w:r>
          </w:p>
        </w:tc>
        <w:tc>
          <w:tcPr>
            <w:tcW w:w="1012" w:type="dxa"/>
            <w:vAlign w:val="center"/>
          </w:tcPr>
          <w:p w:rsidR="00124CD9" w:rsidRPr="008C3521" w:rsidRDefault="004F0C75" w:rsidP="000B7CFE">
            <w:pPr>
              <w:jc w:val="center"/>
            </w:pPr>
            <w:r w:rsidRPr="008C3521">
              <w:t>10,5</w:t>
            </w:r>
          </w:p>
        </w:tc>
        <w:tc>
          <w:tcPr>
            <w:tcW w:w="1012" w:type="dxa"/>
            <w:vAlign w:val="center"/>
          </w:tcPr>
          <w:p w:rsidR="00124CD9" w:rsidRPr="008C3521" w:rsidRDefault="006A3A5C" w:rsidP="000B7CFE">
            <w:pPr>
              <w:jc w:val="center"/>
            </w:pPr>
            <w:r w:rsidRPr="008C3521">
              <w:t>11,5</w:t>
            </w:r>
          </w:p>
        </w:tc>
        <w:tc>
          <w:tcPr>
            <w:tcW w:w="1012" w:type="dxa"/>
            <w:vAlign w:val="center"/>
          </w:tcPr>
          <w:p w:rsidR="00124CD9" w:rsidRPr="008C3521" w:rsidRDefault="006A3A5C" w:rsidP="000B7CFE">
            <w:pPr>
              <w:jc w:val="center"/>
            </w:pPr>
            <w:r w:rsidRPr="008C3521">
              <w:t>9,5</w:t>
            </w:r>
          </w:p>
        </w:tc>
        <w:tc>
          <w:tcPr>
            <w:tcW w:w="1012" w:type="dxa"/>
            <w:vAlign w:val="center"/>
          </w:tcPr>
          <w:p w:rsidR="00124CD9" w:rsidRPr="008C3521" w:rsidRDefault="00193F93" w:rsidP="000B7CFE">
            <w:pPr>
              <w:jc w:val="center"/>
            </w:pPr>
            <w:r w:rsidRPr="008C3521">
              <w:t>10,2</w:t>
            </w:r>
          </w:p>
        </w:tc>
        <w:tc>
          <w:tcPr>
            <w:tcW w:w="1012" w:type="dxa"/>
            <w:vAlign w:val="center"/>
          </w:tcPr>
          <w:p w:rsidR="00124CD9" w:rsidRPr="008C3521" w:rsidRDefault="00193F93" w:rsidP="000B7CFE">
            <w:pPr>
              <w:jc w:val="center"/>
            </w:pPr>
            <w:r w:rsidRPr="008C3521">
              <w:t>10,4</w:t>
            </w:r>
          </w:p>
        </w:tc>
        <w:tc>
          <w:tcPr>
            <w:tcW w:w="1012" w:type="dxa"/>
            <w:vAlign w:val="center"/>
          </w:tcPr>
          <w:p w:rsidR="00124CD9" w:rsidRPr="008C3521" w:rsidRDefault="00193F93" w:rsidP="000B7CFE">
            <w:pPr>
              <w:jc w:val="center"/>
            </w:pPr>
            <w:r w:rsidRPr="008C3521">
              <w:t>10,1</w:t>
            </w:r>
          </w:p>
        </w:tc>
        <w:tc>
          <w:tcPr>
            <w:tcW w:w="1012" w:type="dxa"/>
            <w:vAlign w:val="center"/>
          </w:tcPr>
          <w:p w:rsidR="00124CD9" w:rsidRPr="008C3521" w:rsidRDefault="00193F93" w:rsidP="000B7CFE">
            <w:pPr>
              <w:jc w:val="center"/>
            </w:pPr>
            <w:r w:rsidRPr="008C3521">
              <w:t>10,6</w:t>
            </w:r>
          </w:p>
        </w:tc>
      </w:tr>
    </w:tbl>
    <w:p w:rsidR="000418A0" w:rsidRPr="008C3521" w:rsidRDefault="000418A0" w:rsidP="00667942">
      <w:pPr>
        <w:ind w:firstLine="426"/>
        <w:jc w:val="both"/>
      </w:pPr>
    </w:p>
    <w:p w:rsidR="00803D42" w:rsidRPr="008C3521" w:rsidRDefault="00803D42" w:rsidP="00803D42">
      <w:pPr>
        <w:pStyle w:val="Legenda"/>
        <w:keepNext/>
      </w:pPr>
      <w:r w:rsidRPr="008C3521">
        <w:t xml:space="preserve">Tabela </w:t>
      </w:r>
      <w:fldSimple w:instr=" SEQ Tabela \* ARABIC ">
        <w:r w:rsidR="0068663D">
          <w:rPr>
            <w:noProof/>
          </w:rPr>
          <w:t>4</w:t>
        </w:r>
      </w:fldSimple>
      <w:r w:rsidRPr="008C3521">
        <w:t xml:space="preserve"> Wyniki czwartego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124CD9" w:rsidRPr="008C3521" w:rsidTr="000B7CFE">
        <w:tc>
          <w:tcPr>
            <w:tcW w:w="1368" w:type="dxa"/>
            <w:vMerge w:val="restart"/>
            <w:vAlign w:val="center"/>
          </w:tcPr>
          <w:p w:rsidR="00124CD9" w:rsidRPr="008C3521" w:rsidRDefault="00124CD9" w:rsidP="000B7CFE">
            <w:pPr>
              <w:jc w:val="center"/>
            </w:pPr>
            <w:r w:rsidRPr="008C3521">
              <w:t>IV</w:t>
            </w:r>
          </w:p>
        </w:tc>
        <w:tc>
          <w:tcPr>
            <w:tcW w:w="4048" w:type="dxa"/>
            <w:gridSpan w:val="4"/>
            <w:vAlign w:val="center"/>
          </w:tcPr>
          <w:p w:rsidR="00124CD9" w:rsidRPr="008C3521" w:rsidRDefault="00124CD9" w:rsidP="000B7CFE">
            <w:pPr>
              <w:jc w:val="center"/>
            </w:pPr>
            <w:r w:rsidRPr="008C3521">
              <w:t>WEJŚCIA</w:t>
            </w:r>
          </w:p>
        </w:tc>
        <w:tc>
          <w:tcPr>
            <w:tcW w:w="4048" w:type="dxa"/>
            <w:gridSpan w:val="4"/>
            <w:vAlign w:val="center"/>
          </w:tcPr>
          <w:p w:rsidR="00124CD9" w:rsidRPr="008C3521" w:rsidRDefault="00124CD9" w:rsidP="000B7CFE">
            <w:pPr>
              <w:jc w:val="center"/>
            </w:pPr>
            <w:r w:rsidRPr="008C3521">
              <w:t>WYJŚCIA</w:t>
            </w:r>
          </w:p>
        </w:tc>
      </w:tr>
      <w:tr w:rsidR="00124CD9" w:rsidRPr="008C3521" w:rsidTr="000B7CFE">
        <w:tc>
          <w:tcPr>
            <w:tcW w:w="1368" w:type="dxa"/>
            <w:vMerge/>
            <w:vAlign w:val="center"/>
          </w:tcPr>
          <w:p w:rsidR="00124CD9" w:rsidRPr="008C3521" w:rsidRDefault="00124CD9" w:rsidP="000B7CFE">
            <w:pPr>
              <w:jc w:val="center"/>
            </w:pPr>
          </w:p>
        </w:tc>
        <w:tc>
          <w:tcPr>
            <w:tcW w:w="1012" w:type="dxa"/>
            <w:vAlign w:val="center"/>
          </w:tcPr>
          <w:p w:rsidR="00124CD9" w:rsidRPr="008C3521" w:rsidRDefault="00124CD9" w:rsidP="000B7CFE">
            <w:pPr>
              <w:jc w:val="center"/>
            </w:pPr>
            <w:r w:rsidRPr="008C3521">
              <w:t>1</w:t>
            </w:r>
          </w:p>
        </w:tc>
        <w:tc>
          <w:tcPr>
            <w:tcW w:w="1012" w:type="dxa"/>
            <w:vAlign w:val="center"/>
          </w:tcPr>
          <w:p w:rsidR="00124CD9" w:rsidRPr="008C3521" w:rsidRDefault="00124CD9" w:rsidP="000B7CFE">
            <w:pPr>
              <w:jc w:val="center"/>
            </w:pPr>
            <w:r w:rsidRPr="008C3521">
              <w:t>2</w:t>
            </w:r>
          </w:p>
        </w:tc>
        <w:tc>
          <w:tcPr>
            <w:tcW w:w="1012" w:type="dxa"/>
            <w:vAlign w:val="center"/>
          </w:tcPr>
          <w:p w:rsidR="00124CD9" w:rsidRPr="008C3521" w:rsidRDefault="00124CD9" w:rsidP="000B7CFE">
            <w:pPr>
              <w:jc w:val="center"/>
            </w:pPr>
            <w:r w:rsidRPr="008C3521">
              <w:t>3</w:t>
            </w:r>
          </w:p>
        </w:tc>
        <w:tc>
          <w:tcPr>
            <w:tcW w:w="1012" w:type="dxa"/>
            <w:vAlign w:val="center"/>
          </w:tcPr>
          <w:p w:rsidR="00124CD9" w:rsidRPr="008C3521" w:rsidRDefault="00124CD9" w:rsidP="000B7CFE">
            <w:pPr>
              <w:jc w:val="center"/>
            </w:pPr>
            <w:r w:rsidRPr="008C3521">
              <w:t>4</w:t>
            </w:r>
          </w:p>
        </w:tc>
        <w:tc>
          <w:tcPr>
            <w:tcW w:w="1012" w:type="dxa"/>
            <w:vAlign w:val="center"/>
          </w:tcPr>
          <w:p w:rsidR="00124CD9" w:rsidRPr="008C3521" w:rsidRDefault="00124CD9" w:rsidP="000B7CFE">
            <w:pPr>
              <w:jc w:val="center"/>
            </w:pPr>
            <w:r w:rsidRPr="008C3521">
              <w:t>1</w:t>
            </w:r>
          </w:p>
        </w:tc>
        <w:tc>
          <w:tcPr>
            <w:tcW w:w="1012" w:type="dxa"/>
            <w:vAlign w:val="center"/>
          </w:tcPr>
          <w:p w:rsidR="00124CD9" w:rsidRPr="008C3521" w:rsidRDefault="00124CD9" w:rsidP="000B7CFE">
            <w:pPr>
              <w:jc w:val="center"/>
            </w:pPr>
            <w:r w:rsidRPr="008C3521">
              <w:t>2</w:t>
            </w:r>
          </w:p>
        </w:tc>
        <w:tc>
          <w:tcPr>
            <w:tcW w:w="1012" w:type="dxa"/>
            <w:vAlign w:val="center"/>
          </w:tcPr>
          <w:p w:rsidR="00124CD9" w:rsidRPr="008C3521" w:rsidRDefault="00124CD9" w:rsidP="000B7CFE">
            <w:pPr>
              <w:jc w:val="center"/>
            </w:pPr>
            <w:r w:rsidRPr="008C3521">
              <w:t>3</w:t>
            </w:r>
          </w:p>
        </w:tc>
        <w:tc>
          <w:tcPr>
            <w:tcW w:w="1012" w:type="dxa"/>
            <w:vAlign w:val="center"/>
          </w:tcPr>
          <w:p w:rsidR="00124CD9" w:rsidRPr="008C3521" w:rsidRDefault="00124CD9" w:rsidP="000B7CFE">
            <w:pPr>
              <w:jc w:val="center"/>
            </w:pPr>
            <w:r w:rsidRPr="008C3521">
              <w:t>4</w:t>
            </w:r>
          </w:p>
        </w:tc>
      </w:tr>
      <w:tr w:rsidR="00124CD9" w:rsidRPr="008C3521" w:rsidTr="000B7CFE">
        <w:tc>
          <w:tcPr>
            <w:tcW w:w="1368" w:type="dxa"/>
            <w:vAlign w:val="center"/>
          </w:tcPr>
          <w:p w:rsidR="00124CD9" w:rsidRPr="008C3521" w:rsidRDefault="00124CD9" w:rsidP="000B7CFE">
            <w:pPr>
              <w:jc w:val="center"/>
            </w:pPr>
            <w:r w:rsidRPr="008C3521">
              <w:t>Odrzucone pakiety [%]</w:t>
            </w:r>
          </w:p>
        </w:tc>
        <w:tc>
          <w:tcPr>
            <w:tcW w:w="1012" w:type="dxa"/>
            <w:vAlign w:val="center"/>
          </w:tcPr>
          <w:p w:rsidR="00124CD9" w:rsidRPr="008C3521" w:rsidRDefault="004746EC" w:rsidP="000B7CFE">
            <w:pPr>
              <w:jc w:val="center"/>
            </w:pPr>
            <w:r w:rsidRPr="008C3521">
              <w:t>26,0</w:t>
            </w:r>
          </w:p>
        </w:tc>
        <w:tc>
          <w:tcPr>
            <w:tcW w:w="1012" w:type="dxa"/>
            <w:vAlign w:val="center"/>
          </w:tcPr>
          <w:p w:rsidR="00124CD9" w:rsidRPr="008C3521" w:rsidRDefault="004746EC" w:rsidP="000B7CFE">
            <w:pPr>
              <w:jc w:val="center"/>
            </w:pPr>
            <w:r w:rsidRPr="008C3521">
              <w:t>18,0</w:t>
            </w:r>
          </w:p>
        </w:tc>
        <w:tc>
          <w:tcPr>
            <w:tcW w:w="1012" w:type="dxa"/>
            <w:vAlign w:val="center"/>
          </w:tcPr>
          <w:p w:rsidR="00124CD9" w:rsidRPr="008C3521" w:rsidRDefault="004746EC" w:rsidP="000B7CFE">
            <w:pPr>
              <w:jc w:val="center"/>
            </w:pPr>
            <w:r w:rsidRPr="008C3521">
              <w:t>21,5</w:t>
            </w:r>
          </w:p>
        </w:tc>
        <w:tc>
          <w:tcPr>
            <w:tcW w:w="1012" w:type="dxa"/>
            <w:vAlign w:val="center"/>
          </w:tcPr>
          <w:p w:rsidR="00124CD9" w:rsidRPr="008C3521" w:rsidRDefault="004746EC" w:rsidP="000B7CFE">
            <w:pPr>
              <w:jc w:val="center"/>
            </w:pPr>
            <w:r w:rsidRPr="008C3521">
              <w:t>31,0</w:t>
            </w:r>
          </w:p>
        </w:tc>
        <w:tc>
          <w:tcPr>
            <w:tcW w:w="1012" w:type="dxa"/>
            <w:vAlign w:val="center"/>
          </w:tcPr>
          <w:p w:rsidR="00124CD9" w:rsidRPr="008C3521" w:rsidRDefault="00604F70" w:rsidP="000B7CFE">
            <w:pPr>
              <w:jc w:val="center"/>
            </w:pPr>
            <w:r w:rsidRPr="008C3521">
              <w:t>26,0</w:t>
            </w:r>
          </w:p>
        </w:tc>
        <w:tc>
          <w:tcPr>
            <w:tcW w:w="1012" w:type="dxa"/>
            <w:vAlign w:val="center"/>
          </w:tcPr>
          <w:p w:rsidR="00124CD9" w:rsidRPr="008C3521" w:rsidRDefault="00604F70" w:rsidP="000B7CFE">
            <w:pPr>
              <w:jc w:val="center"/>
            </w:pPr>
            <w:r w:rsidRPr="008C3521">
              <w:t>22,3</w:t>
            </w:r>
          </w:p>
        </w:tc>
        <w:tc>
          <w:tcPr>
            <w:tcW w:w="1012" w:type="dxa"/>
            <w:vAlign w:val="center"/>
          </w:tcPr>
          <w:p w:rsidR="00124CD9" w:rsidRPr="008C3521" w:rsidRDefault="00604F70" w:rsidP="000B7CFE">
            <w:pPr>
              <w:jc w:val="center"/>
            </w:pPr>
            <w:r w:rsidRPr="008C3521">
              <w:t>25,5</w:t>
            </w:r>
          </w:p>
        </w:tc>
        <w:tc>
          <w:tcPr>
            <w:tcW w:w="1012" w:type="dxa"/>
            <w:vAlign w:val="center"/>
          </w:tcPr>
          <w:p w:rsidR="00124CD9" w:rsidRPr="008C3521" w:rsidRDefault="00604F70" w:rsidP="000B7CFE">
            <w:pPr>
              <w:jc w:val="center"/>
            </w:pPr>
            <w:r w:rsidRPr="008C3521">
              <w:t>23,5</w:t>
            </w:r>
          </w:p>
        </w:tc>
      </w:tr>
      <w:tr w:rsidR="00124CD9" w:rsidRPr="008C3521" w:rsidTr="000B7CFE">
        <w:tc>
          <w:tcPr>
            <w:tcW w:w="1368" w:type="dxa"/>
            <w:vAlign w:val="center"/>
          </w:tcPr>
          <w:p w:rsidR="00124CD9" w:rsidRPr="008C3521" w:rsidRDefault="00124CD9" w:rsidP="000B7CFE">
            <w:pPr>
              <w:jc w:val="center"/>
            </w:pPr>
            <w:r w:rsidRPr="008C3521">
              <w:t>Średnie opóźnienie</w:t>
            </w:r>
          </w:p>
        </w:tc>
        <w:tc>
          <w:tcPr>
            <w:tcW w:w="1012" w:type="dxa"/>
            <w:vAlign w:val="center"/>
          </w:tcPr>
          <w:p w:rsidR="00124CD9" w:rsidRPr="008C3521" w:rsidRDefault="004D16D1" w:rsidP="000B7CFE">
            <w:pPr>
              <w:jc w:val="center"/>
            </w:pPr>
            <w:r w:rsidRPr="008C3521">
              <w:t>10,2</w:t>
            </w:r>
          </w:p>
        </w:tc>
        <w:tc>
          <w:tcPr>
            <w:tcW w:w="1012" w:type="dxa"/>
            <w:vAlign w:val="center"/>
          </w:tcPr>
          <w:p w:rsidR="00124CD9" w:rsidRPr="008C3521" w:rsidRDefault="004D16D1" w:rsidP="000B7CFE">
            <w:pPr>
              <w:jc w:val="center"/>
            </w:pPr>
            <w:r w:rsidRPr="008C3521">
              <w:t>10,1</w:t>
            </w:r>
          </w:p>
        </w:tc>
        <w:tc>
          <w:tcPr>
            <w:tcW w:w="1012" w:type="dxa"/>
            <w:vAlign w:val="center"/>
          </w:tcPr>
          <w:p w:rsidR="00124CD9" w:rsidRPr="008C3521" w:rsidRDefault="004D16D1" w:rsidP="000B7CFE">
            <w:pPr>
              <w:jc w:val="center"/>
            </w:pPr>
            <w:r w:rsidRPr="008C3521">
              <w:t>10,0</w:t>
            </w:r>
          </w:p>
        </w:tc>
        <w:tc>
          <w:tcPr>
            <w:tcW w:w="1012" w:type="dxa"/>
            <w:vAlign w:val="center"/>
          </w:tcPr>
          <w:p w:rsidR="00124CD9" w:rsidRPr="008C3521" w:rsidRDefault="004D16D1" w:rsidP="000B7CFE">
            <w:pPr>
              <w:jc w:val="center"/>
            </w:pPr>
            <w:r w:rsidRPr="008C3521">
              <w:t>12,5</w:t>
            </w:r>
          </w:p>
        </w:tc>
        <w:tc>
          <w:tcPr>
            <w:tcW w:w="1012" w:type="dxa"/>
            <w:vAlign w:val="center"/>
          </w:tcPr>
          <w:p w:rsidR="00124CD9" w:rsidRPr="008C3521" w:rsidRDefault="00FD4575" w:rsidP="000B7CFE">
            <w:pPr>
              <w:jc w:val="center"/>
            </w:pPr>
            <w:r w:rsidRPr="008C3521">
              <w:t>10,3</w:t>
            </w:r>
          </w:p>
        </w:tc>
        <w:tc>
          <w:tcPr>
            <w:tcW w:w="1012" w:type="dxa"/>
            <w:vAlign w:val="center"/>
          </w:tcPr>
          <w:p w:rsidR="00124CD9" w:rsidRPr="008C3521" w:rsidRDefault="00FD4575" w:rsidP="000B7CFE">
            <w:pPr>
              <w:jc w:val="center"/>
            </w:pPr>
            <w:r w:rsidRPr="008C3521">
              <w:t>10,8</w:t>
            </w:r>
          </w:p>
        </w:tc>
        <w:tc>
          <w:tcPr>
            <w:tcW w:w="1012" w:type="dxa"/>
            <w:vAlign w:val="center"/>
          </w:tcPr>
          <w:p w:rsidR="00124CD9" w:rsidRPr="008C3521" w:rsidRDefault="00FD4575" w:rsidP="000B7CFE">
            <w:pPr>
              <w:jc w:val="center"/>
            </w:pPr>
            <w:r w:rsidRPr="008C3521">
              <w:t>10,4</w:t>
            </w:r>
          </w:p>
        </w:tc>
        <w:tc>
          <w:tcPr>
            <w:tcW w:w="1012" w:type="dxa"/>
            <w:vAlign w:val="center"/>
          </w:tcPr>
          <w:p w:rsidR="00124CD9" w:rsidRPr="008C3521" w:rsidRDefault="00FE3F9A" w:rsidP="000B7CFE">
            <w:pPr>
              <w:jc w:val="center"/>
            </w:pPr>
            <w:r w:rsidRPr="008C3521">
              <w:t>10,8</w:t>
            </w:r>
          </w:p>
        </w:tc>
      </w:tr>
    </w:tbl>
    <w:p w:rsidR="000418A0" w:rsidRPr="008C3521" w:rsidRDefault="000418A0" w:rsidP="00667942">
      <w:pPr>
        <w:ind w:firstLine="426"/>
        <w:jc w:val="both"/>
      </w:pPr>
    </w:p>
    <w:p w:rsidR="005247BF" w:rsidRPr="008C3521" w:rsidRDefault="005247BF" w:rsidP="00667942">
      <w:pPr>
        <w:ind w:firstLine="426"/>
        <w:jc w:val="both"/>
      </w:pPr>
    </w:p>
    <w:p w:rsidR="005247BF" w:rsidRPr="008C3521" w:rsidRDefault="005247BF" w:rsidP="00667942">
      <w:pPr>
        <w:ind w:firstLine="426"/>
        <w:jc w:val="both"/>
      </w:pPr>
    </w:p>
    <w:p w:rsidR="00AB5DAC" w:rsidRPr="008C3521" w:rsidRDefault="00AB5DAC" w:rsidP="00AB5DAC">
      <w:pPr>
        <w:pStyle w:val="Legenda"/>
        <w:keepNext/>
      </w:pPr>
      <w:r w:rsidRPr="008C3521">
        <w:lastRenderedPageBreak/>
        <w:t xml:space="preserve">Tabela </w:t>
      </w:r>
      <w:fldSimple w:instr=" SEQ Tabela \* ARABIC ">
        <w:r w:rsidR="0068663D">
          <w:rPr>
            <w:noProof/>
          </w:rPr>
          <w:t>5</w:t>
        </w:r>
      </w:fldSimple>
      <w:r w:rsidRPr="008C3521">
        <w:t xml:space="preserve"> Średnie wyniki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3B0BE3" w:rsidRPr="008C3521" w:rsidTr="000B7CFE">
        <w:tc>
          <w:tcPr>
            <w:tcW w:w="1368" w:type="dxa"/>
            <w:vMerge w:val="restart"/>
            <w:vAlign w:val="center"/>
          </w:tcPr>
          <w:p w:rsidR="003B0BE3" w:rsidRPr="008C3521" w:rsidRDefault="00695F0D" w:rsidP="000B7CFE">
            <w:pPr>
              <w:jc w:val="center"/>
            </w:pPr>
            <w:r w:rsidRPr="008C3521">
              <w:t>ŚREDNIA</w:t>
            </w:r>
          </w:p>
        </w:tc>
        <w:tc>
          <w:tcPr>
            <w:tcW w:w="4048" w:type="dxa"/>
            <w:gridSpan w:val="4"/>
            <w:vAlign w:val="center"/>
          </w:tcPr>
          <w:p w:rsidR="003B0BE3" w:rsidRPr="008C3521" w:rsidRDefault="003B0BE3" w:rsidP="000B7CFE">
            <w:pPr>
              <w:jc w:val="center"/>
            </w:pPr>
            <w:r w:rsidRPr="008C3521">
              <w:t>WEJŚCIA</w:t>
            </w:r>
          </w:p>
        </w:tc>
        <w:tc>
          <w:tcPr>
            <w:tcW w:w="4048" w:type="dxa"/>
            <w:gridSpan w:val="4"/>
            <w:vAlign w:val="center"/>
          </w:tcPr>
          <w:p w:rsidR="003B0BE3" w:rsidRPr="008C3521" w:rsidRDefault="003B0BE3" w:rsidP="000B7CFE">
            <w:pPr>
              <w:jc w:val="center"/>
            </w:pPr>
            <w:r w:rsidRPr="008C3521">
              <w:t>WYJŚCIA</w:t>
            </w:r>
          </w:p>
        </w:tc>
      </w:tr>
      <w:tr w:rsidR="003B0BE3" w:rsidRPr="008C3521" w:rsidTr="000B7CFE">
        <w:tc>
          <w:tcPr>
            <w:tcW w:w="1368" w:type="dxa"/>
            <w:vMerge/>
            <w:vAlign w:val="center"/>
          </w:tcPr>
          <w:p w:rsidR="003B0BE3" w:rsidRPr="008C3521" w:rsidRDefault="003B0BE3" w:rsidP="000B7CFE">
            <w:pPr>
              <w:jc w:val="center"/>
            </w:pPr>
          </w:p>
        </w:tc>
        <w:tc>
          <w:tcPr>
            <w:tcW w:w="1012" w:type="dxa"/>
            <w:vAlign w:val="center"/>
          </w:tcPr>
          <w:p w:rsidR="003B0BE3" w:rsidRPr="008C3521" w:rsidRDefault="003B0BE3" w:rsidP="000B7CFE">
            <w:pPr>
              <w:jc w:val="center"/>
            </w:pPr>
            <w:r w:rsidRPr="008C3521">
              <w:t>1</w:t>
            </w:r>
          </w:p>
        </w:tc>
        <w:tc>
          <w:tcPr>
            <w:tcW w:w="1012" w:type="dxa"/>
            <w:vAlign w:val="center"/>
          </w:tcPr>
          <w:p w:rsidR="003B0BE3" w:rsidRPr="008C3521" w:rsidRDefault="003B0BE3" w:rsidP="000B7CFE">
            <w:pPr>
              <w:jc w:val="center"/>
            </w:pPr>
            <w:r w:rsidRPr="008C3521">
              <w:t>2</w:t>
            </w:r>
          </w:p>
        </w:tc>
        <w:tc>
          <w:tcPr>
            <w:tcW w:w="1012" w:type="dxa"/>
            <w:vAlign w:val="center"/>
          </w:tcPr>
          <w:p w:rsidR="003B0BE3" w:rsidRPr="008C3521" w:rsidRDefault="003B0BE3" w:rsidP="000B7CFE">
            <w:pPr>
              <w:jc w:val="center"/>
            </w:pPr>
            <w:r w:rsidRPr="008C3521">
              <w:t>3</w:t>
            </w:r>
          </w:p>
        </w:tc>
        <w:tc>
          <w:tcPr>
            <w:tcW w:w="1012" w:type="dxa"/>
            <w:vAlign w:val="center"/>
          </w:tcPr>
          <w:p w:rsidR="003B0BE3" w:rsidRPr="008C3521" w:rsidRDefault="003B0BE3" w:rsidP="000B7CFE">
            <w:pPr>
              <w:jc w:val="center"/>
            </w:pPr>
            <w:r w:rsidRPr="008C3521">
              <w:t>4</w:t>
            </w:r>
          </w:p>
        </w:tc>
        <w:tc>
          <w:tcPr>
            <w:tcW w:w="1012" w:type="dxa"/>
            <w:vAlign w:val="center"/>
          </w:tcPr>
          <w:p w:rsidR="003B0BE3" w:rsidRPr="008C3521" w:rsidRDefault="003B0BE3" w:rsidP="000B7CFE">
            <w:pPr>
              <w:jc w:val="center"/>
            </w:pPr>
            <w:r w:rsidRPr="008C3521">
              <w:t>1</w:t>
            </w:r>
          </w:p>
        </w:tc>
        <w:tc>
          <w:tcPr>
            <w:tcW w:w="1012" w:type="dxa"/>
            <w:vAlign w:val="center"/>
          </w:tcPr>
          <w:p w:rsidR="003B0BE3" w:rsidRPr="008C3521" w:rsidRDefault="003B0BE3" w:rsidP="000B7CFE">
            <w:pPr>
              <w:jc w:val="center"/>
            </w:pPr>
            <w:r w:rsidRPr="008C3521">
              <w:t>2</w:t>
            </w:r>
          </w:p>
        </w:tc>
        <w:tc>
          <w:tcPr>
            <w:tcW w:w="1012" w:type="dxa"/>
            <w:vAlign w:val="center"/>
          </w:tcPr>
          <w:p w:rsidR="003B0BE3" w:rsidRPr="008C3521" w:rsidRDefault="003B0BE3" w:rsidP="000B7CFE">
            <w:pPr>
              <w:jc w:val="center"/>
            </w:pPr>
            <w:r w:rsidRPr="008C3521">
              <w:t>3</w:t>
            </w:r>
          </w:p>
        </w:tc>
        <w:tc>
          <w:tcPr>
            <w:tcW w:w="1012" w:type="dxa"/>
            <w:vAlign w:val="center"/>
          </w:tcPr>
          <w:p w:rsidR="003B0BE3" w:rsidRPr="008C3521" w:rsidRDefault="003B0BE3" w:rsidP="000B7CFE">
            <w:pPr>
              <w:jc w:val="center"/>
            </w:pPr>
            <w:r w:rsidRPr="008C3521">
              <w:t>4</w:t>
            </w:r>
          </w:p>
        </w:tc>
      </w:tr>
      <w:tr w:rsidR="003B0BE3" w:rsidRPr="008C3521" w:rsidTr="000B7CFE">
        <w:tc>
          <w:tcPr>
            <w:tcW w:w="1368" w:type="dxa"/>
            <w:vAlign w:val="center"/>
          </w:tcPr>
          <w:p w:rsidR="003B0BE3" w:rsidRPr="008C3521" w:rsidRDefault="003B0BE3" w:rsidP="000B7CFE">
            <w:pPr>
              <w:jc w:val="center"/>
            </w:pPr>
            <w:r w:rsidRPr="008C3521">
              <w:t>Odrzucone pakiety [%]</w:t>
            </w:r>
          </w:p>
        </w:tc>
        <w:tc>
          <w:tcPr>
            <w:tcW w:w="1012" w:type="dxa"/>
            <w:vAlign w:val="center"/>
          </w:tcPr>
          <w:p w:rsidR="003B0BE3" w:rsidRPr="008C3521" w:rsidRDefault="000F2B71" w:rsidP="000B7CFE">
            <w:pPr>
              <w:jc w:val="center"/>
            </w:pPr>
            <w:r w:rsidRPr="008C3521">
              <w:t>25,3</w:t>
            </w:r>
          </w:p>
        </w:tc>
        <w:tc>
          <w:tcPr>
            <w:tcW w:w="1012" w:type="dxa"/>
            <w:vAlign w:val="center"/>
          </w:tcPr>
          <w:p w:rsidR="003B0BE3" w:rsidRPr="008C3521" w:rsidRDefault="00A173CE" w:rsidP="000B7CFE">
            <w:pPr>
              <w:jc w:val="center"/>
            </w:pPr>
            <w:r w:rsidRPr="008C3521">
              <w:t>23,4</w:t>
            </w:r>
          </w:p>
        </w:tc>
        <w:tc>
          <w:tcPr>
            <w:tcW w:w="1012" w:type="dxa"/>
            <w:vAlign w:val="center"/>
          </w:tcPr>
          <w:p w:rsidR="003B0BE3" w:rsidRPr="008C3521" w:rsidRDefault="00A033F3" w:rsidP="000B7CFE">
            <w:pPr>
              <w:jc w:val="center"/>
            </w:pPr>
            <w:r w:rsidRPr="008C3521">
              <w:t>27,6</w:t>
            </w:r>
          </w:p>
        </w:tc>
        <w:tc>
          <w:tcPr>
            <w:tcW w:w="1012" w:type="dxa"/>
            <w:vAlign w:val="center"/>
          </w:tcPr>
          <w:p w:rsidR="003B0BE3" w:rsidRPr="008C3521" w:rsidRDefault="004B0F9E" w:rsidP="000B7CFE">
            <w:pPr>
              <w:jc w:val="center"/>
            </w:pPr>
            <w:r w:rsidRPr="008C3521">
              <w:t>29</w:t>
            </w:r>
            <w:r w:rsidR="00A14E78" w:rsidRPr="008C3521">
              <w:t>,0</w:t>
            </w:r>
          </w:p>
        </w:tc>
        <w:tc>
          <w:tcPr>
            <w:tcW w:w="1012" w:type="dxa"/>
            <w:vAlign w:val="center"/>
          </w:tcPr>
          <w:p w:rsidR="003B0BE3" w:rsidRPr="008C3521" w:rsidRDefault="00EE05DF" w:rsidP="000B7CFE">
            <w:pPr>
              <w:jc w:val="center"/>
            </w:pPr>
            <w:r w:rsidRPr="008C3521">
              <w:t>27,6</w:t>
            </w:r>
          </w:p>
        </w:tc>
        <w:tc>
          <w:tcPr>
            <w:tcW w:w="1012" w:type="dxa"/>
            <w:vAlign w:val="center"/>
          </w:tcPr>
          <w:p w:rsidR="003B0BE3" w:rsidRPr="008C3521" w:rsidRDefault="00607554" w:rsidP="000B7CFE">
            <w:pPr>
              <w:jc w:val="center"/>
            </w:pPr>
            <w:r w:rsidRPr="008C3521">
              <w:t>26,2</w:t>
            </w:r>
          </w:p>
        </w:tc>
        <w:tc>
          <w:tcPr>
            <w:tcW w:w="1012" w:type="dxa"/>
            <w:vAlign w:val="center"/>
          </w:tcPr>
          <w:p w:rsidR="003B0BE3" w:rsidRPr="008C3521" w:rsidRDefault="00D64086" w:rsidP="000B7CFE">
            <w:pPr>
              <w:jc w:val="center"/>
            </w:pPr>
            <w:r w:rsidRPr="008C3521">
              <w:t>25,1</w:t>
            </w:r>
          </w:p>
        </w:tc>
        <w:tc>
          <w:tcPr>
            <w:tcW w:w="1012" w:type="dxa"/>
            <w:vAlign w:val="center"/>
          </w:tcPr>
          <w:p w:rsidR="003B0BE3" w:rsidRPr="008C3521" w:rsidRDefault="00D730EC" w:rsidP="000B7CFE">
            <w:pPr>
              <w:jc w:val="center"/>
            </w:pPr>
            <w:r w:rsidRPr="008C3521">
              <w:t>26,8</w:t>
            </w:r>
          </w:p>
        </w:tc>
      </w:tr>
      <w:tr w:rsidR="003B0BE3" w:rsidRPr="008C3521" w:rsidTr="000B7CFE">
        <w:tc>
          <w:tcPr>
            <w:tcW w:w="1368" w:type="dxa"/>
            <w:vAlign w:val="center"/>
          </w:tcPr>
          <w:p w:rsidR="003B0BE3" w:rsidRPr="008C3521" w:rsidRDefault="003B0BE3" w:rsidP="000B7CFE">
            <w:pPr>
              <w:jc w:val="center"/>
            </w:pPr>
            <w:r w:rsidRPr="008C3521">
              <w:t>Średnie opóźnienie</w:t>
            </w:r>
          </w:p>
        </w:tc>
        <w:tc>
          <w:tcPr>
            <w:tcW w:w="1012" w:type="dxa"/>
            <w:vAlign w:val="center"/>
          </w:tcPr>
          <w:p w:rsidR="003B0BE3" w:rsidRPr="008C3521" w:rsidRDefault="009A6868" w:rsidP="000B7CFE">
            <w:pPr>
              <w:jc w:val="center"/>
            </w:pPr>
            <w:r w:rsidRPr="008C3521">
              <w:t>11,1</w:t>
            </w:r>
          </w:p>
        </w:tc>
        <w:tc>
          <w:tcPr>
            <w:tcW w:w="1012" w:type="dxa"/>
            <w:vAlign w:val="center"/>
          </w:tcPr>
          <w:p w:rsidR="003B0BE3" w:rsidRPr="008C3521" w:rsidRDefault="00672505" w:rsidP="000B7CFE">
            <w:pPr>
              <w:jc w:val="center"/>
            </w:pPr>
            <w:r w:rsidRPr="008C3521">
              <w:t>11,1</w:t>
            </w:r>
          </w:p>
        </w:tc>
        <w:tc>
          <w:tcPr>
            <w:tcW w:w="1012" w:type="dxa"/>
            <w:vAlign w:val="center"/>
          </w:tcPr>
          <w:p w:rsidR="003B0BE3" w:rsidRPr="008C3521" w:rsidRDefault="00F4505E" w:rsidP="000B7CFE">
            <w:pPr>
              <w:jc w:val="center"/>
            </w:pPr>
            <w:r w:rsidRPr="008C3521">
              <w:t>11,2</w:t>
            </w:r>
          </w:p>
        </w:tc>
        <w:tc>
          <w:tcPr>
            <w:tcW w:w="1012" w:type="dxa"/>
            <w:vAlign w:val="center"/>
          </w:tcPr>
          <w:p w:rsidR="003B0BE3" w:rsidRPr="008C3521" w:rsidRDefault="00472BE0" w:rsidP="000B7CFE">
            <w:pPr>
              <w:jc w:val="center"/>
            </w:pPr>
            <w:r w:rsidRPr="008C3521">
              <w:t>11,8</w:t>
            </w:r>
          </w:p>
        </w:tc>
        <w:tc>
          <w:tcPr>
            <w:tcW w:w="1012" w:type="dxa"/>
            <w:vAlign w:val="center"/>
          </w:tcPr>
          <w:p w:rsidR="003B0BE3" w:rsidRPr="008C3521" w:rsidRDefault="00ED7765" w:rsidP="000B7CFE">
            <w:pPr>
              <w:jc w:val="center"/>
            </w:pPr>
            <w:r w:rsidRPr="008C3521">
              <w:t>11,1</w:t>
            </w:r>
          </w:p>
        </w:tc>
        <w:tc>
          <w:tcPr>
            <w:tcW w:w="1012" w:type="dxa"/>
            <w:vAlign w:val="center"/>
          </w:tcPr>
          <w:p w:rsidR="003B0BE3" w:rsidRPr="008C3521" w:rsidRDefault="00703152" w:rsidP="000B7CFE">
            <w:pPr>
              <w:jc w:val="center"/>
            </w:pPr>
            <w:r w:rsidRPr="008C3521">
              <w:t>11,4</w:t>
            </w:r>
          </w:p>
        </w:tc>
        <w:tc>
          <w:tcPr>
            <w:tcW w:w="1012" w:type="dxa"/>
            <w:vAlign w:val="center"/>
          </w:tcPr>
          <w:p w:rsidR="003B0BE3" w:rsidRPr="008C3521" w:rsidRDefault="00DC59DD" w:rsidP="000B7CFE">
            <w:pPr>
              <w:jc w:val="center"/>
            </w:pPr>
            <w:r w:rsidRPr="008C3521">
              <w:t>11,2</w:t>
            </w:r>
          </w:p>
        </w:tc>
        <w:tc>
          <w:tcPr>
            <w:tcW w:w="1012" w:type="dxa"/>
            <w:vAlign w:val="center"/>
          </w:tcPr>
          <w:p w:rsidR="003B0BE3" w:rsidRPr="008C3521" w:rsidRDefault="00FE03C2" w:rsidP="000B7CFE">
            <w:pPr>
              <w:jc w:val="center"/>
            </w:pPr>
            <w:r w:rsidRPr="008C3521">
              <w:t>11,3</w:t>
            </w:r>
          </w:p>
        </w:tc>
      </w:tr>
    </w:tbl>
    <w:p w:rsidR="000418A0" w:rsidRPr="008C3521" w:rsidRDefault="000418A0" w:rsidP="00667942">
      <w:pPr>
        <w:ind w:firstLine="426"/>
        <w:jc w:val="both"/>
      </w:pPr>
    </w:p>
    <w:p w:rsidR="00BB702E" w:rsidRPr="008C3521" w:rsidRDefault="000B7CFE" w:rsidP="00667942">
      <w:pPr>
        <w:ind w:firstLine="426"/>
        <w:jc w:val="both"/>
      </w:pPr>
      <w:r w:rsidRPr="008C3521">
        <w:rPr>
          <w:noProof/>
          <w:lang w:eastAsia="pl-PL"/>
        </w:rPr>
        <w:drawing>
          <wp:anchor distT="0" distB="0" distL="114300" distR="114300" simplePos="0" relativeHeight="251664384" behindDoc="0" locked="0" layoutInCell="1" allowOverlap="1">
            <wp:simplePos x="0" y="0"/>
            <wp:positionH relativeFrom="column">
              <wp:posOffset>97155</wp:posOffset>
            </wp:positionH>
            <wp:positionV relativeFrom="paragraph">
              <wp:posOffset>421640</wp:posOffset>
            </wp:positionV>
            <wp:extent cx="5360670" cy="4411980"/>
            <wp:effectExtent l="19050" t="0" r="0" b="0"/>
            <wp:wrapTopAndBottom/>
            <wp:docPr id="10" name="Obraz 3" descr="1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IN.png"/>
                    <pic:cNvPicPr/>
                  </pic:nvPicPr>
                  <pic:blipFill>
                    <a:blip r:embed="rId11" cstate="print"/>
                    <a:stretch>
                      <a:fillRect/>
                    </a:stretch>
                  </pic:blipFill>
                  <pic:spPr>
                    <a:xfrm>
                      <a:off x="0" y="0"/>
                      <a:ext cx="5360670" cy="4411980"/>
                    </a:xfrm>
                    <a:prstGeom prst="rect">
                      <a:avLst/>
                    </a:prstGeom>
                  </pic:spPr>
                </pic:pic>
              </a:graphicData>
            </a:graphic>
          </wp:anchor>
        </w:drawing>
      </w:r>
      <w:r w:rsidR="00862313" w:rsidRPr="008C3521">
        <w:t>Poniższe rysunki zawierają wyniki symulacji uzyskane dla jednego z powtórzeń badania.</w:t>
      </w:r>
      <w:r w:rsidRPr="008C3521">
        <w:rPr>
          <w:noProof/>
          <w:lang w:eastAsia="pl-PL"/>
        </w:rPr>
        <w:t xml:space="preserve"> </w:t>
      </w:r>
    </w:p>
    <w:p w:rsidR="00862313" w:rsidRPr="008C3521" w:rsidRDefault="000B7CFE" w:rsidP="00667942">
      <w:pPr>
        <w:ind w:firstLine="426"/>
        <w:jc w:val="both"/>
      </w:pPr>
      <w:r w:rsidRPr="008C3521">
        <w:rPr>
          <w:noProof/>
          <w:lang w:eastAsia="pl-PL"/>
        </w:rPr>
        <w:lastRenderedPageBreak/>
        <w:drawing>
          <wp:anchor distT="0" distB="0" distL="114300" distR="114300" simplePos="0" relativeHeight="251667456" behindDoc="0" locked="0" layoutInCell="1" allowOverlap="1">
            <wp:simplePos x="0" y="0"/>
            <wp:positionH relativeFrom="column">
              <wp:posOffset>363220</wp:posOffset>
            </wp:positionH>
            <wp:positionV relativeFrom="paragraph">
              <wp:posOffset>3926840</wp:posOffset>
            </wp:positionV>
            <wp:extent cx="5360670" cy="5050155"/>
            <wp:effectExtent l="19050" t="0" r="0" b="0"/>
            <wp:wrapTopAndBottom/>
            <wp:docPr id="6" name="Obraz 5" descr="1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SIZE.png"/>
                    <pic:cNvPicPr/>
                  </pic:nvPicPr>
                  <pic:blipFill>
                    <a:blip r:embed="rId12" cstate="print"/>
                    <a:stretch>
                      <a:fillRect/>
                    </a:stretch>
                  </pic:blipFill>
                  <pic:spPr>
                    <a:xfrm>
                      <a:off x="0" y="0"/>
                      <a:ext cx="5360670" cy="5050155"/>
                    </a:xfrm>
                    <a:prstGeom prst="rect">
                      <a:avLst/>
                    </a:prstGeom>
                  </pic:spPr>
                </pic:pic>
              </a:graphicData>
            </a:graphic>
          </wp:anchor>
        </w:drawing>
      </w:r>
      <w:r w:rsidRPr="008C3521">
        <w:rPr>
          <w:noProof/>
          <w:lang w:eastAsia="pl-PL"/>
        </w:rPr>
        <w:drawing>
          <wp:anchor distT="0" distB="0" distL="114300" distR="114300" simplePos="0" relativeHeight="251665408" behindDoc="0" locked="0" layoutInCell="1" allowOverlap="1">
            <wp:simplePos x="0" y="0"/>
            <wp:positionH relativeFrom="column">
              <wp:posOffset>288290</wp:posOffset>
            </wp:positionH>
            <wp:positionV relativeFrom="paragraph">
              <wp:posOffset>-442595</wp:posOffset>
            </wp:positionV>
            <wp:extent cx="5339715" cy="4369435"/>
            <wp:effectExtent l="19050" t="0" r="0" b="0"/>
            <wp:wrapTopAndBottom/>
            <wp:docPr id="5" name="Obraz 4" descr="1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OUT.png"/>
                    <pic:cNvPicPr/>
                  </pic:nvPicPr>
                  <pic:blipFill>
                    <a:blip r:embed="rId13" cstate="print"/>
                    <a:stretch>
                      <a:fillRect/>
                    </a:stretch>
                  </pic:blipFill>
                  <pic:spPr>
                    <a:xfrm>
                      <a:off x="0" y="0"/>
                      <a:ext cx="5339715" cy="4369435"/>
                    </a:xfrm>
                    <a:prstGeom prst="rect">
                      <a:avLst/>
                    </a:prstGeom>
                  </pic:spPr>
                </pic:pic>
              </a:graphicData>
            </a:graphic>
          </wp:anchor>
        </w:drawing>
      </w:r>
    </w:p>
    <w:p w:rsidR="000B7CFE" w:rsidRPr="008C3521" w:rsidRDefault="000B7CFE" w:rsidP="00FD3557">
      <w:pPr>
        <w:pStyle w:val="Nagwek3"/>
        <w:ind w:firstLine="426"/>
      </w:pPr>
      <w:r w:rsidRPr="008C3521">
        <w:rPr>
          <w:noProof/>
          <w:lang w:eastAsia="pl-PL"/>
        </w:rPr>
        <w:lastRenderedPageBreak/>
        <w:drawing>
          <wp:anchor distT="0" distB="0" distL="114300" distR="114300" simplePos="0" relativeHeight="251669504" behindDoc="0" locked="0" layoutInCell="1" allowOverlap="1">
            <wp:simplePos x="0" y="0"/>
            <wp:positionH relativeFrom="column">
              <wp:posOffset>288836</wp:posOffset>
            </wp:positionH>
            <wp:positionV relativeFrom="paragraph">
              <wp:posOffset>3980549</wp:posOffset>
            </wp:positionV>
            <wp:extent cx="5297229" cy="4944140"/>
            <wp:effectExtent l="19050" t="0" r="0" b="0"/>
            <wp:wrapTopAndBottom/>
            <wp:docPr id="15" name="Obraz 7" descr="1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OUT.png"/>
                    <pic:cNvPicPr/>
                  </pic:nvPicPr>
                  <pic:blipFill>
                    <a:blip r:embed="rId14" cstate="print"/>
                    <a:stretch>
                      <a:fillRect/>
                    </a:stretch>
                  </pic:blipFill>
                  <pic:spPr>
                    <a:xfrm>
                      <a:off x="0" y="0"/>
                      <a:ext cx="5297229" cy="4944140"/>
                    </a:xfrm>
                    <a:prstGeom prst="rect">
                      <a:avLst/>
                    </a:prstGeom>
                  </pic:spPr>
                </pic:pic>
              </a:graphicData>
            </a:graphic>
          </wp:anchor>
        </w:drawing>
      </w:r>
      <w:r w:rsidRPr="008C3521">
        <w:rPr>
          <w:noProof/>
          <w:lang w:eastAsia="pl-PL"/>
        </w:rPr>
        <w:drawing>
          <wp:anchor distT="0" distB="0" distL="114300" distR="114300" simplePos="0" relativeHeight="251666432" behindDoc="0" locked="0" layoutInCell="1" allowOverlap="1">
            <wp:simplePos x="0" y="0"/>
            <wp:positionH relativeFrom="column">
              <wp:posOffset>363220</wp:posOffset>
            </wp:positionH>
            <wp:positionV relativeFrom="paragraph">
              <wp:posOffset>-442595</wp:posOffset>
            </wp:positionV>
            <wp:extent cx="5339715" cy="4422775"/>
            <wp:effectExtent l="19050" t="0" r="0" b="0"/>
            <wp:wrapTopAndBottom/>
            <wp:docPr id="7" name="Obraz 6" descr="1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IN.png"/>
                    <pic:cNvPicPr/>
                  </pic:nvPicPr>
                  <pic:blipFill>
                    <a:blip r:embed="rId15" cstate="print"/>
                    <a:stretch>
                      <a:fillRect/>
                    </a:stretch>
                  </pic:blipFill>
                  <pic:spPr>
                    <a:xfrm>
                      <a:off x="0" y="0"/>
                      <a:ext cx="5339715" cy="4422775"/>
                    </a:xfrm>
                    <a:prstGeom prst="rect">
                      <a:avLst/>
                    </a:prstGeom>
                  </pic:spPr>
                </pic:pic>
              </a:graphicData>
            </a:graphic>
          </wp:anchor>
        </w:drawing>
      </w:r>
    </w:p>
    <w:p w:rsidR="000418A0" w:rsidRPr="008C3521" w:rsidRDefault="000B7CFE" w:rsidP="00082523">
      <w:pPr>
        <w:pStyle w:val="Nagwek4"/>
        <w:ind w:firstLine="426"/>
      </w:pPr>
      <w:r w:rsidRPr="008C3521">
        <w:rPr>
          <w:noProof/>
          <w:lang w:eastAsia="pl-PL"/>
        </w:rPr>
        <w:lastRenderedPageBreak/>
        <w:drawing>
          <wp:anchor distT="0" distB="0" distL="114300" distR="114300" simplePos="0" relativeHeight="251668480" behindDoc="0" locked="0" layoutInCell="1" allowOverlap="1">
            <wp:simplePos x="0" y="0"/>
            <wp:positionH relativeFrom="column">
              <wp:posOffset>363220</wp:posOffset>
            </wp:positionH>
            <wp:positionV relativeFrom="paragraph">
              <wp:posOffset>-591820</wp:posOffset>
            </wp:positionV>
            <wp:extent cx="5339715" cy="4890770"/>
            <wp:effectExtent l="19050" t="0" r="0" b="0"/>
            <wp:wrapTopAndBottom/>
            <wp:docPr id="9" name="Obraz 8" descr="1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SIZE.png"/>
                    <pic:cNvPicPr/>
                  </pic:nvPicPr>
                  <pic:blipFill>
                    <a:blip r:embed="rId16" cstate="print"/>
                    <a:stretch>
                      <a:fillRect/>
                    </a:stretch>
                  </pic:blipFill>
                  <pic:spPr>
                    <a:xfrm>
                      <a:off x="0" y="0"/>
                      <a:ext cx="5339715" cy="4890770"/>
                    </a:xfrm>
                    <a:prstGeom prst="rect">
                      <a:avLst/>
                    </a:prstGeom>
                  </pic:spPr>
                </pic:pic>
              </a:graphicData>
            </a:graphic>
          </wp:anchor>
        </w:drawing>
      </w:r>
      <w:bookmarkStart w:id="7" w:name="_Toc485407834"/>
      <w:r w:rsidR="00FD3557" w:rsidRPr="008C3521">
        <w:t>W</w:t>
      </w:r>
      <w:r w:rsidR="00745C30" w:rsidRPr="008C3521">
        <w:t>nioski</w:t>
      </w:r>
      <w:bookmarkEnd w:id="7"/>
    </w:p>
    <w:p w:rsidR="009A07DD" w:rsidRPr="008C3521" w:rsidRDefault="009A07DD" w:rsidP="009A07DD">
      <w:pPr>
        <w:ind w:firstLine="426"/>
      </w:pPr>
    </w:p>
    <w:p w:rsidR="007C73E1" w:rsidRPr="008C3521" w:rsidRDefault="003E5ECA" w:rsidP="00051CF2">
      <w:pPr>
        <w:ind w:firstLine="426"/>
        <w:jc w:val="both"/>
      </w:pPr>
      <w:r w:rsidRPr="008C3521">
        <w:t xml:space="preserve">Dla przedstawionego przypadku przełącznik zachowuje się dosyć dobrze – odrzuca około 23 – 30 procent pakietów i wprowadza opóźnienie nieco mniej niż 12 cykli pracy. Uzyskane wyniki mogą mieć dwie przyczyny – pierwszą z nich mogą być rozmiary kolejek, które w naszym przypadku wyniosły jedynie 5 pakietów największego możliwego rozmiaru, zaś drugim powodem może być dosyć duże obciążenie urządzeń wyjściowych, bo wynoszące 25%. Oznacza to, że dane wyjście nie może transmitować średnio przez </w:t>
      </w:r>
      <w:r w:rsidR="00B91E6E" w:rsidRPr="008C3521">
        <w:t xml:space="preserve">jedną czwartą czasu, a przez to wzrasta odpowiednio liczba pakietów odrzuconych oraz całkowite opóźnienie jakie </w:t>
      </w:r>
      <w:proofErr w:type="spellStart"/>
      <w:r w:rsidR="00B91E6E" w:rsidRPr="008C3521">
        <w:t>switch</w:t>
      </w:r>
      <w:proofErr w:type="spellEnd"/>
      <w:r w:rsidR="00B91E6E" w:rsidRPr="008C3521">
        <w:t xml:space="preserve"> wprowadza.</w:t>
      </w:r>
      <w:r w:rsidR="002956AB" w:rsidRPr="008C3521">
        <w:t xml:space="preserve"> Niemniej jednak wynik należy uznać za dobry, gdyż obciążenie sieci jest wysokie, a przełącznik – zalewany dużą ilością małych pakietów.</w:t>
      </w:r>
    </w:p>
    <w:p w:rsidR="00FD3557" w:rsidRPr="008C3521" w:rsidRDefault="002956AB" w:rsidP="009A07DD">
      <w:pPr>
        <w:pStyle w:val="Nagwek3"/>
        <w:ind w:firstLine="426"/>
      </w:pPr>
      <w:r w:rsidRPr="008C3521">
        <w:t xml:space="preserve"> </w:t>
      </w:r>
      <w:bookmarkStart w:id="8" w:name="_Toc485407835"/>
      <w:r w:rsidR="009A07DD" w:rsidRPr="008C3521">
        <w:t>Problem blokowania kolejek (</w:t>
      </w:r>
      <w:proofErr w:type="spellStart"/>
      <w:r w:rsidR="009A07DD" w:rsidRPr="008C3521">
        <w:t>head-of-line</w:t>
      </w:r>
      <w:proofErr w:type="spellEnd"/>
      <w:r w:rsidR="009A07DD" w:rsidRPr="008C3521">
        <w:t xml:space="preserve"> problem)</w:t>
      </w:r>
      <w:bookmarkEnd w:id="8"/>
    </w:p>
    <w:p w:rsidR="009A07DD" w:rsidRPr="008C3521" w:rsidRDefault="009A07DD" w:rsidP="009A07DD">
      <w:pPr>
        <w:ind w:firstLine="426"/>
      </w:pPr>
    </w:p>
    <w:p w:rsidR="009A07DD" w:rsidRPr="008C3521" w:rsidRDefault="00D56196" w:rsidP="00051CF2">
      <w:pPr>
        <w:ind w:firstLine="426"/>
        <w:jc w:val="both"/>
      </w:pPr>
      <w:r w:rsidRPr="008C3521">
        <w:t xml:space="preserve">Dla tej architektury przełącznika notorycznie wskazywanym problemem jest blokowanie kolejek wejściowych przez duże pakiety stojące na ich czele. Niniejsze badanie miało na celu stwierdzenie, </w:t>
      </w:r>
      <w:r w:rsidRPr="008C3521">
        <w:br/>
        <w:t>czy symulator pozwala na zaobserwowanie tego efektu.</w:t>
      </w:r>
    </w:p>
    <w:p w:rsidR="00051CF2" w:rsidRPr="008C3521" w:rsidRDefault="00BD5BD6" w:rsidP="00051CF2">
      <w:pPr>
        <w:ind w:firstLine="426"/>
        <w:jc w:val="both"/>
      </w:pPr>
      <w:r w:rsidRPr="008C3521">
        <w:t>W obecnej postaci symulator nie umożliwia wygenerowania interesującego nas typu ruchu tzn. ruchu, w którym jedno wejście generuje duże pakiety wysyłane na pewne wyjścia, oraz małe pakiety wysyłane na inne wyjścia. Taki rodzaj ruchu, w przypadku występowania blokowania, spowodowałby powstanie wyraźnych opóźnień pakietów na wyjściach, do których skierowane były by małe pakiety.</w:t>
      </w:r>
      <w:r w:rsidRPr="008C3521">
        <w:br/>
      </w:r>
      <w:r w:rsidR="007E6AFD" w:rsidRPr="008C3521">
        <w:t>Oczywiście symulator jest rozszerzalny i można by przygotować odpowiednie źródło pakietów,</w:t>
      </w:r>
      <w:r w:rsidR="007E6AFD" w:rsidRPr="008C3521">
        <w:br/>
      </w:r>
      <w:r w:rsidR="007E6AFD" w:rsidRPr="008C3521">
        <w:lastRenderedPageBreak/>
        <w:t>ale w obecnej postaci można podejść do problemu inaczej. Badanie polegało na wysyłaniu pakietów</w:t>
      </w:r>
      <w:r w:rsidR="007E6AFD" w:rsidRPr="008C3521">
        <w:br/>
        <w:t xml:space="preserve">z jednego portu wejściowego na dwa porty wyjściowe i sprawdzeniu, czy wraz z powiększaniem rozmiaru generowanych pakietów rośnie liczba odrzuceń i opóźnienie. Oczywiście wraz </w:t>
      </w:r>
      <w:r w:rsidR="007E6AFD" w:rsidRPr="008C3521">
        <w:br/>
        <w:t>ze zwiększeniem rozmiaru pakietów należało proporcjonalnie zwiększać rozmiar kolejki, aby nie miała ona znacznego wpływu na liczbę odrzuceń – kolejka o stałym rozmiarze mieściła by coraz mniej pakietów, co zwiększyło by liczbę odrzuceń.</w:t>
      </w:r>
    </w:p>
    <w:p w:rsidR="00FF3116" w:rsidRPr="008C3521" w:rsidRDefault="00FF3116" w:rsidP="00051CF2">
      <w:pPr>
        <w:ind w:firstLine="426"/>
        <w:jc w:val="both"/>
      </w:pPr>
      <w:r w:rsidRPr="008C3521">
        <w:t xml:space="preserve">Tak samo jak w poprzednim doświadczeniu przyjęto: rozmiar komórki równy 10, prawdopodobieństwo pojawienia się pakietu na wejściu równe 75% oraz liczbę iteracji równą 200. Przepustowość łącz wyjściowych – 1000, a prawdopodobieństwo obciążenia – 1%. </w:t>
      </w:r>
      <w:r w:rsidRPr="008C3521">
        <w:br/>
        <w:t xml:space="preserve">Rozmiary losowanych pakietów należały do przedziału &lt;20, 30&gt;, a rozmiar kolejki na 150, przy czym w kolejnych próbach końce przedziału były przesuwane o pewną stała wartość, a rozmiar kolejki </w:t>
      </w:r>
      <w:r w:rsidRPr="008C3521">
        <w:br/>
        <w:t>– skalowany proporcjonalnie.</w:t>
      </w:r>
    </w:p>
    <w:p w:rsidR="00FF3116" w:rsidRPr="008C3521" w:rsidRDefault="00FF3116" w:rsidP="00051CF2">
      <w:pPr>
        <w:ind w:firstLine="426"/>
        <w:jc w:val="both"/>
      </w:pPr>
      <w:r w:rsidRPr="008C3521">
        <w:t>Doświadczenie przeprowadzono dla przedziałów &lt;20, 30&gt;, &lt;40, 50&gt;, &lt;90, 100&gt; oraz &lt;190, 200&gt;.</w:t>
      </w:r>
      <w:r w:rsidRPr="008C3521">
        <w:br/>
        <w:t>Wyniki zebrano w tabeli 6.</w:t>
      </w:r>
    </w:p>
    <w:p w:rsidR="00C35CA4" w:rsidRPr="008C3521" w:rsidRDefault="00C35CA4" w:rsidP="00C35CA4">
      <w:pPr>
        <w:pStyle w:val="Legenda"/>
        <w:keepNext/>
      </w:pPr>
      <w:r w:rsidRPr="008C3521">
        <w:t xml:space="preserve">Tabela </w:t>
      </w:r>
      <w:fldSimple w:instr=" SEQ Tabela \* ARABIC ">
        <w:r w:rsidR="0068663D">
          <w:rPr>
            <w:noProof/>
          </w:rPr>
          <w:t>6</w:t>
        </w:r>
      </w:fldSimple>
      <w:r w:rsidRPr="008C3521">
        <w:t xml:space="preserve"> Wyniki badania efektu HOL</w:t>
      </w:r>
    </w:p>
    <w:tbl>
      <w:tblPr>
        <w:tblStyle w:val="Tabela-Siatka"/>
        <w:tblW w:w="0" w:type="auto"/>
        <w:tblLook w:val="04A0"/>
      </w:tblPr>
      <w:tblGrid>
        <w:gridCol w:w="1485"/>
        <w:gridCol w:w="1485"/>
        <w:gridCol w:w="1570"/>
        <w:gridCol w:w="1570"/>
        <w:gridCol w:w="1583"/>
        <w:gridCol w:w="1595"/>
      </w:tblGrid>
      <w:tr w:rsidR="00202431" w:rsidRPr="008C3521" w:rsidTr="00202431">
        <w:tc>
          <w:tcPr>
            <w:tcW w:w="2970" w:type="dxa"/>
            <w:gridSpan w:val="2"/>
            <w:vMerge w:val="restart"/>
            <w:vAlign w:val="center"/>
          </w:tcPr>
          <w:p w:rsidR="00202431" w:rsidRPr="008C3521" w:rsidRDefault="00202431" w:rsidP="00202431">
            <w:pPr>
              <w:jc w:val="center"/>
            </w:pPr>
          </w:p>
        </w:tc>
        <w:tc>
          <w:tcPr>
            <w:tcW w:w="6318" w:type="dxa"/>
            <w:gridSpan w:val="4"/>
            <w:vAlign w:val="center"/>
          </w:tcPr>
          <w:p w:rsidR="00202431" w:rsidRPr="008C3521" w:rsidRDefault="00202431" w:rsidP="00FF68F1">
            <w:pPr>
              <w:jc w:val="center"/>
            </w:pPr>
            <w:r w:rsidRPr="008C3521">
              <w:t>Przedział rozmiaru pakietów</w:t>
            </w:r>
          </w:p>
        </w:tc>
      </w:tr>
      <w:tr w:rsidR="00202431" w:rsidRPr="008C3521" w:rsidTr="00202431">
        <w:tc>
          <w:tcPr>
            <w:tcW w:w="2970" w:type="dxa"/>
            <w:gridSpan w:val="2"/>
            <w:vMerge/>
            <w:vAlign w:val="center"/>
          </w:tcPr>
          <w:p w:rsidR="00202431" w:rsidRPr="008C3521" w:rsidRDefault="00202431" w:rsidP="00202431">
            <w:pPr>
              <w:jc w:val="center"/>
            </w:pPr>
          </w:p>
        </w:tc>
        <w:tc>
          <w:tcPr>
            <w:tcW w:w="1570" w:type="dxa"/>
            <w:vAlign w:val="center"/>
          </w:tcPr>
          <w:p w:rsidR="00202431" w:rsidRPr="008C3521" w:rsidRDefault="00202431" w:rsidP="00FF68F1">
            <w:pPr>
              <w:jc w:val="center"/>
            </w:pPr>
            <w:r w:rsidRPr="008C3521">
              <w:t>&lt;20, 30&gt;</w:t>
            </w:r>
          </w:p>
        </w:tc>
        <w:tc>
          <w:tcPr>
            <w:tcW w:w="1570" w:type="dxa"/>
            <w:vAlign w:val="center"/>
          </w:tcPr>
          <w:p w:rsidR="00202431" w:rsidRPr="008C3521" w:rsidRDefault="00202431" w:rsidP="00FF68F1">
            <w:pPr>
              <w:jc w:val="center"/>
            </w:pPr>
            <w:r w:rsidRPr="008C3521">
              <w:t>&lt;40, 50&gt;</w:t>
            </w:r>
          </w:p>
        </w:tc>
        <w:tc>
          <w:tcPr>
            <w:tcW w:w="1583" w:type="dxa"/>
            <w:vAlign w:val="center"/>
          </w:tcPr>
          <w:p w:rsidR="00202431" w:rsidRPr="008C3521" w:rsidRDefault="00202431" w:rsidP="00FF68F1">
            <w:pPr>
              <w:jc w:val="center"/>
            </w:pPr>
            <w:r w:rsidRPr="008C3521">
              <w:t>&lt;90, 100&gt;</w:t>
            </w:r>
          </w:p>
        </w:tc>
        <w:tc>
          <w:tcPr>
            <w:tcW w:w="1595" w:type="dxa"/>
            <w:vAlign w:val="center"/>
          </w:tcPr>
          <w:p w:rsidR="00202431" w:rsidRPr="008C3521" w:rsidRDefault="00202431" w:rsidP="00FF68F1">
            <w:pPr>
              <w:jc w:val="center"/>
            </w:pPr>
            <w:r w:rsidRPr="008C3521">
              <w:t>&lt;190, 200&gt;</w:t>
            </w:r>
          </w:p>
        </w:tc>
      </w:tr>
      <w:tr w:rsidR="00202431" w:rsidRPr="008C3521" w:rsidTr="00202431">
        <w:tc>
          <w:tcPr>
            <w:tcW w:w="1485" w:type="dxa"/>
            <w:vMerge w:val="restart"/>
            <w:vAlign w:val="center"/>
          </w:tcPr>
          <w:p w:rsidR="00202431" w:rsidRPr="008C3521" w:rsidRDefault="00202431" w:rsidP="00202431">
            <w:pPr>
              <w:jc w:val="center"/>
            </w:pPr>
            <w:r w:rsidRPr="008C3521">
              <w:t>Odrzucone pakiety [%]</w:t>
            </w:r>
          </w:p>
        </w:tc>
        <w:tc>
          <w:tcPr>
            <w:tcW w:w="1485" w:type="dxa"/>
            <w:vAlign w:val="center"/>
          </w:tcPr>
          <w:p w:rsidR="00202431" w:rsidRPr="008C3521" w:rsidRDefault="00202431" w:rsidP="00202431">
            <w:pPr>
              <w:jc w:val="center"/>
            </w:pPr>
            <w:r w:rsidRPr="008C3521">
              <w:t>Wejście</w:t>
            </w:r>
          </w:p>
        </w:tc>
        <w:tc>
          <w:tcPr>
            <w:tcW w:w="1570" w:type="dxa"/>
            <w:vAlign w:val="center"/>
          </w:tcPr>
          <w:p w:rsidR="00202431" w:rsidRPr="008C3521" w:rsidRDefault="008B688F" w:rsidP="00FF68F1">
            <w:pPr>
              <w:jc w:val="center"/>
            </w:pPr>
            <w:r w:rsidRPr="008C3521">
              <w:t>58</w:t>
            </w:r>
            <w:r w:rsidR="009C288F" w:rsidRPr="008C3521">
              <w:t>,0</w:t>
            </w:r>
          </w:p>
        </w:tc>
        <w:tc>
          <w:tcPr>
            <w:tcW w:w="1570" w:type="dxa"/>
            <w:vAlign w:val="center"/>
          </w:tcPr>
          <w:p w:rsidR="00202431" w:rsidRPr="008C3521" w:rsidRDefault="00EF7193" w:rsidP="007F46E0">
            <w:pPr>
              <w:jc w:val="center"/>
            </w:pPr>
            <w:r w:rsidRPr="008C3521">
              <w:t>7</w:t>
            </w:r>
            <w:r w:rsidR="007F46E0" w:rsidRPr="008C3521">
              <w:t>3,0</w:t>
            </w:r>
          </w:p>
        </w:tc>
        <w:tc>
          <w:tcPr>
            <w:tcW w:w="1583" w:type="dxa"/>
            <w:vAlign w:val="center"/>
          </w:tcPr>
          <w:p w:rsidR="00202431" w:rsidRPr="008C3521" w:rsidRDefault="007C09F5" w:rsidP="00FF68F1">
            <w:pPr>
              <w:jc w:val="center"/>
            </w:pPr>
            <w:r w:rsidRPr="008C3521">
              <w:t>87,0</w:t>
            </w:r>
          </w:p>
        </w:tc>
        <w:tc>
          <w:tcPr>
            <w:tcW w:w="1595" w:type="dxa"/>
            <w:vAlign w:val="center"/>
          </w:tcPr>
          <w:p w:rsidR="00202431" w:rsidRPr="008C3521" w:rsidRDefault="006317ED" w:rsidP="00FF68F1">
            <w:pPr>
              <w:jc w:val="center"/>
            </w:pPr>
            <w:r w:rsidRPr="008C3521">
              <w:t>94,0</w:t>
            </w:r>
          </w:p>
        </w:tc>
      </w:tr>
      <w:tr w:rsidR="00202431" w:rsidRPr="008C3521" w:rsidTr="00202431">
        <w:tc>
          <w:tcPr>
            <w:tcW w:w="1485" w:type="dxa"/>
            <w:vMerge/>
            <w:vAlign w:val="center"/>
          </w:tcPr>
          <w:p w:rsidR="00202431" w:rsidRPr="008C3521" w:rsidRDefault="00202431" w:rsidP="00202431">
            <w:pPr>
              <w:jc w:val="center"/>
            </w:pPr>
          </w:p>
        </w:tc>
        <w:tc>
          <w:tcPr>
            <w:tcW w:w="1485" w:type="dxa"/>
            <w:vAlign w:val="center"/>
          </w:tcPr>
          <w:p w:rsidR="00202431" w:rsidRPr="008C3521" w:rsidRDefault="00202431" w:rsidP="00202431">
            <w:pPr>
              <w:jc w:val="center"/>
            </w:pPr>
            <w:r w:rsidRPr="008C3521">
              <w:t>Wyjście 1</w:t>
            </w:r>
          </w:p>
        </w:tc>
        <w:tc>
          <w:tcPr>
            <w:tcW w:w="1570" w:type="dxa"/>
            <w:vAlign w:val="center"/>
          </w:tcPr>
          <w:p w:rsidR="00202431" w:rsidRPr="008C3521" w:rsidRDefault="008B688F" w:rsidP="00FF68F1">
            <w:pPr>
              <w:jc w:val="center"/>
            </w:pPr>
            <w:r w:rsidRPr="008C3521">
              <w:t>57</w:t>
            </w:r>
            <w:r w:rsidR="009C288F" w:rsidRPr="008C3521">
              <w:t>,0</w:t>
            </w:r>
          </w:p>
        </w:tc>
        <w:tc>
          <w:tcPr>
            <w:tcW w:w="1570" w:type="dxa"/>
            <w:vAlign w:val="center"/>
          </w:tcPr>
          <w:p w:rsidR="00202431" w:rsidRPr="008C3521" w:rsidRDefault="009549C9" w:rsidP="00FF68F1">
            <w:pPr>
              <w:jc w:val="center"/>
            </w:pPr>
            <w:r w:rsidRPr="008C3521">
              <w:t>76,0</w:t>
            </w:r>
          </w:p>
        </w:tc>
        <w:tc>
          <w:tcPr>
            <w:tcW w:w="1583" w:type="dxa"/>
            <w:vAlign w:val="center"/>
          </w:tcPr>
          <w:p w:rsidR="00202431" w:rsidRPr="008C3521" w:rsidRDefault="002D1F0D" w:rsidP="00FF68F1">
            <w:pPr>
              <w:jc w:val="center"/>
            </w:pPr>
            <w:r w:rsidRPr="008C3521">
              <w:t>8</w:t>
            </w:r>
            <w:r w:rsidR="00063EDB" w:rsidRPr="008C3521">
              <w:t>4</w:t>
            </w:r>
            <w:r w:rsidRPr="008C3521">
              <w:t>,0</w:t>
            </w:r>
          </w:p>
        </w:tc>
        <w:tc>
          <w:tcPr>
            <w:tcW w:w="1595" w:type="dxa"/>
            <w:vAlign w:val="center"/>
          </w:tcPr>
          <w:p w:rsidR="00202431" w:rsidRPr="008C3521" w:rsidRDefault="006C541E" w:rsidP="00FF68F1">
            <w:pPr>
              <w:jc w:val="center"/>
            </w:pPr>
            <w:r w:rsidRPr="008C3521">
              <w:t>93,0</w:t>
            </w:r>
          </w:p>
        </w:tc>
      </w:tr>
      <w:tr w:rsidR="00202431" w:rsidRPr="008C3521" w:rsidTr="00202431">
        <w:tc>
          <w:tcPr>
            <w:tcW w:w="1485" w:type="dxa"/>
            <w:vMerge/>
            <w:vAlign w:val="center"/>
          </w:tcPr>
          <w:p w:rsidR="00202431" w:rsidRPr="008C3521" w:rsidRDefault="00202431" w:rsidP="00202431">
            <w:pPr>
              <w:jc w:val="center"/>
            </w:pPr>
          </w:p>
        </w:tc>
        <w:tc>
          <w:tcPr>
            <w:tcW w:w="1485" w:type="dxa"/>
            <w:vAlign w:val="center"/>
          </w:tcPr>
          <w:p w:rsidR="00202431" w:rsidRPr="008C3521" w:rsidRDefault="00202431" w:rsidP="00202431">
            <w:pPr>
              <w:jc w:val="center"/>
            </w:pPr>
            <w:r w:rsidRPr="008C3521">
              <w:t>Wyjście 2</w:t>
            </w:r>
          </w:p>
        </w:tc>
        <w:tc>
          <w:tcPr>
            <w:tcW w:w="1570" w:type="dxa"/>
            <w:vAlign w:val="center"/>
          </w:tcPr>
          <w:p w:rsidR="00202431" w:rsidRPr="008C3521" w:rsidRDefault="008B688F" w:rsidP="00FF68F1">
            <w:pPr>
              <w:jc w:val="center"/>
            </w:pPr>
            <w:r w:rsidRPr="008C3521">
              <w:t>58</w:t>
            </w:r>
            <w:r w:rsidR="009C288F" w:rsidRPr="008C3521">
              <w:t>,0</w:t>
            </w:r>
          </w:p>
        </w:tc>
        <w:tc>
          <w:tcPr>
            <w:tcW w:w="1570" w:type="dxa"/>
            <w:vAlign w:val="center"/>
          </w:tcPr>
          <w:p w:rsidR="00202431" w:rsidRPr="008C3521" w:rsidRDefault="001400F2" w:rsidP="00FF68F1">
            <w:pPr>
              <w:jc w:val="center"/>
            </w:pPr>
            <w:r w:rsidRPr="008C3521">
              <w:t>70,0</w:t>
            </w:r>
          </w:p>
        </w:tc>
        <w:tc>
          <w:tcPr>
            <w:tcW w:w="1583" w:type="dxa"/>
            <w:vAlign w:val="center"/>
          </w:tcPr>
          <w:p w:rsidR="00202431" w:rsidRPr="008C3521" w:rsidRDefault="002D1F0D" w:rsidP="00FF68F1">
            <w:pPr>
              <w:jc w:val="center"/>
            </w:pPr>
            <w:r w:rsidRPr="008C3521">
              <w:t>9</w:t>
            </w:r>
            <w:r w:rsidR="00063EDB" w:rsidRPr="008C3521">
              <w:t>1</w:t>
            </w:r>
            <w:r w:rsidRPr="008C3521">
              <w:t>,</w:t>
            </w:r>
            <w:r w:rsidR="00063EDB" w:rsidRPr="008C3521">
              <w:t>0</w:t>
            </w:r>
          </w:p>
        </w:tc>
        <w:tc>
          <w:tcPr>
            <w:tcW w:w="1595" w:type="dxa"/>
            <w:vAlign w:val="center"/>
          </w:tcPr>
          <w:p w:rsidR="00202431" w:rsidRPr="008C3521" w:rsidRDefault="006C541E" w:rsidP="00FF68F1">
            <w:pPr>
              <w:jc w:val="center"/>
            </w:pPr>
            <w:r w:rsidRPr="008C3521">
              <w:t>96,0</w:t>
            </w:r>
          </w:p>
        </w:tc>
      </w:tr>
      <w:tr w:rsidR="00202431" w:rsidRPr="008C3521" w:rsidTr="00202431">
        <w:tc>
          <w:tcPr>
            <w:tcW w:w="1485" w:type="dxa"/>
            <w:vMerge w:val="restart"/>
            <w:vAlign w:val="center"/>
          </w:tcPr>
          <w:p w:rsidR="00202431" w:rsidRPr="008C3521" w:rsidRDefault="00202431" w:rsidP="00202431">
            <w:pPr>
              <w:jc w:val="center"/>
            </w:pPr>
            <w:r w:rsidRPr="008C3521">
              <w:t>Średnie opóźnienie</w:t>
            </w:r>
          </w:p>
        </w:tc>
        <w:tc>
          <w:tcPr>
            <w:tcW w:w="1485" w:type="dxa"/>
            <w:vAlign w:val="center"/>
          </w:tcPr>
          <w:p w:rsidR="00202431" w:rsidRPr="008C3521" w:rsidRDefault="00202431" w:rsidP="00202431">
            <w:pPr>
              <w:jc w:val="center"/>
            </w:pPr>
            <w:r w:rsidRPr="008C3521">
              <w:t>Wejście</w:t>
            </w:r>
          </w:p>
        </w:tc>
        <w:tc>
          <w:tcPr>
            <w:tcW w:w="1570" w:type="dxa"/>
            <w:vAlign w:val="center"/>
          </w:tcPr>
          <w:p w:rsidR="00202431" w:rsidRPr="008C3521" w:rsidRDefault="009C288F" w:rsidP="00FF68F1">
            <w:pPr>
              <w:jc w:val="center"/>
            </w:pPr>
            <w:r w:rsidRPr="008C3521">
              <w:t>20,6</w:t>
            </w:r>
          </w:p>
        </w:tc>
        <w:tc>
          <w:tcPr>
            <w:tcW w:w="1570" w:type="dxa"/>
            <w:vAlign w:val="center"/>
          </w:tcPr>
          <w:p w:rsidR="00202431" w:rsidRPr="008C3521" w:rsidRDefault="001B36C9" w:rsidP="00FF68F1">
            <w:pPr>
              <w:jc w:val="center"/>
            </w:pPr>
            <w:r w:rsidRPr="008C3521">
              <w:t>30,5</w:t>
            </w:r>
          </w:p>
        </w:tc>
        <w:tc>
          <w:tcPr>
            <w:tcW w:w="1583" w:type="dxa"/>
            <w:vAlign w:val="center"/>
          </w:tcPr>
          <w:p w:rsidR="00202431" w:rsidRPr="008C3521" w:rsidRDefault="00C12F49" w:rsidP="00FF68F1">
            <w:pPr>
              <w:jc w:val="center"/>
            </w:pPr>
            <w:r w:rsidRPr="008C3521">
              <w:t>56,0</w:t>
            </w:r>
          </w:p>
        </w:tc>
        <w:tc>
          <w:tcPr>
            <w:tcW w:w="1595" w:type="dxa"/>
            <w:vAlign w:val="center"/>
          </w:tcPr>
          <w:p w:rsidR="00202431" w:rsidRPr="008C3521" w:rsidRDefault="006C4A0E" w:rsidP="00FF68F1">
            <w:pPr>
              <w:jc w:val="center"/>
            </w:pPr>
            <w:r w:rsidRPr="008C3521">
              <w:t>96,0</w:t>
            </w:r>
          </w:p>
        </w:tc>
      </w:tr>
      <w:tr w:rsidR="00202431" w:rsidRPr="008C3521" w:rsidTr="00202431">
        <w:tc>
          <w:tcPr>
            <w:tcW w:w="1485" w:type="dxa"/>
            <w:vMerge/>
            <w:vAlign w:val="center"/>
          </w:tcPr>
          <w:p w:rsidR="00202431" w:rsidRPr="008C3521" w:rsidRDefault="00202431" w:rsidP="00202431">
            <w:pPr>
              <w:jc w:val="center"/>
            </w:pPr>
          </w:p>
        </w:tc>
        <w:tc>
          <w:tcPr>
            <w:tcW w:w="1485" w:type="dxa"/>
            <w:vAlign w:val="center"/>
          </w:tcPr>
          <w:p w:rsidR="00202431" w:rsidRPr="008C3521" w:rsidRDefault="00202431" w:rsidP="00202431">
            <w:pPr>
              <w:jc w:val="center"/>
            </w:pPr>
            <w:r w:rsidRPr="008C3521">
              <w:t>Wyjście 1</w:t>
            </w:r>
          </w:p>
        </w:tc>
        <w:tc>
          <w:tcPr>
            <w:tcW w:w="1570" w:type="dxa"/>
            <w:vAlign w:val="center"/>
          </w:tcPr>
          <w:p w:rsidR="00202431" w:rsidRPr="008C3521" w:rsidRDefault="009C288F" w:rsidP="00FF68F1">
            <w:pPr>
              <w:jc w:val="center"/>
            </w:pPr>
            <w:r w:rsidRPr="008C3521">
              <w:t>21,5</w:t>
            </w:r>
          </w:p>
        </w:tc>
        <w:tc>
          <w:tcPr>
            <w:tcW w:w="1570" w:type="dxa"/>
            <w:vAlign w:val="center"/>
          </w:tcPr>
          <w:p w:rsidR="00202431" w:rsidRPr="008C3521" w:rsidRDefault="00AA7AA7" w:rsidP="00FF68F1">
            <w:pPr>
              <w:jc w:val="center"/>
            </w:pPr>
            <w:r w:rsidRPr="008C3521">
              <w:t>30,5</w:t>
            </w:r>
          </w:p>
        </w:tc>
        <w:tc>
          <w:tcPr>
            <w:tcW w:w="1583" w:type="dxa"/>
            <w:vAlign w:val="center"/>
          </w:tcPr>
          <w:p w:rsidR="00202431" w:rsidRPr="008C3521" w:rsidRDefault="00DE40F8" w:rsidP="00FF68F1">
            <w:pPr>
              <w:jc w:val="center"/>
            </w:pPr>
            <w:r w:rsidRPr="008C3521">
              <w:t>51,0</w:t>
            </w:r>
          </w:p>
        </w:tc>
        <w:tc>
          <w:tcPr>
            <w:tcW w:w="1595" w:type="dxa"/>
            <w:vAlign w:val="center"/>
          </w:tcPr>
          <w:p w:rsidR="00202431" w:rsidRPr="008C3521" w:rsidRDefault="0014517C" w:rsidP="00FF68F1">
            <w:pPr>
              <w:jc w:val="center"/>
            </w:pPr>
            <w:r w:rsidRPr="008C3521">
              <w:t>93,0</w:t>
            </w:r>
          </w:p>
        </w:tc>
      </w:tr>
      <w:tr w:rsidR="00202431" w:rsidRPr="008C3521" w:rsidTr="00202431">
        <w:tc>
          <w:tcPr>
            <w:tcW w:w="1485" w:type="dxa"/>
            <w:vMerge/>
            <w:vAlign w:val="center"/>
          </w:tcPr>
          <w:p w:rsidR="00202431" w:rsidRPr="008C3521" w:rsidRDefault="00202431" w:rsidP="00202431">
            <w:pPr>
              <w:jc w:val="center"/>
            </w:pPr>
          </w:p>
        </w:tc>
        <w:tc>
          <w:tcPr>
            <w:tcW w:w="1485" w:type="dxa"/>
            <w:vAlign w:val="center"/>
          </w:tcPr>
          <w:p w:rsidR="00202431" w:rsidRPr="008C3521" w:rsidRDefault="00202431" w:rsidP="00202431">
            <w:pPr>
              <w:jc w:val="center"/>
            </w:pPr>
            <w:r w:rsidRPr="008C3521">
              <w:t>Wyjście 2</w:t>
            </w:r>
          </w:p>
        </w:tc>
        <w:tc>
          <w:tcPr>
            <w:tcW w:w="1570" w:type="dxa"/>
            <w:vAlign w:val="center"/>
          </w:tcPr>
          <w:p w:rsidR="00202431" w:rsidRPr="008C3521" w:rsidRDefault="009C288F" w:rsidP="00FF68F1">
            <w:pPr>
              <w:jc w:val="center"/>
            </w:pPr>
            <w:r w:rsidRPr="008C3521">
              <w:t>20,0</w:t>
            </w:r>
          </w:p>
        </w:tc>
        <w:tc>
          <w:tcPr>
            <w:tcW w:w="1570" w:type="dxa"/>
            <w:vAlign w:val="center"/>
          </w:tcPr>
          <w:p w:rsidR="00202431" w:rsidRPr="008C3521" w:rsidRDefault="00AA7AA7" w:rsidP="00FF68F1">
            <w:pPr>
              <w:jc w:val="center"/>
            </w:pPr>
            <w:r w:rsidRPr="008C3521">
              <w:t>30,9</w:t>
            </w:r>
          </w:p>
        </w:tc>
        <w:tc>
          <w:tcPr>
            <w:tcW w:w="1583" w:type="dxa"/>
            <w:vAlign w:val="center"/>
          </w:tcPr>
          <w:p w:rsidR="00202431" w:rsidRPr="008C3521" w:rsidRDefault="00DE40F8" w:rsidP="00FF68F1">
            <w:pPr>
              <w:jc w:val="center"/>
            </w:pPr>
            <w:r w:rsidRPr="008C3521">
              <w:t>64,0</w:t>
            </w:r>
          </w:p>
        </w:tc>
        <w:tc>
          <w:tcPr>
            <w:tcW w:w="1595" w:type="dxa"/>
            <w:vAlign w:val="center"/>
          </w:tcPr>
          <w:p w:rsidR="00202431" w:rsidRPr="008C3521" w:rsidRDefault="0014517C" w:rsidP="00FF68F1">
            <w:pPr>
              <w:jc w:val="center"/>
            </w:pPr>
            <w:r w:rsidRPr="008C3521">
              <w:t>101,0</w:t>
            </w:r>
          </w:p>
        </w:tc>
      </w:tr>
    </w:tbl>
    <w:p w:rsidR="00FF3116" w:rsidRPr="008C3521" w:rsidRDefault="00FF3116" w:rsidP="00051CF2">
      <w:pPr>
        <w:ind w:firstLine="426"/>
        <w:jc w:val="both"/>
      </w:pPr>
    </w:p>
    <w:p w:rsidR="007F3116" w:rsidRPr="008C3521" w:rsidRDefault="00756A7D" w:rsidP="00051CF2">
      <w:pPr>
        <w:ind w:firstLine="426"/>
        <w:jc w:val="both"/>
      </w:pPr>
      <w:r w:rsidRPr="008C3521">
        <w:rPr>
          <w:noProof/>
          <w:lang w:eastAsia="pl-PL"/>
        </w:rPr>
        <w:drawing>
          <wp:anchor distT="0" distB="0" distL="114300" distR="114300" simplePos="0" relativeHeight="251670528" behindDoc="0" locked="0" layoutInCell="1" allowOverlap="1">
            <wp:simplePos x="0" y="0"/>
            <wp:positionH relativeFrom="column">
              <wp:posOffset>171450</wp:posOffset>
            </wp:positionH>
            <wp:positionV relativeFrom="paragraph">
              <wp:posOffset>543560</wp:posOffset>
            </wp:positionV>
            <wp:extent cx="5391150" cy="3253105"/>
            <wp:effectExtent l="19050" t="0" r="0" b="0"/>
            <wp:wrapTopAndBottom/>
            <wp:docPr id="4" name="Obraz 3" descr="1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IN.png"/>
                    <pic:cNvPicPr/>
                  </pic:nvPicPr>
                  <pic:blipFill>
                    <a:blip r:embed="rId17" cstate="print"/>
                    <a:stretch>
                      <a:fillRect/>
                    </a:stretch>
                  </pic:blipFill>
                  <pic:spPr>
                    <a:xfrm>
                      <a:off x="0" y="0"/>
                      <a:ext cx="5391150" cy="3253105"/>
                    </a:xfrm>
                    <a:prstGeom prst="rect">
                      <a:avLst/>
                    </a:prstGeom>
                  </pic:spPr>
                </pic:pic>
              </a:graphicData>
            </a:graphic>
          </wp:anchor>
        </w:drawing>
      </w:r>
      <w:r w:rsidR="007F3116" w:rsidRPr="008C3521">
        <w:t>Poniższe rysunki zawierają zrzuty ekranu symulatora po zakończeniu symulacji &lt;20, 30&gt; oraz &lt;190, 200&gt;.</w:t>
      </w:r>
    </w:p>
    <w:p w:rsidR="00756A7D" w:rsidRPr="008C3521" w:rsidRDefault="00756A7D" w:rsidP="00051CF2">
      <w:pPr>
        <w:ind w:firstLine="426"/>
        <w:jc w:val="both"/>
      </w:pPr>
      <w:r w:rsidRPr="008C3521">
        <w:rPr>
          <w:noProof/>
          <w:lang w:eastAsia="pl-PL"/>
        </w:rPr>
        <w:lastRenderedPageBreak/>
        <w:drawing>
          <wp:anchor distT="0" distB="0" distL="114300" distR="114300" simplePos="0" relativeHeight="251672576" behindDoc="0" locked="0" layoutInCell="1" allowOverlap="1">
            <wp:simplePos x="0" y="0"/>
            <wp:positionH relativeFrom="column">
              <wp:posOffset>288290</wp:posOffset>
            </wp:positionH>
            <wp:positionV relativeFrom="paragraph">
              <wp:posOffset>4203700</wp:posOffset>
            </wp:positionV>
            <wp:extent cx="5436235" cy="4752340"/>
            <wp:effectExtent l="19050" t="0" r="0" b="0"/>
            <wp:wrapTopAndBottom/>
            <wp:docPr id="11" name="Obraz 10" descr="1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SIZE.png"/>
                    <pic:cNvPicPr/>
                  </pic:nvPicPr>
                  <pic:blipFill>
                    <a:blip r:embed="rId18" cstate="print"/>
                    <a:stretch>
                      <a:fillRect/>
                    </a:stretch>
                  </pic:blipFill>
                  <pic:spPr>
                    <a:xfrm>
                      <a:off x="0" y="0"/>
                      <a:ext cx="5436235" cy="4752340"/>
                    </a:xfrm>
                    <a:prstGeom prst="rect">
                      <a:avLst/>
                    </a:prstGeom>
                  </pic:spPr>
                </pic:pic>
              </a:graphicData>
            </a:graphic>
          </wp:anchor>
        </w:drawing>
      </w:r>
      <w:r w:rsidRPr="008C3521">
        <w:rPr>
          <w:noProof/>
          <w:lang w:eastAsia="pl-PL"/>
        </w:rPr>
        <w:drawing>
          <wp:anchor distT="0" distB="0" distL="114300" distR="114300" simplePos="0" relativeHeight="251671552" behindDoc="0" locked="0" layoutInCell="1" allowOverlap="1">
            <wp:simplePos x="0" y="0"/>
            <wp:positionH relativeFrom="column">
              <wp:posOffset>288290</wp:posOffset>
            </wp:positionH>
            <wp:positionV relativeFrom="paragraph">
              <wp:posOffset>3810</wp:posOffset>
            </wp:positionV>
            <wp:extent cx="5264785" cy="4199255"/>
            <wp:effectExtent l="19050" t="0" r="0" b="0"/>
            <wp:wrapTopAndBottom/>
            <wp:docPr id="8" name="Obraz 7" descr="1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OUT.png"/>
                    <pic:cNvPicPr/>
                  </pic:nvPicPr>
                  <pic:blipFill>
                    <a:blip r:embed="rId19" cstate="print"/>
                    <a:stretch>
                      <a:fillRect/>
                    </a:stretch>
                  </pic:blipFill>
                  <pic:spPr>
                    <a:xfrm>
                      <a:off x="0" y="0"/>
                      <a:ext cx="5264785" cy="4199255"/>
                    </a:xfrm>
                    <a:prstGeom prst="rect">
                      <a:avLst/>
                    </a:prstGeom>
                  </pic:spPr>
                </pic:pic>
              </a:graphicData>
            </a:graphic>
          </wp:anchor>
        </w:drawing>
      </w:r>
    </w:p>
    <w:p w:rsidR="00756A7D" w:rsidRPr="008C3521" w:rsidRDefault="00756A7D" w:rsidP="00051CF2">
      <w:pPr>
        <w:ind w:firstLine="426"/>
        <w:jc w:val="both"/>
      </w:pPr>
      <w:r w:rsidRPr="008C3521">
        <w:rPr>
          <w:noProof/>
          <w:lang w:eastAsia="pl-PL"/>
        </w:rPr>
        <w:lastRenderedPageBreak/>
        <w:drawing>
          <wp:anchor distT="0" distB="0" distL="114300" distR="114300" simplePos="0" relativeHeight="251674624" behindDoc="0" locked="0" layoutInCell="1" allowOverlap="1">
            <wp:simplePos x="0" y="0"/>
            <wp:positionH relativeFrom="column">
              <wp:posOffset>352425</wp:posOffset>
            </wp:positionH>
            <wp:positionV relativeFrom="paragraph">
              <wp:posOffset>4384040</wp:posOffset>
            </wp:positionV>
            <wp:extent cx="5339715" cy="4497070"/>
            <wp:effectExtent l="19050" t="0" r="0" b="0"/>
            <wp:wrapTopAndBottom/>
            <wp:docPr id="13" name="Obraz 12" descr="1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OUT.png"/>
                    <pic:cNvPicPr/>
                  </pic:nvPicPr>
                  <pic:blipFill>
                    <a:blip r:embed="rId20" cstate="print"/>
                    <a:stretch>
                      <a:fillRect/>
                    </a:stretch>
                  </pic:blipFill>
                  <pic:spPr>
                    <a:xfrm>
                      <a:off x="0" y="0"/>
                      <a:ext cx="5339715" cy="4497070"/>
                    </a:xfrm>
                    <a:prstGeom prst="rect">
                      <a:avLst/>
                    </a:prstGeom>
                  </pic:spPr>
                </pic:pic>
              </a:graphicData>
            </a:graphic>
          </wp:anchor>
        </w:drawing>
      </w:r>
      <w:r w:rsidRPr="008C3521">
        <w:rPr>
          <w:noProof/>
          <w:lang w:eastAsia="pl-PL"/>
        </w:rPr>
        <w:drawing>
          <wp:anchor distT="0" distB="0" distL="114300" distR="114300" simplePos="0" relativeHeight="251673600" behindDoc="0" locked="0" layoutInCell="1" allowOverlap="1">
            <wp:simplePos x="0" y="0"/>
            <wp:positionH relativeFrom="column">
              <wp:posOffset>288290</wp:posOffset>
            </wp:positionH>
            <wp:positionV relativeFrom="paragraph">
              <wp:posOffset>-517525</wp:posOffset>
            </wp:positionV>
            <wp:extent cx="5318125" cy="4901565"/>
            <wp:effectExtent l="19050" t="0" r="0" b="0"/>
            <wp:wrapTopAndBottom/>
            <wp:docPr id="17" name="Obraz 11" descr="1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IN.png"/>
                    <pic:cNvPicPr/>
                  </pic:nvPicPr>
                  <pic:blipFill>
                    <a:blip r:embed="rId21" cstate="print"/>
                    <a:stretch>
                      <a:fillRect/>
                    </a:stretch>
                  </pic:blipFill>
                  <pic:spPr>
                    <a:xfrm>
                      <a:off x="0" y="0"/>
                      <a:ext cx="5318125" cy="4901565"/>
                    </a:xfrm>
                    <a:prstGeom prst="rect">
                      <a:avLst/>
                    </a:prstGeom>
                  </pic:spPr>
                </pic:pic>
              </a:graphicData>
            </a:graphic>
          </wp:anchor>
        </w:drawing>
      </w:r>
    </w:p>
    <w:p w:rsidR="007F3116" w:rsidRPr="008C3521" w:rsidRDefault="00014E0C" w:rsidP="001A430E">
      <w:pPr>
        <w:jc w:val="both"/>
      </w:pPr>
      <w:r w:rsidRPr="008C3521">
        <w:rPr>
          <w:noProof/>
          <w:lang w:eastAsia="pl-PL"/>
        </w:rPr>
        <w:lastRenderedPageBreak/>
        <w:drawing>
          <wp:anchor distT="0" distB="0" distL="114300" distR="114300" simplePos="0" relativeHeight="251678720" behindDoc="0" locked="0" layoutInCell="1" allowOverlap="1">
            <wp:simplePos x="0" y="0"/>
            <wp:positionH relativeFrom="column">
              <wp:posOffset>171450</wp:posOffset>
            </wp:positionH>
            <wp:positionV relativeFrom="paragraph">
              <wp:posOffset>4182110</wp:posOffset>
            </wp:positionV>
            <wp:extent cx="5339715" cy="4635500"/>
            <wp:effectExtent l="19050" t="0" r="0" b="0"/>
            <wp:wrapTopAndBottom/>
            <wp:docPr id="30" name="Obraz 29" descr="4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IN.png"/>
                    <pic:cNvPicPr/>
                  </pic:nvPicPr>
                  <pic:blipFill>
                    <a:blip r:embed="rId22" cstate="print"/>
                    <a:stretch>
                      <a:fillRect/>
                    </a:stretch>
                  </pic:blipFill>
                  <pic:spPr>
                    <a:xfrm>
                      <a:off x="0" y="0"/>
                      <a:ext cx="5339715" cy="4635500"/>
                    </a:xfrm>
                    <a:prstGeom prst="rect">
                      <a:avLst/>
                    </a:prstGeom>
                  </pic:spPr>
                </pic:pic>
              </a:graphicData>
            </a:graphic>
          </wp:anchor>
        </w:drawing>
      </w:r>
      <w:r w:rsidR="00E41523">
        <w:rPr>
          <w:noProof/>
        </w:rPr>
        <w:pict>
          <v:shape id="_x0000_s1030" type="#_x0000_t202" style="position:absolute;left:0;text-align:left;margin-left:22.7pt;margin-top:310.3pt;width:418.75pt;height:.05pt;z-index:251677696;mso-position-horizontal-relative:text;mso-position-vertical-relative:text" stroked="f">
            <v:textbox style="mso-next-textbox:#_x0000_s1030;mso-fit-shape-to-text:t" inset="0,0,0,0">
              <w:txbxContent>
                <w:p w:rsidR="006643BC" w:rsidRPr="00A870B7" w:rsidRDefault="006643BC" w:rsidP="00756A7D">
                  <w:pPr>
                    <w:pStyle w:val="Legenda"/>
                    <w:rPr>
                      <w:noProof/>
                    </w:rPr>
                  </w:pPr>
                  <w:r>
                    <w:t xml:space="preserve">Rysunek </w:t>
                  </w:r>
                  <w:fldSimple w:instr=" SEQ Rysunek \* ARABIC ">
                    <w:r>
                      <w:rPr>
                        <w:noProof/>
                      </w:rPr>
                      <w:t>4</w:t>
                    </w:r>
                  </w:fldSimple>
                  <w:r>
                    <w:rPr>
                      <w:noProof/>
                    </w:rPr>
                    <w:t xml:space="preserve"> Wyniki doświadczenia dla przedziału losowania &lt;20, 30&gt;</w:t>
                  </w:r>
                </w:p>
              </w:txbxContent>
            </v:textbox>
            <w10:wrap type="topAndBottom"/>
          </v:shape>
        </w:pict>
      </w:r>
      <w:r w:rsidR="00756A7D" w:rsidRPr="008C3521">
        <w:rPr>
          <w:noProof/>
          <w:lang w:eastAsia="pl-PL"/>
        </w:rPr>
        <w:drawing>
          <wp:anchor distT="0" distB="0" distL="114300" distR="114300" simplePos="0" relativeHeight="251675648" behindDoc="0" locked="0" layoutInCell="1" allowOverlap="1">
            <wp:simplePos x="0" y="0"/>
            <wp:positionH relativeFrom="column">
              <wp:posOffset>288290</wp:posOffset>
            </wp:positionH>
            <wp:positionV relativeFrom="paragraph">
              <wp:posOffset>-400685</wp:posOffset>
            </wp:positionV>
            <wp:extent cx="5318125" cy="4284345"/>
            <wp:effectExtent l="19050" t="0" r="0" b="0"/>
            <wp:wrapTopAndBottom/>
            <wp:docPr id="14" name="Obraz 13" descr="1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SIZE.png"/>
                    <pic:cNvPicPr/>
                  </pic:nvPicPr>
                  <pic:blipFill>
                    <a:blip r:embed="rId23" cstate="print"/>
                    <a:stretch>
                      <a:fillRect/>
                    </a:stretch>
                  </pic:blipFill>
                  <pic:spPr>
                    <a:xfrm>
                      <a:off x="0" y="0"/>
                      <a:ext cx="5318125" cy="4284345"/>
                    </a:xfrm>
                    <a:prstGeom prst="rect">
                      <a:avLst/>
                    </a:prstGeom>
                  </pic:spPr>
                </pic:pic>
              </a:graphicData>
            </a:graphic>
          </wp:anchor>
        </w:drawing>
      </w:r>
    </w:p>
    <w:p w:rsidR="001A430E" w:rsidRPr="008C3521" w:rsidRDefault="007A2B6B" w:rsidP="001A430E">
      <w:pPr>
        <w:jc w:val="both"/>
      </w:pPr>
      <w:r w:rsidRPr="008C3521">
        <w:rPr>
          <w:noProof/>
          <w:lang w:eastAsia="pl-PL"/>
        </w:rPr>
        <w:lastRenderedPageBreak/>
        <w:drawing>
          <wp:anchor distT="0" distB="0" distL="114300" distR="114300" simplePos="0" relativeHeight="251680768" behindDoc="0" locked="0" layoutInCell="1" allowOverlap="1">
            <wp:simplePos x="0" y="0"/>
            <wp:positionH relativeFrom="column">
              <wp:posOffset>150495</wp:posOffset>
            </wp:positionH>
            <wp:positionV relativeFrom="paragraph">
              <wp:posOffset>4511675</wp:posOffset>
            </wp:positionV>
            <wp:extent cx="5318125" cy="4337685"/>
            <wp:effectExtent l="19050" t="0" r="0" b="0"/>
            <wp:wrapTopAndBottom/>
            <wp:docPr id="32" name="Obraz 31" descr="4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SIZE.png"/>
                    <pic:cNvPicPr/>
                  </pic:nvPicPr>
                  <pic:blipFill>
                    <a:blip r:embed="rId24" cstate="print"/>
                    <a:stretch>
                      <a:fillRect/>
                    </a:stretch>
                  </pic:blipFill>
                  <pic:spPr>
                    <a:xfrm>
                      <a:off x="0" y="0"/>
                      <a:ext cx="5318125" cy="4337685"/>
                    </a:xfrm>
                    <a:prstGeom prst="rect">
                      <a:avLst/>
                    </a:prstGeom>
                  </pic:spPr>
                </pic:pic>
              </a:graphicData>
            </a:graphic>
          </wp:anchor>
        </w:drawing>
      </w:r>
      <w:r w:rsidR="00014E0C" w:rsidRPr="008C3521">
        <w:rPr>
          <w:noProof/>
          <w:lang w:eastAsia="pl-PL"/>
        </w:rPr>
        <w:drawing>
          <wp:anchor distT="0" distB="0" distL="114300" distR="114300" simplePos="0" relativeHeight="251679744" behindDoc="0" locked="0" layoutInCell="1" allowOverlap="1">
            <wp:simplePos x="0" y="0"/>
            <wp:positionH relativeFrom="column">
              <wp:posOffset>23022</wp:posOffset>
            </wp:positionH>
            <wp:positionV relativeFrom="paragraph">
              <wp:posOffset>3972</wp:posOffset>
            </wp:positionV>
            <wp:extent cx="5244067" cy="4401880"/>
            <wp:effectExtent l="19050" t="0" r="0" b="0"/>
            <wp:wrapTopAndBottom/>
            <wp:docPr id="31" name="Obraz 30" descr="4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OUT.png"/>
                    <pic:cNvPicPr/>
                  </pic:nvPicPr>
                  <pic:blipFill>
                    <a:blip r:embed="rId25" cstate="print"/>
                    <a:stretch>
                      <a:fillRect/>
                    </a:stretch>
                  </pic:blipFill>
                  <pic:spPr>
                    <a:xfrm>
                      <a:off x="0" y="0"/>
                      <a:ext cx="5244067" cy="4401880"/>
                    </a:xfrm>
                    <a:prstGeom prst="rect">
                      <a:avLst/>
                    </a:prstGeom>
                  </pic:spPr>
                </pic:pic>
              </a:graphicData>
            </a:graphic>
          </wp:anchor>
        </w:drawing>
      </w:r>
    </w:p>
    <w:p w:rsidR="009A07DD" w:rsidRPr="008C3521" w:rsidRDefault="0012758A" w:rsidP="009A07DD">
      <w:r w:rsidRPr="008C3521">
        <w:rPr>
          <w:noProof/>
          <w:lang w:eastAsia="pl-PL"/>
        </w:rPr>
        <w:lastRenderedPageBreak/>
        <w:drawing>
          <wp:anchor distT="0" distB="0" distL="114300" distR="114300" simplePos="0" relativeHeight="251682816" behindDoc="0" locked="0" layoutInCell="1" allowOverlap="1">
            <wp:simplePos x="0" y="0"/>
            <wp:positionH relativeFrom="column">
              <wp:posOffset>494665</wp:posOffset>
            </wp:positionH>
            <wp:positionV relativeFrom="paragraph">
              <wp:posOffset>3724910</wp:posOffset>
            </wp:positionV>
            <wp:extent cx="4746625" cy="5029200"/>
            <wp:effectExtent l="19050" t="0" r="0" b="0"/>
            <wp:wrapTopAndBottom/>
            <wp:docPr id="34" name="Obraz 33" descr="4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OUT.png"/>
                    <pic:cNvPicPr/>
                  </pic:nvPicPr>
                  <pic:blipFill>
                    <a:blip r:embed="rId26" cstate="print"/>
                    <a:stretch>
                      <a:fillRect/>
                    </a:stretch>
                  </pic:blipFill>
                  <pic:spPr>
                    <a:xfrm>
                      <a:off x="0" y="0"/>
                      <a:ext cx="4746625" cy="5029200"/>
                    </a:xfrm>
                    <a:prstGeom prst="rect">
                      <a:avLst/>
                    </a:prstGeom>
                  </pic:spPr>
                </pic:pic>
              </a:graphicData>
            </a:graphic>
          </wp:anchor>
        </w:drawing>
      </w:r>
      <w:r w:rsidRPr="008C3521">
        <w:rPr>
          <w:noProof/>
          <w:lang w:eastAsia="pl-PL"/>
        </w:rPr>
        <w:drawing>
          <wp:anchor distT="0" distB="0" distL="114300" distR="114300" simplePos="0" relativeHeight="251681792" behindDoc="0" locked="0" layoutInCell="1" allowOverlap="1">
            <wp:simplePos x="0" y="0"/>
            <wp:positionH relativeFrom="column">
              <wp:posOffset>150495</wp:posOffset>
            </wp:positionH>
            <wp:positionV relativeFrom="paragraph">
              <wp:posOffset>-645160</wp:posOffset>
            </wp:positionV>
            <wp:extent cx="5339715" cy="4316730"/>
            <wp:effectExtent l="19050" t="0" r="0" b="0"/>
            <wp:wrapTopAndBottom/>
            <wp:docPr id="33" name="Obraz 32" descr="4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IN.png"/>
                    <pic:cNvPicPr/>
                  </pic:nvPicPr>
                  <pic:blipFill>
                    <a:blip r:embed="rId27" cstate="print"/>
                    <a:stretch>
                      <a:fillRect/>
                    </a:stretch>
                  </pic:blipFill>
                  <pic:spPr>
                    <a:xfrm>
                      <a:off x="0" y="0"/>
                      <a:ext cx="5339715" cy="4316730"/>
                    </a:xfrm>
                    <a:prstGeom prst="rect">
                      <a:avLst/>
                    </a:prstGeom>
                  </pic:spPr>
                </pic:pic>
              </a:graphicData>
            </a:graphic>
          </wp:anchor>
        </w:drawing>
      </w:r>
    </w:p>
    <w:p w:rsidR="00551CCD" w:rsidRPr="008C3521" w:rsidRDefault="00E41523" w:rsidP="00082523">
      <w:pPr>
        <w:pStyle w:val="Nagwek4"/>
        <w:ind w:firstLine="426"/>
      </w:pPr>
      <w:r>
        <w:rPr>
          <w:noProof/>
        </w:rPr>
        <w:lastRenderedPageBreak/>
        <w:pict>
          <v:shape id="_x0000_s1031" type="#_x0000_t202" style="position:absolute;left:0;text-align:left;margin-left:66.5pt;margin-top:317.6pt;width:342.9pt;height:21pt;z-index:251685888" stroked="f">
            <v:textbox style="mso-next-textbox:#_x0000_s1031;mso-fit-shape-to-text:t" inset="0,0,0,0">
              <w:txbxContent>
                <w:p w:rsidR="006643BC" w:rsidRPr="008C036D" w:rsidRDefault="006643BC" w:rsidP="00745C30">
                  <w:pPr>
                    <w:pStyle w:val="Legenda"/>
                    <w:rPr>
                      <w:noProof/>
                    </w:rPr>
                  </w:pPr>
                  <w:r>
                    <w:t xml:space="preserve">Rysunek </w:t>
                  </w:r>
                  <w:fldSimple w:instr=" SEQ Rysunek \* ARABIC ">
                    <w:r>
                      <w:rPr>
                        <w:noProof/>
                      </w:rPr>
                      <w:t>5</w:t>
                    </w:r>
                  </w:fldSimple>
                  <w:r>
                    <w:t xml:space="preserve"> </w:t>
                  </w:r>
                  <w:r w:rsidRPr="00B82B5B">
                    <w:t>Wyniki doświadczenia dla przedziału losowania &lt;</w:t>
                  </w:r>
                  <w:r>
                    <w:t>190</w:t>
                  </w:r>
                  <w:r w:rsidRPr="00B82B5B">
                    <w:t xml:space="preserve">, </w:t>
                  </w:r>
                  <w:r>
                    <w:t>20</w:t>
                  </w:r>
                  <w:r w:rsidRPr="00B82B5B">
                    <w:t>0&gt;</w:t>
                  </w:r>
                </w:p>
              </w:txbxContent>
            </v:textbox>
            <w10:wrap type="topAndBottom"/>
          </v:shape>
        </w:pict>
      </w:r>
      <w:r w:rsidR="00E449C1" w:rsidRPr="008C3521">
        <w:rPr>
          <w:noProof/>
          <w:lang w:eastAsia="pl-PL"/>
        </w:rPr>
        <w:drawing>
          <wp:anchor distT="0" distB="0" distL="114300" distR="114300" simplePos="0" relativeHeight="251683840" behindDoc="0" locked="0" layoutInCell="1" allowOverlap="1">
            <wp:simplePos x="0" y="0"/>
            <wp:positionH relativeFrom="column">
              <wp:posOffset>756285</wp:posOffset>
            </wp:positionH>
            <wp:positionV relativeFrom="paragraph">
              <wp:posOffset>-645160</wp:posOffset>
            </wp:positionV>
            <wp:extent cx="4352290" cy="4646295"/>
            <wp:effectExtent l="19050" t="0" r="0" b="0"/>
            <wp:wrapTopAndBottom/>
            <wp:docPr id="35" name="Obraz 34" descr="4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SIZE.png"/>
                    <pic:cNvPicPr/>
                  </pic:nvPicPr>
                  <pic:blipFill>
                    <a:blip r:embed="rId28" cstate="print"/>
                    <a:stretch>
                      <a:fillRect/>
                    </a:stretch>
                  </pic:blipFill>
                  <pic:spPr>
                    <a:xfrm>
                      <a:off x="0" y="0"/>
                      <a:ext cx="4352290" cy="4646295"/>
                    </a:xfrm>
                    <a:prstGeom prst="rect">
                      <a:avLst/>
                    </a:prstGeom>
                  </pic:spPr>
                </pic:pic>
              </a:graphicData>
            </a:graphic>
          </wp:anchor>
        </w:drawing>
      </w:r>
      <w:bookmarkStart w:id="9" w:name="_Toc485407836"/>
      <w:r w:rsidR="00440902" w:rsidRPr="008C3521">
        <w:t>Wnioski</w:t>
      </w:r>
      <w:bookmarkEnd w:id="9"/>
    </w:p>
    <w:p w:rsidR="00551CCD" w:rsidRPr="008C3521" w:rsidRDefault="00551CCD" w:rsidP="00B005DF">
      <w:pPr>
        <w:ind w:firstLine="426"/>
        <w:jc w:val="both"/>
      </w:pPr>
    </w:p>
    <w:p w:rsidR="00C82D66" w:rsidRPr="008C3521" w:rsidRDefault="00B005DF" w:rsidP="00B005DF">
      <w:pPr>
        <w:ind w:firstLine="426"/>
        <w:jc w:val="both"/>
      </w:pPr>
      <w:r w:rsidRPr="008C3521">
        <w:t>Zebrane wyniki symulacji w pełni potwierdzają występowanie problemu blokowania kolejek.</w:t>
      </w:r>
    </w:p>
    <w:p w:rsidR="00551CCD" w:rsidRPr="008C3521" w:rsidRDefault="00573A89" w:rsidP="00B005DF">
      <w:pPr>
        <w:ind w:firstLine="426"/>
        <w:jc w:val="both"/>
      </w:pPr>
      <w:r w:rsidRPr="008C3521">
        <w:t xml:space="preserve">Zarówno opóźnienia występujące na </w:t>
      </w:r>
      <w:proofErr w:type="spellStart"/>
      <w:r w:rsidRPr="008C3521">
        <w:t>switch’u</w:t>
      </w:r>
      <w:proofErr w:type="spellEnd"/>
      <w:r w:rsidRPr="008C3521">
        <w:t>, jak i liczba odrzucanych pakietów rośnie</w:t>
      </w:r>
      <w:r w:rsidR="0091200F" w:rsidRPr="008C3521">
        <w:t>,</w:t>
      </w:r>
      <w:r w:rsidRPr="008C3521">
        <w:t xml:space="preserve"> wraz </w:t>
      </w:r>
      <w:r w:rsidRPr="008C3521">
        <w:br/>
        <w:t>z rozmiarem pa</w:t>
      </w:r>
      <w:r w:rsidR="00CC1BD4" w:rsidRPr="008C3521">
        <w:t>k</w:t>
      </w:r>
      <w:r w:rsidRPr="008C3521">
        <w:t>ietów, które do niego przychodzą</w:t>
      </w:r>
      <w:r w:rsidR="0091200F" w:rsidRPr="008C3521">
        <w:t xml:space="preserve"> pomimo proporcjonalnego zwiększania kolejki.</w:t>
      </w:r>
      <w:r w:rsidR="0091200F" w:rsidRPr="008C3521">
        <w:br/>
      </w:r>
      <w:r w:rsidR="008709D4" w:rsidRPr="008C3521">
        <w:t>Oczywiście na wyniki wpływ mają także inne parametry przełącznika np. rozmiar komórki, ale warto zwrócić uwagę na fakt, że zmiana rozmiaru pakietów poskutkowała bardzo silną zmianą w liczbie odrzuceń i opóźnieniu.</w:t>
      </w:r>
    </w:p>
    <w:p w:rsidR="003B73FB" w:rsidRPr="008C3521" w:rsidRDefault="006E22DD" w:rsidP="006E22DD">
      <w:pPr>
        <w:pStyle w:val="Nagwek3"/>
        <w:ind w:firstLine="426"/>
      </w:pPr>
      <w:bookmarkStart w:id="10" w:name="_Toc485407837"/>
      <w:r w:rsidRPr="008C3521">
        <w:t>Wpływ rozmiaru komórki</w:t>
      </w:r>
      <w:bookmarkEnd w:id="10"/>
    </w:p>
    <w:p w:rsidR="006E22DD" w:rsidRPr="008C3521" w:rsidRDefault="006E22DD" w:rsidP="004C7663">
      <w:pPr>
        <w:ind w:firstLine="426"/>
        <w:jc w:val="both"/>
      </w:pPr>
    </w:p>
    <w:p w:rsidR="006E22DD" w:rsidRPr="008C3521" w:rsidRDefault="004C7663" w:rsidP="004C7663">
      <w:pPr>
        <w:ind w:firstLine="426"/>
        <w:jc w:val="both"/>
      </w:pPr>
      <w:r w:rsidRPr="008C3521">
        <w:t xml:space="preserve">Ostatnie przeprowadzone badanie dla przełączników z kolejkowaniem wejściowym miało </w:t>
      </w:r>
      <w:r w:rsidRPr="008C3521">
        <w:br/>
        <w:t>na celu określenie wpływu rozmiaru komórki jaki jest w danym przełączniku wykorzystywany.</w:t>
      </w:r>
    </w:p>
    <w:p w:rsidR="00F9153D" w:rsidRPr="008C3521" w:rsidRDefault="001A2CF2" w:rsidP="004C7663">
      <w:pPr>
        <w:ind w:firstLine="426"/>
        <w:jc w:val="both"/>
      </w:pPr>
      <w:r w:rsidRPr="008C3521">
        <w:t>Podobnie jak w poprzednich badaniach – symulacje trwały 200 iteracji, szansa na pojawienie</w:t>
      </w:r>
      <w:r w:rsidRPr="008C3521">
        <w:br/>
        <w:t xml:space="preserve">się pakietu wynosiła 75%, a rozmiary kolejek wejściowych ustawiono na 250. Pakiety miały rozmiary losowane z przedziału &lt;10, 50&gt;. Przepustowość łącza wyniosła 1000, a </w:t>
      </w:r>
      <w:proofErr w:type="spellStart"/>
      <w:r w:rsidRPr="008C3521">
        <w:t>p-stwo</w:t>
      </w:r>
      <w:proofErr w:type="spellEnd"/>
      <w:r w:rsidRPr="008C3521">
        <w:t xml:space="preserve"> obciążenia urządzeń wyjściowych – 1%. W badanym przełączniku pracowały dwa porty wejściowe oraz dwa wyjściowe.</w:t>
      </w:r>
      <w:r w:rsidRPr="008C3521">
        <w:br/>
        <w:t>Rozmiary komó</w:t>
      </w:r>
      <w:r w:rsidR="00965FBE" w:rsidRPr="008C3521">
        <w:t>rek wynosiły odpowiednio: 10, 20, 30, 40, 5</w:t>
      </w:r>
      <w:r w:rsidRPr="008C3521">
        <w:t>0</w:t>
      </w:r>
      <w:r w:rsidR="00F9153D" w:rsidRPr="008C3521">
        <w:t>.</w:t>
      </w:r>
    </w:p>
    <w:p w:rsidR="00F9153D" w:rsidRPr="008C3521" w:rsidRDefault="00F9153D" w:rsidP="004C7663">
      <w:pPr>
        <w:ind w:firstLine="426"/>
        <w:jc w:val="both"/>
      </w:pPr>
      <w:r w:rsidRPr="008C3521">
        <w:t>Wyniki przedstawia tabela 7.</w:t>
      </w:r>
    </w:p>
    <w:p w:rsidR="00F9153D" w:rsidRPr="008C3521" w:rsidRDefault="00F9153D" w:rsidP="004C7663">
      <w:pPr>
        <w:ind w:firstLine="426"/>
        <w:jc w:val="both"/>
      </w:pPr>
    </w:p>
    <w:p w:rsidR="003C2F4E" w:rsidRPr="008C3521" w:rsidRDefault="003C2F4E" w:rsidP="003C2F4E">
      <w:pPr>
        <w:pStyle w:val="Legenda"/>
        <w:keepNext/>
      </w:pPr>
      <w:r w:rsidRPr="008C3521">
        <w:lastRenderedPageBreak/>
        <w:t xml:space="preserve">Tabela </w:t>
      </w:r>
      <w:fldSimple w:instr=" SEQ Tabela \* ARABIC ">
        <w:r w:rsidR="0068663D">
          <w:rPr>
            <w:noProof/>
          </w:rPr>
          <w:t>7</w:t>
        </w:r>
      </w:fldSimple>
      <w:r w:rsidRPr="008C3521">
        <w:t xml:space="preserve"> Wyniki badania wpływu rozmiaru komórki</w:t>
      </w:r>
    </w:p>
    <w:tbl>
      <w:tblPr>
        <w:tblStyle w:val="Tabela-Siatka"/>
        <w:tblW w:w="0" w:type="auto"/>
        <w:tblLook w:val="04A0"/>
      </w:tblPr>
      <w:tblGrid>
        <w:gridCol w:w="1304"/>
        <w:gridCol w:w="1305"/>
        <w:gridCol w:w="1343"/>
        <w:gridCol w:w="1343"/>
        <w:gridCol w:w="1344"/>
        <w:gridCol w:w="1344"/>
        <w:gridCol w:w="1305"/>
      </w:tblGrid>
      <w:tr w:rsidR="00EB053B" w:rsidRPr="008C3521" w:rsidTr="00EB053B">
        <w:tc>
          <w:tcPr>
            <w:tcW w:w="2609" w:type="dxa"/>
            <w:gridSpan w:val="2"/>
            <w:vMerge w:val="restart"/>
            <w:vAlign w:val="center"/>
          </w:tcPr>
          <w:p w:rsidR="00EB053B" w:rsidRPr="008C3521" w:rsidRDefault="00EB053B" w:rsidP="00EB053B">
            <w:pPr>
              <w:jc w:val="center"/>
            </w:pPr>
          </w:p>
        </w:tc>
        <w:tc>
          <w:tcPr>
            <w:tcW w:w="6679" w:type="dxa"/>
            <w:gridSpan w:val="5"/>
            <w:vAlign w:val="center"/>
          </w:tcPr>
          <w:p w:rsidR="00EB053B" w:rsidRPr="008C3521" w:rsidRDefault="00EB053B" w:rsidP="00EB053B">
            <w:pPr>
              <w:jc w:val="center"/>
            </w:pPr>
            <w:r w:rsidRPr="008C3521">
              <w:t>Rozmiar komórki</w:t>
            </w:r>
          </w:p>
        </w:tc>
      </w:tr>
      <w:tr w:rsidR="00EB053B" w:rsidRPr="008C3521" w:rsidTr="00EB053B">
        <w:tc>
          <w:tcPr>
            <w:tcW w:w="2609" w:type="dxa"/>
            <w:gridSpan w:val="2"/>
            <w:vMerge/>
            <w:vAlign w:val="center"/>
          </w:tcPr>
          <w:p w:rsidR="00EB053B" w:rsidRPr="008C3521" w:rsidRDefault="00EB053B" w:rsidP="00EB053B">
            <w:pPr>
              <w:jc w:val="center"/>
            </w:pPr>
          </w:p>
        </w:tc>
        <w:tc>
          <w:tcPr>
            <w:tcW w:w="1343" w:type="dxa"/>
            <w:vAlign w:val="center"/>
          </w:tcPr>
          <w:p w:rsidR="00EB053B" w:rsidRPr="008C3521" w:rsidRDefault="00EB053B" w:rsidP="00EB053B">
            <w:pPr>
              <w:jc w:val="center"/>
            </w:pPr>
            <w:r w:rsidRPr="008C3521">
              <w:t>10</w:t>
            </w:r>
          </w:p>
        </w:tc>
        <w:tc>
          <w:tcPr>
            <w:tcW w:w="1343" w:type="dxa"/>
            <w:vAlign w:val="center"/>
          </w:tcPr>
          <w:p w:rsidR="00EB053B" w:rsidRPr="008C3521" w:rsidRDefault="00EB053B" w:rsidP="00EB053B">
            <w:pPr>
              <w:jc w:val="center"/>
            </w:pPr>
            <w:r w:rsidRPr="008C3521">
              <w:t>20</w:t>
            </w:r>
          </w:p>
        </w:tc>
        <w:tc>
          <w:tcPr>
            <w:tcW w:w="1344" w:type="dxa"/>
            <w:vAlign w:val="center"/>
          </w:tcPr>
          <w:p w:rsidR="00EB053B" w:rsidRPr="008C3521" w:rsidRDefault="00EB053B" w:rsidP="00EB053B">
            <w:pPr>
              <w:jc w:val="center"/>
            </w:pPr>
            <w:r w:rsidRPr="008C3521">
              <w:t>30</w:t>
            </w:r>
          </w:p>
        </w:tc>
        <w:tc>
          <w:tcPr>
            <w:tcW w:w="1344" w:type="dxa"/>
            <w:vAlign w:val="center"/>
          </w:tcPr>
          <w:p w:rsidR="00EB053B" w:rsidRPr="008C3521" w:rsidRDefault="00EB053B" w:rsidP="00EB053B">
            <w:pPr>
              <w:jc w:val="center"/>
            </w:pPr>
            <w:r w:rsidRPr="008C3521">
              <w:t>40</w:t>
            </w:r>
          </w:p>
        </w:tc>
        <w:tc>
          <w:tcPr>
            <w:tcW w:w="1305" w:type="dxa"/>
            <w:vAlign w:val="center"/>
          </w:tcPr>
          <w:p w:rsidR="00EB053B" w:rsidRPr="008C3521" w:rsidRDefault="00EB053B" w:rsidP="00EB053B">
            <w:pPr>
              <w:jc w:val="center"/>
            </w:pPr>
            <w:r w:rsidRPr="008C3521">
              <w:t>50</w:t>
            </w:r>
          </w:p>
        </w:tc>
      </w:tr>
      <w:tr w:rsidR="00EB053B" w:rsidRPr="008C3521" w:rsidTr="00EB053B">
        <w:tc>
          <w:tcPr>
            <w:tcW w:w="1304" w:type="dxa"/>
            <w:vMerge w:val="restart"/>
            <w:vAlign w:val="center"/>
          </w:tcPr>
          <w:p w:rsidR="00EB053B" w:rsidRPr="008C3521" w:rsidRDefault="00EB053B" w:rsidP="00EB053B">
            <w:pPr>
              <w:jc w:val="center"/>
            </w:pPr>
            <w:r w:rsidRPr="008C3521">
              <w:t>Odrzucone pakiety [%]</w:t>
            </w:r>
          </w:p>
        </w:tc>
        <w:tc>
          <w:tcPr>
            <w:tcW w:w="1305" w:type="dxa"/>
            <w:vAlign w:val="center"/>
          </w:tcPr>
          <w:p w:rsidR="00EB053B" w:rsidRPr="008C3521" w:rsidRDefault="00EB053B" w:rsidP="00EB053B">
            <w:pPr>
              <w:jc w:val="center"/>
            </w:pPr>
            <w:r w:rsidRPr="008C3521">
              <w:t>Wejście 1</w:t>
            </w:r>
          </w:p>
        </w:tc>
        <w:tc>
          <w:tcPr>
            <w:tcW w:w="1343" w:type="dxa"/>
            <w:vAlign w:val="center"/>
          </w:tcPr>
          <w:p w:rsidR="00EB053B" w:rsidRPr="008C3521" w:rsidRDefault="00F65F9D" w:rsidP="00EB053B">
            <w:pPr>
              <w:jc w:val="center"/>
            </w:pPr>
            <w:r w:rsidRPr="008C3521">
              <w:t>54,0</w:t>
            </w:r>
          </w:p>
        </w:tc>
        <w:tc>
          <w:tcPr>
            <w:tcW w:w="1343" w:type="dxa"/>
            <w:vAlign w:val="center"/>
          </w:tcPr>
          <w:p w:rsidR="00EB053B" w:rsidRPr="008C3521" w:rsidRDefault="00B909D7" w:rsidP="00EB053B">
            <w:pPr>
              <w:jc w:val="center"/>
            </w:pPr>
            <w:r w:rsidRPr="008C3521">
              <w:t>27,0</w:t>
            </w:r>
          </w:p>
        </w:tc>
        <w:tc>
          <w:tcPr>
            <w:tcW w:w="1344" w:type="dxa"/>
            <w:vAlign w:val="center"/>
          </w:tcPr>
          <w:p w:rsidR="00EB053B" w:rsidRPr="008C3521" w:rsidRDefault="00E8339E" w:rsidP="00EB053B">
            <w:pPr>
              <w:jc w:val="center"/>
            </w:pPr>
            <w:r w:rsidRPr="008C3521">
              <w:t>18,2</w:t>
            </w:r>
          </w:p>
        </w:tc>
        <w:tc>
          <w:tcPr>
            <w:tcW w:w="1344" w:type="dxa"/>
            <w:vAlign w:val="center"/>
          </w:tcPr>
          <w:p w:rsidR="00EB053B" w:rsidRPr="008C3521" w:rsidRDefault="002847FC" w:rsidP="00EB053B">
            <w:pPr>
              <w:jc w:val="center"/>
            </w:pPr>
            <w:r w:rsidRPr="008C3521">
              <w:t>5,5</w:t>
            </w:r>
          </w:p>
        </w:tc>
        <w:tc>
          <w:tcPr>
            <w:tcW w:w="1305" w:type="dxa"/>
            <w:vAlign w:val="center"/>
          </w:tcPr>
          <w:p w:rsidR="00EB053B" w:rsidRPr="008C3521" w:rsidRDefault="00CA2ADE" w:rsidP="00EB053B">
            <w:pPr>
              <w:jc w:val="center"/>
            </w:pPr>
            <w:r w:rsidRPr="008C3521">
              <w:t>0,0</w:t>
            </w:r>
          </w:p>
        </w:tc>
      </w:tr>
      <w:tr w:rsidR="00EB053B" w:rsidRPr="008C3521" w:rsidTr="00EB053B">
        <w:tc>
          <w:tcPr>
            <w:tcW w:w="1304" w:type="dxa"/>
            <w:vMerge/>
            <w:vAlign w:val="center"/>
          </w:tcPr>
          <w:p w:rsidR="00EB053B" w:rsidRPr="008C3521" w:rsidRDefault="00EB053B" w:rsidP="00EB053B">
            <w:pPr>
              <w:jc w:val="center"/>
            </w:pPr>
          </w:p>
        </w:tc>
        <w:tc>
          <w:tcPr>
            <w:tcW w:w="1305" w:type="dxa"/>
            <w:vAlign w:val="center"/>
          </w:tcPr>
          <w:p w:rsidR="00EB053B" w:rsidRPr="008C3521" w:rsidRDefault="00EB053B" w:rsidP="00EB053B">
            <w:pPr>
              <w:jc w:val="center"/>
            </w:pPr>
            <w:r w:rsidRPr="008C3521">
              <w:t>Wejscie2</w:t>
            </w:r>
          </w:p>
        </w:tc>
        <w:tc>
          <w:tcPr>
            <w:tcW w:w="1343" w:type="dxa"/>
            <w:vAlign w:val="center"/>
          </w:tcPr>
          <w:p w:rsidR="00EB053B" w:rsidRPr="008C3521" w:rsidRDefault="00F65F9D" w:rsidP="00EB053B">
            <w:pPr>
              <w:jc w:val="center"/>
            </w:pPr>
            <w:r w:rsidRPr="008C3521">
              <w:t>55,0</w:t>
            </w:r>
          </w:p>
        </w:tc>
        <w:tc>
          <w:tcPr>
            <w:tcW w:w="1343" w:type="dxa"/>
            <w:vAlign w:val="center"/>
          </w:tcPr>
          <w:p w:rsidR="00EB053B" w:rsidRPr="008C3521" w:rsidRDefault="00B909D7" w:rsidP="00EB053B">
            <w:pPr>
              <w:jc w:val="center"/>
            </w:pPr>
            <w:r w:rsidRPr="008C3521">
              <w:t>35,0</w:t>
            </w:r>
          </w:p>
        </w:tc>
        <w:tc>
          <w:tcPr>
            <w:tcW w:w="1344" w:type="dxa"/>
            <w:vAlign w:val="center"/>
          </w:tcPr>
          <w:p w:rsidR="00EB053B" w:rsidRPr="008C3521" w:rsidRDefault="00E8339E" w:rsidP="00EB053B">
            <w:pPr>
              <w:jc w:val="center"/>
            </w:pPr>
            <w:r w:rsidRPr="008C3521">
              <w:t>18,5</w:t>
            </w:r>
          </w:p>
        </w:tc>
        <w:tc>
          <w:tcPr>
            <w:tcW w:w="1344" w:type="dxa"/>
            <w:vAlign w:val="center"/>
          </w:tcPr>
          <w:p w:rsidR="00EB053B" w:rsidRPr="008C3521" w:rsidRDefault="002847FC" w:rsidP="00EB053B">
            <w:pPr>
              <w:jc w:val="center"/>
            </w:pPr>
            <w:r w:rsidRPr="008C3521">
              <w:t>0,7</w:t>
            </w:r>
          </w:p>
        </w:tc>
        <w:tc>
          <w:tcPr>
            <w:tcW w:w="1305" w:type="dxa"/>
            <w:vAlign w:val="center"/>
          </w:tcPr>
          <w:p w:rsidR="00EB053B" w:rsidRPr="008C3521" w:rsidRDefault="00CA2ADE" w:rsidP="00EB053B">
            <w:pPr>
              <w:jc w:val="center"/>
            </w:pPr>
            <w:r w:rsidRPr="008C3521">
              <w:t>0,7</w:t>
            </w:r>
          </w:p>
        </w:tc>
      </w:tr>
      <w:tr w:rsidR="00EB053B" w:rsidRPr="008C3521" w:rsidTr="00EB053B">
        <w:tc>
          <w:tcPr>
            <w:tcW w:w="1304" w:type="dxa"/>
            <w:vMerge/>
            <w:vAlign w:val="center"/>
          </w:tcPr>
          <w:p w:rsidR="00EB053B" w:rsidRPr="008C3521" w:rsidRDefault="00EB053B" w:rsidP="00EB053B">
            <w:pPr>
              <w:jc w:val="center"/>
            </w:pPr>
          </w:p>
        </w:tc>
        <w:tc>
          <w:tcPr>
            <w:tcW w:w="1305" w:type="dxa"/>
            <w:vAlign w:val="center"/>
          </w:tcPr>
          <w:p w:rsidR="00EB053B" w:rsidRPr="008C3521" w:rsidRDefault="00EB053B" w:rsidP="00EB053B">
            <w:pPr>
              <w:jc w:val="center"/>
            </w:pPr>
            <w:r w:rsidRPr="008C3521">
              <w:t>Wyjście 1</w:t>
            </w:r>
          </w:p>
        </w:tc>
        <w:tc>
          <w:tcPr>
            <w:tcW w:w="1343" w:type="dxa"/>
            <w:vAlign w:val="center"/>
          </w:tcPr>
          <w:p w:rsidR="00EB053B" w:rsidRPr="008C3521" w:rsidRDefault="00F055C7" w:rsidP="00EB053B">
            <w:pPr>
              <w:jc w:val="center"/>
            </w:pPr>
            <w:r w:rsidRPr="008C3521">
              <w:t>57,0</w:t>
            </w:r>
          </w:p>
        </w:tc>
        <w:tc>
          <w:tcPr>
            <w:tcW w:w="1343" w:type="dxa"/>
            <w:vAlign w:val="center"/>
          </w:tcPr>
          <w:p w:rsidR="00EB053B" w:rsidRPr="008C3521" w:rsidRDefault="00B909D7" w:rsidP="00EB053B">
            <w:pPr>
              <w:jc w:val="center"/>
            </w:pPr>
            <w:r w:rsidRPr="008C3521">
              <w:t>29,5</w:t>
            </w:r>
          </w:p>
        </w:tc>
        <w:tc>
          <w:tcPr>
            <w:tcW w:w="1344" w:type="dxa"/>
            <w:vAlign w:val="center"/>
          </w:tcPr>
          <w:p w:rsidR="00EB053B" w:rsidRPr="008C3521" w:rsidRDefault="00E8339E" w:rsidP="00EB053B">
            <w:pPr>
              <w:jc w:val="center"/>
            </w:pPr>
            <w:r w:rsidRPr="008C3521">
              <w:t>14,7</w:t>
            </w:r>
          </w:p>
        </w:tc>
        <w:tc>
          <w:tcPr>
            <w:tcW w:w="1344" w:type="dxa"/>
            <w:vAlign w:val="center"/>
          </w:tcPr>
          <w:p w:rsidR="00EB053B" w:rsidRPr="008C3521" w:rsidRDefault="00A801C0" w:rsidP="00EB053B">
            <w:pPr>
              <w:jc w:val="center"/>
            </w:pPr>
            <w:r w:rsidRPr="008C3521">
              <w:t>2,9</w:t>
            </w:r>
          </w:p>
        </w:tc>
        <w:tc>
          <w:tcPr>
            <w:tcW w:w="1305" w:type="dxa"/>
            <w:vAlign w:val="center"/>
          </w:tcPr>
          <w:p w:rsidR="00EB053B" w:rsidRPr="008C3521" w:rsidRDefault="00CA2ADE" w:rsidP="00EB053B">
            <w:pPr>
              <w:jc w:val="center"/>
            </w:pPr>
            <w:r w:rsidRPr="008C3521">
              <w:t>0,0</w:t>
            </w:r>
          </w:p>
        </w:tc>
      </w:tr>
      <w:tr w:rsidR="00EB053B" w:rsidRPr="008C3521" w:rsidTr="00EB053B">
        <w:tc>
          <w:tcPr>
            <w:tcW w:w="1304" w:type="dxa"/>
            <w:vMerge/>
            <w:vAlign w:val="center"/>
          </w:tcPr>
          <w:p w:rsidR="00EB053B" w:rsidRPr="008C3521" w:rsidRDefault="00EB053B" w:rsidP="00EB053B">
            <w:pPr>
              <w:jc w:val="center"/>
            </w:pPr>
          </w:p>
        </w:tc>
        <w:tc>
          <w:tcPr>
            <w:tcW w:w="1305" w:type="dxa"/>
            <w:vAlign w:val="center"/>
          </w:tcPr>
          <w:p w:rsidR="00EB053B" w:rsidRPr="008C3521" w:rsidRDefault="00EB053B" w:rsidP="00EB053B">
            <w:pPr>
              <w:jc w:val="center"/>
            </w:pPr>
            <w:r w:rsidRPr="008C3521">
              <w:t>Wyjście 2</w:t>
            </w:r>
          </w:p>
        </w:tc>
        <w:tc>
          <w:tcPr>
            <w:tcW w:w="1343" w:type="dxa"/>
            <w:vAlign w:val="center"/>
          </w:tcPr>
          <w:p w:rsidR="00EB053B" w:rsidRPr="008C3521" w:rsidRDefault="00F055C7" w:rsidP="00EB053B">
            <w:pPr>
              <w:jc w:val="center"/>
            </w:pPr>
            <w:r w:rsidRPr="008C3521">
              <w:t>53,0</w:t>
            </w:r>
          </w:p>
        </w:tc>
        <w:tc>
          <w:tcPr>
            <w:tcW w:w="1343" w:type="dxa"/>
            <w:vAlign w:val="center"/>
          </w:tcPr>
          <w:p w:rsidR="00EB053B" w:rsidRPr="008C3521" w:rsidRDefault="00B909D7" w:rsidP="00EB053B">
            <w:pPr>
              <w:jc w:val="center"/>
            </w:pPr>
            <w:r w:rsidRPr="008C3521">
              <w:t>33,0</w:t>
            </w:r>
          </w:p>
        </w:tc>
        <w:tc>
          <w:tcPr>
            <w:tcW w:w="1344" w:type="dxa"/>
            <w:vAlign w:val="center"/>
          </w:tcPr>
          <w:p w:rsidR="00EB053B" w:rsidRPr="008C3521" w:rsidRDefault="00E8339E" w:rsidP="00EB053B">
            <w:pPr>
              <w:jc w:val="center"/>
            </w:pPr>
            <w:r w:rsidRPr="008C3521">
              <w:t>22,5</w:t>
            </w:r>
          </w:p>
        </w:tc>
        <w:tc>
          <w:tcPr>
            <w:tcW w:w="1344" w:type="dxa"/>
            <w:vAlign w:val="center"/>
          </w:tcPr>
          <w:p w:rsidR="00EB053B" w:rsidRPr="008C3521" w:rsidRDefault="00A801C0" w:rsidP="00EB053B">
            <w:pPr>
              <w:jc w:val="center"/>
            </w:pPr>
            <w:r w:rsidRPr="008C3521">
              <w:t>3,3</w:t>
            </w:r>
          </w:p>
        </w:tc>
        <w:tc>
          <w:tcPr>
            <w:tcW w:w="1305" w:type="dxa"/>
            <w:vAlign w:val="center"/>
          </w:tcPr>
          <w:p w:rsidR="00EB053B" w:rsidRPr="008C3521" w:rsidRDefault="00CA2ADE" w:rsidP="00EB053B">
            <w:pPr>
              <w:jc w:val="center"/>
            </w:pPr>
            <w:r w:rsidRPr="008C3521">
              <w:t>0,7</w:t>
            </w:r>
          </w:p>
        </w:tc>
      </w:tr>
      <w:tr w:rsidR="00EB053B" w:rsidRPr="008C3521" w:rsidTr="00EB053B">
        <w:tc>
          <w:tcPr>
            <w:tcW w:w="1304" w:type="dxa"/>
            <w:vMerge w:val="restart"/>
            <w:vAlign w:val="center"/>
          </w:tcPr>
          <w:p w:rsidR="00EB053B" w:rsidRPr="008C3521" w:rsidRDefault="00EB053B" w:rsidP="00EB053B">
            <w:pPr>
              <w:jc w:val="center"/>
            </w:pPr>
            <w:r w:rsidRPr="008C3521">
              <w:t>Średnie opóźnienie</w:t>
            </w:r>
          </w:p>
        </w:tc>
        <w:tc>
          <w:tcPr>
            <w:tcW w:w="1305" w:type="dxa"/>
            <w:vAlign w:val="center"/>
          </w:tcPr>
          <w:p w:rsidR="00EB053B" w:rsidRPr="008C3521" w:rsidRDefault="00EB053B" w:rsidP="00EB053B">
            <w:pPr>
              <w:jc w:val="center"/>
            </w:pPr>
            <w:r w:rsidRPr="008C3521">
              <w:t xml:space="preserve">Wejście 1 </w:t>
            </w:r>
          </w:p>
        </w:tc>
        <w:tc>
          <w:tcPr>
            <w:tcW w:w="1343" w:type="dxa"/>
            <w:vAlign w:val="center"/>
          </w:tcPr>
          <w:p w:rsidR="00EB053B" w:rsidRPr="008C3521" w:rsidRDefault="00283FDD" w:rsidP="00EB053B">
            <w:pPr>
              <w:jc w:val="center"/>
            </w:pPr>
            <w:r w:rsidRPr="008C3521">
              <w:t>31,0</w:t>
            </w:r>
          </w:p>
        </w:tc>
        <w:tc>
          <w:tcPr>
            <w:tcW w:w="1343" w:type="dxa"/>
            <w:vAlign w:val="center"/>
          </w:tcPr>
          <w:p w:rsidR="00EB053B" w:rsidRPr="008C3521" w:rsidRDefault="00B909D7" w:rsidP="00EB053B">
            <w:pPr>
              <w:jc w:val="center"/>
            </w:pPr>
            <w:r w:rsidRPr="008C3521">
              <w:t>17,0</w:t>
            </w:r>
          </w:p>
        </w:tc>
        <w:tc>
          <w:tcPr>
            <w:tcW w:w="1344" w:type="dxa"/>
            <w:vAlign w:val="center"/>
          </w:tcPr>
          <w:p w:rsidR="00EB053B" w:rsidRPr="008C3521" w:rsidRDefault="00E8339E" w:rsidP="00EB053B">
            <w:pPr>
              <w:jc w:val="center"/>
            </w:pPr>
            <w:r w:rsidRPr="008C3521">
              <w:t>12,0</w:t>
            </w:r>
          </w:p>
        </w:tc>
        <w:tc>
          <w:tcPr>
            <w:tcW w:w="1344" w:type="dxa"/>
            <w:vAlign w:val="center"/>
          </w:tcPr>
          <w:p w:rsidR="00EB053B" w:rsidRPr="008C3521" w:rsidRDefault="00292F87" w:rsidP="00EB053B">
            <w:pPr>
              <w:jc w:val="center"/>
            </w:pPr>
            <w:r w:rsidRPr="008C3521">
              <w:t>9,2</w:t>
            </w:r>
          </w:p>
        </w:tc>
        <w:tc>
          <w:tcPr>
            <w:tcW w:w="1305" w:type="dxa"/>
            <w:vAlign w:val="center"/>
          </w:tcPr>
          <w:p w:rsidR="00EB053B" w:rsidRPr="008C3521" w:rsidRDefault="00E810CE" w:rsidP="00EB053B">
            <w:pPr>
              <w:jc w:val="center"/>
            </w:pPr>
            <w:r w:rsidRPr="008C3521">
              <w:t>4,2</w:t>
            </w:r>
          </w:p>
        </w:tc>
      </w:tr>
      <w:tr w:rsidR="00EB053B" w:rsidRPr="008C3521" w:rsidTr="00EB053B">
        <w:tc>
          <w:tcPr>
            <w:tcW w:w="1304" w:type="dxa"/>
            <w:vMerge/>
            <w:vAlign w:val="center"/>
          </w:tcPr>
          <w:p w:rsidR="00EB053B" w:rsidRPr="008C3521" w:rsidRDefault="00EB053B" w:rsidP="00EB053B">
            <w:pPr>
              <w:jc w:val="center"/>
            </w:pPr>
          </w:p>
        </w:tc>
        <w:tc>
          <w:tcPr>
            <w:tcW w:w="1305" w:type="dxa"/>
            <w:vAlign w:val="center"/>
          </w:tcPr>
          <w:p w:rsidR="00EB053B" w:rsidRPr="008C3521" w:rsidRDefault="00EB053B" w:rsidP="00EB053B">
            <w:pPr>
              <w:jc w:val="center"/>
            </w:pPr>
            <w:r w:rsidRPr="008C3521">
              <w:t>Wejście 2</w:t>
            </w:r>
          </w:p>
        </w:tc>
        <w:tc>
          <w:tcPr>
            <w:tcW w:w="1343" w:type="dxa"/>
            <w:vAlign w:val="center"/>
          </w:tcPr>
          <w:p w:rsidR="00EB053B" w:rsidRPr="008C3521" w:rsidRDefault="00283FDD" w:rsidP="00EB053B">
            <w:pPr>
              <w:jc w:val="center"/>
            </w:pPr>
            <w:r w:rsidRPr="008C3521">
              <w:t>29,5</w:t>
            </w:r>
          </w:p>
        </w:tc>
        <w:tc>
          <w:tcPr>
            <w:tcW w:w="1343" w:type="dxa"/>
            <w:vAlign w:val="center"/>
          </w:tcPr>
          <w:p w:rsidR="00EB053B" w:rsidRPr="008C3521" w:rsidRDefault="00B909D7" w:rsidP="00EB053B">
            <w:pPr>
              <w:jc w:val="center"/>
            </w:pPr>
            <w:r w:rsidRPr="008C3521">
              <w:t>17,0</w:t>
            </w:r>
          </w:p>
        </w:tc>
        <w:tc>
          <w:tcPr>
            <w:tcW w:w="1344" w:type="dxa"/>
            <w:vAlign w:val="center"/>
          </w:tcPr>
          <w:p w:rsidR="00EB053B" w:rsidRPr="008C3521" w:rsidRDefault="00E8339E" w:rsidP="00EB053B">
            <w:pPr>
              <w:jc w:val="center"/>
            </w:pPr>
            <w:r w:rsidRPr="008C3521">
              <w:t>11,5</w:t>
            </w:r>
          </w:p>
        </w:tc>
        <w:tc>
          <w:tcPr>
            <w:tcW w:w="1344" w:type="dxa"/>
            <w:vAlign w:val="center"/>
          </w:tcPr>
          <w:p w:rsidR="00EB053B" w:rsidRPr="008C3521" w:rsidRDefault="00292F87" w:rsidP="00EB053B">
            <w:pPr>
              <w:jc w:val="center"/>
            </w:pPr>
            <w:r w:rsidRPr="008C3521">
              <w:t>6,8</w:t>
            </w:r>
          </w:p>
        </w:tc>
        <w:tc>
          <w:tcPr>
            <w:tcW w:w="1305" w:type="dxa"/>
            <w:vAlign w:val="center"/>
          </w:tcPr>
          <w:p w:rsidR="00EB053B" w:rsidRPr="008C3521" w:rsidRDefault="00E810CE" w:rsidP="00EB053B">
            <w:pPr>
              <w:jc w:val="center"/>
            </w:pPr>
            <w:r w:rsidRPr="008C3521">
              <w:t>7,0</w:t>
            </w:r>
          </w:p>
        </w:tc>
      </w:tr>
      <w:tr w:rsidR="00EB053B" w:rsidRPr="008C3521" w:rsidTr="00EB053B">
        <w:tc>
          <w:tcPr>
            <w:tcW w:w="1304" w:type="dxa"/>
            <w:vMerge/>
            <w:vAlign w:val="center"/>
          </w:tcPr>
          <w:p w:rsidR="00EB053B" w:rsidRPr="008C3521" w:rsidRDefault="00EB053B" w:rsidP="00EB053B">
            <w:pPr>
              <w:jc w:val="center"/>
            </w:pPr>
          </w:p>
        </w:tc>
        <w:tc>
          <w:tcPr>
            <w:tcW w:w="1305" w:type="dxa"/>
            <w:vAlign w:val="center"/>
          </w:tcPr>
          <w:p w:rsidR="00EB053B" w:rsidRPr="008C3521" w:rsidRDefault="00EB053B" w:rsidP="00EB053B">
            <w:pPr>
              <w:jc w:val="center"/>
            </w:pPr>
            <w:r w:rsidRPr="008C3521">
              <w:t>Wyjście 1</w:t>
            </w:r>
          </w:p>
        </w:tc>
        <w:tc>
          <w:tcPr>
            <w:tcW w:w="1343" w:type="dxa"/>
            <w:vAlign w:val="center"/>
          </w:tcPr>
          <w:p w:rsidR="00EB053B" w:rsidRPr="008C3521" w:rsidRDefault="00283FDD" w:rsidP="00EB053B">
            <w:pPr>
              <w:jc w:val="center"/>
            </w:pPr>
            <w:r w:rsidRPr="008C3521">
              <w:t>30,3</w:t>
            </w:r>
          </w:p>
        </w:tc>
        <w:tc>
          <w:tcPr>
            <w:tcW w:w="1343" w:type="dxa"/>
            <w:vAlign w:val="center"/>
          </w:tcPr>
          <w:p w:rsidR="00EB053B" w:rsidRPr="008C3521" w:rsidRDefault="00B909D7" w:rsidP="00EB053B">
            <w:pPr>
              <w:jc w:val="center"/>
            </w:pPr>
            <w:r w:rsidRPr="008C3521">
              <w:t>16,7</w:t>
            </w:r>
          </w:p>
        </w:tc>
        <w:tc>
          <w:tcPr>
            <w:tcW w:w="1344" w:type="dxa"/>
            <w:vAlign w:val="center"/>
          </w:tcPr>
          <w:p w:rsidR="00EB053B" w:rsidRPr="008C3521" w:rsidRDefault="00E8339E" w:rsidP="00EB053B">
            <w:pPr>
              <w:jc w:val="center"/>
            </w:pPr>
            <w:r w:rsidRPr="008C3521">
              <w:t>11,5</w:t>
            </w:r>
          </w:p>
        </w:tc>
        <w:tc>
          <w:tcPr>
            <w:tcW w:w="1344" w:type="dxa"/>
            <w:vAlign w:val="center"/>
          </w:tcPr>
          <w:p w:rsidR="00EB053B" w:rsidRPr="008C3521" w:rsidRDefault="00901B9B" w:rsidP="00EB053B">
            <w:pPr>
              <w:jc w:val="center"/>
            </w:pPr>
            <w:r w:rsidRPr="008C3521">
              <w:t>8,1</w:t>
            </w:r>
          </w:p>
        </w:tc>
        <w:tc>
          <w:tcPr>
            <w:tcW w:w="1305" w:type="dxa"/>
            <w:vAlign w:val="center"/>
          </w:tcPr>
          <w:p w:rsidR="00EB053B" w:rsidRPr="008C3521" w:rsidRDefault="00223AD2" w:rsidP="00EB053B">
            <w:pPr>
              <w:jc w:val="center"/>
            </w:pPr>
            <w:r w:rsidRPr="008C3521">
              <w:t>5,4</w:t>
            </w:r>
          </w:p>
        </w:tc>
      </w:tr>
      <w:tr w:rsidR="00EB053B" w:rsidRPr="008C3521" w:rsidTr="00EB053B">
        <w:tc>
          <w:tcPr>
            <w:tcW w:w="1304" w:type="dxa"/>
            <w:vMerge/>
            <w:vAlign w:val="center"/>
          </w:tcPr>
          <w:p w:rsidR="00EB053B" w:rsidRPr="008C3521" w:rsidRDefault="00EB053B" w:rsidP="00EB053B">
            <w:pPr>
              <w:jc w:val="center"/>
            </w:pPr>
          </w:p>
        </w:tc>
        <w:tc>
          <w:tcPr>
            <w:tcW w:w="1305" w:type="dxa"/>
            <w:vAlign w:val="center"/>
          </w:tcPr>
          <w:p w:rsidR="00EB053B" w:rsidRPr="008C3521" w:rsidRDefault="00EB053B" w:rsidP="00EB053B">
            <w:pPr>
              <w:jc w:val="center"/>
            </w:pPr>
            <w:r w:rsidRPr="008C3521">
              <w:t>Wyjście 2</w:t>
            </w:r>
          </w:p>
        </w:tc>
        <w:tc>
          <w:tcPr>
            <w:tcW w:w="1343" w:type="dxa"/>
            <w:vAlign w:val="center"/>
          </w:tcPr>
          <w:p w:rsidR="00EB053B" w:rsidRPr="008C3521" w:rsidRDefault="00283FDD" w:rsidP="00EB053B">
            <w:pPr>
              <w:jc w:val="center"/>
            </w:pPr>
            <w:r w:rsidRPr="008C3521">
              <w:t>30,3</w:t>
            </w:r>
          </w:p>
        </w:tc>
        <w:tc>
          <w:tcPr>
            <w:tcW w:w="1343" w:type="dxa"/>
            <w:vAlign w:val="center"/>
          </w:tcPr>
          <w:p w:rsidR="00EB053B" w:rsidRPr="008C3521" w:rsidRDefault="00B909D7" w:rsidP="00EB053B">
            <w:pPr>
              <w:jc w:val="center"/>
            </w:pPr>
            <w:r w:rsidRPr="008C3521">
              <w:t>17,5</w:t>
            </w:r>
          </w:p>
        </w:tc>
        <w:tc>
          <w:tcPr>
            <w:tcW w:w="1344" w:type="dxa"/>
            <w:vAlign w:val="center"/>
          </w:tcPr>
          <w:p w:rsidR="00EB053B" w:rsidRPr="008C3521" w:rsidRDefault="00E8339E" w:rsidP="00EB053B">
            <w:pPr>
              <w:jc w:val="center"/>
            </w:pPr>
            <w:r w:rsidRPr="008C3521">
              <w:t>12,0</w:t>
            </w:r>
          </w:p>
        </w:tc>
        <w:tc>
          <w:tcPr>
            <w:tcW w:w="1344" w:type="dxa"/>
            <w:vAlign w:val="center"/>
          </w:tcPr>
          <w:p w:rsidR="00EB053B" w:rsidRPr="008C3521" w:rsidRDefault="00901B9B" w:rsidP="00EB053B">
            <w:pPr>
              <w:jc w:val="center"/>
            </w:pPr>
            <w:r w:rsidRPr="008C3521">
              <w:t>8,0</w:t>
            </w:r>
          </w:p>
        </w:tc>
        <w:tc>
          <w:tcPr>
            <w:tcW w:w="1305" w:type="dxa"/>
            <w:vAlign w:val="center"/>
          </w:tcPr>
          <w:p w:rsidR="00EB053B" w:rsidRPr="008C3521" w:rsidRDefault="00223AD2" w:rsidP="00EB053B">
            <w:pPr>
              <w:jc w:val="center"/>
            </w:pPr>
            <w:r w:rsidRPr="008C3521">
              <w:t>5,9</w:t>
            </w:r>
          </w:p>
        </w:tc>
      </w:tr>
    </w:tbl>
    <w:p w:rsidR="004C7663" w:rsidRPr="008C3521" w:rsidRDefault="00965FBE" w:rsidP="004C7663">
      <w:pPr>
        <w:ind w:firstLine="426"/>
        <w:jc w:val="both"/>
      </w:pPr>
      <w:r w:rsidRPr="008C3521">
        <w:t xml:space="preserve"> </w:t>
      </w:r>
    </w:p>
    <w:p w:rsidR="00551CCD" w:rsidRPr="008C3521" w:rsidRDefault="0011709C" w:rsidP="004C7663">
      <w:pPr>
        <w:ind w:firstLine="426"/>
        <w:jc w:val="both"/>
      </w:pPr>
      <w:r w:rsidRPr="008C3521">
        <w:rPr>
          <w:noProof/>
          <w:lang w:eastAsia="pl-PL"/>
        </w:rPr>
        <w:drawing>
          <wp:anchor distT="0" distB="0" distL="114300" distR="114300" simplePos="0" relativeHeight="251686912" behindDoc="0" locked="0" layoutInCell="1" allowOverlap="1">
            <wp:simplePos x="0" y="0"/>
            <wp:positionH relativeFrom="column">
              <wp:posOffset>288290</wp:posOffset>
            </wp:positionH>
            <wp:positionV relativeFrom="paragraph">
              <wp:posOffset>382270</wp:posOffset>
            </wp:positionV>
            <wp:extent cx="5267325" cy="4454525"/>
            <wp:effectExtent l="19050" t="0" r="9525" b="0"/>
            <wp:wrapTopAndBottom/>
            <wp:docPr id="12" name="Obraz 11" descr="1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IN.png"/>
                    <pic:cNvPicPr/>
                  </pic:nvPicPr>
                  <pic:blipFill>
                    <a:blip r:embed="rId29" cstate="print"/>
                    <a:stretch>
                      <a:fillRect/>
                    </a:stretch>
                  </pic:blipFill>
                  <pic:spPr>
                    <a:xfrm>
                      <a:off x="0" y="0"/>
                      <a:ext cx="5267325" cy="4454525"/>
                    </a:xfrm>
                    <a:prstGeom prst="rect">
                      <a:avLst/>
                    </a:prstGeom>
                  </pic:spPr>
                </pic:pic>
              </a:graphicData>
            </a:graphic>
          </wp:anchor>
        </w:drawing>
      </w:r>
      <w:r w:rsidR="00E64510" w:rsidRPr="008C3521">
        <w:t>Poniższe rysunki przedstawiają wyniki symulacji dla wartości 10 i 50.</w:t>
      </w:r>
    </w:p>
    <w:p w:rsidR="00E64510" w:rsidRPr="008C3521" w:rsidRDefault="00C24E7E" w:rsidP="004C7663">
      <w:pPr>
        <w:ind w:firstLine="426"/>
        <w:jc w:val="both"/>
      </w:pPr>
      <w:r w:rsidRPr="008C3521">
        <w:rPr>
          <w:noProof/>
          <w:lang w:eastAsia="pl-PL"/>
        </w:rPr>
        <w:lastRenderedPageBreak/>
        <w:drawing>
          <wp:anchor distT="0" distB="0" distL="114300" distR="114300" simplePos="0" relativeHeight="251687936" behindDoc="0" locked="0" layoutInCell="1" allowOverlap="1">
            <wp:simplePos x="0" y="0"/>
            <wp:positionH relativeFrom="column">
              <wp:posOffset>288290</wp:posOffset>
            </wp:positionH>
            <wp:positionV relativeFrom="paragraph">
              <wp:posOffset>-368300</wp:posOffset>
            </wp:positionV>
            <wp:extent cx="5318125" cy="4699000"/>
            <wp:effectExtent l="19050" t="0" r="0" b="0"/>
            <wp:wrapTopAndBottom/>
            <wp:docPr id="16" name="Obraz 15" descr="1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OUT.png"/>
                    <pic:cNvPicPr/>
                  </pic:nvPicPr>
                  <pic:blipFill>
                    <a:blip r:embed="rId30" cstate="print"/>
                    <a:stretch>
                      <a:fillRect/>
                    </a:stretch>
                  </pic:blipFill>
                  <pic:spPr>
                    <a:xfrm>
                      <a:off x="0" y="0"/>
                      <a:ext cx="5318125" cy="4699000"/>
                    </a:xfrm>
                    <a:prstGeom prst="rect">
                      <a:avLst/>
                    </a:prstGeom>
                  </pic:spPr>
                </pic:pic>
              </a:graphicData>
            </a:graphic>
          </wp:anchor>
        </w:drawing>
      </w:r>
      <w:r w:rsidRPr="008C3521">
        <w:rPr>
          <w:noProof/>
          <w:lang w:eastAsia="pl-PL"/>
        </w:rPr>
        <w:drawing>
          <wp:anchor distT="0" distB="0" distL="114300" distR="114300" simplePos="0" relativeHeight="251688960" behindDoc="0" locked="0" layoutInCell="1" allowOverlap="1">
            <wp:simplePos x="0" y="0"/>
            <wp:positionH relativeFrom="column">
              <wp:posOffset>288290</wp:posOffset>
            </wp:positionH>
            <wp:positionV relativeFrom="paragraph">
              <wp:posOffset>4331335</wp:posOffset>
            </wp:positionV>
            <wp:extent cx="5318125" cy="4476115"/>
            <wp:effectExtent l="19050" t="0" r="0" b="0"/>
            <wp:wrapTopAndBottom/>
            <wp:docPr id="18" name="Obraz 17" descr="1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SIZE.png"/>
                    <pic:cNvPicPr/>
                  </pic:nvPicPr>
                  <pic:blipFill>
                    <a:blip r:embed="rId31" cstate="print"/>
                    <a:stretch>
                      <a:fillRect/>
                    </a:stretch>
                  </pic:blipFill>
                  <pic:spPr>
                    <a:xfrm>
                      <a:off x="0" y="0"/>
                      <a:ext cx="5318125" cy="4476115"/>
                    </a:xfrm>
                    <a:prstGeom prst="rect">
                      <a:avLst/>
                    </a:prstGeom>
                  </pic:spPr>
                </pic:pic>
              </a:graphicData>
            </a:graphic>
          </wp:anchor>
        </w:drawing>
      </w:r>
    </w:p>
    <w:p w:rsidR="00551CCD" w:rsidRPr="008C3521" w:rsidRDefault="0011709C" w:rsidP="004C7663">
      <w:pPr>
        <w:ind w:firstLine="426"/>
        <w:jc w:val="both"/>
      </w:pPr>
      <w:r w:rsidRPr="008C3521">
        <w:rPr>
          <w:noProof/>
          <w:lang w:eastAsia="pl-PL"/>
        </w:rPr>
        <w:lastRenderedPageBreak/>
        <w:drawing>
          <wp:anchor distT="0" distB="0" distL="114300" distR="114300" simplePos="0" relativeHeight="251689984" behindDoc="0" locked="0" layoutInCell="1" allowOverlap="1">
            <wp:simplePos x="0" y="0"/>
            <wp:positionH relativeFrom="column">
              <wp:posOffset>139700</wp:posOffset>
            </wp:positionH>
            <wp:positionV relativeFrom="paragraph">
              <wp:posOffset>-560070</wp:posOffset>
            </wp:positionV>
            <wp:extent cx="5297170" cy="4624705"/>
            <wp:effectExtent l="19050" t="0" r="0" b="0"/>
            <wp:wrapTopAndBottom/>
            <wp:docPr id="19" name="Obraz 18" descr="1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IN.png"/>
                    <pic:cNvPicPr/>
                  </pic:nvPicPr>
                  <pic:blipFill>
                    <a:blip r:embed="rId32" cstate="print"/>
                    <a:stretch>
                      <a:fillRect/>
                    </a:stretch>
                  </pic:blipFill>
                  <pic:spPr>
                    <a:xfrm>
                      <a:off x="0" y="0"/>
                      <a:ext cx="5297170" cy="4624705"/>
                    </a:xfrm>
                    <a:prstGeom prst="rect">
                      <a:avLst/>
                    </a:prstGeom>
                  </pic:spPr>
                </pic:pic>
              </a:graphicData>
            </a:graphic>
          </wp:anchor>
        </w:drawing>
      </w:r>
      <w:r w:rsidRPr="008C3521">
        <w:rPr>
          <w:noProof/>
          <w:lang w:eastAsia="pl-PL"/>
        </w:rPr>
        <w:drawing>
          <wp:inline distT="0" distB="0" distL="0" distR="0">
            <wp:extent cx="5336532" cy="4816548"/>
            <wp:effectExtent l="19050" t="0" r="0" b="0"/>
            <wp:docPr id="22" name="Obraz 19" descr="1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OUT.png"/>
                    <pic:cNvPicPr/>
                  </pic:nvPicPr>
                  <pic:blipFill>
                    <a:blip r:embed="rId33" cstate="print"/>
                    <a:stretch>
                      <a:fillRect/>
                    </a:stretch>
                  </pic:blipFill>
                  <pic:spPr>
                    <a:xfrm>
                      <a:off x="0" y="0"/>
                      <a:ext cx="5334745" cy="4814935"/>
                    </a:xfrm>
                    <a:prstGeom prst="rect">
                      <a:avLst/>
                    </a:prstGeom>
                  </pic:spPr>
                </pic:pic>
              </a:graphicData>
            </a:graphic>
          </wp:inline>
        </w:drawing>
      </w:r>
    </w:p>
    <w:p w:rsidR="00551CCD" w:rsidRPr="008C3521" w:rsidRDefault="006444C4" w:rsidP="004C7663">
      <w:pPr>
        <w:ind w:firstLine="426"/>
        <w:jc w:val="both"/>
      </w:pPr>
      <w:r w:rsidRPr="008C3521">
        <w:rPr>
          <w:noProof/>
          <w:lang w:eastAsia="pl-PL"/>
        </w:rPr>
        <w:lastRenderedPageBreak/>
        <w:drawing>
          <wp:anchor distT="0" distB="0" distL="114300" distR="114300" simplePos="0" relativeHeight="251694080" behindDoc="0" locked="0" layoutInCell="1" allowOverlap="1">
            <wp:simplePos x="0" y="0"/>
            <wp:positionH relativeFrom="column">
              <wp:posOffset>203200</wp:posOffset>
            </wp:positionH>
            <wp:positionV relativeFrom="paragraph">
              <wp:posOffset>4873625</wp:posOffset>
            </wp:positionV>
            <wp:extent cx="5365115" cy="4018915"/>
            <wp:effectExtent l="19050" t="0" r="6985" b="0"/>
            <wp:wrapTopAndBottom/>
            <wp:docPr id="23" name="Obraz 22" descr="4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IN.png"/>
                    <pic:cNvPicPr/>
                  </pic:nvPicPr>
                  <pic:blipFill>
                    <a:blip r:embed="rId34" cstate="print"/>
                    <a:stretch>
                      <a:fillRect/>
                    </a:stretch>
                  </pic:blipFill>
                  <pic:spPr>
                    <a:xfrm>
                      <a:off x="0" y="0"/>
                      <a:ext cx="5365115" cy="4018915"/>
                    </a:xfrm>
                    <a:prstGeom prst="rect">
                      <a:avLst/>
                    </a:prstGeom>
                  </pic:spPr>
                </pic:pic>
              </a:graphicData>
            </a:graphic>
          </wp:anchor>
        </w:drawing>
      </w:r>
      <w:r w:rsidR="00E41523">
        <w:rPr>
          <w:noProof/>
        </w:rPr>
        <w:pict>
          <v:shape id="_x0000_s1033" type="#_x0000_t202" style="position:absolute;left:0;text-align:left;margin-left:7.65pt;margin-top:363.9pt;width:420.45pt;height:.05pt;z-index:251693056;mso-position-horizontal-relative:text;mso-position-vertical-relative:text" stroked="f">
            <v:textbox style="mso-fit-shape-to-text:t" inset="0,0,0,0">
              <w:txbxContent>
                <w:p w:rsidR="006643BC" w:rsidRPr="007B2705" w:rsidRDefault="006643BC" w:rsidP="0011709C">
                  <w:pPr>
                    <w:pStyle w:val="Legenda"/>
                    <w:rPr>
                      <w:noProof/>
                    </w:rPr>
                  </w:pPr>
                  <w:r>
                    <w:t xml:space="preserve">Rysunek </w:t>
                  </w:r>
                  <w:fldSimple w:instr=" SEQ Rysunek \* ARABIC ">
                    <w:r>
                      <w:rPr>
                        <w:noProof/>
                      </w:rPr>
                      <w:t>6</w:t>
                    </w:r>
                  </w:fldSimple>
                  <w:r>
                    <w:t xml:space="preserve"> Wyniki doświadczenia dla rozmiaru komórki równego 10</w:t>
                  </w:r>
                </w:p>
              </w:txbxContent>
            </v:textbox>
            <w10:wrap type="topAndBottom"/>
          </v:shape>
        </w:pict>
      </w:r>
      <w:r w:rsidR="0011709C" w:rsidRPr="008C3521">
        <w:rPr>
          <w:noProof/>
          <w:lang w:eastAsia="pl-PL"/>
        </w:rPr>
        <w:drawing>
          <wp:anchor distT="0" distB="0" distL="114300" distR="114300" simplePos="0" relativeHeight="251691008" behindDoc="0" locked="0" layoutInCell="1" allowOverlap="1">
            <wp:simplePos x="0" y="0"/>
            <wp:positionH relativeFrom="column">
              <wp:posOffset>97155</wp:posOffset>
            </wp:positionH>
            <wp:positionV relativeFrom="paragraph">
              <wp:posOffset>-560070</wp:posOffset>
            </wp:positionV>
            <wp:extent cx="5339715" cy="5124450"/>
            <wp:effectExtent l="19050" t="0" r="0" b="0"/>
            <wp:wrapTopAndBottom/>
            <wp:docPr id="21" name="Obraz 20" descr="1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SIZE.png"/>
                    <pic:cNvPicPr/>
                  </pic:nvPicPr>
                  <pic:blipFill>
                    <a:blip r:embed="rId35" cstate="print"/>
                    <a:stretch>
                      <a:fillRect/>
                    </a:stretch>
                  </pic:blipFill>
                  <pic:spPr>
                    <a:xfrm>
                      <a:off x="0" y="0"/>
                      <a:ext cx="5339715" cy="5124450"/>
                    </a:xfrm>
                    <a:prstGeom prst="rect">
                      <a:avLst/>
                    </a:prstGeom>
                  </pic:spPr>
                </pic:pic>
              </a:graphicData>
            </a:graphic>
          </wp:anchor>
        </w:drawing>
      </w:r>
    </w:p>
    <w:p w:rsidR="00551CCD" w:rsidRPr="008C3521" w:rsidRDefault="0069211B" w:rsidP="004C7663">
      <w:pPr>
        <w:ind w:firstLine="426"/>
        <w:jc w:val="both"/>
      </w:pPr>
      <w:r w:rsidRPr="008C3521">
        <w:rPr>
          <w:noProof/>
          <w:lang w:eastAsia="pl-PL"/>
        </w:rPr>
        <w:lastRenderedPageBreak/>
        <w:drawing>
          <wp:anchor distT="0" distB="0" distL="114300" distR="114300" simplePos="0" relativeHeight="251695104" behindDoc="0" locked="0" layoutInCell="1" allowOverlap="1">
            <wp:simplePos x="0" y="0"/>
            <wp:positionH relativeFrom="column">
              <wp:posOffset>267335</wp:posOffset>
            </wp:positionH>
            <wp:positionV relativeFrom="paragraph">
              <wp:posOffset>-432435</wp:posOffset>
            </wp:positionV>
            <wp:extent cx="5339715" cy="4603750"/>
            <wp:effectExtent l="19050" t="0" r="0" b="0"/>
            <wp:wrapTopAndBottom/>
            <wp:docPr id="24" name="Obraz 23" descr="4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OUT.png"/>
                    <pic:cNvPicPr/>
                  </pic:nvPicPr>
                  <pic:blipFill>
                    <a:blip r:embed="rId36" cstate="print"/>
                    <a:stretch>
                      <a:fillRect/>
                    </a:stretch>
                  </pic:blipFill>
                  <pic:spPr>
                    <a:xfrm>
                      <a:off x="0" y="0"/>
                      <a:ext cx="5339715" cy="4603750"/>
                    </a:xfrm>
                    <a:prstGeom prst="rect">
                      <a:avLst/>
                    </a:prstGeom>
                  </pic:spPr>
                </pic:pic>
              </a:graphicData>
            </a:graphic>
          </wp:anchor>
        </w:drawing>
      </w:r>
      <w:r w:rsidRPr="008C3521">
        <w:rPr>
          <w:noProof/>
          <w:lang w:eastAsia="pl-PL"/>
        </w:rPr>
        <w:drawing>
          <wp:anchor distT="0" distB="0" distL="114300" distR="114300" simplePos="0" relativeHeight="251696128" behindDoc="0" locked="0" layoutInCell="1" allowOverlap="1">
            <wp:simplePos x="0" y="0"/>
            <wp:positionH relativeFrom="column">
              <wp:posOffset>288290</wp:posOffset>
            </wp:positionH>
            <wp:positionV relativeFrom="paragraph">
              <wp:posOffset>4246245</wp:posOffset>
            </wp:positionV>
            <wp:extent cx="5318125" cy="4635500"/>
            <wp:effectExtent l="19050" t="0" r="0" b="0"/>
            <wp:wrapTopAndBottom/>
            <wp:docPr id="25" name="Obraz 24" descr="4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SIZE.png"/>
                    <pic:cNvPicPr/>
                  </pic:nvPicPr>
                  <pic:blipFill>
                    <a:blip r:embed="rId37" cstate="print"/>
                    <a:stretch>
                      <a:fillRect/>
                    </a:stretch>
                  </pic:blipFill>
                  <pic:spPr>
                    <a:xfrm>
                      <a:off x="0" y="0"/>
                      <a:ext cx="5318125" cy="4635500"/>
                    </a:xfrm>
                    <a:prstGeom prst="rect">
                      <a:avLst/>
                    </a:prstGeom>
                  </pic:spPr>
                </pic:pic>
              </a:graphicData>
            </a:graphic>
          </wp:anchor>
        </w:drawing>
      </w:r>
    </w:p>
    <w:p w:rsidR="00551CCD" w:rsidRPr="008C3521" w:rsidRDefault="004853DC" w:rsidP="004C7663">
      <w:pPr>
        <w:ind w:firstLine="426"/>
        <w:jc w:val="both"/>
      </w:pPr>
      <w:r w:rsidRPr="008C3521">
        <w:rPr>
          <w:noProof/>
          <w:lang w:eastAsia="pl-PL"/>
        </w:rPr>
        <w:lastRenderedPageBreak/>
        <w:drawing>
          <wp:anchor distT="0" distB="0" distL="114300" distR="114300" simplePos="0" relativeHeight="251698176" behindDoc="0" locked="0" layoutInCell="1" allowOverlap="1">
            <wp:simplePos x="0" y="0"/>
            <wp:positionH relativeFrom="column">
              <wp:posOffset>288290</wp:posOffset>
            </wp:positionH>
            <wp:positionV relativeFrom="paragraph">
              <wp:posOffset>3895090</wp:posOffset>
            </wp:positionV>
            <wp:extent cx="5360670" cy="5081905"/>
            <wp:effectExtent l="19050" t="0" r="0" b="0"/>
            <wp:wrapTopAndBottom/>
            <wp:docPr id="27" name="Obraz 26" descr="4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OUT.png"/>
                    <pic:cNvPicPr/>
                  </pic:nvPicPr>
                  <pic:blipFill>
                    <a:blip r:embed="rId38" cstate="print"/>
                    <a:stretch>
                      <a:fillRect/>
                    </a:stretch>
                  </pic:blipFill>
                  <pic:spPr>
                    <a:xfrm>
                      <a:off x="0" y="0"/>
                      <a:ext cx="5360670" cy="5081905"/>
                    </a:xfrm>
                    <a:prstGeom prst="rect">
                      <a:avLst/>
                    </a:prstGeom>
                  </pic:spPr>
                </pic:pic>
              </a:graphicData>
            </a:graphic>
          </wp:anchor>
        </w:drawing>
      </w:r>
      <w:r w:rsidRPr="008C3521">
        <w:rPr>
          <w:noProof/>
          <w:lang w:eastAsia="pl-PL"/>
        </w:rPr>
        <w:drawing>
          <wp:anchor distT="0" distB="0" distL="114300" distR="114300" simplePos="0" relativeHeight="251697152" behindDoc="0" locked="0" layoutInCell="1" allowOverlap="1">
            <wp:simplePos x="0" y="0"/>
            <wp:positionH relativeFrom="column">
              <wp:posOffset>288290</wp:posOffset>
            </wp:positionH>
            <wp:positionV relativeFrom="paragraph">
              <wp:posOffset>-538480</wp:posOffset>
            </wp:positionV>
            <wp:extent cx="5268595" cy="4433570"/>
            <wp:effectExtent l="19050" t="0" r="8255" b="0"/>
            <wp:wrapTopAndBottom/>
            <wp:docPr id="26" name="Obraz 25" descr="4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IN.png"/>
                    <pic:cNvPicPr/>
                  </pic:nvPicPr>
                  <pic:blipFill>
                    <a:blip r:embed="rId39" cstate="print"/>
                    <a:stretch>
                      <a:fillRect/>
                    </a:stretch>
                  </pic:blipFill>
                  <pic:spPr>
                    <a:xfrm>
                      <a:off x="0" y="0"/>
                      <a:ext cx="5268595" cy="4433570"/>
                    </a:xfrm>
                    <a:prstGeom prst="rect">
                      <a:avLst/>
                    </a:prstGeom>
                  </pic:spPr>
                </pic:pic>
              </a:graphicData>
            </a:graphic>
          </wp:anchor>
        </w:drawing>
      </w:r>
    </w:p>
    <w:p w:rsidR="00440902" w:rsidRPr="008C3521" w:rsidRDefault="00E41523" w:rsidP="00AE30D7">
      <w:pPr>
        <w:pStyle w:val="Nagwek4"/>
        <w:ind w:firstLine="426"/>
      </w:pPr>
      <w:r>
        <w:rPr>
          <w:noProof/>
        </w:rPr>
        <w:lastRenderedPageBreak/>
        <w:pict>
          <v:shape id="_x0000_s1034" type="#_x0000_t202" style="position:absolute;left:0;text-align:left;margin-left:25.25pt;margin-top:325.4pt;width:426.3pt;height:.05pt;z-index:251701248" stroked="f">
            <v:textbox style="mso-fit-shape-to-text:t" inset="0,0,0,0">
              <w:txbxContent>
                <w:p w:rsidR="006643BC" w:rsidRPr="00DE2831" w:rsidRDefault="006643BC" w:rsidP="00AE30D7">
                  <w:pPr>
                    <w:pStyle w:val="Legenda"/>
                    <w:rPr>
                      <w:noProof/>
                    </w:rPr>
                  </w:pPr>
                  <w:r>
                    <w:t xml:space="preserve">Rysunek </w:t>
                  </w:r>
                  <w:fldSimple w:instr=" SEQ Rysunek \* ARABIC ">
                    <w:r>
                      <w:rPr>
                        <w:noProof/>
                      </w:rPr>
                      <w:t>7</w:t>
                    </w:r>
                  </w:fldSimple>
                  <w:r>
                    <w:t xml:space="preserve"> </w:t>
                  </w:r>
                  <w:r w:rsidRPr="00DA567E">
                    <w:t>Wyniki doświadczenia</w:t>
                  </w:r>
                  <w:r>
                    <w:t xml:space="preserve"> dla rozmiaru komórki równego 50</w:t>
                  </w:r>
                </w:p>
              </w:txbxContent>
            </v:textbox>
            <w10:wrap type="topAndBottom"/>
          </v:shape>
        </w:pict>
      </w:r>
      <w:r w:rsidR="00AE30D7" w:rsidRPr="008C3521">
        <w:rPr>
          <w:noProof/>
          <w:lang w:eastAsia="pl-PL"/>
        </w:rPr>
        <w:drawing>
          <wp:anchor distT="0" distB="0" distL="114300" distR="114300" simplePos="0" relativeHeight="251699200" behindDoc="0" locked="0" layoutInCell="1" allowOverlap="1">
            <wp:simplePos x="0" y="0"/>
            <wp:positionH relativeFrom="column">
              <wp:posOffset>320675</wp:posOffset>
            </wp:positionH>
            <wp:positionV relativeFrom="paragraph">
              <wp:posOffset>-634365</wp:posOffset>
            </wp:positionV>
            <wp:extent cx="5414010" cy="4709795"/>
            <wp:effectExtent l="19050" t="0" r="0" b="0"/>
            <wp:wrapTopAndBottom/>
            <wp:docPr id="28" name="Obraz 27" descr="4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SIZE.png"/>
                    <pic:cNvPicPr/>
                  </pic:nvPicPr>
                  <pic:blipFill>
                    <a:blip r:embed="rId40" cstate="print"/>
                    <a:stretch>
                      <a:fillRect/>
                    </a:stretch>
                  </pic:blipFill>
                  <pic:spPr>
                    <a:xfrm>
                      <a:off x="0" y="0"/>
                      <a:ext cx="5414010" cy="4709795"/>
                    </a:xfrm>
                    <a:prstGeom prst="rect">
                      <a:avLst/>
                    </a:prstGeom>
                  </pic:spPr>
                </pic:pic>
              </a:graphicData>
            </a:graphic>
          </wp:anchor>
        </w:drawing>
      </w:r>
      <w:r w:rsidR="00440902" w:rsidRPr="008C3521">
        <w:t xml:space="preserve"> </w:t>
      </w:r>
      <w:bookmarkStart w:id="11" w:name="_Toc485407838"/>
      <w:r w:rsidR="00AE30D7" w:rsidRPr="008C3521">
        <w:t>Wnioski</w:t>
      </w:r>
      <w:bookmarkEnd w:id="11"/>
    </w:p>
    <w:p w:rsidR="00440902" w:rsidRPr="008C3521" w:rsidRDefault="00440902" w:rsidP="004C7663">
      <w:pPr>
        <w:ind w:firstLine="426"/>
        <w:jc w:val="both"/>
      </w:pPr>
    </w:p>
    <w:p w:rsidR="002064E9" w:rsidRPr="008C3521" w:rsidRDefault="00BF1FD3" w:rsidP="004C7663">
      <w:pPr>
        <w:ind w:firstLine="426"/>
        <w:jc w:val="both"/>
      </w:pPr>
      <w:r w:rsidRPr="008C3521">
        <w:t>Wyniki uzyskane w badaniu potwierdzają intuicję – zarówno procent odrzuconych pakietów,</w:t>
      </w:r>
      <w:r w:rsidRPr="008C3521">
        <w:br/>
        <w:t>jak i średnie opóźnienie pakietów maleje wraz ze wzrostem rozmiaru komórki przesyłanej w obrębie przełącznika w czasie trwania jednego cyklu przesyłania. Kiedy rozmiar komórki przyjmuje wartość taką, jak rozmiar największego możliwego pakietu, to, przy odpowiednio dużym rozmiarze kolejki wejściowej, przełącznik praktycznie nie odrzuca pakietów, a wprowadzane opóźnienie jest niemalże zerowe. Oczywiście wpływ na taki wynik ma oczywiście jakość łącza wyjściowego – jego prędkość, oraz to, jak bardzo obciążone są urządzenia wyjściowe.</w:t>
      </w:r>
      <w:r w:rsidR="003F1887" w:rsidRPr="008C3521">
        <w:t xml:space="preserve"> Przy dobrych wartościach tych parametrów przełącznik uzyskuje takie rezultaty nawet przy dużym ruchu wejściowym.</w:t>
      </w:r>
    </w:p>
    <w:p w:rsidR="003F1887" w:rsidRPr="008C3521" w:rsidRDefault="00270977" w:rsidP="00270977">
      <w:pPr>
        <w:pStyle w:val="Nagwek2"/>
        <w:ind w:firstLine="142"/>
      </w:pPr>
      <w:bookmarkStart w:id="12" w:name="_Toc485407839"/>
      <w:r w:rsidRPr="008C3521">
        <w:t>Przełącznik z kolejkowaniem wyjściowym</w:t>
      </w:r>
      <w:bookmarkEnd w:id="12"/>
    </w:p>
    <w:p w:rsidR="00270977" w:rsidRPr="008C3521" w:rsidRDefault="00270977" w:rsidP="00270977">
      <w:pPr>
        <w:pStyle w:val="Nagwek3"/>
        <w:ind w:firstLine="426"/>
      </w:pPr>
      <w:bookmarkStart w:id="13" w:name="_Toc485407840"/>
      <w:r w:rsidRPr="008C3521">
        <w:t xml:space="preserve">Problem </w:t>
      </w:r>
      <w:proofErr w:type="spellStart"/>
      <w:r w:rsidRPr="008C3521">
        <w:t>N-krotnego</w:t>
      </w:r>
      <w:proofErr w:type="spellEnd"/>
      <w:r w:rsidRPr="008C3521">
        <w:t xml:space="preserve"> przyśpieszenia (</w:t>
      </w:r>
      <w:proofErr w:type="spellStart"/>
      <w:r w:rsidRPr="008C3521">
        <w:t>N-speedup</w:t>
      </w:r>
      <w:proofErr w:type="spellEnd"/>
      <w:r w:rsidRPr="008C3521">
        <w:t xml:space="preserve"> problem)</w:t>
      </w:r>
      <w:bookmarkEnd w:id="13"/>
    </w:p>
    <w:p w:rsidR="00270977" w:rsidRPr="008C3521" w:rsidRDefault="00270977" w:rsidP="008C3521">
      <w:pPr>
        <w:ind w:firstLine="426"/>
        <w:jc w:val="both"/>
      </w:pPr>
    </w:p>
    <w:p w:rsidR="009104C6" w:rsidRPr="008C3521" w:rsidRDefault="008C3521" w:rsidP="00C91390">
      <w:pPr>
        <w:ind w:firstLine="426"/>
        <w:jc w:val="both"/>
      </w:pPr>
      <w:r w:rsidRPr="008C3521">
        <w:t xml:space="preserve">Celem </w:t>
      </w:r>
      <w:r>
        <w:t xml:space="preserve">badania </w:t>
      </w:r>
      <w:r w:rsidR="00573A24">
        <w:t>było</w:t>
      </w:r>
      <w:r>
        <w:t xml:space="preserve"> sprawdzenie, czy problem </w:t>
      </w:r>
      <w:proofErr w:type="spellStart"/>
      <w:r>
        <w:t>N-krotnego</w:t>
      </w:r>
      <w:proofErr w:type="spellEnd"/>
      <w:r>
        <w:t xml:space="preserve"> przyśpieszenia opisany dla przełączników z kolejkowaniem wyjściowym występuje w symulatorze. </w:t>
      </w:r>
      <w:r w:rsidR="00573A24">
        <w:t>Badany przełącznik posiadał</w:t>
      </w:r>
      <w:r w:rsidR="00555998">
        <w:t xml:space="preserve"> dwa porty wejściowe oraz jeden wyjściowy</w:t>
      </w:r>
      <w:r w:rsidR="00365DE4">
        <w:t xml:space="preserve">. </w:t>
      </w:r>
      <w:proofErr w:type="spellStart"/>
      <w:r w:rsidR="00365DE4">
        <w:t>P</w:t>
      </w:r>
      <w:r w:rsidR="0079715E">
        <w:t>-</w:t>
      </w:r>
      <w:r w:rsidR="00365DE4">
        <w:t>stwo</w:t>
      </w:r>
      <w:proofErr w:type="spellEnd"/>
      <w:r w:rsidR="00365DE4">
        <w:t xml:space="preserve"> pojawienia się pakietu na wejściu ustawiono </w:t>
      </w:r>
      <w:r w:rsidR="0079715E">
        <w:br/>
      </w:r>
      <w:r w:rsidR="00365DE4">
        <w:t>na standardowe 75%, rozmiar komórki – 50, a zakres rozmiarów pakiet</w:t>
      </w:r>
      <w:r w:rsidR="0079715E">
        <w:t xml:space="preserve">ów na &lt;30, 50&gt;. </w:t>
      </w:r>
      <w:proofErr w:type="spellStart"/>
      <w:r w:rsidR="00365DE4">
        <w:t>P-stwo</w:t>
      </w:r>
      <w:proofErr w:type="spellEnd"/>
      <w:r w:rsidR="00365DE4">
        <w:t xml:space="preserve"> obciążenia urządzenia wyjściowego wyniosło 1%</w:t>
      </w:r>
      <w:r w:rsidR="006B011C">
        <w:t>, a przepustowość - 1000</w:t>
      </w:r>
      <w:r w:rsidR="00365DE4">
        <w:t>. W badaniu testowano rozmiary kolejek wyjściowych odpowiednio</w:t>
      </w:r>
      <w:r w:rsidR="004668AD">
        <w:t xml:space="preserve"> 5</w:t>
      </w:r>
      <w:r w:rsidR="00477B4E">
        <w:t>0</w:t>
      </w:r>
      <w:r w:rsidR="00365DE4">
        <w:t xml:space="preserve">, </w:t>
      </w:r>
      <w:r w:rsidR="004668AD">
        <w:t>80</w:t>
      </w:r>
      <w:r w:rsidR="00365DE4">
        <w:t>, 100, 150</w:t>
      </w:r>
      <w:r w:rsidR="004668AD">
        <w:t>, 200</w:t>
      </w:r>
      <w:r w:rsidR="00365DE4">
        <w:t>.</w:t>
      </w:r>
      <w:r w:rsidR="0079715E">
        <w:t xml:space="preserve"> Symulacja trwała 200 iteracji. Wyniki zebrano</w:t>
      </w:r>
      <w:r w:rsidR="006B011C">
        <w:t xml:space="preserve"> </w:t>
      </w:r>
      <w:r w:rsidR="00C91390">
        <w:t>w poniższej tabeli.</w:t>
      </w:r>
    </w:p>
    <w:p w:rsidR="000258DD" w:rsidRDefault="000258DD" w:rsidP="000258DD">
      <w:pPr>
        <w:pStyle w:val="Legenda"/>
        <w:keepNext/>
      </w:pPr>
      <w:r>
        <w:lastRenderedPageBreak/>
        <w:t xml:space="preserve">Tabela </w:t>
      </w:r>
      <w:fldSimple w:instr=" SEQ Tabela \* ARABIC ">
        <w:r w:rsidR="0068663D">
          <w:rPr>
            <w:noProof/>
          </w:rPr>
          <w:t>8</w:t>
        </w:r>
      </w:fldSimple>
      <w:r>
        <w:t xml:space="preserve"> Wyniki badania problemu </w:t>
      </w:r>
      <w:proofErr w:type="spellStart"/>
      <w:r>
        <w:t>N-krotnego</w:t>
      </w:r>
      <w:proofErr w:type="spellEnd"/>
      <w:r>
        <w:t xml:space="preserve"> przyśpieszenia</w:t>
      </w:r>
    </w:p>
    <w:tbl>
      <w:tblPr>
        <w:tblStyle w:val="Tabela-Siatka"/>
        <w:tblW w:w="0" w:type="auto"/>
        <w:tblLook w:val="04A0"/>
      </w:tblPr>
      <w:tblGrid>
        <w:gridCol w:w="1316"/>
        <w:gridCol w:w="1316"/>
        <w:gridCol w:w="1316"/>
        <w:gridCol w:w="1316"/>
        <w:gridCol w:w="1316"/>
        <w:gridCol w:w="1316"/>
        <w:gridCol w:w="1316"/>
      </w:tblGrid>
      <w:tr w:rsidR="004668AD" w:rsidTr="00777435">
        <w:tc>
          <w:tcPr>
            <w:tcW w:w="2632" w:type="dxa"/>
            <w:gridSpan w:val="2"/>
            <w:vMerge w:val="restart"/>
            <w:vAlign w:val="center"/>
          </w:tcPr>
          <w:p w:rsidR="004668AD" w:rsidRDefault="004668AD" w:rsidP="00464B13">
            <w:pPr>
              <w:jc w:val="center"/>
            </w:pPr>
          </w:p>
        </w:tc>
        <w:tc>
          <w:tcPr>
            <w:tcW w:w="6580" w:type="dxa"/>
            <w:gridSpan w:val="5"/>
            <w:vAlign w:val="center"/>
          </w:tcPr>
          <w:p w:rsidR="004668AD" w:rsidRDefault="004668AD" w:rsidP="00464B13">
            <w:pPr>
              <w:jc w:val="center"/>
            </w:pPr>
            <w:r>
              <w:t>Rozmiar kolejki wyjściowej</w:t>
            </w:r>
          </w:p>
        </w:tc>
      </w:tr>
      <w:tr w:rsidR="004668AD" w:rsidTr="00777435">
        <w:tc>
          <w:tcPr>
            <w:tcW w:w="2632" w:type="dxa"/>
            <w:gridSpan w:val="2"/>
            <w:vMerge/>
            <w:vAlign w:val="center"/>
          </w:tcPr>
          <w:p w:rsidR="004668AD" w:rsidRDefault="004668AD" w:rsidP="00464B13">
            <w:pPr>
              <w:jc w:val="center"/>
            </w:pPr>
          </w:p>
        </w:tc>
        <w:tc>
          <w:tcPr>
            <w:tcW w:w="1316" w:type="dxa"/>
            <w:vAlign w:val="center"/>
          </w:tcPr>
          <w:p w:rsidR="004668AD" w:rsidRDefault="004668AD" w:rsidP="00464B13">
            <w:pPr>
              <w:jc w:val="center"/>
            </w:pPr>
            <w:r>
              <w:t>50</w:t>
            </w:r>
          </w:p>
        </w:tc>
        <w:tc>
          <w:tcPr>
            <w:tcW w:w="1316" w:type="dxa"/>
            <w:vAlign w:val="center"/>
          </w:tcPr>
          <w:p w:rsidR="004668AD" w:rsidRDefault="004668AD" w:rsidP="00464B13">
            <w:pPr>
              <w:jc w:val="center"/>
            </w:pPr>
            <w:r>
              <w:t>80</w:t>
            </w:r>
          </w:p>
        </w:tc>
        <w:tc>
          <w:tcPr>
            <w:tcW w:w="1316" w:type="dxa"/>
            <w:vAlign w:val="center"/>
          </w:tcPr>
          <w:p w:rsidR="004668AD" w:rsidRDefault="004668AD" w:rsidP="00464B13">
            <w:pPr>
              <w:jc w:val="center"/>
            </w:pPr>
            <w:r>
              <w:t>100</w:t>
            </w:r>
          </w:p>
        </w:tc>
        <w:tc>
          <w:tcPr>
            <w:tcW w:w="1316" w:type="dxa"/>
            <w:vAlign w:val="center"/>
          </w:tcPr>
          <w:p w:rsidR="004668AD" w:rsidRDefault="004668AD" w:rsidP="00464B13">
            <w:pPr>
              <w:jc w:val="center"/>
            </w:pPr>
            <w:r>
              <w:t>150</w:t>
            </w:r>
          </w:p>
        </w:tc>
        <w:tc>
          <w:tcPr>
            <w:tcW w:w="1316" w:type="dxa"/>
            <w:vAlign w:val="center"/>
          </w:tcPr>
          <w:p w:rsidR="004668AD" w:rsidRDefault="004668AD" w:rsidP="00464B13">
            <w:pPr>
              <w:jc w:val="center"/>
            </w:pPr>
            <w:r>
              <w:t>200</w:t>
            </w:r>
          </w:p>
        </w:tc>
      </w:tr>
      <w:tr w:rsidR="004668AD" w:rsidTr="00464B13">
        <w:tc>
          <w:tcPr>
            <w:tcW w:w="1316" w:type="dxa"/>
            <w:vMerge w:val="restart"/>
            <w:vAlign w:val="center"/>
          </w:tcPr>
          <w:p w:rsidR="004668AD" w:rsidRDefault="004668AD" w:rsidP="00464B13">
            <w:pPr>
              <w:jc w:val="center"/>
            </w:pPr>
            <w:r>
              <w:t>Odrzucone pakiety [%]</w:t>
            </w:r>
          </w:p>
        </w:tc>
        <w:tc>
          <w:tcPr>
            <w:tcW w:w="1316" w:type="dxa"/>
            <w:vAlign w:val="center"/>
          </w:tcPr>
          <w:p w:rsidR="004668AD" w:rsidRDefault="00A34606" w:rsidP="00464B13">
            <w:pPr>
              <w:jc w:val="center"/>
            </w:pPr>
            <w:r>
              <w:t>Wejście 1</w:t>
            </w:r>
          </w:p>
        </w:tc>
        <w:tc>
          <w:tcPr>
            <w:tcW w:w="1316" w:type="dxa"/>
            <w:vAlign w:val="center"/>
          </w:tcPr>
          <w:p w:rsidR="004668AD" w:rsidRDefault="003145CD" w:rsidP="00464B13">
            <w:pPr>
              <w:jc w:val="center"/>
            </w:pPr>
            <w:r>
              <w:t>46,0</w:t>
            </w:r>
          </w:p>
        </w:tc>
        <w:tc>
          <w:tcPr>
            <w:tcW w:w="1316" w:type="dxa"/>
            <w:vAlign w:val="center"/>
          </w:tcPr>
          <w:p w:rsidR="004668AD" w:rsidRDefault="00EE009C" w:rsidP="00464B13">
            <w:pPr>
              <w:jc w:val="center"/>
            </w:pPr>
            <w:r>
              <w:t>47,0</w:t>
            </w:r>
          </w:p>
        </w:tc>
        <w:tc>
          <w:tcPr>
            <w:tcW w:w="1316" w:type="dxa"/>
            <w:vAlign w:val="center"/>
          </w:tcPr>
          <w:p w:rsidR="004668AD" w:rsidRDefault="00B7458A" w:rsidP="00B7458A">
            <w:pPr>
              <w:jc w:val="center"/>
            </w:pPr>
            <w:r>
              <w:t>45,0</w:t>
            </w:r>
          </w:p>
        </w:tc>
        <w:tc>
          <w:tcPr>
            <w:tcW w:w="1316" w:type="dxa"/>
            <w:vAlign w:val="center"/>
          </w:tcPr>
          <w:p w:rsidR="004668AD" w:rsidRDefault="00777F0E" w:rsidP="00464B13">
            <w:pPr>
              <w:jc w:val="center"/>
            </w:pPr>
            <w:r>
              <w:t>47,5</w:t>
            </w:r>
          </w:p>
        </w:tc>
        <w:tc>
          <w:tcPr>
            <w:tcW w:w="1316" w:type="dxa"/>
            <w:vAlign w:val="center"/>
          </w:tcPr>
          <w:p w:rsidR="004668AD" w:rsidRDefault="00501903" w:rsidP="00464B13">
            <w:pPr>
              <w:jc w:val="center"/>
            </w:pPr>
            <w:r>
              <w:t>49,0</w:t>
            </w:r>
          </w:p>
        </w:tc>
      </w:tr>
      <w:tr w:rsidR="004668AD" w:rsidTr="00464B13">
        <w:tc>
          <w:tcPr>
            <w:tcW w:w="1316" w:type="dxa"/>
            <w:vMerge/>
            <w:vAlign w:val="center"/>
          </w:tcPr>
          <w:p w:rsidR="004668AD" w:rsidRDefault="004668AD" w:rsidP="00464B13">
            <w:pPr>
              <w:jc w:val="center"/>
            </w:pPr>
          </w:p>
        </w:tc>
        <w:tc>
          <w:tcPr>
            <w:tcW w:w="1316" w:type="dxa"/>
            <w:vAlign w:val="center"/>
          </w:tcPr>
          <w:p w:rsidR="004668AD" w:rsidRDefault="00A34606" w:rsidP="00464B13">
            <w:pPr>
              <w:jc w:val="center"/>
            </w:pPr>
            <w:r>
              <w:t>Wejście 2</w:t>
            </w:r>
          </w:p>
        </w:tc>
        <w:tc>
          <w:tcPr>
            <w:tcW w:w="1316" w:type="dxa"/>
            <w:vAlign w:val="center"/>
          </w:tcPr>
          <w:p w:rsidR="004668AD" w:rsidRDefault="003145CD" w:rsidP="00464B13">
            <w:pPr>
              <w:jc w:val="center"/>
            </w:pPr>
            <w:r>
              <w:t>44,5</w:t>
            </w:r>
          </w:p>
        </w:tc>
        <w:tc>
          <w:tcPr>
            <w:tcW w:w="1316" w:type="dxa"/>
            <w:vAlign w:val="center"/>
          </w:tcPr>
          <w:p w:rsidR="004668AD" w:rsidRDefault="00EE009C" w:rsidP="00464B13">
            <w:pPr>
              <w:jc w:val="center"/>
            </w:pPr>
            <w:r>
              <w:t>46</w:t>
            </w:r>
            <w:r w:rsidR="00C66DD0">
              <w:t>,0</w:t>
            </w:r>
          </w:p>
        </w:tc>
        <w:tc>
          <w:tcPr>
            <w:tcW w:w="1316" w:type="dxa"/>
            <w:vAlign w:val="center"/>
          </w:tcPr>
          <w:p w:rsidR="004668AD" w:rsidRDefault="00B7458A" w:rsidP="00464B13">
            <w:pPr>
              <w:jc w:val="center"/>
            </w:pPr>
            <w:r>
              <w:t>44,0</w:t>
            </w:r>
          </w:p>
        </w:tc>
        <w:tc>
          <w:tcPr>
            <w:tcW w:w="1316" w:type="dxa"/>
            <w:vAlign w:val="center"/>
          </w:tcPr>
          <w:p w:rsidR="004668AD" w:rsidRDefault="00777F0E" w:rsidP="00464B13">
            <w:pPr>
              <w:jc w:val="center"/>
            </w:pPr>
            <w:r>
              <w:t>46,0</w:t>
            </w:r>
          </w:p>
        </w:tc>
        <w:tc>
          <w:tcPr>
            <w:tcW w:w="1316" w:type="dxa"/>
            <w:vAlign w:val="center"/>
          </w:tcPr>
          <w:p w:rsidR="004668AD" w:rsidRDefault="00501903" w:rsidP="00464B13">
            <w:pPr>
              <w:jc w:val="center"/>
            </w:pPr>
            <w:r>
              <w:t>43,0</w:t>
            </w:r>
          </w:p>
        </w:tc>
      </w:tr>
      <w:tr w:rsidR="004668AD" w:rsidTr="00464B13">
        <w:tc>
          <w:tcPr>
            <w:tcW w:w="1316" w:type="dxa"/>
            <w:vMerge/>
            <w:vAlign w:val="center"/>
          </w:tcPr>
          <w:p w:rsidR="004668AD" w:rsidRDefault="004668AD" w:rsidP="00464B13">
            <w:pPr>
              <w:jc w:val="center"/>
            </w:pPr>
          </w:p>
        </w:tc>
        <w:tc>
          <w:tcPr>
            <w:tcW w:w="1316" w:type="dxa"/>
            <w:vAlign w:val="center"/>
          </w:tcPr>
          <w:p w:rsidR="004668AD" w:rsidRDefault="00A34606" w:rsidP="00464B13">
            <w:pPr>
              <w:jc w:val="center"/>
            </w:pPr>
            <w:r>
              <w:t>Wyjście</w:t>
            </w:r>
          </w:p>
        </w:tc>
        <w:tc>
          <w:tcPr>
            <w:tcW w:w="1316" w:type="dxa"/>
            <w:vAlign w:val="center"/>
          </w:tcPr>
          <w:p w:rsidR="004668AD" w:rsidRDefault="003145CD" w:rsidP="00464B13">
            <w:pPr>
              <w:jc w:val="center"/>
            </w:pPr>
            <w:r>
              <w:t>45,0</w:t>
            </w:r>
          </w:p>
        </w:tc>
        <w:tc>
          <w:tcPr>
            <w:tcW w:w="1316" w:type="dxa"/>
            <w:vAlign w:val="center"/>
          </w:tcPr>
          <w:p w:rsidR="004668AD" w:rsidRDefault="00EE009C" w:rsidP="00464B13">
            <w:pPr>
              <w:jc w:val="center"/>
            </w:pPr>
            <w:r>
              <w:t>46,0</w:t>
            </w:r>
          </w:p>
        </w:tc>
        <w:tc>
          <w:tcPr>
            <w:tcW w:w="1316" w:type="dxa"/>
            <w:vAlign w:val="center"/>
          </w:tcPr>
          <w:p w:rsidR="004668AD" w:rsidRDefault="00B7458A" w:rsidP="00464B13">
            <w:pPr>
              <w:jc w:val="center"/>
            </w:pPr>
            <w:r>
              <w:t>45,0</w:t>
            </w:r>
          </w:p>
        </w:tc>
        <w:tc>
          <w:tcPr>
            <w:tcW w:w="1316" w:type="dxa"/>
            <w:vAlign w:val="center"/>
          </w:tcPr>
          <w:p w:rsidR="004668AD" w:rsidRDefault="00777F0E" w:rsidP="00464B13">
            <w:pPr>
              <w:jc w:val="center"/>
            </w:pPr>
            <w:r>
              <w:t>47,0</w:t>
            </w:r>
          </w:p>
        </w:tc>
        <w:tc>
          <w:tcPr>
            <w:tcW w:w="1316" w:type="dxa"/>
            <w:vAlign w:val="center"/>
          </w:tcPr>
          <w:p w:rsidR="004668AD" w:rsidRDefault="00501903" w:rsidP="00464B13">
            <w:pPr>
              <w:jc w:val="center"/>
            </w:pPr>
            <w:r>
              <w:t>46,5</w:t>
            </w:r>
          </w:p>
        </w:tc>
      </w:tr>
      <w:tr w:rsidR="00A34606" w:rsidTr="00464B13">
        <w:tc>
          <w:tcPr>
            <w:tcW w:w="1316" w:type="dxa"/>
            <w:vMerge w:val="restart"/>
            <w:vAlign w:val="center"/>
          </w:tcPr>
          <w:p w:rsidR="00A34606" w:rsidRDefault="00A34606" w:rsidP="00464B13">
            <w:pPr>
              <w:jc w:val="center"/>
            </w:pPr>
            <w:r>
              <w:t>Średnie opóźnienie</w:t>
            </w:r>
          </w:p>
        </w:tc>
        <w:tc>
          <w:tcPr>
            <w:tcW w:w="1316" w:type="dxa"/>
            <w:vAlign w:val="center"/>
          </w:tcPr>
          <w:p w:rsidR="00A34606" w:rsidRDefault="00A34606" w:rsidP="00777435">
            <w:pPr>
              <w:jc w:val="center"/>
            </w:pPr>
            <w:r>
              <w:t>Wejście 1</w:t>
            </w:r>
          </w:p>
        </w:tc>
        <w:tc>
          <w:tcPr>
            <w:tcW w:w="1316" w:type="dxa"/>
            <w:vAlign w:val="center"/>
          </w:tcPr>
          <w:p w:rsidR="00A34606" w:rsidRDefault="00631265" w:rsidP="00464B13">
            <w:pPr>
              <w:jc w:val="center"/>
            </w:pPr>
            <w:r>
              <w:t>2,5</w:t>
            </w:r>
          </w:p>
        </w:tc>
        <w:tc>
          <w:tcPr>
            <w:tcW w:w="1316" w:type="dxa"/>
            <w:vAlign w:val="center"/>
          </w:tcPr>
          <w:p w:rsidR="00A34606" w:rsidRDefault="00EE009C" w:rsidP="00464B13">
            <w:pPr>
              <w:jc w:val="center"/>
            </w:pPr>
            <w:r>
              <w:t>2,4</w:t>
            </w:r>
          </w:p>
        </w:tc>
        <w:tc>
          <w:tcPr>
            <w:tcW w:w="1316" w:type="dxa"/>
            <w:vAlign w:val="center"/>
          </w:tcPr>
          <w:p w:rsidR="00A34606" w:rsidRDefault="00B7458A" w:rsidP="00464B13">
            <w:pPr>
              <w:jc w:val="center"/>
            </w:pPr>
            <w:r>
              <w:t>3,2</w:t>
            </w:r>
          </w:p>
        </w:tc>
        <w:tc>
          <w:tcPr>
            <w:tcW w:w="1316" w:type="dxa"/>
            <w:vAlign w:val="center"/>
          </w:tcPr>
          <w:p w:rsidR="00A34606" w:rsidRDefault="000A41B2" w:rsidP="00464B13">
            <w:pPr>
              <w:jc w:val="center"/>
            </w:pPr>
            <w:r>
              <w:t>2,7</w:t>
            </w:r>
          </w:p>
        </w:tc>
        <w:tc>
          <w:tcPr>
            <w:tcW w:w="1316" w:type="dxa"/>
            <w:vAlign w:val="center"/>
          </w:tcPr>
          <w:p w:rsidR="00A34606" w:rsidRDefault="00501903" w:rsidP="00464B13">
            <w:pPr>
              <w:jc w:val="center"/>
            </w:pPr>
            <w:r>
              <w:t>3,4</w:t>
            </w:r>
          </w:p>
        </w:tc>
      </w:tr>
      <w:tr w:rsidR="00A34606" w:rsidTr="00464B13">
        <w:tc>
          <w:tcPr>
            <w:tcW w:w="1316" w:type="dxa"/>
            <w:vMerge/>
            <w:vAlign w:val="center"/>
          </w:tcPr>
          <w:p w:rsidR="00A34606" w:rsidRDefault="00A34606" w:rsidP="00464B13">
            <w:pPr>
              <w:jc w:val="center"/>
            </w:pPr>
          </w:p>
        </w:tc>
        <w:tc>
          <w:tcPr>
            <w:tcW w:w="1316" w:type="dxa"/>
            <w:vAlign w:val="center"/>
          </w:tcPr>
          <w:p w:rsidR="00A34606" w:rsidRDefault="00A34606" w:rsidP="00777435">
            <w:pPr>
              <w:jc w:val="center"/>
            </w:pPr>
            <w:r>
              <w:t>Wejście 2</w:t>
            </w:r>
          </w:p>
        </w:tc>
        <w:tc>
          <w:tcPr>
            <w:tcW w:w="1316" w:type="dxa"/>
            <w:vAlign w:val="center"/>
          </w:tcPr>
          <w:p w:rsidR="00A34606" w:rsidRDefault="00631265" w:rsidP="00464B13">
            <w:pPr>
              <w:jc w:val="center"/>
            </w:pPr>
            <w:r>
              <w:t>2,4</w:t>
            </w:r>
          </w:p>
        </w:tc>
        <w:tc>
          <w:tcPr>
            <w:tcW w:w="1316" w:type="dxa"/>
            <w:vAlign w:val="center"/>
          </w:tcPr>
          <w:p w:rsidR="00A34606" w:rsidRDefault="00EE009C" w:rsidP="00464B13">
            <w:pPr>
              <w:jc w:val="center"/>
            </w:pPr>
            <w:r>
              <w:t>2,3</w:t>
            </w:r>
          </w:p>
        </w:tc>
        <w:tc>
          <w:tcPr>
            <w:tcW w:w="1316" w:type="dxa"/>
            <w:vAlign w:val="center"/>
          </w:tcPr>
          <w:p w:rsidR="00A34606" w:rsidRDefault="00B7458A" w:rsidP="00464B13">
            <w:pPr>
              <w:jc w:val="center"/>
            </w:pPr>
            <w:r>
              <w:t>3,2</w:t>
            </w:r>
          </w:p>
        </w:tc>
        <w:tc>
          <w:tcPr>
            <w:tcW w:w="1316" w:type="dxa"/>
            <w:vAlign w:val="center"/>
          </w:tcPr>
          <w:p w:rsidR="00A34606" w:rsidRDefault="000A41B2" w:rsidP="00464B13">
            <w:pPr>
              <w:jc w:val="center"/>
            </w:pPr>
            <w:r>
              <w:t>2,6</w:t>
            </w:r>
          </w:p>
        </w:tc>
        <w:tc>
          <w:tcPr>
            <w:tcW w:w="1316" w:type="dxa"/>
            <w:vAlign w:val="center"/>
          </w:tcPr>
          <w:p w:rsidR="00A34606" w:rsidRDefault="00501903" w:rsidP="00464B13">
            <w:pPr>
              <w:jc w:val="center"/>
            </w:pPr>
            <w:r>
              <w:t>3,5</w:t>
            </w:r>
          </w:p>
        </w:tc>
      </w:tr>
      <w:tr w:rsidR="00A34606" w:rsidTr="00464B13">
        <w:tc>
          <w:tcPr>
            <w:tcW w:w="1316" w:type="dxa"/>
            <w:vMerge/>
            <w:vAlign w:val="center"/>
          </w:tcPr>
          <w:p w:rsidR="00A34606" w:rsidRDefault="00A34606" w:rsidP="00464B13">
            <w:pPr>
              <w:jc w:val="center"/>
            </w:pPr>
          </w:p>
        </w:tc>
        <w:tc>
          <w:tcPr>
            <w:tcW w:w="1316" w:type="dxa"/>
            <w:vAlign w:val="center"/>
          </w:tcPr>
          <w:p w:rsidR="00A34606" w:rsidRDefault="00A34606" w:rsidP="00777435">
            <w:pPr>
              <w:jc w:val="center"/>
            </w:pPr>
            <w:r>
              <w:t>Wyjście</w:t>
            </w:r>
          </w:p>
        </w:tc>
        <w:tc>
          <w:tcPr>
            <w:tcW w:w="1316" w:type="dxa"/>
            <w:vAlign w:val="center"/>
          </w:tcPr>
          <w:p w:rsidR="00A34606" w:rsidRDefault="00631265" w:rsidP="00464B13">
            <w:pPr>
              <w:jc w:val="center"/>
            </w:pPr>
            <w:r>
              <w:t>2,</w:t>
            </w:r>
            <w:r w:rsidR="003F3597">
              <w:t>4</w:t>
            </w:r>
          </w:p>
        </w:tc>
        <w:tc>
          <w:tcPr>
            <w:tcW w:w="1316" w:type="dxa"/>
            <w:vAlign w:val="center"/>
          </w:tcPr>
          <w:p w:rsidR="00A34606" w:rsidRDefault="00EE009C" w:rsidP="00464B13">
            <w:pPr>
              <w:jc w:val="center"/>
            </w:pPr>
            <w:r>
              <w:t>2,4</w:t>
            </w:r>
          </w:p>
        </w:tc>
        <w:tc>
          <w:tcPr>
            <w:tcW w:w="1316" w:type="dxa"/>
            <w:vAlign w:val="center"/>
          </w:tcPr>
          <w:p w:rsidR="00A34606" w:rsidRDefault="00B7458A" w:rsidP="00464B13">
            <w:pPr>
              <w:jc w:val="center"/>
            </w:pPr>
            <w:r>
              <w:t>3,2</w:t>
            </w:r>
          </w:p>
        </w:tc>
        <w:tc>
          <w:tcPr>
            <w:tcW w:w="1316" w:type="dxa"/>
            <w:vAlign w:val="center"/>
          </w:tcPr>
          <w:p w:rsidR="00A34606" w:rsidRDefault="000A41B2" w:rsidP="00464B13">
            <w:pPr>
              <w:jc w:val="center"/>
            </w:pPr>
            <w:r>
              <w:t>2,7</w:t>
            </w:r>
          </w:p>
        </w:tc>
        <w:tc>
          <w:tcPr>
            <w:tcW w:w="1316" w:type="dxa"/>
            <w:vAlign w:val="center"/>
          </w:tcPr>
          <w:p w:rsidR="00A34606" w:rsidRDefault="00501903" w:rsidP="00464B13">
            <w:pPr>
              <w:jc w:val="center"/>
            </w:pPr>
            <w:r>
              <w:t>3,5</w:t>
            </w:r>
          </w:p>
        </w:tc>
      </w:tr>
    </w:tbl>
    <w:p w:rsidR="009104C6" w:rsidRDefault="009104C6" w:rsidP="008C3521">
      <w:pPr>
        <w:ind w:firstLine="426"/>
        <w:jc w:val="both"/>
      </w:pPr>
    </w:p>
    <w:p w:rsidR="000258DD" w:rsidRDefault="00326871" w:rsidP="008C3521">
      <w:pPr>
        <w:ind w:firstLine="426"/>
        <w:jc w:val="both"/>
      </w:pPr>
      <w:r>
        <w:rPr>
          <w:noProof/>
          <w:lang w:eastAsia="pl-PL"/>
        </w:rPr>
        <w:drawing>
          <wp:anchor distT="0" distB="0" distL="114300" distR="114300" simplePos="0" relativeHeight="251702272" behindDoc="0" locked="0" layoutInCell="1" allowOverlap="1">
            <wp:simplePos x="0" y="0"/>
            <wp:positionH relativeFrom="column">
              <wp:posOffset>235585</wp:posOffset>
            </wp:positionH>
            <wp:positionV relativeFrom="paragraph">
              <wp:posOffset>395605</wp:posOffset>
            </wp:positionV>
            <wp:extent cx="5339715" cy="5603240"/>
            <wp:effectExtent l="19050" t="0" r="0" b="0"/>
            <wp:wrapTopAndBottom/>
            <wp:docPr id="20" name="Obraz 19" descr="1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IN.png"/>
                    <pic:cNvPicPr/>
                  </pic:nvPicPr>
                  <pic:blipFill>
                    <a:blip r:embed="rId41" cstate="print"/>
                    <a:stretch>
                      <a:fillRect/>
                    </a:stretch>
                  </pic:blipFill>
                  <pic:spPr>
                    <a:xfrm>
                      <a:off x="0" y="0"/>
                      <a:ext cx="5339715" cy="5603240"/>
                    </a:xfrm>
                    <a:prstGeom prst="rect">
                      <a:avLst/>
                    </a:prstGeom>
                  </pic:spPr>
                </pic:pic>
              </a:graphicData>
            </a:graphic>
          </wp:anchor>
        </w:drawing>
      </w:r>
      <w:r w:rsidR="000258DD">
        <w:t>Poniższe zrzuty ekranu przedstawiają wyniki dla wartości 50 oraz 200.</w:t>
      </w:r>
    </w:p>
    <w:p w:rsidR="000258DD" w:rsidRPr="008C3521" w:rsidRDefault="00326871" w:rsidP="008C3521">
      <w:pPr>
        <w:ind w:firstLine="426"/>
        <w:jc w:val="both"/>
      </w:pPr>
      <w:r>
        <w:rPr>
          <w:noProof/>
          <w:lang w:eastAsia="pl-PL"/>
        </w:rPr>
        <w:lastRenderedPageBreak/>
        <w:drawing>
          <wp:anchor distT="0" distB="0" distL="114300" distR="114300" simplePos="0" relativeHeight="251703296" behindDoc="0" locked="0" layoutInCell="1" allowOverlap="1">
            <wp:simplePos x="0" y="0"/>
            <wp:positionH relativeFrom="column">
              <wp:posOffset>288290</wp:posOffset>
            </wp:positionH>
            <wp:positionV relativeFrom="paragraph">
              <wp:posOffset>-389890</wp:posOffset>
            </wp:positionV>
            <wp:extent cx="5339715" cy="4826635"/>
            <wp:effectExtent l="19050" t="0" r="0" b="0"/>
            <wp:wrapTopAndBottom/>
            <wp:docPr id="29" name="Obraz 28" descr="1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OUT.png"/>
                    <pic:cNvPicPr/>
                  </pic:nvPicPr>
                  <pic:blipFill>
                    <a:blip r:embed="rId42" cstate="print"/>
                    <a:stretch>
                      <a:fillRect/>
                    </a:stretch>
                  </pic:blipFill>
                  <pic:spPr>
                    <a:xfrm>
                      <a:off x="0" y="0"/>
                      <a:ext cx="5339715" cy="4826635"/>
                    </a:xfrm>
                    <a:prstGeom prst="rect">
                      <a:avLst/>
                    </a:prstGeom>
                  </pic:spPr>
                </pic:pic>
              </a:graphicData>
            </a:graphic>
          </wp:anchor>
        </w:drawing>
      </w:r>
      <w:r>
        <w:rPr>
          <w:noProof/>
          <w:lang w:eastAsia="pl-PL"/>
        </w:rPr>
        <w:drawing>
          <wp:anchor distT="0" distB="0" distL="114300" distR="114300" simplePos="0" relativeHeight="251704320" behindDoc="0" locked="0" layoutInCell="1" allowOverlap="1">
            <wp:simplePos x="0" y="0"/>
            <wp:positionH relativeFrom="column">
              <wp:posOffset>288290</wp:posOffset>
            </wp:positionH>
            <wp:positionV relativeFrom="paragraph">
              <wp:posOffset>4437380</wp:posOffset>
            </wp:positionV>
            <wp:extent cx="5297170" cy="4454525"/>
            <wp:effectExtent l="19050" t="0" r="0" b="0"/>
            <wp:wrapTopAndBottom/>
            <wp:docPr id="36" name="Obraz 35" descr="1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SIZE.png"/>
                    <pic:cNvPicPr/>
                  </pic:nvPicPr>
                  <pic:blipFill>
                    <a:blip r:embed="rId43" cstate="print"/>
                    <a:stretch>
                      <a:fillRect/>
                    </a:stretch>
                  </pic:blipFill>
                  <pic:spPr>
                    <a:xfrm>
                      <a:off x="0" y="0"/>
                      <a:ext cx="5297170" cy="4454525"/>
                    </a:xfrm>
                    <a:prstGeom prst="rect">
                      <a:avLst/>
                    </a:prstGeom>
                  </pic:spPr>
                </pic:pic>
              </a:graphicData>
            </a:graphic>
          </wp:anchor>
        </w:drawing>
      </w:r>
    </w:p>
    <w:p w:rsidR="009104C6" w:rsidRPr="008C3521" w:rsidRDefault="00326871" w:rsidP="004C7663">
      <w:pPr>
        <w:ind w:firstLine="426"/>
        <w:jc w:val="both"/>
      </w:pPr>
      <w:r>
        <w:rPr>
          <w:noProof/>
          <w:lang w:eastAsia="pl-PL"/>
        </w:rPr>
        <w:lastRenderedPageBreak/>
        <w:drawing>
          <wp:anchor distT="0" distB="0" distL="114300" distR="114300" simplePos="0" relativeHeight="251706368" behindDoc="0" locked="0" layoutInCell="1" allowOverlap="1">
            <wp:simplePos x="0" y="0"/>
            <wp:positionH relativeFrom="column">
              <wp:posOffset>299085</wp:posOffset>
            </wp:positionH>
            <wp:positionV relativeFrom="paragraph">
              <wp:posOffset>4235450</wp:posOffset>
            </wp:positionV>
            <wp:extent cx="5339715" cy="4666615"/>
            <wp:effectExtent l="19050" t="0" r="0" b="0"/>
            <wp:wrapTopAndBottom/>
            <wp:docPr id="38" name="Obraz 37" descr="1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OUT.png"/>
                    <pic:cNvPicPr/>
                  </pic:nvPicPr>
                  <pic:blipFill>
                    <a:blip r:embed="rId44" cstate="print"/>
                    <a:stretch>
                      <a:fillRect/>
                    </a:stretch>
                  </pic:blipFill>
                  <pic:spPr>
                    <a:xfrm>
                      <a:off x="0" y="0"/>
                      <a:ext cx="5339715" cy="4666615"/>
                    </a:xfrm>
                    <a:prstGeom prst="rect">
                      <a:avLst/>
                    </a:prstGeom>
                  </pic:spPr>
                </pic:pic>
              </a:graphicData>
            </a:graphic>
          </wp:anchor>
        </w:drawing>
      </w:r>
      <w:r>
        <w:rPr>
          <w:noProof/>
          <w:lang w:eastAsia="pl-PL"/>
        </w:rPr>
        <w:drawing>
          <wp:anchor distT="0" distB="0" distL="114300" distR="114300" simplePos="0" relativeHeight="251705344" behindDoc="0" locked="0" layoutInCell="1" allowOverlap="1">
            <wp:simplePos x="0" y="0"/>
            <wp:positionH relativeFrom="column">
              <wp:posOffset>299085</wp:posOffset>
            </wp:positionH>
            <wp:positionV relativeFrom="paragraph">
              <wp:posOffset>-740410</wp:posOffset>
            </wp:positionV>
            <wp:extent cx="5367655" cy="4975860"/>
            <wp:effectExtent l="19050" t="0" r="4445" b="0"/>
            <wp:wrapTopAndBottom/>
            <wp:docPr id="37" name="Obraz 36" descr="1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IN.png"/>
                    <pic:cNvPicPr/>
                  </pic:nvPicPr>
                  <pic:blipFill>
                    <a:blip r:embed="rId45" cstate="print"/>
                    <a:stretch>
                      <a:fillRect/>
                    </a:stretch>
                  </pic:blipFill>
                  <pic:spPr>
                    <a:xfrm>
                      <a:off x="0" y="0"/>
                      <a:ext cx="5367655" cy="4975860"/>
                    </a:xfrm>
                    <a:prstGeom prst="rect">
                      <a:avLst/>
                    </a:prstGeom>
                  </pic:spPr>
                </pic:pic>
              </a:graphicData>
            </a:graphic>
          </wp:anchor>
        </w:drawing>
      </w:r>
    </w:p>
    <w:p w:rsidR="009104C6" w:rsidRPr="008C3521" w:rsidRDefault="00FF7917" w:rsidP="004C7663">
      <w:pPr>
        <w:ind w:firstLine="426"/>
        <w:jc w:val="both"/>
      </w:pPr>
      <w:r>
        <w:rPr>
          <w:noProof/>
        </w:rPr>
        <w:lastRenderedPageBreak/>
        <w:pict>
          <v:shape id="_x0000_s1036" type="#_x0000_t202" style="position:absolute;left:0;text-align:left;margin-left:15.2pt;margin-top:295.35pt;width:420.45pt;height:21pt;z-index:251709440" stroked="f">
            <v:textbox style="mso-fit-shape-to-text:t" inset="0,0,0,0">
              <w:txbxContent>
                <w:p w:rsidR="006643BC" w:rsidRPr="001C6D1C" w:rsidRDefault="006643BC" w:rsidP="00326871">
                  <w:pPr>
                    <w:pStyle w:val="Legenda"/>
                    <w:rPr>
                      <w:noProof/>
                    </w:rPr>
                  </w:pPr>
                  <w:r>
                    <w:t xml:space="preserve">Rysunek </w:t>
                  </w:r>
                  <w:fldSimple w:instr=" SEQ Rysunek \* ARABIC ">
                    <w:r>
                      <w:rPr>
                        <w:noProof/>
                      </w:rPr>
                      <w:t>8</w:t>
                    </w:r>
                  </w:fldSimple>
                  <w:r>
                    <w:t xml:space="preserve"> Wyniki badania dla rozmiaru kolejki równego 50</w:t>
                  </w:r>
                </w:p>
              </w:txbxContent>
            </v:textbox>
            <w10:wrap type="topAndBottom"/>
          </v:shape>
        </w:pict>
      </w:r>
      <w:r>
        <w:rPr>
          <w:noProof/>
          <w:lang w:eastAsia="pl-PL"/>
        </w:rPr>
        <w:drawing>
          <wp:anchor distT="0" distB="0" distL="114300" distR="114300" simplePos="0" relativeHeight="251710464" behindDoc="0" locked="0" layoutInCell="1" allowOverlap="1">
            <wp:simplePos x="0" y="0"/>
            <wp:positionH relativeFrom="column">
              <wp:posOffset>260985</wp:posOffset>
            </wp:positionH>
            <wp:positionV relativeFrom="paragraph">
              <wp:posOffset>4130040</wp:posOffset>
            </wp:positionV>
            <wp:extent cx="5271135" cy="4529455"/>
            <wp:effectExtent l="19050" t="0" r="5715" b="0"/>
            <wp:wrapTopAndBottom/>
            <wp:docPr id="41" name="Obraz 40" descr="4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IN.png"/>
                    <pic:cNvPicPr/>
                  </pic:nvPicPr>
                  <pic:blipFill>
                    <a:blip r:embed="rId46" cstate="print"/>
                    <a:stretch>
                      <a:fillRect/>
                    </a:stretch>
                  </pic:blipFill>
                  <pic:spPr>
                    <a:xfrm>
                      <a:off x="0" y="0"/>
                      <a:ext cx="5271135" cy="4529455"/>
                    </a:xfrm>
                    <a:prstGeom prst="rect">
                      <a:avLst/>
                    </a:prstGeom>
                  </pic:spPr>
                </pic:pic>
              </a:graphicData>
            </a:graphic>
          </wp:anchor>
        </w:drawing>
      </w:r>
      <w:r>
        <w:rPr>
          <w:noProof/>
          <w:lang w:eastAsia="pl-PL"/>
        </w:rPr>
        <w:drawing>
          <wp:anchor distT="0" distB="0" distL="114300" distR="114300" simplePos="0" relativeHeight="251707392" behindDoc="0" locked="0" layoutInCell="1" allowOverlap="1">
            <wp:simplePos x="0" y="0"/>
            <wp:positionH relativeFrom="column">
              <wp:posOffset>193040</wp:posOffset>
            </wp:positionH>
            <wp:positionV relativeFrom="paragraph">
              <wp:posOffset>-655320</wp:posOffset>
            </wp:positionV>
            <wp:extent cx="5339715" cy="4316730"/>
            <wp:effectExtent l="19050" t="0" r="0" b="0"/>
            <wp:wrapTopAndBottom/>
            <wp:docPr id="40" name="Obraz 38" descr="1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SIZE.png"/>
                    <pic:cNvPicPr/>
                  </pic:nvPicPr>
                  <pic:blipFill>
                    <a:blip r:embed="rId47" cstate="print"/>
                    <a:stretch>
                      <a:fillRect/>
                    </a:stretch>
                  </pic:blipFill>
                  <pic:spPr>
                    <a:xfrm>
                      <a:off x="0" y="0"/>
                      <a:ext cx="5339715" cy="4316730"/>
                    </a:xfrm>
                    <a:prstGeom prst="rect">
                      <a:avLst/>
                    </a:prstGeom>
                  </pic:spPr>
                </pic:pic>
              </a:graphicData>
            </a:graphic>
          </wp:anchor>
        </w:drawing>
      </w:r>
    </w:p>
    <w:p w:rsidR="009104C6" w:rsidRPr="008C3521" w:rsidRDefault="00FF7917" w:rsidP="004C7663">
      <w:pPr>
        <w:ind w:firstLine="426"/>
        <w:jc w:val="both"/>
      </w:pPr>
      <w:r>
        <w:rPr>
          <w:noProof/>
          <w:lang w:eastAsia="pl-PL"/>
        </w:rPr>
        <w:lastRenderedPageBreak/>
        <w:drawing>
          <wp:anchor distT="0" distB="0" distL="114300" distR="114300" simplePos="0" relativeHeight="251712512" behindDoc="0" locked="0" layoutInCell="1" allowOverlap="1">
            <wp:simplePos x="0" y="0"/>
            <wp:positionH relativeFrom="column">
              <wp:posOffset>288290</wp:posOffset>
            </wp:positionH>
            <wp:positionV relativeFrom="paragraph">
              <wp:posOffset>3990975</wp:posOffset>
            </wp:positionV>
            <wp:extent cx="5392420" cy="4922520"/>
            <wp:effectExtent l="19050" t="0" r="0" b="0"/>
            <wp:wrapTopAndBottom/>
            <wp:docPr id="43" name="Obraz 42" descr="4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SIZE.png"/>
                    <pic:cNvPicPr/>
                  </pic:nvPicPr>
                  <pic:blipFill>
                    <a:blip r:embed="rId48" cstate="print"/>
                    <a:stretch>
                      <a:fillRect/>
                    </a:stretch>
                  </pic:blipFill>
                  <pic:spPr>
                    <a:xfrm>
                      <a:off x="0" y="0"/>
                      <a:ext cx="5392420" cy="4922520"/>
                    </a:xfrm>
                    <a:prstGeom prst="rect">
                      <a:avLst/>
                    </a:prstGeom>
                  </pic:spPr>
                </pic:pic>
              </a:graphicData>
            </a:graphic>
          </wp:anchor>
        </w:drawing>
      </w:r>
      <w:r>
        <w:rPr>
          <w:noProof/>
          <w:lang w:eastAsia="pl-PL"/>
        </w:rPr>
        <w:drawing>
          <wp:anchor distT="0" distB="0" distL="114300" distR="114300" simplePos="0" relativeHeight="251711488" behindDoc="0" locked="0" layoutInCell="1" allowOverlap="1">
            <wp:simplePos x="0" y="0"/>
            <wp:positionH relativeFrom="column">
              <wp:posOffset>193040</wp:posOffset>
            </wp:positionH>
            <wp:positionV relativeFrom="paragraph">
              <wp:posOffset>-549275</wp:posOffset>
            </wp:positionV>
            <wp:extent cx="5414010" cy="4539615"/>
            <wp:effectExtent l="19050" t="0" r="0" b="0"/>
            <wp:wrapTopAndBottom/>
            <wp:docPr id="42" name="Obraz 41" descr="4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OUT.png"/>
                    <pic:cNvPicPr/>
                  </pic:nvPicPr>
                  <pic:blipFill>
                    <a:blip r:embed="rId49" cstate="print"/>
                    <a:stretch>
                      <a:fillRect/>
                    </a:stretch>
                  </pic:blipFill>
                  <pic:spPr>
                    <a:xfrm>
                      <a:off x="0" y="0"/>
                      <a:ext cx="5414010" cy="4539615"/>
                    </a:xfrm>
                    <a:prstGeom prst="rect">
                      <a:avLst/>
                    </a:prstGeom>
                  </pic:spPr>
                </pic:pic>
              </a:graphicData>
            </a:graphic>
          </wp:anchor>
        </w:drawing>
      </w:r>
    </w:p>
    <w:p w:rsidR="008715F7" w:rsidRPr="008C3521" w:rsidRDefault="00DD2378" w:rsidP="004C7663">
      <w:pPr>
        <w:ind w:firstLine="426"/>
        <w:jc w:val="both"/>
      </w:pPr>
      <w:r>
        <w:rPr>
          <w:noProof/>
          <w:lang w:eastAsia="pl-PL"/>
        </w:rPr>
        <w:lastRenderedPageBreak/>
        <w:drawing>
          <wp:anchor distT="0" distB="0" distL="114300" distR="114300" simplePos="0" relativeHeight="251714560" behindDoc="0" locked="0" layoutInCell="1" allowOverlap="1">
            <wp:simplePos x="0" y="0"/>
            <wp:positionH relativeFrom="column">
              <wp:posOffset>288290</wp:posOffset>
            </wp:positionH>
            <wp:positionV relativeFrom="paragraph">
              <wp:posOffset>4394835</wp:posOffset>
            </wp:positionV>
            <wp:extent cx="5360670" cy="4580890"/>
            <wp:effectExtent l="19050" t="0" r="0" b="0"/>
            <wp:wrapTopAndBottom/>
            <wp:docPr id="45" name="Obraz 44" descr="4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OUT.png"/>
                    <pic:cNvPicPr/>
                  </pic:nvPicPr>
                  <pic:blipFill>
                    <a:blip r:embed="rId50" cstate="print"/>
                    <a:stretch>
                      <a:fillRect/>
                    </a:stretch>
                  </pic:blipFill>
                  <pic:spPr>
                    <a:xfrm>
                      <a:off x="0" y="0"/>
                      <a:ext cx="5360670" cy="4580890"/>
                    </a:xfrm>
                    <a:prstGeom prst="rect">
                      <a:avLst/>
                    </a:prstGeom>
                  </pic:spPr>
                </pic:pic>
              </a:graphicData>
            </a:graphic>
          </wp:anchor>
        </w:drawing>
      </w:r>
      <w:r>
        <w:rPr>
          <w:noProof/>
          <w:lang w:eastAsia="pl-PL"/>
        </w:rPr>
        <w:drawing>
          <wp:anchor distT="0" distB="0" distL="114300" distR="114300" simplePos="0" relativeHeight="251713536" behindDoc="0" locked="0" layoutInCell="1" allowOverlap="1">
            <wp:simplePos x="0" y="0"/>
            <wp:positionH relativeFrom="column">
              <wp:posOffset>288290</wp:posOffset>
            </wp:positionH>
            <wp:positionV relativeFrom="paragraph">
              <wp:posOffset>-549275</wp:posOffset>
            </wp:positionV>
            <wp:extent cx="5318125" cy="4944110"/>
            <wp:effectExtent l="19050" t="0" r="0" b="0"/>
            <wp:wrapTopAndBottom/>
            <wp:docPr id="44" name="Obraz 43" descr="4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IN.png"/>
                    <pic:cNvPicPr/>
                  </pic:nvPicPr>
                  <pic:blipFill>
                    <a:blip r:embed="rId51" cstate="print"/>
                    <a:stretch>
                      <a:fillRect/>
                    </a:stretch>
                  </pic:blipFill>
                  <pic:spPr>
                    <a:xfrm>
                      <a:off x="0" y="0"/>
                      <a:ext cx="5318125" cy="4944110"/>
                    </a:xfrm>
                    <a:prstGeom prst="rect">
                      <a:avLst/>
                    </a:prstGeom>
                  </pic:spPr>
                </pic:pic>
              </a:graphicData>
            </a:graphic>
          </wp:anchor>
        </w:drawing>
      </w:r>
    </w:p>
    <w:p w:rsidR="008715F7" w:rsidRDefault="00DD2378" w:rsidP="00DD2378">
      <w:pPr>
        <w:pStyle w:val="Nagwek4"/>
        <w:ind w:firstLine="426"/>
      </w:pPr>
      <w:r>
        <w:rPr>
          <w:noProof/>
        </w:rPr>
        <w:lastRenderedPageBreak/>
        <w:pict>
          <v:shape id="_x0000_s1037" type="#_x0000_t202" style="position:absolute;left:0;text-align:left;margin-left:22.6pt;margin-top:296.95pt;width:422.25pt;height:.05pt;z-index:251717632" stroked="f">
            <v:textbox style="mso-fit-shape-to-text:t" inset="0,0,0,0">
              <w:txbxContent>
                <w:p w:rsidR="006643BC" w:rsidRPr="00FA139D" w:rsidRDefault="006643BC" w:rsidP="00DD2378">
                  <w:pPr>
                    <w:pStyle w:val="Legenda"/>
                    <w:rPr>
                      <w:noProof/>
                    </w:rPr>
                  </w:pPr>
                  <w:r>
                    <w:t xml:space="preserve">Rysunek </w:t>
                  </w:r>
                  <w:fldSimple w:instr=" SEQ Rysunek \* ARABIC ">
                    <w:r>
                      <w:rPr>
                        <w:noProof/>
                      </w:rPr>
                      <w:t>9</w:t>
                    </w:r>
                  </w:fldSimple>
                  <w:r>
                    <w:t xml:space="preserve"> </w:t>
                  </w:r>
                  <w:r w:rsidRPr="00D315F5">
                    <w:t xml:space="preserve">Wyniki badania </w:t>
                  </w:r>
                  <w:r>
                    <w:t>dla rozmiaru kolejki równego 200</w:t>
                  </w:r>
                </w:p>
              </w:txbxContent>
            </v:textbox>
            <w10:wrap type="topAndBottom"/>
          </v:shape>
        </w:pict>
      </w:r>
      <w:r>
        <w:rPr>
          <w:noProof/>
          <w:lang w:eastAsia="pl-PL"/>
        </w:rPr>
        <w:drawing>
          <wp:anchor distT="0" distB="0" distL="114300" distR="114300" simplePos="0" relativeHeight="251715584" behindDoc="0" locked="0" layoutInCell="1" allowOverlap="1">
            <wp:simplePos x="0" y="0"/>
            <wp:positionH relativeFrom="column">
              <wp:posOffset>287020</wp:posOffset>
            </wp:positionH>
            <wp:positionV relativeFrom="paragraph">
              <wp:posOffset>-602615</wp:posOffset>
            </wp:positionV>
            <wp:extent cx="5362575" cy="4316730"/>
            <wp:effectExtent l="19050" t="0" r="9525" b="0"/>
            <wp:wrapTopAndBottom/>
            <wp:docPr id="46" name="Obraz 45" descr="4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SIZE.png"/>
                    <pic:cNvPicPr/>
                  </pic:nvPicPr>
                  <pic:blipFill>
                    <a:blip r:embed="rId52" cstate="print"/>
                    <a:stretch>
                      <a:fillRect/>
                    </a:stretch>
                  </pic:blipFill>
                  <pic:spPr>
                    <a:xfrm>
                      <a:off x="0" y="0"/>
                      <a:ext cx="5362575" cy="4316730"/>
                    </a:xfrm>
                    <a:prstGeom prst="rect">
                      <a:avLst/>
                    </a:prstGeom>
                  </pic:spPr>
                </pic:pic>
              </a:graphicData>
            </a:graphic>
          </wp:anchor>
        </w:drawing>
      </w:r>
      <w:bookmarkStart w:id="14" w:name="_Toc485407841"/>
      <w:r>
        <w:t>Wnioski</w:t>
      </w:r>
      <w:bookmarkEnd w:id="14"/>
    </w:p>
    <w:p w:rsidR="00DD2378" w:rsidRDefault="00DD2378" w:rsidP="00D00AF4">
      <w:pPr>
        <w:ind w:firstLine="426"/>
        <w:jc w:val="both"/>
      </w:pPr>
    </w:p>
    <w:p w:rsidR="00DD2378" w:rsidRDefault="00D00AF4" w:rsidP="00D00AF4">
      <w:pPr>
        <w:ind w:firstLine="426"/>
        <w:jc w:val="both"/>
      </w:pPr>
      <w:r>
        <w:t>Niestety uzyskane wyniki nie pozwalają stwierdzić występowania efektu. Wzrost rozmiaru kolejki wyjściowej nie spowodował znacznej zmiany, co do wartości, zarówno liczby odrzuceń pakietów,</w:t>
      </w:r>
      <w:r>
        <w:br/>
        <w:t>jak i wartości średniego opóźnienia. Co gorsza, o ile charakter zmian liczby odrzuceń pakietów jest stały, o tyle średnie opóźnienie nabrało, wraz ze wzrostem kolejki, charakteru wzrostowego.</w:t>
      </w:r>
      <w:r>
        <w:br/>
        <w:t>Przyczyny takiego zachowania symulatora można doszukiwać się w niuansach implementacji.</w:t>
      </w:r>
    </w:p>
    <w:p w:rsidR="00D00AF4" w:rsidRDefault="00D00AF4" w:rsidP="00D00AF4">
      <w:pPr>
        <w:pStyle w:val="Nagwek3"/>
        <w:ind w:firstLine="426"/>
      </w:pPr>
      <w:bookmarkStart w:id="15" w:name="_Toc485407842"/>
      <w:r>
        <w:t>Wpływ obciążenia urządzeń wyjściowych</w:t>
      </w:r>
      <w:bookmarkEnd w:id="15"/>
    </w:p>
    <w:p w:rsidR="00D00AF4" w:rsidRDefault="00D00AF4" w:rsidP="00777435">
      <w:pPr>
        <w:ind w:firstLine="426"/>
        <w:jc w:val="both"/>
      </w:pPr>
    </w:p>
    <w:p w:rsidR="00D00AF4" w:rsidRDefault="00777435" w:rsidP="00777435">
      <w:pPr>
        <w:ind w:firstLine="426"/>
        <w:jc w:val="both"/>
      </w:pPr>
      <w:r>
        <w:t xml:space="preserve">Jako, że przełącznik z kolejkowaniem wyjściowym odrzuca pakiety natychmiast, jeśli po ich odebraniu nie jest w stanie przekazać ich na odpowiednie wyjście, tak więc powinien on być wrażliwy na duże obciążenie urządzenia wyjściowego podłączonego pod dany port wyjściowy. Niniejsze badanie miało na celu sprawdzenie, czy faktycznie tak się stanie. </w:t>
      </w:r>
      <w:r w:rsidR="00ED097F">
        <w:t>Urządzenie wyposażono</w:t>
      </w:r>
      <w:r w:rsidR="00ED097F">
        <w:br/>
        <w:t xml:space="preserve">w dwa porty wejściowe i jeden wyjściowy. </w:t>
      </w:r>
      <w:r>
        <w:t>Symulacja zakłada 75% s</w:t>
      </w:r>
      <w:r w:rsidR="00ED097F">
        <w:t>zans na pojawienie się pakietu</w:t>
      </w:r>
      <w:r w:rsidR="00ED097F">
        <w:br/>
        <w:t>o rozmiarze &lt;10, 30&gt;. Rozmiar komórki wynosił 10. Przepustowość łącza wynosiła 1000, a rozmiar kolejki 250. Każda symulacja trwała 200 iteracji. Przeprowadzono symulację dla obciążenia równego 10%, 25%, 50%, 75% i 90%.</w:t>
      </w:r>
    </w:p>
    <w:p w:rsidR="004E0AEB" w:rsidRDefault="004E0AEB" w:rsidP="00777435">
      <w:pPr>
        <w:ind w:firstLine="426"/>
        <w:jc w:val="both"/>
      </w:pPr>
      <w:r>
        <w:t>Wyniki zebrano w poniższej tabeli.</w:t>
      </w:r>
    </w:p>
    <w:p w:rsidR="00725B1B" w:rsidRDefault="00725B1B" w:rsidP="00725B1B">
      <w:pPr>
        <w:pStyle w:val="Legenda"/>
        <w:keepNext/>
        <w:rPr>
          <w:b w:val="0"/>
          <w:bCs w:val="0"/>
          <w:color w:val="auto"/>
          <w:sz w:val="22"/>
          <w:szCs w:val="22"/>
        </w:rPr>
      </w:pPr>
    </w:p>
    <w:p w:rsidR="00725B1B" w:rsidRPr="00725B1B" w:rsidRDefault="00725B1B" w:rsidP="00725B1B"/>
    <w:p w:rsidR="00725B1B" w:rsidRDefault="00725B1B" w:rsidP="00725B1B">
      <w:pPr>
        <w:pStyle w:val="Legenda"/>
        <w:keepNext/>
      </w:pPr>
      <w:r>
        <w:lastRenderedPageBreak/>
        <w:t xml:space="preserve">Tabela </w:t>
      </w:r>
      <w:fldSimple w:instr=" SEQ Tabela \* ARABIC ">
        <w:r w:rsidR="0068663D">
          <w:rPr>
            <w:noProof/>
          </w:rPr>
          <w:t>9</w:t>
        </w:r>
      </w:fldSimple>
      <w:r>
        <w:t xml:space="preserve"> Wyniki badania wpływu obciążenia</w:t>
      </w:r>
    </w:p>
    <w:tbl>
      <w:tblPr>
        <w:tblStyle w:val="Tabela-Siatka"/>
        <w:tblW w:w="0" w:type="auto"/>
        <w:tblLook w:val="04A0"/>
      </w:tblPr>
      <w:tblGrid>
        <w:gridCol w:w="1316"/>
        <w:gridCol w:w="1316"/>
        <w:gridCol w:w="1316"/>
        <w:gridCol w:w="1316"/>
        <w:gridCol w:w="1316"/>
        <w:gridCol w:w="1316"/>
        <w:gridCol w:w="1316"/>
      </w:tblGrid>
      <w:tr w:rsidR="00A60C3B" w:rsidTr="005D6824">
        <w:tc>
          <w:tcPr>
            <w:tcW w:w="2632" w:type="dxa"/>
            <w:gridSpan w:val="2"/>
            <w:vMerge w:val="restart"/>
            <w:vAlign w:val="center"/>
          </w:tcPr>
          <w:p w:rsidR="00A60C3B" w:rsidRDefault="00A60C3B" w:rsidP="005D6824">
            <w:pPr>
              <w:jc w:val="center"/>
            </w:pPr>
          </w:p>
        </w:tc>
        <w:tc>
          <w:tcPr>
            <w:tcW w:w="6580" w:type="dxa"/>
            <w:gridSpan w:val="5"/>
            <w:vAlign w:val="center"/>
          </w:tcPr>
          <w:p w:rsidR="00A60C3B" w:rsidRDefault="00A60C3B" w:rsidP="005D6824">
            <w:pPr>
              <w:jc w:val="center"/>
            </w:pPr>
            <w:r>
              <w:t>Obciążenie</w:t>
            </w:r>
          </w:p>
        </w:tc>
      </w:tr>
      <w:tr w:rsidR="00A60C3B" w:rsidTr="005D6824">
        <w:tc>
          <w:tcPr>
            <w:tcW w:w="2632" w:type="dxa"/>
            <w:gridSpan w:val="2"/>
            <w:vMerge/>
            <w:vAlign w:val="center"/>
          </w:tcPr>
          <w:p w:rsidR="00A60C3B" w:rsidRDefault="00A60C3B" w:rsidP="005D6824">
            <w:pPr>
              <w:jc w:val="center"/>
            </w:pPr>
          </w:p>
        </w:tc>
        <w:tc>
          <w:tcPr>
            <w:tcW w:w="1316" w:type="dxa"/>
            <w:vAlign w:val="center"/>
          </w:tcPr>
          <w:p w:rsidR="00A60C3B" w:rsidRDefault="00A60C3B" w:rsidP="005D6824">
            <w:pPr>
              <w:jc w:val="center"/>
            </w:pPr>
            <w:r>
              <w:t>10%</w:t>
            </w:r>
          </w:p>
        </w:tc>
        <w:tc>
          <w:tcPr>
            <w:tcW w:w="1316" w:type="dxa"/>
            <w:vAlign w:val="center"/>
          </w:tcPr>
          <w:p w:rsidR="00A60C3B" w:rsidRDefault="00A60C3B" w:rsidP="005D6824">
            <w:pPr>
              <w:jc w:val="center"/>
            </w:pPr>
            <w:r>
              <w:t>25%</w:t>
            </w:r>
          </w:p>
        </w:tc>
        <w:tc>
          <w:tcPr>
            <w:tcW w:w="1316" w:type="dxa"/>
            <w:vAlign w:val="center"/>
          </w:tcPr>
          <w:p w:rsidR="00A60C3B" w:rsidRDefault="00A60C3B" w:rsidP="005D6824">
            <w:pPr>
              <w:jc w:val="center"/>
            </w:pPr>
            <w:r>
              <w:t>50%</w:t>
            </w:r>
          </w:p>
        </w:tc>
        <w:tc>
          <w:tcPr>
            <w:tcW w:w="1316" w:type="dxa"/>
            <w:vAlign w:val="center"/>
          </w:tcPr>
          <w:p w:rsidR="00A60C3B" w:rsidRDefault="00A60C3B" w:rsidP="005D6824">
            <w:pPr>
              <w:jc w:val="center"/>
            </w:pPr>
            <w:r>
              <w:t>75%</w:t>
            </w:r>
          </w:p>
        </w:tc>
        <w:tc>
          <w:tcPr>
            <w:tcW w:w="1316" w:type="dxa"/>
            <w:vAlign w:val="center"/>
          </w:tcPr>
          <w:p w:rsidR="00A60C3B" w:rsidRDefault="00A60C3B" w:rsidP="005D6824">
            <w:pPr>
              <w:jc w:val="center"/>
            </w:pPr>
            <w:r>
              <w:t>90%</w:t>
            </w:r>
          </w:p>
        </w:tc>
      </w:tr>
      <w:tr w:rsidR="00A60C3B" w:rsidTr="005D6824">
        <w:tc>
          <w:tcPr>
            <w:tcW w:w="1316" w:type="dxa"/>
            <w:vMerge w:val="restart"/>
            <w:vAlign w:val="center"/>
          </w:tcPr>
          <w:p w:rsidR="00A60C3B" w:rsidRDefault="00A60C3B" w:rsidP="005D6824">
            <w:pPr>
              <w:jc w:val="center"/>
            </w:pPr>
            <w:r>
              <w:t>Odrzucone pakiety [%]</w:t>
            </w:r>
          </w:p>
        </w:tc>
        <w:tc>
          <w:tcPr>
            <w:tcW w:w="1316" w:type="dxa"/>
            <w:vAlign w:val="center"/>
          </w:tcPr>
          <w:p w:rsidR="00A60C3B" w:rsidRDefault="00A60C3B" w:rsidP="005D6824">
            <w:pPr>
              <w:jc w:val="center"/>
            </w:pPr>
            <w:r>
              <w:t>Wejście 1</w:t>
            </w:r>
          </w:p>
        </w:tc>
        <w:tc>
          <w:tcPr>
            <w:tcW w:w="1316" w:type="dxa"/>
            <w:vAlign w:val="center"/>
          </w:tcPr>
          <w:p w:rsidR="00A60C3B" w:rsidRDefault="002E22A5" w:rsidP="005D6824">
            <w:pPr>
              <w:jc w:val="center"/>
            </w:pPr>
            <w:r>
              <w:t>61,0</w:t>
            </w:r>
          </w:p>
        </w:tc>
        <w:tc>
          <w:tcPr>
            <w:tcW w:w="1316" w:type="dxa"/>
            <w:vAlign w:val="center"/>
          </w:tcPr>
          <w:p w:rsidR="00A60C3B" w:rsidRDefault="009C7138" w:rsidP="005D6824">
            <w:pPr>
              <w:jc w:val="center"/>
            </w:pPr>
            <w:r>
              <w:t>61,0</w:t>
            </w:r>
          </w:p>
        </w:tc>
        <w:tc>
          <w:tcPr>
            <w:tcW w:w="1316" w:type="dxa"/>
            <w:vAlign w:val="center"/>
          </w:tcPr>
          <w:p w:rsidR="00A60C3B" w:rsidRDefault="009722EF" w:rsidP="005D6824">
            <w:pPr>
              <w:jc w:val="center"/>
            </w:pPr>
            <w:r>
              <w:t>60,0</w:t>
            </w:r>
          </w:p>
        </w:tc>
        <w:tc>
          <w:tcPr>
            <w:tcW w:w="1316" w:type="dxa"/>
            <w:vAlign w:val="center"/>
          </w:tcPr>
          <w:p w:rsidR="00A60C3B" w:rsidRDefault="007F0055" w:rsidP="005D6824">
            <w:pPr>
              <w:jc w:val="center"/>
            </w:pPr>
            <w:r>
              <w:t>69,0</w:t>
            </w:r>
          </w:p>
        </w:tc>
        <w:tc>
          <w:tcPr>
            <w:tcW w:w="1316" w:type="dxa"/>
            <w:vAlign w:val="center"/>
          </w:tcPr>
          <w:p w:rsidR="00A60C3B" w:rsidRDefault="00483B0D" w:rsidP="005D6824">
            <w:pPr>
              <w:jc w:val="center"/>
            </w:pPr>
            <w:r>
              <w:t>90,0</w:t>
            </w:r>
          </w:p>
        </w:tc>
      </w:tr>
      <w:tr w:rsidR="00A60C3B" w:rsidTr="005D6824">
        <w:tc>
          <w:tcPr>
            <w:tcW w:w="1316" w:type="dxa"/>
            <w:vMerge/>
            <w:vAlign w:val="center"/>
          </w:tcPr>
          <w:p w:rsidR="00A60C3B" w:rsidRDefault="00A60C3B" w:rsidP="005D6824">
            <w:pPr>
              <w:jc w:val="center"/>
            </w:pPr>
          </w:p>
        </w:tc>
        <w:tc>
          <w:tcPr>
            <w:tcW w:w="1316" w:type="dxa"/>
            <w:vAlign w:val="center"/>
          </w:tcPr>
          <w:p w:rsidR="00A60C3B" w:rsidRDefault="00A60C3B" w:rsidP="005D6824">
            <w:pPr>
              <w:jc w:val="center"/>
            </w:pPr>
            <w:r>
              <w:t>Wejście 2</w:t>
            </w:r>
          </w:p>
        </w:tc>
        <w:tc>
          <w:tcPr>
            <w:tcW w:w="1316" w:type="dxa"/>
            <w:vAlign w:val="center"/>
          </w:tcPr>
          <w:p w:rsidR="00A60C3B" w:rsidRDefault="002E22A5" w:rsidP="005D6824">
            <w:pPr>
              <w:jc w:val="center"/>
            </w:pPr>
            <w:r>
              <w:t>61,0</w:t>
            </w:r>
          </w:p>
        </w:tc>
        <w:tc>
          <w:tcPr>
            <w:tcW w:w="1316" w:type="dxa"/>
            <w:vAlign w:val="center"/>
          </w:tcPr>
          <w:p w:rsidR="00A60C3B" w:rsidRDefault="009C7138" w:rsidP="005D6824">
            <w:pPr>
              <w:jc w:val="center"/>
            </w:pPr>
            <w:r>
              <w:t>59,0</w:t>
            </w:r>
          </w:p>
        </w:tc>
        <w:tc>
          <w:tcPr>
            <w:tcW w:w="1316" w:type="dxa"/>
            <w:vAlign w:val="center"/>
          </w:tcPr>
          <w:p w:rsidR="00A60C3B" w:rsidRDefault="009722EF" w:rsidP="005D6824">
            <w:pPr>
              <w:jc w:val="center"/>
            </w:pPr>
            <w:r>
              <w:t>61,0</w:t>
            </w:r>
          </w:p>
        </w:tc>
        <w:tc>
          <w:tcPr>
            <w:tcW w:w="1316" w:type="dxa"/>
            <w:vAlign w:val="center"/>
          </w:tcPr>
          <w:p w:rsidR="00A60C3B" w:rsidRDefault="007F0055" w:rsidP="005D6824">
            <w:pPr>
              <w:jc w:val="center"/>
            </w:pPr>
            <w:r>
              <w:t>70,0</w:t>
            </w:r>
          </w:p>
        </w:tc>
        <w:tc>
          <w:tcPr>
            <w:tcW w:w="1316" w:type="dxa"/>
            <w:vAlign w:val="center"/>
          </w:tcPr>
          <w:p w:rsidR="00A60C3B" w:rsidRDefault="00483B0D" w:rsidP="005D6824">
            <w:pPr>
              <w:jc w:val="center"/>
            </w:pPr>
            <w:r>
              <w:t>90,0</w:t>
            </w:r>
          </w:p>
        </w:tc>
      </w:tr>
      <w:tr w:rsidR="00A60C3B" w:rsidTr="005D6824">
        <w:tc>
          <w:tcPr>
            <w:tcW w:w="1316" w:type="dxa"/>
            <w:vMerge/>
            <w:vAlign w:val="center"/>
          </w:tcPr>
          <w:p w:rsidR="00A60C3B" w:rsidRDefault="00A60C3B" w:rsidP="005D6824">
            <w:pPr>
              <w:jc w:val="center"/>
            </w:pPr>
          </w:p>
        </w:tc>
        <w:tc>
          <w:tcPr>
            <w:tcW w:w="1316" w:type="dxa"/>
            <w:vAlign w:val="center"/>
          </w:tcPr>
          <w:p w:rsidR="00A60C3B" w:rsidRDefault="00A60C3B" w:rsidP="005D6824">
            <w:pPr>
              <w:jc w:val="center"/>
            </w:pPr>
            <w:r>
              <w:t>Wyjście</w:t>
            </w:r>
          </w:p>
        </w:tc>
        <w:tc>
          <w:tcPr>
            <w:tcW w:w="1316" w:type="dxa"/>
            <w:vAlign w:val="center"/>
          </w:tcPr>
          <w:p w:rsidR="00A60C3B" w:rsidRDefault="002E22A5" w:rsidP="005D6824">
            <w:pPr>
              <w:jc w:val="center"/>
            </w:pPr>
            <w:r>
              <w:t>61,0</w:t>
            </w:r>
          </w:p>
        </w:tc>
        <w:tc>
          <w:tcPr>
            <w:tcW w:w="1316" w:type="dxa"/>
            <w:vAlign w:val="center"/>
          </w:tcPr>
          <w:p w:rsidR="00A60C3B" w:rsidRDefault="009C7138" w:rsidP="005D6824">
            <w:pPr>
              <w:jc w:val="center"/>
            </w:pPr>
            <w:r>
              <w:t>60,0</w:t>
            </w:r>
          </w:p>
        </w:tc>
        <w:tc>
          <w:tcPr>
            <w:tcW w:w="1316" w:type="dxa"/>
            <w:vAlign w:val="center"/>
          </w:tcPr>
          <w:p w:rsidR="00A60C3B" w:rsidRDefault="009722EF" w:rsidP="005D6824">
            <w:pPr>
              <w:jc w:val="center"/>
            </w:pPr>
            <w:r>
              <w:t>60,0</w:t>
            </w:r>
          </w:p>
        </w:tc>
        <w:tc>
          <w:tcPr>
            <w:tcW w:w="1316" w:type="dxa"/>
            <w:vAlign w:val="center"/>
          </w:tcPr>
          <w:p w:rsidR="00A60C3B" w:rsidRDefault="007F0055" w:rsidP="005D6824">
            <w:pPr>
              <w:jc w:val="center"/>
            </w:pPr>
            <w:r>
              <w:t>69,0</w:t>
            </w:r>
          </w:p>
        </w:tc>
        <w:tc>
          <w:tcPr>
            <w:tcW w:w="1316" w:type="dxa"/>
            <w:vAlign w:val="center"/>
          </w:tcPr>
          <w:p w:rsidR="00A60C3B" w:rsidRDefault="00483B0D" w:rsidP="005D6824">
            <w:pPr>
              <w:jc w:val="center"/>
            </w:pPr>
            <w:r>
              <w:t>90,0</w:t>
            </w:r>
          </w:p>
        </w:tc>
      </w:tr>
      <w:tr w:rsidR="00A60C3B" w:rsidTr="005D6824">
        <w:tc>
          <w:tcPr>
            <w:tcW w:w="1316" w:type="dxa"/>
            <w:vMerge w:val="restart"/>
            <w:vAlign w:val="center"/>
          </w:tcPr>
          <w:p w:rsidR="00A60C3B" w:rsidRDefault="00A60C3B" w:rsidP="005D6824">
            <w:pPr>
              <w:jc w:val="center"/>
            </w:pPr>
            <w:r>
              <w:t>Średnie opóźnienie</w:t>
            </w:r>
          </w:p>
        </w:tc>
        <w:tc>
          <w:tcPr>
            <w:tcW w:w="1316" w:type="dxa"/>
            <w:vAlign w:val="center"/>
          </w:tcPr>
          <w:p w:rsidR="00A60C3B" w:rsidRDefault="00A60C3B" w:rsidP="005D6824">
            <w:pPr>
              <w:jc w:val="center"/>
            </w:pPr>
            <w:r>
              <w:t>Wejście 1</w:t>
            </w:r>
          </w:p>
        </w:tc>
        <w:tc>
          <w:tcPr>
            <w:tcW w:w="1316" w:type="dxa"/>
            <w:vAlign w:val="center"/>
          </w:tcPr>
          <w:p w:rsidR="00A60C3B" w:rsidRDefault="002E22A5" w:rsidP="005D6824">
            <w:pPr>
              <w:jc w:val="center"/>
            </w:pPr>
            <w:r>
              <w:t>3,4</w:t>
            </w:r>
          </w:p>
        </w:tc>
        <w:tc>
          <w:tcPr>
            <w:tcW w:w="1316" w:type="dxa"/>
            <w:vAlign w:val="center"/>
          </w:tcPr>
          <w:p w:rsidR="00A60C3B" w:rsidRDefault="00366591" w:rsidP="005D6824">
            <w:pPr>
              <w:jc w:val="center"/>
            </w:pPr>
            <w:r>
              <w:t>3,4</w:t>
            </w:r>
          </w:p>
        </w:tc>
        <w:tc>
          <w:tcPr>
            <w:tcW w:w="1316" w:type="dxa"/>
            <w:vAlign w:val="center"/>
          </w:tcPr>
          <w:p w:rsidR="00A60C3B" w:rsidRDefault="00E70577" w:rsidP="005D6824">
            <w:pPr>
              <w:jc w:val="center"/>
            </w:pPr>
            <w:r>
              <w:t>5,4</w:t>
            </w:r>
          </w:p>
        </w:tc>
        <w:tc>
          <w:tcPr>
            <w:tcW w:w="1316" w:type="dxa"/>
            <w:vAlign w:val="center"/>
          </w:tcPr>
          <w:p w:rsidR="00A60C3B" w:rsidRDefault="007F0055" w:rsidP="005D6824">
            <w:pPr>
              <w:jc w:val="center"/>
            </w:pPr>
            <w:r>
              <w:t>21,5</w:t>
            </w:r>
          </w:p>
        </w:tc>
        <w:tc>
          <w:tcPr>
            <w:tcW w:w="1316" w:type="dxa"/>
            <w:vAlign w:val="center"/>
          </w:tcPr>
          <w:p w:rsidR="00A60C3B" w:rsidRDefault="00483B0D" w:rsidP="005D6824">
            <w:pPr>
              <w:jc w:val="center"/>
            </w:pPr>
            <w:r>
              <w:t>58,0</w:t>
            </w:r>
          </w:p>
        </w:tc>
      </w:tr>
      <w:tr w:rsidR="00A60C3B" w:rsidTr="005D6824">
        <w:tc>
          <w:tcPr>
            <w:tcW w:w="1316" w:type="dxa"/>
            <w:vMerge/>
            <w:vAlign w:val="center"/>
          </w:tcPr>
          <w:p w:rsidR="00A60C3B" w:rsidRDefault="00A60C3B" w:rsidP="005D6824">
            <w:pPr>
              <w:jc w:val="center"/>
            </w:pPr>
          </w:p>
        </w:tc>
        <w:tc>
          <w:tcPr>
            <w:tcW w:w="1316" w:type="dxa"/>
            <w:vAlign w:val="center"/>
          </w:tcPr>
          <w:p w:rsidR="00A60C3B" w:rsidRDefault="00A60C3B" w:rsidP="005D6824">
            <w:pPr>
              <w:jc w:val="center"/>
            </w:pPr>
            <w:r>
              <w:t>Wejście 2</w:t>
            </w:r>
          </w:p>
        </w:tc>
        <w:tc>
          <w:tcPr>
            <w:tcW w:w="1316" w:type="dxa"/>
            <w:vAlign w:val="center"/>
          </w:tcPr>
          <w:p w:rsidR="00A60C3B" w:rsidRDefault="002E22A5" w:rsidP="005D6824">
            <w:pPr>
              <w:jc w:val="center"/>
            </w:pPr>
            <w:r>
              <w:t>3,4</w:t>
            </w:r>
          </w:p>
        </w:tc>
        <w:tc>
          <w:tcPr>
            <w:tcW w:w="1316" w:type="dxa"/>
            <w:vAlign w:val="center"/>
          </w:tcPr>
          <w:p w:rsidR="00A60C3B" w:rsidRDefault="00366591" w:rsidP="005D6824">
            <w:pPr>
              <w:jc w:val="center"/>
            </w:pPr>
            <w:r>
              <w:t>3,4</w:t>
            </w:r>
          </w:p>
        </w:tc>
        <w:tc>
          <w:tcPr>
            <w:tcW w:w="1316" w:type="dxa"/>
            <w:vAlign w:val="center"/>
          </w:tcPr>
          <w:p w:rsidR="00A60C3B" w:rsidRDefault="00E70577" w:rsidP="005D6824">
            <w:pPr>
              <w:jc w:val="center"/>
            </w:pPr>
            <w:r>
              <w:t>5,6</w:t>
            </w:r>
          </w:p>
        </w:tc>
        <w:tc>
          <w:tcPr>
            <w:tcW w:w="1316" w:type="dxa"/>
            <w:vAlign w:val="center"/>
          </w:tcPr>
          <w:p w:rsidR="00A60C3B" w:rsidRDefault="007F0055" w:rsidP="005D6824">
            <w:pPr>
              <w:jc w:val="center"/>
            </w:pPr>
            <w:r>
              <w:t>22,5</w:t>
            </w:r>
          </w:p>
        </w:tc>
        <w:tc>
          <w:tcPr>
            <w:tcW w:w="1316" w:type="dxa"/>
            <w:vAlign w:val="center"/>
          </w:tcPr>
          <w:p w:rsidR="00A60C3B" w:rsidRDefault="00483B0D" w:rsidP="005D6824">
            <w:pPr>
              <w:jc w:val="center"/>
            </w:pPr>
            <w:r>
              <w:t>57,0</w:t>
            </w:r>
          </w:p>
        </w:tc>
      </w:tr>
      <w:tr w:rsidR="00A60C3B" w:rsidTr="005D6824">
        <w:tc>
          <w:tcPr>
            <w:tcW w:w="1316" w:type="dxa"/>
            <w:vMerge/>
            <w:vAlign w:val="center"/>
          </w:tcPr>
          <w:p w:rsidR="00A60C3B" w:rsidRDefault="00A60C3B" w:rsidP="005D6824">
            <w:pPr>
              <w:jc w:val="center"/>
            </w:pPr>
          </w:p>
        </w:tc>
        <w:tc>
          <w:tcPr>
            <w:tcW w:w="1316" w:type="dxa"/>
            <w:vAlign w:val="center"/>
          </w:tcPr>
          <w:p w:rsidR="00A60C3B" w:rsidRDefault="00A60C3B" w:rsidP="005D6824">
            <w:pPr>
              <w:jc w:val="center"/>
            </w:pPr>
            <w:r>
              <w:t>Wyjście</w:t>
            </w:r>
          </w:p>
        </w:tc>
        <w:tc>
          <w:tcPr>
            <w:tcW w:w="1316" w:type="dxa"/>
            <w:vAlign w:val="center"/>
          </w:tcPr>
          <w:p w:rsidR="00A60C3B" w:rsidRDefault="002E22A5" w:rsidP="005D6824">
            <w:pPr>
              <w:jc w:val="center"/>
            </w:pPr>
            <w:r>
              <w:t>3,4</w:t>
            </w:r>
          </w:p>
        </w:tc>
        <w:tc>
          <w:tcPr>
            <w:tcW w:w="1316" w:type="dxa"/>
            <w:vAlign w:val="center"/>
          </w:tcPr>
          <w:p w:rsidR="00A60C3B" w:rsidRDefault="00366591" w:rsidP="005D6824">
            <w:pPr>
              <w:jc w:val="center"/>
            </w:pPr>
            <w:r>
              <w:t>3,4</w:t>
            </w:r>
          </w:p>
        </w:tc>
        <w:tc>
          <w:tcPr>
            <w:tcW w:w="1316" w:type="dxa"/>
            <w:vAlign w:val="center"/>
          </w:tcPr>
          <w:p w:rsidR="00A60C3B" w:rsidRDefault="00E70577" w:rsidP="005D6824">
            <w:pPr>
              <w:jc w:val="center"/>
            </w:pPr>
            <w:r>
              <w:t>5,5</w:t>
            </w:r>
          </w:p>
        </w:tc>
        <w:tc>
          <w:tcPr>
            <w:tcW w:w="1316" w:type="dxa"/>
            <w:vAlign w:val="center"/>
          </w:tcPr>
          <w:p w:rsidR="00A60C3B" w:rsidRDefault="007F0055" w:rsidP="005D6824">
            <w:pPr>
              <w:jc w:val="center"/>
            </w:pPr>
            <w:r>
              <w:t>22,0</w:t>
            </w:r>
          </w:p>
        </w:tc>
        <w:tc>
          <w:tcPr>
            <w:tcW w:w="1316" w:type="dxa"/>
            <w:vAlign w:val="center"/>
          </w:tcPr>
          <w:p w:rsidR="00A60C3B" w:rsidRDefault="00483B0D" w:rsidP="004911CF">
            <w:pPr>
              <w:keepNext/>
              <w:jc w:val="center"/>
            </w:pPr>
            <w:r>
              <w:t>58,0</w:t>
            </w:r>
          </w:p>
        </w:tc>
      </w:tr>
    </w:tbl>
    <w:p w:rsidR="00725B1B" w:rsidRDefault="00725B1B" w:rsidP="004911CF"/>
    <w:p w:rsidR="004911CF" w:rsidRDefault="00824B3A" w:rsidP="004911CF">
      <w:r>
        <w:rPr>
          <w:noProof/>
          <w:lang w:eastAsia="pl-PL"/>
        </w:rPr>
        <w:drawing>
          <wp:anchor distT="0" distB="0" distL="114300" distR="114300" simplePos="0" relativeHeight="251718656" behindDoc="0" locked="0" layoutInCell="1" allowOverlap="1">
            <wp:simplePos x="0" y="0"/>
            <wp:positionH relativeFrom="column">
              <wp:posOffset>22860</wp:posOffset>
            </wp:positionH>
            <wp:positionV relativeFrom="paragraph">
              <wp:posOffset>367665</wp:posOffset>
            </wp:positionV>
            <wp:extent cx="5339715" cy="4859020"/>
            <wp:effectExtent l="19050" t="0" r="0" b="0"/>
            <wp:wrapTopAndBottom/>
            <wp:docPr id="48" name="Obraz 47" descr="1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IN.png"/>
                    <pic:cNvPicPr/>
                  </pic:nvPicPr>
                  <pic:blipFill>
                    <a:blip r:embed="rId41" cstate="print"/>
                    <a:stretch>
                      <a:fillRect/>
                    </a:stretch>
                  </pic:blipFill>
                  <pic:spPr>
                    <a:xfrm>
                      <a:off x="0" y="0"/>
                      <a:ext cx="5339715" cy="4859020"/>
                    </a:xfrm>
                    <a:prstGeom prst="rect">
                      <a:avLst/>
                    </a:prstGeom>
                  </pic:spPr>
                </pic:pic>
              </a:graphicData>
            </a:graphic>
          </wp:anchor>
        </w:drawing>
      </w:r>
      <w:r w:rsidR="00251611">
        <w:t>Poniższe zrzuty ekranu przedstawiają wyniki symulacji dla obciążenia 10% i 90%.</w:t>
      </w:r>
    </w:p>
    <w:p w:rsidR="00251611" w:rsidRPr="004911CF" w:rsidRDefault="00251611" w:rsidP="004911CF"/>
    <w:p w:rsidR="008715F7" w:rsidRPr="008C3521" w:rsidRDefault="008715F7" w:rsidP="00777435">
      <w:pPr>
        <w:ind w:firstLine="426"/>
        <w:jc w:val="both"/>
      </w:pPr>
    </w:p>
    <w:p w:rsidR="008715F7" w:rsidRPr="008C3521" w:rsidRDefault="008715F7" w:rsidP="00777435">
      <w:pPr>
        <w:ind w:firstLine="426"/>
        <w:jc w:val="both"/>
      </w:pPr>
    </w:p>
    <w:p w:rsidR="008715F7" w:rsidRPr="008C3521" w:rsidRDefault="008715F7" w:rsidP="004C7663">
      <w:pPr>
        <w:ind w:firstLine="426"/>
        <w:jc w:val="both"/>
      </w:pPr>
    </w:p>
    <w:p w:rsidR="00A727F0" w:rsidRPr="008C3521" w:rsidRDefault="00A727F0" w:rsidP="004C7663">
      <w:pPr>
        <w:jc w:val="both"/>
      </w:pPr>
    </w:p>
    <w:p w:rsidR="00756A7D" w:rsidRPr="008C3521" w:rsidRDefault="000332CB" w:rsidP="004C7663">
      <w:pPr>
        <w:jc w:val="both"/>
      </w:pPr>
      <w:r>
        <w:rPr>
          <w:noProof/>
          <w:lang w:eastAsia="pl-PL"/>
        </w:rPr>
        <w:lastRenderedPageBreak/>
        <w:drawing>
          <wp:anchor distT="0" distB="0" distL="114300" distR="114300" simplePos="0" relativeHeight="251719680" behindDoc="0" locked="0" layoutInCell="1" allowOverlap="1">
            <wp:simplePos x="0" y="0"/>
            <wp:positionH relativeFrom="column">
              <wp:posOffset>299085</wp:posOffset>
            </wp:positionH>
            <wp:positionV relativeFrom="paragraph">
              <wp:posOffset>-410845</wp:posOffset>
            </wp:positionV>
            <wp:extent cx="5339715" cy="4411980"/>
            <wp:effectExtent l="19050" t="0" r="0" b="0"/>
            <wp:wrapTopAndBottom/>
            <wp:docPr id="49" name="Obraz 48" descr="1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OUT.png"/>
                    <pic:cNvPicPr/>
                  </pic:nvPicPr>
                  <pic:blipFill>
                    <a:blip r:embed="rId42" cstate="print"/>
                    <a:stretch>
                      <a:fillRect/>
                    </a:stretch>
                  </pic:blipFill>
                  <pic:spPr>
                    <a:xfrm>
                      <a:off x="0" y="0"/>
                      <a:ext cx="5339715" cy="4411980"/>
                    </a:xfrm>
                    <a:prstGeom prst="rect">
                      <a:avLst/>
                    </a:prstGeom>
                  </pic:spPr>
                </pic:pic>
              </a:graphicData>
            </a:graphic>
          </wp:anchor>
        </w:drawing>
      </w:r>
      <w:r>
        <w:rPr>
          <w:noProof/>
          <w:lang w:eastAsia="pl-PL"/>
        </w:rPr>
        <w:drawing>
          <wp:anchor distT="0" distB="0" distL="114300" distR="114300" simplePos="0" relativeHeight="251720704" behindDoc="0" locked="0" layoutInCell="1" allowOverlap="1">
            <wp:simplePos x="0" y="0"/>
            <wp:positionH relativeFrom="column">
              <wp:posOffset>245745</wp:posOffset>
            </wp:positionH>
            <wp:positionV relativeFrom="paragraph">
              <wp:posOffset>4001770</wp:posOffset>
            </wp:positionV>
            <wp:extent cx="5297170" cy="4922520"/>
            <wp:effectExtent l="19050" t="0" r="0" b="0"/>
            <wp:wrapTopAndBottom/>
            <wp:docPr id="50" name="Obraz 49" descr="1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SIZE.png"/>
                    <pic:cNvPicPr/>
                  </pic:nvPicPr>
                  <pic:blipFill>
                    <a:blip r:embed="rId43" cstate="print"/>
                    <a:stretch>
                      <a:fillRect/>
                    </a:stretch>
                  </pic:blipFill>
                  <pic:spPr>
                    <a:xfrm>
                      <a:off x="0" y="0"/>
                      <a:ext cx="5297170" cy="4922520"/>
                    </a:xfrm>
                    <a:prstGeom prst="rect">
                      <a:avLst/>
                    </a:prstGeom>
                  </pic:spPr>
                </pic:pic>
              </a:graphicData>
            </a:graphic>
          </wp:anchor>
        </w:drawing>
      </w:r>
    </w:p>
    <w:p w:rsidR="00391674" w:rsidRPr="008C3521" w:rsidRDefault="00ED7A98" w:rsidP="004C7663">
      <w:pPr>
        <w:jc w:val="both"/>
      </w:pPr>
      <w:r>
        <w:rPr>
          <w:noProof/>
          <w:lang w:eastAsia="pl-PL"/>
        </w:rPr>
        <w:lastRenderedPageBreak/>
        <w:drawing>
          <wp:anchor distT="0" distB="0" distL="114300" distR="114300" simplePos="0" relativeHeight="251721728" behindDoc="0" locked="0" layoutInCell="1" allowOverlap="1">
            <wp:simplePos x="0" y="0"/>
            <wp:positionH relativeFrom="column">
              <wp:posOffset>86360</wp:posOffset>
            </wp:positionH>
            <wp:positionV relativeFrom="paragraph">
              <wp:posOffset>-666115</wp:posOffset>
            </wp:positionV>
            <wp:extent cx="5369560" cy="4624705"/>
            <wp:effectExtent l="19050" t="0" r="2540" b="0"/>
            <wp:wrapTopAndBottom/>
            <wp:docPr id="51" name="Obraz 50" descr="1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IN.png"/>
                    <pic:cNvPicPr/>
                  </pic:nvPicPr>
                  <pic:blipFill>
                    <a:blip r:embed="rId45" cstate="print"/>
                    <a:stretch>
                      <a:fillRect/>
                    </a:stretch>
                  </pic:blipFill>
                  <pic:spPr>
                    <a:xfrm>
                      <a:off x="0" y="0"/>
                      <a:ext cx="5369560" cy="4624705"/>
                    </a:xfrm>
                    <a:prstGeom prst="rect">
                      <a:avLst/>
                    </a:prstGeom>
                  </pic:spPr>
                </pic:pic>
              </a:graphicData>
            </a:graphic>
          </wp:anchor>
        </w:drawing>
      </w:r>
      <w:r>
        <w:rPr>
          <w:noProof/>
          <w:lang w:eastAsia="pl-PL"/>
        </w:rPr>
        <w:drawing>
          <wp:anchor distT="0" distB="0" distL="114300" distR="114300" simplePos="0" relativeHeight="251722752" behindDoc="0" locked="0" layoutInCell="1" allowOverlap="1">
            <wp:simplePos x="0" y="0"/>
            <wp:positionH relativeFrom="column">
              <wp:posOffset>22860</wp:posOffset>
            </wp:positionH>
            <wp:positionV relativeFrom="paragraph">
              <wp:posOffset>3959225</wp:posOffset>
            </wp:positionV>
            <wp:extent cx="5344160" cy="5039360"/>
            <wp:effectExtent l="19050" t="0" r="8890" b="0"/>
            <wp:wrapTopAndBottom/>
            <wp:docPr id="52" name="Obraz 51" descr="1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OUT.png"/>
                    <pic:cNvPicPr/>
                  </pic:nvPicPr>
                  <pic:blipFill>
                    <a:blip r:embed="rId44" cstate="print"/>
                    <a:stretch>
                      <a:fillRect/>
                    </a:stretch>
                  </pic:blipFill>
                  <pic:spPr>
                    <a:xfrm>
                      <a:off x="0" y="0"/>
                      <a:ext cx="5344160" cy="5039360"/>
                    </a:xfrm>
                    <a:prstGeom prst="rect">
                      <a:avLst/>
                    </a:prstGeom>
                  </pic:spPr>
                </pic:pic>
              </a:graphicData>
            </a:graphic>
          </wp:anchor>
        </w:drawing>
      </w:r>
    </w:p>
    <w:p w:rsidR="00391674" w:rsidRDefault="00E0396A" w:rsidP="004C7663">
      <w:pPr>
        <w:jc w:val="both"/>
      </w:pPr>
      <w:r>
        <w:rPr>
          <w:noProof/>
          <w:lang w:eastAsia="pl-PL"/>
        </w:rPr>
        <w:lastRenderedPageBreak/>
        <w:drawing>
          <wp:anchor distT="0" distB="0" distL="114300" distR="114300" simplePos="0" relativeHeight="251726848" behindDoc="0" locked="0" layoutInCell="1" allowOverlap="1">
            <wp:simplePos x="0" y="0"/>
            <wp:positionH relativeFrom="column">
              <wp:posOffset>22860</wp:posOffset>
            </wp:positionH>
            <wp:positionV relativeFrom="paragraph">
              <wp:posOffset>4501515</wp:posOffset>
            </wp:positionV>
            <wp:extent cx="5269865" cy="4476115"/>
            <wp:effectExtent l="19050" t="0" r="6985" b="0"/>
            <wp:wrapTopAndBottom/>
            <wp:docPr id="54" name="Obraz 53" descr="4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IN.png"/>
                    <pic:cNvPicPr/>
                  </pic:nvPicPr>
                  <pic:blipFill>
                    <a:blip r:embed="rId46" cstate="print"/>
                    <a:stretch>
                      <a:fillRect/>
                    </a:stretch>
                  </pic:blipFill>
                  <pic:spPr>
                    <a:xfrm>
                      <a:off x="0" y="0"/>
                      <a:ext cx="5269865" cy="4476115"/>
                    </a:xfrm>
                    <a:prstGeom prst="rect">
                      <a:avLst/>
                    </a:prstGeom>
                  </pic:spPr>
                </pic:pic>
              </a:graphicData>
            </a:graphic>
          </wp:anchor>
        </w:drawing>
      </w:r>
      <w:r w:rsidR="00725B1B">
        <w:rPr>
          <w:noProof/>
        </w:rPr>
        <w:pict>
          <v:shape id="_x0000_s1039" type="#_x0000_t202" style="position:absolute;left:0;text-align:left;margin-left:1.8pt;margin-top:338.8pt;width:420.45pt;height:.05pt;z-index:251725824;mso-position-horizontal-relative:text;mso-position-vertical-relative:text" stroked="f">
            <v:textbox style="mso-fit-shape-to-text:t" inset="0,0,0,0">
              <w:txbxContent>
                <w:p w:rsidR="006643BC" w:rsidRPr="0033123E" w:rsidRDefault="006643BC" w:rsidP="00725B1B">
                  <w:pPr>
                    <w:pStyle w:val="Legenda"/>
                    <w:rPr>
                      <w:noProof/>
                    </w:rPr>
                  </w:pPr>
                  <w:r>
                    <w:t xml:space="preserve">Rysunek </w:t>
                  </w:r>
                  <w:fldSimple w:instr=" SEQ Rysunek \* ARABIC ">
                    <w:r>
                      <w:rPr>
                        <w:noProof/>
                      </w:rPr>
                      <w:t>10</w:t>
                    </w:r>
                  </w:fldSimple>
                  <w:r>
                    <w:t xml:space="preserve"> </w:t>
                  </w:r>
                  <w:r w:rsidRPr="005B2D8C">
                    <w:t>Wyniki doświadczenia dla obciążenia 10%</w:t>
                  </w:r>
                </w:p>
              </w:txbxContent>
            </v:textbox>
            <w10:wrap type="topAndBottom"/>
          </v:shape>
        </w:pict>
      </w:r>
      <w:r w:rsidR="00725B1B">
        <w:rPr>
          <w:noProof/>
          <w:lang w:eastAsia="pl-PL"/>
        </w:rPr>
        <w:drawing>
          <wp:anchor distT="0" distB="0" distL="114300" distR="114300" simplePos="0" relativeHeight="251723776" behindDoc="0" locked="0" layoutInCell="1" allowOverlap="1">
            <wp:simplePos x="0" y="0"/>
            <wp:positionH relativeFrom="column">
              <wp:posOffset>22860</wp:posOffset>
            </wp:positionH>
            <wp:positionV relativeFrom="paragraph">
              <wp:posOffset>-602615</wp:posOffset>
            </wp:positionV>
            <wp:extent cx="5339715" cy="4848225"/>
            <wp:effectExtent l="19050" t="0" r="0" b="0"/>
            <wp:wrapTopAndBottom/>
            <wp:docPr id="53" name="Obraz 52" descr="1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SIZE.png"/>
                    <pic:cNvPicPr/>
                  </pic:nvPicPr>
                  <pic:blipFill>
                    <a:blip r:embed="rId47" cstate="print"/>
                    <a:stretch>
                      <a:fillRect/>
                    </a:stretch>
                  </pic:blipFill>
                  <pic:spPr>
                    <a:xfrm>
                      <a:off x="0" y="0"/>
                      <a:ext cx="5339715" cy="4848225"/>
                    </a:xfrm>
                    <a:prstGeom prst="rect">
                      <a:avLst/>
                    </a:prstGeom>
                  </pic:spPr>
                </pic:pic>
              </a:graphicData>
            </a:graphic>
          </wp:anchor>
        </w:drawing>
      </w:r>
    </w:p>
    <w:p w:rsidR="00824B3A" w:rsidRDefault="00E0396A" w:rsidP="004C7663">
      <w:pPr>
        <w:jc w:val="both"/>
      </w:pPr>
      <w:r>
        <w:rPr>
          <w:noProof/>
          <w:lang w:eastAsia="pl-PL"/>
        </w:rPr>
        <w:lastRenderedPageBreak/>
        <w:drawing>
          <wp:anchor distT="0" distB="0" distL="114300" distR="114300" simplePos="0" relativeHeight="251728896" behindDoc="0" locked="0" layoutInCell="1" allowOverlap="1">
            <wp:simplePos x="0" y="0"/>
            <wp:positionH relativeFrom="column">
              <wp:posOffset>43815</wp:posOffset>
            </wp:positionH>
            <wp:positionV relativeFrom="paragraph">
              <wp:posOffset>4139565</wp:posOffset>
            </wp:positionV>
            <wp:extent cx="5392420" cy="4815840"/>
            <wp:effectExtent l="19050" t="0" r="0" b="0"/>
            <wp:wrapTopAndBottom/>
            <wp:docPr id="56" name="Obraz 55" descr="4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SIZE.png"/>
                    <pic:cNvPicPr/>
                  </pic:nvPicPr>
                  <pic:blipFill>
                    <a:blip r:embed="rId48" cstate="print"/>
                    <a:stretch>
                      <a:fillRect/>
                    </a:stretch>
                  </pic:blipFill>
                  <pic:spPr>
                    <a:xfrm>
                      <a:off x="0" y="0"/>
                      <a:ext cx="5392420" cy="4815840"/>
                    </a:xfrm>
                    <a:prstGeom prst="rect">
                      <a:avLst/>
                    </a:prstGeom>
                  </pic:spPr>
                </pic:pic>
              </a:graphicData>
            </a:graphic>
          </wp:anchor>
        </w:drawing>
      </w:r>
      <w:r>
        <w:rPr>
          <w:noProof/>
          <w:lang w:eastAsia="pl-PL"/>
        </w:rPr>
        <w:drawing>
          <wp:anchor distT="0" distB="0" distL="114300" distR="114300" simplePos="0" relativeHeight="251727872" behindDoc="0" locked="0" layoutInCell="1" allowOverlap="1">
            <wp:simplePos x="0" y="0"/>
            <wp:positionH relativeFrom="column">
              <wp:posOffset>22860</wp:posOffset>
            </wp:positionH>
            <wp:positionV relativeFrom="paragraph">
              <wp:posOffset>-602615</wp:posOffset>
            </wp:positionV>
            <wp:extent cx="5410200" cy="4741545"/>
            <wp:effectExtent l="19050" t="0" r="0" b="0"/>
            <wp:wrapTopAndBottom/>
            <wp:docPr id="55" name="Obraz 54" descr="4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DELAY_OUT.png"/>
                    <pic:cNvPicPr/>
                  </pic:nvPicPr>
                  <pic:blipFill>
                    <a:blip r:embed="rId49" cstate="print"/>
                    <a:stretch>
                      <a:fillRect/>
                    </a:stretch>
                  </pic:blipFill>
                  <pic:spPr>
                    <a:xfrm>
                      <a:off x="0" y="0"/>
                      <a:ext cx="5410200" cy="4741545"/>
                    </a:xfrm>
                    <a:prstGeom prst="rect">
                      <a:avLst/>
                    </a:prstGeom>
                  </pic:spPr>
                </pic:pic>
              </a:graphicData>
            </a:graphic>
          </wp:anchor>
        </w:drawing>
      </w:r>
    </w:p>
    <w:p w:rsidR="00824B3A" w:rsidRDefault="00E0396A" w:rsidP="004C7663">
      <w:pPr>
        <w:jc w:val="both"/>
      </w:pPr>
      <w:r>
        <w:rPr>
          <w:noProof/>
          <w:lang w:eastAsia="pl-PL"/>
        </w:rPr>
        <w:lastRenderedPageBreak/>
        <w:drawing>
          <wp:anchor distT="0" distB="0" distL="114300" distR="114300" simplePos="0" relativeHeight="251729920" behindDoc="0" locked="0" layoutInCell="1" allowOverlap="1">
            <wp:simplePos x="0" y="0"/>
            <wp:positionH relativeFrom="column">
              <wp:posOffset>22860</wp:posOffset>
            </wp:positionH>
            <wp:positionV relativeFrom="paragraph">
              <wp:posOffset>-602615</wp:posOffset>
            </wp:positionV>
            <wp:extent cx="5318125" cy="4901565"/>
            <wp:effectExtent l="19050" t="0" r="0" b="0"/>
            <wp:wrapTopAndBottom/>
            <wp:docPr id="57" name="Obraz 56" descr="4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IN.png"/>
                    <pic:cNvPicPr/>
                  </pic:nvPicPr>
                  <pic:blipFill>
                    <a:blip r:embed="rId51" cstate="print"/>
                    <a:stretch>
                      <a:fillRect/>
                    </a:stretch>
                  </pic:blipFill>
                  <pic:spPr>
                    <a:xfrm>
                      <a:off x="0" y="0"/>
                      <a:ext cx="5318125" cy="4901565"/>
                    </a:xfrm>
                    <a:prstGeom prst="rect">
                      <a:avLst/>
                    </a:prstGeom>
                  </pic:spPr>
                </pic:pic>
              </a:graphicData>
            </a:graphic>
          </wp:anchor>
        </w:drawing>
      </w:r>
      <w:r>
        <w:rPr>
          <w:noProof/>
          <w:lang w:eastAsia="pl-PL"/>
        </w:rPr>
        <w:drawing>
          <wp:anchor distT="0" distB="0" distL="114300" distR="114300" simplePos="0" relativeHeight="251730944" behindDoc="0" locked="0" layoutInCell="1" allowOverlap="1">
            <wp:simplePos x="0" y="0"/>
            <wp:positionH relativeFrom="column">
              <wp:posOffset>22860</wp:posOffset>
            </wp:positionH>
            <wp:positionV relativeFrom="paragraph">
              <wp:posOffset>4298950</wp:posOffset>
            </wp:positionV>
            <wp:extent cx="5362575" cy="4603115"/>
            <wp:effectExtent l="19050" t="0" r="9525" b="0"/>
            <wp:wrapTopAndBottom/>
            <wp:docPr id="58" name="Obraz 57" descr="4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OUT.png"/>
                    <pic:cNvPicPr/>
                  </pic:nvPicPr>
                  <pic:blipFill>
                    <a:blip r:embed="rId50" cstate="print"/>
                    <a:stretch>
                      <a:fillRect/>
                    </a:stretch>
                  </pic:blipFill>
                  <pic:spPr>
                    <a:xfrm>
                      <a:off x="0" y="0"/>
                      <a:ext cx="5362575" cy="4603115"/>
                    </a:xfrm>
                    <a:prstGeom prst="rect">
                      <a:avLst/>
                    </a:prstGeom>
                  </pic:spPr>
                </pic:pic>
              </a:graphicData>
            </a:graphic>
          </wp:anchor>
        </w:drawing>
      </w:r>
    </w:p>
    <w:p w:rsidR="00824B3A" w:rsidRDefault="00E0396A" w:rsidP="00E0396A">
      <w:pPr>
        <w:pStyle w:val="Nagwek4"/>
        <w:ind w:firstLine="426"/>
      </w:pPr>
      <w:r>
        <w:rPr>
          <w:noProof/>
        </w:rPr>
        <w:lastRenderedPageBreak/>
        <w:pict>
          <v:shape id="_x0000_s1040" type="#_x0000_t202" style="position:absolute;left:0;text-align:left;margin-left:1.8pt;margin-top:319.55pt;width:422.2pt;height:.05pt;z-index:251734016" stroked="f">
            <v:textbox style="mso-fit-shape-to-text:t" inset="0,0,0,0">
              <w:txbxContent>
                <w:p w:rsidR="006643BC" w:rsidRPr="00F86EB1" w:rsidRDefault="006643BC" w:rsidP="00E0396A">
                  <w:pPr>
                    <w:pStyle w:val="Legenda"/>
                    <w:rPr>
                      <w:noProof/>
                    </w:rPr>
                  </w:pPr>
                  <w:r>
                    <w:t xml:space="preserve">Rysunek </w:t>
                  </w:r>
                  <w:fldSimple w:instr=" SEQ Rysunek \* ARABIC ">
                    <w:r>
                      <w:rPr>
                        <w:noProof/>
                      </w:rPr>
                      <w:t>11</w:t>
                    </w:r>
                  </w:fldSimple>
                  <w:r>
                    <w:t xml:space="preserve"> </w:t>
                  </w:r>
                  <w:r w:rsidRPr="0016351E">
                    <w:t xml:space="preserve">Wyniki doświadczenia dla obciążenia </w:t>
                  </w:r>
                  <w:r>
                    <w:t>9</w:t>
                  </w:r>
                  <w:r w:rsidRPr="0016351E">
                    <w:t>0%</w:t>
                  </w:r>
                </w:p>
              </w:txbxContent>
            </v:textbox>
            <w10:wrap type="topAndBottom"/>
          </v:shape>
        </w:pict>
      </w:r>
      <w:r>
        <w:rPr>
          <w:noProof/>
          <w:lang w:eastAsia="pl-PL"/>
        </w:rPr>
        <w:drawing>
          <wp:anchor distT="0" distB="0" distL="114300" distR="114300" simplePos="0" relativeHeight="251731968" behindDoc="0" locked="0" layoutInCell="1" allowOverlap="1">
            <wp:simplePos x="0" y="0"/>
            <wp:positionH relativeFrom="column">
              <wp:posOffset>22860</wp:posOffset>
            </wp:positionH>
            <wp:positionV relativeFrom="paragraph">
              <wp:posOffset>-697865</wp:posOffset>
            </wp:positionV>
            <wp:extent cx="5361940" cy="4699000"/>
            <wp:effectExtent l="19050" t="0" r="0" b="0"/>
            <wp:wrapTopAndBottom/>
            <wp:docPr id="59" name="Obraz 58" descr="4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JECT_SIZE.png"/>
                    <pic:cNvPicPr/>
                  </pic:nvPicPr>
                  <pic:blipFill>
                    <a:blip r:embed="rId52" cstate="print"/>
                    <a:stretch>
                      <a:fillRect/>
                    </a:stretch>
                  </pic:blipFill>
                  <pic:spPr>
                    <a:xfrm>
                      <a:off x="0" y="0"/>
                      <a:ext cx="5361940" cy="4699000"/>
                    </a:xfrm>
                    <a:prstGeom prst="rect">
                      <a:avLst/>
                    </a:prstGeom>
                  </pic:spPr>
                </pic:pic>
              </a:graphicData>
            </a:graphic>
          </wp:anchor>
        </w:drawing>
      </w:r>
      <w:bookmarkStart w:id="16" w:name="_Toc485407843"/>
      <w:r w:rsidR="00907EFD">
        <w:t>Wnioski</w:t>
      </w:r>
      <w:bookmarkEnd w:id="16"/>
    </w:p>
    <w:p w:rsidR="00907EFD" w:rsidRDefault="00907EFD" w:rsidP="00907EFD">
      <w:pPr>
        <w:ind w:firstLine="426"/>
        <w:jc w:val="both"/>
      </w:pPr>
    </w:p>
    <w:p w:rsidR="00907EFD" w:rsidRDefault="00752329" w:rsidP="00907EFD">
      <w:pPr>
        <w:ind w:firstLine="426"/>
        <w:jc w:val="both"/>
      </w:pPr>
      <w:r>
        <w:t xml:space="preserve">Wyniki badań potwierdzają przypuszczenie odnośnie wpływu obciążenia urządzeń wyjściowych na pracę </w:t>
      </w:r>
      <w:proofErr w:type="spellStart"/>
      <w:r>
        <w:t>switch’a</w:t>
      </w:r>
      <w:proofErr w:type="spellEnd"/>
      <w:r>
        <w:t>. Nieoczekiwany jednak jest charakter tego wpływu. Okazało się, że nawet przy 50% szansy na bycie zajętym nie powodowało to znacznych zmian w liczbie odrzuconych pakietów i ich opóźnieniu. Jednak od wartości 75% nastąpił nagły wzrost opóźnienia przy niewielkiej zmianie liczby odrzuceń. Przy wartości 90% wzrost obydwu wielkości był już znaczny. Co ciekawe we wszystkich przypadkach procent odrzuceń był właściwie stały i utrzymywał się na jednym poziomie, natomiast opóźnienie zmieniło charakter ze stałej wartości do ciągle wzrastającego w sposób liniowy.</w:t>
      </w:r>
    </w:p>
    <w:p w:rsidR="00752329" w:rsidRDefault="00826E18" w:rsidP="00826E18">
      <w:pPr>
        <w:pStyle w:val="Nagwek2"/>
        <w:ind w:firstLine="142"/>
      </w:pPr>
      <w:bookmarkStart w:id="17" w:name="_Toc485407844"/>
      <w:r>
        <w:t>Przełącznik z wirtualnym kolejkowaniem wyjś</w:t>
      </w:r>
      <w:r w:rsidR="005D6824">
        <w:t>ciowym</w:t>
      </w:r>
      <w:bookmarkEnd w:id="17"/>
    </w:p>
    <w:p w:rsidR="00826E18" w:rsidRDefault="00DA77F7" w:rsidP="005D6824">
      <w:pPr>
        <w:pStyle w:val="Nagwek3"/>
        <w:ind w:firstLine="426"/>
      </w:pPr>
      <w:bookmarkStart w:id="18" w:name="_Toc485407845"/>
      <w:r>
        <w:t>Wzmożony ruch sieciowy</w:t>
      </w:r>
      <w:bookmarkEnd w:id="18"/>
    </w:p>
    <w:p w:rsidR="001A0BF5" w:rsidRDefault="001A0BF5" w:rsidP="001A0BF5">
      <w:pPr>
        <w:ind w:firstLine="426"/>
        <w:jc w:val="both"/>
      </w:pPr>
    </w:p>
    <w:p w:rsidR="00A7109A" w:rsidRPr="001A0BF5" w:rsidRDefault="00DA77F7" w:rsidP="00A7109A">
      <w:pPr>
        <w:ind w:firstLine="426"/>
        <w:jc w:val="both"/>
      </w:pPr>
      <w:r>
        <w:t>Badanie miało na celu stwierdzenie, czy ten typ przełącznika charakteryzuje się innym zachowaniem w obliczu dużego natężenia ruchu sieciowego w porównaniu z przełącznikiem</w:t>
      </w:r>
      <w:r>
        <w:br/>
        <w:t xml:space="preserve">o zwykłym kolejkowaniu wejściowym. </w:t>
      </w:r>
      <w:r w:rsidR="00EA33CD">
        <w:t xml:space="preserve">Podobnie jak w przypadku przełącznika o kolejkowaniu wejściowym warunki doświadczenia były identyczne tj. </w:t>
      </w:r>
      <w:r w:rsidR="00EA33CD" w:rsidRPr="008C3521">
        <w:t>Przełącznik wyposażony został w cztery porty wejściowe oraz cztery porty wyjściowe. Prawdopodobieństwa pojawienia się pakietów były równe 75%. Za rozmiar komórki przyjęto 10, a pakiety losowano z przedziału &lt;5, 10&gt;. Rozmiar kolejek ustalono na 50. Każde wyjście wyposażono w łącze o przepustowości 100, a prawdopodobieństwo,</w:t>
      </w:r>
      <w:r w:rsidR="00EA33CD" w:rsidRPr="008C3521">
        <w:br/>
        <w:t>że w danej chwili urządzenie wyjściowe jest zajęte wyniosło 25%. Każda symulacja trwała 200 iteracji.</w:t>
      </w:r>
    </w:p>
    <w:p w:rsidR="0036438A" w:rsidRPr="008C3521" w:rsidRDefault="0036438A" w:rsidP="0036438A">
      <w:pPr>
        <w:ind w:firstLine="426"/>
        <w:jc w:val="both"/>
      </w:pPr>
      <w:r w:rsidRPr="008C3521">
        <w:lastRenderedPageBreak/>
        <w:t>Wyniki zebrano w tabelach 1</w:t>
      </w:r>
      <w:r w:rsidR="00FB5830">
        <w:t>0</w:t>
      </w:r>
      <w:r w:rsidRPr="008C3521">
        <w:t>-</w:t>
      </w:r>
      <w:r w:rsidR="00FB5830">
        <w:t>14</w:t>
      </w:r>
      <w:r w:rsidRPr="008C3521">
        <w:t>.</w:t>
      </w:r>
    </w:p>
    <w:p w:rsidR="0036438A" w:rsidRDefault="0036438A" w:rsidP="0036438A">
      <w:pPr>
        <w:pStyle w:val="Legenda"/>
        <w:keepNext/>
      </w:pPr>
      <w:r>
        <w:t xml:space="preserve">Tabela </w:t>
      </w:r>
      <w:fldSimple w:instr=" SEQ Tabela \* ARABIC ">
        <w:r w:rsidR="0068663D">
          <w:rPr>
            <w:noProof/>
          </w:rPr>
          <w:t>10</w:t>
        </w:r>
      </w:fldSimple>
      <w:r>
        <w:t xml:space="preserve"> Wynik pierwszego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36438A" w:rsidRPr="008C3521" w:rsidTr="00EC3783">
        <w:tc>
          <w:tcPr>
            <w:tcW w:w="1368" w:type="dxa"/>
            <w:vMerge w:val="restart"/>
            <w:vAlign w:val="center"/>
          </w:tcPr>
          <w:p w:rsidR="0036438A" w:rsidRPr="008C3521" w:rsidRDefault="0036438A" w:rsidP="00EC3783">
            <w:pPr>
              <w:jc w:val="center"/>
            </w:pPr>
            <w:r w:rsidRPr="008C3521">
              <w:t>I</w:t>
            </w:r>
          </w:p>
        </w:tc>
        <w:tc>
          <w:tcPr>
            <w:tcW w:w="4048" w:type="dxa"/>
            <w:gridSpan w:val="4"/>
            <w:vAlign w:val="center"/>
          </w:tcPr>
          <w:p w:rsidR="0036438A" w:rsidRPr="008C3521" w:rsidRDefault="0036438A" w:rsidP="00EC3783">
            <w:pPr>
              <w:jc w:val="center"/>
            </w:pPr>
            <w:r w:rsidRPr="008C3521">
              <w:t>WEJŚCIA</w:t>
            </w:r>
          </w:p>
        </w:tc>
        <w:tc>
          <w:tcPr>
            <w:tcW w:w="4048" w:type="dxa"/>
            <w:gridSpan w:val="4"/>
            <w:vAlign w:val="center"/>
          </w:tcPr>
          <w:p w:rsidR="0036438A" w:rsidRPr="008C3521" w:rsidRDefault="0036438A" w:rsidP="00EC3783">
            <w:pPr>
              <w:jc w:val="center"/>
            </w:pPr>
            <w:r w:rsidRPr="008C3521">
              <w:t>WYJŚCIA</w:t>
            </w:r>
          </w:p>
        </w:tc>
      </w:tr>
      <w:tr w:rsidR="0036438A" w:rsidRPr="008C3521" w:rsidTr="00EC3783">
        <w:tc>
          <w:tcPr>
            <w:tcW w:w="1368" w:type="dxa"/>
            <w:vMerge/>
            <w:vAlign w:val="center"/>
          </w:tcPr>
          <w:p w:rsidR="0036438A" w:rsidRPr="008C3521" w:rsidRDefault="0036438A" w:rsidP="00EC3783">
            <w:pPr>
              <w:jc w:val="center"/>
            </w:pPr>
          </w:p>
        </w:tc>
        <w:tc>
          <w:tcPr>
            <w:tcW w:w="1012" w:type="dxa"/>
            <w:vAlign w:val="center"/>
          </w:tcPr>
          <w:p w:rsidR="0036438A" w:rsidRPr="008C3521" w:rsidRDefault="0036438A" w:rsidP="00EC3783">
            <w:pPr>
              <w:jc w:val="center"/>
            </w:pPr>
            <w:r w:rsidRPr="008C3521">
              <w:t>1</w:t>
            </w:r>
          </w:p>
        </w:tc>
        <w:tc>
          <w:tcPr>
            <w:tcW w:w="1012" w:type="dxa"/>
            <w:vAlign w:val="center"/>
          </w:tcPr>
          <w:p w:rsidR="0036438A" w:rsidRPr="008C3521" w:rsidRDefault="0036438A" w:rsidP="00EC3783">
            <w:pPr>
              <w:jc w:val="center"/>
            </w:pPr>
            <w:r w:rsidRPr="008C3521">
              <w:t>2</w:t>
            </w:r>
          </w:p>
        </w:tc>
        <w:tc>
          <w:tcPr>
            <w:tcW w:w="1012" w:type="dxa"/>
            <w:vAlign w:val="center"/>
          </w:tcPr>
          <w:p w:rsidR="0036438A" w:rsidRPr="008C3521" w:rsidRDefault="0036438A" w:rsidP="00EC3783">
            <w:pPr>
              <w:jc w:val="center"/>
            </w:pPr>
            <w:r w:rsidRPr="008C3521">
              <w:t>3</w:t>
            </w:r>
          </w:p>
        </w:tc>
        <w:tc>
          <w:tcPr>
            <w:tcW w:w="1012" w:type="dxa"/>
            <w:vAlign w:val="center"/>
          </w:tcPr>
          <w:p w:rsidR="0036438A" w:rsidRPr="008C3521" w:rsidRDefault="0036438A" w:rsidP="00EC3783">
            <w:pPr>
              <w:jc w:val="center"/>
            </w:pPr>
            <w:r w:rsidRPr="008C3521">
              <w:t>4</w:t>
            </w:r>
          </w:p>
        </w:tc>
        <w:tc>
          <w:tcPr>
            <w:tcW w:w="1012" w:type="dxa"/>
            <w:vAlign w:val="center"/>
          </w:tcPr>
          <w:p w:rsidR="0036438A" w:rsidRPr="008C3521" w:rsidRDefault="0036438A" w:rsidP="00EC3783">
            <w:pPr>
              <w:jc w:val="center"/>
            </w:pPr>
            <w:r w:rsidRPr="008C3521">
              <w:t>1</w:t>
            </w:r>
          </w:p>
        </w:tc>
        <w:tc>
          <w:tcPr>
            <w:tcW w:w="1012" w:type="dxa"/>
            <w:vAlign w:val="center"/>
          </w:tcPr>
          <w:p w:rsidR="0036438A" w:rsidRPr="008C3521" w:rsidRDefault="0036438A" w:rsidP="00EC3783">
            <w:pPr>
              <w:jc w:val="center"/>
            </w:pPr>
            <w:r w:rsidRPr="008C3521">
              <w:t>2</w:t>
            </w:r>
          </w:p>
        </w:tc>
        <w:tc>
          <w:tcPr>
            <w:tcW w:w="1012" w:type="dxa"/>
            <w:vAlign w:val="center"/>
          </w:tcPr>
          <w:p w:rsidR="0036438A" w:rsidRPr="008C3521" w:rsidRDefault="0036438A" w:rsidP="00EC3783">
            <w:pPr>
              <w:jc w:val="center"/>
            </w:pPr>
            <w:r w:rsidRPr="008C3521">
              <w:t>3</w:t>
            </w:r>
          </w:p>
        </w:tc>
        <w:tc>
          <w:tcPr>
            <w:tcW w:w="1012" w:type="dxa"/>
            <w:vAlign w:val="center"/>
          </w:tcPr>
          <w:p w:rsidR="0036438A" w:rsidRPr="008C3521" w:rsidRDefault="0036438A" w:rsidP="00EC3783">
            <w:pPr>
              <w:jc w:val="center"/>
            </w:pPr>
            <w:r w:rsidRPr="008C3521">
              <w:t>4</w:t>
            </w:r>
          </w:p>
        </w:tc>
      </w:tr>
      <w:tr w:rsidR="0036438A" w:rsidRPr="008C3521" w:rsidTr="00EC3783">
        <w:tc>
          <w:tcPr>
            <w:tcW w:w="1368" w:type="dxa"/>
            <w:vAlign w:val="center"/>
          </w:tcPr>
          <w:p w:rsidR="0036438A" w:rsidRPr="008C3521" w:rsidRDefault="0036438A" w:rsidP="00EC3783">
            <w:pPr>
              <w:jc w:val="center"/>
            </w:pPr>
            <w:r w:rsidRPr="008C3521">
              <w:t>Odrzucone pakiety [%]</w:t>
            </w:r>
          </w:p>
        </w:tc>
        <w:tc>
          <w:tcPr>
            <w:tcW w:w="1012" w:type="dxa"/>
            <w:vAlign w:val="center"/>
          </w:tcPr>
          <w:p w:rsidR="0036438A" w:rsidRPr="008C3521" w:rsidRDefault="008724BC" w:rsidP="00EC3783">
            <w:pPr>
              <w:jc w:val="center"/>
            </w:pPr>
            <w:r>
              <w:t>0,0</w:t>
            </w:r>
          </w:p>
        </w:tc>
        <w:tc>
          <w:tcPr>
            <w:tcW w:w="1012" w:type="dxa"/>
            <w:vAlign w:val="center"/>
          </w:tcPr>
          <w:p w:rsidR="0036438A" w:rsidRPr="008C3521" w:rsidRDefault="008724BC" w:rsidP="00EC3783">
            <w:pPr>
              <w:jc w:val="center"/>
            </w:pPr>
            <w:r>
              <w:t>0,0</w:t>
            </w:r>
          </w:p>
        </w:tc>
        <w:tc>
          <w:tcPr>
            <w:tcW w:w="1012" w:type="dxa"/>
            <w:vAlign w:val="center"/>
          </w:tcPr>
          <w:p w:rsidR="0036438A" w:rsidRPr="008C3521" w:rsidRDefault="008724BC" w:rsidP="00EC3783">
            <w:pPr>
              <w:jc w:val="center"/>
            </w:pPr>
            <w:r>
              <w:t>1,3</w:t>
            </w:r>
          </w:p>
        </w:tc>
        <w:tc>
          <w:tcPr>
            <w:tcW w:w="1012" w:type="dxa"/>
            <w:vAlign w:val="center"/>
          </w:tcPr>
          <w:p w:rsidR="0036438A" w:rsidRPr="008C3521" w:rsidRDefault="008724BC" w:rsidP="00EC3783">
            <w:pPr>
              <w:jc w:val="center"/>
            </w:pPr>
            <w:r>
              <w:t>3,6</w:t>
            </w:r>
          </w:p>
        </w:tc>
        <w:tc>
          <w:tcPr>
            <w:tcW w:w="1012" w:type="dxa"/>
            <w:vAlign w:val="center"/>
          </w:tcPr>
          <w:p w:rsidR="0036438A" w:rsidRPr="008C3521" w:rsidRDefault="009A1D42" w:rsidP="00EC3783">
            <w:pPr>
              <w:jc w:val="center"/>
            </w:pPr>
            <w:r>
              <w:t>3,1</w:t>
            </w:r>
          </w:p>
        </w:tc>
        <w:tc>
          <w:tcPr>
            <w:tcW w:w="1012" w:type="dxa"/>
            <w:vAlign w:val="center"/>
          </w:tcPr>
          <w:p w:rsidR="0036438A" w:rsidRPr="008C3521" w:rsidRDefault="009A1D42" w:rsidP="00EC3783">
            <w:pPr>
              <w:jc w:val="center"/>
            </w:pPr>
            <w:r>
              <w:t>0,9</w:t>
            </w:r>
          </w:p>
        </w:tc>
        <w:tc>
          <w:tcPr>
            <w:tcW w:w="1012" w:type="dxa"/>
            <w:vAlign w:val="center"/>
          </w:tcPr>
          <w:p w:rsidR="0036438A" w:rsidRPr="008C3521" w:rsidRDefault="009A1D42" w:rsidP="00EC3783">
            <w:pPr>
              <w:jc w:val="center"/>
            </w:pPr>
            <w:r>
              <w:t>0,0</w:t>
            </w:r>
          </w:p>
        </w:tc>
        <w:tc>
          <w:tcPr>
            <w:tcW w:w="1012" w:type="dxa"/>
            <w:vAlign w:val="center"/>
          </w:tcPr>
          <w:p w:rsidR="0036438A" w:rsidRPr="008C3521" w:rsidRDefault="009A1D42" w:rsidP="00EC3783">
            <w:pPr>
              <w:jc w:val="center"/>
            </w:pPr>
            <w:r>
              <w:t>0,7</w:t>
            </w:r>
          </w:p>
        </w:tc>
      </w:tr>
      <w:tr w:rsidR="0036438A" w:rsidRPr="008C3521" w:rsidTr="00EC3783">
        <w:tc>
          <w:tcPr>
            <w:tcW w:w="1368" w:type="dxa"/>
            <w:vAlign w:val="center"/>
          </w:tcPr>
          <w:p w:rsidR="0036438A" w:rsidRPr="008C3521" w:rsidRDefault="0036438A" w:rsidP="00EC3783">
            <w:pPr>
              <w:jc w:val="center"/>
            </w:pPr>
            <w:r w:rsidRPr="008C3521">
              <w:t>Średnie opóźnienie</w:t>
            </w:r>
          </w:p>
        </w:tc>
        <w:tc>
          <w:tcPr>
            <w:tcW w:w="1012" w:type="dxa"/>
            <w:vAlign w:val="center"/>
          </w:tcPr>
          <w:p w:rsidR="0036438A" w:rsidRPr="008C3521" w:rsidRDefault="00231D74" w:rsidP="00EC3783">
            <w:pPr>
              <w:jc w:val="center"/>
            </w:pPr>
            <w:r>
              <w:t>5,2</w:t>
            </w:r>
          </w:p>
        </w:tc>
        <w:tc>
          <w:tcPr>
            <w:tcW w:w="1012" w:type="dxa"/>
            <w:vAlign w:val="center"/>
          </w:tcPr>
          <w:p w:rsidR="0036438A" w:rsidRPr="008C3521" w:rsidRDefault="00231D74" w:rsidP="00EC3783">
            <w:pPr>
              <w:jc w:val="center"/>
            </w:pPr>
            <w:r>
              <w:t>5,4</w:t>
            </w:r>
          </w:p>
        </w:tc>
        <w:tc>
          <w:tcPr>
            <w:tcW w:w="1012" w:type="dxa"/>
            <w:vAlign w:val="center"/>
          </w:tcPr>
          <w:p w:rsidR="0036438A" w:rsidRPr="008C3521" w:rsidRDefault="00231D74" w:rsidP="00EC3783">
            <w:pPr>
              <w:jc w:val="center"/>
            </w:pPr>
            <w:r>
              <w:t>10,0</w:t>
            </w:r>
          </w:p>
        </w:tc>
        <w:tc>
          <w:tcPr>
            <w:tcW w:w="1012" w:type="dxa"/>
            <w:vAlign w:val="center"/>
          </w:tcPr>
          <w:p w:rsidR="0036438A" w:rsidRPr="008C3521" w:rsidRDefault="00231D74" w:rsidP="00EC3783">
            <w:pPr>
              <w:jc w:val="center"/>
            </w:pPr>
            <w:r>
              <w:t>10,2</w:t>
            </w:r>
          </w:p>
        </w:tc>
        <w:tc>
          <w:tcPr>
            <w:tcW w:w="1012" w:type="dxa"/>
            <w:vAlign w:val="center"/>
          </w:tcPr>
          <w:p w:rsidR="0036438A" w:rsidRPr="008C3521" w:rsidRDefault="0063463D" w:rsidP="00EC3783">
            <w:pPr>
              <w:jc w:val="center"/>
            </w:pPr>
            <w:r>
              <w:t>8,8</w:t>
            </w:r>
          </w:p>
        </w:tc>
        <w:tc>
          <w:tcPr>
            <w:tcW w:w="1012" w:type="dxa"/>
            <w:vAlign w:val="center"/>
          </w:tcPr>
          <w:p w:rsidR="0036438A" w:rsidRPr="008C3521" w:rsidRDefault="0063463D" w:rsidP="00EC3783">
            <w:pPr>
              <w:jc w:val="center"/>
            </w:pPr>
            <w:r>
              <w:t>7,4</w:t>
            </w:r>
          </w:p>
        </w:tc>
        <w:tc>
          <w:tcPr>
            <w:tcW w:w="1012" w:type="dxa"/>
            <w:vAlign w:val="center"/>
          </w:tcPr>
          <w:p w:rsidR="0036438A" w:rsidRPr="008C3521" w:rsidRDefault="0063463D" w:rsidP="00EC3783">
            <w:pPr>
              <w:jc w:val="center"/>
            </w:pPr>
            <w:r>
              <w:t>7,6</w:t>
            </w:r>
          </w:p>
        </w:tc>
        <w:tc>
          <w:tcPr>
            <w:tcW w:w="1012" w:type="dxa"/>
            <w:vAlign w:val="center"/>
          </w:tcPr>
          <w:p w:rsidR="0036438A" w:rsidRPr="008C3521" w:rsidRDefault="0063463D" w:rsidP="00EC3783">
            <w:pPr>
              <w:jc w:val="center"/>
            </w:pPr>
            <w:r>
              <w:t>10,4</w:t>
            </w:r>
          </w:p>
        </w:tc>
      </w:tr>
    </w:tbl>
    <w:p w:rsidR="0036438A" w:rsidRPr="008C3521" w:rsidRDefault="0036438A" w:rsidP="0036438A">
      <w:pPr>
        <w:pStyle w:val="Legenda"/>
        <w:keepNext/>
      </w:pPr>
    </w:p>
    <w:p w:rsidR="0036438A" w:rsidRPr="008C3521" w:rsidRDefault="0036438A" w:rsidP="0036438A">
      <w:pPr>
        <w:pStyle w:val="Legenda"/>
        <w:keepNext/>
      </w:pPr>
      <w:r w:rsidRPr="008C3521">
        <w:t xml:space="preserve">Tabela </w:t>
      </w:r>
      <w:fldSimple w:instr=" SEQ Tabela \* ARABIC ">
        <w:r w:rsidR="0068663D">
          <w:rPr>
            <w:noProof/>
          </w:rPr>
          <w:t>11</w:t>
        </w:r>
      </w:fldSimple>
      <w:r w:rsidRPr="008C3521">
        <w:t xml:space="preserve"> Wyniki drugiego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36438A" w:rsidRPr="008C3521" w:rsidTr="00EC3783">
        <w:tc>
          <w:tcPr>
            <w:tcW w:w="1368" w:type="dxa"/>
            <w:vMerge w:val="restart"/>
            <w:vAlign w:val="center"/>
          </w:tcPr>
          <w:p w:rsidR="0036438A" w:rsidRPr="008C3521" w:rsidRDefault="0036438A" w:rsidP="00EC3783">
            <w:pPr>
              <w:jc w:val="center"/>
            </w:pPr>
            <w:r w:rsidRPr="008C3521">
              <w:t>II</w:t>
            </w:r>
          </w:p>
        </w:tc>
        <w:tc>
          <w:tcPr>
            <w:tcW w:w="4048" w:type="dxa"/>
            <w:gridSpan w:val="4"/>
            <w:vAlign w:val="center"/>
          </w:tcPr>
          <w:p w:rsidR="0036438A" w:rsidRPr="008C3521" w:rsidRDefault="0036438A" w:rsidP="00EC3783">
            <w:pPr>
              <w:jc w:val="center"/>
            </w:pPr>
            <w:r w:rsidRPr="008C3521">
              <w:t>WEJŚCIA</w:t>
            </w:r>
          </w:p>
        </w:tc>
        <w:tc>
          <w:tcPr>
            <w:tcW w:w="4048" w:type="dxa"/>
            <w:gridSpan w:val="4"/>
            <w:vAlign w:val="center"/>
          </w:tcPr>
          <w:p w:rsidR="0036438A" w:rsidRPr="008C3521" w:rsidRDefault="0036438A" w:rsidP="00EC3783">
            <w:pPr>
              <w:jc w:val="center"/>
            </w:pPr>
            <w:r w:rsidRPr="008C3521">
              <w:t>WYJŚCIA</w:t>
            </w:r>
          </w:p>
        </w:tc>
      </w:tr>
      <w:tr w:rsidR="0036438A" w:rsidRPr="008C3521" w:rsidTr="00EC3783">
        <w:tc>
          <w:tcPr>
            <w:tcW w:w="1368" w:type="dxa"/>
            <w:vMerge/>
            <w:vAlign w:val="center"/>
          </w:tcPr>
          <w:p w:rsidR="0036438A" w:rsidRPr="008C3521" w:rsidRDefault="0036438A" w:rsidP="00EC3783">
            <w:pPr>
              <w:jc w:val="center"/>
            </w:pPr>
          </w:p>
        </w:tc>
        <w:tc>
          <w:tcPr>
            <w:tcW w:w="1012" w:type="dxa"/>
            <w:vAlign w:val="center"/>
          </w:tcPr>
          <w:p w:rsidR="0036438A" w:rsidRPr="008C3521" w:rsidRDefault="0036438A" w:rsidP="00EC3783">
            <w:pPr>
              <w:jc w:val="center"/>
            </w:pPr>
            <w:r w:rsidRPr="008C3521">
              <w:t>1</w:t>
            </w:r>
          </w:p>
        </w:tc>
        <w:tc>
          <w:tcPr>
            <w:tcW w:w="1012" w:type="dxa"/>
            <w:vAlign w:val="center"/>
          </w:tcPr>
          <w:p w:rsidR="0036438A" w:rsidRPr="008C3521" w:rsidRDefault="0036438A" w:rsidP="00EC3783">
            <w:pPr>
              <w:jc w:val="center"/>
            </w:pPr>
            <w:r w:rsidRPr="008C3521">
              <w:t>2</w:t>
            </w:r>
          </w:p>
        </w:tc>
        <w:tc>
          <w:tcPr>
            <w:tcW w:w="1012" w:type="dxa"/>
            <w:vAlign w:val="center"/>
          </w:tcPr>
          <w:p w:rsidR="0036438A" w:rsidRPr="008C3521" w:rsidRDefault="0036438A" w:rsidP="00EC3783">
            <w:pPr>
              <w:jc w:val="center"/>
            </w:pPr>
            <w:r w:rsidRPr="008C3521">
              <w:t>3</w:t>
            </w:r>
          </w:p>
        </w:tc>
        <w:tc>
          <w:tcPr>
            <w:tcW w:w="1012" w:type="dxa"/>
            <w:vAlign w:val="center"/>
          </w:tcPr>
          <w:p w:rsidR="0036438A" w:rsidRPr="008C3521" w:rsidRDefault="0036438A" w:rsidP="00EC3783">
            <w:pPr>
              <w:jc w:val="center"/>
            </w:pPr>
            <w:r w:rsidRPr="008C3521">
              <w:t>4</w:t>
            </w:r>
          </w:p>
        </w:tc>
        <w:tc>
          <w:tcPr>
            <w:tcW w:w="1012" w:type="dxa"/>
            <w:vAlign w:val="center"/>
          </w:tcPr>
          <w:p w:rsidR="0036438A" w:rsidRPr="008C3521" w:rsidRDefault="0036438A" w:rsidP="00EC3783">
            <w:pPr>
              <w:jc w:val="center"/>
            </w:pPr>
            <w:r w:rsidRPr="008C3521">
              <w:t>1</w:t>
            </w:r>
          </w:p>
        </w:tc>
        <w:tc>
          <w:tcPr>
            <w:tcW w:w="1012" w:type="dxa"/>
            <w:vAlign w:val="center"/>
          </w:tcPr>
          <w:p w:rsidR="0036438A" w:rsidRPr="008C3521" w:rsidRDefault="0036438A" w:rsidP="00EC3783">
            <w:pPr>
              <w:jc w:val="center"/>
            </w:pPr>
            <w:r w:rsidRPr="008C3521">
              <w:t>2</w:t>
            </w:r>
          </w:p>
        </w:tc>
        <w:tc>
          <w:tcPr>
            <w:tcW w:w="1012" w:type="dxa"/>
            <w:vAlign w:val="center"/>
          </w:tcPr>
          <w:p w:rsidR="0036438A" w:rsidRPr="008C3521" w:rsidRDefault="0036438A" w:rsidP="00EC3783">
            <w:pPr>
              <w:jc w:val="center"/>
            </w:pPr>
            <w:r w:rsidRPr="008C3521">
              <w:t>3</w:t>
            </w:r>
          </w:p>
        </w:tc>
        <w:tc>
          <w:tcPr>
            <w:tcW w:w="1012" w:type="dxa"/>
            <w:vAlign w:val="center"/>
          </w:tcPr>
          <w:p w:rsidR="0036438A" w:rsidRPr="008C3521" w:rsidRDefault="0036438A" w:rsidP="00EC3783">
            <w:pPr>
              <w:jc w:val="center"/>
            </w:pPr>
            <w:r w:rsidRPr="008C3521">
              <w:t>4</w:t>
            </w:r>
          </w:p>
        </w:tc>
      </w:tr>
      <w:tr w:rsidR="0036438A" w:rsidRPr="008C3521" w:rsidTr="00EC3783">
        <w:tc>
          <w:tcPr>
            <w:tcW w:w="1368" w:type="dxa"/>
            <w:vAlign w:val="center"/>
          </w:tcPr>
          <w:p w:rsidR="0036438A" w:rsidRPr="008C3521" w:rsidRDefault="0036438A" w:rsidP="00EC3783">
            <w:pPr>
              <w:jc w:val="center"/>
            </w:pPr>
            <w:r w:rsidRPr="008C3521">
              <w:t>Odrzucone pakiety [%]</w:t>
            </w:r>
          </w:p>
        </w:tc>
        <w:tc>
          <w:tcPr>
            <w:tcW w:w="1012" w:type="dxa"/>
            <w:vAlign w:val="center"/>
          </w:tcPr>
          <w:p w:rsidR="0036438A" w:rsidRPr="008C3521" w:rsidRDefault="00C82B1C" w:rsidP="00EC3783">
            <w:pPr>
              <w:jc w:val="center"/>
            </w:pPr>
            <w:r>
              <w:t>1,4</w:t>
            </w:r>
          </w:p>
        </w:tc>
        <w:tc>
          <w:tcPr>
            <w:tcW w:w="1012" w:type="dxa"/>
            <w:vAlign w:val="center"/>
          </w:tcPr>
          <w:p w:rsidR="0036438A" w:rsidRPr="008C3521" w:rsidRDefault="00C82B1C" w:rsidP="00EC3783">
            <w:pPr>
              <w:jc w:val="center"/>
            </w:pPr>
            <w:r>
              <w:t>0,0</w:t>
            </w:r>
          </w:p>
        </w:tc>
        <w:tc>
          <w:tcPr>
            <w:tcW w:w="1012" w:type="dxa"/>
            <w:vAlign w:val="center"/>
          </w:tcPr>
          <w:p w:rsidR="0036438A" w:rsidRPr="008C3521" w:rsidRDefault="00C82B1C" w:rsidP="00EC3783">
            <w:pPr>
              <w:jc w:val="center"/>
            </w:pPr>
            <w:r>
              <w:t>2,7</w:t>
            </w:r>
          </w:p>
        </w:tc>
        <w:tc>
          <w:tcPr>
            <w:tcW w:w="1012" w:type="dxa"/>
            <w:vAlign w:val="center"/>
          </w:tcPr>
          <w:p w:rsidR="0036438A" w:rsidRPr="008C3521" w:rsidRDefault="00C82B1C" w:rsidP="00EC3783">
            <w:pPr>
              <w:jc w:val="center"/>
            </w:pPr>
            <w:r>
              <w:t>0,0</w:t>
            </w:r>
          </w:p>
        </w:tc>
        <w:tc>
          <w:tcPr>
            <w:tcW w:w="1012" w:type="dxa"/>
            <w:vAlign w:val="center"/>
          </w:tcPr>
          <w:p w:rsidR="0036438A" w:rsidRPr="008C3521" w:rsidRDefault="002F4635" w:rsidP="00EC3783">
            <w:pPr>
              <w:jc w:val="center"/>
            </w:pPr>
            <w:r>
              <w:t>0,7</w:t>
            </w:r>
          </w:p>
        </w:tc>
        <w:tc>
          <w:tcPr>
            <w:tcW w:w="1012" w:type="dxa"/>
            <w:vAlign w:val="center"/>
          </w:tcPr>
          <w:p w:rsidR="0036438A" w:rsidRPr="008C3521" w:rsidRDefault="002F4635" w:rsidP="00EC3783">
            <w:pPr>
              <w:jc w:val="center"/>
            </w:pPr>
            <w:r>
              <w:t>0,0</w:t>
            </w:r>
          </w:p>
        </w:tc>
        <w:tc>
          <w:tcPr>
            <w:tcW w:w="1012" w:type="dxa"/>
            <w:vAlign w:val="center"/>
          </w:tcPr>
          <w:p w:rsidR="0036438A" w:rsidRPr="008C3521" w:rsidRDefault="00667B4F" w:rsidP="00EC3783">
            <w:pPr>
              <w:jc w:val="center"/>
            </w:pPr>
            <w:r>
              <w:t>1</w:t>
            </w:r>
            <w:r w:rsidR="002F4635">
              <w:t>,3</w:t>
            </w:r>
          </w:p>
        </w:tc>
        <w:tc>
          <w:tcPr>
            <w:tcW w:w="1012" w:type="dxa"/>
            <w:vAlign w:val="center"/>
          </w:tcPr>
          <w:p w:rsidR="0036438A" w:rsidRPr="008C3521" w:rsidRDefault="002F4635" w:rsidP="00EC3783">
            <w:pPr>
              <w:jc w:val="center"/>
            </w:pPr>
            <w:r>
              <w:t>1,9</w:t>
            </w:r>
          </w:p>
        </w:tc>
      </w:tr>
      <w:tr w:rsidR="0036438A" w:rsidRPr="008C3521" w:rsidTr="00EC3783">
        <w:tc>
          <w:tcPr>
            <w:tcW w:w="1368" w:type="dxa"/>
            <w:vAlign w:val="center"/>
          </w:tcPr>
          <w:p w:rsidR="0036438A" w:rsidRPr="008C3521" w:rsidRDefault="0036438A" w:rsidP="00EC3783">
            <w:pPr>
              <w:jc w:val="center"/>
            </w:pPr>
            <w:r w:rsidRPr="008C3521">
              <w:t>Średnie opóźnienie</w:t>
            </w:r>
          </w:p>
        </w:tc>
        <w:tc>
          <w:tcPr>
            <w:tcW w:w="1012" w:type="dxa"/>
            <w:vAlign w:val="center"/>
          </w:tcPr>
          <w:p w:rsidR="0036438A" w:rsidRPr="008C3521" w:rsidRDefault="00C82B1C" w:rsidP="00EC3783">
            <w:pPr>
              <w:jc w:val="center"/>
            </w:pPr>
            <w:r>
              <w:t>11,0</w:t>
            </w:r>
          </w:p>
        </w:tc>
        <w:tc>
          <w:tcPr>
            <w:tcW w:w="1012" w:type="dxa"/>
            <w:vAlign w:val="center"/>
          </w:tcPr>
          <w:p w:rsidR="0036438A" w:rsidRPr="008C3521" w:rsidRDefault="00C82B1C" w:rsidP="00EC3783">
            <w:pPr>
              <w:jc w:val="center"/>
            </w:pPr>
            <w:r>
              <w:t>11,5</w:t>
            </w:r>
          </w:p>
        </w:tc>
        <w:tc>
          <w:tcPr>
            <w:tcW w:w="1012" w:type="dxa"/>
            <w:vAlign w:val="center"/>
          </w:tcPr>
          <w:p w:rsidR="0036438A" w:rsidRPr="008C3521" w:rsidRDefault="00C82B1C" w:rsidP="00EC3783">
            <w:pPr>
              <w:jc w:val="center"/>
            </w:pPr>
            <w:r>
              <w:t>12,0</w:t>
            </w:r>
          </w:p>
        </w:tc>
        <w:tc>
          <w:tcPr>
            <w:tcW w:w="1012" w:type="dxa"/>
            <w:vAlign w:val="center"/>
          </w:tcPr>
          <w:p w:rsidR="0036438A" w:rsidRPr="008C3521" w:rsidRDefault="00C82B1C" w:rsidP="00EC3783">
            <w:pPr>
              <w:jc w:val="center"/>
            </w:pPr>
            <w:r>
              <w:t>10,0</w:t>
            </w:r>
          </w:p>
        </w:tc>
        <w:tc>
          <w:tcPr>
            <w:tcW w:w="1012" w:type="dxa"/>
            <w:vAlign w:val="center"/>
          </w:tcPr>
          <w:p w:rsidR="0036438A" w:rsidRPr="008C3521" w:rsidRDefault="00A0183A" w:rsidP="00EC3783">
            <w:pPr>
              <w:jc w:val="center"/>
            </w:pPr>
            <w:r>
              <w:t>11,0</w:t>
            </w:r>
          </w:p>
        </w:tc>
        <w:tc>
          <w:tcPr>
            <w:tcW w:w="1012" w:type="dxa"/>
            <w:vAlign w:val="center"/>
          </w:tcPr>
          <w:p w:rsidR="0036438A" w:rsidRPr="008C3521" w:rsidRDefault="00A0183A" w:rsidP="00EC3783">
            <w:pPr>
              <w:jc w:val="center"/>
            </w:pPr>
            <w:r>
              <w:t>9,5</w:t>
            </w:r>
          </w:p>
        </w:tc>
        <w:tc>
          <w:tcPr>
            <w:tcW w:w="1012" w:type="dxa"/>
            <w:vAlign w:val="center"/>
          </w:tcPr>
          <w:p w:rsidR="0036438A" w:rsidRPr="008C3521" w:rsidRDefault="00A0183A" w:rsidP="00EC3783">
            <w:pPr>
              <w:jc w:val="center"/>
            </w:pPr>
            <w:r>
              <w:t>12,0</w:t>
            </w:r>
          </w:p>
        </w:tc>
        <w:tc>
          <w:tcPr>
            <w:tcW w:w="1012" w:type="dxa"/>
            <w:vAlign w:val="center"/>
          </w:tcPr>
          <w:p w:rsidR="0036438A" w:rsidRPr="008C3521" w:rsidRDefault="00A0183A" w:rsidP="00EC3783">
            <w:pPr>
              <w:jc w:val="center"/>
            </w:pPr>
            <w:r>
              <w:t>11,0</w:t>
            </w:r>
          </w:p>
        </w:tc>
      </w:tr>
    </w:tbl>
    <w:p w:rsidR="0036438A" w:rsidRPr="008C3521" w:rsidRDefault="0036438A" w:rsidP="0036438A">
      <w:pPr>
        <w:ind w:firstLine="426"/>
        <w:jc w:val="both"/>
      </w:pPr>
    </w:p>
    <w:p w:rsidR="0036438A" w:rsidRPr="008C3521" w:rsidRDefault="0036438A" w:rsidP="0036438A">
      <w:pPr>
        <w:pStyle w:val="Legenda"/>
        <w:keepNext/>
      </w:pPr>
      <w:r w:rsidRPr="008C3521">
        <w:t xml:space="preserve">Tabela </w:t>
      </w:r>
      <w:fldSimple w:instr=" SEQ Tabela \* ARABIC ">
        <w:r w:rsidR="0068663D">
          <w:rPr>
            <w:noProof/>
          </w:rPr>
          <w:t>12</w:t>
        </w:r>
      </w:fldSimple>
      <w:r w:rsidRPr="008C3521">
        <w:t xml:space="preserve"> Wyniki trzeciego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36438A" w:rsidRPr="008C3521" w:rsidTr="00EC3783">
        <w:tc>
          <w:tcPr>
            <w:tcW w:w="1368" w:type="dxa"/>
            <w:vMerge w:val="restart"/>
            <w:vAlign w:val="center"/>
          </w:tcPr>
          <w:p w:rsidR="0036438A" w:rsidRPr="008C3521" w:rsidRDefault="0036438A" w:rsidP="00EC3783">
            <w:pPr>
              <w:jc w:val="center"/>
            </w:pPr>
            <w:r w:rsidRPr="008C3521">
              <w:t>III</w:t>
            </w:r>
          </w:p>
        </w:tc>
        <w:tc>
          <w:tcPr>
            <w:tcW w:w="4048" w:type="dxa"/>
            <w:gridSpan w:val="4"/>
            <w:vAlign w:val="center"/>
          </w:tcPr>
          <w:p w:rsidR="0036438A" w:rsidRPr="008C3521" w:rsidRDefault="0036438A" w:rsidP="00EC3783">
            <w:pPr>
              <w:jc w:val="center"/>
            </w:pPr>
            <w:r w:rsidRPr="008C3521">
              <w:t>WEJŚCIA</w:t>
            </w:r>
          </w:p>
        </w:tc>
        <w:tc>
          <w:tcPr>
            <w:tcW w:w="4048" w:type="dxa"/>
            <w:gridSpan w:val="4"/>
            <w:vAlign w:val="center"/>
          </w:tcPr>
          <w:p w:rsidR="0036438A" w:rsidRPr="008C3521" w:rsidRDefault="0036438A" w:rsidP="00EC3783">
            <w:pPr>
              <w:jc w:val="center"/>
            </w:pPr>
            <w:r w:rsidRPr="008C3521">
              <w:t>WYJŚCIA</w:t>
            </w:r>
          </w:p>
        </w:tc>
      </w:tr>
      <w:tr w:rsidR="0036438A" w:rsidRPr="008C3521" w:rsidTr="00EC3783">
        <w:tc>
          <w:tcPr>
            <w:tcW w:w="1368" w:type="dxa"/>
            <w:vMerge/>
            <w:vAlign w:val="center"/>
          </w:tcPr>
          <w:p w:rsidR="0036438A" w:rsidRPr="008C3521" w:rsidRDefault="0036438A" w:rsidP="00EC3783">
            <w:pPr>
              <w:jc w:val="center"/>
            </w:pPr>
          </w:p>
        </w:tc>
        <w:tc>
          <w:tcPr>
            <w:tcW w:w="1012" w:type="dxa"/>
            <w:vAlign w:val="center"/>
          </w:tcPr>
          <w:p w:rsidR="0036438A" w:rsidRPr="008C3521" w:rsidRDefault="0036438A" w:rsidP="00EC3783">
            <w:pPr>
              <w:jc w:val="center"/>
            </w:pPr>
            <w:r w:rsidRPr="008C3521">
              <w:t>1</w:t>
            </w:r>
          </w:p>
        </w:tc>
        <w:tc>
          <w:tcPr>
            <w:tcW w:w="1012" w:type="dxa"/>
            <w:vAlign w:val="center"/>
          </w:tcPr>
          <w:p w:rsidR="0036438A" w:rsidRPr="008C3521" w:rsidRDefault="0036438A" w:rsidP="00EC3783">
            <w:pPr>
              <w:jc w:val="center"/>
            </w:pPr>
            <w:r w:rsidRPr="008C3521">
              <w:t>2</w:t>
            </w:r>
          </w:p>
        </w:tc>
        <w:tc>
          <w:tcPr>
            <w:tcW w:w="1012" w:type="dxa"/>
            <w:vAlign w:val="center"/>
          </w:tcPr>
          <w:p w:rsidR="0036438A" w:rsidRPr="008C3521" w:rsidRDefault="0036438A" w:rsidP="00EC3783">
            <w:pPr>
              <w:jc w:val="center"/>
            </w:pPr>
            <w:r w:rsidRPr="008C3521">
              <w:t>3</w:t>
            </w:r>
          </w:p>
        </w:tc>
        <w:tc>
          <w:tcPr>
            <w:tcW w:w="1012" w:type="dxa"/>
            <w:vAlign w:val="center"/>
          </w:tcPr>
          <w:p w:rsidR="0036438A" w:rsidRPr="008C3521" w:rsidRDefault="0036438A" w:rsidP="00EC3783">
            <w:pPr>
              <w:jc w:val="center"/>
            </w:pPr>
            <w:r w:rsidRPr="008C3521">
              <w:t>4</w:t>
            </w:r>
          </w:p>
        </w:tc>
        <w:tc>
          <w:tcPr>
            <w:tcW w:w="1012" w:type="dxa"/>
            <w:vAlign w:val="center"/>
          </w:tcPr>
          <w:p w:rsidR="0036438A" w:rsidRPr="008C3521" w:rsidRDefault="0036438A" w:rsidP="00EC3783">
            <w:pPr>
              <w:jc w:val="center"/>
            </w:pPr>
            <w:r w:rsidRPr="008C3521">
              <w:t>1</w:t>
            </w:r>
          </w:p>
        </w:tc>
        <w:tc>
          <w:tcPr>
            <w:tcW w:w="1012" w:type="dxa"/>
            <w:vAlign w:val="center"/>
          </w:tcPr>
          <w:p w:rsidR="0036438A" w:rsidRPr="008C3521" w:rsidRDefault="0036438A" w:rsidP="00EC3783">
            <w:pPr>
              <w:jc w:val="center"/>
            </w:pPr>
            <w:r w:rsidRPr="008C3521">
              <w:t>2</w:t>
            </w:r>
          </w:p>
        </w:tc>
        <w:tc>
          <w:tcPr>
            <w:tcW w:w="1012" w:type="dxa"/>
            <w:vAlign w:val="center"/>
          </w:tcPr>
          <w:p w:rsidR="0036438A" w:rsidRPr="008C3521" w:rsidRDefault="0036438A" w:rsidP="00EC3783">
            <w:pPr>
              <w:jc w:val="center"/>
            </w:pPr>
            <w:r w:rsidRPr="008C3521">
              <w:t>3</w:t>
            </w:r>
          </w:p>
        </w:tc>
        <w:tc>
          <w:tcPr>
            <w:tcW w:w="1012" w:type="dxa"/>
            <w:vAlign w:val="center"/>
          </w:tcPr>
          <w:p w:rsidR="0036438A" w:rsidRPr="008C3521" w:rsidRDefault="0036438A" w:rsidP="00EC3783">
            <w:pPr>
              <w:jc w:val="center"/>
            </w:pPr>
            <w:r w:rsidRPr="008C3521">
              <w:t>4</w:t>
            </w:r>
          </w:p>
        </w:tc>
      </w:tr>
      <w:tr w:rsidR="0036438A" w:rsidRPr="008C3521" w:rsidTr="00EC3783">
        <w:tc>
          <w:tcPr>
            <w:tcW w:w="1368" w:type="dxa"/>
            <w:vAlign w:val="center"/>
          </w:tcPr>
          <w:p w:rsidR="0036438A" w:rsidRPr="008C3521" w:rsidRDefault="0036438A" w:rsidP="00EC3783">
            <w:pPr>
              <w:jc w:val="center"/>
            </w:pPr>
            <w:r w:rsidRPr="008C3521">
              <w:t>Odrzucone pakiety [%]</w:t>
            </w:r>
          </w:p>
        </w:tc>
        <w:tc>
          <w:tcPr>
            <w:tcW w:w="1012" w:type="dxa"/>
            <w:vAlign w:val="center"/>
          </w:tcPr>
          <w:p w:rsidR="0036438A" w:rsidRPr="008C3521" w:rsidRDefault="00422F6E" w:rsidP="00EC3783">
            <w:pPr>
              <w:jc w:val="center"/>
            </w:pPr>
            <w:r>
              <w:t>2,1</w:t>
            </w:r>
          </w:p>
        </w:tc>
        <w:tc>
          <w:tcPr>
            <w:tcW w:w="1012" w:type="dxa"/>
            <w:vAlign w:val="center"/>
          </w:tcPr>
          <w:p w:rsidR="0036438A" w:rsidRPr="008C3521" w:rsidRDefault="00422F6E" w:rsidP="00EC3783">
            <w:pPr>
              <w:jc w:val="center"/>
            </w:pPr>
            <w:r>
              <w:t>6,9</w:t>
            </w:r>
          </w:p>
        </w:tc>
        <w:tc>
          <w:tcPr>
            <w:tcW w:w="1012" w:type="dxa"/>
            <w:vAlign w:val="center"/>
          </w:tcPr>
          <w:p w:rsidR="0036438A" w:rsidRPr="008C3521" w:rsidRDefault="00422F6E" w:rsidP="00EC3783">
            <w:pPr>
              <w:jc w:val="center"/>
            </w:pPr>
            <w:r>
              <w:t>4,3</w:t>
            </w:r>
          </w:p>
        </w:tc>
        <w:tc>
          <w:tcPr>
            <w:tcW w:w="1012" w:type="dxa"/>
            <w:vAlign w:val="center"/>
          </w:tcPr>
          <w:p w:rsidR="0036438A" w:rsidRPr="008C3521" w:rsidRDefault="00422F6E" w:rsidP="00EC3783">
            <w:pPr>
              <w:jc w:val="center"/>
            </w:pPr>
            <w:r>
              <w:t>1,2</w:t>
            </w:r>
          </w:p>
        </w:tc>
        <w:tc>
          <w:tcPr>
            <w:tcW w:w="1012" w:type="dxa"/>
            <w:vAlign w:val="center"/>
          </w:tcPr>
          <w:p w:rsidR="0036438A" w:rsidRPr="008C3521" w:rsidRDefault="000B0570" w:rsidP="00EC3783">
            <w:pPr>
              <w:jc w:val="center"/>
            </w:pPr>
            <w:r>
              <w:t>2,1</w:t>
            </w:r>
          </w:p>
        </w:tc>
        <w:tc>
          <w:tcPr>
            <w:tcW w:w="1012" w:type="dxa"/>
            <w:vAlign w:val="center"/>
          </w:tcPr>
          <w:p w:rsidR="0036438A" w:rsidRPr="008C3521" w:rsidRDefault="000B0570" w:rsidP="00EC3783">
            <w:pPr>
              <w:jc w:val="center"/>
            </w:pPr>
            <w:r>
              <w:t>7,7</w:t>
            </w:r>
          </w:p>
        </w:tc>
        <w:tc>
          <w:tcPr>
            <w:tcW w:w="1012" w:type="dxa"/>
            <w:vAlign w:val="center"/>
          </w:tcPr>
          <w:p w:rsidR="0036438A" w:rsidRPr="008C3521" w:rsidRDefault="000B0570" w:rsidP="00EC3783">
            <w:pPr>
              <w:jc w:val="center"/>
            </w:pPr>
            <w:r>
              <w:t>3,6</w:t>
            </w:r>
          </w:p>
        </w:tc>
        <w:tc>
          <w:tcPr>
            <w:tcW w:w="1012" w:type="dxa"/>
            <w:vAlign w:val="center"/>
          </w:tcPr>
          <w:p w:rsidR="0036438A" w:rsidRPr="008C3521" w:rsidRDefault="000B0570" w:rsidP="00EC3783">
            <w:pPr>
              <w:jc w:val="center"/>
            </w:pPr>
            <w:r>
              <w:t>0,6</w:t>
            </w:r>
          </w:p>
        </w:tc>
      </w:tr>
      <w:tr w:rsidR="0036438A" w:rsidRPr="008C3521" w:rsidTr="00EC3783">
        <w:tc>
          <w:tcPr>
            <w:tcW w:w="1368" w:type="dxa"/>
            <w:vAlign w:val="center"/>
          </w:tcPr>
          <w:p w:rsidR="0036438A" w:rsidRPr="008C3521" w:rsidRDefault="0036438A" w:rsidP="00EC3783">
            <w:pPr>
              <w:jc w:val="center"/>
            </w:pPr>
            <w:r w:rsidRPr="008C3521">
              <w:t>Średnie opóźnienie</w:t>
            </w:r>
          </w:p>
        </w:tc>
        <w:tc>
          <w:tcPr>
            <w:tcW w:w="1012" w:type="dxa"/>
            <w:vAlign w:val="center"/>
          </w:tcPr>
          <w:p w:rsidR="0036438A" w:rsidRPr="008C3521" w:rsidRDefault="008A2491" w:rsidP="00EC3783">
            <w:pPr>
              <w:jc w:val="center"/>
            </w:pPr>
            <w:r>
              <w:t>9,7</w:t>
            </w:r>
          </w:p>
        </w:tc>
        <w:tc>
          <w:tcPr>
            <w:tcW w:w="1012" w:type="dxa"/>
            <w:vAlign w:val="center"/>
          </w:tcPr>
          <w:p w:rsidR="0036438A" w:rsidRPr="008C3521" w:rsidRDefault="008A2491" w:rsidP="00EC3783">
            <w:pPr>
              <w:jc w:val="center"/>
            </w:pPr>
            <w:r>
              <w:t>14,0</w:t>
            </w:r>
          </w:p>
        </w:tc>
        <w:tc>
          <w:tcPr>
            <w:tcW w:w="1012" w:type="dxa"/>
            <w:vAlign w:val="center"/>
          </w:tcPr>
          <w:p w:rsidR="0036438A" w:rsidRPr="008C3521" w:rsidRDefault="00E92F8C" w:rsidP="00EC3783">
            <w:pPr>
              <w:jc w:val="center"/>
            </w:pPr>
            <w:r>
              <w:t>15,2</w:t>
            </w:r>
          </w:p>
        </w:tc>
        <w:tc>
          <w:tcPr>
            <w:tcW w:w="1012" w:type="dxa"/>
            <w:vAlign w:val="center"/>
          </w:tcPr>
          <w:p w:rsidR="0036438A" w:rsidRPr="008C3521" w:rsidRDefault="00E92F8C" w:rsidP="00EC3783">
            <w:pPr>
              <w:jc w:val="center"/>
            </w:pPr>
            <w:r>
              <w:t>11,5</w:t>
            </w:r>
          </w:p>
        </w:tc>
        <w:tc>
          <w:tcPr>
            <w:tcW w:w="1012" w:type="dxa"/>
            <w:vAlign w:val="center"/>
          </w:tcPr>
          <w:p w:rsidR="0036438A" w:rsidRPr="008C3521" w:rsidRDefault="006E5272" w:rsidP="00EC3783">
            <w:pPr>
              <w:jc w:val="center"/>
            </w:pPr>
            <w:r>
              <w:t>14,0</w:t>
            </w:r>
          </w:p>
        </w:tc>
        <w:tc>
          <w:tcPr>
            <w:tcW w:w="1012" w:type="dxa"/>
            <w:vAlign w:val="center"/>
          </w:tcPr>
          <w:p w:rsidR="0036438A" w:rsidRPr="008C3521" w:rsidRDefault="006E5272" w:rsidP="00EC3783">
            <w:pPr>
              <w:jc w:val="center"/>
            </w:pPr>
            <w:r>
              <w:t>15,0</w:t>
            </w:r>
          </w:p>
        </w:tc>
        <w:tc>
          <w:tcPr>
            <w:tcW w:w="1012" w:type="dxa"/>
            <w:vAlign w:val="center"/>
          </w:tcPr>
          <w:p w:rsidR="0036438A" w:rsidRPr="008C3521" w:rsidRDefault="006E5272" w:rsidP="00EC3783">
            <w:pPr>
              <w:jc w:val="center"/>
            </w:pPr>
            <w:r>
              <w:t>11,0</w:t>
            </w:r>
          </w:p>
        </w:tc>
        <w:tc>
          <w:tcPr>
            <w:tcW w:w="1012" w:type="dxa"/>
            <w:vAlign w:val="center"/>
          </w:tcPr>
          <w:p w:rsidR="0036438A" w:rsidRPr="008C3521" w:rsidRDefault="006E5272" w:rsidP="00EC3783">
            <w:pPr>
              <w:jc w:val="center"/>
            </w:pPr>
            <w:r>
              <w:t>9,5</w:t>
            </w:r>
          </w:p>
        </w:tc>
      </w:tr>
    </w:tbl>
    <w:p w:rsidR="0036438A" w:rsidRPr="008C3521" w:rsidRDefault="0036438A" w:rsidP="0036438A">
      <w:pPr>
        <w:ind w:firstLine="426"/>
        <w:jc w:val="both"/>
      </w:pPr>
    </w:p>
    <w:p w:rsidR="0036438A" w:rsidRPr="008C3521" w:rsidRDefault="0036438A" w:rsidP="0036438A">
      <w:pPr>
        <w:pStyle w:val="Legenda"/>
        <w:keepNext/>
      </w:pPr>
      <w:r w:rsidRPr="008C3521">
        <w:t xml:space="preserve">Tabela </w:t>
      </w:r>
      <w:fldSimple w:instr=" SEQ Tabela \* ARABIC ">
        <w:r w:rsidR="0068663D">
          <w:rPr>
            <w:noProof/>
          </w:rPr>
          <w:t>13</w:t>
        </w:r>
      </w:fldSimple>
      <w:r w:rsidRPr="008C3521">
        <w:t xml:space="preserve"> Wyniki czwartego powtórzenia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36438A" w:rsidRPr="008C3521" w:rsidTr="00EC3783">
        <w:tc>
          <w:tcPr>
            <w:tcW w:w="1368" w:type="dxa"/>
            <w:vMerge w:val="restart"/>
            <w:vAlign w:val="center"/>
          </w:tcPr>
          <w:p w:rsidR="0036438A" w:rsidRPr="008C3521" w:rsidRDefault="0036438A" w:rsidP="00EC3783">
            <w:pPr>
              <w:jc w:val="center"/>
            </w:pPr>
            <w:r w:rsidRPr="008C3521">
              <w:t>IV</w:t>
            </w:r>
          </w:p>
        </w:tc>
        <w:tc>
          <w:tcPr>
            <w:tcW w:w="4048" w:type="dxa"/>
            <w:gridSpan w:val="4"/>
            <w:vAlign w:val="center"/>
          </w:tcPr>
          <w:p w:rsidR="0036438A" w:rsidRPr="008C3521" w:rsidRDefault="0036438A" w:rsidP="00EC3783">
            <w:pPr>
              <w:jc w:val="center"/>
            </w:pPr>
            <w:r w:rsidRPr="008C3521">
              <w:t>WEJŚCIA</w:t>
            </w:r>
          </w:p>
        </w:tc>
        <w:tc>
          <w:tcPr>
            <w:tcW w:w="4048" w:type="dxa"/>
            <w:gridSpan w:val="4"/>
            <w:vAlign w:val="center"/>
          </w:tcPr>
          <w:p w:rsidR="0036438A" w:rsidRPr="008C3521" w:rsidRDefault="0036438A" w:rsidP="00EC3783">
            <w:pPr>
              <w:jc w:val="center"/>
            </w:pPr>
            <w:r w:rsidRPr="008C3521">
              <w:t>WYJŚCIA</w:t>
            </w:r>
          </w:p>
        </w:tc>
      </w:tr>
      <w:tr w:rsidR="0036438A" w:rsidRPr="008C3521" w:rsidTr="00EC3783">
        <w:tc>
          <w:tcPr>
            <w:tcW w:w="1368" w:type="dxa"/>
            <w:vMerge/>
            <w:vAlign w:val="center"/>
          </w:tcPr>
          <w:p w:rsidR="0036438A" w:rsidRPr="008C3521" w:rsidRDefault="0036438A" w:rsidP="00EC3783">
            <w:pPr>
              <w:jc w:val="center"/>
            </w:pPr>
          </w:p>
        </w:tc>
        <w:tc>
          <w:tcPr>
            <w:tcW w:w="1012" w:type="dxa"/>
            <w:vAlign w:val="center"/>
          </w:tcPr>
          <w:p w:rsidR="0036438A" w:rsidRPr="008C3521" w:rsidRDefault="0036438A" w:rsidP="00EC3783">
            <w:pPr>
              <w:jc w:val="center"/>
            </w:pPr>
            <w:r w:rsidRPr="008C3521">
              <w:t>1</w:t>
            </w:r>
          </w:p>
        </w:tc>
        <w:tc>
          <w:tcPr>
            <w:tcW w:w="1012" w:type="dxa"/>
            <w:vAlign w:val="center"/>
          </w:tcPr>
          <w:p w:rsidR="0036438A" w:rsidRPr="008C3521" w:rsidRDefault="0036438A" w:rsidP="00EC3783">
            <w:pPr>
              <w:jc w:val="center"/>
            </w:pPr>
            <w:r w:rsidRPr="008C3521">
              <w:t>2</w:t>
            </w:r>
          </w:p>
        </w:tc>
        <w:tc>
          <w:tcPr>
            <w:tcW w:w="1012" w:type="dxa"/>
            <w:vAlign w:val="center"/>
          </w:tcPr>
          <w:p w:rsidR="0036438A" w:rsidRPr="008C3521" w:rsidRDefault="0036438A" w:rsidP="00EC3783">
            <w:pPr>
              <w:jc w:val="center"/>
            </w:pPr>
            <w:r w:rsidRPr="008C3521">
              <w:t>3</w:t>
            </w:r>
          </w:p>
        </w:tc>
        <w:tc>
          <w:tcPr>
            <w:tcW w:w="1012" w:type="dxa"/>
            <w:vAlign w:val="center"/>
          </w:tcPr>
          <w:p w:rsidR="0036438A" w:rsidRPr="008C3521" w:rsidRDefault="0036438A" w:rsidP="00EC3783">
            <w:pPr>
              <w:jc w:val="center"/>
            </w:pPr>
            <w:r w:rsidRPr="008C3521">
              <w:t>4</w:t>
            </w:r>
          </w:p>
        </w:tc>
        <w:tc>
          <w:tcPr>
            <w:tcW w:w="1012" w:type="dxa"/>
            <w:vAlign w:val="center"/>
          </w:tcPr>
          <w:p w:rsidR="0036438A" w:rsidRPr="008C3521" w:rsidRDefault="0036438A" w:rsidP="00EC3783">
            <w:pPr>
              <w:jc w:val="center"/>
            </w:pPr>
            <w:r w:rsidRPr="008C3521">
              <w:t>1</w:t>
            </w:r>
          </w:p>
        </w:tc>
        <w:tc>
          <w:tcPr>
            <w:tcW w:w="1012" w:type="dxa"/>
            <w:vAlign w:val="center"/>
          </w:tcPr>
          <w:p w:rsidR="0036438A" w:rsidRPr="008C3521" w:rsidRDefault="0036438A" w:rsidP="00EC3783">
            <w:pPr>
              <w:jc w:val="center"/>
            </w:pPr>
            <w:r w:rsidRPr="008C3521">
              <w:t>2</w:t>
            </w:r>
          </w:p>
        </w:tc>
        <w:tc>
          <w:tcPr>
            <w:tcW w:w="1012" w:type="dxa"/>
            <w:vAlign w:val="center"/>
          </w:tcPr>
          <w:p w:rsidR="0036438A" w:rsidRPr="008C3521" w:rsidRDefault="0036438A" w:rsidP="00EC3783">
            <w:pPr>
              <w:jc w:val="center"/>
            </w:pPr>
            <w:r w:rsidRPr="008C3521">
              <w:t>3</w:t>
            </w:r>
          </w:p>
        </w:tc>
        <w:tc>
          <w:tcPr>
            <w:tcW w:w="1012" w:type="dxa"/>
            <w:vAlign w:val="center"/>
          </w:tcPr>
          <w:p w:rsidR="0036438A" w:rsidRPr="008C3521" w:rsidRDefault="0036438A" w:rsidP="00EC3783">
            <w:pPr>
              <w:jc w:val="center"/>
            </w:pPr>
            <w:r w:rsidRPr="008C3521">
              <w:t>4</w:t>
            </w:r>
          </w:p>
        </w:tc>
      </w:tr>
      <w:tr w:rsidR="0036438A" w:rsidRPr="008C3521" w:rsidTr="00EC3783">
        <w:tc>
          <w:tcPr>
            <w:tcW w:w="1368" w:type="dxa"/>
            <w:vAlign w:val="center"/>
          </w:tcPr>
          <w:p w:rsidR="0036438A" w:rsidRPr="008C3521" w:rsidRDefault="0036438A" w:rsidP="00EC3783">
            <w:pPr>
              <w:jc w:val="center"/>
            </w:pPr>
            <w:r w:rsidRPr="008C3521">
              <w:t>Odrzucone pakiety [%]</w:t>
            </w:r>
          </w:p>
        </w:tc>
        <w:tc>
          <w:tcPr>
            <w:tcW w:w="1012" w:type="dxa"/>
            <w:vAlign w:val="center"/>
          </w:tcPr>
          <w:p w:rsidR="0036438A" w:rsidRPr="008C3521" w:rsidRDefault="00A21138" w:rsidP="00EC3783">
            <w:pPr>
              <w:jc w:val="center"/>
            </w:pPr>
            <w:r>
              <w:t>0,6</w:t>
            </w:r>
          </w:p>
        </w:tc>
        <w:tc>
          <w:tcPr>
            <w:tcW w:w="1012" w:type="dxa"/>
            <w:vAlign w:val="center"/>
          </w:tcPr>
          <w:p w:rsidR="0036438A" w:rsidRPr="008C3521" w:rsidRDefault="00A21138" w:rsidP="00EC3783">
            <w:pPr>
              <w:jc w:val="center"/>
            </w:pPr>
            <w:r>
              <w:t>1,4</w:t>
            </w:r>
          </w:p>
        </w:tc>
        <w:tc>
          <w:tcPr>
            <w:tcW w:w="1012" w:type="dxa"/>
            <w:vAlign w:val="center"/>
          </w:tcPr>
          <w:p w:rsidR="0036438A" w:rsidRPr="008C3521" w:rsidRDefault="00A21138" w:rsidP="00EC3783">
            <w:pPr>
              <w:jc w:val="center"/>
            </w:pPr>
            <w:r>
              <w:t>0,0</w:t>
            </w:r>
          </w:p>
        </w:tc>
        <w:tc>
          <w:tcPr>
            <w:tcW w:w="1012" w:type="dxa"/>
            <w:vAlign w:val="center"/>
          </w:tcPr>
          <w:p w:rsidR="0036438A" w:rsidRPr="008C3521" w:rsidRDefault="00A21138" w:rsidP="00EC3783">
            <w:pPr>
              <w:jc w:val="center"/>
            </w:pPr>
            <w:r>
              <w:t>0,0</w:t>
            </w:r>
          </w:p>
        </w:tc>
        <w:tc>
          <w:tcPr>
            <w:tcW w:w="1012" w:type="dxa"/>
            <w:vAlign w:val="center"/>
          </w:tcPr>
          <w:p w:rsidR="0036438A" w:rsidRPr="008C3521" w:rsidRDefault="00B56739" w:rsidP="00EC3783">
            <w:pPr>
              <w:jc w:val="center"/>
            </w:pPr>
            <w:r>
              <w:t>0,7</w:t>
            </w:r>
          </w:p>
        </w:tc>
        <w:tc>
          <w:tcPr>
            <w:tcW w:w="1012" w:type="dxa"/>
            <w:vAlign w:val="center"/>
          </w:tcPr>
          <w:p w:rsidR="0036438A" w:rsidRPr="008C3521" w:rsidRDefault="00B56739" w:rsidP="00EC3783">
            <w:pPr>
              <w:jc w:val="center"/>
            </w:pPr>
            <w:r>
              <w:t>1,3</w:t>
            </w:r>
          </w:p>
        </w:tc>
        <w:tc>
          <w:tcPr>
            <w:tcW w:w="1012" w:type="dxa"/>
            <w:vAlign w:val="center"/>
          </w:tcPr>
          <w:p w:rsidR="0036438A" w:rsidRPr="008C3521" w:rsidRDefault="00B56739" w:rsidP="00EC3783">
            <w:pPr>
              <w:jc w:val="center"/>
            </w:pPr>
            <w:r>
              <w:t>0,0</w:t>
            </w:r>
          </w:p>
        </w:tc>
        <w:tc>
          <w:tcPr>
            <w:tcW w:w="1012" w:type="dxa"/>
            <w:vAlign w:val="center"/>
          </w:tcPr>
          <w:p w:rsidR="0036438A" w:rsidRPr="008C3521" w:rsidRDefault="00B56739" w:rsidP="00EC3783">
            <w:pPr>
              <w:jc w:val="center"/>
            </w:pPr>
            <w:r>
              <w:t>0,0</w:t>
            </w:r>
          </w:p>
        </w:tc>
      </w:tr>
      <w:tr w:rsidR="0036438A" w:rsidRPr="008C3521" w:rsidTr="00EC3783">
        <w:tc>
          <w:tcPr>
            <w:tcW w:w="1368" w:type="dxa"/>
            <w:vAlign w:val="center"/>
          </w:tcPr>
          <w:p w:rsidR="0036438A" w:rsidRPr="008C3521" w:rsidRDefault="0036438A" w:rsidP="00EC3783">
            <w:pPr>
              <w:jc w:val="center"/>
            </w:pPr>
            <w:r w:rsidRPr="008C3521">
              <w:t>Średnie opóźnienie</w:t>
            </w:r>
          </w:p>
        </w:tc>
        <w:tc>
          <w:tcPr>
            <w:tcW w:w="1012" w:type="dxa"/>
            <w:vAlign w:val="center"/>
          </w:tcPr>
          <w:p w:rsidR="0036438A" w:rsidRPr="008C3521" w:rsidRDefault="00A21138" w:rsidP="00EC3783">
            <w:pPr>
              <w:jc w:val="center"/>
            </w:pPr>
            <w:r>
              <w:t>8,5</w:t>
            </w:r>
          </w:p>
        </w:tc>
        <w:tc>
          <w:tcPr>
            <w:tcW w:w="1012" w:type="dxa"/>
            <w:vAlign w:val="center"/>
          </w:tcPr>
          <w:p w:rsidR="0036438A" w:rsidRPr="008C3521" w:rsidRDefault="00A21138" w:rsidP="00EC3783">
            <w:pPr>
              <w:jc w:val="center"/>
            </w:pPr>
            <w:r>
              <w:t>8,5</w:t>
            </w:r>
          </w:p>
        </w:tc>
        <w:tc>
          <w:tcPr>
            <w:tcW w:w="1012" w:type="dxa"/>
            <w:vAlign w:val="center"/>
          </w:tcPr>
          <w:p w:rsidR="0036438A" w:rsidRPr="008C3521" w:rsidRDefault="00A21138" w:rsidP="00EC3783">
            <w:pPr>
              <w:jc w:val="center"/>
            </w:pPr>
            <w:r>
              <w:t>8,0</w:t>
            </w:r>
          </w:p>
        </w:tc>
        <w:tc>
          <w:tcPr>
            <w:tcW w:w="1012" w:type="dxa"/>
            <w:vAlign w:val="center"/>
          </w:tcPr>
          <w:p w:rsidR="0036438A" w:rsidRPr="008C3521" w:rsidRDefault="00A21138" w:rsidP="00EC3783">
            <w:pPr>
              <w:jc w:val="center"/>
            </w:pPr>
            <w:r>
              <w:t>11,5</w:t>
            </w:r>
          </w:p>
        </w:tc>
        <w:tc>
          <w:tcPr>
            <w:tcW w:w="1012" w:type="dxa"/>
            <w:vAlign w:val="center"/>
          </w:tcPr>
          <w:p w:rsidR="0036438A" w:rsidRPr="008C3521" w:rsidRDefault="00A21138" w:rsidP="00EC3783">
            <w:pPr>
              <w:jc w:val="center"/>
            </w:pPr>
            <w:r>
              <w:t>8,2</w:t>
            </w:r>
          </w:p>
        </w:tc>
        <w:tc>
          <w:tcPr>
            <w:tcW w:w="1012" w:type="dxa"/>
            <w:vAlign w:val="center"/>
          </w:tcPr>
          <w:p w:rsidR="0036438A" w:rsidRPr="008C3521" w:rsidRDefault="00A21138" w:rsidP="00EC3783">
            <w:pPr>
              <w:jc w:val="center"/>
            </w:pPr>
            <w:r>
              <w:t>9,0</w:t>
            </w:r>
          </w:p>
        </w:tc>
        <w:tc>
          <w:tcPr>
            <w:tcW w:w="1012" w:type="dxa"/>
            <w:vAlign w:val="center"/>
          </w:tcPr>
          <w:p w:rsidR="0036438A" w:rsidRPr="008C3521" w:rsidRDefault="00A21138" w:rsidP="00EC3783">
            <w:pPr>
              <w:jc w:val="center"/>
            </w:pPr>
            <w:r>
              <w:t>11,2</w:t>
            </w:r>
          </w:p>
        </w:tc>
        <w:tc>
          <w:tcPr>
            <w:tcW w:w="1012" w:type="dxa"/>
            <w:vAlign w:val="center"/>
          </w:tcPr>
          <w:p w:rsidR="0036438A" w:rsidRPr="008C3521" w:rsidRDefault="00A21138" w:rsidP="00EC3783">
            <w:pPr>
              <w:jc w:val="center"/>
            </w:pPr>
            <w:r>
              <w:t>7,8</w:t>
            </w:r>
          </w:p>
        </w:tc>
      </w:tr>
    </w:tbl>
    <w:p w:rsidR="0036438A" w:rsidRPr="008C3521" w:rsidRDefault="0036438A" w:rsidP="0036438A">
      <w:pPr>
        <w:jc w:val="both"/>
      </w:pPr>
    </w:p>
    <w:p w:rsidR="0036438A" w:rsidRPr="008C3521" w:rsidRDefault="0036438A" w:rsidP="0036438A">
      <w:pPr>
        <w:pStyle w:val="Legenda"/>
        <w:keepNext/>
      </w:pPr>
      <w:r w:rsidRPr="008C3521">
        <w:t xml:space="preserve">Tabela </w:t>
      </w:r>
      <w:fldSimple w:instr=" SEQ Tabela \* ARABIC ">
        <w:r w:rsidR="0068663D">
          <w:rPr>
            <w:noProof/>
          </w:rPr>
          <w:t>14</w:t>
        </w:r>
      </w:fldSimple>
      <w:r w:rsidRPr="008C3521">
        <w:t xml:space="preserve"> Średnie wyniki eksperymentu</w:t>
      </w:r>
    </w:p>
    <w:tbl>
      <w:tblPr>
        <w:tblStyle w:val="Tabela-Siatka"/>
        <w:tblW w:w="0" w:type="auto"/>
        <w:tblInd w:w="-176" w:type="dxa"/>
        <w:tblLook w:val="04A0"/>
      </w:tblPr>
      <w:tblGrid>
        <w:gridCol w:w="1368"/>
        <w:gridCol w:w="1012"/>
        <w:gridCol w:w="1012"/>
        <w:gridCol w:w="1012"/>
        <w:gridCol w:w="1012"/>
        <w:gridCol w:w="1012"/>
        <w:gridCol w:w="1012"/>
        <w:gridCol w:w="1012"/>
        <w:gridCol w:w="1012"/>
      </w:tblGrid>
      <w:tr w:rsidR="0036438A" w:rsidRPr="008C3521" w:rsidTr="00EC3783">
        <w:tc>
          <w:tcPr>
            <w:tcW w:w="1368" w:type="dxa"/>
            <w:vMerge w:val="restart"/>
            <w:vAlign w:val="center"/>
          </w:tcPr>
          <w:p w:rsidR="0036438A" w:rsidRPr="008C3521" w:rsidRDefault="0036438A" w:rsidP="00EC3783">
            <w:pPr>
              <w:jc w:val="center"/>
            </w:pPr>
            <w:r w:rsidRPr="008C3521">
              <w:t>ŚREDNIA</w:t>
            </w:r>
          </w:p>
        </w:tc>
        <w:tc>
          <w:tcPr>
            <w:tcW w:w="4048" w:type="dxa"/>
            <w:gridSpan w:val="4"/>
            <w:vAlign w:val="center"/>
          </w:tcPr>
          <w:p w:rsidR="0036438A" w:rsidRPr="008C3521" w:rsidRDefault="0036438A" w:rsidP="00EC3783">
            <w:pPr>
              <w:jc w:val="center"/>
            </w:pPr>
            <w:r w:rsidRPr="008C3521">
              <w:t>WEJŚCIA</w:t>
            </w:r>
          </w:p>
        </w:tc>
        <w:tc>
          <w:tcPr>
            <w:tcW w:w="4048" w:type="dxa"/>
            <w:gridSpan w:val="4"/>
            <w:vAlign w:val="center"/>
          </w:tcPr>
          <w:p w:rsidR="0036438A" w:rsidRPr="008C3521" w:rsidRDefault="0036438A" w:rsidP="00EC3783">
            <w:pPr>
              <w:jc w:val="center"/>
            </w:pPr>
            <w:r w:rsidRPr="008C3521">
              <w:t>WYJŚCIA</w:t>
            </w:r>
          </w:p>
        </w:tc>
      </w:tr>
      <w:tr w:rsidR="0036438A" w:rsidRPr="008C3521" w:rsidTr="00EC3783">
        <w:tc>
          <w:tcPr>
            <w:tcW w:w="1368" w:type="dxa"/>
            <w:vMerge/>
            <w:vAlign w:val="center"/>
          </w:tcPr>
          <w:p w:rsidR="0036438A" w:rsidRPr="008C3521" w:rsidRDefault="0036438A" w:rsidP="00EC3783">
            <w:pPr>
              <w:jc w:val="center"/>
            </w:pPr>
          </w:p>
        </w:tc>
        <w:tc>
          <w:tcPr>
            <w:tcW w:w="1012" w:type="dxa"/>
            <w:vAlign w:val="center"/>
          </w:tcPr>
          <w:p w:rsidR="0036438A" w:rsidRPr="008C3521" w:rsidRDefault="0036438A" w:rsidP="00EC3783">
            <w:pPr>
              <w:jc w:val="center"/>
            </w:pPr>
            <w:r w:rsidRPr="008C3521">
              <w:t>1</w:t>
            </w:r>
          </w:p>
        </w:tc>
        <w:tc>
          <w:tcPr>
            <w:tcW w:w="1012" w:type="dxa"/>
            <w:vAlign w:val="center"/>
          </w:tcPr>
          <w:p w:rsidR="0036438A" w:rsidRPr="008C3521" w:rsidRDefault="0036438A" w:rsidP="00EC3783">
            <w:pPr>
              <w:jc w:val="center"/>
            </w:pPr>
            <w:r w:rsidRPr="008C3521">
              <w:t>2</w:t>
            </w:r>
          </w:p>
        </w:tc>
        <w:tc>
          <w:tcPr>
            <w:tcW w:w="1012" w:type="dxa"/>
            <w:vAlign w:val="center"/>
          </w:tcPr>
          <w:p w:rsidR="0036438A" w:rsidRPr="008C3521" w:rsidRDefault="0036438A" w:rsidP="00EC3783">
            <w:pPr>
              <w:jc w:val="center"/>
            </w:pPr>
            <w:r w:rsidRPr="008C3521">
              <w:t>3</w:t>
            </w:r>
          </w:p>
        </w:tc>
        <w:tc>
          <w:tcPr>
            <w:tcW w:w="1012" w:type="dxa"/>
            <w:vAlign w:val="center"/>
          </w:tcPr>
          <w:p w:rsidR="0036438A" w:rsidRPr="008C3521" w:rsidRDefault="0036438A" w:rsidP="00EC3783">
            <w:pPr>
              <w:jc w:val="center"/>
            </w:pPr>
            <w:r w:rsidRPr="008C3521">
              <w:t>4</w:t>
            </w:r>
          </w:p>
        </w:tc>
        <w:tc>
          <w:tcPr>
            <w:tcW w:w="1012" w:type="dxa"/>
            <w:vAlign w:val="center"/>
          </w:tcPr>
          <w:p w:rsidR="0036438A" w:rsidRPr="008C3521" w:rsidRDefault="0036438A" w:rsidP="00EC3783">
            <w:pPr>
              <w:jc w:val="center"/>
            </w:pPr>
            <w:r w:rsidRPr="008C3521">
              <w:t>1</w:t>
            </w:r>
          </w:p>
        </w:tc>
        <w:tc>
          <w:tcPr>
            <w:tcW w:w="1012" w:type="dxa"/>
            <w:vAlign w:val="center"/>
          </w:tcPr>
          <w:p w:rsidR="0036438A" w:rsidRPr="008C3521" w:rsidRDefault="0036438A" w:rsidP="00EC3783">
            <w:pPr>
              <w:jc w:val="center"/>
            </w:pPr>
            <w:r w:rsidRPr="008C3521">
              <w:t>2</w:t>
            </w:r>
          </w:p>
        </w:tc>
        <w:tc>
          <w:tcPr>
            <w:tcW w:w="1012" w:type="dxa"/>
            <w:vAlign w:val="center"/>
          </w:tcPr>
          <w:p w:rsidR="0036438A" w:rsidRPr="008C3521" w:rsidRDefault="0036438A" w:rsidP="00EC3783">
            <w:pPr>
              <w:jc w:val="center"/>
            </w:pPr>
            <w:r w:rsidRPr="008C3521">
              <w:t>3</w:t>
            </w:r>
          </w:p>
        </w:tc>
        <w:tc>
          <w:tcPr>
            <w:tcW w:w="1012" w:type="dxa"/>
            <w:vAlign w:val="center"/>
          </w:tcPr>
          <w:p w:rsidR="0036438A" w:rsidRPr="008C3521" w:rsidRDefault="0036438A" w:rsidP="00EC3783">
            <w:pPr>
              <w:jc w:val="center"/>
            </w:pPr>
            <w:r w:rsidRPr="008C3521">
              <w:t>4</w:t>
            </w:r>
          </w:p>
        </w:tc>
      </w:tr>
      <w:tr w:rsidR="0036438A" w:rsidRPr="008C3521" w:rsidTr="00EC3783">
        <w:tc>
          <w:tcPr>
            <w:tcW w:w="1368" w:type="dxa"/>
            <w:vAlign w:val="center"/>
          </w:tcPr>
          <w:p w:rsidR="0036438A" w:rsidRPr="008C3521" w:rsidRDefault="0036438A" w:rsidP="00EC3783">
            <w:pPr>
              <w:jc w:val="center"/>
            </w:pPr>
            <w:r w:rsidRPr="008C3521">
              <w:t>Odrzucone pakiety [%]</w:t>
            </w:r>
          </w:p>
        </w:tc>
        <w:tc>
          <w:tcPr>
            <w:tcW w:w="1012" w:type="dxa"/>
            <w:vAlign w:val="center"/>
          </w:tcPr>
          <w:p w:rsidR="0036438A" w:rsidRPr="008C3521" w:rsidRDefault="00A06024" w:rsidP="00EC3783">
            <w:pPr>
              <w:jc w:val="center"/>
            </w:pPr>
            <w:r>
              <w:t>1,0</w:t>
            </w:r>
          </w:p>
        </w:tc>
        <w:tc>
          <w:tcPr>
            <w:tcW w:w="1012" w:type="dxa"/>
            <w:vAlign w:val="center"/>
          </w:tcPr>
          <w:p w:rsidR="0036438A" w:rsidRPr="008C3521" w:rsidRDefault="00AC0459" w:rsidP="00EC3783">
            <w:pPr>
              <w:jc w:val="center"/>
            </w:pPr>
            <w:r>
              <w:t>2,1</w:t>
            </w:r>
          </w:p>
        </w:tc>
        <w:tc>
          <w:tcPr>
            <w:tcW w:w="1012" w:type="dxa"/>
            <w:vAlign w:val="center"/>
          </w:tcPr>
          <w:p w:rsidR="0036438A" w:rsidRPr="008C3521" w:rsidRDefault="00C672BE" w:rsidP="00EC3783">
            <w:pPr>
              <w:jc w:val="center"/>
            </w:pPr>
            <w:r>
              <w:t>2,1</w:t>
            </w:r>
          </w:p>
        </w:tc>
        <w:tc>
          <w:tcPr>
            <w:tcW w:w="1012" w:type="dxa"/>
            <w:vAlign w:val="center"/>
          </w:tcPr>
          <w:p w:rsidR="0036438A" w:rsidRPr="008C3521" w:rsidRDefault="00C672BE" w:rsidP="00EC3783">
            <w:pPr>
              <w:jc w:val="center"/>
            </w:pPr>
            <w:r>
              <w:t>1,2</w:t>
            </w:r>
          </w:p>
        </w:tc>
        <w:tc>
          <w:tcPr>
            <w:tcW w:w="1012" w:type="dxa"/>
            <w:vAlign w:val="center"/>
          </w:tcPr>
          <w:p w:rsidR="0036438A" w:rsidRPr="008C3521" w:rsidRDefault="00FF07D0" w:rsidP="00EC3783">
            <w:pPr>
              <w:jc w:val="center"/>
            </w:pPr>
            <w:r>
              <w:t>1,7</w:t>
            </w:r>
          </w:p>
        </w:tc>
        <w:tc>
          <w:tcPr>
            <w:tcW w:w="1012" w:type="dxa"/>
            <w:vAlign w:val="center"/>
          </w:tcPr>
          <w:p w:rsidR="0036438A" w:rsidRPr="008C3521" w:rsidRDefault="000B59E5" w:rsidP="00EC3783">
            <w:pPr>
              <w:jc w:val="center"/>
            </w:pPr>
            <w:r>
              <w:t>2,5</w:t>
            </w:r>
          </w:p>
        </w:tc>
        <w:tc>
          <w:tcPr>
            <w:tcW w:w="1012" w:type="dxa"/>
            <w:vAlign w:val="center"/>
          </w:tcPr>
          <w:p w:rsidR="0036438A" w:rsidRPr="008C3521" w:rsidRDefault="007E3F05" w:rsidP="00EC3783">
            <w:pPr>
              <w:jc w:val="center"/>
            </w:pPr>
            <w:r>
              <w:t>1,2</w:t>
            </w:r>
          </w:p>
        </w:tc>
        <w:tc>
          <w:tcPr>
            <w:tcW w:w="1012" w:type="dxa"/>
            <w:vAlign w:val="center"/>
          </w:tcPr>
          <w:p w:rsidR="0036438A" w:rsidRPr="008C3521" w:rsidRDefault="00237F1B" w:rsidP="00EC3783">
            <w:pPr>
              <w:jc w:val="center"/>
            </w:pPr>
            <w:r>
              <w:t>0,8</w:t>
            </w:r>
          </w:p>
        </w:tc>
      </w:tr>
      <w:tr w:rsidR="0036438A" w:rsidRPr="008C3521" w:rsidTr="00EC3783">
        <w:tc>
          <w:tcPr>
            <w:tcW w:w="1368" w:type="dxa"/>
            <w:vAlign w:val="center"/>
          </w:tcPr>
          <w:p w:rsidR="0036438A" w:rsidRPr="008C3521" w:rsidRDefault="0036438A" w:rsidP="00EC3783">
            <w:pPr>
              <w:jc w:val="center"/>
            </w:pPr>
            <w:r w:rsidRPr="008C3521">
              <w:t>Średnie opóźnienie</w:t>
            </w:r>
          </w:p>
        </w:tc>
        <w:tc>
          <w:tcPr>
            <w:tcW w:w="1012" w:type="dxa"/>
            <w:vAlign w:val="center"/>
          </w:tcPr>
          <w:p w:rsidR="0036438A" w:rsidRPr="008C3521" w:rsidRDefault="00A06024" w:rsidP="00EC3783">
            <w:pPr>
              <w:jc w:val="center"/>
            </w:pPr>
            <w:r>
              <w:t>8,6</w:t>
            </w:r>
          </w:p>
        </w:tc>
        <w:tc>
          <w:tcPr>
            <w:tcW w:w="1012" w:type="dxa"/>
            <w:vAlign w:val="center"/>
          </w:tcPr>
          <w:p w:rsidR="0036438A" w:rsidRPr="008C3521" w:rsidRDefault="00AC0459" w:rsidP="00EC3783">
            <w:pPr>
              <w:jc w:val="center"/>
            </w:pPr>
            <w:r>
              <w:t>9,9</w:t>
            </w:r>
          </w:p>
        </w:tc>
        <w:tc>
          <w:tcPr>
            <w:tcW w:w="1012" w:type="dxa"/>
            <w:vAlign w:val="center"/>
          </w:tcPr>
          <w:p w:rsidR="0036438A" w:rsidRPr="008C3521" w:rsidRDefault="00C672BE" w:rsidP="00EC3783">
            <w:pPr>
              <w:jc w:val="center"/>
            </w:pPr>
            <w:r>
              <w:t>11,3</w:t>
            </w:r>
          </w:p>
        </w:tc>
        <w:tc>
          <w:tcPr>
            <w:tcW w:w="1012" w:type="dxa"/>
            <w:vAlign w:val="center"/>
          </w:tcPr>
          <w:p w:rsidR="0036438A" w:rsidRPr="008C3521" w:rsidRDefault="00C672BE" w:rsidP="00EC3783">
            <w:pPr>
              <w:jc w:val="center"/>
            </w:pPr>
            <w:r>
              <w:t>10,8</w:t>
            </w:r>
          </w:p>
        </w:tc>
        <w:tc>
          <w:tcPr>
            <w:tcW w:w="1012" w:type="dxa"/>
            <w:vAlign w:val="center"/>
          </w:tcPr>
          <w:p w:rsidR="0036438A" w:rsidRPr="008C3521" w:rsidRDefault="00FF07D0" w:rsidP="00EC3783">
            <w:pPr>
              <w:jc w:val="center"/>
            </w:pPr>
            <w:r>
              <w:t>10,5</w:t>
            </w:r>
          </w:p>
        </w:tc>
        <w:tc>
          <w:tcPr>
            <w:tcW w:w="1012" w:type="dxa"/>
            <w:vAlign w:val="center"/>
          </w:tcPr>
          <w:p w:rsidR="0036438A" w:rsidRPr="008C3521" w:rsidRDefault="000B59E5" w:rsidP="00EC3783">
            <w:pPr>
              <w:jc w:val="center"/>
            </w:pPr>
            <w:r>
              <w:t>10,2</w:t>
            </w:r>
          </w:p>
        </w:tc>
        <w:tc>
          <w:tcPr>
            <w:tcW w:w="1012" w:type="dxa"/>
            <w:vAlign w:val="center"/>
          </w:tcPr>
          <w:p w:rsidR="0036438A" w:rsidRPr="008C3521" w:rsidRDefault="007E3F05" w:rsidP="00EC3783">
            <w:pPr>
              <w:jc w:val="center"/>
            </w:pPr>
            <w:r>
              <w:t>10,5</w:t>
            </w:r>
          </w:p>
        </w:tc>
        <w:tc>
          <w:tcPr>
            <w:tcW w:w="1012" w:type="dxa"/>
            <w:vAlign w:val="center"/>
          </w:tcPr>
          <w:p w:rsidR="0036438A" w:rsidRPr="008C3521" w:rsidRDefault="00237F1B" w:rsidP="00EC3783">
            <w:pPr>
              <w:jc w:val="center"/>
            </w:pPr>
            <w:r>
              <w:t>9,7</w:t>
            </w:r>
          </w:p>
        </w:tc>
      </w:tr>
    </w:tbl>
    <w:p w:rsidR="0036438A" w:rsidRPr="008C3521" w:rsidRDefault="0036438A" w:rsidP="0036438A">
      <w:pPr>
        <w:ind w:firstLine="426"/>
        <w:jc w:val="both"/>
      </w:pPr>
    </w:p>
    <w:p w:rsidR="00824B3A" w:rsidRDefault="0036438A" w:rsidP="0036438A">
      <w:pPr>
        <w:ind w:firstLine="426"/>
        <w:jc w:val="both"/>
      </w:pPr>
      <w:r w:rsidRPr="008C3521">
        <w:t>Poniższe rysunki zawierają wyniki symulacji uzyskane dla jednego z powtórzeń badania.</w:t>
      </w:r>
    </w:p>
    <w:p w:rsidR="00824B3A" w:rsidRDefault="00842708" w:rsidP="004C7663">
      <w:pPr>
        <w:jc w:val="both"/>
      </w:pPr>
      <w:r>
        <w:rPr>
          <w:noProof/>
          <w:lang w:eastAsia="pl-PL"/>
        </w:rPr>
        <w:lastRenderedPageBreak/>
        <w:drawing>
          <wp:anchor distT="0" distB="0" distL="114300" distR="114300" simplePos="0" relativeHeight="251736064" behindDoc="0" locked="0" layoutInCell="1" allowOverlap="1">
            <wp:simplePos x="0" y="0"/>
            <wp:positionH relativeFrom="column">
              <wp:posOffset>14605</wp:posOffset>
            </wp:positionH>
            <wp:positionV relativeFrom="paragraph">
              <wp:posOffset>3891280</wp:posOffset>
            </wp:positionV>
            <wp:extent cx="5343525" cy="5038725"/>
            <wp:effectExtent l="19050" t="0" r="9525" b="0"/>
            <wp:wrapTopAndBottom/>
            <wp:docPr id="62" name="Obraz 61" descr="1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OUT.png"/>
                    <pic:cNvPicPr/>
                  </pic:nvPicPr>
                  <pic:blipFill>
                    <a:blip r:embed="rId53" cstate="print"/>
                    <a:stretch>
                      <a:fillRect/>
                    </a:stretch>
                  </pic:blipFill>
                  <pic:spPr>
                    <a:xfrm>
                      <a:off x="0" y="0"/>
                      <a:ext cx="5343525" cy="5038725"/>
                    </a:xfrm>
                    <a:prstGeom prst="rect">
                      <a:avLst/>
                    </a:prstGeom>
                  </pic:spPr>
                </pic:pic>
              </a:graphicData>
            </a:graphic>
          </wp:anchor>
        </w:drawing>
      </w:r>
      <w:r>
        <w:rPr>
          <w:noProof/>
          <w:lang w:eastAsia="pl-PL"/>
        </w:rPr>
        <w:drawing>
          <wp:anchor distT="0" distB="0" distL="114300" distR="114300" simplePos="0" relativeHeight="251735040" behindDoc="0" locked="0" layoutInCell="1" allowOverlap="1">
            <wp:simplePos x="0" y="0"/>
            <wp:positionH relativeFrom="column">
              <wp:posOffset>14605</wp:posOffset>
            </wp:positionH>
            <wp:positionV relativeFrom="paragraph">
              <wp:posOffset>-652145</wp:posOffset>
            </wp:positionV>
            <wp:extent cx="5334000" cy="4543425"/>
            <wp:effectExtent l="19050" t="0" r="0" b="0"/>
            <wp:wrapTopAndBottom/>
            <wp:docPr id="61" name="Obraz 60" descr="1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IN.png"/>
                    <pic:cNvPicPr/>
                  </pic:nvPicPr>
                  <pic:blipFill>
                    <a:blip r:embed="rId54" cstate="print"/>
                    <a:stretch>
                      <a:fillRect/>
                    </a:stretch>
                  </pic:blipFill>
                  <pic:spPr>
                    <a:xfrm>
                      <a:off x="0" y="0"/>
                      <a:ext cx="5334000" cy="4543425"/>
                    </a:xfrm>
                    <a:prstGeom prst="rect">
                      <a:avLst/>
                    </a:prstGeom>
                  </pic:spPr>
                </pic:pic>
              </a:graphicData>
            </a:graphic>
          </wp:anchor>
        </w:drawing>
      </w:r>
    </w:p>
    <w:p w:rsidR="00824B3A" w:rsidRDefault="00842708" w:rsidP="004C7663">
      <w:pPr>
        <w:jc w:val="both"/>
      </w:pPr>
      <w:r>
        <w:rPr>
          <w:noProof/>
          <w:lang w:eastAsia="pl-PL"/>
        </w:rPr>
        <w:lastRenderedPageBreak/>
        <w:drawing>
          <wp:anchor distT="0" distB="0" distL="114300" distR="114300" simplePos="0" relativeHeight="251738112" behindDoc="0" locked="0" layoutInCell="1" allowOverlap="1">
            <wp:simplePos x="0" y="0"/>
            <wp:positionH relativeFrom="column">
              <wp:posOffset>14605</wp:posOffset>
            </wp:positionH>
            <wp:positionV relativeFrom="paragraph">
              <wp:posOffset>4253230</wp:posOffset>
            </wp:positionV>
            <wp:extent cx="5334000" cy="4724400"/>
            <wp:effectExtent l="19050" t="0" r="0" b="0"/>
            <wp:wrapTopAndBottom/>
            <wp:docPr id="64" name="Obraz 63" descr="1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IN.png"/>
                    <pic:cNvPicPr/>
                  </pic:nvPicPr>
                  <pic:blipFill>
                    <a:blip r:embed="rId55" cstate="print"/>
                    <a:stretch>
                      <a:fillRect/>
                    </a:stretch>
                  </pic:blipFill>
                  <pic:spPr>
                    <a:xfrm>
                      <a:off x="0" y="0"/>
                      <a:ext cx="5334000" cy="4724400"/>
                    </a:xfrm>
                    <a:prstGeom prst="rect">
                      <a:avLst/>
                    </a:prstGeom>
                  </pic:spPr>
                </pic:pic>
              </a:graphicData>
            </a:graphic>
          </wp:anchor>
        </w:drawing>
      </w:r>
      <w:r>
        <w:rPr>
          <w:noProof/>
          <w:lang w:eastAsia="pl-PL"/>
        </w:rPr>
        <w:drawing>
          <wp:anchor distT="0" distB="0" distL="114300" distR="114300" simplePos="0" relativeHeight="251737088" behindDoc="0" locked="0" layoutInCell="1" allowOverlap="1">
            <wp:simplePos x="0" y="0"/>
            <wp:positionH relativeFrom="column">
              <wp:posOffset>14605</wp:posOffset>
            </wp:positionH>
            <wp:positionV relativeFrom="paragraph">
              <wp:posOffset>-528320</wp:posOffset>
            </wp:positionV>
            <wp:extent cx="5325745" cy="4781550"/>
            <wp:effectExtent l="19050" t="0" r="8255" b="0"/>
            <wp:wrapTopAndBottom/>
            <wp:docPr id="63" name="Obraz 62" descr="1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SIZE.png"/>
                    <pic:cNvPicPr/>
                  </pic:nvPicPr>
                  <pic:blipFill>
                    <a:blip r:embed="rId56" cstate="print"/>
                    <a:stretch>
                      <a:fillRect/>
                    </a:stretch>
                  </pic:blipFill>
                  <pic:spPr>
                    <a:xfrm>
                      <a:off x="0" y="0"/>
                      <a:ext cx="5325745" cy="4781550"/>
                    </a:xfrm>
                    <a:prstGeom prst="rect">
                      <a:avLst/>
                    </a:prstGeom>
                  </pic:spPr>
                </pic:pic>
              </a:graphicData>
            </a:graphic>
          </wp:anchor>
        </w:drawing>
      </w:r>
    </w:p>
    <w:p w:rsidR="00326871" w:rsidRDefault="00842708" w:rsidP="004C7663">
      <w:pPr>
        <w:jc w:val="both"/>
      </w:pPr>
      <w:r>
        <w:rPr>
          <w:noProof/>
        </w:rPr>
        <w:lastRenderedPageBreak/>
        <w:pict>
          <v:shape id="_x0000_s1041" type="#_x0000_t202" style="position:absolute;left:0;text-align:left;margin-left:1.15pt;margin-top:691.9pt;width:425.35pt;height:16.5pt;z-index:251742208" stroked="f">
            <v:textbox inset="0,0,0,0">
              <w:txbxContent>
                <w:p w:rsidR="006643BC" w:rsidRPr="009C12FD" w:rsidRDefault="006643BC" w:rsidP="00842708">
                  <w:pPr>
                    <w:pStyle w:val="Legenda"/>
                    <w:rPr>
                      <w:noProof/>
                    </w:rPr>
                  </w:pPr>
                  <w:r>
                    <w:t xml:space="preserve">Rysunek </w:t>
                  </w:r>
                  <w:fldSimple w:instr=" SEQ Rysunek \* ARABIC ">
                    <w:r>
                      <w:rPr>
                        <w:noProof/>
                      </w:rPr>
                      <w:t>12</w:t>
                    </w:r>
                  </w:fldSimple>
                  <w:r>
                    <w:t xml:space="preserve"> Wyniki jednego z powtórzeń doświadczenia</w:t>
                  </w:r>
                </w:p>
              </w:txbxContent>
            </v:textbox>
            <w10:wrap type="topAndBottom"/>
          </v:shape>
        </w:pict>
      </w:r>
      <w:r>
        <w:rPr>
          <w:noProof/>
          <w:lang w:eastAsia="pl-PL"/>
        </w:rPr>
        <w:drawing>
          <wp:anchor distT="0" distB="0" distL="114300" distR="114300" simplePos="0" relativeHeight="251740160" behindDoc="0" locked="0" layoutInCell="1" allowOverlap="1">
            <wp:simplePos x="0" y="0"/>
            <wp:positionH relativeFrom="column">
              <wp:posOffset>14605</wp:posOffset>
            </wp:positionH>
            <wp:positionV relativeFrom="paragraph">
              <wp:posOffset>4081780</wp:posOffset>
            </wp:positionV>
            <wp:extent cx="5401945" cy="4648200"/>
            <wp:effectExtent l="19050" t="0" r="8255" b="0"/>
            <wp:wrapTopAndBottom/>
            <wp:docPr id="66" name="Obraz 65" descr="1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SIZE.png"/>
                    <pic:cNvPicPr/>
                  </pic:nvPicPr>
                  <pic:blipFill>
                    <a:blip r:embed="rId57" cstate="print"/>
                    <a:stretch>
                      <a:fillRect/>
                    </a:stretch>
                  </pic:blipFill>
                  <pic:spPr>
                    <a:xfrm>
                      <a:off x="0" y="0"/>
                      <a:ext cx="5401945" cy="4648200"/>
                    </a:xfrm>
                    <a:prstGeom prst="rect">
                      <a:avLst/>
                    </a:prstGeom>
                  </pic:spPr>
                </pic:pic>
              </a:graphicData>
            </a:graphic>
          </wp:anchor>
        </w:drawing>
      </w:r>
      <w:r>
        <w:rPr>
          <w:noProof/>
          <w:lang w:eastAsia="pl-PL"/>
        </w:rPr>
        <w:drawing>
          <wp:anchor distT="0" distB="0" distL="114300" distR="114300" simplePos="0" relativeHeight="251739136" behindDoc="0" locked="0" layoutInCell="1" allowOverlap="1">
            <wp:simplePos x="0" y="0"/>
            <wp:positionH relativeFrom="column">
              <wp:posOffset>14605</wp:posOffset>
            </wp:positionH>
            <wp:positionV relativeFrom="paragraph">
              <wp:posOffset>-671195</wp:posOffset>
            </wp:positionV>
            <wp:extent cx="5268595" cy="4752975"/>
            <wp:effectExtent l="19050" t="0" r="8255" b="0"/>
            <wp:wrapTopAndBottom/>
            <wp:docPr id="65" name="Obraz 64" descr="1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OUT.png"/>
                    <pic:cNvPicPr/>
                  </pic:nvPicPr>
                  <pic:blipFill>
                    <a:blip r:embed="rId58" cstate="print"/>
                    <a:stretch>
                      <a:fillRect/>
                    </a:stretch>
                  </pic:blipFill>
                  <pic:spPr>
                    <a:xfrm>
                      <a:off x="0" y="0"/>
                      <a:ext cx="5268595" cy="4752975"/>
                    </a:xfrm>
                    <a:prstGeom prst="rect">
                      <a:avLst/>
                    </a:prstGeom>
                  </pic:spPr>
                </pic:pic>
              </a:graphicData>
            </a:graphic>
          </wp:anchor>
        </w:drawing>
      </w:r>
    </w:p>
    <w:p w:rsidR="00842708" w:rsidRDefault="00842708" w:rsidP="00842708">
      <w:pPr>
        <w:pStyle w:val="Nagwek4"/>
        <w:ind w:firstLine="426"/>
      </w:pPr>
      <w:bookmarkStart w:id="19" w:name="_Toc485407846"/>
      <w:r>
        <w:lastRenderedPageBreak/>
        <w:t>Wnioski</w:t>
      </w:r>
      <w:bookmarkEnd w:id="19"/>
    </w:p>
    <w:p w:rsidR="00842708" w:rsidRDefault="00842708" w:rsidP="00842708">
      <w:pPr>
        <w:ind w:firstLine="426"/>
      </w:pPr>
    </w:p>
    <w:p w:rsidR="00842708" w:rsidRDefault="007E3A63" w:rsidP="007E3A63">
      <w:pPr>
        <w:ind w:firstLine="426"/>
        <w:jc w:val="both"/>
      </w:pPr>
      <w:r>
        <w:t xml:space="preserve">Uzyskane wyniki są bardzo ciekawe. O ile średnie opóźnienie pozostało mniej więcej takie samo </w:t>
      </w:r>
      <w:r>
        <w:br/>
        <w:t xml:space="preserve">- na poziomie około 11%, o tyle liczba odrzuceń pakietów zmalała nieporównywalnie – do około 2%, gdy w przełączniku z kolejkowaniem wyjściowym wynosiła ona około 25-30%. Stały poziom opóźnienia można próbować tłumaczyć identyczną prędkością przesyłania pakietów przez przełącznik, natomiast zmniejszona liczba odrzuceń jest zapewne efektem sumarycznego zwiększenia pojemności kolejek – w przypadku </w:t>
      </w:r>
      <w:proofErr w:type="spellStart"/>
      <w:r>
        <w:t>switch’a</w:t>
      </w:r>
      <w:proofErr w:type="spellEnd"/>
      <w:r>
        <w:t xml:space="preserve"> z kolejkowaniem VOQ każde wejście miało cztery dedykowane kolejki (po jednym na każde wyjście), co sumarycznie dawało czterokrotnie większy rozmiar kolejki w porównaniu ze zwykłym kolejkowaniem wejściowym.</w:t>
      </w:r>
    </w:p>
    <w:p w:rsidR="007E3A63" w:rsidRDefault="0027004B" w:rsidP="007E3A63">
      <w:pPr>
        <w:pStyle w:val="Nagwek3"/>
        <w:ind w:firstLine="426"/>
      </w:pPr>
      <w:bookmarkStart w:id="20" w:name="_Toc485407847"/>
      <w:r>
        <w:t>Wpływ rozmiaru kolejek wejściowych</w:t>
      </w:r>
      <w:bookmarkEnd w:id="20"/>
    </w:p>
    <w:p w:rsidR="0027004B" w:rsidRDefault="0027004B" w:rsidP="0027004B">
      <w:pPr>
        <w:ind w:firstLine="426"/>
      </w:pPr>
    </w:p>
    <w:p w:rsidR="0027004B" w:rsidRDefault="005B3066" w:rsidP="005B3066">
      <w:pPr>
        <w:ind w:firstLine="426"/>
        <w:jc w:val="both"/>
      </w:pPr>
      <w:r>
        <w:t>Niniejsze badanie miało na celu sprawdzenie wpływu wielkości kolejek wejściowych na pracę przełącznika z wirtualnym kolejkowaniem wejściowym. S</w:t>
      </w:r>
      <w:r w:rsidRPr="008C3521">
        <w:t>ymula</w:t>
      </w:r>
      <w:r w:rsidR="00CB0B80">
        <w:t>cje trwały 200 iteracji, szansa</w:t>
      </w:r>
      <w:r w:rsidR="00CB0B80">
        <w:br/>
      </w:r>
      <w:r w:rsidRPr="008C3521">
        <w:t>na pojawienie</w:t>
      </w:r>
      <w:r>
        <w:t xml:space="preserve"> </w:t>
      </w:r>
      <w:r w:rsidRPr="008C3521">
        <w:t>się pakietu wynosiła 75%</w:t>
      </w:r>
      <w:r>
        <w:t xml:space="preserve">. Rozmiar komórki wynosił 50. </w:t>
      </w:r>
      <w:r w:rsidR="00CB0B80">
        <w:t xml:space="preserve">Pakiety miały rozmiary losowane </w:t>
      </w:r>
      <w:r w:rsidRPr="008C3521">
        <w:t xml:space="preserve">z przedziału &lt;10, 50&gt;. Przepustowość łącza wyniosła 1000, a </w:t>
      </w:r>
      <w:proofErr w:type="spellStart"/>
      <w:r w:rsidRPr="008C3521">
        <w:t>p-stwo</w:t>
      </w:r>
      <w:proofErr w:type="spellEnd"/>
      <w:r w:rsidRPr="008C3521">
        <w:t xml:space="preserve"> obciążenia urządzeń wyjściowych – 1%. W badanym przełączniku pracowały dwa porty wejściowe oraz dwa wyjściowe.</w:t>
      </w:r>
      <w:r>
        <w:t xml:space="preserve"> </w:t>
      </w:r>
      <w:r w:rsidRPr="008C3521">
        <w:t>Rozmiary k</w:t>
      </w:r>
      <w:r>
        <w:t>olejek</w:t>
      </w:r>
      <w:r w:rsidRPr="008C3521">
        <w:t xml:space="preserve"> wynosiły odpowiednio: </w:t>
      </w:r>
      <w:r w:rsidR="00CB0B80">
        <w:t>5</w:t>
      </w:r>
      <w:r w:rsidRPr="008C3521">
        <w:t xml:space="preserve">0, </w:t>
      </w:r>
      <w:r w:rsidR="00CB0B80">
        <w:t>100, 150</w:t>
      </w:r>
      <w:r w:rsidRPr="008C3521">
        <w:t>.</w:t>
      </w:r>
    </w:p>
    <w:p w:rsidR="002F3563" w:rsidRDefault="002F3563" w:rsidP="005B3066">
      <w:pPr>
        <w:ind w:firstLine="426"/>
        <w:jc w:val="both"/>
      </w:pPr>
      <w:r>
        <w:t>Poniższa tabela zawiera wyniki doświadczenia.</w:t>
      </w:r>
    </w:p>
    <w:p w:rsidR="0068663D" w:rsidRDefault="0068663D" w:rsidP="0068663D">
      <w:pPr>
        <w:pStyle w:val="Legenda"/>
        <w:keepNext/>
      </w:pPr>
      <w:r>
        <w:t xml:space="preserve">Tabela </w:t>
      </w:r>
      <w:fldSimple w:instr=" SEQ Tabela \* ARABIC ">
        <w:r>
          <w:rPr>
            <w:noProof/>
          </w:rPr>
          <w:t>15</w:t>
        </w:r>
      </w:fldSimple>
      <w:r>
        <w:t xml:space="preserve"> Wyniki badania wpływu rozmiaru kolejek</w:t>
      </w:r>
    </w:p>
    <w:tbl>
      <w:tblPr>
        <w:tblStyle w:val="Tabela-Siatka"/>
        <w:tblW w:w="9606" w:type="dxa"/>
        <w:tblLook w:val="04A0"/>
      </w:tblPr>
      <w:tblGrid>
        <w:gridCol w:w="1316"/>
        <w:gridCol w:w="1316"/>
        <w:gridCol w:w="2296"/>
        <w:gridCol w:w="2551"/>
        <w:gridCol w:w="2127"/>
      </w:tblGrid>
      <w:tr w:rsidR="00C92FDA" w:rsidTr="000F3217">
        <w:tc>
          <w:tcPr>
            <w:tcW w:w="2632" w:type="dxa"/>
            <w:gridSpan w:val="2"/>
            <w:vMerge w:val="restart"/>
            <w:vAlign w:val="center"/>
          </w:tcPr>
          <w:p w:rsidR="00C92FDA" w:rsidRDefault="00C92FDA" w:rsidP="00EC3783">
            <w:pPr>
              <w:jc w:val="center"/>
            </w:pPr>
          </w:p>
        </w:tc>
        <w:tc>
          <w:tcPr>
            <w:tcW w:w="6974" w:type="dxa"/>
            <w:gridSpan w:val="3"/>
            <w:vAlign w:val="center"/>
          </w:tcPr>
          <w:p w:rsidR="00C92FDA" w:rsidRDefault="00117C6C" w:rsidP="00EC3783">
            <w:pPr>
              <w:jc w:val="center"/>
            </w:pPr>
            <w:r>
              <w:t>Rozmiar kolejek</w:t>
            </w:r>
          </w:p>
        </w:tc>
      </w:tr>
      <w:tr w:rsidR="000F3217" w:rsidTr="000F3217">
        <w:tc>
          <w:tcPr>
            <w:tcW w:w="2632" w:type="dxa"/>
            <w:gridSpan w:val="2"/>
            <w:vMerge/>
            <w:vAlign w:val="center"/>
          </w:tcPr>
          <w:p w:rsidR="000F3217" w:rsidRDefault="000F3217" w:rsidP="00EC3783">
            <w:pPr>
              <w:jc w:val="center"/>
            </w:pPr>
          </w:p>
        </w:tc>
        <w:tc>
          <w:tcPr>
            <w:tcW w:w="2296" w:type="dxa"/>
            <w:vAlign w:val="center"/>
          </w:tcPr>
          <w:p w:rsidR="000F3217" w:rsidRDefault="000F3217" w:rsidP="00EC3783">
            <w:pPr>
              <w:jc w:val="center"/>
            </w:pPr>
            <w:r>
              <w:t>50</w:t>
            </w:r>
          </w:p>
        </w:tc>
        <w:tc>
          <w:tcPr>
            <w:tcW w:w="2551" w:type="dxa"/>
            <w:vAlign w:val="center"/>
          </w:tcPr>
          <w:p w:rsidR="000F3217" w:rsidRDefault="000F3217" w:rsidP="00EC3783">
            <w:pPr>
              <w:jc w:val="center"/>
            </w:pPr>
            <w:r>
              <w:t>100</w:t>
            </w:r>
          </w:p>
        </w:tc>
        <w:tc>
          <w:tcPr>
            <w:tcW w:w="2127" w:type="dxa"/>
            <w:vAlign w:val="center"/>
          </w:tcPr>
          <w:p w:rsidR="000F3217" w:rsidRDefault="000F3217" w:rsidP="00EC3783">
            <w:pPr>
              <w:jc w:val="center"/>
            </w:pPr>
            <w:r>
              <w:t>150</w:t>
            </w:r>
          </w:p>
        </w:tc>
      </w:tr>
      <w:tr w:rsidR="000F3217" w:rsidTr="000F3217">
        <w:tc>
          <w:tcPr>
            <w:tcW w:w="1316" w:type="dxa"/>
            <w:vMerge w:val="restart"/>
            <w:vAlign w:val="center"/>
          </w:tcPr>
          <w:p w:rsidR="000F3217" w:rsidRDefault="000F3217" w:rsidP="00EC3783">
            <w:pPr>
              <w:jc w:val="center"/>
            </w:pPr>
            <w:r>
              <w:t>Odrzucone pakiety [%]</w:t>
            </w:r>
          </w:p>
        </w:tc>
        <w:tc>
          <w:tcPr>
            <w:tcW w:w="1316" w:type="dxa"/>
            <w:vAlign w:val="center"/>
          </w:tcPr>
          <w:p w:rsidR="000F3217" w:rsidRDefault="000F3217" w:rsidP="00EC3783">
            <w:pPr>
              <w:jc w:val="center"/>
            </w:pPr>
            <w:r>
              <w:t>Wejście 1</w:t>
            </w:r>
          </w:p>
        </w:tc>
        <w:tc>
          <w:tcPr>
            <w:tcW w:w="2296" w:type="dxa"/>
            <w:vAlign w:val="center"/>
          </w:tcPr>
          <w:p w:rsidR="000F3217" w:rsidRDefault="000F3217" w:rsidP="00EC3783">
            <w:pPr>
              <w:jc w:val="center"/>
            </w:pPr>
            <w:r>
              <w:t>22,0</w:t>
            </w:r>
          </w:p>
        </w:tc>
        <w:tc>
          <w:tcPr>
            <w:tcW w:w="2551" w:type="dxa"/>
            <w:vAlign w:val="center"/>
          </w:tcPr>
          <w:p w:rsidR="000F3217" w:rsidRDefault="000F3217" w:rsidP="00EC3783">
            <w:pPr>
              <w:jc w:val="center"/>
            </w:pPr>
            <w:r>
              <w:t>2,8</w:t>
            </w:r>
          </w:p>
        </w:tc>
        <w:tc>
          <w:tcPr>
            <w:tcW w:w="2127" w:type="dxa"/>
            <w:vAlign w:val="center"/>
          </w:tcPr>
          <w:p w:rsidR="000F3217" w:rsidRDefault="00F02B0A" w:rsidP="00EC3783">
            <w:pPr>
              <w:jc w:val="center"/>
            </w:pPr>
            <w:r>
              <w:t>0,0</w:t>
            </w:r>
          </w:p>
        </w:tc>
      </w:tr>
      <w:tr w:rsidR="000F3217" w:rsidTr="000F3217">
        <w:tc>
          <w:tcPr>
            <w:tcW w:w="1316" w:type="dxa"/>
            <w:vMerge/>
            <w:vAlign w:val="center"/>
          </w:tcPr>
          <w:p w:rsidR="000F3217" w:rsidRDefault="000F3217" w:rsidP="00EC3783">
            <w:pPr>
              <w:jc w:val="center"/>
            </w:pPr>
          </w:p>
        </w:tc>
        <w:tc>
          <w:tcPr>
            <w:tcW w:w="1316" w:type="dxa"/>
            <w:vAlign w:val="center"/>
          </w:tcPr>
          <w:p w:rsidR="000F3217" w:rsidRDefault="000F3217" w:rsidP="00EC3783">
            <w:pPr>
              <w:jc w:val="center"/>
            </w:pPr>
            <w:r>
              <w:t>Wejście 2</w:t>
            </w:r>
          </w:p>
        </w:tc>
        <w:tc>
          <w:tcPr>
            <w:tcW w:w="2296" w:type="dxa"/>
            <w:vAlign w:val="center"/>
          </w:tcPr>
          <w:p w:rsidR="000F3217" w:rsidRDefault="000F3217" w:rsidP="00EC3783">
            <w:pPr>
              <w:jc w:val="center"/>
            </w:pPr>
            <w:r>
              <w:t>24,5</w:t>
            </w:r>
          </w:p>
        </w:tc>
        <w:tc>
          <w:tcPr>
            <w:tcW w:w="2551" w:type="dxa"/>
            <w:vAlign w:val="center"/>
          </w:tcPr>
          <w:p w:rsidR="000F3217" w:rsidRDefault="000F3217" w:rsidP="00EC3783">
            <w:pPr>
              <w:jc w:val="center"/>
            </w:pPr>
            <w:r>
              <w:t>1,4</w:t>
            </w:r>
          </w:p>
        </w:tc>
        <w:tc>
          <w:tcPr>
            <w:tcW w:w="2127" w:type="dxa"/>
            <w:vAlign w:val="center"/>
          </w:tcPr>
          <w:p w:rsidR="000F3217" w:rsidRDefault="00F02B0A" w:rsidP="00EC3783">
            <w:pPr>
              <w:jc w:val="center"/>
            </w:pPr>
            <w:r>
              <w:t>0,0</w:t>
            </w:r>
          </w:p>
        </w:tc>
      </w:tr>
      <w:tr w:rsidR="000F3217" w:rsidTr="000F3217">
        <w:tc>
          <w:tcPr>
            <w:tcW w:w="1316" w:type="dxa"/>
            <w:vMerge/>
            <w:vAlign w:val="center"/>
          </w:tcPr>
          <w:p w:rsidR="000F3217" w:rsidRDefault="000F3217" w:rsidP="00EC3783">
            <w:pPr>
              <w:jc w:val="center"/>
            </w:pPr>
          </w:p>
        </w:tc>
        <w:tc>
          <w:tcPr>
            <w:tcW w:w="1316" w:type="dxa"/>
            <w:vAlign w:val="center"/>
          </w:tcPr>
          <w:p w:rsidR="000F3217" w:rsidRDefault="000F3217" w:rsidP="00EC3783">
            <w:pPr>
              <w:jc w:val="center"/>
            </w:pPr>
            <w:r>
              <w:t>Wyjście 1</w:t>
            </w:r>
          </w:p>
        </w:tc>
        <w:tc>
          <w:tcPr>
            <w:tcW w:w="2296" w:type="dxa"/>
            <w:vAlign w:val="center"/>
          </w:tcPr>
          <w:p w:rsidR="000F3217" w:rsidRDefault="000F3217" w:rsidP="00EC3783">
            <w:pPr>
              <w:jc w:val="center"/>
            </w:pPr>
            <w:r>
              <w:t>25,0</w:t>
            </w:r>
          </w:p>
        </w:tc>
        <w:tc>
          <w:tcPr>
            <w:tcW w:w="2551" w:type="dxa"/>
            <w:vAlign w:val="center"/>
          </w:tcPr>
          <w:p w:rsidR="000F3217" w:rsidRDefault="000F3217" w:rsidP="00EC3783">
            <w:pPr>
              <w:jc w:val="center"/>
            </w:pPr>
            <w:r>
              <w:t>0,7</w:t>
            </w:r>
          </w:p>
        </w:tc>
        <w:tc>
          <w:tcPr>
            <w:tcW w:w="2127" w:type="dxa"/>
            <w:vAlign w:val="center"/>
          </w:tcPr>
          <w:p w:rsidR="000F3217" w:rsidRDefault="00F02B0A" w:rsidP="00EC3783">
            <w:pPr>
              <w:jc w:val="center"/>
            </w:pPr>
            <w:r>
              <w:t>0,0</w:t>
            </w:r>
          </w:p>
        </w:tc>
      </w:tr>
      <w:tr w:rsidR="000F3217" w:rsidTr="000F3217">
        <w:tc>
          <w:tcPr>
            <w:tcW w:w="1316" w:type="dxa"/>
            <w:vMerge/>
            <w:vAlign w:val="center"/>
          </w:tcPr>
          <w:p w:rsidR="000F3217" w:rsidRDefault="000F3217" w:rsidP="00EC3783">
            <w:pPr>
              <w:jc w:val="center"/>
            </w:pPr>
          </w:p>
        </w:tc>
        <w:tc>
          <w:tcPr>
            <w:tcW w:w="1316" w:type="dxa"/>
            <w:vAlign w:val="center"/>
          </w:tcPr>
          <w:p w:rsidR="000F3217" w:rsidRDefault="000F3217" w:rsidP="00EC3783">
            <w:pPr>
              <w:jc w:val="center"/>
            </w:pPr>
            <w:r>
              <w:t>Wyjście 2</w:t>
            </w:r>
          </w:p>
        </w:tc>
        <w:tc>
          <w:tcPr>
            <w:tcW w:w="2296" w:type="dxa"/>
            <w:vAlign w:val="center"/>
          </w:tcPr>
          <w:p w:rsidR="000F3217" w:rsidRDefault="000F3217" w:rsidP="00EC3783">
            <w:pPr>
              <w:jc w:val="center"/>
            </w:pPr>
            <w:r>
              <w:t>21,0</w:t>
            </w:r>
          </w:p>
        </w:tc>
        <w:tc>
          <w:tcPr>
            <w:tcW w:w="2551" w:type="dxa"/>
            <w:vAlign w:val="center"/>
          </w:tcPr>
          <w:p w:rsidR="000F3217" w:rsidRDefault="000F3217" w:rsidP="00EC3783">
            <w:pPr>
              <w:jc w:val="center"/>
            </w:pPr>
            <w:r>
              <w:t>3,3</w:t>
            </w:r>
          </w:p>
        </w:tc>
        <w:tc>
          <w:tcPr>
            <w:tcW w:w="2127" w:type="dxa"/>
            <w:vAlign w:val="center"/>
          </w:tcPr>
          <w:p w:rsidR="000F3217" w:rsidRDefault="00F02B0A" w:rsidP="00EC3783">
            <w:pPr>
              <w:jc w:val="center"/>
            </w:pPr>
            <w:r>
              <w:t>0,0</w:t>
            </w:r>
          </w:p>
        </w:tc>
      </w:tr>
      <w:tr w:rsidR="000F3217" w:rsidTr="000F3217">
        <w:tc>
          <w:tcPr>
            <w:tcW w:w="1316" w:type="dxa"/>
            <w:vMerge w:val="restart"/>
            <w:vAlign w:val="center"/>
          </w:tcPr>
          <w:p w:rsidR="000F3217" w:rsidRDefault="000F3217" w:rsidP="00EC3783">
            <w:pPr>
              <w:jc w:val="center"/>
            </w:pPr>
            <w:r>
              <w:t>Średnie opóźnienie</w:t>
            </w:r>
          </w:p>
        </w:tc>
        <w:tc>
          <w:tcPr>
            <w:tcW w:w="1316" w:type="dxa"/>
            <w:vAlign w:val="center"/>
          </w:tcPr>
          <w:p w:rsidR="000F3217" w:rsidRDefault="000F3217" w:rsidP="00EC3783">
            <w:pPr>
              <w:jc w:val="center"/>
            </w:pPr>
            <w:r>
              <w:t>Wejście 1</w:t>
            </w:r>
          </w:p>
        </w:tc>
        <w:tc>
          <w:tcPr>
            <w:tcW w:w="2296" w:type="dxa"/>
            <w:vAlign w:val="center"/>
          </w:tcPr>
          <w:p w:rsidR="000F3217" w:rsidRDefault="000F3217" w:rsidP="00EC3783">
            <w:pPr>
              <w:jc w:val="center"/>
            </w:pPr>
            <w:r>
              <w:t>3,0</w:t>
            </w:r>
          </w:p>
        </w:tc>
        <w:tc>
          <w:tcPr>
            <w:tcW w:w="2551" w:type="dxa"/>
            <w:vAlign w:val="center"/>
          </w:tcPr>
          <w:p w:rsidR="000F3217" w:rsidRDefault="000F3217" w:rsidP="00EC3783">
            <w:pPr>
              <w:jc w:val="center"/>
            </w:pPr>
            <w:r>
              <w:t>3,4</w:t>
            </w:r>
          </w:p>
        </w:tc>
        <w:tc>
          <w:tcPr>
            <w:tcW w:w="2127" w:type="dxa"/>
            <w:vAlign w:val="center"/>
          </w:tcPr>
          <w:p w:rsidR="000F3217" w:rsidRDefault="00F02B0A" w:rsidP="00EC3783">
            <w:pPr>
              <w:jc w:val="center"/>
            </w:pPr>
            <w:r>
              <w:t>3,1</w:t>
            </w:r>
          </w:p>
        </w:tc>
      </w:tr>
      <w:tr w:rsidR="000F3217" w:rsidTr="000F3217">
        <w:tc>
          <w:tcPr>
            <w:tcW w:w="1316" w:type="dxa"/>
            <w:vMerge/>
            <w:vAlign w:val="center"/>
          </w:tcPr>
          <w:p w:rsidR="000F3217" w:rsidRDefault="000F3217" w:rsidP="00EC3783">
            <w:pPr>
              <w:jc w:val="center"/>
            </w:pPr>
          </w:p>
        </w:tc>
        <w:tc>
          <w:tcPr>
            <w:tcW w:w="1316" w:type="dxa"/>
            <w:vAlign w:val="center"/>
          </w:tcPr>
          <w:p w:rsidR="000F3217" w:rsidRDefault="000F3217" w:rsidP="00EC3783">
            <w:pPr>
              <w:jc w:val="center"/>
            </w:pPr>
            <w:r>
              <w:t>Wejście 2</w:t>
            </w:r>
          </w:p>
        </w:tc>
        <w:tc>
          <w:tcPr>
            <w:tcW w:w="2296" w:type="dxa"/>
            <w:vAlign w:val="center"/>
          </w:tcPr>
          <w:p w:rsidR="000F3217" w:rsidRDefault="000F3217" w:rsidP="00EC3783">
            <w:pPr>
              <w:jc w:val="center"/>
            </w:pPr>
            <w:r>
              <w:t>2,9</w:t>
            </w:r>
          </w:p>
        </w:tc>
        <w:tc>
          <w:tcPr>
            <w:tcW w:w="2551" w:type="dxa"/>
            <w:vAlign w:val="center"/>
          </w:tcPr>
          <w:p w:rsidR="000F3217" w:rsidRDefault="000F3217" w:rsidP="00EC3783">
            <w:pPr>
              <w:jc w:val="center"/>
            </w:pPr>
            <w:r>
              <w:t>3,4</w:t>
            </w:r>
          </w:p>
        </w:tc>
        <w:tc>
          <w:tcPr>
            <w:tcW w:w="2127" w:type="dxa"/>
            <w:vAlign w:val="center"/>
          </w:tcPr>
          <w:p w:rsidR="000F3217" w:rsidRDefault="00F02B0A" w:rsidP="00EC3783">
            <w:pPr>
              <w:jc w:val="center"/>
            </w:pPr>
            <w:r>
              <w:t>3,7</w:t>
            </w:r>
          </w:p>
        </w:tc>
      </w:tr>
      <w:tr w:rsidR="000F3217" w:rsidTr="000F3217">
        <w:tc>
          <w:tcPr>
            <w:tcW w:w="1316" w:type="dxa"/>
            <w:vMerge/>
            <w:vAlign w:val="center"/>
          </w:tcPr>
          <w:p w:rsidR="000F3217" w:rsidRDefault="000F3217" w:rsidP="00EC3783">
            <w:pPr>
              <w:jc w:val="center"/>
            </w:pPr>
          </w:p>
        </w:tc>
        <w:tc>
          <w:tcPr>
            <w:tcW w:w="1316" w:type="dxa"/>
            <w:vAlign w:val="center"/>
          </w:tcPr>
          <w:p w:rsidR="000F3217" w:rsidRDefault="000F3217" w:rsidP="00EC3783">
            <w:pPr>
              <w:jc w:val="center"/>
            </w:pPr>
            <w:r>
              <w:t>Wyjście 1</w:t>
            </w:r>
          </w:p>
        </w:tc>
        <w:tc>
          <w:tcPr>
            <w:tcW w:w="2296" w:type="dxa"/>
            <w:vAlign w:val="center"/>
          </w:tcPr>
          <w:p w:rsidR="000F3217" w:rsidRDefault="000F3217" w:rsidP="00EC3783">
            <w:pPr>
              <w:jc w:val="center"/>
            </w:pPr>
            <w:r>
              <w:t>2,9</w:t>
            </w:r>
          </w:p>
        </w:tc>
        <w:tc>
          <w:tcPr>
            <w:tcW w:w="2551" w:type="dxa"/>
            <w:vAlign w:val="center"/>
          </w:tcPr>
          <w:p w:rsidR="000F3217" w:rsidRDefault="000F3217" w:rsidP="00EC3783">
            <w:pPr>
              <w:jc w:val="center"/>
            </w:pPr>
            <w:r>
              <w:t>3,4</w:t>
            </w:r>
          </w:p>
        </w:tc>
        <w:tc>
          <w:tcPr>
            <w:tcW w:w="2127" w:type="dxa"/>
            <w:vAlign w:val="center"/>
          </w:tcPr>
          <w:p w:rsidR="000F3217" w:rsidRDefault="00F02B0A" w:rsidP="00EC3783">
            <w:pPr>
              <w:jc w:val="center"/>
            </w:pPr>
            <w:r>
              <w:t>3,3</w:t>
            </w:r>
          </w:p>
        </w:tc>
      </w:tr>
      <w:tr w:rsidR="000F3217" w:rsidTr="000F3217">
        <w:tc>
          <w:tcPr>
            <w:tcW w:w="1316" w:type="dxa"/>
            <w:vMerge/>
            <w:vAlign w:val="center"/>
          </w:tcPr>
          <w:p w:rsidR="000F3217" w:rsidRDefault="000F3217" w:rsidP="00EC3783">
            <w:pPr>
              <w:jc w:val="center"/>
            </w:pPr>
          </w:p>
        </w:tc>
        <w:tc>
          <w:tcPr>
            <w:tcW w:w="1316" w:type="dxa"/>
            <w:vAlign w:val="center"/>
          </w:tcPr>
          <w:p w:rsidR="000F3217" w:rsidRDefault="000F3217" w:rsidP="00EC3783">
            <w:pPr>
              <w:jc w:val="center"/>
            </w:pPr>
            <w:r>
              <w:t>Wyjście 2</w:t>
            </w:r>
          </w:p>
        </w:tc>
        <w:tc>
          <w:tcPr>
            <w:tcW w:w="2296" w:type="dxa"/>
            <w:vAlign w:val="center"/>
          </w:tcPr>
          <w:p w:rsidR="000F3217" w:rsidRDefault="000F3217" w:rsidP="00EC3783">
            <w:pPr>
              <w:jc w:val="center"/>
            </w:pPr>
            <w:r>
              <w:t>3,1</w:t>
            </w:r>
          </w:p>
        </w:tc>
        <w:tc>
          <w:tcPr>
            <w:tcW w:w="2551" w:type="dxa"/>
            <w:vAlign w:val="center"/>
          </w:tcPr>
          <w:p w:rsidR="000F3217" w:rsidRDefault="000F3217" w:rsidP="00EC3783">
            <w:pPr>
              <w:jc w:val="center"/>
            </w:pPr>
            <w:r>
              <w:t>3,4</w:t>
            </w:r>
          </w:p>
        </w:tc>
        <w:tc>
          <w:tcPr>
            <w:tcW w:w="2127" w:type="dxa"/>
            <w:vAlign w:val="center"/>
          </w:tcPr>
          <w:p w:rsidR="000F3217" w:rsidRDefault="00F02B0A" w:rsidP="00EC3783">
            <w:pPr>
              <w:jc w:val="center"/>
            </w:pPr>
            <w:r>
              <w:t>3,4</w:t>
            </w:r>
          </w:p>
        </w:tc>
      </w:tr>
    </w:tbl>
    <w:p w:rsidR="002F3563" w:rsidRDefault="002F3563" w:rsidP="005B3066">
      <w:pPr>
        <w:ind w:firstLine="426"/>
        <w:jc w:val="both"/>
      </w:pPr>
    </w:p>
    <w:p w:rsidR="00737E73" w:rsidRDefault="00737E73" w:rsidP="005B3066">
      <w:pPr>
        <w:ind w:firstLine="426"/>
        <w:jc w:val="both"/>
      </w:pPr>
      <w:r>
        <w:t>Poniższe zrzuty ekranu zawierają</w:t>
      </w:r>
      <w:r w:rsidR="009D3F61">
        <w:t xml:space="preserve"> wyniki symulacji dla rozmiarów kolejek 50 i 150.</w:t>
      </w:r>
    </w:p>
    <w:p w:rsidR="009D3F61" w:rsidRPr="0027004B" w:rsidRDefault="00F226D7" w:rsidP="005B3066">
      <w:pPr>
        <w:ind w:firstLine="426"/>
        <w:jc w:val="both"/>
      </w:pPr>
      <w:r>
        <w:rPr>
          <w:noProof/>
          <w:lang w:eastAsia="pl-PL"/>
        </w:rPr>
        <w:lastRenderedPageBreak/>
        <w:drawing>
          <wp:anchor distT="0" distB="0" distL="114300" distR="114300" simplePos="0" relativeHeight="251743232" behindDoc="0" locked="0" layoutInCell="1" allowOverlap="1">
            <wp:simplePos x="0" y="0"/>
            <wp:positionH relativeFrom="column">
              <wp:posOffset>462280</wp:posOffset>
            </wp:positionH>
            <wp:positionV relativeFrom="paragraph">
              <wp:posOffset>-652145</wp:posOffset>
            </wp:positionV>
            <wp:extent cx="5010150" cy="4711700"/>
            <wp:effectExtent l="19050" t="0" r="0" b="0"/>
            <wp:wrapTopAndBottom/>
            <wp:docPr id="67" name="Obraz 66" descr="1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IN.png"/>
                    <pic:cNvPicPr/>
                  </pic:nvPicPr>
                  <pic:blipFill>
                    <a:blip r:embed="rId59" cstate="print"/>
                    <a:stretch>
                      <a:fillRect/>
                    </a:stretch>
                  </pic:blipFill>
                  <pic:spPr>
                    <a:xfrm>
                      <a:off x="0" y="0"/>
                      <a:ext cx="5010150" cy="4711700"/>
                    </a:xfrm>
                    <a:prstGeom prst="rect">
                      <a:avLst/>
                    </a:prstGeom>
                  </pic:spPr>
                </pic:pic>
              </a:graphicData>
            </a:graphic>
          </wp:anchor>
        </w:drawing>
      </w:r>
      <w:r>
        <w:rPr>
          <w:noProof/>
          <w:lang w:eastAsia="pl-PL"/>
        </w:rPr>
        <w:drawing>
          <wp:anchor distT="0" distB="0" distL="114300" distR="114300" simplePos="0" relativeHeight="251744256" behindDoc="0" locked="0" layoutInCell="1" allowOverlap="1">
            <wp:simplePos x="0" y="0"/>
            <wp:positionH relativeFrom="column">
              <wp:posOffset>414020</wp:posOffset>
            </wp:positionH>
            <wp:positionV relativeFrom="paragraph">
              <wp:posOffset>4062730</wp:posOffset>
            </wp:positionV>
            <wp:extent cx="5114925" cy="4876800"/>
            <wp:effectExtent l="19050" t="0" r="9525" b="0"/>
            <wp:wrapTopAndBottom/>
            <wp:docPr id="68" name="Obraz 67" descr="1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OUT.png"/>
                    <pic:cNvPicPr/>
                  </pic:nvPicPr>
                  <pic:blipFill>
                    <a:blip r:embed="rId60" cstate="print"/>
                    <a:stretch>
                      <a:fillRect/>
                    </a:stretch>
                  </pic:blipFill>
                  <pic:spPr>
                    <a:xfrm>
                      <a:off x="0" y="0"/>
                      <a:ext cx="5114925" cy="4876800"/>
                    </a:xfrm>
                    <a:prstGeom prst="rect">
                      <a:avLst/>
                    </a:prstGeom>
                  </pic:spPr>
                </pic:pic>
              </a:graphicData>
            </a:graphic>
          </wp:anchor>
        </w:drawing>
      </w:r>
    </w:p>
    <w:p w:rsidR="00842708" w:rsidRDefault="00F226D7" w:rsidP="004C7663">
      <w:pPr>
        <w:jc w:val="both"/>
      </w:pPr>
      <w:r>
        <w:rPr>
          <w:noProof/>
          <w:lang w:eastAsia="pl-PL"/>
        </w:rPr>
        <w:lastRenderedPageBreak/>
        <w:drawing>
          <wp:anchor distT="0" distB="0" distL="114300" distR="114300" simplePos="0" relativeHeight="251745280" behindDoc="0" locked="0" layoutInCell="1" allowOverlap="1">
            <wp:simplePos x="0" y="0"/>
            <wp:positionH relativeFrom="column">
              <wp:posOffset>194945</wp:posOffset>
            </wp:positionH>
            <wp:positionV relativeFrom="paragraph">
              <wp:posOffset>-652145</wp:posOffset>
            </wp:positionV>
            <wp:extent cx="5019675" cy="5010150"/>
            <wp:effectExtent l="19050" t="0" r="9525" b="0"/>
            <wp:wrapTopAndBottom/>
            <wp:docPr id="69" name="Obraz 68" descr="1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ELAY_SIZE.png"/>
                    <pic:cNvPicPr/>
                  </pic:nvPicPr>
                  <pic:blipFill>
                    <a:blip r:embed="rId61" cstate="print"/>
                    <a:stretch>
                      <a:fillRect/>
                    </a:stretch>
                  </pic:blipFill>
                  <pic:spPr>
                    <a:xfrm>
                      <a:off x="0" y="0"/>
                      <a:ext cx="5019675" cy="5010150"/>
                    </a:xfrm>
                    <a:prstGeom prst="rect">
                      <a:avLst/>
                    </a:prstGeom>
                  </pic:spPr>
                </pic:pic>
              </a:graphicData>
            </a:graphic>
          </wp:anchor>
        </w:drawing>
      </w:r>
      <w:r>
        <w:rPr>
          <w:noProof/>
          <w:lang w:eastAsia="pl-PL"/>
        </w:rPr>
        <w:drawing>
          <wp:anchor distT="0" distB="0" distL="114300" distR="114300" simplePos="0" relativeHeight="251746304" behindDoc="0" locked="0" layoutInCell="1" allowOverlap="1">
            <wp:simplePos x="0" y="0"/>
            <wp:positionH relativeFrom="column">
              <wp:posOffset>195580</wp:posOffset>
            </wp:positionH>
            <wp:positionV relativeFrom="paragraph">
              <wp:posOffset>4358005</wp:posOffset>
            </wp:positionV>
            <wp:extent cx="5019675" cy="4600575"/>
            <wp:effectExtent l="19050" t="0" r="9525" b="0"/>
            <wp:wrapTopAndBottom/>
            <wp:docPr id="70" name="Obraz 69" descr="1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IN.png"/>
                    <pic:cNvPicPr/>
                  </pic:nvPicPr>
                  <pic:blipFill>
                    <a:blip r:embed="rId62" cstate="print"/>
                    <a:stretch>
                      <a:fillRect/>
                    </a:stretch>
                  </pic:blipFill>
                  <pic:spPr>
                    <a:xfrm>
                      <a:off x="0" y="0"/>
                      <a:ext cx="5019675" cy="4600575"/>
                    </a:xfrm>
                    <a:prstGeom prst="rect">
                      <a:avLst/>
                    </a:prstGeom>
                  </pic:spPr>
                </pic:pic>
              </a:graphicData>
            </a:graphic>
          </wp:anchor>
        </w:drawing>
      </w:r>
    </w:p>
    <w:p w:rsidR="00842708" w:rsidRDefault="00F226D7" w:rsidP="004C7663">
      <w:pPr>
        <w:jc w:val="both"/>
      </w:pPr>
      <w:r>
        <w:rPr>
          <w:noProof/>
          <w:lang w:eastAsia="pl-PL"/>
        </w:rPr>
        <w:lastRenderedPageBreak/>
        <w:drawing>
          <wp:anchor distT="0" distB="0" distL="114300" distR="114300" simplePos="0" relativeHeight="251747328" behindDoc="0" locked="0" layoutInCell="1" allowOverlap="1">
            <wp:simplePos x="0" y="0"/>
            <wp:positionH relativeFrom="column">
              <wp:posOffset>176530</wp:posOffset>
            </wp:positionH>
            <wp:positionV relativeFrom="paragraph">
              <wp:posOffset>-604520</wp:posOffset>
            </wp:positionV>
            <wp:extent cx="5048250" cy="4876800"/>
            <wp:effectExtent l="19050" t="0" r="0" b="0"/>
            <wp:wrapTopAndBottom/>
            <wp:docPr id="71" name="Obraz 70" descr="1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OUT.png"/>
                    <pic:cNvPicPr/>
                  </pic:nvPicPr>
                  <pic:blipFill>
                    <a:blip r:embed="rId63" cstate="print"/>
                    <a:stretch>
                      <a:fillRect/>
                    </a:stretch>
                  </pic:blipFill>
                  <pic:spPr>
                    <a:xfrm>
                      <a:off x="0" y="0"/>
                      <a:ext cx="5048250" cy="4876800"/>
                    </a:xfrm>
                    <a:prstGeom prst="rect">
                      <a:avLst/>
                    </a:prstGeom>
                  </pic:spPr>
                </pic:pic>
              </a:graphicData>
            </a:graphic>
          </wp:anchor>
        </w:drawing>
      </w:r>
      <w:r>
        <w:rPr>
          <w:noProof/>
          <w:lang w:eastAsia="pl-PL"/>
        </w:rPr>
        <w:drawing>
          <wp:anchor distT="0" distB="0" distL="114300" distR="114300" simplePos="0" relativeHeight="251748352" behindDoc="0" locked="0" layoutInCell="1" allowOverlap="1">
            <wp:simplePos x="0" y="0"/>
            <wp:positionH relativeFrom="column">
              <wp:posOffset>176530</wp:posOffset>
            </wp:positionH>
            <wp:positionV relativeFrom="paragraph">
              <wp:posOffset>4272280</wp:posOffset>
            </wp:positionV>
            <wp:extent cx="5048250" cy="4495800"/>
            <wp:effectExtent l="19050" t="0" r="0" b="0"/>
            <wp:wrapTopAndBottom/>
            <wp:docPr id="72" name="Obraz 71" descr="1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JECT_SIZE.png"/>
                    <pic:cNvPicPr/>
                  </pic:nvPicPr>
                  <pic:blipFill>
                    <a:blip r:embed="rId64" cstate="print"/>
                    <a:stretch>
                      <a:fillRect/>
                    </a:stretch>
                  </pic:blipFill>
                  <pic:spPr>
                    <a:xfrm>
                      <a:off x="0" y="0"/>
                      <a:ext cx="5048250" cy="4495800"/>
                    </a:xfrm>
                    <a:prstGeom prst="rect">
                      <a:avLst/>
                    </a:prstGeom>
                  </pic:spPr>
                </pic:pic>
              </a:graphicData>
            </a:graphic>
          </wp:anchor>
        </w:drawing>
      </w:r>
      <w:r w:rsidR="0001417A">
        <w:rPr>
          <w:noProof/>
        </w:rPr>
        <w:pict>
          <v:shape id="_x0000_s1042" type="#_x0000_t202" style="position:absolute;left:0;text-align:left;margin-left:1.15pt;margin-top:694.9pt;width:425.35pt;height:13.5pt;z-index:251750400;mso-position-horizontal-relative:text;mso-position-vertical-relative:text" stroked="f">
            <v:textbox inset="0,0,0,0">
              <w:txbxContent>
                <w:p w:rsidR="006643BC" w:rsidRPr="00CB7D49" w:rsidRDefault="006643BC" w:rsidP="0001417A">
                  <w:pPr>
                    <w:pStyle w:val="Legenda"/>
                    <w:rPr>
                      <w:noProof/>
                    </w:rPr>
                  </w:pPr>
                  <w:r>
                    <w:t xml:space="preserve">Rysunek </w:t>
                  </w:r>
                  <w:fldSimple w:instr=" SEQ Rysunek \* ARABIC ">
                    <w:r>
                      <w:rPr>
                        <w:noProof/>
                      </w:rPr>
                      <w:t>13</w:t>
                    </w:r>
                  </w:fldSimple>
                  <w:r>
                    <w:t xml:space="preserve"> Wyniki symulacji dla rozmiaru kolejki równej 50</w:t>
                  </w:r>
                </w:p>
              </w:txbxContent>
            </v:textbox>
            <w10:wrap type="topAndBottom"/>
          </v:shape>
        </w:pict>
      </w:r>
    </w:p>
    <w:p w:rsidR="00842708" w:rsidRDefault="002F613D" w:rsidP="004C7663">
      <w:pPr>
        <w:jc w:val="both"/>
      </w:pPr>
      <w:r>
        <w:rPr>
          <w:noProof/>
          <w:lang w:eastAsia="pl-PL"/>
        </w:rPr>
        <w:lastRenderedPageBreak/>
        <w:drawing>
          <wp:anchor distT="0" distB="0" distL="114300" distR="114300" simplePos="0" relativeHeight="251752448" behindDoc="0" locked="0" layoutInCell="1" allowOverlap="1">
            <wp:simplePos x="0" y="0"/>
            <wp:positionH relativeFrom="column">
              <wp:posOffset>14605</wp:posOffset>
            </wp:positionH>
            <wp:positionV relativeFrom="paragraph">
              <wp:posOffset>4034155</wp:posOffset>
            </wp:positionV>
            <wp:extent cx="5295900" cy="4962525"/>
            <wp:effectExtent l="19050" t="0" r="0" b="0"/>
            <wp:wrapTopAndBottom/>
            <wp:docPr id="74" name="Obraz 73" descr="3_DELAY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DELAY_OUT.png"/>
                    <pic:cNvPicPr/>
                  </pic:nvPicPr>
                  <pic:blipFill>
                    <a:blip r:embed="rId65" cstate="print"/>
                    <a:stretch>
                      <a:fillRect/>
                    </a:stretch>
                  </pic:blipFill>
                  <pic:spPr>
                    <a:xfrm>
                      <a:off x="0" y="0"/>
                      <a:ext cx="5295900" cy="4962525"/>
                    </a:xfrm>
                    <a:prstGeom prst="rect">
                      <a:avLst/>
                    </a:prstGeom>
                  </pic:spPr>
                </pic:pic>
              </a:graphicData>
            </a:graphic>
          </wp:anchor>
        </w:drawing>
      </w:r>
      <w:r>
        <w:rPr>
          <w:noProof/>
          <w:lang w:eastAsia="pl-PL"/>
        </w:rPr>
        <w:drawing>
          <wp:anchor distT="0" distB="0" distL="114300" distR="114300" simplePos="0" relativeHeight="251751424" behindDoc="0" locked="0" layoutInCell="1" allowOverlap="1">
            <wp:simplePos x="0" y="0"/>
            <wp:positionH relativeFrom="column">
              <wp:posOffset>14605</wp:posOffset>
            </wp:positionH>
            <wp:positionV relativeFrom="paragraph">
              <wp:posOffset>-661670</wp:posOffset>
            </wp:positionV>
            <wp:extent cx="5334000" cy="4695825"/>
            <wp:effectExtent l="19050" t="0" r="0" b="0"/>
            <wp:wrapTopAndBottom/>
            <wp:docPr id="73" name="Obraz 72" descr="3_DELAY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DELAY_IN.png"/>
                    <pic:cNvPicPr/>
                  </pic:nvPicPr>
                  <pic:blipFill>
                    <a:blip r:embed="rId66" cstate="print"/>
                    <a:stretch>
                      <a:fillRect/>
                    </a:stretch>
                  </pic:blipFill>
                  <pic:spPr>
                    <a:xfrm>
                      <a:off x="0" y="0"/>
                      <a:ext cx="5334000" cy="4695825"/>
                    </a:xfrm>
                    <a:prstGeom prst="rect">
                      <a:avLst/>
                    </a:prstGeom>
                  </pic:spPr>
                </pic:pic>
              </a:graphicData>
            </a:graphic>
          </wp:anchor>
        </w:drawing>
      </w:r>
    </w:p>
    <w:p w:rsidR="00E0396A" w:rsidRDefault="002F613D" w:rsidP="004C7663">
      <w:pPr>
        <w:jc w:val="both"/>
      </w:pPr>
      <w:r>
        <w:rPr>
          <w:noProof/>
          <w:lang w:eastAsia="pl-PL"/>
        </w:rPr>
        <w:lastRenderedPageBreak/>
        <w:drawing>
          <wp:anchor distT="0" distB="0" distL="114300" distR="114300" simplePos="0" relativeHeight="251754496" behindDoc="0" locked="0" layoutInCell="1" allowOverlap="1">
            <wp:simplePos x="0" y="0"/>
            <wp:positionH relativeFrom="column">
              <wp:posOffset>14605</wp:posOffset>
            </wp:positionH>
            <wp:positionV relativeFrom="paragraph">
              <wp:posOffset>4100830</wp:posOffset>
            </wp:positionV>
            <wp:extent cx="5334000" cy="4848225"/>
            <wp:effectExtent l="19050" t="0" r="0" b="0"/>
            <wp:wrapTopAndBottom/>
            <wp:docPr id="76" name="Obraz 75" descr="3_REJEC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JECT_IN.png"/>
                    <pic:cNvPicPr/>
                  </pic:nvPicPr>
                  <pic:blipFill>
                    <a:blip r:embed="rId67" cstate="print"/>
                    <a:stretch>
                      <a:fillRect/>
                    </a:stretch>
                  </pic:blipFill>
                  <pic:spPr>
                    <a:xfrm>
                      <a:off x="0" y="0"/>
                      <a:ext cx="5334000" cy="4848225"/>
                    </a:xfrm>
                    <a:prstGeom prst="rect">
                      <a:avLst/>
                    </a:prstGeom>
                  </pic:spPr>
                </pic:pic>
              </a:graphicData>
            </a:graphic>
          </wp:anchor>
        </w:drawing>
      </w:r>
      <w:r>
        <w:rPr>
          <w:noProof/>
          <w:lang w:eastAsia="pl-PL"/>
        </w:rPr>
        <w:drawing>
          <wp:anchor distT="0" distB="0" distL="114300" distR="114300" simplePos="0" relativeHeight="251753472" behindDoc="0" locked="0" layoutInCell="1" allowOverlap="1">
            <wp:simplePos x="0" y="0"/>
            <wp:positionH relativeFrom="column">
              <wp:posOffset>14605</wp:posOffset>
            </wp:positionH>
            <wp:positionV relativeFrom="paragraph">
              <wp:posOffset>-661670</wp:posOffset>
            </wp:positionV>
            <wp:extent cx="5295900" cy="4762500"/>
            <wp:effectExtent l="19050" t="0" r="0" b="0"/>
            <wp:wrapTopAndBottom/>
            <wp:docPr id="75" name="Obraz 74" descr="3_DELAY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DELAY_SIZE.png"/>
                    <pic:cNvPicPr/>
                  </pic:nvPicPr>
                  <pic:blipFill>
                    <a:blip r:embed="rId68" cstate="print"/>
                    <a:stretch>
                      <a:fillRect/>
                    </a:stretch>
                  </pic:blipFill>
                  <pic:spPr>
                    <a:xfrm>
                      <a:off x="0" y="0"/>
                      <a:ext cx="5295900" cy="4762500"/>
                    </a:xfrm>
                    <a:prstGeom prst="rect">
                      <a:avLst/>
                    </a:prstGeom>
                  </pic:spPr>
                </pic:pic>
              </a:graphicData>
            </a:graphic>
          </wp:anchor>
        </w:drawing>
      </w:r>
    </w:p>
    <w:p w:rsidR="00E0396A" w:rsidRDefault="00173252" w:rsidP="004C7663">
      <w:pPr>
        <w:jc w:val="both"/>
      </w:pPr>
      <w:r>
        <w:rPr>
          <w:noProof/>
        </w:rPr>
        <w:lastRenderedPageBreak/>
        <w:pict>
          <v:shape id="_x0000_s1043" type="#_x0000_t202" style="position:absolute;left:0;text-align:left;margin-left:1.15pt;margin-top:695.65pt;width:427.5pt;height:15pt;z-index:251758592" stroked="f">
            <v:textbox inset="0,0,0,0">
              <w:txbxContent>
                <w:p w:rsidR="006643BC" w:rsidRPr="008219AE" w:rsidRDefault="006643BC" w:rsidP="00173252">
                  <w:pPr>
                    <w:pStyle w:val="Legenda"/>
                    <w:rPr>
                      <w:noProof/>
                    </w:rPr>
                  </w:pPr>
                  <w:r>
                    <w:t xml:space="preserve">Rysunek </w:t>
                  </w:r>
                  <w:fldSimple w:instr=" SEQ Rysunek \* ARABIC ">
                    <w:r>
                      <w:rPr>
                        <w:noProof/>
                      </w:rPr>
                      <w:t>14</w:t>
                    </w:r>
                  </w:fldSimple>
                  <w:r>
                    <w:t xml:space="preserve"> Wyniki doświadczenia dla rozmiaru kolejki równego 150</w:t>
                  </w:r>
                </w:p>
              </w:txbxContent>
            </v:textbox>
            <w10:wrap type="topAndBottom"/>
          </v:shape>
        </w:pict>
      </w:r>
      <w:r>
        <w:rPr>
          <w:noProof/>
          <w:lang w:eastAsia="pl-PL"/>
        </w:rPr>
        <w:drawing>
          <wp:anchor distT="0" distB="0" distL="114300" distR="114300" simplePos="0" relativeHeight="251756544" behindDoc="0" locked="0" layoutInCell="1" allowOverlap="1">
            <wp:simplePos x="0" y="0"/>
            <wp:positionH relativeFrom="column">
              <wp:posOffset>14605</wp:posOffset>
            </wp:positionH>
            <wp:positionV relativeFrom="paragraph">
              <wp:posOffset>3872230</wp:posOffset>
            </wp:positionV>
            <wp:extent cx="5429250" cy="4905375"/>
            <wp:effectExtent l="19050" t="0" r="0" b="0"/>
            <wp:wrapTopAndBottom/>
            <wp:docPr id="78" name="Obraz 77" descr="3_REJECT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JECT_SIZE.png"/>
                    <pic:cNvPicPr/>
                  </pic:nvPicPr>
                  <pic:blipFill>
                    <a:blip r:embed="rId69" cstate="print"/>
                    <a:stretch>
                      <a:fillRect/>
                    </a:stretch>
                  </pic:blipFill>
                  <pic:spPr>
                    <a:xfrm>
                      <a:off x="0" y="0"/>
                      <a:ext cx="5429250" cy="4905375"/>
                    </a:xfrm>
                    <a:prstGeom prst="rect">
                      <a:avLst/>
                    </a:prstGeom>
                  </pic:spPr>
                </pic:pic>
              </a:graphicData>
            </a:graphic>
          </wp:anchor>
        </w:drawing>
      </w:r>
      <w:r>
        <w:rPr>
          <w:noProof/>
          <w:lang w:eastAsia="pl-PL"/>
        </w:rPr>
        <w:drawing>
          <wp:anchor distT="0" distB="0" distL="114300" distR="114300" simplePos="0" relativeHeight="251755520" behindDoc="0" locked="0" layoutInCell="1" allowOverlap="1">
            <wp:simplePos x="0" y="0"/>
            <wp:positionH relativeFrom="column">
              <wp:posOffset>14605</wp:posOffset>
            </wp:positionH>
            <wp:positionV relativeFrom="paragraph">
              <wp:posOffset>-661670</wp:posOffset>
            </wp:positionV>
            <wp:extent cx="5314950" cy="4533900"/>
            <wp:effectExtent l="19050" t="0" r="0" b="0"/>
            <wp:wrapTopAndBottom/>
            <wp:docPr id="77" name="Obraz 76" descr="3_REJECT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JECT_OUT.png"/>
                    <pic:cNvPicPr/>
                  </pic:nvPicPr>
                  <pic:blipFill>
                    <a:blip r:embed="rId70" cstate="print"/>
                    <a:stretch>
                      <a:fillRect/>
                    </a:stretch>
                  </pic:blipFill>
                  <pic:spPr>
                    <a:xfrm>
                      <a:off x="0" y="0"/>
                      <a:ext cx="5314950" cy="4533900"/>
                    </a:xfrm>
                    <a:prstGeom prst="rect">
                      <a:avLst/>
                    </a:prstGeom>
                  </pic:spPr>
                </pic:pic>
              </a:graphicData>
            </a:graphic>
          </wp:anchor>
        </w:drawing>
      </w:r>
    </w:p>
    <w:p w:rsidR="00E0396A" w:rsidRDefault="003B78E8" w:rsidP="003B78E8">
      <w:pPr>
        <w:pStyle w:val="Nagwek4"/>
        <w:ind w:firstLine="426"/>
      </w:pPr>
      <w:bookmarkStart w:id="21" w:name="_Toc485407848"/>
      <w:r>
        <w:lastRenderedPageBreak/>
        <w:t>Wnioski</w:t>
      </w:r>
      <w:bookmarkEnd w:id="21"/>
    </w:p>
    <w:p w:rsidR="00990426" w:rsidRDefault="00990426" w:rsidP="00990426">
      <w:pPr>
        <w:ind w:firstLine="426"/>
        <w:jc w:val="both"/>
      </w:pPr>
    </w:p>
    <w:p w:rsidR="00990426" w:rsidRDefault="00990426" w:rsidP="00990426">
      <w:pPr>
        <w:ind w:firstLine="426"/>
        <w:jc w:val="both"/>
      </w:pPr>
      <w:r>
        <w:t>W badaniu udało się stwierdzić, że zwiększenie rozmiaru kolejek powoduje znaczny spadek liczby odrzuceń pakietów. Początkowo badanie miało zostać wykonane dodatkowo dla wartości 200 oraz 250, ale już przy wartości 150 okazało się, że dalsze zwiększanie rozmiaru kolejek</w:t>
      </w:r>
      <w:r>
        <w:br/>
        <w:t>nie ma większego sensu, gdyż osiągnięta została granica – przełącznik nie odrzucał pakietów,</w:t>
      </w:r>
      <w:r>
        <w:br/>
        <w:t>a wartość opóźnienia nie zmieniła się znacząco względem poprzednich pomiarów – osiągnęła minimum.</w:t>
      </w:r>
    </w:p>
    <w:p w:rsidR="00990426" w:rsidRDefault="00990426" w:rsidP="00990426">
      <w:pPr>
        <w:pStyle w:val="Nagwek1"/>
      </w:pPr>
      <w:bookmarkStart w:id="22" w:name="_Toc485407849"/>
      <w:r>
        <w:t>Podsumowanie</w:t>
      </w:r>
      <w:bookmarkEnd w:id="22"/>
    </w:p>
    <w:p w:rsidR="00990426" w:rsidRDefault="00990426" w:rsidP="00990426">
      <w:pPr>
        <w:ind w:firstLine="426"/>
        <w:jc w:val="both"/>
      </w:pPr>
    </w:p>
    <w:p w:rsidR="00990426" w:rsidRDefault="006643BC" w:rsidP="00990426">
      <w:pPr>
        <w:ind w:firstLine="426"/>
        <w:jc w:val="both"/>
      </w:pPr>
      <w:r>
        <w:t>Cele projektu zostały zrealizowane, a badania potwierdziły, użyteczność symulatora.</w:t>
      </w:r>
      <w:r>
        <w:br/>
        <w:t xml:space="preserve">Wyniki badań potwierdziły opisane w literaturze problemy różnych rodzajów przełączników sieciowych, a wnioski płynące z badań mogą stanowić wskazówkę do sformułowania kryteriów zakupu przełączników przy budowie rzeczywistej sieci. Przypadek symulacji problemu </w:t>
      </w:r>
      <w:proofErr w:type="spellStart"/>
      <w:r>
        <w:t>N-krotnego</w:t>
      </w:r>
      <w:proofErr w:type="spellEnd"/>
      <w:r>
        <w:t xml:space="preserve"> przyśpieszenia pokazuje jednak, że symulator nie jest idealny – jest tylko modelem, i należy wyniki zawsze poddać rewizji z innymi źródłami literaturowymi, jak i doświadczeniem projektantów sieci. Należy także pamiętać, że wraz z polepszaniem parametrów przełącznika rosną koszty jego budowy, które w symulacjach nie są oczywiście uwzględnione, więc np. </w:t>
      </w:r>
      <w:r w:rsidR="003D091A">
        <w:t xml:space="preserve"> zwiększenie rozmiaru komórki oznacza zwiększenie przepustowości kratownicy, która to jest najdroższym elementem przełącznika. Takie samo rozumowanie przenosi się na rozmiary kolejek – rozmiary pamięci itp.</w:t>
      </w:r>
    </w:p>
    <w:p w:rsidR="003D091A" w:rsidRPr="00990426" w:rsidRDefault="003D091A" w:rsidP="00990426">
      <w:pPr>
        <w:ind w:firstLine="426"/>
        <w:jc w:val="both"/>
      </w:pPr>
      <w:r>
        <w:t>Podsumowując – uzyskane efekty są zadowalające, jednak narzędzie powinno w dalszym ciągu być rozwijane, aby być bardziej użytecznym.</w:t>
      </w:r>
    </w:p>
    <w:p w:rsidR="00E0396A" w:rsidRDefault="00E0396A" w:rsidP="004C7663">
      <w:pPr>
        <w:jc w:val="both"/>
      </w:pPr>
    </w:p>
    <w:p w:rsidR="00E0396A" w:rsidRDefault="00E0396A" w:rsidP="004C7663">
      <w:pPr>
        <w:jc w:val="both"/>
      </w:pPr>
    </w:p>
    <w:p w:rsidR="00E0396A" w:rsidRDefault="00E0396A" w:rsidP="004C7663">
      <w:pPr>
        <w:jc w:val="both"/>
      </w:pPr>
    </w:p>
    <w:p w:rsidR="00326871" w:rsidRDefault="00326871" w:rsidP="004C7663">
      <w:pPr>
        <w:jc w:val="both"/>
      </w:pPr>
    </w:p>
    <w:p w:rsidR="002F613D" w:rsidRDefault="002F613D" w:rsidP="004C7663">
      <w:pPr>
        <w:jc w:val="both"/>
      </w:pPr>
    </w:p>
    <w:p w:rsidR="002F613D" w:rsidRDefault="002F613D" w:rsidP="004C7663">
      <w:pPr>
        <w:jc w:val="both"/>
      </w:pPr>
    </w:p>
    <w:p w:rsidR="002F613D" w:rsidRDefault="002F613D" w:rsidP="004C7663">
      <w:pPr>
        <w:jc w:val="both"/>
      </w:pPr>
    </w:p>
    <w:p w:rsidR="00326871" w:rsidRPr="008C3521" w:rsidRDefault="00326871" w:rsidP="004C7663">
      <w:pPr>
        <w:jc w:val="both"/>
      </w:pPr>
    </w:p>
    <w:p w:rsidR="00391674" w:rsidRPr="008C3521" w:rsidRDefault="00391674" w:rsidP="004C7663">
      <w:pPr>
        <w:jc w:val="both"/>
      </w:pPr>
    </w:p>
    <w:p w:rsidR="00391674" w:rsidRPr="008C3521" w:rsidRDefault="00391674" w:rsidP="00A727F0"/>
    <w:p w:rsidR="000418A0" w:rsidRPr="008C3521" w:rsidRDefault="000418A0" w:rsidP="000418A0">
      <w:pPr>
        <w:pStyle w:val="Nagwek1"/>
      </w:pPr>
      <w:bookmarkStart w:id="23" w:name="_Toc485407850"/>
      <w:r w:rsidRPr="008C3521">
        <w:lastRenderedPageBreak/>
        <w:t>Bibliografia</w:t>
      </w:r>
      <w:bookmarkEnd w:id="23"/>
    </w:p>
    <w:p w:rsidR="000418A0" w:rsidRPr="008C3521" w:rsidRDefault="000418A0" w:rsidP="000418A0"/>
    <w:p w:rsidR="00667942" w:rsidRPr="008C3521" w:rsidRDefault="000418A0" w:rsidP="000418A0">
      <w:pPr>
        <w:ind w:left="851" w:hanging="851"/>
      </w:pPr>
      <w:r w:rsidRPr="008C3521">
        <w:t xml:space="preserve">[1] </w:t>
      </w:r>
      <w:proofErr w:type="spellStart"/>
      <w:r w:rsidRPr="008C3521">
        <w:t>Opalka</w:t>
      </w:r>
      <w:proofErr w:type="spellEnd"/>
      <w:r w:rsidRPr="008C3521">
        <w:t xml:space="preserve"> Z., </w:t>
      </w:r>
      <w:proofErr w:type="spellStart"/>
      <w:r w:rsidRPr="008C3521">
        <w:t>Aggarwal</w:t>
      </w:r>
      <w:proofErr w:type="spellEnd"/>
      <w:r w:rsidRPr="008C3521">
        <w:t xml:space="preserve"> V., Kong T., </w:t>
      </w:r>
      <w:proofErr w:type="spellStart"/>
      <w:r w:rsidRPr="008C3521">
        <w:t>Firth</w:t>
      </w:r>
      <w:proofErr w:type="spellEnd"/>
      <w:r w:rsidRPr="008C3521">
        <w:t xml:space="preserve"> C., </w:t>
      </w:r>
      <w:proofErr w:type="spellStart"/>
      <w:r w:rsidRPr="008C3521">
        <w:t>Costantino</w:t>
      </w:r>
      <w:proofErr w:type="spellEnd"/>
      <w:r w:rsidRPr="008C3521">
        <w:t xml:space="preserve"> C., “</w:t>
      </w:r>
      <w:r w:rsidRPr="008C3521">
        <w:rPr>
          <w:i/>
        </w:rPr>
        <w:t xml:space="preserve">System </w:t>
      </w:r>
      <w:proofErr w:type="spellStart"/>
      <w:r w:rsidRPr="008C3521">
        <w:rPr>
          <w:i/>
        </w:rPr>
        <w:t>architecture</w:t>
      </w:r>
      <w:proofErr w:type="spellEnd"/>
      <w:r w:rsidRPr="008C3521">
        <w:rPr>
          <w:i/>
        </w:rPr>
        <w:t xml:space="preserve"> for and </w:t>
      </w:r>
      <w:proofErr w:type="spellStart"/>
      <w:r w:rsidRPr="008C3521">
        <w:rPr>
          <w:i/>
        </w:rPr>
        <w:t>method</w:t>
      </w:r>
      <w:proofErr w:type="spellEnd"/>
      <w:r w:rsidRPr="008C3521">
        <w:rPr>
          <w:i/>
        </w:rPr>
        <w:t xml:space="preserve"> of </w:t>
      </w:r>
      <w:proofErr w:type="spellStart"/>
      <w:r w:rsidRPr="008C3521">
        <w:rPr>
          <w:i/>
        </w:rPr>
        <w:t>processing</w:t>
      </w:r>
      <w:proofErr w:type="spellEnd"/>
      <w:r w:rsidR="00B40601" w:rsidRPr="008C3521">
        <w:rPr>
          <w:i/>
        </w:rPr>
        <w:t xml:space="preserve"> </w:t>
      </w:r>
      <w:proofErr w:type="spellStart"/>
      <w:r w:rsidR="00B40601" w:rsidRPr="008C3521">
        <w:rPr>
          <w:i/>
        </w:rPr>
        <w:t>packets</w:t>
      </w:r>
      <w:proofErr w:type="spellEnd"/>
      <w:r w:rsidR="00B40601" w:rsidRPr="008C3521">
        <w:rPr>
          <w:i/>
        </w:rPr>
        <w:t xml:space="preserve"> and/</w:t>
      </w:r>
      <w:proofErr w:type="spellStart"/>
      <w:r w:rsidR="00B40601" w:rsidRPr="008C3521">
        <w:rPr>
          <w:i/>
        </w:rPr>
        <w:t>or</w:t>
      </w:r>
      <w:proofErr w:type="spellEnd"/>
      <w:r w:rsidR="00B40601" w:rsidRPr="008C3521">
        <w:rPr>
          <w:i/>
        </w:rPr>
        <w:t xml:space="preserve"> </w:t>
      </w:r>
      <w:proofErr w:type="spellStart"/>
      <w:r w:rsidR="00B40601" w:rsidRPr="008C3521">
        <w:rPr>
          <w:i/>
        </w:rPr>
        <w:t>cells</w:t>
      </w:r>
      <w:proofErr w:type="spellEnd"/>
      <w:r w:rsidR="00B40601" w:rsidRPr="008C3521">
        <w:rPr>
          <w:i/>
        </w:rPr>
        <w:t xml:space="preserve"> </w:t>
      </w:r>
      <w:proofErr w:type="spellStart"/>
      <w:r w:rsidR="00B40601" w:rsidRPr="008C3521">
        <w:rPr>
          <w:i/>
        </w:rPr>
        <w:t>in</w:t>
      </w:r>
      <w:proofErr w:type="spellEnd"/>
      <w:r w:rsidR="00B40601" w:rsidRPr="008C3521">
        <w:rPr>
          <w:i/>
        </w:rPr>
        <w:t xml:space="preserve"> </w:t>
      </w:r>
      <w:proofErr w:type="spellStart"/>
      <w:r w:rsidR="00B40601" w:rsidRPr="008C3521">
        <w:rPr>
          <w:i/>
        </w:rPr>
        <w:t>common</w:t>
      </w:r>
      <w:proofErr w:type="spellEnd"/>
      <w:r w:rsidR="00B40601" w:rsidRPr="008C3521">
        <w:rPr>
          <w:i/>
        </w:rPr>
        <w:t xml:space="preserve"> </w:t>
      </w:r>
      <w:proofErr w:type="spellStart"/>
      <w:r w:rsidR="00B40601" w:rsidRPr="008C3521">
        <w:rPr>
          <w:i/>
        </w:rPr>
        <w:t>switch</w:t>
      </w:r>
      <w:proofErr w:type="spellEnd"/>
      <w:r w:rsidRPr="008C3521">
        <w:t>”</w:t>
      </w:r>
      <w:r w:rsidR="00B40601" w:rsidRPr="008C3521">
        <w:t xml:space="preserve">, </w:t>
      </w:r>
      <w:proofErr w:type="spellStart"/>
      <w:r w:rsidR="00B40601" w:rsidRPr="008C3521">
        <w:t>Malboro</w:t>
      </w:r>
      <w:proofErr w:type="spellEnd"/>
      <w:r w:rsidR="00B40601" w:rsidRPr="008C3521">
        <w:t>, 2001</w:t>
      </w:r>
    </w:p>
    <w:p w:rsidR="00B40601" w:rsidRPr="00365DE4" w:rsidRDefault="007B651D" w:rsidP="000418A0">
      <w:pPr>
        <w:ind w:left="851" w:hanging="851"/>
        <w:rPr>
          <w:lang w:val="en-GB"/>
        </w:rPr>
      </w:pPr>
      <w:r w:rsidRPr="00365DE4">
        <w:rPr>
          <w:lang w:val="en-GB"/>
        </w:rPr>
        <w:t xml:space="preserve">[2] </w:t>
      </w:r>
      <w:proofErr w:type="spellStart"/>
      <w:r w:rsidR="00B10EA3" w:rsidRPr="00365DE4">
        <w:rPr>
          <w:lang w:val="en-GB"/>
        </w:rPr>
        <w:t>Trevitt</w:t>
      </w:r>
      <w:proofErr w:type="spellEnd"/>
      <w:r w:rsidR="00B10EA3" w:rsidRPr="00365DE4">
        <w:rPr>
          <w:lang w:val="en-GB"/>
        </w:rPr>
        <w:t xml:space="preserve"> S., Grant R., Book D., “</w:t>
      </w:r>
      <w:r w:rsidR="00B10EA3" w:rsidRPr="00365DE4">
        <w:rPr>
          <w:i/>
          <w:lang w:val="en-GB"/>
        </w:rPr>
        <w:t>Low latency shared memory switch architecture</w:t>
      </w:r>
      <w:r w:rsidR="00B10EA3" w:rsidRPr="00365DE4">
        <w:rPr>
          <w:lang w:val="en-GB"/>
        </w:rPr>
        <w:t>”, Broomfield, 2000</w:t>
      </w:r>
    </w:p>
    <w:p w:rsidR="000C19A2" w:rsidRPr="00365DE4" w:rsidRDefault="000C19A2" w:rsidP="000418A0">
      <w:pPr>
        <w:ind w:left="851" w:hanging="851"/>
        <w:rPr>
          <w:lang w:val="en-GB"/>
        </w:rPr>
      </w:pPr>
      <w:r w:rsidRPr="00365DE4">
        <w:rPr>
          <w:lang w:val="en-GB"/>
        </w:rPr>
        <w:t xml:space="preserve">[3] Wang Q., </w:t>
      </w:r>
      <w:proofErr w:type="spellStart"/>
      <w:r w:rsidRPr="00365DE4">
        <w:rPr>
          <w:lang w:val="en-GB"/>
        </w:rPr>
        <w:t>Gopalakrishnan</w:t>
      </w:r>
      <w:proofErr w:type="spellEnd"/>
      <w:r w:rsidRPr="00365DE4">
        <w:rPr>
          <w:lang w:val="en-GB"/>
        </w:rPr>
        <w:t xml:space="preserve"> S., “</w:t>
      </w:r>
      <w:r w:rsidRPr="00365DE4">
        <w:rPr>
          <w:i/>
          <w:lang w:val="en-GB"/>
        </w:rPr>
        <w:t xml:space="preserve">Adapting a Main-Stream Internet Switch Architecture for </w:t>
      </w:r>
      <w:proofErr w:type="spellStart"/>
      <w:r w:rsidRPr="00365DE4">
        <w:rPr>
          <w:i/>
          <w:lang w:val="en-GB"/>
        </w:rPr>
        <w:t>Multihop</w:t>
      </w:r>
      <w:proofErr w:type="spellEnd"/>
      <w:r w:rsidRPr="00365DE4">
        <w:rPr>
          <w:i/>
          <w:lang w:val="en-GB"/>
        </w:rPr>
        <w:t xml:space="preserve"> Real-Time Industrial Networks</w:t>
      </w:r>
      <w:r w:rsidRPr="00365DE4">
        <w:rPr>
          <w:lang w:val="en-GB"/>
        </w:rPr>
        <w:t>”, IEEE, 2010</w:t>
      </w:r>
    </w:p>
    <w:p w:rsidR="00BA653A" w:rsidRPr="00365DE4" w:rsidRDefault="00391674" w:rsidP="00391674">
      <w:pPr>
        <w:autoSpaceDE w:val="0"/>
        <w:autoSpaceDN w:val="0"/>
        <w:adjustRightInd w:val="0"/>
        <w:spacing w:after="0" w:line="240" w:lineRule="auto"/>
        <w:rPr>
          <w:rFonts w:cs="Times New Roman"/>
          <w:lang w:val="en-GB"/>
        </w:rPr>
      </w:pPr>
      <w:r w:rsidRPr="00365DE4">
        <w:rPr>
          <w:lang w:val="en-GB"/>
        </w:rPr>
        <w:t>[4] Chao H., “</w:t>
      </w:r>
      <w:r w:rsidRPr="00365DE4">
        <w:rPr>
          <w:rFonts w:cs="Times New Roman"/>
          <w:i/>
          <w:lang w:val="en-GB"/>
        </w:rPr>
        <w:t xml:space="preserve">Saturn: </w:t>
      </w:r>
      <w:r w:rsidRPr="00365DE4">
        <w:rPr>
          <w:rFonts w:cs="Times New Roman"/>
          <w:bCs/>
          <w:i/>
          <w:lang w:val="en-GB"/>
        </w:rPr>
        <w:t>A</w:t>
      </w:r>
      <w:r w:rsidRPr="00365DE4">
        <w:rPr>
          <w:rFonts w:cs="Times New Roman"/>
          <w:b/>
          <w:bCs/>
          <w:i/>
          <w:lang w:val="en-GB"/>
        </w:rPr>
        <w:t xml:space="preserve"> </w:t>
      </w:r>
      <w:r w:rsidRPr="00365DE4">
        <w:rPr>
          <w:rFonts w:cs="Times New Roman"/>
          <w:i/>
          <w:lang w:val="en-GB"/>
        </w:rPr>
        <w:t>Terabit Packet Switch Using Dual Round-Robin</w:t>
      </w:r>
      <w:r w:rsidRPr="00365DE4">
        <w:rPr>
          <w:rFonts w:cs="Times New Roman"/>
          <w:lang w:val="en-GB"/>
        </w:rPr>
        <w:t>”,</w:t>
      </w:r>
      <w:r w:rsidR="00BA653A" w:rsidRPr="00365DE4">
        <w:rPr>
          <w:rFonts w:cs="Times New Roman"/>
          <w:lang w:val="en-GB"/>
        </w:rPr>
        <w:t xml:space="preserve"> IEEE, </w:t>
      </w:r>
      <w:r w:rsidRPr="00365DE4">
        <w:rPr>
          <w:rFonts w:cs="Times New Roman"/>
          <w:lang w:val="en-GB"/>
        </w:rPr>
        <w:t>New York, 2000</w:t>
      </w:r>
    </w:p>
    <w:p w:rsidR="00BA653A" w:rsidRPr="00365DE4" w:rsidRDefault="00BA653A" w:rsidP="00BA653A">
      <w:pPr>
        <w:autoSpaceDE w:val="0"/>
        <w:autoSpaceDN w:val="0"/>
        <w:adjustRightInd w:val="0"/>
        <w:spacing w:after="0" w:line="240" w:lineRule="auto"/>
        <w:ind w:left="851" w:hanging="851"/>
        <w:rPr>
          <w:rFonts w:cs="Times New Roman"/>
          <w:lang w:val="en-GB"/>
        </w:rPr>
      </w:pPr>
      <w:r w:rsidRPr="00365DE4">
        <w:rPr>
          <w:rFonts w:cs="Times New Roman"/>
          <w:lang w:val="en-GB"/>
        </w:rPr>
        <w:t xml:space="preserve">[5] Stephens Z., Zhang H., “Implementing Distributed Packet Fair </w:t>
      </w:r>
      <w:proofErr w:type="spellStart"/>
      <w:r w:rsidRPr="00365DE4">
        <w:rPr>
          <w:rFonts w:cs="Times New Roman"/>
          <w:lang w:val="en-GB"/>
        </w:rPr>
        <w:t>Queueing</w:t>
      </w:r>
      <w:proofErr w:type="spellEnd"/>
      <w:r w:rsidRPr="00365DE4">
        <w:rPr>
          <w:rFonts w:cs="Times New Roman"/>
          <w:lang w:val="en-GB"/>
        </w:rPr>
        <w:t xml:space="preserve"> in a Scalable Switch Architecture”, IEEE, 1998</w:t>
      </w:r>
    </w:p>
    <w:sectPr w:rsidR="00BA653A" w:rsidRPr="00365DE4" w:rsidSect="002F62D6">
      <w:footerReference w:type="default" r:id="rId7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411C" w:rsidRDefault="0071411C" w:rsidP="002F62D6">
      <w:pPr>
        <w:spacing w:after="0" w:line="240" w:lineRule="auto"/>
      </w:pPr>
      <w:r>
        <w:separator/>
      </w:r>
    </w:p>
  </w:endnote>
  <w:endnote w:type="continuationSeparator" w:id="0">
    <w:p w:rsidR="0071411C" w:rsidRDefault="0071411C" w:rsidP="002F62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0629579"/>
      <w:docPartObj>
        <w:docPartGallery w:val="Page Numbers (Bottom of Page)"/>
        <w:docPartUnique/>
      </w:docPartObj>
    </w:sdtPr>
    <w:sdtContent>
      <w:p w:rsidR="006643BC" w:rsidRDefault="006643BC">
        <w:pPr>
          <w:pStyle w:val="Stopka"/>
          <w:jc w:val="center"/>
        </w:pPr>
        <w:fldSimple w:instr=" PAGE   \* MERGEFORMAT ">
          <w:r w:rsidR="00092FC0">
            <w:rPr>
              <w:noProof/>
            </w:rPr>
            <w:t>3</w:t>
          </w:r>
        </w:fldSimple>
      </w:p>
    </w:sdtContent>
  </w:sdt>
  <w:p w:rsidR="006643BC" w:rsidRDefault="006643BC">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411C" w:rsidRDefault="0071411C" w:rsidP="002F62D6">
      <w:pPr>
        <w:spacing w:after="0" w:line="240" w:lineRule="auto"/>
      </w:pPr>
      <w:r>
        <w:separator/>
      </w:r>
    </w:p>
  </w:footnote>
  <w:footnote w:type="continuationSeparator" w:id="0">
    <w:p w:rsidR="0071411C" w:rsidRDefault="0071411C" w:rsidP="002F62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6072"/>
    <w:multiLevelType w:val="hybridMultilevel"/>
    <w:tmpl w:val="9572C8BC"/>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1">
    <w:nsid w:val="26622BD8"/>
    <w:multiLevelType w:val="hybridMultilevel"/>
    <w:tmpl w:val="6B60E058"/>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
    <w:nsid w:val="2D1A6DE3"/>
    <w:multiLevelType w:val="hybridMultilevel"/>
    <w:tmpl w:val="EDF2FB22"/>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3">
    <w:nsid w:val="654A1EE7"/>
    <w:multiLevelType w:val="hybridMultilevel"/>
    <w:tmpl w:val="6012F7CE"/>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4">
    <w:nsid w:val="6A311E6D"/>
    <w:multiLevelType w:val="hybridMultilevel"/>
    <w:tmpl w:val="CFE63274"/>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5">
    <w:nsid w:val="7282485F"/>
    <w:multiLevelType w:val="hybridMultilevel"/>
    <w:tmpl w:val="34DAF9D6"/>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num w:numId="1">
    <w:abstractNumId w:val="4"/>
  </w:num>
  <w:num w:numId="2">
    <w:abstractNumId w:val="5"/>
  </w:num>
  <w:num w:numId="3">
    <w:abstractNumId w:val="3"/>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4B5E8C"/>
    <w:rsid w:val="00005271"/>
    <w:rsid w:val="00013CF1"/>
    <w:rsid w:val="0001417A"/>
    <w:rsid w:val="00014E0C"/>
    <w:rsid w:val="00023C62"/>
    <w:rsid w:val="0002461C"/>
    <w:rsid w:val="000258DD"/>
    <w:rsid w:val="000332CB"/>
    <w:rsid w:val="0003392B"/>
    <w:rsid w:val="00040F21"/>
    <w:rsid w:val="000418A0"/>
    <w:rsid w:val="00051CF2"/>
    <w:rsid w:val="000568E9"/>
    <w:rsid w:val="00063EDB"/>
    <w:rsid w:val="00082523"/>
    <w:rsid w:val="00092FC0"/>
    <w:rsid w:val="00097886"/>
    <w:rsid w:val="000A41B2"/>
    <w:rsid w:val="000A5F1D"/>
    <w:rsid w:val="000B0570"/>
    <w:rsid w:val="000B3EEE"/>
    <w:rsid w:val="000B59E5"/>
    <w:rsid w:val="000B70F7"/>
    <w:rsid w:val="000B7CFE"/>
    <w:rsid w:val="000C19A2"/>
    <w:rsid w:val="000C2A20"/>
    <w:rsid w:val="000F2B71"/>
    <w:rsid w:val="000F3217"/>
    <w:rsid w:val="00101A2C"/>
    <w:rsid w:val="0011709C"/>
    <w:rsid w:val="00117C6C"/>
    <w:rsid w:val="00124CD9"/>
    <w:rsid w:val="00125083"/>
    <w:rsid w:val="0012758A"/>
    <w:rsid w:val="001400F2"/>
    <w:rsid w:val="0014517C"/>
    <w:rsid w:val="00166E78"/>
    <w:rsid w:val="00173252"/>
    <w:rsid w:val="001773A2"/>
    <w:rsid w:val="00181065"/>
    <w:rsid w:val="00193F93"/>
    <w:rsid w:val="001A0BF5"/>
    <w:rsid w:val="001A2CF2"/>
    <w:rsid w:val="001A430E"/>
    <w:rsid w:val="001A6579"/>
    <w:rsid w:val="001B36C9"/>
    <w:rsid w:val="001C129B"/>
    <w:rsid w:val="001C5344"/>
    <w:rsid w:val="001D6C54"/>
    <w:rsid w:val="00202431"/>
    <w:rsid w:val="002064E9"/>
    <w:rsid w:val="00223AD2"/>
    <w:rsid w:val="00226831"/>
    <w:rsid w:val="00231D74"/>
    <w:rsid w:val="00231DA5"/>
    <w:rsid w:val="00233646"/>
    <w:rsid w:val="002349AE"/>
    <w:rsid w:val="00237F1B"/>
    <w:rsid w:val="0024154A"/>
    <w:rsid w:val="00251611"/>
    <w:rsid w:val="002544FD"/>
    <w:rsid w:val="00266E52"/>
    <w:rsid w:val="0026700B"/>
    <w:rsid w:val="0027004B"/>
    <w:rsid w:val="00270977"/>
    <w:rsid w:val="0028134E"/>
    <w:rsid w:val="00283FDD"/>
    <w:rsid w:val="002847FC"/>
    <w:rsid w:val="002924E5"/>
    <w:rsid w:val="00292F87"/>
    <w:rsid w:val="002956AB"/>
    <w:rsid w:val="002C5380"/>
    <w:rsid w:val="002D1F0D"/>
    <w:rsid w:val="002E22A5"/>
    <w:rsid w:val="002F1CAD"/>
    <w:rsid w:val="002F3563"/>
    <w:rsid w:val="002F4635"/>
    <w:rsid w:val="002F613D"/>
    <w:rsid w:val="002F62D6"/>
    <w:rsid w:val="002F7358"/>
    <w:rsid w:val="003145CD"/>
    <w:rsid w:val="00317784"/>
    <w:rsid w:val="00326871"/>
    <w:rsid w:val="00344E9D"/>
    <w:rsid w:val="00356D83"/>
    <w:rsid w:val="0036438A"/>
    <w:rsid w:val="00365DE4"/>
    <w:rsid w:val="00366591"/>
    <w:rsid w:val="00371262"/>
    <w:rsid w:val="0037187A"/>
    <w:rsid w:val="00382DF9"/>
    <w:rsid w:val="00391674"/>
    <w:rsid w:val="00393886"/>
    <w:rsid w:val="003B0BE3"/>
    <w:rsid w:val="003B73FB"/>
    <w:rsid w:val="003B78E8"/>
    <w:rsid w:val="003C2F4E"/>
    <w:rsid w:val="003D091A"/>
    <w:rsid w:val="003E5ECA"/>
    <w:rsid w:val="003F1887"/>
    <w:rsid w:val="003F3597"/>
    <w:rsid w:val="003F3887"/>
    <w:rsid w:val="004049AC"/>
    <w:rsid w:val="00407A6C"/>
    <w:rsid w:val="00412301"/>
    <w:rsid w:val="00416999"/>
    <w:rsid w:val="00422F6E"/>
    <w:rsid w:val="00423722"/>
    <w:rsid w:val="00425264"/>
    <w:rsid w:val="00440902"/>
    <w:rsid w:val="004539AA"/>
    <w:rsid w:val="00454A80"/>
    <w:rsid w:val="00456373"/>
    <w:rsid w:val="00464B13"/>
    <w:rsid w:val="004668AD"/>
    <w:rsid w:val="00472BE0"/>
    <w:rsid w:val="004746EC"/>
    <w:rsid w:val="00477B4E"/>
    <w:rsid w:val="00483B0D"/>
    <w:rsid w:val="00483DD0"/>
    <w:rsid w:val="004853DC"/>
    <w:rsid w:val="004911CF"/>
    <w:rsid w:val="0049192F"/>
    <w:rsid w:val="00497613"/>
    <w:rsid w:val="004B0F9E"/>
    <w:rsid w:val="004B5E8C"/>
    <w:rsid w:val="004B7128"/>
    <w:rsid w:val="004B77FC"/>
    <w:rsid w:val="004C562E"/>
    <w:rsid w:val="004C7663"/>
    <w:rsid w:val="004D16D1"/>
    <w:rsid w:val="004D6C63"/>
    <w:rsid w:val="004E0AEB"/>
    <w:rsid w:val="004F0C75"/>
    <w:rsid w:val="00501903"/>
    <w:rsid w:val="0050707E"/>
    <w:rsid w:val="00510795"/>
    <w:rsid w:val="00514C5C"/>
    <w:rsid w:val="00521474"/>
    <w:rsid w:val="005247BF"/>
    <w:rsid w:val="0052582C"/>
    <w:rsid w:val="00526A72"/>
    <w:rsid w:val="0054495C"/>
    <w:rsid w:val="00551CCD"/>
    <w:rsid w:val="00555998"/>
    <w:rsid w:val="00556F48"/>
    <w:rsid w:val="00564932"/>
    <w:rsid w:val="00573A24"/>
    <w:rsid w:val="00573A89"/>
    <w:rsid w:val="00583C59"/>
    <w:rsid w:val="005906D7"/>
    <w:rsid w:val="005968EF"/>
    <w:rsid w:val="005A2763"/>
    <w:rsid w:val="005B3066"/>
    <w:rsid w:val="005B4035"/>
    <w:rsid w:val="005C6450"/>
    <w:rsid w:val="005D6824"/>
    <w:rsid w:val="005F7FBA"/>
    <w:rsid w:val="00604F70"/>
    <w:rsid w:val="00607554"/>
    <w:rsid w:val="00631265"/>
    <w:rsid w:val="006317ED"/>
    <w:rsid w:val="0063463D"/>
    <w:rsid w:val="00635A18"/>
    <w:rsid w:val="00635B86"/>
    <w:rsid w:val="006422E3"/>
    <w:rsid w:val="006444C4"/>
    <w:rsid w:val="00646F93"/>
    <w:rsid w:val="00662468"/>
    <w:rsid w:val="006643BC"/>
    <w:rsid w:val="00667942"/>
    <w:rsid w:val="00667B4F"/>
    <w:rsid w:val="00672505"/>
    <w:rsid w:val="0067443E"/>
    <w:rsid w:val="0068437E"/>
    <w:rsid w:val="0068663D"/>
    <w:rsid w:val="0069211B"/>
    <w:rsid w:val="00694386"/>
    <w:rsid w:val="00695F0D"/>
    <w:rsid w:val="006A3A5C"/>
    <w:rsid w:val="006B011C"/>
    <w:rsid w:val="006B365B"/>
    <w:rsid w:val="006C184E"/>
    <w:rsid w:val="006C4A0E"/>
    <w:rsid w:val="006C541E"/>
    <w:rsid w:val="006D0D88"/>
    <w:rsid w:val="006E22DD"/>
    <w:rsid w:val="006E47D8"/>
    <w:rsid w:val="006E5272"/>
    <w:rsid w:val="006E53D6"/>
    <w:rsid w:val="00700348"/>
    <w:rsid w:val="007016D5"/>
    <w:rsid w:val="00703152"/>
    <w:rsid w:val="00707913"/>
    <w:rsid w:val="00707CF3"/>
    <w:rsid w:val="0071411C"/>
    <w:rsid w:val="00725B1B"/>
    <w:rsid w:val="00727E2B"/>
    <w:rsid w:val="00737E73"/>
    <w:rsid w:val="00741304"/>
    <w:rsid w:val="00745C30"/>
    <w:rsid w:val="00746386"/>
    <w:rsid w:val="00752329"/>
    <w:rsid w:val="00756A7D"/>
    <w:rsid w:val="007604CA"/>
    <w:rsid w:val="00775D43"/>
    <w:rsid w:val="00777435"/>
    <w:rsid w:val="00777F0E"/>
    <w:rsid w:val="0078786C"/>
    <w:rsid w:val="007878AB"/>
    <w:rsid w:val="0079715E"/>
    <w:rsid w:val="007A2B6B"/>
    <w:rsid w:val="007A3E2D"/>
    <w:rsid w:val="007B1E8B"/>
    <w:rsid w:val="007B651D"/>
    <w:rsid w:val="007C09F5"/>
    <w:rsid w:val="007C2C39"/>
    <w:rsid w:val="007C73E1"/>
    <w:rsid w:val="007D132F"/>
    <w:rsid w:val="007D6C52"/>
    <w:rsid w:val="007E3A63"/>
    <w:rsid w:val="007E3F05"/>
    <w:rsid w:val="007E6AFD"/>
    <w:rsid w:val="007F0055"/>
    <w:rsid w:val="007F0E41"/>
    <w:rsid w:val="007F3116"/>
    <w:rsid w:val="007F3B89"/>
    <w:rsid w:val="007F46E0"/>
    <w:rsid w:val="00800462"/>
    <w:rsid w:val="00803D42"/>
    <w:rsid w:val="00806380"/>
    <w:rsid w:val="00824B3A"/>
    <w:rsid w:val="00826089"/>
    <w:rsid w:val="00826E18"/>
    <w:rsid w:val="0083031C"/>
    <w:rsid w:val="00831A80"/>
    <w:rsid w:val="00831B14"/>
    <w:rsid w:val="00842708"/>
    <w:rsid w:val="008559AC"/>
    <w:rsid w:val="00862313"/>
    <w:rsid w:val="00862434"/>
    <w:rsid w:val="00864EC2"/>
    <w:rsid w:val="008709D4"/>
    <w:rsid w:val="0087113D"/>
    <w:rsid w:val="008715F7"/>
    <w:rsid w:val="008724BC"/>
    <w:rsid w:val="00873531"/>
    <w:rsid w:val="00874BB1"/>
    <w:rsid w:val="0089460A"/>
    <w:rsid w:val="008A2491"/>
    <w:rsid w:val="008A4562"/>
    <w:rsid w:val="008B688F"/>
    <w:rsid w:val="008C3521"/>
    <w:rsid w:val="00901B9B"/>
    <w:rsid w:val="00906F50"/>
    <w:rsid w:val="00907EFD"/>
    <w:rsid w:val="009104C6"/>
    <w:rsid w:val="0091200F"/>
    <w:rsid w:val="00925AE4"/>
    <w:rsid w:val="0093332A"/>
    <w:rsid w:val="009507A6"/>
    <w:rsid w:val="00952130"/>
    <w:rsid w:val="00953843"/>
    <w:rsid w:val="009549C9"/>
    <w:rsid w:val="00961FC7"/>
    <w:rsid w:val="00965FBE"/>
    <w:rsid w:val="009722EF"/>
    <w:rsid w:val="00990179"/>
    <w:rsid w:val="00990426"/>
    <w:rsid w:val="00993D02"/>
    <w:rsid w:val="009A03DB"/>
    <w:rsid w:val="009A07DD"/>
    <w:rsid w:val="009A1D42"/>
    <w:rsid w:val="009A6868"/>
    <w:rsid w:val="009B1363"/>
    <w:rsid w:val="009B1995"/>
    <w:rsid w:val="009B3A73"/>
    <w:rsid w:val="009C288F"/>
    <w:rsid w:val="009C7138"/>
    <w:rsid w:val="009D3F61"/>
    <w:rsid w:val="00A007A9"/>
    <w:rsid w:val="00A00843"/>
    <w:rsid w:val="00A0183A"/>
    <w:rsid w:val="00A01C01"/>
    <w:rsid w:val="00A033F3"/>
    <w:rsid w:val="00A06024"/>
    <w:rsid w:val="00A06C9C"/>
    <w:rsid w:val="00A14E78"/>
    <w:rsid w:val="00A1659A"/>
    <w:rsid w:val="00A173CE"/>
    <w:rsid w:val="00A21138"/>
    <w:rsid w:val="00A23C29"/>
    <w:rsid w:val="00A34606"/>
    <w:rsid w:val="00A45C92"/>
    <w:rsid w:val="00A60C3B"/>
    <w:rsid w:val="00A6288D"/>
    <w:rsid w:val="00A66B5C"/>
    <w:rsid w:val="00A7109A"/>
    <w:rsid w:val="00A727F0"/>
    <w:rsid w:val="00A801C0"/>
    <w:rsid w:val="00A83FDC"/>
    <w:rsid w:val="00A90098"/>
    <w:rsid w:val="00A90E06"/>
    <w:rsid w:val="00A94FBF"/>
    <w:rsid w:val="00AA7AA7"/>
    <w:rsid w:val="00AB5DAC"/>
    <w:rsid w:val="00AC0459"/>
    <w:rsid w:val="00AC4855"/>
    <w:rsid w:val="00AE30D7"/>
    <w:rsid w:val="00AE72AB"/>
    <w:rsid w:val="00AE7F23"/>
    <w:rsid w:val="00B005DF"/>
    <w:rsid w:val="00B10EA3"/>
    <w:rsid w:val="00B14DB1"/>
    <w:rsid w:val="00B24BF6"/>
    <w:rsid w:val="00B40601"/>
    <w:rsid w:val="00B43166"/>
    <w:rsid w:val="00B465E0"/>
    <w:rsid w:val="00B56739"/>
    <w:rsid w:val="00B57649"/>
    <w:rsid w:val="00B6779E"/>
    <w:rsid w:val="00B71F59"/>
    <w:rsid w:val="00B7458A"/>
    <w:rsid w:val="00B8153B"/>
    <w:rsid w:val="00B83C8D"/>
    <w:rsid w:val="00B847E4"/>
    <w:rsid w:val="00B909D7"/>
    <w:rsid w:val="00B91E6E"/>
    <w:rsid w:val="00BA653A"/>
    <w:rsid w:val="00BB702E"/>
    <w:rsid w:val="00BC515B"/>
    <w:rsid w:val="00BD5BD6"/>
    <w:rsid w:val="00BF1FD3"/>
    <w:rsid w:val="00C10489"/>
    <w:rsid w:val="00C12F49"/>
    <w:rsid w:val="00C20ABA"/>
    <w:rsid w:val="00C24E7E"/>
    <w:rsid w:val="00C26ED7"/>
    <w:rsid w:val="00C30F1B"/>
    <w:rsid w:val="00C3262E"/>
    <w:rsid w:val="00C35CA4"/>
    <w:rsid w:val="00C37D6A"/>
    <w:rsid w:val="00C4538D"/>
    <w:rsid w:val="00C52CD6"/>
    <w:rsid w:val="00C55FB5"/>
    <w:rsid w:val="00C66DD0"/>
    <w:rsid w:val="00C672BE"/>
    <w:rsid w:val="00C76DC1"/>
    <w:rsid w:val="00C82B1C"/>
    <w:rsid w:val="00C82D66"/>
    <w:rsid w:val="00C91390"/>
    <w:rsid w:val="00C92FDA"/>
    <w:rsid w:val="00CA2ADE"/>
    <w:rsid w:val="00CA3451"/>
    <w:rsid w:val="00CA5A31"/>
    <w:rsid w:val="00CB0643"/>
    <w:rsid w:val="00CB0B80"/>
    <w:rsid w:val="00CC1BD4"/>
    <w:rsid w:val="00CC2934"/>
    <w:rsid w:val="00CC628B"/>
    <w:rsid w:val="00CD6B82"/>
    <w:rsid w:val="00D00AF4"/>
    <w:rsid w:val="00D170ED"/>
    <w:rsid w:val="00D31E8F"/>
    <w:rsid w:val="00D36E2C"/>
    <w:rsid w:val="00D416FE"/>
    <w:rsid w:val="00D458A3"/>
    <w:rsid w:val="00D471F7"/>
    <w:rsid w:val="00D5228A"/>
    <w:rsid w:val="00D56196"/>
    <w:rsid w:val="00D64086"/>
    <w:rsid w:val="00D64E6C"/>
    <w:rsid w:val="00D730EC"/>
    <w:rsid w:val="00D81268"/>
    <w:rsid w:val="00D81705"/>
    <w:rsid w:val="00D94573"/>
    <w:rsid w:val="00DA77F7"/>
    <w:rsid w:val="00DC59DD"/>
    <w:rsid w:val="00DC7143"/>
    <w:rsid w:val="00DD2378"/>
    <w:rsid w:val="00DD4E91"/>
    <w:rsid w:val="00DD5146"/>
    <w:rsid w:val="00DE40F8"/>
    <w:rsid w:val="00DF191F"/>
    <w:rsid w:val="00DF255F"/>
    <w:rsid w:val="00E000E5"/>
    <w:rsid w:val="00E0184B"/>
    <w:rsid w:val="00E0396A"/>
    <w:rsid w:val="00E41523"/>
    <w:rsid w:val="00E449C1"/>
    <w:rsid w:val="00E563B9"/>
    <w:rsid w:val="00E63749"/>
    <w:rsid w:val="00E64510"/>
    <w:rsid w:val="00E657A0"/>
    <w:rsid w:val="00E67D2F"/>
    <w:rsid w:val="00E70577"/>
    <w:rsid w:val="00E8071B"/>
    <w:rsid w:val="00E810CE"/>
    <w:rsid w:val="00E8339E"/>
    <w:rsid w:val="00E92F8C"/>
    <w:rsid w:val="00EA33CD"/>
    <w:rsid w:val="00EB053B"/>
    <w:rsid w:val="00EB116E"/>
    <w:rsid w:val="00EB6A91"/>
    <w:rsid w:val="00EC3783"/>
    <w:rsid w:val="00EC71C3"/>
    <w:rsid w:val="00ED097F"/>
    <w:rsid w:val="00ED35E1"/>
    <w:rsid w:val="00ED7765"/>
    <w:rsid w:val="00ED7A98"/>
    <w:rsid w:val="00EE009C"/>
    <w:rsid w:val="00EE05DF"/>
    <w:rsid w:val="00EE7CBD"/>
    <w:rsid w:val="00EF01BD"/>
    <w:rsid w:val="00EF7193"/>
    <w:rsid w:val="00F02B0A"/>
    <w:rsid w:val="00F055C7"/>
    <w:rsid w:val="00F13487"/>
    <w:rsid w:val="00F21CE6"/>
    <w:rsid w:val="00F226D7"/>
    <w:rsid w:val="00F243FD"/>
    <w:rsid w:val="00F2673E"/>
    <w:rsid w:val="00F27F67"/>
    <w:rsid w:val="00F37471"/>
    <w:rsid w:val="00F4505E"/>
    <w:rsid w:val="00F47CF9"/>
    <w:rsid w:val="00F65F9D"/>
    <w:rsid w:val="00F9153D"/>
    <w:rsid w:val="00FA1AC5"/>
    <w:rsid w:val="00FB5830"/>
    <w:rsid w:val="00FD0B35"/>
    <w:rsid w:val="00FD3557"/>
    <w:rsid w:val="00FD3E30"/>
    <w:rsid w:val="00FD4575"/>
    <w:rsid w:val="00FD47B9"/>
    <w:rsid w:val="00FD709B"/>
    <w:rsid w:val="00FE03C2"/>
    <w:rsid w:val="00FE0907"/>
    <w:rsid w:val="00FE3F9A"/>
    <w:rsid w:val="00FF07D0"/>
    <w:rsid w:val="00FF13E1"/>
    <w:rsid w:val="00FF3116"/>
    <w:rsid w:val="00FF68F1"/>
    <w:rsid w:val="00FF6D19"/>
    <w:rsid w:val="00FF791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C2934"/>
  </w:style>
  <w:style w:type="paragraph" w:styleId="Nagwek1">
    <w:name w:val="heading 1"/>
    <w:basedOn w:val="Normalny"/>
    <w:next w:val="Normalny"/>
    <w:link w:val="Nagwek1Znak"/>
    <w:uiPriority w:val="9"/>
    <w:qFormat/>
    <w:rsid w:val="00B677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B677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040F21"/>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0825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0246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semiHidden/>
    <w:unhideWhenUsed/>
    <w:rsid w:val="002F62D6"/>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2F62D6"/>
  </w:style>
  <w:style w:type="paragraph" w:styleId="Stopka">
    <w:name w:val="footer"/>
    <w:basedOn w:val="Normalny"/>
    <w:link w:val="StopkaZnak"/>
    <w:uiPriority w:val="99"/>
    <w:unhideWhenUsed/>
    <w:rsid w:val="002F62D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F62D6"/>
  </w:style>
  <w:style w:type="character" w:customStyle="1" w:styleId="Nagwek1Znak">
    <w:name w:val="Nagłówek 1 Znak"/>
    <w:basedOn w:val="Domylnaczcionkaakapitu"/>
    <w:link w:val="Nagwek1"/>
    <w:uiPriority w:val="9"/>
    <w:rsid w:val="00B6779E"/>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B6779E"/>
    <w:rPr>
      <w:rFonts w:asciiTheme="majorHAnsi" w:eastAsiaTheme="majorEastAsia" w:hAnsiTheme="majorHAnsi" w:cstheme="majorBidi"/>
      <w:b/>
      <w:bCs/>
      <w:color w:val="4F81BD" w:themeColor="accent1"/>
      <w:sz w:val="26"/>
      <w:szCs w:val="26"/>
    </w:rPr>
  </w:style>
  <w:style w:type="paragraph" w:styleId="Bezodstpw">
    <w:name w:val="No Spacing"/>
    <w:uiPriority w:val="1"/>
    <w:qFormat/>
    <w:rsid w:val="00B6779E"/>
    <w:pPr>
      <w:spacing w:after="0" w:line="240" w:lineRule="auto"/>
    </w:pPr>
  </w:style>
  <w:style w:type="paragraph" w:styleId="Akapitzlist">
    <w:name w:val="List Paragraph"/>
    <w:basedOn w:val="Normalny"/>
    <w:uiPriority w:val="34"/>
    <w:qFormat/>
    <w:rsid w:val="00AC4855"/>
    <w:pPr>
      <w:ind w:left="720"/>
      <w:contextualSpacing/>
    </w:pPr>
  </w:style>
  <w:style w:type="paragraph" w:styleId="Tekstdymka">
    <w:name w:val="Balloon Text"/>
    <w:basedOn w:val="Normalny"/>
    <w:link w:val="TekstdymkaZnak"/>
    <w:uiPriority w:val="99"/>
    <w:semiHidden/>
    <w:unhideWhenUsed/>
    <w:rsid w:val="0012508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25083"/>
    <w:rPr>
      <w:rFonts w:ascii="Tahoma" w:hAnsi="Tahoma" w:cs="Tahoma"/>
      <w:sz w:val="16"/>
      <w:szCs w:val="16"/>
    </w:rPr>
  </w:style>
  <w:style w:type="paragraph" w:styleId="Legenda">
    <w:name w:val="caption"/>
    <w:basedOn w:val="Normalny"/>
    <w:next w:val="Normalny"/>
    <w:uiPriority w:val="35"/>
    <w:unhideWhenUsed/>
    <w:qFormat/>
    <w:rsid w:val="00125083"/>
    <w:pPr>
      <w:spacing w:line="240" w:lineRule="auto"/>
    </w:pPr>
    <w:rPr>
      <w:b/>
      <w:bCs/>
      <w:color w:val="4F81BD" w:themeColor="accent1"/>
      <w:sz w:val="18"/>
      <w:szCs w:val="18"/>
    </w:rPr>
  </w:style>
  <w:style w:type="character" w:customStyle="1" w:styleId="Nagwek3Znak">
    <w:name w:val="Nagłówek 3 Znak"/>
    <w:basedOn w:val="Domylnaczcionkaakapitu"/>
    <w:link w:val="Nagwek3"/>
    <w:uiPriority w:val="9"/>
    <w:rsid w:val="00040F21"/>
    <w:rPr>
      <w:rFonts w:asciiTheme="majorHAnsi" w:eastAsiaTheme="majorEastAsia" w:hAnsiTheme="majorHAnsi" w:cstheme="majorBidi"/>
      <w:b/>
      <w:bCs/>
      <w:color w:val="4F81BD" w:themeColor="accent1"/>
    </w:rPr>
  </w:style>
  <w:style w:type="paragraph" w:styleId="Nagwekspisutreci">
    <w:name w:val="TOC Heading"/>
    <w:basedOn w:val="Nagwek1"/>
    <w:next w:val="Normalny"/>
    <w:uiPriority w:val="39"/>
    <w:semiHidden/>
    <w:unhideWhenUsed/>
    <w:qFormat/>
    <w:rsid w:val="002C5380"/>
    <w:pPr>
      <w:outlineLvl w:val="9"/>
    </w:pPr>
  </w:style>
  <w:style w:type="paragraph" w:styleId="Spistreci1">
    <w:name w:val="toc 1"/>
    <w:basedOn w:val="Normalny"/>
    <w:next w:val="Normalny"/>
    <w:autoRedefine/>
    <w:uiPriority w:val="39"/>
    <w:unhideWhenUsed/>
    <w:rsid w:val="002C5380"/>
    <w:pPr>
      <w:spacing w:after="100"/>
    </w:pPr>
  </w:style>
  <w:style w:type="paragraph" w:styleId="Spistreci2">
    <w:name w:val="toc 2"/>
    <w:basedOn w:val="Normalny"/>
    <w:next w:val="Normalny"/>
    <w:autoRedefine/>
    <w:uiPriority w:val="39"/>
    <w:unhideWhenUsed/>
    <w:rsid w:val="002C5380"/>
    <w:pPr>
      <w:spacing w:after="100"/>
      <w:ind w:left="220"/>
    </w:pPr>
  </w:style>
  <w:style w:type="paragraph" w:styleId="Spistreci3">
    <w:name w:val="toc 3"/>
    <w:basedOn w:val="Normalny"/>
    <w:next w:val="Normalny"/>
    <w:autoRedefine/>
    <w:uiPriority w:val="39"/>
    <w:unhideWhenUsed/>
    <w:rsid w:val="002C5380"/>
    <w:pPr>
      <w:spacing w:after="100"/>
      <w:ind w:left="440"/>
    </w:pPr>
  </w:style>
  <w:style w:type="character" w:styleId="Hipercze">
    <w:name w:val="Hyperlink"/>
    <w:basedOn w:val="Domylnaczcionkaakapitu"/>
    <w:uiPriority w:val="99"/>
    <w:unhideWhenUsed/>
    <w:rsid w:val="002C5380"/>
    <w:rPr>
      <w:color w:val="0000FF" w:themeColor="hyperlink"/>
      <w:u w:val="single"/>
    </w:rPr>
  </w:style>
  <w:style w:type="character" w:customStyle="1" w:styleId="Nagwek4Znak">
    <w:name w:val="Nagłówek 4 Znak"/>
    <w:basedOn w:val="Domylnaczcionkaakapitu"/>
    <w:link w:val="Nagwek4"/>
    <w:uiPriority w:val="9"/>
    <w:rsid w:val="00082523"/>
    <w:rPr>
      <w:rFonts w:asciiTheme="majorHAnsi" w:eastAsiaTheme="majorEastAsia" w:hAnsiTheme="majorHAnsi" w:cstheme="majorBidi"/>
      <w:b/>
      <w:bCs/>
      <w:i/>
      <w:iCs/>
      <w:color w:val="4F81BD" w:themeColor="accent1"/>
    </w:rPr>
  </w:style>
  <w:style w:type="paragraph" w:styleId="Spistreci4">
    <w:name w:val="toc 4"/>
    <w:basedOn w:val="Normalny"/>
    <w:next w:val="Normalny"/>
    <w:autoRedefine/>
    <w:uiPriority w:val="39"/>
    <w:unhideWhenUsed/>
    <w:rsid w:val="00AE7F23"/>
    <w:pPr>
      <w:spacing w:after="100"/>
      <w:ind w:left="66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872127-76BB-4C8C-9EF7-9DDE3ABAB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54</Pages>
  <Words>4629</Words>
  <Characters>27774</Characters>
  <Application>Microsoft Office Word</Application>
  <DocSecurity>0</DocSecurity>
  <Lines>231</Lines>
  <Paragraphs>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dc:creator>
  <cp:lastModifiedBy>Artur</cp:lastModifiedBy>
  <cp:revision>1002</cp:revision>
  <dcterms:created xsi:type="dcterms:W3CDTF">2017-01-09T02:36:00Z</dcterms:created>
  <dcterms:modified xsi:type="dcterms:W3CDTF">2017-06-16T18:21:00Z</dcterms:modified>
</cp:coreProperties>
</file>