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6D2699" w:rsidR="00AC4D77" w:rsidRDefault="008861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ESTEBAN ADOLFO OLIVARES CABRERA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BC89C0" w:rsidR="00AC4D77" w:rsidRDefault="006E760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76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F6F192" w:rsidR="00AC4D77" w:rsidRDefault="008861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342AC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CE954FB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F342AC" w:rsidRPr="001A179D" w:rsidRDefault="00F342AC" w:rsidP="00F342A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5A6CAC1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67B6429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 xml:space="preserve">Siempre me aseguro de respetar el ciclo de vida del software para no saltarme etapas clave. Programo </w:t>
            </w:r>
            <w:proofErr w:type="spellStart"/>
            <w:r w:rsidRPr="00C02A84">
              <w:rPr>
                <w:sz w:val="18"/>
                <w:szCs w:val="18"/>
              </w:rPr>
              <w:t>backend</w:t>
            </w:r>
            <w:proofErr w:type="spellEnd"/>
            <w:r w:rsidRPr="00C02A84">
              <w:rPr>
                <w:sz w:val="18"/>
                <w:szCs w:val="18"/>
              </w:rPr>
              <w:t xml:space="preserve"> utilizando lenguajes como Python, enfocándome en escribir código limpio, modular y mantenible, aplicando buenas prácticas para facilitar futuras mejoras y actualizaciones.</w:t>
            </w:r>
          </w:p>
        </w:tc>
      </w:tr>
      <w:tr w:rsidR="00F342AC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E6DF0FC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F342AC" w:rsidRPr="001A179D" w:rsidRDefault="00F342AC" w:rsidP="00F342A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1ABD3C56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5681179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>Es una de mis mayores fortalezas. Tengo un manejo fluido y avanzado de SQL y PL/SQL para diseñar, consultar y programar la lógica interna de bases de datos relacionales, garantizando la integridad de la información. También integro estructuras no relacionales según lo requiera el proyecto.</w:t>
            </w:r>
          </w:p>
        </w:tc>
      </w:tr>
      <w:tr w:rsidR="00F342AC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C2B82E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8C06A35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917F1F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>Me enfoco en comprender a fondo las necesidades del cliente antes de desarrollar. Traduzco los requerimientos en documentación técnica clara y mapas de procesos (BPM), ya que considero que un análisis rígido e inicial evita reprocesos y facilita todo el desarrollo posterior.</w:t>
            </w:r>
          </w:p>
        </w:tc>
      </w:tr>
      <w:tr w:rsidR="00F342AC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B20A53D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8B77195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4F618D8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>Me siento muy cómodo organizando proyectos, definiendo cronogramas y elaborando planes de gestión de software. Pongo especial énfasis en la identificación y planificación de riesgos para anticipar problemas y asegurar entregas ordenadas tanto en metodologías tradicionales como ágiles.</w:t>
            </w:r>
          </w:p>
        </w:tc>
      </w:tr>
      <w:tr w:rsidR="00F342AC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E6FD78D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08D4468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78D8E9C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 xml:space="preserve">Al diseñar soluciones no me </w:t>
            </w:r>
            <w:proofErr w:type="spellStart"/>
            <w:r w:rsidRPr="00C02A84">
              <w:rPr>
                <w:sz w:val="18"/>
                <w:szCs w:val="18"/>
              </w:rPr>
              <w:t>me</w:t>
            </w:r>
            <w:proofErr w:type="spellEnd"/>
            <w:r w:rsidRPr="00C02A84">
              <w:rPr>
                <w:sz w:val="18"/>
                <w:szCs w:val="18"/>
              </w:rPr>
              <w:t xml:space="preserve"> quedo solo con que el sistema funcione; aplico estándares de seguridad computacional y calidad. Incorporo modelos avanzados de Machine </w:t>
            </w:r>
            <w:proofErr w:type="spellStart"/>
            <w:r w:rsidRPr="00C02A84">
              <w:rPr>
                <w:sz w:val="18"/>
                <w:szCs w:val="18"/>
              </w:rPr>
              <w:t>Learning</w:t>
            </w:r>
            <w:proofErr w:type="spellEnd"/>
            <w:r w:rsidRPr="00C02A84">
              <w:rPr>
                <w:sz w:val="18"/>
                <w:szCs w:val="18"/>
              </w:rPr>
              <w:t xml:space="preserve"> y Deep </w:t>
            </w:r>
            <w:proofErr w:type="spellStart"/>
            <w:r w:rsidRPr="00C02A84">
              <w:rPr>
                <w:sz w:val="18"/>
                <w:szCs w:val="18"/>
              </w:rPr>
              <w:t>Learning</w:t>
            </w:r>
            <w:proofErr w:type="spellEnd"/>
            <w:r w:rsidRPr="00C02A84">
              <w:rPr>
                <w:sz w:val="18"/>
                <w:szCs w:val="18"/>
              </w:rPr>
              <w:t xml:space="preserve"> asegurando que la arquitectura sea estable, segura y escalable en el tiempo.</w:t>
            </w:r>
          </w:p>
        </w:tc>
      </w:tr>
      <w:tr w:rsidR="00F342AC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3ACED27" w14:textId="77777777" w:rsidR="00F342AC" w:rsidRDefault="00F342AC" w:rsidP="00F342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3E22E21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7107F6E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342AC" w:rsidRPr="00045D87" w:rsidRDefault="00F342AC" w:rsidP="00F342A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E564F3F" w:rsidR="00F342AC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 xml:space="preserve">Aplico las herramientas y </w:t>
            </w:r>
            <w:proofErr w:type="spellStart"/>
            <w:r w:rsidRPr="00C02A84">
              <w:rPr>
                <w:sz w:val="18"/>
                <w:szCs w:val="18"/>
              </w:rPr>
              <w:t>frameworks</w:t>
            </w:r>
            <w:proofErr w:type="spellEnd"/>
            <w:r w:rsidRPr="00C02A84">
              <w:rPr>
                <w:sz w:val="18"/>
                <w:szCs w:val="18"/>
              </w:rPr>
              <w:t xml:space="preserve"> aprendidos para la creación de apps móviles y la integración de </w:t>
            </w:r>
            <w:proofErr w:type="spellStart"/>
            <w:r w:rsidRPr="00C02A84">
              <w:rPr>
                <w:sz w:val="18"/>
                <w:szCs w:val="18"/>
              </w:rPr>
              <w:t>APIs</w:t>
            </w:r>
            <w:proofErr w:type="spellEnd"/>
            <w:r w:rsidRPr="00C02A84">
              <w:rPr>
                <w:sz w:val="18"/>
                <w:szCs w:val="18"/>
              </w:rPr>
              <w:t xml:space="preserve"> </w:t>
            </w:r>
            <w:proofErr w:type="spellStart"/>
            <w:r w:rsidRPr="00C02A84">
              <w:rPr>
                <w:sz w:val="18"/>
                <w:szCs w:val="18"/>
              </w:rPr>
              <w:t>backend</w:t>
            </w:r>
            <w:proofErr w:type="spellEnd"/>
            <w:r w:rsidRPr="00C02A84">
              <w:rPr>
                <w:sz w:val="18"/>
                <w:szCs w:val="18"/>
              </w:rPr>
              <w:t>. Aunque mi fuerte principal es la ciencia de datos, me preocupo de cuidar la lógica de negocio y el consumo eficiente de recursos en el dispositivo.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B63259E" w:rsidR="00E43678" w:rsidRPr="00F342AC" w:rsidRDefault="00F342AC" w:rsidP="00F342AC">
            <w:pPr>
              <w:rPr>
                <w:sz w:val="18"/>
                <w:szCs w:val="18"/>
              </w:rPr>
            </w:pPr>
            <w:r w:rsidRPr="00F342AC">
              <w:rPr>
                <w:sz w:val="18"/>
                <w:szCs w:val="18"/>
              </w:rPr>
              <w:t>Extraer, transformar y analizar grandes volúmenes de datos (Big Data y Minería de Datos) aplicando modelos de aprendizaje automático e inteligencia de negocios para la toma de decisiones estratégicas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EF577D4" w:rsidR="00E43678" w:rsidRPr="00045D87" w:rsidRDefault="00F342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98504A3" w:rsidR="00E43678" w:rsidRPr="00C02A84" w:rsidRDefault="00C02A84" w:rsidP="00C02A84">
            <w:pPr>
              <w:rPr>
                <w:sz w:val="18"/>
                <w:szCs w:val="18"/>
              </w:rPr>
            </w:pPr>
            <w:r w:rsidRPr="00C02A84">
              <w:rPr>
                <w:sz w:val="18"/>
                <w:szCs w:val="18"/>
              </w:rPr>
              <w:t xml:space="preserve">Es el área donde más destaco. Me apasiona extraer, manipular e investigar datos usando Python, minería de datos y arquitecturas Big Data. Disfruto transformar grandes volúmenes de información en métricas cuantitativas, </w:t>
            </w:r>
            <w:proofErr w:type="spellStart"/>
            <w:r w:rsidRPr="00C02A84">
              <w:rPr>
                <w:sz w:val="18"/>
                <w:szCs w:val="18"/>
              </w:rPr>
              <w:t>dashboards</w:t>
            </w:r>
            <w:proofErr w:type="spellEnd"/>
            <w:r w:rsidRPr="00C02A84">
              <w:rPr>
                <w:sz w:val="18"/>
                <w:szCs w:val="18"/>
              </w:rPr>
              <w:t xml:space="preserve"> intuitivos y modelos predictivos para la toma de decisiones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00F342A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468783">
    <w:abstractNumId w:val="3"/>
  </w:num>
  <w:num w:numId="2" w16cid:durableId="519781233">
    <w:abstractNumId w:val="9"/>
  </w:num>
  <w:num w:numId="3" w16cid:durableId="1505053555">
    <w:abstractNumId w:val="13"/>
  </w:num>
  <w:num w:numId="4" w16cid:durableId="1311247489">
    <w:abstractNumId w:val="29"/>
  </w:num>
  <w:num w:numId="5" w16cid:durableId="1798639384">
    <w:abstractNumId w:val="31"/>
  </w:num>
  <w:num w:numId="6" w16cid:durableId="353074115">
    <w:abstractNumId w:val="4"/>
  </w:num>
  <w:num w:numId="7" w16cid:durableId="1862357957">
    <w:abstractNumId w:val="12"/>
  </w:num>
  <w:num w:numId="8" w16cid:durableId="1094013875">
    <w:abstractNumId w:val="20"/>
  </w:num>
  <w:num w:numId="9" w16cid:durableId="2059670310">
    <w:abstractNumId w:val="16"/>
  </w:num>
  <w:num w:numId="10" w16cid:durableId="678308679">
    <w:abstractNumId w:val="10"/>
  </w:num>
  <w:num w:numId="11" w16cid:durableId="36052069">
    <w:abstractNumId w:val="25"/>
  </w:num>
  <w:num w:numId="12" w16cid:durableId="993945849">
    <w:abstractNumId w:val="36"/>
  </w:num>
  <w:num w:numId="13" w16cid:durableId="1279333944">
    <w:abstractNumId w:val="30"/>
  </w:num>
  <w:num w:numId="14" w16cid:durableId="272517031">
    <w:abstractNumId w:val="1"/>
  </w:num>
  <w:num w:numId="15" w16cid:durableId="659961414">
    <w:abstractNumId w:val="37"/>
  </w:num>
  <w:num w:numId="16" w16cid:durableId="1721632831">
    <w:abstractNumId w:val="22"/>
  </w:num>
  <w:num w:numId="17" w16cid:durableId="148443720">
    <w:abstractNumId w:val="18"/>
  </w:num>
  <w:num w:numId="18" w16cid:durableId="2046785148">
    <w:abstractNumId w:val="32"/>
  </w:num>
  <w:num w:numId="19" w16cid:durableId="262111188">
    <w:abstractNumId w:val="11"/>
  </w:num>
  <w:num w:numId="20" w16cid:durableId="2033147149">
    <w:abstractNumId w:val="40"/>
  </w:num>
  <w:num w:numId="21" w16cid:durableId="929237304">
    <w:abstractNumId w:val="35"/>
  </w:num>
  <w:num w:numId="22" w16cid:durableId="237205501">
    <w:abstractNumId w:val="14"/>
  </w:num>
  <w:num w:numId="23" w16cid:durableId="1940990545">
    <w:abstractNumId w:val="15"/>
  </w:num>
  <w:num w:numId="24" w16cid:durableId="972369512">
    <w:abstractNumId w:val="5"/>
  </w:num>
  <w:num w:numId="25" w16cid:durableId="510948612">
    <w:abstractNumId w:val="17"/>
  </w:num>
  <w:num w:numId="26" w16cid:durableId="909656137">
    <w:abstractNumId w:val="21"/>
  </w:num>
  <w:num w:numId="27" w16cid:durableId="1730886717">
    <w:abstractNumId w:val="24"/>
  </w:num>
  <w:num w:numId="28" w16cid:durableId="1038235294">
    <w:abstractNumId w:val="0"/>
  </w:num>
  <w:num w:numId="29" w16cid:durableId="1628731003">
    <w:abstractNumId w:val="19"/>
  </w:num>
  <w:num w:numId="30" w16cid:durableId="81490514">
    <w:abstractNumId w:val="23"/>
  </w:num>
  <w:num w:numId="31" w16cid:durableId="1662461708">
    <w:abstractNumId w:val="2"/>
  </w:num>
  <w:num w:numId="32" w16cid:durableId="93675949">
    <w:abstractNumId w:val="7"/>
  </w:num>
  <w:num w:numId="33" w16cid:durableId="1064379945">
    <w:abstractNumId w:val="33"/>
  </w:num>
  <w:num w:numId="34" w16cid:durableId="908421889">
    <w:abstractNumId w:val="39"/>
  </w:num>
  <w:num w:numId="35" w16cid:durableId="1499031182">
    <w:abstractNumId w:val="6"/>
  </w:num>
  <w:num w:numId="36" w16cid:durableId="1975286255">
    <w:abstractNumId w:val="26"/>
  </w:num>
  <w:num w:numId="37" w16cid:durableId="881213719">
    <w:abstractNumId w:val="38"/>
  </w:num>
  <w:num w:numId="38" w16cid:durableId="398334303">
    <w:abstractNumId w:val="28"/>
  </w:num>
  <w:num w:numId="39" w16cid:durableId="1450126941">
    <w:abstractNumId w:val="27"/>
  </w:num>
  <w:num w:numId="40" w16cid:durableId="1035345586">
    <w:abstractNumId w:val="34"/>
  </w:num>
  <w:num w:numId="41" w16cid:durableId="9381757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08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506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90F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1F8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A84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BAB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2AC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Olivares</cp:lastModifiedBy>
  <cp:revision>3</cp:revision>
  <cp:lastPrinted>2019-12-16T20:10:00Z</cp:lastPrinted>
  <dcterms:created xsi:type="dcterms:W3CDTF">2026-09-03T03:06:00Z</dcterms:created>
  <dcterms:modified xsi:type="dcterms:W3CDTF">2026-09-03T03:06:00Z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