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B72CCE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  <w:u w:val="single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5EB9B9A" w14:textId="2B559B65" w:rsidR="001805EE" w:rsidRDefault="00CF07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>En cuanto a la planificación, se lograron los objetivos principales como la configuración del proyecto, el inicio de sesión de usuarios, la estructura de las plantillas y un primer modelo funcional para crear, editar y eliminar productos. Algunas tareas, como las pruebas automáticas y el despliegue, se retrasaron un poco por dos razones: (a) la carga de trabajo y estudios al mismo tiempo, y (b) los cambios solicitados por el equipo para mejorar el diseño y separar los catálogos de productos y servicios. El avance fue más fácil gracias al uso de Django, Bootstrap y componentes reutilizables, una estructura clara de plantillas y una planificación semanal con metas concretas.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18BD500" w:rsidR="004F2A8B" w:rsidRDefault="00CF07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resolver los retrasos, reorganizamos el sprint de esta etapa dando prioridad a lo más importante: tener un sistema de inicio de sesión estable, un carrito funcional y que la información se mantuviera guardada por sesión o usuario. Después de eso, nos enfocamos en ordenar la base de datos y controlar el stock. Se elaboró una lista de verificación con pruebas manuales para cada parte del sistema (registro, inicio de sesión, favoritos, carrito y agendamiento) y se dejó listo el entorno para automatizar la integración y el despliegue más adelante. Además, dividimos las tareas entre el </w:t>
            </w:r>
            <w:proofErr w:type="spellStart"/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(modelos, vistas y validaciones) y el </w:t>
            </w:r>
            <w:proofErr w:type="spellStart"/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(diseño, estilos y accesibilidad).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5EB63FE6" w:rsidR="004F2A8B" w:rsidRDefault="00CF079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F079E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forma positiva, porque logré cumplir con las tareas principales y mantener un buen ritmo de avance, incluso con algunos imprevistos. Destaco la organización del código, la buena comunicación dentro del equipo y la mejora constante del sistema a medida que íbamos detectando errores. Como punto a mejorar, creo que podría planificar mejor los tiempos de desarrollo y dedicar más espacio a las pruebas automatizadas para evitar errores antes del despliegue.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889E090" w:rsidR="004F2A8B" w:rsidRDefault="00B72C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72CCE">
              <w:rPr>
                <w:rFonts w:ascii="Calibri" w:hAnsi="Calibri"/>
                <w:b/>
                <w:bCs/>
                <w:color w:val="1F4E79" w:themeColor="accent1" w:themeShade="80"/>
              </w:rPr>
              <w:t>Mis principales inquietudes tienen que ver con el manejo de errores y la seguridad del sistema, ya que quiero asegurarme de que la aplicación funcione sin fallas y proteja bien los datos de los usuarios. También me preocupa poder entregar un producto completo y de buena calidad, que cumpla con las expectativas del cliente y le deje una buena impresión del trabajo realizado.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EF041C0" w:rsidR="004F2A8B" w:rsidRPr="00B72CCE" w:rsidRDefault="00B72CCE" w:rsidP="3D28A338">
            <w:pPr>
              <w:jc w:val="both"/>
              <w:rPr>
                <w:rFonts w:eastAsiaTheme="majorEastAsia" w:cstheme="minorHAnsi"/>
                <w:b/>
                <w:bCs/>
                <w:color w:val="1F4E79" w:themeColor="accent1" w:themeShade="80"/>
              </w:rPr>
            </w:pPr>
            <w:r w:rsidRPr="00B72CCE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>Por ahora no es necesario redistribuir las actividades, ya que cada integrante ha cumplido con sus responsabilidades. Sin embargo, a medida que avancemos, podrían asignarse nuevas tareas relacionadas con pruebas, documentación y mejoras visuales para equilibrar la carga de trabajo y mantener un buen ritmo en el desarrollo del proyecto.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65078898" w:rsidR="004F2A8B" w:rsidRPr="00B72CCE" w:rsidRDefault="00B72CCE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B72CCE">
              <w:rPr>
                <w:rFonts w:eastAsiaTheme="majorEastAsia"/>
                <w:b/>
                <w:bCs/>
                <w:color w:val="1F4E79" w:themeColor="accent1" w:themeShade="80"/>
              </w:rPr>
              <w:t>Evalúo el trabajo en grupo de forma positiva, ya que hubo buena comunicación, disposición para ayudar y compromiso de todos los integrantes. Destaco que logramos coordinarnos bien y resolver los problemas de manera colaborativa. Como punto a mejorar, podríamos reforzar la planificación conjunta y revisar con más frecuencia los avances para evitar retrasos o confusiones en las tareas.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AA35E" w14:textId="77777777" w:rsidR="00466783" w:rsidRDefault="00466783" w:rsidP="00DF38AE">
      <w:pPr>
        <w:spacing w:after="0" w:line="240" w:lineRule="auto"/>
      </w:pPr>
      <w:r>
        <w:separator/>
      </w:r>
    </w:p>
  </w:endnote>
  <w:endnote w:type="continuationSeparator" w:id="0">
    <w:p w14:paraId="1922199F" w14:textId="77777777" w:rsidR="00466783" w:rsidRDefault="0046678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FB33E" w14:textId="77777777" w:rsidR="00466783" w:rsidRDefault="00466783" w:rsidP="00DF38AE">
      <w:pPr>
        <w:spacing w:after="0" w:line="240" w:lineRule="auto"/>
      </w:pPr>
      <w:r>
        <w:separator/>
      </w:r>
    </w:p>
  </w:footnote>
  <w:footnote w:type="continuationSeparator" w:id="0">
    <w:p w14:paraId="50235D69" w14:textId="77777777" w:rsidR="00466783" w:rsidRDefault="0046678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554141">
    <w:abstractNumId w:val="3"/>
  </w:num>
  <w:num w:numId="2" w16cid:durableId="1228539303">
    <w:abstractNumId w:val="8"/>
  </w:num>
  <w:num w:numId="3" w16cid:durableId="622425124">
    <w:abstractNumId w:val="12"/>
  </w:num>
  <w:num w:numId="4" w16cid:durableId="886769077">
    <w:abstractNumId w:val="28"/>
  </w:num>
  <w:num w:numId="5" w16cid:durableId="1684042607">
    <w:abstractNumId w:val="30"/>
  </w:num>
  <w:num w:numId="6" w16cid:durableId="2098791839">
    <w:abstractNumId w:val="4"/>
  </w:num>
  <w:num w:numId="7" w16cid:durableId="1232885976">
    <w:abstractNumId w:val="11"/>
  </w:num>
  <w:num w:numId="8" w16cid:durableId="687830563">
    <w:abstractNumId w:val="19"/>
  </w:num>
  <w:num w:numId="9" w16cid:durableId="1327434709">
    <w:abstractNumId w:val="15"/>
  </w:num>
  <w:num w:numId="10" w16cid:durableId="688530100">
    <w:abstractNumId w:val="9"/>
  </w:num>
  <w:num w:numId="11" w16cid:durableId="1077677832">
    <w:abstractNumId w:val="24"/>
  </w:num>
  <w:num w:numId="12" w16cid:durableId="400101544">
    <w:abstractNumId w:val="35"/>
  </w:num>
  <w:num w:numId="13" w16cid:durableId="51661937">
    <w:abstractNumId w:val="29"/>
  </w:num>
  <w:num w:numId="14" w16cid:durableId="1794707998">
    <w:abstractNumId w:val="1"/>
  </w:num>
  <w:num w:numId="15" w16cid:durableId="8799724">
    <w:abstractNumId w:val="36"/>
  </w:num>
  <w:num w:numId="16" w16cid:durableId="426850299">
    <w:abstractNumId w:val="21"/>
  </w:num>
  <w:num w:numId="17" w16cid:durableId="245651821">
    <w:abstractNumId w:val="17"/>
  </w:num>
  <w:num w:numId="18" w16cid:durableId="105665434">
    <w:abstractNumId w:val="31"/>
  </w:num>
  <w:num w:numId="19" w16cid:durableId="66928832">
    <w:abstractNumId w:val="10"/>
  </w:num>
  <w:num w:numId="20" w16cid:durableId="1280331130">
    <w:abstractNumId w:val="39"/>
  </w:num>
  <w:num w:numId="21" w16cid:durableId="1386414228">
    <w:abstractNumId w:val="34"/>
  </w:num>
  <w:num w:numId="22" w16cid:durableId="564343554">
    <w:abstractNumId w:val="13"/>
  </w:num>
  <w:num w:numId="23" w16cid:durableId="2114935364">
    <w:abstractNumId w:val="14"/>
  </w:num>
  <w:num w:numId="24" w16cid:durableId="1130900603">
    <w:abstractNumId w:val="5"/>
  </w:num>
  <w:num w:numId="25" w16cid:durableId="646133500">
    <w:abstractNumId w:val="16"/>
  </w:num>
  <w:num w:numId="26" w16cid:durableId="1794867114">
    <w:abstractNumId w:val="20"/>
  </w:num>
  <w:num w:numId="27" w16cid:durableId="596252281">
    <w:abstractNumId w:val="23"/>
  </w:num>
  <w:num w:numId="28" w16cid:durableId="1313295267">
    <w:abstractNumId w:val="0"/>
  </w:num>
  <w:num w:numId="29" w16cid:durableId="107624471">
    <w:abstractNumId w:val="18"/>
  </w:num>
  <w:num w:numId="30" w16cid:durableId="393086832">
    <w:abstractNumId w:val="22"/>
  </w:num>
  <w:num w:numId="31" w16cid:durableId="530264954">
    <w:abstractNumId w:val="2"/>
  </w:num>
  <w:num w:numId="32" w16cid:durableId="1804734763">
    <w:abstractNumId w:val="7"/>
  </w:num>
  <w:num w:numId="33" w16cid:durableId="293219695">
    <w:abstractNumId w:val="32"/>
  </w:num>
  <w:num w:numId="34" w16cid:durableId="1536039742">
    <w:abstractNumId w:val="38"/>
  </w:num>
  <w:num w:numId="35" w16cid:durableId="1871065874">
    <w:abstractNumId w:val="6"/>
  </w:num>
  <w:num w:numId="36" w16cid:durableId="998117725">
    <w:abstractNumId w:val="25"/>
  </w:num>
  <w:num w:numId="37" w16cid:durableId="1175419729">
    <w:abstractNumId w:val="37"/>
  </w:num>
  <w:num w:numId="38" w16cid:durableId="1549027468">
    <w:abstractNumId w:val="27"/>
  </w:num>
  <w:num w:numId="39" w16cid:durableId="246156187">
    <w:abstractNumId w:val="26"/>
  </w:num>
  <w:num w:numId="40" w16cid:durableId="7687449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5EE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935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2BB7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6783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099F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934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CCE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79E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6990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715</Words>
  <Characters>3759</Characters>
  <Application>Microsoft Office Word</Application>
  <DocSecurity>0</DocSecurity>
  <Lines>107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JEHISON . ARANCIBIA MOLINA</cp:lastModifiedBy>
  <cp:revision>3</cp:revision>
  <cp:lastPrinted>2019-12-16T20:10:00Z</cp:lastPrinted>
  <dcterms:created xsi:type="dcterms:W3CDTF">2025-09-10T19:25:00Z</dcterms:created>
  <dcterms:modified xsi:type="dcterms:W3CDTF">2025-10-15T02:24:00Z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