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C0AD" w14:textId="77777777" w:rsid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 w:val="36"/>
          <w:szCs w:val="36"/>
          <w:lang w:eastAsia="it-IT"/>
        </w:rPr>
      </w:pPr>
      <w:r w:rsidRPr="000928E0">
        <w:rPr>
          <w:rFonts w:eastAsia="Times New Roman"/>
          <w:b/>
          <w:bCs/>
          <w:sz w:val="36"/>
          <w:szCs w:val="36"/>
          <w:lang w:eastAsia="it-IT"/>
        </w:rPr>
        <w:t>POLITECNICO DI MILANO</w:t>
      </w:r>
    </w:p>
    <w:p w14:paraId="130FC0AE" w14:textId="77777777" w:rsidR="000928E0" w:rsidRPr="000928E0" w:rsidRDefault="004F39D2" w:rsidP="00B366D3">
      <w:pPr>
        <w:spacing w:before="100" w:beforeAutospacing="1" w:after="100" w:afterAutospacing="1" w:line="240" w:lineRule="auto"/>
        <w:jc w:val="center"/>
        <w:rPr>
          <w:rFonts w:eastAsia="Times New Roman"/>
          <w:b/>
          <w:bCs/>
          <w:sz w:val="36"/>
          <w:szCs w:val="36"/>
          <w:lang w:eastAsia="it-IT"/>
        </w:rPr>
      </w:pPr>
      <w:r>
        <w:rPr>
          <w:rFonts w:eastAsia="Times New Roman"/>
          <w:b/>
          <w:bCs/>
          <w:sz w:val="36"/>
          <w:szCs w:val="36"/>
          <w:lang w:eastAsia="it-IT"/>
        </w:rPr>
        <w:t xml:space="preserve">Scuola di Ingegneria Industriale </w:t>
      </w:r>
      <w:r w:rsidR="000A2EDD">
        <w:rPr>
          <w:rFonts w:eastAsia="Times New Roman"/>
          <w:b/>
          <w:bCs/>
          <w:sz w:val="36"/>
          <w:szCs w:val="36"/>
          <w:lang w:eastAsia="it-IT"/>
        </w:rPr>
        <w:t>e</w:t>
      </w:r>
      <w:r>
        <w:rPr>
          <w:rFonts w:eastAsia="Times New Roman"/>
          <w:b/>
          <w:bCs/>
          <w:sz w:val="36"/>
          <w:szCs w:val="36"/>
          <w:lang w:eastAsia="it-IT"/>
        </w:rPr>
        <w:t xml:space="preserve"> dell'Informazione</w:t>
      </w:r>
    </w:p>
    <w:p w14:paraId="130FC0AF" w14:textId="77777777" w:rsid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b/>
          <w:bCs/>
          <w:sz w:val="28"/>
          <w:szCs w:val="28"/>
          <w:lang w:eastAsia="it-IT"/>
        </w:rPr>
      </w:pPr>
      <w:r w:rsidRPr="000928E0">
        <w:rPr>
          <w:rFonts w:eastAsia="Times New Roman"/>
          <w:b/>
          <w:bCs/>
          <w:sz w:val="28"/>
          <w:szCs w:val="28"/>
          <w:lang w:eastAsia="it-IT"/>
        </w:rPr>
        <w:t>Corso di Laurea in Ingegneria Elettrica</w:t>
      </w:r>
    </w:p>
    <w:p w14:paraId="130FC0B0" w14:textId="77777777" w:rsidR="000928E0" w:rsidRPr="000928E0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eastAsia="it-IT"/>
        </w:rPr>
      </w:pPr>
      <w:r w:rsidRPr="000928E0">
        <w:rPr>
          <w:rFonts w:eastAsia="Times New Roman"/>
          <w:sz w:val="28"/>
          <w:szCs w:val="28"/>
          <w:lang w:eastAsia="it-IT"/>
        </w:rPr>
        <w:br/>
      </w:r>
    </w:p>
    <w:p w14:paraId="130FC0B1" w14:textId="28582A22" w:rsidR="000928E0" w:rsidRPr="000928E0" w:rsidRDefault="00B0260A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eastAsia="it-IT"/>
        </w:rPr>
      </w:pPr>
      <w:r>
        <w:rPr>
          <w:rFonts w:eastAsia="Times New Roman"/>
          <w:noProof/>
          <w:sz w:val="28"/>
          <w:szCs w:val="28"/>
          <w:lang w:eastAsia="it-IT"/>
        </w:rPr>
        <w:drawing>
          <wp:inline distT="0" distB="0" distL="0" distR="0" wp14:anchorId="130FC152" wp14:editId="130FC153">
            <wp:extent cx="1064260" cy="1064260"/>
            <wp:effectExtent l="0" t="0" r="2540" b="2540"/>
            <wp:docPr id="1" name="Immagine 3" descr="D:\Marco\Desktop\Progetto sito etec\logo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D:\Marco\Desktop\Progetto sito etec\logo12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C0B2" w14:textId="59552414" w:rsidR="000928E0" w:rsidRPr="00BD1741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val="en-GB" w:eastAsia="it-IT"/>
        </w:rPr>
      </w:pPr>
    </w:p>
    <w:p w14:paraId="130FC0B3" w14:textId="32560947" w:rsidR="000928E0" w:rsidRPr="00BD1741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szCs w:val="24"/>
          <w:lang w:val="en-GB" w:eastAsia="it-IT"/>
        </w:rPr>
      </w:pPr>
    </w:p>
    <w:p w14:paraId="130FC0B4" w14:textId="25271851" w:rsidR="000928E0" w:rsidRPr="005E383C" w:rsidRDefault="004D6AB8" w:rsidP="00B366D3">
      <w:pPr>
        <w:pStyle w:val="Default"/>
        <w:jc w:val="center"/>
        <w:rPr>
          <w:rFonts w:eastAsia="Times New Roman"/>
          <w:sz w:val="40"/>
          <w:szCs w:val="40"/>
          <w:lang w:val="en-GB"/>
        </w:rPr>
      </w:pPr>
      <w:r>
        <w:rPr>
          <w:rFonts w:eastAsia="Times New Roman"/>
          <w:sz w:val="40"/>
          <w:szCs w:val="40"/>
          <w:lang w:val="en-GB"/>
        </w:rPr>
        <w:t>Field Oriented Control of an induction motor of a train</w:t>
      </w:r>
    </w:p>
    <w:p w14:paraId="130FC0B5" w14:textId="29AEC5DB" w:rsidR="000928E0" w:rsidRPr="005E383C" w:rsidRDefault="000928E0" w:rsidP="00B366D3">
      <w:pPr>
        <w:spacing w:before="100" w:beforeAutospacing="1" w:after="100" w:afterAutospacing="1" w:line="240" w:lineRule="auto"/>
        <w:jc w:val="center"/>
        <w:rPr>
          <w:rFonts w:eastAsia="Times New Roman"/>
          <w:color w:val="000000"/>
          <w:sz w:val="36"/>
          <w:szCs w:val="36"/>
          <w:lang w:val="en-GB" w:eastAsia="it-IT"/>
        </w:rPr>
      </w:pPr>
    </w:p>
    <w:p w14:paraId="130FC0B6" w14:textId="77777777" w:rsidR="000928E0" w:rsidRPr="00BD1741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BD1741">
        <w:rPr>
          <w:rFonts w:eastAsia="Times New Roman"/>
          <w:szCs w:val="24"/>
          <w:lang w:val="en-GB" w:eastAsia="it-IT"/>
        </w:rPr>
        <w:t> </w:t>
      </w:r>
    </w:p>
    <w:p w14:paraId="130FC0B7" w14:textId="77777777" w:rsidR="000928E0" w:rsidRPr="00BD1741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BD1741">
        <w:rPr>
          <w:rFonts w:eastAsia="Times New Roman"/>
          <w:szCs w:val="24"/>
          <w:lang w:val="en-GB" w:eastAsia="it-IT"/>
        </w:rPr>
        <w:t> </w:t>
      </w:r>
    </w:p>
    <w:p w14:paraId="130FC0B9" w14:textId="28D74657" w:rsidR="000928E0" w:rsidRPr="0061489D" w:rsidRDefault="000928E0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  <w:r w:rsidRPr="0061489D">
        <w:rPr>
          <w:rFonts w:eastAsia="Times New Roman"/>
          <w:sz w:val="28"/>
          <w:szCs w:val="28"/>
          <w:lang w:val="en-GB" w:eastAsia="it-IT"/>
        </w:rPr>
        <w:t> </w:t>
      </w:r>
    </w:p>
    <w:p w14:paraId="65B23725" w14:textId="00FA617C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</w:p>
    <w:p w14:paraId="207A79C3" w14:textId="159DEBA9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 w:val="28"/>
          <w:szCs w:val="28"/>
          <w:lang w:val="en-GB" w:eastAsia="it-IT"/>
        </w:rPr>
      </w:pPr>
    </w:p>
    <w:p w14:paraId="66666BC0" w14:textId="77777777" w:rsidR="007A4F53" w:rsidRPr="0061489D" w:rsidRDefault="007A4F53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</w:p>
    <w:p w14:paraId="130FC0BA" w14:textId="3FBF892B" w:rsidR="0034644D" w:rsidRPr="00CF7885" w:rsidRDefault="000928E0" w:rsidP="00CF7885">
      <w:pPr>
        <w:spacing w:before="100" w:beforeAutospacing="1" w:after="100" w:afterAutospacing="1" w:line="240" w:lineRule="auto"/>
        <w:ind w:left="5529"/>
        <w:rPr>
          <w:rFonts w:eastAsia="Times New Roman"/>
          <w:sz w:val="28"/>
          <w:szCs w:val="28"/>
          <w:lang w:val="en-GB" w:eastAsia="it-IT"/>
        </w:rPr>
      </w:pPr>
      <w:r w:rsidRPr="0061489D">
        <w:rPr>
          <w:rFonts w:eastAsia="Times New Roman"/>
          <w:sz w:val="28"/>
          <w:szCs w:val="28"/>
          <w:lang w:val="en-GB" w:eastAsia="it-IT"/>
        </w:rPr>
        <w:br/>
      </w:r>
      <w:r w:rsidR="005E383C" w:rsidRPr="00CF7885">
        <w:rPr>
          <w:rFonts w:eastAsia="Times New Roman"/>
          <w:sz w:val="28"/>
          <w:szCs w:val="28"/>
          <w:lang w:val="en-GB" w:eastAsia="it-IT"/>
        </w:rPr>
        <w:t>Alessandro Secchi</w:t>
      </w:r>
    </w:p>
    <w:p w14:paraId="130FC0BB" w14:textId="31FDFF04" w:rsidR="000928E0" w:rsidRPr="00CF7885" w:rsidRDefault="000928E0" w:rsidP="00CF7885">
      <w:pPr>
        <w:spacing w:before="100" w:beforeAutospacing="1" w:after="100" w:afterAutospacing="1" w:line="240" w:lineRule="auto"/>
        <w:ind w:left="5529"/>
        <w:rPr>
          <w:rFonts w:eastAsia="Times New Roman"/>
          <w:szCs w:val="24"/>
          <w:lang w:val="en-GB" w:eastAsia="it-IT"/>
        </w:rPr>
      </w:pPr>
      <w:r w:rsidRPr="00CF7885">
        <w:rPr>
          <w:rFonts w:eastAsia="Times New Roman"/>
          <w:sz w:val="28"/>
          <w:szCs w:val="28"/>
          <w:lang w:val="en-GB" w:eastAsia="it-IT"/>
        </w:rPr>
        <w:t xml:space="preserve">Matr. </w:t>
      </w:r>
      <w:r w:rsidR="005E383C" w:rsidRPr="00CF7885">
        <w:rPr>
          <w:rFonts w:eastAsia="Times New Roman"/>
          <w:sz w:val="28"/>
          <w:szCs w:val="28"/>
          <w:lang w:val="en-GB" w:eastAsia="it-IT"/>
        </w:rPr>
        <w:t>944668</w:t>
      </w:r>
    </w:p>
    <w:p w14:paraId="130FC0BC" w14:textId="77777777" w:rsidR="000928E0" w:rsidRPr="00CF7885" w:rsidRDefault="000928E0" w:rsidP="00CF7885">
      <w:pPr>
        <w:spacing w:before="100" w:beforeAutospacing="1" w:after="100" w:afterAutospacing="1" w:line="240" w:lineRule="auto"/>
        <w:rPr>
          <w:rFonts w:eastAsia="Times New Roman"/>
          <w:szCs w:val="24"/>
          <w:lang w:val="en-GB" w:eastAsia="it-IT"/>
        </w:rPr>
      </w:pPr>
      <w:r w:rsidRPr="00CF7885">
        <w:rPr>
          <w:rFonts w:eastAsia="Times New Roman"/>
          <w:sz w:val="28"/>
          <w:szCs w:val="28"/>
          <w:lang w:val="en-GB" w:eastAsia="it-IT"/>
        </w:rPr>
        <w:t> </w:t>
      </w:r>
    </w:p>
    <w:p w14:paraId="22C13712" w14:textId="2E97C520" w:rsidR="0058517E" w:rsidRDefault="0058517E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F72302C" w14:textId="612F1D4D" w:rsidR="00411254" w:rsidRDefault="00470E7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For the motor model, a stationary reference frame has ben chosen:</w:t>
      </w:r>
    </w:p>
    <w:p w14:paraId="490D0145" w14:textId="0FCA2EF9" w:rsidR="00470E79" w:rsidRPr="00411254" w:rsidRDefault="00470E7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470E79">
        <w:rPr>
          <w:rFonts w:asciiTheme="minorHAnsi" w:hAnsiTheme="minorHAnsi" w:cstheme="minorHAnsi"/>
          <w:noProof/>
          <w:lang w:val="en-GB"/>
        </w:rPr>
        <w:lastRenderedPageBreak/>
        <w:drawing>
          <wp:inline distT="0" distB="0" distL="0" distR="0" wp14:anchorId="5A78C4CC" wp14:editId="590980B3">
            <wp:extent cx="5579110" cy="212217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0142" w14:textId="064D1247" w:rsidR="00411254" w:rsidRPr="00411254" w:rsidRDefault="0041125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55C2E457" w14:textId="1A37BEB4" w:rsidR="00411254" w:rsidRDefault="00BA573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BA573D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679BC705" wp14:editId="70AD8062">
            <wp:extent cx="4521200" cy="3113278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810" cy="31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C92" w14:textId="4E018653" w:rsidR="00D07B0F" w:rsidRPr="00D07B0F" w:rsidRDefault="00D4569A" w:rsidP="00D07B0F">
      <w:pPr>
        <w:autoSpaceDE w:val="0"/>
        <w:autoSpaceDN w:val="0"/>
        <w:adjustRightInd w:val="0"/>
        <w:spacing w:after="0" w:line="240" w:lineRule="auto"/>
        <w:jc w:val="left"/>
        <w:rPr>
          <w:rFonts w:ascii="CMU Serif" w:hAnsi="CMU Serif" w:cs="CMU Serif"/>
          <w:color w:val="000000"/>
          <w:szCs w:val="24"/>
          <w:lang w:eastAsia="it-IT"/>
        </w:rPr>
      </w:pPr>
      <w:r w:rsidRPr="00D4569A">
        <w:rPr>
          <w:rFonts w:ascii="CMU Serif" w:hAnsi="CMU Serif" w:cs="CMU Serif"/>
          <w:noProof/>
          <w:color w:val="000000"/>
          <w:szCs w:val="24"/>
          <w:lang w:eastAsia="it-IT"/>
        </w:rPr>
        <w:lastRenderedPageBreak/>
        <w:drawing>
          <wp:inline distT="0" distB="0" distL="0" distR="0" wp14:anchorId="10C26F67" wp14:editId="58B6E8E0">
            <wp:extent cx="4076700" cy="3563981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345" cy="35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69A">
        <w:rPr>
          <w:rFonts w:ascii="CMU Serif" w:hAnsi="CMU Serif" w:cs="CMU Serif"/>
          <w:noProof/>
          <w:color w:val="000000"/>
          <w:szCs w:val="24"/>
          <w:lang w:eastAsia="it-IT"/>
        </w:rPr>
        <w:drawing>
          <wp:inline distT="0" distB="0" distL="0" distR="0" wp14:anchorId="2B8AF991" wp14:editId="65ED90E4">
            <wp:extent cx="4064000" cy="1554644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105" cy="1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5C3F" w14:textId="4AFEB89C" w:rsidR="00D07B0F" w:rsidRDefault="00012D22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012D22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28FD0AA5" wp14:editId="4F59BAFA">
            <wp:extent cx="5579110" cy="287591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226" w14:textId="77777777" w:rsidR="00D07B0F" w:rsidRPr="00411254" w:rsidRDefault="00D07B0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30C759F" w14:textId="77777777" w:rsidR="00056E0C" w:rsidRDefault="00056E0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AB54278" w14:textId="754B0801" w:rsidR="00056E0C" w:rsidRDefault="00056E0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For the control scheme, instead:</w:t>
      </w:r>
    </w:p>
    <w:p w14:paraId="5A7F0B1E" w14:textId="402BDFBB" w:rsidR="00056E0C" w:rsidRDefault="00056E0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056E0C">
        <w:rPr>
          <w:rFonts w:asciiTheme="minorHAnsi" w:hAnsiTheme="minorHAnsi" w:cstheme="minorHAnsi"/>
          <w:noProof/>
          <w:lang w:val="en-GB"/>
        </w:rPr>
        <w:lastRenderedPageBreak/>
        <w:drawing>
          <wp:inline distT="0" distB="0" distL="0" distR="0" wp14:anchorId="6E32DBA7" wp14:editId="4EEECA66">
            <wp:extent cx="5579110" cy="2772410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E7A5" w14:textId="515D8C77" w:rsidR="00056E0C" w:rsidRDefault="00DB0883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The vector control</w:t>
      </w:r>
      <w:r w:rsidR="00BC50D8">
        <w:rPr>
          <w:rFonts w:asciiTheme="minorHAnsi" w:hAnsiTheme="minorHAnsi" w:cstheme="minorHAnsi"/>
          <w:lang w:val="en-GB"/>
        </w:rPr>
        <w:t xml:space="preserve"> try to follow the idea of the DC drive.</w:t>
      </w:r>
    </w:p>
    <w:p w14:paraId="223AF718" w14:textId="4198C4CD" w:rsidR="00DB0883" w:rsidRDefault="00DB0883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DB0883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1CC2BE99" wp14:editId="5D1835A2">
            <wp:extent cx="5579110" cy="2962910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7391" w14:textId="77777777" w:rsidR="00056E0C" w:rsidRDefault="00056E0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CFB58CB" w14:textId="2DF3DF5A" w:rsidR="00056E0C" w:rsidRDefault="00543D4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Speed and isd regulators</w:t>
      </w:r>
      <w:r w:rsidR="00A17E89">
        <w:rPr>
          <w:rFonts w:asciiTheme="minorHAnsi" w:hAnsiTheme="minorHAnsi" w:cstheme="minorHAnsi"/>
          <w:lang w:val="en-GB"/>
        </w:rPr>
        <w:t xml:space="preserve"> with the decoupling terms</w:t>
      </w:r>
      <w:r>
        <w:rPr>
          <w:rFonts w:asciiTheme="minorHAnsi" w:hAnsiTheme="minorHAnsi" w:cstheme="minorHAnsi"/>
          <w:lang w:val="en-GB"/>
        </w:rPr>
        <w:t>:</w:t>
      </w:r>
    </w:p>
    <w:p w14:paraId="0057A34A" w14:textId="7FCC51E3" w:rsidR="00543D4B" w:rsidRDefault="00543D4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543D4B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33CAA5A4" wp14:editId="1D740AB5">
            <wp:extent cx="5579110" cy="1176655"/>
            <wp:effectExtent l="0" t="0" r="0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BA2" w14:textId="36BD7D11" w:rsidR="00A17E89" w:rsidRDefault="00A17E8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A17E89">
        <w:rPr>
          <w:rFonts w:asciiTheme="minorHAnsi" w:hAnsiTheme="minorHAnsi" w:cstheme="minorHAnsi"/>
          <w:noProof/>
          <w:lang w:val="en-GB"/>
        </w:rPr>
        <w:lastRenderedPageBreak/>
        <w:drawing>
          <wp:inline distT="0" distB="0" distL="0" distR="0" wp14:anchorId="340A78CB" wp14:editId="421B9204">
            <wp:extent cx="4603750" cy="1626980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26" cy="16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84F" w14:textId="0D933EB9" w:rsidR="00A17E89" w:rsidRDefault="00A17E8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4D9F41B" w14:textId="263BAF89" w:rsidR="00A17E89" w:rsidRDefault="00A17E89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Flux and isq regulator with decoupling terms:</w:t>
      </w:r>
    </w:p>
    <w:p w14:paraId="5DE7F1FF" w14:textId="7780F2AB" w:rsidR="00A17E89" w:rsidRDefault="00A718A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A718AD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28EA854E" wp14:editId="20B9751D">
            <wp:extent cx="5579110" cy="152336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DBB3" w14:textId="77777777" w:rsidR="00056E0C" w:rsidRDefault="00056E0C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AE278E9" w14:textId="31416436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The estimators are a fundamental part of the control scheme.</w:t>
      </w:r>
    </w:p>
    <w:p w14:paraId="34AE3892" w14:textId="698D551B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1C7B6F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6E06E9A3" wp14:editId="5D1207C5">
            <wp:extent cx="4589467" cy="2355850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705" cy="23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8468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86B478B" w14:textId="5A82D4C1" w:rsidR="001C7B6F" w:rsidRDefault="00EE0A96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EE0A96">
        <w:rPr>
          <w:rFonts w:asciiTheme="minorHAnsi" w:hAnsiTheme="minorHAnsi" w:cstheme="minorHAnsi"/>
          <w:noProof/>
          <w:lang w:val="en-GB"/>
        </w:rPr>
        <w:lastRenderedPageBreak/>
        <w:drawing>
          <wp:inline distT="0" distB="0" distL="0" distR="0" wp14:anchorId="6828DA49" wp14:editId="799BFACF">
            <wp:extent cx="4597400" cy="3241622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2551" cy="32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88A3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07CD7F1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5172AFFF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32FEFA0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58C914B" w14:textId="7D53C022" w:rsidR="001C7B6F" w:rsidRDefault="00E9562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In order to pass from dq reference frame to space phasor and viceversa, the following blocks are also needed:</w:t>
      </w:r>
    </w:p>
    <w:p w14:paraId="4C9E0F7D" w14:textId="12FC84CD" w:rsidR="00E9562E" w:rsidRDefault="00E9562E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E9562E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7C7F7A65" wp14:editId="4C62E714">
            <wp:extent cx="4235450" cy="3991524"/>
            <wp:effectExtent l="0" t="0" r="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699" cy="399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52D0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7CA829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523EA9E7" w14:textId="6CE31D5F" w:rsidR="001C7B6F" w:rsidRDefault="00F752E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F752ED">
        <w:rPr>
          <w:rFonts w:asciiTheme="minorHAnsi" w:hAnsiTheme="minorHAnsi" w:cstheme="minorHAnsi"/>
          <w:noProof/>
          <w:lang w:val="en-GB"/>
        </w:rPr>
        <w:lastRenderedPageBreak/>
        <w:drawing>
          <wp:inline distT="0" distB="0" distL="0" distR="0" wp14:anchorId="5FEAC6D6" wp14:editId="3788FDC2">
            <wp:extent cx="5579110" cy="294640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55D6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A99528B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73DB69D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6B94613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BA8EAA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584ED3B" w14:textId="2D6F72C2" w:rsidR="001C7B6F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Exercise and data (please refer to the code at the end of the report):</w:t>
      </w:r>
    </w:p>
    <w:p w14:paraId="6B2CA29E" w14:textId="3297CA62" w:rsidR="009C3424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9C3424">
        <w:rPr>
          <w:rFonts w:asciiTheme="minorHAnsi" w:hAnsiTheme="minorHAnsi" w:cstheme="minorHAnsi"/>
          <w:noProof/>
          <w:lang w:val="en-GB"/>
        </w:rPr>
        <w:drawing>
          <wp:inline distT="0" distB="0" distL="0" distR="0" wp14:anchorId="043BCE26" wp14:editId="6D59B832">
            <wp:extent cx="5579110" cy="3004185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F0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ED7A6FC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9AE63F9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1B7522F4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345A087A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3AB64C6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45D62638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61E39C3C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7EFBBB0A" w14:textId="77777777" w:rsidR="001C7B6F" w:rsidRDefault="001C7B6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0E95292" w14:textId="53D9309A" w:rsidR="00411254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>Results:</w:t>
      </w:r>
    </w:p>
    <w:p w14:paraId="4E2A65A7" w14:textId="4B8A8C1D" w:rsidR="009C3424" w:rsidRDefault="009C3424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</w:p>
    <w:p w14:paraId="26C8371B" w14:textId="6AF4FB6F" w:rsidR="000F71E3" w:rsidRDefault="009C3424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>
        <w:rPr>
          <w:rFonts w:asciiTheme="minorHAnsi" w:hAnsiTheme="minorHAnsi" w:cstheme="minorHAnsi"/>
          <w:lang w:val="en-GB"/>
        </w:rPr>
        <w:t>Speed profile</w:t>
      </w:r>
      <w:r w:rsidR="00577134">
        <w:rPr>
          <w:rFonts w:asciiTheme="minorHAnsi" w:hAnsiTheme="minorHAnsi" w:cstheme="minorHAnsi"/>
          <w:lang w:val="en-GB"/>
        </w:rPr>
        <w:t xml:space="preserve"> in km/h:</w:t>
      </w:r>
    </w:p>
    <w:p w14:paraId="3AE7C216" w14:textId="680D9DE2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D6EC369" w14:textId="3F8F7EDF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F02F784" w14:textId="2FDE803C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5EA4C40" w14:textId="657F2827" w:rsidR="000F71E3" w:rsidRDefault="00566BA6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 w:rsidRPr="00566BA6">
        <w:rPr>
          <w:noProof/>
          <w:sz w:val="18"/>
          <w:szCs w:val="16"/>
          <w:lang w:val="en-GB"/>
        </w:rPr>
        <w:drawing>
          <wp:inline distT="0" distB="0" distL="0" distR="0" wp14:anchorId="5BE3208C" wp14:editId="2D295B08">
            <wp:extent cx="4798060" cy="3376554"/>
            <wp:effectExtent l="0" t="0" r="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250" cy="33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54FB" w14:textId="24AD01D8" w:rsidR="00E079FB" w:rsidRDefault="00E079FB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C2C7B16" w14:textId="69A0CA0B" w:rsidR="00E079FB" w:rsidRDefault="00E079F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t>Note:</w:t>
      </w:r>
    </w:p>
    <w:p w14:paraId="353BF064" w14:textId="7B45A4C5" w:rsidR="00E079FB" w:rsidRPr="00634D93" w:rsidRDefault="00783CF1" w:rsidP="00634D93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  <w:rPr>
          <w:rFonts w:ascii="Segoe UI" w:hAnsi="Segoe UI" w:cs="Segoe UI"/>
          <w:color w:val="000000"/>
          <w:sz w:val="21"/>
          <w:szCs w:val="21"/>
          <w:lang w:val="en-GB" w:eastAsia="it-IT"/>
        </w:rPr>
      </w:pP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The profile simulates a max acceleration and the 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step reference start from 2 sec</w:t>
      </w: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, this </w:t>
      </w:r>
      <w:r w:rsidR="000659D1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because i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n those 2 sec </w:t>
      </w:r>
      <w:r w:rsidR="000659D1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there is time to create some rotor 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flux</w:t>
      </w:r>
      <w:r w:rsidR="00653006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 and have </w:t>
      </w:r>
      <w:r w:rsidR="00302C83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available starting torque.</w:t>
      </w:r>
    </w:p>
    <w:p w14:paraId="39CF083C" w14:textId="567BCA93" w:rsidR="000D4873" w:rsidRDefault="000D4873" w:rsidP="00E079FB">
      <w:pPr>
        <w:autoSpaceDE w:val="0"/>
        <w:autoSpaceDN w:val="0"/>
        <w:adjustRightInd w:val="0"/>
        <w:spacing w:after="0" w:line="240" w:lineRule="auto"/>
        <w:jc w:val="left"/>
        <w:rPr>
          <w:rFonts w:ascii="Segoe UI" w:hAnsi="Segoe UI" w:cs="Segoe UI"/>
          <w:color w:val="000000"/>
          <w:sz w:val="21"/>
          <w:szCs w:val="21"/>
          <w:lang w:val="en-GB" w:eastAsia="it-IT"/>
        </w:rPr>
      </w:pPr>
    </w:p>
    <w:p w14:paraId="1AF08B37" w14:textId="4C70E8BC" w:rsidR="00393445" w:rsidRPr="00634D93" w:rsidRDefault="000D4873" w:rsidP="00634D93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  <w:rPr>
          <w:rFonts w:ascii="Segoe UI" w:hAnsi="Segoe UI" w:cs="Segoe UI"/>
          <w:sz w:val="21"/>
          <w:szCs w:val="21"/>
          <w:lang w:val="en-GB" w:eastAsia="it-IT"/>
        </w:rPr>
      </w:pP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The reference is followed slower </w:t>
      </w:r>
      <w:r w:rsidR="00393445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after 100km/h, infact there is lower accelleration since the train is running over its based speed.</w:t>
      </w:r>
    </w:p>
    <w:p w14:paraId="5781FAA1" w14:textId="77777777" w:rsidR="00E079FB" w:rsidRPr="00E079FB" w:rsidRDefault="00E079FB" w:rsidP="00E079FB">
      <w:pPr>
        <w:autoSpaceDE w:val="0"/>
        <w:autoSpaceDN w:val="0"/>
        <w:adjustRightInd w:val="0"/>
        <w:spacing w:after="0" w:line="240" w:lineRule="auto"/>
        <w:jc w:val="left"/>
        <w:rPr>
          <w:rFonts w:ascii="Segoe UI" w:hAnsi="Segoe UI" w:cs="Segoe UI"/>
          <w:color w:val="000000"/>
          <w:sz w:val="21"/>
          <w:szCs w:val="21"/>
          <w:lang w:val="en-GB" w:eastAsia="it-IT"/>
        </w:rPr>
      </w:pPr>
    </w:p>
    <w:p w14:paraId="3078C536" w14:textId="4B1EE50B" w:rsidR="00E079FB" w:rsidRPr="00634D93" w:rsidRDefault="00BF138E" w:rsidP="00634D93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  <w:rPr>
          <w:rFonts w:ascii="Segoe UI" w:hAnsi="Segoe UI" w:cs="Segoe UI"/>
          <w:sz w:val="21"/>
          <w:szCs w:val="21"/>
          <w:lang w:val="en-GB" w:eastAsia="it-IT"/>
        </w:rPr>
      </w:pP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In the reality, i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n case of starting with</w:t>
      </w: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out the presence of rotor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 flux</w:t>
      </w: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, 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there is a b</w:t>
      </w:r>
      <w:r w:rsidR="000D4873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u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tto</w:t>
      </w:r>
      <w:r w:rsidR="001D2A1A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m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 on train</w:t>
      </w: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 that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 applied just isd current to create some </w:t>
      </w:r>
      <w:r w:rsidR="00783CF1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initial </w:t>
      </w:r>
      <w:r w:rsidR="00E079FB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flux</w:t>
      </w:r>
      <w:r w:rsidR="00783CF1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.</w:t>
      </w:r>
    </w:p>
    <w:p w14:paraId="5873FB29" w14:textId="0A61BE77" w:rsidR="00E079FB" w:rsidRDefault="00E079F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62D4A050" w14:textId="300A4174" w:rsidR="005712B6" w:rsidRPr="00634D93" w:rsidRDefault="005712B6" w:rsidP="00634D93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Actually, when the train reaches a certain velocity, it switches off the traction force up to a min speed sensed and then </w:t>
      </w:r>
      <w:r w:rsidR="00634D93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 xml:space="preserve">it turns on and </w:t>
      </w:r>
      <w:r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so on</w:t>
      </w:r>
      <w:r w:rsidR="00634D93" w:rsidRPr="00634D93">
        <w:rPr>
          <w:rFonts w:ascii="Segoe UI" w:hAnsi="Segoe UI" w:cs="Segoe UI"/>
          <w:color w:val="000000"/>
          <w:sz w:val="21"/>
          <w:szCs w:val="21"/>
          <w:lang w:val="en-GB" w:eastAsia="it-IT"/>
        </w:rPr>
        <w:t>: coasting mode.</w:t>
      </w:r>
    </w:p>
    <w:p w14:paraId="1554D37A" w14:textId="036F153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78E6634" w14:textId="0CF3B6B4" w:rsidR="00B3549B" w:rsidRDefault="00B3549B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CB4DABF" w14:textId="017181AC" w:rsidR="00B3549B" w:rsidRPr="00B3549B" w:rsidRDefault="00B3549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B3549B">
        <w:rPr>
          <w:rFonts w:asciiTheme="minorHAnsi" w:hAnsiTheme="minorHAnsi" w:cstheme="minorHAnsi"/>
          <w:lang w:val="en-GB"/>
        </w:rPr>
        <w:t>Isq current in A:</w:t>
      </w:r>
    </w:p>
    <w:p w14:paraId="7A885875" w14:textId="1EA06162" w:rsidR="00B3549B" w:rsidRDefault="00B3549B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 w:rsidRPr="00B3549B">
        <w:rPr>
          <w:noProof/>
          <w:sz w:val="18"/>
          <w:szCs w:val="16"/>
          <w:lang w:val="en-GB"/>
        </w:rPr>
        <w:lastRenderedPageBreak/>
        <w:drawing>
          <wp:inline distT="0" distB="0" distL="0" distR="0" wp14:anchorId="09C4B6B6" wp14:editId="46E86121">
            <wp:extent cx="4350351" cy="3057525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167" cy="30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8FAF" w14:textId="66BD113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E49CF8E" w14:textId="12EA26BE" w:rsidR="000F71E3" w:rsidRPr="009C0D9D" w:rsidRDefault="004833C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  <w:r w:rsidRPr="009C0D9D">
        <w:rPr>
          <w:rFonts w:asciiTheme="minorHAnsi" w:hAnsiTheme="minorHAnsi" w:cstheme="minorHAnsi"/>
          <w:szCs w:val="24"/>
          <w:lang w:val="en-GB"/>
        </w:rPr>
        <w:t>The current at the beginning decrease due to the flu</w:t>
      </w:r>
      <w:r w:rsidR="000B0059" w:rsidRPr="009C0D9D">
        <w:rPr>
          <w:rFonts w:asciiTheme="minorHAnsi" w:hAnsiTheme="minorHAnsi" w:cstheme="minorHAnsi"/>
          <w:szCs w:val="24"/>
          <w:lang w:val="en-GB"/>
        </w:rPr>
        <w:t xml:space="preserve">x weakening and then it is stabilized </w:t>
      </w:r>
      <w:r w:rsidR="000B0059" w:rsidRPr="009C0D9D">
        <w:rPr>
          <w:rFonts w:asciiTheme="minorHAnsi" w:hAnsiTheme="minorHAnsi" w:cstheme="minorHAnsi"/>
          <w:color w:val="000000"/>
          <w:szCs w:val="24"/>
          <w:lang w:val="en-GB" w:eastAsia="it-IT"/>
        </w:rPr>
        <w:t>just to win the friction forces.</w:t>
      </w:r>
    </w:p>
    <w:p w14:paraId="212C48F2" w14:textId="3AF73652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8EBA96D" w14:textId="43CF98EF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E2AD69A" w14:textId="1C779A41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3656DF4" w14:textId="55380846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87271FB" w14:textId="05D160EE" w:rsidR="000F71E3" w:rsidRPr="009945AF" w:rsidRDefault="009945AF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t>The profile of the isd current is:</w:t>
      </w:r>
    </w:p>
    <w:p w14:paraId="16F03BE4" w14:textId="1936592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506A693" w14:textId="3F620DC9" w:rsidR="000F71E3" w:rsidRDefault="009945AF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 w:rsidRPr="009945AF">
        <w:rPr>
          <w:noProof/>
          <w:sz w:val="18"/>
          <w:szCs w:val="16"/>
          <w:lang w:val="en-GB"/>
        </w:rPr>
        <w:drawing>
          <wp:inline distT="0" distB="0" distL="0" distR="0" wp14:anchorId="2FB7A652" wp14:editId="4A9A787B">
            <wp:extent cx="5579110" cy="395478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E2A" w14:textId="46C8B9D4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D8DD92D" w14:textId="7D8793BA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53B3D68" w14:textId="3A477E8E" w:rsidR="008259DD" w:rsidRDefault="008259DD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lastRenderedPageBreak/>
        <w:t xml:space="preserve">While the profile of the rotor flux </w:t>
      </w:r>
      <w:r w:rsidR="006944BB">
        <w:rPr>
          <w:rFonts w:asciiTheme="minorHAnsi" w:hAnsiTheme="minorHAnsi" w:cstheme="minorHAnsi"/>
          <w:szCs w:val="24"/>
          <w:lang w:val="en-GB"/>
        </w:rPr>
        <w:t>has still the same shape (due to the flux weakening) and with max value set at almost 7Wb:</w:t>
      </w:r>
    </w:p>
    <w:p w14:paraId="63CED78A" w14:textId="112FADB1" w:rsidR="006944BB" w:rsidRDefault="006944B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6D2709A2" w14:textId="77777777" w:rsidR="006944BB" w:rsidRPr="008259DD" w:rsidRDefault="006944BB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2C84F110" w14:textId="46EFBDCC" w:rsidR="000F71E3" w:rsidRDefault="00471909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  <w:r w:rsidRPr="00471909">
        <w:rPr>
          <w:noProof/>
          <w:sz w:val="18"/>
          <w:szCs w:val="16"/>
          <w:lang w:val="en-GB"/>
        </w:rPr>
        <w:drawing>
          <wp:inline distT="0" distB="0" distL="0" distR="0" wp14:anchorId="76511B17" wp14:editId="065F427C">
            <wp:extent cx="3949700" cy="4257468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3372" cy="42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1CB1" w14:textId="0F74791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2570A9B" w14:textId="603E913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B55813C" w14:textId="7A4BC99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48827EAD" w14:textId="51428964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09D934E" w14:textId="3828BFDF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E55B21F" w14:textId="089F019E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70DC045" w14:textId="459607E9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7BA3E40" w14:textId="2EF2F777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A0C5E62" w14:textId="078D9A64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E689810" w14:textId="6D9E7E51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460E7D4" w14:textId="44AA9A57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FEFCBDA" w14:textId="0D6C58A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0915B61" w14:textId="336B5CE0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8D6BF8A" w14:textId="217ED38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9856C9C" w14:textId="2EA4679A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4274AFF" w14:textId="2275007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DA08BF4" w14:textId="132619F6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7BEB1D5" w14:textId="29B90C7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B1F69F9" w14:textId="3F31594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33A3714" w14:textId="4B5FEF01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A60D30E" w14:textId="2F8D83D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306F0EB" w14:textId="1C555B36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198F96B" w14:textId="34A5265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EBC6804" w14:textId="5CEF32D3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F7DAC88" w14:textId="7350BC1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B4D9526" w14:textId="6A5FD34E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93A44F4" w14:textId="4B743AE1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4503957E" w14:textId="358ACEC0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92A7CA2" w14:textId="5DFC275F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D7F3D28" w14:textId="0559F29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6BD24A9" w14:textId="01344702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4D94C283" w14:textId="5EF6EA90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41918CD9" w14:textId="07D54850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C43D29F" w14:textId="70F3E20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5732C5DD" w14:textId="51DD866D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A7AE6F4" w14:textId="17FAF2F0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146A1EE" w14:textId="5DBED88A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D85FEFF" w14:textId="189466D0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1038FBE1" w14:textId="752390B2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072F213" w14:textId="04BDB506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7CD64CDE" w14:textId="77777777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661E9D90" w14:textId="77777777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045F8856" w14:textId="57B0B3BA" w:rsidR="00411254" w:rsidRDefault="00411254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30EBD398" w14:textId="62212CB5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sz w:val="18"/>
          <w:szCs w:val="16"/>
          <w:lang w:val="en-GB"/>
        </w:rPr>
      </w:pPr>
    </w:p>
    <w:p w14:paraId="2DBD0854" w14:textId="01A1139A" w:rsidR="000F71E3" w:rsidRDefault="000F71E3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lang w:val="en-GB"/>
        </w:rPr>
      </w:pPr>
      <w:r w:rsidRPr="000F71E3">
        <w:rPr>
          <w:rFonts w:asciiTheme="minorHAnsi" w:hAnsiTheme="minorHAnsi" w:cstheme="minorHAnsi"/>
          <w:lang w:val="en-GB"/>
        </w:rPr>
        <w:t>Code</w:t>
      </w:r>
      <w:r>
        <w:rPr>
          <w:rFonts w:asciiTheme="minorHAnsi" w:hAnsiTheme="minorHAnsi" w:cstheme="minorHAnsi"/>
          <w:lang w:val="en-GB"/>
        </w:rPr>
        <w:t>:</w:t>
      </w:r>
    </w:p>
    <w:p w14:paraId="0A46A907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clc</w:t>
      </w:r>
    </w:p>
    <w:p w14:paraId="53CF2D2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clear </w:t>
      </w:r>
      <w:r w:rsidRPr="000F71E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all</w:t>
      </w:r>
    </w:p>
    <w:p w14:paraId="4E05546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 xml:space="preserve"> </w:t>
      </w:r>
    </w:p>
    <w:p w14:paraId="3D8364E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DC machine parameters</w:t>
      </w:r>
    </w:p>
    <w:p w14:paraId="74C202C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load(</w:t>
      </w:r>
      <w:r w:rsidRPr="000F71E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'Traction_e402B_online'</w:t>
      </w: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51F23E00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%parameters of 1 motor = equivalent motor</w:t>
      </w:r>
    </w:p>
    <w:p w14:paraId="5541636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V_motor = 1860;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%voltage of each motor</w:t>
      </w:r>
    </w:p>
    <w:p w14:paraId="4890869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V_max=V_motor*sqrt(3);</w:t>
      </w:r>
    </w:p>
    <w:p w14:paraId="6B87626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pp=2;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%pole pairs of each motor</w:t>
      </w:r>
    </w:p>
    <w:p w14:paraId="43D81C8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cos_fi=0.85;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%power factor of each motor</w:t>
      </w:r>
    </w:p>
    <w:p w14:paraId="54CB6FF0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Rs=0.01;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%p.u.</w:t>
      </w:r>
    </w:p>
    <w:p w14:paraId="1B921E8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Rr=0.01;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%p.u.</w:t>
      </w:r>
    </w:p>
    <w:p w14:paraId="4FAB1BA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X_lock=0.1;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%p.u.</w:t>
      </w:r>
    </w:p>
    <w:p w14:paraId="7250CF5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X_noload=3.5;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%p.u.</w:t>
      </w:r>
    </w:p>
    <w:p w14:paraId="212F88F0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d=1250*10^-3;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%diameter wheels</w:t>
      </w:r>
    </w:p>
    <w:p w14:paraId="37A51F8D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tr=23/91;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%trasmission ratio</w:t>
      </w:r>
    </w:p>
    <w:p w14:paraId="54B83F2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mass_tot=89*10^3+11*47*10^3+45*80+45*15;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%kg</w:t>
      </w:r>
    </w:p>
    <w:p w14:paraId="3B5CDB8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745F4BCB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v_max=200*1000/3600;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%max speed m/s</w:t>
      </w:r>
    </w:p>
    <w:p w14:paraId="06EBA4F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omega_max=v_max/tr/d*2;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%rad/s</w:t>
      </w:r>
    </w:p>
    <w:p w14:paraId="1924085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eff=0.9;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%efficiency </w:t>
      </w:r>
    </w:p>
    <w:p w14:paraId="1661F54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J=mass_tot*v_max^2/omega_max^2;</w:t>
      </w:r>
    </w:p>
    <w:p w14:paraId="470BC40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%J_eq=mass_tot*(tr*d)^2/4;</w:t>
      </w:r>
    </w:p>
    <w:p w14:paraId="296BA6C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21E99AD3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Pn=5.6*10^6;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%tot mechanical power [W]</w:t>
      </w:r>
    </w:p>
    <w:p w14:paraId="19E56087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Pe_tot=Pn/eff;</w:t>
      </w:r>
    </w:p>
    <w:p w14:paraId="0FB4E6A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2A012C5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0A0F151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I_motor=Pe_tot/sqrt(3)/V_motor/cos_fi; </w:t>
      </w:r>
    </w:p>
    <w:p w14:paraId="7FA90D7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Z=V_motor/I_motor;</w:t>
      </w:r>
    </w:p>
    <w:p w14:paraId="1377511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636EFA1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lastRenderedPageBreak/>
        <w:t xml:space="preserve">Rs_eq=Rs*Z; </w:t>
      </w:r>
    </w:p>
    <w:p w14:paraId="337CD4D7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Rr_eq=Rr*Z; </w:t>
      </w:r>
    </w:p>
    <w:p w14:paraId="56FE147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X_lock_eq=X_lock*Z; </w:t>
      </w:r>
    </w:p>
    <w:p w14:paraId="6C63392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X_noload_eq=X_noload*Z;</w:t>
      </w:r>
    </w:p>
    <w:p w14:paraId="35952C1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Rks=Rs_eq+Rr_eq;</w:t>
      </w:r>
    </w:p>
    <w:p w14:paraId="36C8755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Lks=X_lock_eq/(2*pi*50);</w:t>
      </w:r>
    </w:p>
    <w:p w14:paraId="434AA3C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M=(X_noload_eq)/(2*pi*50);</w:t>
      </w:r>
    </w:p>
    <w:p w14:paraId="21792DC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0DF19F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F_friction=62000;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%N at v_max</w:t>
      </w:r>
    </w:p>
    <w:p w14:paraId="49F4FD2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T_friction=F_friction/2*d/2*tr;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%at 100km/h base speed</w:t>
      </w:r>
    </w:p>
    <w:p w14:paraId="56A1109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 xml:space="preserve"> </w:t>
      </w:r>
    </w:p>
    <w:p w14:paraId="7C05827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omega_b=100*1000/3600/tr/d*2;</w:t>
      </w:r>
    </w:p>
    <w:p w14:paraId="7A6BB9E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psi_r_max=V_motor*sqrt(3)*0.8/(omega_b*pp);</w:t>
      </w:r>
    </w:p>
    <w:p w14:paraId="11C760E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28DE631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k=traction(1,2)/psi_r_max;</w:t>
      </w:r>
    </w:p>
    <w:p w14:paraId="768CB1B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psi_rd_ref = traction(:,2)/k;</w:t>
      </w:r>
    </w:p>
    <w:p w14:paraId="0E8A881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speed_ref = traction(:,1);</w:t>
      </w:r>
    </w:p>
    <w:p w14:paraId="739355E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id_ref=psi_rd_ref/M;</w:t>
      </w:r>
    </w:p>
    <w:p w14:paraId="7654968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261F97A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Tn = Pn/omega_b; </w:t>
      </w: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Nominal torque provided by the machine</w:t>
      </w:r>
    </w:p>
    <w:p w14:paraId="250AB193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iq_max=1000*traction(1,2)*d/2*tr/pp/psi_r_max;</w:t>
      </w:r>
    </w:p>
    <w:p w14:paraId="264B133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292C20E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tau_s=Lks/Rs;</w:t>
      </w:r>
    </w:p>
    <w:p w14:paraId="1CF64F07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B=T_friction/omega_b;</w:t>
      </w:r>
    </w:p>
    <w:p w14:paraId="3042799D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tau_O=J/B;</w:t>
      </w:r>
    </w:p>
    <w:p w14:paraId="01404D1D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tau_psi=M/Rr_eq;</w:t>
      </w:r>
    </w:p>
    <w:p w14:paraId="1ADAF32E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5CAFF48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B = Tfriction/rated_speed_motor; % friction coefficient &lt; Or</w:t>
      </w:r>
    </w:p>
    <w:p w14:paraId="65454CC0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tau_mec=J_eq/B;</w:t>
      </w:r>
    </w:p>
    <w:p w14:paraId="2E9E589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 PI controller design parameters</w:t>
      </w:r>
    </w:p>
    <w:p w14:paraId="0BB94F7B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s=tf(</w:t>
      </w:r>
      <w:r w:rsidRPr="000F71E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's'</w:t>
      </w: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);</w:t>
      </w:r>
    </w:p>
    <w:p w14:paraId="5F2AE51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%Gi</w:t>
      </w:r>
    </w:p>
    <w:p w14:paraId="0BA49C0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tau_s_desired=tau_s/100;</w:t>
      </w:r>
    </w:p>
    <w:p w14:paraId="450249C7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wc_s=2*pi/tau_s_desired;</w:t>
      </w:r>
    </w:p>
    <w:p w14:paraId="03D5289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238305C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%GO</w:t>
      </w:r>
    </w:p>
    <w:p w14:paraId="7481130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tau_O_desired=tau_O/1000;</w:t>
      </w:r>
    </w:p>
    <w:p w14:paraId="16C40A27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wc_O=2*pi/tau_O_desired;</w:t>
      </w:r>
    </w:p>
    <w:p w14:paraId="79C63189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43675DE3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lastRenderedPageBreak/>
        <w:t>%Gpsi</w:t>
      </w:r>
    </w:p>
    <w:p w14:paraId="6F89B6E3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tau_psi_desired=tau_psi/1000;</w:t>
      </w:r>
    </w:p>
    <w:p w14:paraId="113A121C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wc_psi=2*pi/tau_psi_desired;</w:t>
      </w:r>
    </w:p>
    <w:p w14:paraId="7BD58885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49E35A0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%tf</w:t>
      </w:r>
    </w:p>
    <w:p w14:paraId="32021810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Gi = 1/(Rs+Lks*s);</w:t>
      </w:r>
    </w:p>
    <w:p w14:paraId="1561DCE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6664618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GO = 1/(B+J*s);</w:t>
      </w:r>
    </w:p>
    <w:p w14:paraId="33FD9F07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23CAB17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Gpsi = (1/M)/(1+(M/Rr_eq)*s);</w:t>
      </w:r>
    </w:p>
    <w:p w14:paraId="3207584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Zero Pole cancellation (90 phase margin)</w:t>
      </w:r>
    </w:p>
    <w:p w14:paraId="5ED3910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%PI parameters ia</w:t>
      </w:r>
    </w:p>
    <w:p w14:paraId="756EF06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kp_a=wc_a*La;</w:t>
      </w:r>
    </w:p>
    <w:p w14:paraId="3C09E18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ki_a=wc_a*Ra;</w:t>
      </w:r>
    </w:p>
    <w:p w14:paraId="621EF6B3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Regi=kp_a+ki_a/s</w:t>
      </w:r>
    </w:p>
    <w:p w14:paraId="58EB235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Ti_a=kp_a/ki_a;</w:t>
      </w:r>
    </w:p>
    <w:p w14:paraId="4FB8AE0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%tf open loop</w:t>
      </w:r>
    </w:p>
    <w:p w14:paraId="7AF93D6C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Li=Regi*Gi;</w:t>
      </w:r>
    </w:p>
    <w:p w14:paraId="46B6543E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%tf close loop</w:t>
      </w:r>
    </w:p>
    <w:p w14:paraId="5BCA99AD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Fi=Li/(1+Li);</w:t>
      </w:r>
    </w:p>
    <w:p w14:paraId="067662CF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figure</w:t>
      </w:r>
    </w:p>
    <w:p w14:paraId="06B95454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bode(Li)</w:t>
      </w:r>
    </w:p>
    <w:p w14:paraId="0EE4C5AD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7980494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bode(Fi)</w:t>
      </w:r>
    </w:p>
    <w:p w14:paraId="4988E571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%PI parameters ie</w:t>
      </w:r>
    </w:p>
    <w:p w14:paraId="23D6EB35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kp_e=wc_e*Le;</w:t>
      </w:r>
    </w:p>
    <w:p w14:paraId="070A0ADA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ki_e=wc_e*Re;</w:t>
      </w:r>
    </w:p>
    <w:p w14:paraId="274F025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Rege=kp_e+ki_e/s</w:t>
      </w:r>
    </w:p>
    <w:p w14:paraId="1D18D550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Ti_e=kp_e/ki_e;</w:t>
      </w:r>
    </w:p>
    <w:p w14:paraId="5CBC298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%tf open loop</w:t>
      </w:r>
    </w:p>
    <w:p w14:paraId="3991836C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L_e=Rege*Ge;</w:t>
      </w:r>
    </w:p>
    <w:p w14:paraId="1E6B913D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%tf close loop</w:t>
      </w:r>
    </w:p>
    <w:p w14:paraId="1FAFA42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Fe=L_e/(1+L_e);</w:t>
      </w:r>
    </w:p>
    <w:p w14:paraId="303A5C71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49F92BD3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bode(L_e)</w:t>
      </w:r>
    </w:p>
    <w:p w14:paraId="7713102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315F5B1F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bode(Fe)</w:t>
      </w:r>
    </w:p>
    <w:p w14:paraId="32377B8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%PI parameters speed</w:t>
      </w:r>
    </w:p>
    <w:p w14:paraId="158A6D31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kp_O=wc_O*J_eq;</w:t>
      </w:r>
    </w:p>
    <w:p w14:paraId="7A8BBC66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ki_O=wc_O*B;</w:t>
      </w:r>
    </w:p>
    <w:p w14:paraId="5DC79FD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RegO=kp_O+ki_O/s</w:t>
      </w:r>
    </w:p>
    <w:p w14:paraId="4E4B246A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lastRenderedPageBreak/>
        <w:t>% Ti_O=kp_O/ki_O;</w:t>
      </w:r>
    </w:p>
    <w:p w14:paraId="33C0CA47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%tf open loop</w:t>
      </w:r>
    </w:p>
    <w:p w14:paraId="061CE27C" w14:textId="77777777" w:rsidR="000F71E3" w:rsidRPr="004D6AB8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4D6AB8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LO=RegO*GO;</w:t>
      </w:r>
    </w:p>
    <w:p w14:paraId="1D29569D" w14:textId="77777777" w:rsidR="000F71E3" w:rsidRPr="004D6AB8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4D6AB8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%tf close loop</w:t>
      </w:r>
    </w:p>
    <w:p w14:paraId="55EC74EA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FO=LO/(1+LO);</w:t>
      </w:r>
    </w:p>
    <w:p w14:paraId="6B4E1178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figure</w:t>
      </w:r>
    </w:p>
    <w:p w14:paraId="2D0107FB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% bode(LO)</w:t>
      </w:r>
    </w:p>
    <w:p w14:paraId="1B9BE481" w14:textId="77777777" w:rsidR="000F71E3" w:rsidRPr="004D6AB8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4D6AB8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figure</w:t>
      </w:r>
    </w:p>
    <w:p w14:paraId="4699E4CE" w14:textId="77777777" w:rsidR="000F71E3" w:rsidRPr="004D6AB8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4D6AB8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 % bode(FO)</w:t>
      </w:r>
    </w:p>
    <w:p w14:paraId="793E982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%% Pidtool</w:t>
      </w:r>
    </w:p>
    <w:p w14:paraId="7161251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%otherwise use pidtool</w:t>
      </w:r>
    </w:p>
    <w:p w14:paraId="36D8609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phase_m=90;</w:t>
      </w:r>
    </w:p>
    <w:p w14:paraId="25FE18C2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%pidtool(Gi)</w:t>
      </w:r>
    </w:p>
    <w:p w14:paraId="2008A22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opt=pidtuneOptions(</w:t>
      </w:r>
      <w:r w:rsidRPr="000F71E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'PhaseMargin'</w:t>
      </w: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, phase_m);</w:t>
      </w:r>
    </w:p>
    <w:p w14:paraId="06412CDA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par_regi=pidtune(Gi,</w:t>
      </w:r>
      <w:r w:rsidRPr="000F71E3">
        <w:rPr>
          <w:rFonts w:ascii="Courier New" w:hAnsi="Courier New" w:cs="Courier New"/>
          <w:color w:val="AA04F9"/>
          <w:sz w:val="30"/>
          <w:szCs w:val="30"/>
          <w:lang w:val="en-GB" w:eastAsia="it-IT"/>
        </w:rPr>
        <w:t>'PI'</w:t>
      </w: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,wc_s,opt);</w:t>
      </w:r>
    </w:p>
    <w:p w14:paraId="0D625EA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11D5A34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ki_s=par_regi.Ki;</w:t>
      </w:r>
    </w:p>
    <w:p w14:paraId="4BE6A620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kp_s=par_regi.Kp;</w:t>
      </w:r>
    </w:p>
    <w:p w14:paraId="6A7FFBB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 xml:space="preserve"> </w:t>
      </w:r>
    </w:p>
    <w:p w14:paraId="4AE81FAD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Regi=kp_s+ki_s/s</w:t>
      </w:r>
    </w:p>
    <w:p w14:paraId="46141048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Ti_s=kp_s/ki_s;</w:t>
      </w:r>
    </w:p>
    <w:p w14:paraId="0AC16B3B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%tf open loop</w:t>
      </w:r>
    </w:p>
    <w:p w14:paraId="393B7E71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Li=Regi*Gi;</w:t>
      </w:r>
    </w:p>
    <w:p w14:paraId="3A6E7DE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%tf close loop</w:t>
      </w:r>
    </w:p>
    <w:p w14:paraId="3BE00FDC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Fi=Li/(1+Li);</w:t>
      </w:r>
    </w:p>
    <w:p w14:paraId="1DCD2CB6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63390806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bode(Li);</w:t>
      </w:r>
    </w:p>
    <w:p w14:paraId="1DF5BA14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76F05A51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bode(Fi);</w:t>
      </w:r>
    </w:p>
    <w:p w14:paraId="7DC5D97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2A33ECB7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margin(Li);</w:t>
      </w:r>
    </w:p>
    <w:p w14:paraId="250CFD87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7E66DDBC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4B557041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%pidtool(GO)</w:t>
      </w:r>
    </w:p>
    <w:p w14:paraId="27C04A4D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par_reg_speed=pidtune(GO,</w:t>
      </w:r>
      <w:r>
        <w:rPr>
          <w:rFonts w:ascii="Courier New" w:hAnsi="Courier New" w:cs="Courier New"/>
          <w:color w:val="AA04F9"/>
          <w:sz w:val="30"/>
          <w:szCs w:val="30"/>
          <w:lang w:eastAsia="it-IT"/>
        </w:rPr>
        <w:t>'PI'</w:t>
      </w: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,wc_O,opt);</w:t>
      </w:r>
    </w:p>
    <w:p w14:paraId="16EF39E7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ki_O=par_reg_speed.Ki;</w:t>
      </w:r>
    </w:p>
    <w:p w14:paraId="728D02CB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kp_O=par_reg_speed.Kp;</w:t>
      </w:r>
    </w:p>
    <w:p w14:paraId="26B12893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756E489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RegO=kp_O+ki_O/s</w:t>
      </w:r>
    </w:p>
    <w:p w14:paraId="22E2F995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Ti_O=kp_O/ki_O;</w:t>
      </w:r>
    </w:p>
    <w:p w14:paraId="788D9C5F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%tf open loop</w:t>
      </w:r>
    </w:p>
    <w:p w14:paraId="6BB4E125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lastRenderedPageBreak/>
        <w:t>LO=RegO*GO;</w:t>
      </w:r>
    </w:p>
    <w:p w14:paraId="152E335E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%tf close loop</w:t>
      </w:r>
    </w:p>
    <w:p w14:paraId="2875586B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FO=LO/(1+LO);</w:t>
      </w:r>
    </w:p>
    <w:p w14:paraId="38CDCE59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4A71FF21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bode(LO);</w:t>
      </w:r>
    </w:p>
    <w:p w14:paraId="125563D1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70E2FFB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bode(FO);</w:t>
      </w:r>
    </w:p>
    <w:p w14:paraId="4F784766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5457F815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margin(LO);</w:t>
      </w:r>
    </w:p>
    <w:p w14:paraId="4DD52A46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 xml:space="preserve"> </w:t>
      </w:r>
    </w:p>
    <w:p w14:paraId="05C3A7CF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%pidtool(Gpsi)</w:t>
      </w:r>
    </w:p>
    <w:p w14:paraId="3E0964A6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par_reg_speed=pidtune(Gpsi,</w:t>
      </w:r>
      <w:r>
        <w:rPr>
          <w:rFonts w:ascii="Courier New" w:hAnsi="Courier New" w:cs="Courier New"/>
          <w:color w:val="AA04F9"/>
          <w:sz w:val="30"/>
          <w:szCs w:val="30"/>
          <w:lang w:eastAsia="it-IT"/>
        </w:rPr>
        <w:t>'PI'</w:t>
      </w: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,wc_psi,opt);</w:t>
      </w:r>
    </w:p>
    <w:p w14:paraId="096713D8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ki_psi=par_reg_speed.Ki;</w:t>
      </w:r>
    </w:p>
    <w:p w14:paraId="5270E949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kp_psi=par_reg_speed.Kp;</w:t>
      </w:r>
    </w:p>
    <w:p w14:paraId="50B2689D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 xml:space="preserve"> </w:t>
      </w:r>
    </w:p>
    <w:p w14:paraId="676439BB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Regpsi=kp_psi+ki_psi/s</w:t>
      </w:r>
    </w:p>
    <w:p w14:paraId="0B07ADF4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00000"/>
          <w:sz w:val="30"/>
          <w:szCs w:val="30"/>
          <w:lang w:eastAsia="it-IT"/>
        </w:rPr>
        <w:t>Ti_psi=kp_psi/ki_psi;</w:t>
      </w:r>
    </w:p>
    <w:p w14:paraId="40A91626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%tf open loop</w:t>
      </w:r>
    </w:p>
    <w:p w14:paraId="31C3859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Lpsi=Regpsi*Gpsi;</w:t>
      </w:r>
    </w:p>
    <w:p w14:paraId="34E91799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28009"/>
          <w:sz w:val="30"/>
          <w:szCs w:val="30"/>
          <w:lang w:val="en-GB" w:eastAsia="it-IT"/>
        </w:rPr>
        <w:t>%tf close loop</w:t>
      </w:r>
    </w:p>
    <w:p w14:paraId="6D3B1A54" w14:textId="77777777" w:rsidR="000F71E3" w:rsidRP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val="en-GB" w:eastAsia="it-IT"/>
        </w:rPr>
      </w:pPr>
      <w:r w:rsidRPr="000F71E3">
        <w:rPr>
          <w:rFonts w:ascii="Courier New" w:hAnsi="Courier New" w:cs="Courier New"/>
          <w:color w:val="000000"/>
          <w:sz w:val="30"/>
          <w:szCs w:val="30"/>
          <w:lang w:val="en-GB" w:eastAsia="it-IT"/>
        </w:rPr>
        <w:t>Fpsi=Lpsi/(1+Lpsi);</w:t>
      </w:r>
    </w:p>
    <w:p w14:paraId="0F6DE8E0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068BA3A2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bode(LO);</w:t>
      </w:r>
    </w:p>
    <w:p w14:paraId="3611318E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4CA6D4CD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bode(FO);</w:t>
      </w:r>
    </w:p>
    <w:p w14:paraId="373E8980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figure</w:t>
      </w:r>
    </w:p>
    <w:p w14:paraId="752DC2D9" w14:textId="77777777" w:rsidR="000F71E3" w:rsidRDefault="000F71E3" w:rsidP="000F71E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028009"/>
          <w:sz w:val="30"/>
          <w:szCs w:val="30"/>
          <w:lang w:eastAsia="it-IT"/>
        </w:rPr>
        <w:t>% margin(LO);</w:t>
      </w:r>
    </w:p>
    <w:p w14:paraId="1B79B205" w14:textId="77777777" w:rsidR="000F71E3" w:rsidRPr="000F71E3" w:rsidRDefault="000F71E3" w:rsidP="00CF788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36"/>
          <w:szCs w:val="32"/>
        </w:rPr>
      </w:pPr>
    </w:p>
    <w:sectPr w:rsidR="000F71E3" w:rsidRPr="000F71E3" w:rsidSect="00160D1F">
      <w:headerReference w:type="default" r:id="rId28"/>
      <w:pgSz w:w="11906" w:h="16838"/>
      <w:pgMar w:top="1391" w:right="1418" w:bottom="1701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70E40" w14:textId="77777777" w:rsidR="008774EF" w:rsidRDefault="008774EF" w:rsidP="00160D1F">
      <w:pPr>
        <w:spacing w:after="0" w:line="240" w:lineRule="auto"/>
      </w:pPr>
      <w:r>
        <w:separator/>
      </w:r>
    </w:p>
  </w:endnote>
  <w:endnote w:type="continuationSeparator" w:id="0">
    <w:p w14:paraId="21E63F83" w14:textId="77777777" w:rsidR="008774EF" w:rsidRDefault="008774EF" w:rsidP="00160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 Serif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3C0DA" w14:textId="77777777" w:rsidR="008774EF" w:rsidRDefault="008774EF" w:rsidP="00160D1F">
      <w:pPr>
        <w:spacing w:after="0" w:line="240" w:lineRule="auto"/>
      </w:pPr>
      <w:r>
        <w:separator/>
      </w:r>
    </w:p>
  </w:footnote>
  <w:footnote w:type="continuationSeparator" w:id="0">
    <w:p w14:paraId="35849C63" w14:textId="77777777" w:rsidR="008774EF" w:rsidRDefault="008774EF" w:rsidP="00160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FC170" w14:textId="77777777" w:rsidR="00D7759D" w:rsidRPr="00ED16AE" w:rsidRDefault="00D7759D" w:rsidP="00160D1F">
    <w:pPr>
      <w:pStyle w:val="Intestazione"/>
      <w:pBdr>
        <w:bottom w:val="single" w:sz="6" w:space="1" w:color="auto"/>
      </w:pBdr>
      <w:spacing w:line="240" w:lineRule="auto"/>
      <w:jc w:val="right"/>
      <w:rPr>
        <w:rStyle w:val="Numeropagina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6468"/>
    <w:multiLevelType w:val="hybridMultilevel"/>
    <w:tmpl w:val="DE54C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6266"/>
    <w:multiLevelType w:val="hybridMultilevel"/>
    <w:tmpl w:val="81506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D36AF"/>
    <w:multiLevelType w:val="hybridMultilevel"/>
    <w:tmpl w:val="26107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E3C35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B62573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FA5E42"/>
    <w:multiLevelType w:val="hybridMultilevel"/>
    <w:tmpl w:val="BF6404D0"/>
    <w:lvl w:ilvl="0" w:tplc="78BC23DA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075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E64605E"/>
    <w:multiLevelType w:val="hybridMultilevel"/>
    <w:tmpl w:val="95BCEF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C4D59"/>
    <w:multiLevelType w:val="hybridMultilevel"/>
    <w:tmpl w:val="A68CDF90"/>
    <w:lvl w:ilvl="0" w:tplc="F90CCD5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7459A"/>
    <w:multiLevelType w:val="hybridMultilevel"/>
    <w:tmpl w:val="C568C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5490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8"/>
  </w:num>
  <w:num w:numId="9">
    <w:abstractNumId w:val="9"/>
  </w:num>
  <w:num w:numId="10">
    <w:abstractNumId w:val="7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8E0"/>
    <w:rsid w:val="000012F3"/>
    <w:rsid w:val="00002B76"/>
    <w:rsid w:val="00012D22"/>
    <w:rsid w:val="00015B39"/>
    <w:rsid w:val="00016BCF"/>
    <w:rsid w:val="00045629"/>
    <w:rsid w:val="00046C85"/>
    <w:rsid w:val="00052405"/>
    <w:rsid w:val="00056E0C"/>
    <w:rsid w:val="00061037"/>
    <w:rsid w:val="000659D1"/>
    <w:rsid w:val="00072746"/>
    <w:rsid w:val="00077EE2"/>
    <w:rsid w:val="00081D49"/>
    <w:rsid w:val="00085CB1"/>
    <w:rsid w:val="000928E0"/>
    <w:rsid w:val="00095E28"/>
    <w:rsid w:val="000A032C"/>
    <w:rsid w:val="000A2EDD"/>
    <w:rsid w:val="000B0059"/>
    <w:rsid w:val="000B4518"/>
    <w:rsid w:val="000D12CC"/>
    <w:rsid w:val="000D4562"/>
    <w:rsid w:val="000D4873"/>
    <w:rsid w:val="000F39D0"/>
    <w:rsid w:val="000F6308"/>
    <w:rsid w:val="000F71E3"/>
    <w:rsid w:val="00106832"/>
    <w:rsid w:val="00112475"/>
    <w:rsid w:val="00112478"/>
    <w:rsid w:val="00121649"/>
    <w:rsid w:val="00146716"/>
    <w:rsid w:val="0014767C"/>
    <w:rsid w:val="0015468A"/>
    <w:rsid w:val="00160D1F"/>
    <w:rsid w:val="0016261C"/>
    <w:rsid w:val="00163E37"/>
    <w:rsid w:val="00166F8C"/>
    <w:rsid w:val="001678DF"/>
    <w:rsid w:val="0019787B"/>
    <w:rsid w:val="001A5468"/>
    <w:rsid w:val="001C1B67"/>
    <w:rsid w:val="001C78AB"/>
    <w:rsid w:val="001C7B6F"/>
    <w:rsid w:val="001D2A1A"/>
    <w:rsid w:val="001D7721"/>
    <w:rsid w:val="001E45CC"/>
    <w:rsid w:val="001E47C7"/>
    <w:rsid w:val="001F3FC5"/>
    <w:rsid w:val="001F60B2"/>
    <w:rsid w:val="0020441A"/>
    <w:rsid w:val="00207F30"/>
    <w:rsid w:val="0021512B"/>
    <w:rsid w:val="00217D24"/>
    <w:rsid w:val="002300C8"/>
    <w:rsid w:val="0024035D"/>
    <w:rsid w:val="00242BD8"/>
    <w:rsid w:val="0025460E"/>
    <w:rsid w:val="002655CB"/>
    <w:rsid w:val="00273E0E"/>
    <w:rsid w:val="00274CBD"/>
    <w:rsid w:val="00275DE7"/>
    <w:rsid w:val="002B0EC7"/>
    <w:rsid w:val="002B233C"/>
    <w:rsid w:val="002B49CF"/>
    <w:rsid w:val="002B6257"/>
    <w:rsid w:val="002C060D"/>
    <w:rsid w:val="002F65D4"/>
    <w:rsid w:val="00302508"/>
    <w:rsid w:val="00302C83"/>
    <w:rsid w:val="003110C7"/>
    <w:rsid w:val="00317B34"/>
    <w:rsid w:val="00320545"/>
    <w:rsid w:val="003245F5"/>
    <w:rsid w:val="00332FE1"/>
    <w:rsid w:val="0034644D"/>
    <w:rsid w:val="0035190D"/>
    <w:rsid w:val="00357B1A"/>
    <w:rsid w:val="00362AAE"/>
    <w:rsid w:val="00373306"/>
    <w:rsid w:val="00381C35"/>
    <w:rsid w:val="0038695B"/>
    <w:rsid w:val="00393445"/>
    <w:rsid w:val="003A3920"/>
    <w:rsid w:val="003C67F4"/>
    <w:rsid w:val="003C70F9"/>
    <w:rsid w:val="003E24BC"/>
    <w:rsid w:val="003F2D85"/>
    <w:rsid w:val="003F7F77"/>
    <w:rsid w:val="00400B67"/>
    <w:rsid w:val="00403C14"/>
    <w:rsid w:val="00411254"/>
    <w:rsid w:val="00421E8E"/>
    <w:rsid w:val="004355D5"/>
    <w:rsid w:val="00442260"/>
    <w:rsid w:val="00443A8A"/>
    <w:rsid w:val="00446813"/>
    <w:rsid w:val="004525FA"/>
    <w:rsid w:val="00460EAF"/>
    <w:rsid w:val="00462306"/>
    <w:rsid w:val="0046618E"/>
    <w:rsid w:val="00470E79"/>
    <w:rsid w:val="00471909"/>
    <w:rsid w:val="00473D82"/>
    <w:rsid w:val="004768A3"/>
    <w:rsid w:val="00477307"/>
    <w:rsid w:val="004833CB"/>
    <w:rsid w:val="00484315"/>
    <w:rsid w:val="004937C7"/>
    <w:rsid w:val="004A3F0B"/>
    <w:rsid w:val="004A643E"/>
    <w:rsid w:val="004A7747"/>
    <w:rsid w:val="004B5AC5"/>
    <w:rsid w:val="004C17EA"/>
    <w:rsid w:val="004C3B05"/>
    <w:rsid w:val="004C5A19"/>
    <w:rsid w:val="004D26B4"/>
    <w:rsid w:val="004D6AB8"/>
    <w:rsid w:val="004E6104"/>
    <w:rsid w:val="004F0853"/>
    <w:rsid w:val="004F39D2"/>
    <w:rsid w:val="00506504"/>
    <w:rsid w:val="00506DE9"/>
    <w:rsid w:val="0051135A"/>
    <w:rsid w:val="0051561E"/>
    <w:rsid w:val="0052356E"/>
    <w:rsid w:val="00531C94"/>
    <w:rsid w:val="005347A8"/>
    <w:rsid w:val="00543D4B"/>
    <w:rsid w:val="005442D7"/>
    <w:rsid w:val="005479C3"/>
    <w:rsid w:val="00563127"/>
    <w:rsid w:val="00566BA6"/>
    <w:rsid w:val="005712B6"/>
    <w:rsid w:val="00573DA9"/>
    <w:rsid w:val="00577134"/>
    <w:rsid w:val="00581A39"/>
    <w:rsid w:val="005830B1"/>
    <w:rsid w:val="00583CE8"/>
    <w:rsid w:val="00583E8D"/>
    <w:rsid w:val="0058517E"/>
    <w:rsid w:val="005942B1"/>
    <w:rsid w:val="00596E79"/>
    <w:rsid w:val="005A1CFC"/>
    <w:rsid w:val="005A324A"/>
    <w:rsid w:val="005A44BA"/>
    <w:rsid w:val="005A58F2"/>
    <w:rsid w:val="005B29C9"/>
    <w:rsid w:val="005B44B9"/>
    <w:rsid w:val="005C04BD"/>
    <w:rsid w:val="005C0C56"/>
    <w:rsid w:val="005C50AC"/>
    <w:rsid w:val="005C62CA"/>
    <w:rsid w:val="005D76AE"/>
    <w:rsid w:val="005E3105"/>
    <w:rsid w:val="005E383C"/>
    <w:rsid w:val="005F714B"/>
    <w:rsid w:val="005F720B"/>
    <w:rsid w:val="0060285C"/>
    <w:rsid w:val="00614267"/>
    <w:rsid w:val="0061489D"/>
    <w:rsid w:val="006219DE"/>
    <w:rsid w:val="00627243"/>
    <w:rsid w:val="00634D93"/>
    <w:rsid w:val="00640AB3"/>
    <w:rsid w:val="006514B1"/>
    <w:rsid w:val="006520D2"/>
    <w:rsid w:val="00653006"/>
    <w:rsid w:val="00654A7B"/>
    <w:rsid w:val="006575B0"/>
    <w:rsid w:val="00675311"/>
    <w:rsid w:val="006805A3"/>
    <w:rsid w:val="006813E6"/>
    <w:rsid w:val="006823D8"/>
    <w:rsid w:val="006944BB"/>
    <w:rsid w:val="006A206D"/>
    <w:rsid w:val="006A51A7"/>
    <w:rsid w:val="006A6956"/>
    <w:rsid w:val="006B0F90"/>
    <w:rsid w:val="006B2A54"/>
    <w:rsid w:val="006C3BB5"/>
    <w:rsid w:val="006E26C5"/>
    <w:rsid w:val="006E30AD"/>
    <w:rsid w:val="006E32A1"/>
    <w:rsid w:val="006E4736"/>
    <w:rsid w:val="006F2538"/>
    <w:rsid w:val="0070469C"/>
    <w:rsid w:val="00730819"/>
    <w:rsid w:val="00732093"/>
    <w:rsid w:val="007350DD"/>
    <w:rsid w:val="0073525C"/>
    <w:rsid w:val="007368BB"/>
    <w:rsid w:val="007545C2"/>
    <w:rsid w:val="00765BB5"/>
    <w:rsid w:val="007672F1"/>
    <w:rsid w:val="00767EE2"/>
    <w:rsid w:val="007712A0"/>
    <w:rsid w:val="0077716F"/>
    <w:rsid w:val="0078338C"/>
    <w:rsid w:val="00783713"/>
    <w:rsid w:val="00783CF1"/>
    <w:rsid w:val="0079213D"/>
    <w:rsid w:val="00792625"/>
    <w:rsid w:val="00796CF8"/>
    <w:rsid w:val="007A4F53"/>
    <w:rsid w:val="007A5826"/>
    <w:rsid w:val="007A652C"/>
    <w:rsid w:val="007B1B87"/>
    <w:rsid w:val="007C03B3"/>
    <w:rsid w:val="007D6F91"/>
    <w:rsid w:val="007D75C8"/>
    <w:rsid w:val="007E0AF2"/>
    <w:rsid w:val="007E649D"/>
    <w:rsid w:val="007F4149"/>
    <w:rsid w:val="008046C1"/>
    <w:rsid w:val="00810AFB"/>
    <w:rsid w:val="0082031F"/>
    <w:rsid w:val="008224B0"/>
    <w:rsid w:val="00822797"/>
    <w:rsid w:val="008259DD"/>
    <w:rsid w:val="008317DE"/>
    <w:rsid w:val="0085014D"/>
    <w:rsid w:val="0085507B"/>
    <w:rsid w:val="00857017"/>
    <w:rsid w:val="00861C2B"/>
    <w:rsid w:val="00870447"/>
    <w:rsid w:val="00873833"/>
    <w:rsid w:val="0087705D"/>
    <w:rsid w:val="008774EF"/>
    <w:rsid w:val="00893097"/>
    <w:rsid w:val="008966CA"/>
    <w:rsid w:val="008A205A"/>
    <w:rsid w:val="008A505D"/>
    <w:rsid w:val="008A54E8"/>
    <w:rsid w:val="008C0934"/>
    <w:rsid w:val="008C4096"/>
    <w:rsid w:val="008C5817"/>
    <w:rsid w:val="008D06C7"/>
    <w:rsid w:val="008D1FEB"/>
    <w:rsid w:val="009005CE"/>
    <w:rsid w:val="0090169E"/>
    <w:rsid w:val="00914DCA"/>
    <w:rsid w:val="00921E71"/>
    <w:rsid w:val="00923DA7"/>
    <w:rsid w:val="00930A0D"/>
    <w:rsid w:val="00930DAA"/>
    <w:rsid w:val="0093360B"/>
    <w:rsid w:val="00933682"/>
    <w:rsid w:val="00945AB4"/>
    <w:rsid w:val="00955639"/>
    <w:rsid w:val="00963807"/>
    <w:rsid w:val="0097385B"/>
    <w:rsid w:val="00984756"/>
    <w:rsid w:val="009945AF"/>
    <w:rsid w:val="009A2112"/>
    <w:rsid w:val="009C0D9D"/>
    <w:rsid w:val="009C2CAA"/>
    <w:rsid w:val="009C3424"/>
    <w:rsid w:val="009C5EE2"/>
    <w:rsid w:val="009F79B4"/>
    <w:rsid w:val="00A00F59"/>
    <w:rsid w:val="00A0729D"/>
    <w:rsid w:val="00A07C64"/>
    <w:rsid w:val="00A17531"/>
    <w:rsid w:val="00A17E89"/>
    <w:rsid w:val="00A61170"/>
    <w:rsid w:val="00A718AD"/>
    <w:rsid w:val="00A73F72"/>
    <w:rsid w:val="00A8340E"/>
    <w:rsid w:val="00A8746C"/>
    <w:rsid w:val="00A9144B"/>
    <w:rsid w:val="00A92931"/>
    <w:rsid w:val="00A953DE"/>
    <w:rsid w:val="00AA00A5"/>
    <w:rsid w:val="00AA1992"/>
    <w:rsid w:val="00AA61E1"/>
    <w:rsid w:val="00AB567F"/>
    <w:rsid w:val="00AC1856"/>
    <w:rsid w:val="00AC2B49"/>
    <w:rsid w:val="00AC57DA"/>
    <w:rsid w:val="00AC57ED"/>
    <w:rsid w:val="00AD4590"/>
    <w:rsid w:val="00AE41AE"/>
    <w:rsid w:val="00AF25FA"/>
    <w:rsid w:val="00AF59FD"/>
    <w:rsid w:val="00B01E0C"/>
    <w:rsid w:val="00B0260A"/>
    <w:rsid w:val="00B106B9"/>
    <w:rsid w:val="00B10A74"/>
    <w:rsid w:val="00B17B76"/>
    <w:rsid w:val="00B3549B"/>
    <w:rsid w:val="00B366D3"/>
    <w:rsid w:val="00B36BC0"/>
    <w:rsid w:val="00B41D46"/>
    <w:rsid w:val="00B431AB"/>
    <w:rsid w:val="00B456CF"/>
    <w:rsid w:val="00B63FEA"/>
    <w:rsid w:val="00B67303"/>
    <w:rsid w:val="00B67D38"/>
    <w:rsid w:val="00B70837"/>
    <w:rsid w:val="00B77374"/>
    <w:rsid w:val="00B86B35"/>
    <w:rsid w:val="00B92334"/>
    <w:rsid w:val="00B93FDC"/>
    <w:rsid w:val="00B95DA0"/>
    <w:rsid w:val="00BA573D"/>
    <w:rsid w:val="00BA6FF3"/>
    <w:rsid w:val="00BA715E"/>
    <w:rsid w:val="00BC0888"/>
    <w:rsid w:val="00BC0A8C"/>
    <w:rsid w:val="00BC50D8"/>
    <w:rsid w:val="00BD1741"/>
    <w:rsid w:val="00BD31FD"/>
    <w:rsid w:val="00BE200E"/>
    <w:rsid w:val="00BE5EE7"/>
    <w:rsid w:val="00BE7E28"/>
    <w:rsid w:val="00BF138E"/>
    <w:rsid w:val="00BF54BD"/>
    <w:rsid w:val="00C01B3E"/>
    <w:rsid w:val="00C0421A"/>
    <w:rsid w:val="00C05D0F"/>
    <w:rsid w:val="00C13AA7"/>
    <w:rsid w:val="00C2051B"/>
    <w:rsid w:val="00C406A5"/>
    <w:rsid w:val="00C408F2"/>
    <w:rsid w:val="00C41AF5"/>
    <w:rsid w:val="00C51DB1"/>
    <w:rsid w:val="00C578B5"/>
    <w:rsid w:val="00C62CFE"/>
    <w:rsid w:val="00C71DE6"/>
    <w:rsid w:val="00C80529"/>
    <w:rsid w:val="00CA0A54"/>
    <w:rsid w:val="00CA571F"/>
    <w:rsid w:val="00CB792C"/>
    <w:rsid w:val="00CF0D07"/>
    <w:rsid w:val="00CF2E58"/>
    <w:rsid w:val="00CF622E"/>
    <w:rsid w:val="00CF6241"/>
    <w:rsid w:val="00CF7885"/>
    <w:rsid w:val="00D04A40"/>
    <w:rsid w:val="00D07B0F"/>
    <w:rsid w:val="00D11A7E"/>
    <w:rsid w:val="00D126BA"/>
    <w:rsid w:val="00D168B0"/>
    <w:rsid w:val="00D206E0"/>
    <w:rsid w:val="00D23A11"/>
    <w:rsid w:val="00D2451F"/>
    <w:rsid w:val="00D338D8"/>
    <w:rsid w:val="00D37F41"/>
    <w:rsid w:val="00D4482A"/>
    <w:rsid w:val="00D44E55"/>
    <w:rsid w:val="00D4569A"/>
    <w:rsid w:val="00D51BB4"/>
    <w:rsid w:val="00D652D7"/>
    <w:rsid w:val="00D66E24"/>
    <w:rsid w:val="00D72F28"/>
    <w:rsid w:val="00D7759D"/>
    <w:rsid w:val="00D803EE"/>
    <w:rsid w:val="00D82CCC"/>
    <w:rsid w:val="00D910D3"/>
    <w:rsid w:val="00D931A1"/>
    <w:rsid w:val="00DA25AF"/>
    <w:rsid w:val="00DB0883"/>
    <w:rsid w:val="00DB49C0"/>
    <w:rsid w:val="00DC0D90"/>
    <w:rsid w:val="00DC6F38"/>
    <w:rsid w:val="00DE6176"/>
    <w:rsid w:val="00DF4EC0"/>
    <w:rsid w:val="00E02A09"/>
    <w:rsid w:val="00E079FB"/>
    <w:rsid w:val="00E1462C"/>
    <w:rsid w:val="00E159BF"/>
    <w:rsid w:val="00E2472A"/>
    <w:rsid w:val="00E27511"/>
    <w:rsid w:val="00E2796C"/>
    <w:rsid w:val="00E452AD"/>
    <w:rsid w:val="00E516DF"/>
    <w:rsid w:val="00E51CC5"/>
    <w:rsid w:val="00E60254"/>
    <w:rsid w:val="00E61A63"/>
    <w:rsid w:val="00E7063F"/>
    <w:rsid w:val="00E754EC"/>
    <w:rsid w:val="00E810FB"/>
    <w:rsid w:val="00E9562E"/>
    <w:rsid w:val="00E97361"/>
    <w:rsid w:val="00EA477C"/>
    <w:rsid w:val="00EB58A5"/>
    <w:rsid w:val="00EC5314"/>
    <w:rsid w:val="00EC6C0F"/>
    <w:rsid w:val="00ED28F5"/>
    <w:rsid w:val="00ED3E68"/>
    <w:rsid w:val="00ED6683"/>
    <w:rsid w:val="00EE0A96"/>
    <w:rsid w:val="00EE5A0D"/>
    <w:rsid w:val="00EF0BC1"/>
    <w:rsid w:val="00EF594F"/>
    <w:rsid w:val="00F10BCB"/>
    <w:rsid w:val="00F4072B"/>
    <w:rsid w:val="00F52125"/>
    <w:rsid w:val="00F6127D"/>
    <w:rsid w:val="00F670DB"/>
    <w:rsid w:val="00F7177E"/>
    <w:rsid w:val="00F73BC1"/>
    <w:rsid w:val="00F752ED"/>
    <w:rsid w:val="00F75A66"/>
    <w:rsid w:val="00F762B8"/>
    <w:rsid w:val="00F92D88"/>
    <w:rsid w:val="00FA46EF"/>
    <w:rsid w:val="00FA76D6"/>
    <w:rsid w:val="00FB324D"/>
    <w:rsid w:val="00FB5F67"/>
    <w:rsid w:val="00FC159D"/>
    <w:rsid w:val="00FC35B1"/>
    <w:rsid w:val="00FC5117"/>
    <w:rsid w:val="00FC5912"/>
    <w:rsid w:val="00FC6815"/>
    <w:rsid w:val="00FD47DC"/>
    <w:rsid w:val="00FD4E4C"/>
    <w:rsid w:val="00FE40B0"/>
    <w:rsid w:val="00FF6B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30FC0AD"/>
  <w15:docId w15:val="{06A2D728-FA00-47A3-9C85-376D0927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6C1"/>
    <w:pPr>
      <w:spacing w:after="200"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0888"/>
    <w:pPr>
      <w:keepNext/>
      <w:numPr>
        <w:numId w:val="4"/>
      </w:numPr>
      <w:spacing w:before="240" w:after="6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Titolo2">
    <w:name w:val="heading 2"/>
    <w:basedOn w:val="Normale"/>
    <w:link w:val="Titolo2Carattere"/>
    <w:uiPriority w:val="9"/>
    <w:qFormat/>
    <w:rsid w:val="000928E0"/>
    <w:pPr>
      <w:numPr>
        <w:ilvl w:val="1"/>
        <w:numId w:val="4"/>
      </w:num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it-IT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A25AF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A25AF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A25AF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A25A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A25A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A25A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A25A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sid w:val="000928E0"/>
    <w:rPr>
      <w:rFonts w:ascii="Times New Roman" w:eastAsia="Times New Roman" w:hAnsi="Times New Roman"/>
      <w:b/>
      <w:bCs/>
      <w:sz w:val="36"/>
      <w:szCs w:val="36"/>
    </w:rPr>
  </w:style>
  <w:style w:type="paragraph" w:customStyle="1" w:styleId="Corpodeltesto1">
    <w:name w:val="Corpo del testo1"/>
    <w:basedOn w:val="Normale"/>
    <w:link w:val="CorpodeltestoCarattere"/>
    <w:uiPriority w:val="99"/>
    <w:semiHidden/>
    <w:unhideWhenUsed/>
    <w:rsid w:val="000928E0"/>
    <w:pPr>
      <w:spacing w:before="100" w:beforeAutospacing="1" w:after="100" w:afterAutospacing="1" w:line="240" w:lineRule="auto"/>
    </w:pPr>
    <w:rPr>
      <w:rFonts w:eastAsia="Times New Roman"/>
      <w:szCs w:val="24"/>
      <w:lang w:eastAsia="it-IT"/>
    </w:rPr>
  </w:style>
  <w:style w:type="character" w:customStyle="1" w:styleId="CorpodeltestoCarattere">
    <w:name w:val="Corpo del testo Carattere"/>
    <w:link w:val="Corpodeltesto1"/>
    <w:uiPriority w:val="99"/>
    <w:semiHidden/>
    <w:rsid w:val="000928E0"/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ttotitolo">
    <w:name w:val="Subtitle"/>
    <w:basedOn w:val="Normale"/>
    <w:link w:val="SottotitoloCarattere"/>
    <w:uiPriority w:val="11"/>
    <w:qFormat/>
    <w:rsid w:val="000928E0"/>
    <w:pPr>
      <w:spacing w:before="100" w:beforeAutospacing="1" w:after="100" w:afterAutospacing="1" w:line="240" w:lineRule="auto"/>
    </w:pPr>
    <w:rPr>
      <w:rFonts w:eastAsia="Times New Roman"/>
      <w:szCs w:val="24"/>
      <w:lang w:eastAsia="it-IT"/>
    </w:rPr>
  </w:style>
  <w:style w:type="character" w:customStyle="1" w:styleId="SottotitoloCarattere">
    <w:name w:val="Sottotitolo Carattere"/>
    <w:link w:val="Sottotitolo"/>
    <w:uiPriority w:val="11"/>
    <w:rsid w:val="000928E0"/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DA25AF"/>
    <w:rPr>
      <w:rFonts w:ascii="Times New Roman" w:hAnsi="Times New Roman"/>
      <w:sz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9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sid w:val="000928E0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nhideWhenUsed/>
    <w:rsid w:val="00160D1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160D1F"/>
    <w:rPr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nhideWhenUsed/>
    <w:rsid w:val="00160D1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160D1F"/>
    <w:rPr>
      <w:sz w:val="22"/>
      <w:szCs w:val="22"/>
      <w:lang w:eastAsia="en-US"/>
    </w:rPr>
  </w:style>
  <w:style w:type="character" w:styleId="Numeropagina">
    <w:name w:val="page number"/>
    <w:rsid w:val="00160D1F"/>
  </w:style>
  <w:style w:type="character" w:customStyle="1" w:styleId="Titolo1Carattere">
    <w:name w:val="Titolo 1 Carattere"/>
    <w:link w:val="Titolo1"/>
    <w:uiPriority w:val="9"/>
    <w:rsid w:val="00BC0888"/>
    <w:rPr>
      <w:rFonts w:ascii="Times New Roman" w:eastAsia="Times New Roman" w:hAnsi="Times New Roman"/>
      <w:b/>
      <w:bCs/>
      <w:kern w:val="32"/>
      <w:sz w:val="36"/>
      <w:szCs w:val="32"/>
      <w:lang w:eastAsia="en-US"/>
    </w:rPr>
  </w:style>
  <w:style w:type="paragraph" w:customStyle="1" w:styleId="Mio">
    <w:name w:val="Mio"/>
    <w:basedOn w:val="Normale"/>
    <w:link w:val="MioCarattere"/>
    <w:rsid w:val="00D7759D"/>
    <w:pPr>
      <w:spacing w:after="0"/>
    </w:pPr>
    <w:rPr>
      <w:rFonts w:eastAsia="Times New Roman"/>
      <w:szCs w:val="24"/>
      <w:lang w:eastAsia="it-IT"/>
    </w:rPr>
  </w:style>
  <w:style w:type="character" w:customStyle="1" w:styleId="MioCarattere">
    <w:name w:val="Mio Carattere"/>
    <w:link w:val="Mio"/>
    <w:rsid w:val="00D7759D"/>
    <w:rPr>
      <w:rFonts w:ascii="Times New Roman" w:eastAsia="Times New Roman" w:hAnsi="Times New Roman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456CF"/>
    <w:pPr>
      <w:jc w:val="center"/>
    </w:pPr>
    <w:rPr>
      <w:bCs/>
      <w:sz w:val="20"/>
      <w:szCs w:val="20"/>
    </w:rPr>
  </w:style>
  <w:style w:type="character" w:styleId="Testosegnaposto">
    <w:name w:val="Placeholder Text"/>
    <w:basedOn w:val="Carpredefinitoparagrafo"/>
    <w:uiPriority w:val="99"/>
    <w:semiHidden/>
    <w:rsid w:val="00A17531"/>
    <w:rPr>
      <w:color w:val="80808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C0888"/>
    <w:pPr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C088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C0888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A25AF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A25A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A25AF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A25A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A25AF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A25AF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A25AF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Paragrafoelenco">
    <w:name w:val="List Paragraph"/>
    <w:basedOn w:val="Normale"/>
    <w:uiPriority w:val="34"/>
    <w:qFormat/>
    <w:rsid w:val="00DA25AF"/>
    <w:pPr>
      <w:ind w:left="720"/>
      <w:contextualSpacing/>
    </w:pPr>
  </w:style>
  <w:style w:type="table" w:styleId="Grigliatabella">
    <w:name w:val="Table Grid"/>
    <w:basedOn w:val="Tabellanormale"/>
    <w:uiPriority w:val="59"/>
    <w:rsid w:val="00166F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icedellefigure">
    <w:name w:val="table of figures"/>
    <w:basedOn w:val="Normale"/>
    <w:next w:val="Normale"/>
    <w:uiPriority w:val="99"/>
    <w:unhideWhenUsed/>
    <w:rsid w:val="00A73F72"/>
    <w:pPr>
      <w:spacing w:after="0"/>
    </w:pPr>
  </w:style>
  <w:style w:type="paragraph" w:customStyle="1" w:styleId="Default">
    <w:name w:val="Default"/>
    <w:rsid w:val="00FA76D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BE200E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4468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5E4731-9EE0-4AF5-A9F8-6258601DE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5430</TotalTime>
  <Pages>15</Pages>
  <Words>750</Words>
  <Characters>4276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</dc:creator>
  <cp:lastModifiedBy>Alessandro Secchi</cp:lastModifiedBy>
  <cp:revision>379</cp:revision>
  <dcterms:created xsi:type="dcterms:W3CDTF">2018-03-06T16:22:00Z</dcterms:created>
  <dcterms:modified xsi:type="dcterms:W3CDTF">2021-04-06T19:41:00Z</dcterms:modified>
</cp:coreProperties>
</file>