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E7D611" w14:textId="77777777" w:rsidR="009F4550" w:rsidRDefault="009F4550" w:rsidP="009F4550">
      <w:pPr>
        <w:spacing w:line="240" w:lineRule="auto"/>
        <w:rPr>
          <w:rFonts w:ascii="Barlow Medium" w:eastAsia="Barlow Medium" w:hAnsi="Barlow Medium" w:cs="Barlow Medium"/>
          <w:sz w:val="36"/>
          <w:szCs w:val="36"/>
        </w:rPr>
      </w:pPr>
      <w:r>
        <w:rPr>
          <w:rFonts w:ascii="Barlow Medium" w:eastAsia="Barlow Medium" w:hAnsi="Barlow Medium" w:cs="Barlow Medium"/>
          <w:sz w:val="36"/>
          <w:szCs w:val="36"/>
        </w:rPr>
        <w:t>Assignment 2</w:t>
      </w:r>
    </w:p>
    <w:p w14:paraId="670C3CBD" w14:textId="77777777" w:rsidR="009F4550" w:rsidRDefault="009F4550" w:rsidP="009F4550">
      <w:pPr>
        <w:spacing w:line="240" w:lineRule="auto"/>
        <w:rPr>
          <w:rFonts w:ascii="Barlow Medium" w:eastAsia="Barlow Medium" w:hAnsi="Barlow Medium" w:cs="Barlow Medium"/>
          <w:color w:val="335566"/>
          <w:sz w:val="36"/>
          <w:szCs w:val="36"/>
        </w:rPr>
      </w:pPr>
      <w:r>
        <w:rPr>
          <w:rFonts w:ascii="Barlow Medium" w:eastAsia="Barlow Medium" w:hAnsi="Barlow Medium" w:cs="Barlow Medium"/>
          <w:color w:val="335566"/>
          <w:sz w:val="36"/>
          <w:szCs w:val="36"/>
        </w:rPr>
        <w:t>Task 6</w:t>
      </w:r>
    </w:p>
    <w:p w14:paraId="5B831472" w14:textId="77777777" w:rsidR="009F4550" w:rsidRDefault="009F4550" w:rsidP="009F4550">
      <w:pPr>
        <w:spacing w:line="240" w:lineRule="auto"/>
        <w:rPr>
          <w:rFonts w:ascii="Barlow" w:eastAsia="Barlow" w:hAnsi="Barlow" w:cs="Barlow"/>
          <w:b/>
          <w:sz w:val="28"/>
          <w:szCs w:val="28"/>
        </w:rPr>
      </w:pPr>
    </w:p>
    <w:p w14:paraId="4EB447EF" w14:textId="77777777" w:rsidR="009F4550" w:rsidRDefault="009F4550" w:rsidP="009F4550">
      <w:pPr>
        <w:spacing w:line="240" w:lineRule="auto"/>
        <w:rPr>
          <w:rFonts w:ascii="Barlow SemiBold" w:eastAsia="Barlow SemiBold" w:hAnsi="Barlow SemiBold" w:cs="Barlow SemiBold"/>
          <w:color w:val="335566"/>
          <w:sz w:val="28"/>
          <w:szCs w:val="28"/>
        </w:rPr>
      </w:pPr>
      <w:r>
        <w:rPr>
          <w:rFonts w:ascii="Barlow" w:eastAsia="Barlow" w:hAnsi="Barlow" w:cs="Barlow"/>
          <w:b/>
          <w:sz w:val="28"/>
          <w:szCs w:val="28"/>
        </w:rPr>
        <w:t>Author Details</w:t>
      </w:r>
    </w:p>
    <w:p w14:paraId="75387297" w14:textId="77777777" w:rsidR="009F4550" w:rsidRDefault="009F4550" w:rsidP="009F4550">
      <w:pPr>
        <w:spacing w:line="240" w:lineRule="auto"/>
        <w:rPr>
          <w:rFonts w:ascii="Poppins" w:eastAsia="Poppins" w:hAnsi="Poppins" w:cs="Poppins"/>
          <w:sz w:val="36"/>
          <w:szCs w:val="36"/>
        </w:rPr>
      </w:pPr>
      <w:r>
        <w:rPr>
          <w:rFonts w:ascii="Poppins" w:eastAsia="Poppins" w:hAnsi="Poppins" w:cs="Poppins"/>
        </w:rPr>
        <w:t>&lt;Chua Sheng Xin&gt;, &lt;32837933&gt;</w:t>
      </w:r>
    </w:p>
    <w:p w14:paraId="1190F1BC" w14:textId="77777777" w:rsidR="009F4550" w:rsidRDefault="009F4550" w:rsidP="009F4550">
      <w:pPr>
        <w:spacing w:line="240" w:lineRule="auto"/>
        <w:rPr>
          <w:rFonts w:ascii="Poppins" w:eastAsia="Poppins" w:hAnsi="Poppins" w:cs="Poppins"/>
          <w:sz w:val="36"/>
          <w:szCs w:val="36"/>
        </w:rPr>
      </w:pPr>
    </w:p>
    <w:p w14:paraId="00967BEA" w14:textId="77777777" w:rsidR="009F4550" w:rsidRDefault="009F4550" w:rsidP="009F4550">
      <w:pPr>
        <w:spacing w:line="240" w:lineRule="auto"/>
        <w:rPr>
          <w:rFonts w:ascii="Poppins" w:eastAsia="Poppins" w:hAnsi="Poppins" w:cs="Poppins"/>
          <w:i/>
          <w:iCs/>
        </w:rPr>
      </w:pPr>
      <w:r>
        <w:rPr>
          <w:rFonts w:ascii="Barlow" w:eastAsia="Barlow" w:hAnsi="Barlow" w:cs="Barlow"/>
          <w:b/>
          <w:sz w:val="28"/>
          <w:szCs w:val="28"/>
        </w:rPr>
        <w:t>Bug Report 1</w:t>
      </w:r>
    </w:p>
    <w:p w14:paraId="281C5F7B" w14:textId="77777777" w:rsidR="009F4550" w:rsidRDefault="009F4550" w:rsidP="009F4550">
      <w:pPr>
        <w:spacing w:line="240" w:lineRule="auto"/>
        <w:jc w:val="both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Description:</w:t>
      </w:r>
    </w:p>
    <w:p w14:paraId="6387B040" w14:textId="77777777" w:rsidR="009F4550" w:rsidRDefault="009F4550" w:rsidP="009F4550">
      <w:pPr>
        <w:spacing w:line="240" w:lineRule="auto"/>
        <w:jc w:val="both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The find_patron_by_name function in search.py does not perform a case insensitive search for patrons. As a result, it fails to find patrons whose name is the same as input but has different casing.</w:t>
      </w:r>
    </w:p>
    <w:p w14:paraId="67815FED" w14:textId="77777777" w:rsidR="009F4550" w:rsidRDefault="009F4550" w:rsidP="009F4550">
      <w:pPr>
        <w:spacing w:line="240" w:lineRule="auto"/>
        <w:jc w:val="both"/>
        <w:rPr>
          <w:rFonts w:ascii="Poppins" w:eastAsia="Poppins" w:hAnsi="Poppins" w:cs="Poppins"/>
        </w:rPr>
      </w:pPr>
    </w:p>
    <w:p w14:paraId="6949F2FE" w14:textId="77777777" w:rsidR="009F4550" w:rsidRDefault="009F4550" w:rsidP="009F4550">
      <w:pPr>
        <w:spacing w:line="240" w:lineRule="auto"/>
        <w:jc w:val="both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Steps to reproduce:</w:t>
      </w:r>
    </w:p>
    <w:p w14:paraId="54FBE9B1" w14:textId="77777777" w:rsidR="009F4550" w:rsidRDefault="009F4550" w:rsidP="009F4550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Create a list of Patron objects which include "Alice Smith” as patron_data.</w:t>
      </w:r>
    </w:p>
    <w:p w14:paraId="5F4108F6" w14:textId="77777777" w:rsidR="009F4550" w:rsidRDefault="009F4550" w:rsidP="009F4550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Call find_patron_by_name function with name "alice smith" and patron_data.</w:t>
      </w:r>
    </w:p>
    <w:p w14:paraId="5D01A127" w14:textId="77777777" w:rsidR="009F4550" w:rsidRDefault="009F4550" w:rsidP="009F4550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Check the returned list of patrons.</w:t>
      </w:r>
    </w:p>
    <w:p w14:paraId="22904291" w14:textId="77777777" w:rsidR="009F4550" w:rsidRDefault="009F4550" w:rsidP="009F4550">
      <w:pPr>
        <w:pStyle w:val="ListParagraph"/>
        <w:spacing w:line="240" w:lineRule="auto"/>
        <w:jc w:val="both"/>
        <w:rPr>
          <w:rFonts w:ascii="Poppins" w:eastAsia="Poppins" w:hAnsi="Poppins" w:cs="Poppins"/>
        </w:rPr>
      </w:pPr>
    </w:p>
    <w:p w14:paraId="13566FA6" w14:textId="77777777" w:rsidR="009F4550" w:rsidRDefault="009F4550" w:rsidP="009F4550">
      <w:pPr>
        <w:spacing w:line="240" w:lineRule="auto"/>
        <w:jc w:val="both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Expected behaviour:</w:t>
      </w:r>
    </w:p>
    <w:p w14:paraId="7605E4E7" w14:textId="77777777" w:rsidR="009F4550" w:rsidRDefault="009F4550" w:rsidP="009F4550">
      <w:pPr>
        <w:spacing w:line="240" w:lineRule="auto"/>
        <w:jc w:val="both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The function should return a list containing all patrons with the name "alice smith" regardless of the casing, including "Alice Smith".</w:t>
      </w:r>
    </w:p>
    <w:p w14:paraId="5B2B7B8F" w14:textId="77777777" w:rsidR="009F4550" w:rsidRDefault="009F4550" w:rsidP="009F4550">
      <w:pPr>
        <w:spacing w:line="240" w:lineRule="auto"/>
        <w:jc w:val="both"/>
        <w:rPr>
          <w:rFonts w:ascii="Poppins" w:eastAsia="Poppins" w:hAnsi="Poppins" w:cs="Poppins"/>
        </w:rPr>
      </w:pPr>
    </w:p>
    <w:p w14:paraId="2E3010B7" w14:textId="77777777" w:rsidR="009F4550" w:rsidRDefault="009F4550" w:rsidP="009F4550">
      <w:pPr>
        <w:spacing w:line="240" w:lineRule="auto"/>
        <w:jc w:val="both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Actual behaviour:</w:t>
      </w:r>
    </w:p>
    <w:p w14:paraId="04FE0850" w14:textId="77777777" w:rsidR="009F4550" w:rsidRDefault="009F4550" w:rsidP="009F4550">
      <w:pPr>
        <w:spacing w:line="240" w:lineRule="auto"/>
        <w:jc w:val="both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The function returns a list that does not contain “Alice Smith” or an empty list if other results that match does not exist.</w:t>
      </w:r>
    </w:p>
    <w:p w14:paraId="209191A6" w14:textId="77777777" w:rsidR="009F4550" w:rsidRDefault="009F4550" w:rsidP="009F4550">
      <w:pPr>
        <w:spacing w:line="240" w:lineRule="auto"/>
        <w:jc w:val="both"/>
        <w:rPr>
          <w:rFonts w:ascii="Poppins" w:eastAsia="Poppins" w:hAnsi="Poppins" w:cs="Poppins"/>
        </w:rPr>
      </w:pPr>
    </w:p>
    <w:p w14:paraId="0B8D43B5" w14:textId="77777777" w:rsidR="009F4550" w:rsidRDefault="009F4550" w:rsidP="009F4550">
      <w:pPr>
        <w:spacing w:line="240" w:lineRule="auto"/>
        <w:rPr>
          <w:rFonts w:ascii="Poppins" w:eastAsia="Poppins" w:hAnsi="Poppins" w:cs="Poppins"/>
          <w:i/>
          <w:iCs/>
        </w:rPr>
      </w:pPr>
      <w:r>
        <w:rPr>
          <w:rFonts w:ascii="Barlow" w:eastAsia="Barlow" w:hAnsi="Barlow" w:cs="Barlow"/>
          <w:b/>
          <w:sz w:val="28"/>
          <w:szCs w:val="28"/>
        </w:rPr>
        <w:t>Bug Report 2</w:t>
      </w:r>
    </w:p>
    <w:p w14:paraId="456B2549" w14:textId="77777777" w:rsidR="009F4550" w:rsidRDefault="009F4550" w:rsidP="009F4550">
      <w:pPr>
        <w:spacing w:line="240" w:lineRule="auto"/>
        <w:jc w:val="both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Description:</w:t>
      </w:r>
    </w:p>
    <w:p w14:paraId="3A8233A4" w14:textId="77777777" w:rsidR="009F4550" w:rsidRDefault="009F4550" w:rsidP="009F4550">
      <w:pPr>
        <w:spacing w:line="240" w:lineRule="auto"/>
        <w:jc w:val="both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The can_borrow_book function allows a patron to borrow a book for up to 8 weeks but does not give the output for the length of the loan correctly. It should accept loan requests up to 8 weeks (56 days) however it rejects it when the loan Is for 56 days.</w:t>
      </w:r>
    </w:p>
    <w:p w14:paraId="3003F76A" w14:textId="77777777" w:rsidR="009F4550" w:rsidRDefault="009F4550" w:rsidP="009F4550">
      <w:pPr>
        <w:spacing w:line="240" w:lineRule="auto"/>
        <w:jc w:val="both"/>
        <w:rPr>
          <w:rFonts w:ascii="Poppins" w:eastAsia="Poppins" w:hAnsi="Poppins" w:cs="Poppins"/>
        </w:rPr>
      </w:pPr>
    </w:p>
    <w:p w14:paraId="2337795F" w14:textId="77777777" w:rsidR="009F4550" w:rsidRDefault="009F4550" w:rsidP="009F4550">
      <w:pPr>
        <w:spacing w:line="240" w:lineRule="auto"/>
        <w:jc w:val="both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Steps to reproduce:</w:t>
      </w:r>
    </w:p>
    <w:p w14:paraId="2237FF84" w14:textId="77777777" w:rsidR="009F4550" w:rsidRDefault="009F4550" w:rsidP="009F4550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Call can_borrow_book with the following parameters: </w:t>
      </w:r>
    </w:p>
    <w:p w14:paraId="595221CD" w14:textId="77777777" w:rsidR="009F4550" w:rsidRDefault="009F4550" w:rsidP="009F4550">
      <w:pPr>
        <w:pStyle w:val="ListParagraph"/>
        <w:spacing w:line="240" w:lineRule="auto"/>
        <w:jc w:val="both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patron_age: 30</w:t>
      </w:r>
    </w:p>
    <w:p w14:paraId="3EE78DD0" w14:textId="77777777" w:rsidR="009F4550" w:rsidRDefault="009F4550" w:rsidP="009F4550">
      <w:pPr>
        <w:pStyle w:val="ListParagraph"/>
        <w:spacing w:line="240" w:lineRule="auto"/>
        <w:jc w:val="both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length_of_loan: 56 </w:t>
      </w:r>
    </w:p>
    <w:p w14:paraId="54384452" w14:textId="77777777" w:rsidR="009F4550" w:rsidRDefault="009F4550" w:rsidP="009F4550">
      <w:pPr>
        <w:pStyle w:val="ListParagraph"/>
        <w:spacing w:line="240" w:lineRule="auto"/>
        <w:jc w:val="both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outstanding_fees: 0.</w:t>
      </w:r>
    </w:p>
    <w:p w14:paraId="0DA1DCE0" w14:textId="77777777" w:rsidR="009F4550" w:rsidRDefault="009F4550" w:rsidP="009F4550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Observe the result which should return True.</w:t>
      </w:r>
    </w:p>
    <w:p w14:paraId="15A3441C" w14:textId="77777777" w:rsidR="009F4550" w:rsidRDefault="009F4550" w:rsidP="009F4550">
      <w:pPr>
        <w:pStyle w:val="ListParagraph"/>
        <w:spacing w:line="240" w:lineRule="auto"/>
        <w:jc w:val="both"/>
        <w:rPr>
          <w:rFonts w:ascii="Poppins" w:eastAsia="Poppins" w:hAnsi="Poppins" w:cs="Poppins"/>
        </w:rPr>
      </w:pPr>
    </w:p>
    <w:p w14:paraId="3378ABA2" w14:textId="77777777" w:rsidR="009F4550" w:rsidRDefault="009F4550" w:rsidP="009F4550">
      <w:pPr>
        <w:spacing w:line="240" w:lineRule="auto"/>
        <w:jc w:val="both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Expected behaviour:</w:t>
      </w:r>
    </w:p>
    <w:p w14:paraId="375D27F0" w14:textId="77777777" w:rsidR="009F4550" w:rsidRDefault="009F4550" w:rsidP="009F4550">
      <w:pPr>
        <w:spacing w:line="240" w:lineRule="auto"/>
        <w:jc w:val="both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lastRenderedPageBreak/>
        <w:t>The function should return True when the length_of_loan is 56 and the outstanding_fees 0 since the method permits loan requests for up to 8 weeks if there is no outstanding fees.</w:t>
      </w:r>
    </w:p>
    <w:p w14:paraId="0BD203F9" w14:textId="77777777" w:rsidR="009F4550" w:rsidRDefault="009F4550" w:rsidP="009F4550">
      <w:pPr>
        <w:spacing w:line="240" w:lineRule="auto"/>
        <w:jc w:val="both"/>
        <w:rPr>
          <w:rFonts w:ascii="Poppins" w:eastAsia="Poppins" w:hAnsi="Poppins" w:cs="Poppins"/>
        </w:rPr>
      </w:pPr>
    </w:p>
    <w:p w14:paraId="12EF1C82" w14:textId="77777777" w:rsidR="009F4550" w:rsidRDefault="009F4550" w:rsidP="009F4550">
      <w:pPr>
        <w:spacing w:line="240" w:lineRule="auto"/>
        <w:jc w:val="both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Actual behaviour:</w:t>
      </w:r>
    </w:p>
    <w:p w14:paraId="7A2571C7" w14:textId="77777777" w:rsidR="009F4550" w:rsidRDefault="009F4550" w:rsidP="009F4550">
      <w:pPr>
        <w:spacing w:line="240" w:lineRule="auto"/>
        <w:jc w:val="both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The function returns false since one of the lines reject the length_of_loan starting from 56 days, which does not match the description of the method that permits loan requests for up to 8 weeks (56 days).</w:t>
      </w:r>
    </w:p>
    <w:p w14:paraId="098AD53C" w14:textId="77777777" w:rsidR="009F4550" w:rsidRDefault="009F4550" w:rsidP="009F4550">
      <w:pPr>
        <w:spacing w:line="240" w:lineRule="auto"/>
        <w:rPr>
          <w:rFonts w:ascii="Barlow" w:eastAsia="Barlow" w:hAnsi="Barlow" w:cs="Barlow"/>
          <w:b/>
          <w:color w:val="335566"/>
          <w:sz w:val="28"/>
          <w:szCs w:val="28"/>
        </w:rPr>
      </w:pPr>
    </w:p>
    <w:p w14:paraId="2E230EAD" w14:textId="77777777" w:rsidR="009F4550" w:rsidRDefault="009F4550" w:rsidP="009F4550">
      <w:pPr>
        <w:spacing w:line="240" w:lineRule="auto"/>
        <w:rPr>
          <w:rFonts w:ascii="Poppins" w:eastAsia="Poppins" w:hAnsi="Poppins" w:cs="Poppins"/>
          <w:i/>
          <w:iCs/>
        </w:rPr>
      </w:pPr>
      <w:r>
        <w:rPr>
          <w:rFonts w:ascii="Barlow" w:eastAsia="Barlow" w:hAnsi="Barlow" w:cs="Barlow"/>
          <w:b/>
          <w:sz w:val="28"/>
          <w:szCs w:val="28"/>
        </w:rPr>
        <w:t>Bug Report 3</w:t>
      </w:r>
    </w:p>
    <w:p w14:paraId="11F6DF50" w14:textId="77777777" w:rsidR="009F4550" w:rsidRDefault="009F4550" w:rsidP="009F4550">
      <w:pPr>
        <w:spacing w:line="240" w:lineRule="auto"/>
        <w:jc w:val="both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Description:</w:t>
      </w:r>
    </w:p>
    <w:p w14:paraId="46E1B915" w14:textId="77777777" w:rsidR="009F4550" w:rsidRDefault="009F4550" w:rsidP="009F4550">
      <w:pPr>
        <w:spacing w:line="240" w:lineRule="auto"/>
        <w:jc w:val="both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The can_borrow_carpentry_tool function incorrectly disqualifies patrons who are 18 years old from borrowing carpentry tools. According to the age classification in the type_of_patron function, patrons aged 18 should be considered "Adult" but the current implementation checks for patron_age &lt;= 18 and disqualifies them.</w:t>
      </w:r>
    </w:p>
    <w:p w14:paraId="5C863D3C" w14:textId="77777777" w:rsidR="009F4550" w:rsidRDefault="009F4550" w:rsidP="009F4550">
      <w:pPr>
        <w:spacing w:line="240" w:lineRule="auto"/>
        <w:jc w:val="both"/>
        <w:rPr>
          <w:rFonts w:ascii="Poppins" w:eastAsia="Poppins" w:hAnsi="Poppins" w:cs="Poppins"/>
        </w:rPr>
      </w:pPr>
    </w:p>
    <w:p w14:paraId="24E80223" w14:textId="77777777" w:rsidR="009F4550" w:rsidRDefault="009F4550" w:rsidP="009F4550">
      <w:pPr>
        <w:spacing w:line="240" w:lineRule="auto"/>
        <w:jc w:val="both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Steps to reproduce:</w:t>
      </w:r>
    </w:p>
    <w:p w14:paraId="73A6BC4C" w14:textId="77777777" w:rsidR="009F4550" w:rsidRDefault="009F4550" w:rsidP="009F4550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Call can_borrow_carpentry_tool with the following parameters:</w:t>
      </w:r>
    </w:p>
    <w:p w14:paraId="5E92A9AB" w14:textId="77777777" w:rsidR="009F4550" w:rsidRDefault="009F4550" w:rsidP="009F4550">
      <w:pPr>
        <w:pStyle w:val="ListParagraph"/>
        <w:spacing w:line="240" w:lineRule="auto"/>
        <w:jc w:val="both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patron_age: 18</w:t>
      </w:r>
    </w:p>
    <w:p w14:paraId="3B83DAEA" w14:textId="77777777" w:rsidR="009F4550" w:rsidRDefault="009F4550" w:rsidP="009F4550">
      <w:pPr>
        <w:pStyle w:val="ListParagraph"/>
        <w:spacing w:line="240" w:lineRule="auto"/>
        <w:jc w:val="both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length_of_loan: 10</w:t>
      </w:r>
    </w:p>
    <w:p w14:paraId="4C721C06" w14:textId="77777777" w:rsidR="009F4550" w:rsidRDefault="009F4550" w:rsidP="009F4550">
      <w:pPr>
        <w:pStyle w:val="ListParagraph"/>
        <w:spacing w:line="240" w:lineRule="auto"/>
        <w:jc w:val="both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outstanding_fees: 0.0</w:t>
      </w:r>
    </w:p>
    <w:p w14:paraId="50A9E3ED" w14:textId="77777777" w:rsidR="009F4550" w:rsidRDefault="009F4550" w:rsidP="009F4550">
      <w:pPr>
        <w:pStyle w:val="ListParagraph"/>
        <w:spacing w:line="240" w:lineRule="auto"/>
        <w:jc w:val="both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carpentry_tool_training: True</w:t>
      </w:r>
    </w:p>
    <w:p w14:paraId="2099DB75" w14:textId="77777777" w:rsidR="009F4550" w:rsidRDefault="009F4550" w:rsidP="009F4550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Observe the result which should return True.</w:t>
      </w:r>
    </w:p>
    <w:p w14:paraId="4984E19C" w14:textId="77777777" w:rsidR="009F4550" w:rsidRDefault="009F4550" w:rsidP="009F4550">
      <w:pPr>
        <w:pStyle w:val="ListParagraph"/>
        <w:spacing w:line="240" w:lineRule="auto"/>
        <w:jc w:val="both"/>
        <w:rPr>
          <w:rFonts w:ascii="Poppins" w:eastAsia="Poppins" w:hAnsi="Poppins" w:cs="Poppins"/>
        </w:rPr>
      </w:pPr>
    </w:p>
    <w:p w14:paraId="09CFE9CD" w14:textId="77777777" w:rsidR="009F4550" w:rsidRDefault="009F4550" w:rsidP="009F4550">
      <w:pPr>
        <w:spacing w:line="240" w:lineRule="auto"/>
        <w:jc w:val="both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Expected behaviour:</w:t>
      </w:r>
    </w:p>
    <w:p w14:paraId="084925EF" w14:textId="77777777" w:rsidR="009F4550" w:rsidRDefault="009F4550" w:rsidP="009F4550">
      <w:pPr>
        <w:spacing w:line="240" w:lineRule="auto"/>
        <w:jc w:val="both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The function should return true for a patron aged 18 with no outstanding fees, has completed carpentry tool training and requests a loan of 14 days or less should be allowed to borrow a carpentry tool.</w:t>
      </w:r>
    </w:p>
    <w:p w14:paraId="7940E7BC" w14:textId="77777777" w:rsidR="009F4550" w:rsidRDefault="009F4550" w:rsidP="009F4550">
      <w:pPr>
        <w:spacing w:line="240" w:lineRule="auto"/>
        <w:jc w:val="both"/>
        <w:rPr>
          <w:rFonts w:ascii="Poppins" w:eastAsia="Poppins" w:hAnsi="Poppins" w:cs="Poppins"/>
        </w:rPr>
      </w:pPr>
    </w:p>
    <w:p w14:paraId="4A07140D" w14:textId="77777777" w:rsidR="009F4550" w:rsidRDefault="009F4550" w:rsidP="009F4550">
      <w:pPr>
        <w:spacing w:line="240" w:lineRule="auto"/>
        <w:jc w:val="both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Actual behaviour:</w:t>
      </w:r>
    </w:p>
    <w:p w14:paraId="0C992133" w14:textId="77777777" w:rsidR="009F4550" w:rsidRDefault="009F4550" w:rsidP="009F4550">
      <w:pPr>
        <w:spacing w:line="240" w:lineRule="auto"/>
        <w:jc w:val="both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The function returns false because patron_age is 18 and the line incorrectly disqualifies any patron whose age is 18 even though they should be considered “Adult” in the type_of_patron function previously and thus qualify.</w:t>
      </w:r>
    </w:p>
    <w:p w14:paraId="699B5946" w14:textId="77777777" w:rsidR="009F4550" w:rsidRDefault="009F4550" w:rsidP="009F4550"/>
    <w:p w14:paraId="56088638" w14:textId="77777777" w:rsidR="00A84C38" w:rsidRPr="009F4550" w:rsidRDefault="00A84C38" w:rsidP="009F4550"/>
    <w:sectPr w:rsidR="00A84C38" w:rsidRPr="009F4550">
      <w:headerReference w:type="default" r:id="rId7"/>
      <w:footerReference w:type="default" r:id="rId8"/>
      <w:headerReference w:type="first" r:id="rId9"/>
      <w:footerReference w:type="first" r:id="rId10"/>
      <w:pgSz w:w="11909" w:h="16834"/>
      <w:pgMar w:top="1440" w:right="1132" w:bottom="1440" w:left="1133" w:header="405" w:footer="59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0B66DF" w14:textId="77777777" w:rsidR="002D1B4E" w:rsidRDefault="002D1B4E">
      <w:pPr>
        <w:spacing w:line="240" w:lineRule="auto"/>
      </w:pPr>
      <w:r>
        <w:separator/>
      </w:r>
    </w:p>
  </w:endnote>
  <w:endnote w:type="continuationSeparator" w:id="0">
    <w:p w14:paraId="13E88E51" w14:textId="77777777" w:rsidR="002D1B4E" w:rsidRDefault="002D1B4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arlow Medium">
    <w:altName w:val="Barlow Medium"/>
    <w:charset w:val="00"/>
    <w:family w:val="auto"/>
    <w:pitch w:val="variable"/>
    <w:sig w:usb0="20000007" w:usb1="00000000" w:usb2="00000000" w:usb3="00000000" w:csb0="00000193" w:csb1="00000000"/>
    <w:embedRegular r:id="rId1" w:fontKey="{384D95AB-C8BC-4785-A661-46366DD0E521}"/>
  </w:font>
  <w:font w:name="Barlow">
    <w:charset w:val="00"/>
    <w:family w:val="auto"/>
    <w:pitch w:val="variable"/>
    <w:sig w:usb0="20000007" w:usb1="00000000" w:usb2="00000000" w:usb3="00000000" w:csb0="00000193" w:csb1="00000000"/>
    <w:embedRegular r:id="rId2" w:fontKey="{1585B911-E2C3-4F67-9AC8-12C15D0307A5}"/>
    <w:embedBold r:id="rId3" w:fontKey="{DBCDAFB9-5FE0-45D5-A4F0-E6AE85C44A8C}"/>
  </w:font>
  <w:font w:name="Barlow SemiBold">
    <w:charset w:val="00"/>
    <w:family w:val="auto"/>
    <w:pitch w:val="variable"/>
    <w:sig w:usb0="20000007" w:usb1="00000000" w:usb2="00000000" w:usb3="00000000" w:csb0="00000193" w:csb1="00000000"/>
    <w:embedRegular r:id="rId4" w:fontKey="{EB6B0C40-4B09-48A7-B202-A10AD41D94C3}"/>
  </w:font>
  <w:font w:name="Poppins">
    <w:charset w:val="00"/>
    <w:family w:val="auto"/>
    <w:pitch w:val="variable"/>
    <w:sig w:usb0="00008007" w:usb1="00000000" w:usb2="00000000" w:usb3="00000000" w:csb0="00000093" w:csb1="00000000"/>
    <w:embedRegular r:id="rId5" w:fontKey="{D4281C46-39DA-4444-A951-F254D011D3B3}"/>
    <w:embedItalic r:id="rId6" w:fontKey="{22BFF57B-1FD9-4BB2-B7E1-580B1145F801}"/>
  </w:font>
  <w:font w:name="Barlow Light">
    <w:charset w:val="00"/>
    <w:family w:val="auto"/>
    <w:pitch w:val="variable"/>
    <w:sig w:usb0="20000007" w:usb1="00000000" w:usb2="00000000" w:usb3="00000000" w:csb0="00000193" w:csb1="00000000"/>
    <w:embedRegular r:id="rId7" w:fontKey="{1BA24C4E-DB2A-4888-9DB7-AF80732B6FCC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C1E55E7D-A258-4635-AB8E-AEB8F1F67F1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36B2F3C2-E441-4BCD-B50D-90D05E10AA6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BCC7B3" w14:textId="77777777" w:rsidR="00CC5B9E" w:rsidRDefault="00E83E70">
    <w:pPr>
      <w:ind w:left="-566" w:right="-559"/>
      <w:jc w:val="right"/>
      <w:rPr>
        <w:color w:val="B7B7B7"/>
      </w:rPr>
    </w:pPr>
    <w:r>
      <w:rPr>
        <w:color w:val="B7B7B7"/>
      </w:rPr>
      <w:fldChar w:fldCharType="begin"/>
    </w:r>
    <w:r>
      <w:rPr>
        <w:color w:val="B7B7B7"/>
      </w:rPr>
      <w:instrText>PAGE</w:instrText>
    </w:r>
    <w:r>
      <w:rPr>
        <w:color w:val="B7B7B7"/>
      </w:rPr>
      <w:fldChar w:fldCharType="separate"/>
    </w:r>
    <w:r w:rsidR="00D95DFF">
      <w:rPr>
        <w:noProof/>
        <w:color w:val="B7B7B7"/>
      </w:rPr>
      <w:t>1</w:t>
    </w:r>
    <w:r>
      <w:rPr>
        <w:color w:val="B7B7B7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7C4633" w14:textId="77777777" w:rsidR="00CC5B9E" w:rsidRDefault="00E83E70">
    <w:pPr>
      <w:jc w:val="right"/>
    </w:pPr>
    <w:r>
      <w:fldChar w:fldCharType="begin"/>
    </w:r>
    <w:r>
      <w:instrText>PAGE</w:instrText>
    </w:r>
    <w:r w:rsidR="002D1B4E">
      <w:fldChar w:fldCharType="separate"/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F8C565" w14:textId="77777777" w:rsidR="002D1B4E" w:rsidRDefault="002D1B4E">
      <w:pPr>
        <w:spacing w:line="240" w:lineRule="auto"/>
      </w:pPr>
      <w:r>
        <w:separator/>
      </w:r>
    </w:p>
  </w:footnote>
  <w:footnote w:type="continuationSeparator" w:id="0">
    <w:p w14:paraId="78753A3F" w14:textId="77777777" w:rsidR="002D1B4E" w:rsidRDefault="002D1B4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CDAE4C" w14:textId="77777777" w:rsidR="00CC5B9E" w:rsidRDefault="00E83E70">
    <w:pPr>
      <w:spacing w:line="240" w:lineRule="auto"/>
      <w:ind w:left="-566" w:right="-559"/>
      <w:rPr>
        <w:rFonts w:ascii="Barlow SemiBold" w:eastAsia="Barlow SemiBold" w:hAnsi="Barlow SemiBold" w:cs="Barlow SemiBold"/>
        <w:color w:val="B7B7B7"/>
      </w:rPr>
    </w:pPr>
    <w:r>
      <w:rPr>
        <w:rFonts w:ascii="Barlow SemiBold" w:eastAsia="Barlow SemiBold" w:hAnsi="Barlow SemiBold" w:cs="Barlow SemiBold"/>
        <w:color w:val="B7B7B7"/>
      </w:rPr>
      <w:t>FIT2107 - Software Quality and Testing</w:t>
    </w:r>
    <w:r>
      <w:rPr>
        <w:noProof/>
      </w:rPr>
      <w:drawing>
        <wp:anchor distT="19050" distB="19050" distL="19050" distR="19050" simplePos="0" relativeHeight="251658240" behindDoc="0" locked="0" layoutInCell="1" hidden="0" allowOverlap="1" wp14:anchorId="1D15EB9A" wp14:editId="6CFC304F">
          <wp:simplePos x="0" y="0"/>
          <wp:positionH relativeFrom="column">
            <wp:posOffset>4770438</wp:posOffset>
          </wp:positionH>
          <wp:positionV relativeFrom="paragraph">
            <wp:posOffset>-133349</wp:posOffset>
          </wp:positionV>
          <wp:extent cx="1544638" cy="661988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>
                    <a:alphaModFix amt="50000"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544638" cy="66198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3AA47732" w14:textId="77777777" w:rsidR="00CC5B9E" w:rsidRDefault="00CC5B9E">
    <w:pPr>
      <w:spacing w:line="240" w:lineRule="auto"/>
      <w:ind w:left="-566" w:right="-559"/>
      <w:rPr>
        <w:rFonts w:ascii="Barlow Light" w:eastAsia="Barlow Light" w:hAnsi="Barlow Light" w:cs="Barlow Light"/>
        <w:color w:val="B7B7B7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53E508" w14:textId="77777777" w:rsidR="00CC5B9E" w:rsidRDefault="00E83E70">
    <w:pPr>
      <w:ind w:left="-566" w:right="-559"/>
      <w:rPr>
        <w:rFonts w:ascii="Barlow Medium" w:eastAsia="Barlow Medium" w:hAnsi="Barlow Medium" w:cs="Barlow Medium"/>
        <w:color w:val="B7B7B7"/>
      </w:rPr>
    </w:pPr>
    <w:r>
      <w:rPr>
        <w:rFonts w:ascii="Barlow Medium" w:eastAsia="Barlow Medium" w:hAnsi="Barlow Medium" w:cs="Barlow Medium"/>
        <w:color w:val="B7B7B7"/>
      </w:rPr>
      <w:t>FIT0000 - Unit Name</w:t>
    </w:r>
    <w:r>
      <w:rPr>
        <w:rFonts w:ascii="Barlow Medium" w:eastAsia="Barlow Medium" w:hAnsi="Barlow Medium" w:cs="Barlow Medium"/>
        <w:color w:val="B7B7B7"/>
      </w:rPr>
      <w:tab/>
    </w:r>
    <w:r>
      <w:rPr>
        <w:rFonts w:ascii="Barlow Medium" w:eastAsia="Barlow Medium" w:hAnsi="Barlow Medium" w:cs="Barlow Medium"/>
        <w:color w:val="B7B7B7"/>
      </w:rPr>
      <w:tab/>
    </w:r>
    <w:r>
      <w:rPr>
        <w:rFonts w:ascii="Barlow Medium" w:eastAsia="Barlow Medium" w:hAnsi="Barlow Medium" w:cs="Barlow Medium"/>
        <w:color w:val="B7B7B7"/>
      </w:rPr>
      <w:tab/>
    </w:r>
    <w:r>
      <w:rPr>
        <w:rFonts w:ascii="Barlow Medium" w:eastAsia="Barlow Medium" w:hAnsi="Barlow Medium" w:cs="Barlow Medium"/>
        <w:color w:val="B7B7B7"/>
      </w:rPr>
      <w:tab/>
    </w:r>
    <w:r>
      <w:rPr>
        <w:rFonts w:ascii="Barlow Medium" w:eastAsia="Barlow Medium" w:hAnsi="Barlow Medium" w:cs="Barlow Medium"/>
        <w:color w:val="B7B7B7"/>
      </w:rPr>
      <w:tab/>
    </w:r>
    <w:r>
      <w:rPr>
        <w:rFonts w:ascii="Barlow Medium" w:eastAsia="Barlow Medium" w:hAnsi="Barlow Medium" w:cs="Barlow Medium"/>
        <w:color w:val="B7B7B7"/>
      </w:rPr>
      <w:tab/>
    </w:r>
    <w:r>
      <w:rPr>
        <w:rFonts w:ascii="Barlow Medium" w:eastAsia="Barlow Medium" w:hAnsi="Barlow Medium" w:cs="Barlow Medium"/>
        <w:color w:val="B7B7B7"/>
      </w:rPr>
      <w:tab/>
    </w:r>
    <w:r>
      <w:rPr>
        <w:rFonts w:ascii="Barlow Medium" w:eastAsia="Barlow Medium" w:hAnsi="Barlow Medium" w:cs="Barlow Medium"/>
        <w:color w:val="B7B7B7"/>
      </w:rPr>
      <w:tab/>
    </w:r>
    <w:r>
      <w:rPr>
        <w:rFonts w:ascii="Barlow Medium" w:eastAsia="Barlow Medium" w:hAnsi="Barlow Medium" w:cs="Barlow Medium"/>
        <w:color w:val="B7B7B7"/>
      </w:rPr>
      <w:tab/>
    </w:r>
    <w:r>
      <w:rPr>
        <w:rFonts w:ascii="Barlow Medium" w:eastAsia="Barlow Medium" w:hAnsi="Barlow Medium" w:cs="Barlow Medium"/>
        <w:color w:val="B7B7B7"/>
      </w:rPr>
      <w:tab/>
    </w:r>
    <w:r>
      <w:rPr>
        <w:rFonts w:ascii="Barlow Medium" w:eastAsia="Barlow Medium" w:hAnsi="Barlow Medium" w:cs="Barlow Medium"/>
        <w:color w:val="B7B7B7"/>
      </w:rPr>
      <w:tab/>
    </w:r>
    <w:r>
      <w:rPr>
        <w:rFonts w:ascii="Barlow Medium" w:eastAsia="Barlow Medium" w:hAnsi="Barlow Medium" w:cs="Barlow Medium"/>
        <w:color w:val="B7B7B7"/>
      </w:rPr>
      <w:tab/>
      <w:t>2021 S1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81938"/>
    <w:multiLevelType w:val="multilevel"/>
    <w:tmpl w:val="5234FC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63F5B7B"/>
    <w:multiLevelType w:val="hybridMultilevel"/>
    <w:tmpl w:val="A0B613AC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>
      <w:start w:val="1"/>
      <w:numFmt w:val="lowerRoman"/>
      <w:lvlText w:val="%3."/>
      <w:lvlJc w:val="right"/>
      <w:pPr>
        <w:ind w:left="2160" w:hanging="180"/>
      </w:pPr>
    </w:lvl>
    <w:lvl w:ilvl="3" w:tplc="4409000F">
      <w:start w:val="1"/>
      <w:numFmt w:val="decimal"/>
      <w:lvlText w:val="%4."/>
      <w:lvlJc w:val="left"/>
      <w:pPr>
        <w:ind w:left="2880" w:hanging="360"/>
      </w:pPr>
    </w:lvl>
    <w:lvl w:ilvl="4" w:tplc="44090019">
      <w:start w:val="1"/>
      <w:numFmt w:val="lowerLetter"/>
      <w:lvlText w:val="%5."/>
      <w:lvlJc w:val="left"/>
      <w:pPr>
        <w:ind w:left="3600" w:hanging="360"/>
      </w:pPr>
    </w:lvl>
    <w:lvl w:ilvl="5" w:tplc="4409001B">
      <w:start w:val="1"/>
      <w:numFmt w:val="lowerRoman"/>
      <w:lvlText w:val="%6."/>
      <w:lvlJc w:val="right"/>
      <w:pPr>
        <w:ind w:left="4320" w:hanging="180"/>
      </w:pPr>
    </w:lvl>
    <w:lvl w:ilvl="6" w:tplc="4409000F">
      <w:start w:val="1"/>
      <w:numFmt w:val="decimal"/>
      <w:lvlText w:val="%7."/>
      <w:lvlJc w:val="left"/>
      <w:pPr>
        <w:ind w:left="5040" w:hanging="360"/>
      </w:pPr>
    </w:lvl>
    <w:lvl w:ilvl="7" w:tplc="44090019">
      <w:start w:val="1"/>
      <w:numFmt w:val="lowerLetter"/>
      <w:lvlText w:val="%8."/>
      <w:lvlJc w:val="left"/>
      <w:pPr>
        <w:ind w:left="5760" w:hanging="360"/>
      </w:pPr>
    </w:lvl>
    <w:lvl w:ilvl="8" w:tplc="4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5B3EE7"/>
    <w:multiLevelType w:val="hybridMultilevel"/>
    <w:tmpl w:val="1D5816FC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>
      <w:start w:val="1"/>
      <w:numFmt w:val="lowerRoman"/>
      <w:lvlText w:val="%3."/>
      <w:lvlJc w:val="right"/>
      <w:pPr>
        <w:ind w:left="2160" w:hanging="180"/>
      </w:pPr>
    </w:lvl>
    <w:lvl w:ilvl="3" w:tplc="4409000F">
      <w:start w:val="1"/>
      <w:numFmt w:val="decimal"/>
      <w:lvlText w:val="%4."/>
      <w:lvlJc w:val="left"/>
      <w:pPr>
        <w:ind w:left="2880" w:hanging="360"/>
      </w:pPr>
    </w:lvl>
    <w:lvl w:ilvl="4" w:tplc="44090019">
      <w:start w:val="1"/>
      <w:numFmt w:val="lowerLetter"/>
      <w:lvlText w:val="%5."/>
      <w:lvlJc w:val="left"/>
      <w:pPr>
        <w:ind w:left="3600" w:hanging="360"/>
      </w:pPr>
    </w:lvl>
    <w:lvl w:ilvl="5" w:tplc="4409001B">
      <w:start w:val="1"/>
      <w:numFmt w:val="lowerRoman"/>
      <w:lvlText w:val="%6."/>
      <w:lvlJc w:val="right"/>
      <w:pPr>
        <w:ind w:left="4320" w:hanging="180"/>
      </w:pPr>
    </w:lvl>
    <w:lvl w:ilvl="6" w:tplc="4409000F">
      <w:start w:val="1"/>
      <w:numFmt w:val="decimal"/>
      <w:lvlText w:val="%7."/>
      <w:lvlJc w:val="left"/>
      <w:pPr>
        <w:ind w:left="5040" w:hanging="360"/>
      </w:pPr>
    </w:lvl>
    <w:lvl w:ilvl="7" w:tplc="44090019">
      <w:start w:val="1"/>
      <w:numFmt w:val="lowerLetter"/>
      <w:lvlText w:val="%8."/>
      <w:lvlJc w:val="left"/>
      <w:pPr>
        <w:ind w:left="5760" w:hanging="360"/>
      </w:pPr>
    </w:lvl>
    <w:lvl w:ilvl="8" w:tplc="4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F26B07"/>
    <w:multiLevelType w:val="multilevel"/>
    <w:tmpl w:val="5AA0FD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FC02CA9"/>
    <w:multiLevelType w:val="hybridMultilevel"/>
    <w:tmpl w:val="023E71A0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5B9E"/>
    <w:rsid w:val="00040B34"/>
    <w:rsid w:val="00054358"/>
    <w:rsid w:val="000578EB"/>
    <w:rsid w:val="000F315C"/>
    <w:rsid w:val="002D1B4E"/>
    <w:rsid w:val="002D6258"/>
    <w:rsid w:val="003354EB"/>
    <w:rsid w:val="003F421A"/>
    <w:rsid w:val="005725CA"/>
    <w:rsid w:val="005E37D2"/>
    <w:rsid w:val="006749B9"/>
    <w:rsid w:val="006976A7"/>
    <w:rsid w:val="008041F1"/>
    <w:rsid w:val="008274EC"/>
    <w:rsid w:val="00904F83"/>
    <w:rsid w:val="009F4550"/>
    <w:rsid w:val="00A84C38"/>
    <w:rsid w:val="00AD6C17"/>
    <w:rsid w:val="00BF23D1"/>
    <w:rsid w:val="00C26136"/>
    <w:rsid w:val="00C4221E"/>
    <w:rsid w:val="00CC5B9E"/>
    <w:rsid w:val="00D5084B"/>
    <w:rsid w:val="00D95DFF"/>
    <w:rsid w:val="00E63427"/>
    <w:rsid w:val="00E83E70"/>
    <w:rsid w:val="00EB20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0F0D3D"/>
  <w15:docId w15:val="{2F24C01D-291D-2749-8B89-6A2761C10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ListParagraph">
    <w:name w:val="List Paragraph"/>
    <w:basedOn w:val="Normal"/>
    <w:uiPriority w:val="34"/>
    <w:qFormat/>
    <w:rsid w:val="00054358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5725C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644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3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0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8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2</Pages>
  <Words>404</Words>
  <Characters>2304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Monash University</Company>
  <LinksUpToDate>false</LinksUpToDate>
  <CharactersWithSpaces>2703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Sheng Chua</cp:lastModifiedBy>
  <cp:revision>17</cp:revision>
  <dcterms:created xsi:type="dcterms:W3CDTF">2024-07-17T01:56:00Z</dcterms:created>
  <dcterms:modified xsi:type="dcterms:W3CDTF">2024-10-20T04:52:00Z</dcterms:modified>
</cp:coreProperties>
</file>