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4545" w14:textId="5C6106EA" w:rsidR="00366D49" w:rsidRDefault="00366D49" w:rsidP="00366D49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366D49">
        <w:rPr>
          <w:rFonts w:cstheme="minorHAnsi"/>
          <w:b/>
          <w:bCs/>
          <w:sz w:val="28"/>
          <w:szCs w:val="28"/>
        </w:rPr>
        <w:t>BreakoutFX</w:t>
      </w:r>
      <w:proofErr w:type="spellEnd"/>
      <w:r w:rsidR="007C0C04">
        <w:rPr>
          <w:rFonts w:cstheme="minorHAnsi"/>
          <w:b/>
          <w:bCs/>
          <w:sz w:val="28"/>
          <w:szCs w:val="28"/>
        </w:rPr>
        <w:t>: Status Report 1</w:t>
      </w:r>
    </w:p>
    <w:p w14:paraId="2FAAB6A9" w14:textId="79BC3662" w:rsidR="00366D49" w:rsidRPr="00366D49" w:rsidRDefault="00143E6A" w:rsidP="00366D49">
      <w:pPr>
        <w:spacing w:after="0"/>
        <w:rPr>
          <w:rFonts w:cstheme="minorHAnsi"/>
        </w:rPr>
      </w:pPr>
      <w:hyperlink r:id="rId7" w:history="1">
        <w:r w:rsidR="00366D49" w:rsidRPr="00366D49">
          <w:rPr>
            <w:rStyle w:val="Hyperlink"/>
            <w:rFonts w:cstheme="minorHAnsi"/>
          </w:rPr>
          <w:t>https://github.com/SecondLogic/Breakout</w:t>
        </w:r>
      </w:hyperlink>
    </w:p>
    <w:p w14:paraId="1903AB54" w14:textId="0E12BC55" w:rsidR="00366D49" w:rsidRPr="00366D49" w:rsidRDefault="00366D49" w:rsidP="00366D49">
      <w:pPr>
        <w:spacing w:after="0"/>
        <w:rPr>
          <w:rFonts w:cstheme="minorHAnsi"/>
          <w:sz w:val="24"/>
          <w:szCs w:val="24"/>
        </w:rPr>
      </w:pPr>
      <w:r w:rsidRPr="00366D49">
        <w:rPr>
          <w:rFonts w:cstheme="minorHAnsi"/>
          <w:sz w:val="24"/>
          <w:szCs w:val="24"/>
        </w:rPr>
        <w:t>04/</w:t>
      </w:r>
      <w:r w:rsidR="007C0C04">
        <w:rPr>
          <w:rFonts w:cstheme="minorHAnsi"/>
          <w:sz w:val="24"/>
          <w:szCs w:val="24"/>
        </w:rPr>
        <w:t>26</w:t>
      </w:r>
      <w:r w:rsidRPr="00366D49">
        <w:rPr>
          <w:rFonts w:cstheme="minorHAnsi"/>
          <w:sz w:val="24"/>
          <w:szCs w:val="24"/>
        </w:rPr>
        <w:t>/2021</w:t>
      </w:r>
    </w:p>
    <w:p w14:paraId="34467805" w14:textId="44B0DCE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31ABE4D" w14:textId="06C26591" w:rsidR="00366D49" w:rsidRPr="00C053F3" w:rsidRDefault="007C0C04" w:rsidP="00C053F3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Completed Tasks</w:t>
      </w:r>
    </w:p>
    <w:p w14:paraId="57AEE61F" w14:textId="258F2EF5" w:rsidR="007C0C04" w:rsidRPr="007C0C04" w:rsidRDefault="007C0C04" w:rsidP="007C0C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Implemented R</w:t>
      </w:r>
      <w:r w:rsidR="001B04C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Tree data structure for storing spatial data</w:t>
      </w:r>
    </w:p>
    <w:p w14:paraId="3BA3DBD4" w14:textId="01092641" w:rsidR="007C0C04" w:rsidRPr="007C0C04" w:rsidRDefault="007C0C04" w:rsidP="007C0C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Ran general R</w:t>
      </w:r>
      <w:r w:rsidR="001B04C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Tree insert, deletion, and</w:t>
      </w:r>
      <w:r>
        <w:rPr>
          <w:rFonts w:cstheme="minorHAnsi"/>
          <w:sz w:val="24"/>
          <w:szCs w:val="24"/>
        </w:rPr>
        <w:t xml:space="preserve"> query tests</w:t>
      </w:r>
    </w:p>
    <w:p w14:paraId="2818D201" w14:textId="5B8CC626" w:rsidR="007C0C04" w:rsidRPr="007C0C04" w:rsidRDefault="007C0C04" w:rsidP="007C0C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Began implementing shape objects</w:t>
      </w:r>
    </w:p>
    <w:p w14:paraId="5AC4AF6C" w14:textId="7048B75C" w:rsidR="007C0C04" w:rsidRPr="007C0C04" w:rsidRDefault="007C0C04" w:rsidP="007C0C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Ran crude UI redraw tests</w:t>
      </w:r>
    </w:p>
    <w:p w14:paraId="30AF479F" w14:textId="18F3BCED" w:rsidR="007C0C04" w:rsidRPr="007C0C04" w:rsidRDefault="007C0C04" w:rsidP="007C0C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Changed paddle control to be bound to cursor position instead of keyboard input</w:t>
      </w:r>
    </w:p>
    <w:p w14:paraId="6C39DD03" w14:textId="3F1EF4AC" w:rsidR="007C0C04" w:rsidRDefault="007C0C04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A80C83F" w14:textId="6F35255F" w:rsidR="007C0C04" w:rsidRPr="00C053F3" w:rsidRDefault="007C0C04" w:rsidP="007C0C04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Upcoming Tasks</w:t>
      </w:r>
    </w:p>
    <w:p w14:paraId="219D4C31" w14:textId="201CB77F" w:rsidR="007C0C04" w:rsidRPr="007C0C04" w:rsidRDefault="007C0C04" w:rsidP="00366D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Implement precise collision detection for specific shapes (rectangle, circle)</w:t>
      </w:r>
    </w:p>
    <w:p w14:paraId="08B8380A" w14:textId="6592A3DD" w:rsidR="007C0C04" w:rsidRPr="007C0C04" w:rsidRDefault="007C0C04" w:rsidP="00366D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Implement velocity for unanchored shape objects</w:t>
      </w:r>
    </w:p>
    <w:p w14:paraId="45A55064" w14:textId="08C43BA1" w:rsidR="007C0C04" w:rsidRPr="007C0C04" w:rsidRDefault="007C0C04" w:rsidP="00366D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Implement collision solving</w:t>
      </w:r>
    </w:p>
    <w:p w14:paraId="6B305120" w14:textId="5CB6EA55" w:rsidR="007C0C04" w:rsidRPr="007C0C04" w:rsidRDefault="007C0C04" w:rsidP="00366D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Run collision tests</w:t>
      </w:r>
    </w:p>
    <w:p w14:paraId="02F7B72C" w14:textId="429FE3AC" w:rsidR="007C0C04" w:rsidRDefault="007C0C04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6D23C440" w14:textId="30353E2B" w:rsidR="001B04CF" w:rsidRPr="00C053F3" w:rsidRDefault="001B04CF" w:rsidP="001B04CF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Possible Issues</w:t>
      </w:r>
    </w:p>
    <w:p w14:paraId="700F6789" w14:textId="262302A9" w:rsidR="001B04CF" w:rsidRPr="001B04CF" w:rsidRDefault="001B04CF" w:rsidP="001B04C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Encountered somewhat rare problems with artifacting and nodes refusing to redraw properly when using JavaFX Tasks to changed node position.</w:t>
      </w:r>
    </w:p>
    <w:p w14:paraId="2829D3FB" w14:textId="645499E2" w:rsidR="001B04CF" w:rsidRPr="00F93522" w:rsidRDefault="001B04CF" w:rsidP="001B04C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There is no way for me to visualize the R-Tree distribution currently, but I will just trust that it will work as intended.</w:t>
      </w:r>
    </w:p>
    <w:p w14:paraId="3CAAD284" w14:textId="77777777" w:rsidR="00F93522" w:rsidRPr="00F93522" w:rsidRDefault="00F93522" w:rsidP="001B04C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I might have underestimated the time it will take to complete this project</w:t>
      </w:r>
    </w:p>
    <w:p w14:paraId="1CA0696A" w14:textId="4010A7E3" w:rsidR="00F93522" w:rsidRPr="00F93522" w:rsidRDefault="00F93522" w:rsidP="00F93522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The positive thing is I have completed the parts of the project I feel are the most experimental and require the most trial and error.</w:t>
      </w:r>
    </w:p>
    <w:p w14:paraId="5A057F30" w14:textId="1A5A8F99" w:rsidR="00F93522" w:rsidRPr="001B04CF" w:rsidRDefault="00F93522" w:rsidP="00F93522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I am still confident I have enough time to complete 80% of the project by the deadline</w:t>
      </w:r>
    </w:p>
    <w:p w14:paraId="1F190ED3" w14:textId="6C7E19A5" w:rsidR="001B04CF" w:rsidRDefault="001B04CF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078B77C0" w14:textId="183C8204" w:rsidR="00C053F3" w:rsidRPr="00F93522" w:rsidRDefault="00F93522" w:rsidP="00F93522">
      <w:pPr>
        <w:pBdr>
          <w:bottom w:val="single" w:sz="12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</w:t>
      </w:r>
      <w:r w:rsidR="00C053F3">
        <w:rPr>
          <w:rFonts w:cstheme="minorHAnsi"/>
          <w:b/>
          <w:bCs/>
          <w:sz w:val="28"/>
          <w:szCs w:val="28"/>
        </w:rPr>
        <w:t>Notes</w:t>
      </w:r>
    </w:p>
    <w:p w14:paraId="5E7C62BB" w14:textId="494A2B31" w:rsidR="00142FE9" w:rsidRDefault="007C0C04" w:rsidP="007C0C0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Implementing the R</w:t>
      </w:r>
      <w:r w:rsidR="001B04C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Tree data structure took longer than expected because it took me a lot of time to gain an intuition for how the data structure works. I thought of designing the algorithms from scratch, but </w:t>
      </w:r>
      <w:r w:rsidR="001B04CF">
        <w:rPr>
          <w:rFonts w:cstheme="minorHAnsi"/>
          <w:sz w:val="24"/>
          <w:szCs w:val="24"/>
        </w:rPr>
        <w:t xml:space="preserve">it was taking me forever to determine the best heuristics to use for determining the insertion path of the nodes as well as how to implement them. In the end, I referred to </w:t>
      </w:r>
      <w:hyperlink r:id="rId8" w:history="1">
        <w:r w:rsidR="001B04CF" w:rsidRPr="001B04CF">
          <w:rPr>
            <w:rStyle w:val="Hyperlink"/>
            <w:rFonts w:cstheme="minorHAnsi"/>
            <w:sz w:val="24"/>
            <w:szCs w:val="24"/>
          </w:rPr>
          <w:t>Beckmann’s R*-Tree descriptions</w:t>
        </w:r>
      </w:hyperlink>
      <w:r w:rsidR="001B04CF">
        <w:rPr>
          <w:rFonts w:cstheme="minorHAnsi"/>
          <w:sz w:val="24"/>
          <w:szCs w:val="24"/>
        </w:rPr>
        <w:t xml:space="preserve"> to orient my implementation towards something that will at the very least function as the data structure is intended to.</w:t>
      </w:r>
    </w:p>
    <w:p w14:paraId="094613F9" w14:textId="6078DFFE" w:rsidR="001B04CF" w:rsidRDefault="001B04CF" w:rsidP="007C0C04">
      <w:pPr>
        <w:spacing w:after="0"/>
        <w:ind w:firstLine="720"/>
        <w:rPr>
          <w:rFonts w:cstheme="minorHAnsi"/>
          <w:sz w:val="24"/>
          <w:szCs w:val="24"/>
        </w:rPr>
      </w:pPr>
    </w:p>
    <w:p w14:paraId="1835F761" w14:textId="2E3A5FD1" w:rsidR="001B04CF" w:rsidRPr="007C0C04" w:rsidRDefault="001B04CF" w:rsidP="007C0C0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 with the R-Tree implementation alone, I have already learned a lot of new things about working with Java such as multithreading, nuances with linked lists, comparators, and event driven code using lambdas. I have yet to figure out the nuances of the way JavaFX renders the scene. I have been experiencing problems with nodes refusing to update occasionally</w:t>
      </w:r>
      <w:r w:rsidR="00F93522">
        <w:rPr>
          <w:rFonts w:cstheme="minorHAnsi"/>
          <w:sz w:val="24"/>
          <w:szCs w:val="24"/>
        </w:rPr>
        <w:t xml:space="preserve"> and I would like to find a way to fix the problem although it is currently not high in priority</w:t>
      </w:r>
      <w:r>
        <w:rPr>
          <w:rFonts w:cstheme="minorHAnsi"/>
          <w:sz w:val="24"/>
          <w:szCs w:val="24"/>
        </w:rPr>
        <w:t>.</w:t>
      </w:r>
    </w:p>
    <w:sectPr w:rsidR="001B04CF" w:rsidRPr="007C0C04" w:rsidSect="00366D49">
      <w:headerReference w:type="default" r:id="rId9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7F17" w14:textId="77777777" w:rsidR="00143E6A" w:rsidRDefault="00143E6A" w:rsidP="00366D49">
      <w:pPr>
        <w:spacing w:after="0" w:line="240" w:lineRule="auto"/>
      </w:pPr>
      <w:r>
        <w:separator/>
      </w:r>
    </w:p>
  </w:endnote>
  <w:endnote w:type="continuationSeparator" w:id="0">
    <w:p w14:paraId="4BEFFF37" w14:textId="77777777" w:rsidR="00143E6A" w:rsidRDefault="00143E6A" w:rsidP="0036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606D" w14:textId="77777777" w:rsidR="00143E6A" w:rsidRDefault="00143E6A" w:rsidP="00366D49">
      <w:pPr>
        <w:spacing w:after="0" w:line="240" w:lineRule="auto"/>
      </w:pPr>
      <w:r>
        <w:separator/>
      </w:r>
    </w:p>
  </w:footnote>
  <w:footnote w:type="continuationSeparator" w:id="0">
    <w:p w14:paraId="15623F23" w14:textId="77777777" w:rsidR="00143E6A" w:rsidRDefault="00143E6A" w:rsidP="0036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DA3F" w14:textId="77777777" w:rsidR="00366D49" w:rsidRPr="00366D49" w:rsidRDefault="00366D49" w:rsidP="00366D49">
    <w:pPr>
      <w:spacing w:after="0"/>
      <w:rPr>
        <w:rFonts w:cstheme="minorHAnsi"/>
        <w:sz w:val="24"/>
        <w:szCs w:val="24"/>
      </w:rPr>
    </w:pPr>
    <w:r w:rsidRPr="00366D49">
      <w:rPr>
        <w:rFonts w:cstheme="minorHAnsi"/>
        <w:sz w:val="24"/>
        <w:szCs w:val="24"/>
      </w:rPr>
      <w:t>Amos Cabudol</w:t>
    </w:r>
  </w:p>
  <w:p w14:paraId="2AF17A08" w14:textId="77777777" w:rsidR="00366D49" w:rsidRPr="00366D49" w:rsidRDefault="00366D49" w:rsidP="00366D49">
    <w:pPr>
      <w:spacing w:after="0"/>
      <w:rPr>
        <w:rFonts w:cstheme="minorHAnsi"/>
        <w:sz w:val="24"/>
        <w:szCs w:val="24"/>
      </w:rPr>
    </w:pPr>
    <w:r w:rsidRPr="00366D49">
      <w:rPr>
        <w:rFonts w:cstheme="minorHAnsi"/>
        <w:sz w:val="24"/>
        <w:szCs w:val="24"/>
      </w:rPr>
      <w:t>CSPC-24500, Lewis University</w:t>
    </w:r>
  </w:p>
  <w:p w14:paraId="748AF19A" w14:textId="77777777" w:rsidR="00366D49" w:rsidRDefault="00366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4214"/>
    <w:multiLevelType w:val="hybridMultilevel"/>
    <w:tmpl w:val="685A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603F"/>
    <w:multiLevelType w:val="hybridMultilevel"/>
    <w:tmpl w:val="3B4E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E4378"/>
    <w:multiLevelType w:val="hybridMultilevel"/>
    <w:tmpl w:val="4A0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9"/>
    <w:rsid w:val="00140BBE"/>
    <w:rsid w:val="00142FE9"/>
    <w:rsid w:val="00143E6A"/>
    <w:rsid w:val="001B04CF"/>
    <w:rsid w:val="00366D49"/>
    <w:rsid w:val="004526FB"/>
    <w:rsid w:val="00461ACC"/>
    <w:rsid w:val="00645607"/>
    <w:rsid w:val="007C0C04"/>
    <w:rsid w:val="00C053F3"/>
    <w:rsid w:val="00F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FDD5"/>
  <w15:chartTrackingRefBased/>
  <w15:docId w15:val="{0D784C2E-2FD2-4373-BB81-05AE86F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49"/>
  </w:style>
  <w:style w:type="paragraph" w:styleId="Footer">
    <w:name w:val="footer"/>
    <w:basedOn w:val="Normal"/>
    <w:link w:val="FooterChar"/>
    <w:uiPriority w:val="99"/>
    <w:unhideWhenUsed/>
    <w:rsid w:val="0036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49"/>
  </w:style>
  <w:style w:type="character" w:styleId="Hyperlink">
    <w:name w:val="Hyperlink"/>
    <w:basedOn w:val="DefaultParagraphFont"/>
    <w:uiPriority w:val="99"/>
    <w:unhideWhenUsed/>
    <w:rsid w:val="0036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lab.usc.edu/csci599/Fall2001/paper/rstar-tre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ondLogic/Brea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darkeclipse95@gmail.com</dc:creator>
  <cp:keywords/>
  <dc:description/>
  <cp:lastModifiedBy>darkeclipse95@gmail.com</cp:lastModifiedBy>
  <cp:revision>2</cp:revision>
  <dcterms:created xsi:type="dcterms:W3CDTF">2021-04-26T10:44:00Z</dcterms:created>
  <dcterms:modified xsi:type="dcterms:W3CDTF">2021-04-26T10:44:00Z</dcterms:modified>
</cp:coreProperties>
</file>