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10D7" w14:textId="77777777" w:rsidR="004D3648" w:rsidRDefault="004D3648" w:rsidP="004D36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49F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>
        <w:rPr>
          <w:rFonts w:ascii="Times New Roman" w:hAnsi="Times New Roman" w:cs="Times New Roman"/>
          <w:sz w:val="28"/>
          <w:szCs w:val="28"/>
        </w:rPr>
        <w:t>информационную систему для автоматизации и учета работы полиграфии с целью оптимизации работы сотрудников и минимизации затрат времени на оформление заказов печати.</w:t>
      </w:r>
    </w:p>
    <w:p w14:paraId="0175BF42" w14:textId="77777777" w:rsidR="004D3648" w:rsidRDefault="004D3648" w:rsidP="004D36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полиграфии работают сотрудники. Каждый сотрудник характеризуется следующими параметрами:</w:t>
      </w:r>
    </w:p>
    <w:p w14:paraId="1D36EE77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92791">
        <w:rPr>
          <w:rFonts w:ascii="Times New Roman" w:hAnsi="Times New Roman" w:cs="Times New Roman"/>
          <w:sz w:val="28"/>
          <w:szCs w:val="28"/>
        </w:rPr>
        <w:t xml:space="preserve">омер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71A81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92791">
        <w:rPr>
          <w:rFonts w:ascii="Times New Roman" w:hAnsi="Times New Roman" w:cs="Times New Roman"/>
          <w:sz w:val="28"/>
          <w:szCs w:val="28"/>
        </w:rPr>
        <w:t>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0B2F3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92791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DDB9C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92791">
        <w:rPr>
          <w:rFonts w:ascii="Times New Roman" w:hAnsi="Times New Roman" w:cs="Times New Roman"/>
          <w:sz w:val="28"/>
          <w:szCs w:val="28"/>
        </w:rPr>
        <w:t>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2EC683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92791">
        <w:rPr>
          <w:rFonts w:ascii="Times New Roman" w:hAnsi="Times New Roman" w:cs="Times New Roman"/>
          <w:sz w:val="28"/>
          <w:szCs w:val="28"/>
        </w:rPr>
        <w:t>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27D70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2F042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92791">
        <w:rPr>
          <w:rFonts w:ascii="Times New Roman" w:hAnsi="Times New Roman" w:cs="Times New Roman"/>
          <w:sz w:val="28"/>
          <w:szCs w:val="28"/>
        </w:rPr>
        <w:t>елефонный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97BACB" w14:textId="77777777" w:rsidR="004D3648" w:rsidRPr="00D37859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92791">
        <w:rPr>
          <w:rFonts w:ascii="Times New Roman" w:hAnsi="Times New Roman" w:cs="Times New Roman"/>
          <w:sz w:val="28"/>
          <w:szCs w:val="28"/>
        </w:rPr>
        <w:t>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E5B4AB" w14:textId="77777777" w:rsidR="004D3648" w:rsidRPr="009D73B4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50E36F" w14:textId="77777777" w:rsidR="004D3648" w:rsidRPr="00692791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3731CE99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2791">
        <w:rPr>
          <w:rFonts w:ascii="Times New Roman" w:hAnsi="Times New Roman" w:cs="Times New Roman"/>
          <w:sz w:val="28"/>
          <w:szCs w:val="28"/>
        </w:rPr>
        <w:t>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FA30B" w14:textId="77777777" w:rsidR="004D3648" w:rsidRDefault="004D3648" w:rsidP="004D3648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работают на печатном оборудовании. Каждое оборудование характеризуется следующими параметрами:</w:t>
      </w:r>
    </w:p>
    <w:p w14:paraId="14AEA036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оборудования;</w:t>
      </w:r>
    </w:p>
    <w:p w14:paraId="0A44E879" w14:textId="1F35B6B5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оборудования;</w:t>
      </w:r>
    </w:p>
    <w:p w14:paraId="6AAEF99F" w14:textId="59DB418F" w:rsidR="008C7135" w:rsidRDefault="008C7135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сотрудник;</w:t>
      </w:r>
    </w:p>
    <w:p w14:paraId="4B6EFD5D" w14:textId="3C19B7DB" w:rsidR="007F5687" w:rsidRDefault="007F5687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статус;</w:t>
      </w:r>
    </w:p>
    <w:p w14:paraId="10972DEC" w14:textId="55453CA8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листа.</w:t>
      </w:r>
    </w:p>
    <w:p w14:paraId="71D54352" w14:textId="77777777" w:rsidR="004D3648" w:rsidRDefault="004D3648" w:rsidP="004D3648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полиграфии необходима бумага. Каждая бумага характеризуется следующими данными:</w:t>
      </w:r>
    </w:p>
    <w:p w14:paraId="1D848220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бумаги;</w:t>
      </w:r>
    </w:p>
    <w:p w14:paraId="7F80B74D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бумаги;</w:t>
      </w:r>
    </w:p>
    <w:p w14:paraId="0804EF3A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бумаги;</w:t>
      </w:r>
    </w:p>
    <w:p w14:paraId="405A2710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бумаги;</w:t>
      </w:r>
    </w:p>
    <w:p w14:paraId="5D9963FB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Количество;</w:t>
      </w:r>
    </w:p>
    <w:p w14:paraId="609D85D9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листов в стопке;</w:t>
      </w:r>
    </w:p>
    <w:p w14:paraId="1624C4BB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бумаги;</w:t>
      </w:r>
    </w:p>
    <w:p w14:paraId="1B9BE6D1" w14:textId="77777777" w:rsidR="004D3648" w:rsidRDefault="004D3648" w:rsidP="004D3648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работы необходима краска. Каждая краска определяется следующими данными:</w:t>
      </w:r>
    </w:p>
    <w:p w14:paraId="46F2B232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краски;</w:t>
      </w:r>
    </w:p>
    <w:p w14:paraId="67AB12EF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краски;</w:t>
      </w:r>
    </w:p>
    <w:p w14:paraId="290254CF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краски;</w:t>
      </w:r>
    </w:p>
    <w:p w14:paraId="597C57F3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краски;</w:t>
      </w:r>
    </w:p>
    <w:p w14:paraId="1246DB73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14:paraId="5C34D4D1" w14:textId="4510D3EE" w:rsidR="004D3648" w:rsidRP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краски;</w:t>
      </w:r>
    </w:p>
    <w:p w14:paraId="12C9608C" w14:textId="77777777" w:rsidR="004D3648" w:rsidRDefault="004D3648" w:rsidP="004D3648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полиграфию приходят клиенты – физические лица. Каждый клиент характеризуется следующими данными:</w:t>
      </w:r>
    </w:p>
    <w:p w14:paraId="52899BF9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клиента;</w:t>
      </w:r>
    </w:p>
    <w:p w14:paraId="04317361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14:paraId="7824147F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1B333830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6FF3A38" w14:textId="77777777" w:rsidR="004D3648" w:rsidRPr="006917D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номер;</w:t>
      </w:r>
    </w:p>
    <w:p w14:paraId="58693356" w14:textId="77777777" w:rsidR="004D3648" w:rsidRDefault="004D3648" w:rsidP="004D3648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полиграфию могут обращаться юридические лица - компании. Каждое юридическое лицо характеризуется следующими данными:</w:t>
      </w:r>
    </w:p>
    <w:p w14:paraId="56E33E89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компании;</w:t>
      </w:r>
    </w:p>
    <w:p w14:paraId="66E2F4DE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компании;</w:t>
      </w:r>
    </w:p>
    <w:p w14:paraId="2BD8E674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регистрации компании;</w:t>
      </w:r>
    </w:p>
    <w:p w14:paraId="3B0DC902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ИНН;</w:t>
      </w:r>
    </w:p>
    <w:p w14:paraId="1AE5158A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6178115E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связи.</w:t>
      </w:r>
    </w:p>
    <w:p w14:paraId="563F32DE" w14:textId="77777777" w:rsidR="004D3648" w:rsidRDefault="004D3648" w:rsidP="004D3648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и физические лица могут делать заказы на печать. Каждый заказ характеризуется следующими данными:</w:t>
      </w:r>
    </w:p>
    <w:p w14:paraId="518F41D1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7FDCE097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листов;</w:t>
      </w:r>
    </w:p>
    <w:p w14:paraId="57A0EFC0" w14:textId="1CF65A9A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лист заказа;</w:t>
      </w:r>
    </w:p>
    <w:p w14:paraId="31FE8F01" w14:textId="76B5E0EE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Необходимая краска для заказа;</w:t>
      </w:r>
    </w:p>
    <w:p w14:paraId="541A6BFF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на листе;</w:t>
      </w:r>
    </w:p>
    <w:p w14:paraId="14ADE7E9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заказа;</w:t>
      </w:r>
    </w:p>
    <w:p w14:paraId="6EA69A0D" w14:textId="77777777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заказа;</w:t>
      </w:r>
    </w:p>
    <w:p w14:paraId="0870DEB6" w14:textId="3F6F5796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заказа;</w:t>
      </w:r>
    </w:p>
    <w:p w14:paraId="2D7FF33B" w14:textId="687501BF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статус заказа;</w:t>
      </w:r>
    </w:p>
    <w:p w14:paraId="37EEFB5F" w14:textId="319F32CB" w:rsidR="006D0496" w:rsidRDefault="004D3648" w:rsidP="004D36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для системы являются:</w:t>
      </w:r>
    </w:p>
    <w:p w14:paraId="436C6DB6" w14:textId="45CDEC3A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сотрудников;</w:t>
      </w:r>
    </w:p>
    <w:p w14:paraId="07EC4EB5" w14:textId="3DCCF646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клиентов;</w:t>
      </w:r>
    </w:p>
    <w:p w14:paraId="7B10BD82" w14:textId="6604FAA0" w:rsidR="004D3648" w:rsidRDefault="004D3648" w:rsidP="004D364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компаний;</w:t>
      </w:r>
    </w:p>
    <w:p w14:paraId="680FC116" w14:textId="065DAA7F" w:rsidR="004D3648" w:rsidRDefault="004D3648" w:rsidP="004D3648">
      <w:pPr>
        <w:pStyle w:val="a3"/>
        <w:tabs>
          <w:tab w:val="left" w:pos="851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для системы являются:</w:t>
      </w:r>
    </w:p>
    <w:p w14:paraId="52628D32" w14:textId="623826CF" w:rsidR="004D3648" w:rsidRDefault="004D3648" w:rsidP="004D364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на изготовление полиграф</w:t>
      </w:r>
      <w:r w:rsidR="008C7135">
        <w:rPr>
          <w:rFonts w:ascii="Times New Roman" w:hAnsi="Times New Roman" w:cs="Times New Roman"/>
          <w:sz w:val="28"/>
          <w:szCs w:val="28"/>
        </w:rPr>
        <w:t>иче</w:t>
      </w:r>
      <w:r>
        <w:rPr>
          <w:rFonts w:ascii="Times New Roman" w:hAnsi="Times New Roman" w:cs="Times New Roman"/>
          <w:sz w:val="28"/>
          <w:szCs w:val="28"/>
        </w:rPr>
        <w:t>ской продукции</w:t>
      </w:r>
      <w:r w:rsidR="008C7135">
        <w:rPr>
          <w:rFonts w:ascii="Times New Roman" w:hAnsi="Times New Roman" w:cs="Times New Roman"/>
          <w:sz w:val="28"/>
          <w:szCs w:val="28"/>
        </w:rPr>
        <w:t>;</w:t>
      </w:r>
    </w:p>
    <w:p w14:paraId="751A59E8" w14:textId="21DE8CDA" w:rsidR="008C7135" w:rsidRDefault="008C7135" w:rsidP="004D364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 определенный период;</w:t>
      </w:r>
    </w:p>
    <w:p w14:paraId="71CE59C4" w14:textId="18113266" w:rsidR="008C7135" w:rsidRDefault="008C7135" w:rsidP="008C7135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информационной системой могут работать следующие группы пользователей:</w:t>
      </w:r>
    </w:p>
    <w:p w14:paraId="5677EACB" w14:textId="33FFB4AD" w:rsidR="00361E33" w:rsidRDefault="00361E33" w:rsidP="00361E3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Консультант;</w:t>
      </w:r>
    </w:p>
    <w:p w14:paraId="73C31BEC" w14:textId="6675C4A4" w:rsidR="007F5687" w:rsidRDefault="007F5687" w:rsidP="00361E3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72BD813E" w14:textId="4E62DBE5" w:rsidR="007F5687" w:rsidRPr="007F5687" w:rsidRDefault="00361E33" w:rsidP="007F5687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станка;</w:t>
      </w:r>
    </w:p>
    <w:p w14:paraId="140A3600" w14:textId="419ABE14" w:rsidR="007F5687" w:rsidRDefault="007F5687" w:rsidP="007F5687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Компания;</w:t>
      </w:r>
    </w:p>
    <w:p w14:paraId="687ACF98" w14:textId="0802E397" w:rsidR="007F5687" w:rsidRDefault="007F5687" w:rsidP="00375982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может выполнять следующие задачи:</w:t>
      </w:r>
    </w:p>
    <w:p w14:paraId="71E1D020" w14:textId="2D00DB7D" w:rsidR="007F5687" w:rsidRDefault="007F5687" w:rsidP="0037598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заказов;</w:t>
      </w:r>
    </w:p>
    <w:p w14:paraId="14F10322" w14:textId="581E3CE8" w:rsidR="007F5687" w:rsidRDefault="007F5687" w:rsidP="0037598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клиентов;</w:t>
      </w:r>
    </w:p>
    <w:p w14:paraId="1B1384A6" w14:textId="347ECBB1" w:rsidR="007F5687" w:rsidRDefault="007F5687" w:rsidP="0037598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бумаги;</w:t>
      </w:r>
    </w:p>
    <w:p w14:paraId="7F591C4A" w14:textId="3A3FB16E" w:rsidR="007F5687" w:rsidRDefault="007F5687" w:rsidP="0037598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красок;</w:t>
      </w:r>
    </w:p>
    <w:p w14:paraId="3886A460" w14:textId="3A20DF87" w:rsidR="007F5687" w:rsidRDefault="007F5687" w:rsidP="0037598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станков;</w:t>
      </w:r>
    </w:p>
    <w:p w14:paraId="1A2C133D" w14:textId="4C44DCEC" w:rsidR="007F5687" w:rsidRDefault="007F5687" w:rsidP="0037598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5982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может выполнять следующие задачи:</w:t>
      </w:r>
    </w:p>
    <w:p w14:paraId="480D0F5E" w14:textId="0149633A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сотрудников;</w:t>
      </w:r>
    </w:p>
    <w:p w14:paraId="777068A8" w14:textId="5D176AFE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Просматривать список заказов;</w:t>
      </w:r>
    </w:p>
    <w:p w14:paraId="667076AD" w14:textId="13F913B1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станков;</w:t>
      </w:r>
    </w:p>
    <w:p w14:paraId="55751FBA" w14:textId="0C866933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бумаги;</w:t>
      </w:r>
    </w:p>
    <w:p w14:paraId="1B7E89F8" w14:textId="098F59D8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красок;</w:t>
      </w:r>
    </w:p>
    <w:p w14:paraId="5B767195" w14:textId="46B170ED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компаний;</w:t>
      </w:r>
    </w:p>
    <w:p w14:paraId="20461582" w14:textId="42E1EDD1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клиентов;</w:t>
      </w:r>
    </w:p>
    <w:p w14:paraId="706D3E51" w14:textId="69AE92FE" w:rsidR="007F5687" w:rsidRDefault="007F5687" w:rsidP="00375982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станка может выполнять следующие задачи:</w:t>
      </w:r>
    </w:p>
    <w:p w14:paraId="6949FD1A" w14:textId="702403B6" w:rsidR="007F5687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заказов;</w:t>
      </w:r>
    </w:p>
    <w:p w14:paraId="3AE1D976" w14:textId="4273DF8D" w:rsidR="00375982" w:rsidRDefault="007F5687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и редактировать </w:t>
      </w:r>
      <w:r w:rsidR="00375982">
        <w:rPr>
          <w:rFonts w:ascii="Times New Roman" w:hAnsi="Times New Roman" w:cs="Times New Roman"/>
          <w:sz w:val="28"/>
          <w:szCs w:val="28"/>
        </w:rPr>
        <w:t>список станков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53F751" w14:textId="358909C7" w:rsidR="00375982" w:rsidRDefault="00375982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бумаги;</w:t>
      </w:r>
    </w:p>
    <w:p w14:paraId="6548DBB3" w14:textId="36AD0560" w:rsidR="00375982" w:rsidRDefault="00375982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красок;</w:t>
      </w:r>
    </w:p>
    <w:p w14:paraId="26B40D91" w14:textId="4674B189" w:rsidR="00375982" w:rsidRDefault="00375982" w:rsidP="00375982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может выполнять следующую задачу:</w:t>
      </w:r>
    </w:p>
    <w:p w14:paraId="780762DF" w14:textId="05CBA5D9" w:rsidR="00375982" w:rsidRDefault="00375982" w:rsidP="0037598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заказ;</w:t>
      </w:r>
    </w:p>
    <w:p w14:paraId="30199714" w14:textId="16CFA300" w:rsidR="00375982" w:rsidRPr="00375982" w:rsidRDefault="00375982" w:rsidP="0037598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75982" w:rsidRPr="0037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D78"/>
    <w:multiLevelType w:val="hybridMultilevel"/>
    <w:tmpl w:val="3F6A2908"/>
    <w:lvl w:ilvl="0" w:tplc="2A3489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A54030"/>
    <w:multiLevelType w:val="hybridMultilevel"/>
    <w:tmpl w:val="6528408C"/>
    <w:lvl w:ilvl="0" w:tplc="2A3489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F4A5553"/>
    <w:multiLevelType w:val="hybridMultilevel"/>
    <w:tmpl w:val="B0A0723C"/>
    <w:lvl w:ilvl="0" w:tplc="2A3489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9C171DD"/>
    <w:multiLevelType w:val="hybridMultilevel"/>
    <w:tmpl w:val="7AA815F8"/>
    <w:lvl w:ilvl="0" w:tplc="2A3489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B7"/>
    <w:rsid w:val="00124887"/>
    <w:rsid w:val="001C66EE"/>
    <w:rsid w:val="002D16B7"/>
    <w:rsid w:val="00361E33"/>
    <w:rsid w:val="00375982"/>
    <w:rsid w:val="003A3148"/>
    <w:rsid w:val="004D3648"/>
    <w:rsid w:val="006D0496"/>
    <w:rsid w:val="007F5687"/>
    <w:rsid w:val="008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0862"/>
  <w15:chartTrackingRefBased/>
  <w15:docId w15:val="{F95D13B7-1150-444F-928F-8CECEF5D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4D3648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4D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Сахаутдинов</dc:creator>
  <cp:keywords/>
  <dc:description/>
  <cp:lastModifiedBy>Руслан Сахаутдинов</cp:lastModifiedBy>
  <cp:revision>2</cp:revision>
  <dcterms:created xsi:type="dcterms:W3CDTF">2024-09-21T13:10:00Z</dcterms:created>
  <dcterms:modified xsi:type="dcterms:W3CDTF">2024-09-21T13:10:00Z</dcterms:modified>
</cp:coreProperties>
</file>