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Digital Display</w:t>
      </w: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Alarm Clock</w:t>
      </w: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:rsidR="008B6D87" w:rsidRDefault="008B6D87" w:rsidP="008B6D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Genesis C.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Urmeneta</w:t>
      </w:r>
      <w:proofErr w:type="spellEnd"/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Jerome M.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Larua</w:t>
      </w:r>
      <w:proofErr w:type="spellEnd"/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Cord Ian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Moraleta</w:t>
      </w:r>
      <w:proofErr w:type="spellEnd"/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B6D87" w:rsidRPr="008B6D87" w:rsidRDefault="008B6D87" w:rsidP="008B6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8B6D87" w:rsidRDefault="008B6D87" w:rsidP="008B6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</w:pPr>
    </w:p>
    <w:p w:rsidR="008B6D87" w:rsidRDefault="008B6D87" w:rsidP="008B6D8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</w:pPr>
      <w:bookmarkStart w:id="0" w:name="_GoBack"/>
      <w:bookmarkEnd w:id="0"/>
    </w:p>
    <w:p w:rsidR="008B6D87" w:rsidRDefault="008B6D87" w:rsidP="00D41B3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#include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&lt;</w:t>
      </w:r>
      <w:proofErr w:type="spellStart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LiquidCrystal.h</w:t>
      </w:r>
      <w:proofErr w:type="spell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&gt;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LiquidCrystal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7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4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3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starttime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activetime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prevoustime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hours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spellStart"/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int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void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setup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begin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clear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begin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9600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13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INPUT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digitalWrite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13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HIGH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11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INPUT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digitalWrite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11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HIGH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INPUT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digitalWrite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HIGH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8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INPUT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digitalWrite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8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HIGH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A0, OUTPUT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digitalWrite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A0, HIGH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pinMode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9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 OUTPUT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starttime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proofErr w:type="spell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millis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/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1000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lastRenderedPageBreak/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gramStart"/>
      <w:r w:rsidRPr="008B6D87">
        <w:rPr>
          <w:rFonts w:ascii="Consolas" w:eastAsia="Times New Roman" w:hAnsi="Consolas" w:cs="Times New Roman"/>
          <w:color w:val="00979D"/>
          <w:sz w:val="28"/>
          <w:szCs w:val="21"/>
          <w:lang w:eastAsia="en-PH"/>
        </w:rPr>
        <w:t>void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loop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while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8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"Alarm"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  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11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&lt;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"0"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":"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&lt;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"0"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lastRenderedPageBreak/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&gt;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59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&gt;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23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;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delay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clear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13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"Set Time"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11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digitalRead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LOW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activetime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millis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/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-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starttime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prevoustime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&lt;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activetime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-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59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  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prevoustime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activetime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lastRenderedPageBreak/>
        <w:t xml:space="preserve">    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&gt;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59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++;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hours &gt;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23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gram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;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    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setCursor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6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,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hours &lt;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"0"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":"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&lt;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"0"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5228AE">
      <w:pPr>
        <w:shd w:val="clear" w:color="auto" w:fill="B4C6E7" w:themeFill="accent1" w:themeFillTint="66"/>
        <w:spacing w:after="24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br/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if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hours &amp;&amp;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==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&amp;&amp; </w:t>
      </w:r>
      <w:proofErr w:type="spellStart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 !=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lastRenderedPageBreak/>
        <w:t>{</w:t>
      </w:r>
    </w:p>
    <w:p w:rsidR="008B6D87" w:rsidRPr="008B6D87" w:rsidRDefault="008B6D87" w:rsidP="005228AE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tone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9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1000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, </w:t>
      </w:r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delay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noTone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9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delay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200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proofErr w:type="gramStart"/>
      <w:r w:rsidRPr="008B6D87">
        <w:rPr>
          <w:rFonts w:ascii="Consolas" w:eastAsia="Times New Roman" w:hAnsi="Consolas" w:cs="Times New Roman"/>
          <w:color w:val="728E00"/>
          <w:sz w:val="28"/>
          <w:szCs w:val="21"/>
          <w:lang w:eastAsia="en-PH"/>
        </w:rPr>
        <w:t>else</w:t>
      </w:r>
      <w:proofErr w:type="gramEnd"/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{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  </w:t>
      </w:r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delay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300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}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lcd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clear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 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hours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amins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ahours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activetime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prevoustime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spellStart"/>
      <w:proofErr w:type="gramEnd"/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starttime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 xml:space="preserve">  </w:t>
      </w:r>
      <w:proofErr w:type="spellStart"/>
      <w:proofErr w:type="gramStart"/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Serial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.</w:t>
      </w:r>
      <w:r w:rsidRPr="008B6D87">
        <w:rPr>
          <w:rFonts w:ascii="Consolas" w:eastAsia="Times New Roman" w:hAnsi="Consolas" w:cs="Times New Roman"/>
          <w:color w:val="D35400"/>
          <w:sz w:val="28"/>
          <w:szCs w:val="21"/>
          <w:lang w:eastAsia="en-PH"/>
        </w:rPr>
        <w:t>println</w:t>
      </w:r>
      <w:proofErr w:type="spellEnd"/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(</w:t>
      </w:r>
      <w:proofErr w:type="gramEnd"/>
      <w:r w:rsidRPr="008B6D87">
        <w:rPr>
          <w:rFonts w:ascii="Consolas" w:eastAsia="Times New Roman" w:hAnsi="Consolas" w:cs="Times New Roman"/>
          <w:color w:val="005C5F"/>
          <w:sz w:val="28"/>
          <w:szCs w:val="21"/>
          <w:lang w:eastAsia="en-PH"/>
        </w:rPr>
        <w:t>""</w:t>
      </w:r>
      <w:r w:rsidRPr="008B6D87">
        <w:rPr>
          <w:rFonts w:ascii="Consolas" w:eastAsia="Times New Roman" w:hAnsi="Consolas" w:cs="Times New Roman"/>
          <w:color w:val="434F54"/>
          <w:sz w:val="28"/>
          <w:szCs w:val="21"/>
          <w:lang w:eastAsia="en-PH"/>
        </w:rPr>
        <w:t>)</w:t>
      </w:r>
      <w:r w:rsidRPr="008B6D87"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  <w:t>;</w:t>
      </w:r>
    </w:p>
    <w:p w:rsidR="008B6D87" w:rsidRPr="008B6D87" w:rsidRDefault="008B6D87" w:rsidP="00D41B33">
      <w:pPr>
        <w:shd w:val="clear" w:color="auto" w:fill="B4C6E7" w:themeFill="accent1" w:themeFillTint="66"/>
        <w:spacing w:after="0" w:line="285" w:lineRule="atLeast"/>
        <w:rPr>
          <w:rFonts w:ascii="Consolas" w:eastAsia="Times New Roman" w:hAnsi="Consolas" w:cs="Times New Roman"/>
          <w:color w:val="4E5B61"/>
          <w:sz w:val="28"/>
          <w:szCs w:val="21"/>
          <w:lang w:eastAsia="en-PH"/>
        </w:rPr>
      </w:pPr>
      <w:r w:rsidRPr="008B6D87">
        <w:rPr>
          <w:rFonts w:ascii="Consolas" w:eastAsia="Times New Roman" w:hAnsi="Consolas" w:cs="Times New Roman"/>
          <w:color w:val="434F54"/>
          <w:sz w:val="28"/>
          <w:szCs w:val="21"/>
          <w:shd w:val="clear" w:color="auto" w:fill="B4C6E7" w:themeFill="accent1" w:themeFillTint="66"/>
          <w:lang w:eastAsia="en-PH"/>
        </w:rPr>
        <w:t>}</w:t>
      </w:r>
    </w:p>
    <w:p w:rsidR="00606E3E" w:rsidRDefault="00606E3E" w:rsidP="00D41B33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shd w:val="clear" w:color="auto" w:fill="FFFFFF" w:themeFill="background1"/>
        <w:rPr>
          <w:sz w:val="32"/>
        </w:rPr>
      </w:pPr>
    </w:p>
    <w:p w:rsidR="008B6D87" w:rsidRDefault="008B6D87" w:rsidP="008B6D8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lastRenderedPageBreak/>
        <w:t xml:space="preserve">Circuit </w:t>
      </w:r>
    </w:p>
    <w:p w:rsidR="005228AE" w:rsidRDefault="008B6D87" w:rsidP="008B6D87">
      <w:pPr>
        <w:shd w:val="clear" w:color="auto" w:fill="FFFFFF" w:themeFill="background1"/>
        <w:rPr>
          <w:sz w:val="32"/>
        </w:rPr>
      </w:pPr>
      <w:r>
        <w:rPr>
          <w:rFonts w:ascii="Times New Roman" w:hAnsi="Times New Roman" w:cs="Times New Roman"/>
          <w:b/>
          <w:bCs/>
          <w:noProof/>
          <w:sz w:val="96"/>
          <w:szCs w:val="96"/>
          <w:lang w:eastAsia="en-PH"/>
        </w:rPr>
        <w:drawing>
          <wp:anchor distT="0" distB="0" distL="114300" distR="114300" simplePos="0" relativeHeight="251659264" behindDoc="1" locked="0" layoutInCell="1" allowOverlap="1" wp14:anchorId="0629314A" wp14:editId="75548E4A">
            <wp:simplePos x="0" y="0"/>
            <wp:positionH relativeFrom="page">
              <wp:posOffset>-202776</wp:posOffset>
            </wp:positionH>
            <wp:positionV relativeFrom="paragraph">
              <wp:posOffset>673524</wp:posOffset>
            </wp:positionV>
            <wp:extent cx="8401050" cy="46818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105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Pr="005228AE" w:rsidRDefault="005228AE" w:rsidP="005228AE">
      <w:pPr>
        <w:rPr>
          <w:sz w:val="32"/>
        </w:rPr>
      </w:pPr>
    </w:p>
    <w:p w:rsidR="005228AE" w:rsidRDefault="005228AE" w:rsidP="005228AE">
      <w:pPr>
        <w:rPr>
          <w:sz w:val="32"/>
        </w:rPr>
      </w:pPr>
    </w:p>
    <w:p w:rsidR="008B6D87" w:rsidRDefault="008B6D87" w:rsidP="005228AE">
      <w:pPr>
        <w:rPr>
          <w:sz w:val="32"/>
        </w:rPr>
      </w:pPr>
    </w:p>
    <w:p w:rsidR="005228AE" w:rsidRDefault="005228AE" w:rsidP="005228AE">
      <w:pPr>
        <w:rPr>
          <w:sz w:val="32"/>
        </w:rPr>
      </w:pPr>
    </w:p>
    <w:p w:rsidR="005228AE" w:rsidRDefault="005228AE" w:rsidP="005228AE">
      <w:pPr>
        <w:rPr>
          <w:sz w:val="32"/>
        </w:rPr>
      </w:pPr>
    </w:p>
    <w:p w:rsidR="005228AE" w:rsidRDefault="005228AE" w:rsidP="005228AE">
      <w:pPr>
        <w:rPr>
          <w:sz w:val="32"/>
        </w:rPr>
      </w:pPr>
    </w:p>
    <w:p w:rsidR="005228AE" w:rsidRDefault="005228AE" w:rsidP="005228A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inline distT="0" distB="0" distL="0" distR="0" wp14:anchorId="228979A3" wp14:editId="0F0C17B8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4E1CF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wRi007MCAAC3BQAADgAAAAAA&#10;AAAAAAAAAAAuAgAAZHJzL2Uyb0RvYy54bWxQSwECLQAUAAYACAAAACEATKDpLNgAAAADAQAADwAA&#10;AAAAAAAAAAAAAAAN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96"/>
          <w:szCs w:val="96"/>
        </w:rPr>
        <w:tab/>
      </w:r>
      <w:r>
        <w:rPr>
          <w:rFonts w:ascii="Times New Roman" w:hAnsi="Times New Roman" w:cs="Times New Roman"/>
          <w:b/>
          <w:bCs/>
          <w:sz w:val="96"/>
          <w:szCs w:val="96"/>
        </w:rPr>
        <w:tab/>
      </w:r>
      <w:r>
        <w:rPr>
          <w:rFonts w:ascii="Times New Roman" w:hAnsi="Times New Roman" w:cs="Times New Roman"/>
          <w:b/>
          <w:bCs/>
          <w:sz w:val="96"/>
          <w:szCs w:val="96"/>
        </w:rPr>
        <w:tab/>
      </w:r>
      <w:r>
        <w:rPr>
          <w:rFonts w:ascii="Times New Roman" w:hAnsi="Times New Roman" w:cs="Times New Roman"/>
          <w:b/>
          <w:bCs/>
          <w:sz w:val="96"/>
          <w:szCs w:val="96"/>
        </w:rPr>
        <w:tab/>
      </w:r>
      <w:r>
        <w:rPr>
          <w:rFonts w:ascii="Times New Roman" w:hAnsi="Times New Roman" w:cs="Times New Roman"/>
          <w:b/>
          <w:bCs/>
          <w:sz w:val="96"/>
          <w:szCs w:val="96"/>
        </w:rPr>
        <w:t>Material</w:t>
      </w: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Arduino Uno with USB Cable</w:t>
      </w:r>
    </w:p>
    <w:p w:rsidR="005228AE" w:rsidRDefault="005228AE" w:rsidP="005228AE">
      <w:pPr>
        <w:ind w:left="144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3179928" cy="3179928"/>
            <wp:effectExtent l="0" t="0" r="1905" b="1905"/>
            <wp:docPr id="2" name="Picture 2" descr="https://www.phippselectronics.com/wp-content/uploads/2016/11/PHI1011881-Arduino-UNO-R3-MEGA328P-Development-Board-with-USB-Cable-Compatible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hippselectronics.com/wp-content/uploads/2016/11/PHI1011881-Arduino-UNO-R3-MEGA328P-Development-Board-with-USB-Cable-Compatible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084" cy="319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LCD 16x2 Display Module</w:t>
      </w:r>
    </w:p>
    <w:p w:rsidR="005228AE" w:rsidRDefault="005228AE" w:rsidP="005228AE">
      <w:pPr>
        <w:pStyle w:val="ListParagraph"/>
        <w:ind w:left="144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3029433" cy="3029433"/>
            <wp:effectExtent l="0" t="0" r="0" b="0"/>
            <wp:docPr id="3" name="Picture 3" descr="https://www.spmicrotech.com/wp-content/uploads/2018/03/LCD-Display-1602-Blue-02-768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pmicrotech.com/wp-content/uploads/2018/03/LCD-Display-1602-Blue-02-768x76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42" cy="30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Potentiometer</w:t>
      </w:r>
    </w:p>
    <w:p w:rsidR="005228AE" w:rsidRDefault="005228AE" w:rsidP="005228AE">
      <w:pPr>
        <w:ind w:left="216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2633383" cy="2633383"/>
            <wp:effectExtent l="0" t="0" r="0" b="0"/>
            <wp:docPr id="4" name="Picture 4" descr="https://i5.walmartimages.com/asr/e9a6523f-e30a-4a9f-9cda-5e908ce9ac12_1.bc8a01a2374c32a9262d561f4209de6d.jpeg?odnWidth=1000&amp;odnHeight=1000&amp;odnBg=fff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5.walmartimages.com/asr/e9a6523f-e30a-4a9f-9cda-5e908ce9ac12_1.bc8a01a2374c32a9262d561f4209de6d.jpeg?odnWidth=1000&amp;odnHeight=1000&amp;odnBg=ffff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803" cy="264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rPr>
          <w:sz w:val="40"/>
          <w:szCs w:val="40"/>
        </w:rPr>
      </w:pP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Breadboard</w:t>
      </w:r>
    </w:p>
    <w:p w:rsidR="005228AE" w:rsidRDefault="005228AE" w:rsidP="005228A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     </w:t>
      </w:r>
      <w:r>
        <w:rPr>
          <w:noProof/>
          <w:lang w:eastAsia="en-PH"/>
        </w:rPr>
        <w:drawing>
          <wp:inline distT="0" distB="0" distL="0" distR="0">
            <wp:extent cx="3802551" cy="3480179"/>
            <wp:effectExtent l="0" t="0" r="7620" b="6350"/>
            <wp:docPr id="6" name="Picture 6" descr="https://sktechworks.ca/wp-content/uploads/2017/03/IMG_20170628_151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ktechworks.ca/wp-content/uploads/2017/03/IMG_20170628_1512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213" cy="348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pStyle w:val="ListParagraph"/>
        <w:rPr>
          <w:sz w:val="40"/>
          <w:szCs w:val="40"/>
        </w:rPr>
      </w:pPr>
    </w:p>
    <w:p w:rsidR="005228AE" w:rsidRDefault="005228AE" w:rsidP="005228AE">
      <w:pPr>
        <w:pStyle w:val="ListParagraph"/>
        <w:rPr>
          <w:sz w:val="40"/>
          <w:szCs w:val="40"/>
        </w:rPr>
      </w:pP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Jumper Wires Male to Male</w:t>
      </w:r>
    </w:p>
    <w:p w:rsidR="005228AE" w:rsidRDefault="005228AE" w:rsidP="005228AE">
      <w:pPr>
        <w:ind w:left="216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3316406" cy="3316406"/>
            <wp:effectExtent l="0" t="0" r="0" b="0"/>
            <wp:docPr id="7" name="Picture 7" descr="https://www.majju.pk/assets/uploads/2018/10/MALE-TO-MALE-JUMPER-WIRES-DUPONT-CABLES-30cm12-INC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ajju.pk/assets/uploads/2018/10/MALE-TO-MALE-JUMPER-WIRES-DUPONT-CABLES-30cm12-INCH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88" cy="33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rPr>
          <w:sz w:val="40"/>
          <w:szCs w:val="40"/>
        </w:rPr>
      </w:pP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Jumper Wires Male to Female</w:t>
      </w:r>
    </w:p>
    <w:p w:rsidR="005228AE" w:rsidRDefault="005228AE" w:rsidP="005228AE">
      <w:pPr>
        <w:ind w:left="216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3064960" cy="2743200"/>
            <wp:effectExtent l="0" t="0" r="2540" b="0"/>
            <wp:docPr id="8" name="Picture 8" descr="https://images-na.ssl-images-amazon.com/images/I/61nHxQZGSTL._AC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-na.ssl-images-amazon.com/images/I/61nHxQZGSTL._AC_SL1000_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46" cy="27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rPr>
          <w:sz w:val="40"/>
          <w:szCs w:val="40"/>
        </w:rPr>
      </w:pP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Push-Button</w:t>
      </w:r>
    </w:p>
    <w:p w:rsidR="005228AE" w:rsidRDefault="005228AE" w:rsidP="005228AE">
      <w:pPr>
        <w:ind w:left="2520" w:firstLine="36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2129051" cy="1755854"/>
            <wp:effectExtent l="0" t="0" r="5080" b="0"/>
            <wp:docPr id="9" name="Picture 9" descr="https://tse1.mm.bing.net/th?id=OIP.t_DYnxAVvugZKLe2xR5eNgHaGH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se1.mm.bing.net/th?id=OIP.t_DYnxAVvugZKLe2xR5eNgHaGH&amp;pid=Api&amp;P=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79" cy="17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AE" w:rsidRDefault="005228AE" w:rsidP="005228AE">
      <w:pPr>
        <w:rPr>
          <w:sz w:val="40"/>
          <w:szCs w:val="40"/>
        </w:rPr>
      </w:pPr>
    </w:p>
    <w:p w:rsidR="005228AE" w:rsidRDefault="005228AE" w:rsidP="005228A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Buzzer B10</w:t>
      </w:r>
    </w:p>
    <w:p w:rsidR="005228AE" w:rsidRDefault="005228AE" w:rsidP="005624D7">
      <w:pPr>
        <w:ind w:left="216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2538484" cy="1934746"/>
            <wp:effectExtent l="0" t="0" r="0" b="8890"/>
            <wp:docPr id="10" name="Picture 10" descr="https://5.imimg.com/data5/CP/AL/XI/SELLER-31085057/piezo-buzzer-b10-mini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5.imimg.com/data5/CP/AL/XI/SELLER-31085057/piezo-buzzer-b10-mini-500x50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68" cy="19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4D7" w:rsidRDefault="005624D7" w:rsidP="005624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Single Strand Wire </w:t>
      </w:r>
    </w:p>
    <w:p w:rsidR="005624D7" w:rsidRDefault="005624D7" w:rsidP="005624D7">
      <w:pPr>
        <w:pStyle w:val="ListParagraph"/>
        <w:rPr>
          <w:sz w:val="40"/>
          <w:szCs w:val="40"/>
        </w:rPr>
      </w:pPr>
    </w:p>
    <w:p w:rsidR="005624D7" w:rsidRPr="005624D7" w:rsidRDefault="005624D7" w:rsidP="005624D7">
      <w:pPr>
        <w:ind w:left="2880" w:firstLine="720"/>
        <w:rPr>
          <w:sz w:val="40"/>
          <w:szCs w:val="40"/>
        </w:rPr>
      </w:pPr>
      <w:r>
        <w:rPr>
          <w:noProof/>
          <w:lang w:eastAsia="en-PH"/>
        </w:rPr>
        <w:drawing>
          <wp:inline distT="0" distB="0" distL="0" distR="0">
            <wp:extent cx="2169795" cy="2169795"/>
            <wp:effectExtent l="0" t="0" r="1905" b="1905"/>
            <wp:docPr id="11" name="Picture 11" descr="https://www.tu-eshop.com/image/cache/catalog/Accessories/Single%20Strand%20Wire%20-%201A%20%20f-228x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tu-eshop.com/image/cache/catalog/Accessories/Single%20Strand%20Wire%20-%201A%20%20f-228x2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4D7" w:rsidRPr="00562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1F82"/>
    <w:multiLevelType w:val="hybridMultilevel"/>
    <w:tmpl w:val="30DE176E"/>
    <w:lvl w:ilvl="0" w:tplc="D98A44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87"/>
    <w:rsid w:val="005228AE"/>
    <w:rsid w:val="005624D7"/>
    <w:rsid w:val="00606E3E"/>
    <w:rsid w:val="008B6D87"/>
    <w:rsid w:val="00D4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7470"/>
  <w15:chartTrackingRefBased/>
  <w15:docId w15:val="{AEA9C719-35B2-4FBD-961B-2738F65F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2</cp:revision>
  <dcterms:created xsi:type="dcterms:W3CDTF">2022-12-10T14:43:00Z</dcterms:created>
  <dcterms:modified xsi:type="dcterms:W3CDTF">2022-12-10T15:36:00Z</dcterms:modified>
</cp:coreProperties>
</file>