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2.8 (Apache licensed) using ORACLE_JRE JAXB in Oracle Java 1.8.0_45 on Linux -->
    <w:p>
      <w:pPr>
        <w:pStyle w:val="Heading1"/>
        <w:spacing w:afterLines="100" w:line="288" w:lineRule="auto"/>
        <w:jc w:val="center"/>
      </w:pPr>
      <w:r>
        <w:rPr>
          <w:rFonts w:hint="eastAsia" w:ascii="微软雅黑" w:hAnsi="微软雅黑" w:eastAsia="微软雅黑"/>
          <w:b/>
          <w:noProof/>
          <w:sz w:val="36"/>
        </w:rPr>
        <w:t xml:space="preserve">Advanced Green Energy Solutions for Transportation in Uzbekistan</w:t>
      </w:r>
    </w:p>
    <w:p>
      <w:pPr>
        <w:spacing w:line="288" w:lineRule="auto"/>
        <w:ind w:firstLine="480" w:firstLineChars="200"/>
        <w:jc w:val="both"/>
      </w:pPr>
      <w:r>
        <w:rPr>
          <w:rFonts w:hint="eastAsia" w:ascii="微软雅黑" w:hAnsi="微软雅黑" w:eastAsia="微软雅黑"/>
          <w:b/>
          <w:noProof/>
          <w:sz w:val="24"/>
        </w:rPr>
        <w:t>ABSTRACT:</w:t>
      </w:r>
      <w:r>
        <w:rPr>
          <w:rFonts w:hint="eastAsia"/>
          <w:noProof/>
        </w:rPr>
        <w:br/>
      </w:r>
    </w:p>
    <w:p>
      <w:pPr>
        <w:spacing w:line="288" w:lineRule="auto"/>
        <w:ind w:firstLine="480" w:firstLineChars="200"/>
        <w:jc w:val="both"/>
      </w:pPr>
      <w:r>
        <w:rPr>
          <w:rFonts w:hint="eastAsia" w:ascii="微软雅黑" w:hAnsi="微软雅黑" w:eastAsia="微软雅黑"/>
          <w:noProof/>
          <w:sz w:val="24"/>
        </w:rPr>
        <w:t xml:space="preserve">In this thesis, I explore the implementation of advanced green energy solutions for enhancing transportation systems in Uzbekistan. I provide a comprehensive analysis of the current transportation challenges faced by the country and emphasize the necessity of integrating renewable energy sources, such as solar and wind, to create a sustainable electric transportation network. I propose a multifaceted approach that combines solar and wind energy with hybrid systems, supported by a robust infrastructure of charging stations, to significantly reduce greenhouse gas emissions and improve air quality. The analysis includes case studies of successful implementations globally and highlights the social, economic, and health benefits to communities. Furthermore, I outline a phased implementation strategy, addressing policy frameworks, regional specifics, and the role of data analytics in optimizing service delivery. This research aims to align Uzbekistan's transportation initiatives with sustainable development goals, contributing to the country's energy independence and long-term public welfare.</w:t>
      </w:r>
    </w:p>
    <w:p>
      <w:pPr>
        <w:spacing w:line="288" w:lineRule="auto"/>
        <w:ind w:firstLine="480" w:firstLineChars="200"/>
        <w:jc w:val="both"/>
      </w:pPr>
      <w:r>
        <w:rPr>
          <w:rFonts w:hint="eastAsia" w:ascii="微软雅黑" w:hAnsi="微软雅黑" w:eastAsia="微软雅黑"/>
          <w:b/>
          <w:noProof/>
          <w:sz w:val="24"/>
        </w:rPr>
        <w:t>Keywords:</w:t>
      </w:r>
      <w:r>
        <w:rPr>
          <w:rFonts w:hint="eastAsia" w:ascii="微软雅黑" w:hAnsi="微软雅黑" w:eastAsia="微软雅黑"/>
          <w:noProof/>
          <w:sz w:val="24"/>
        </w:rPr>
        <w:t xml:space="preserve"> Green Energy, Transportation, Renewable Energy, Sustainable Development, Uzbekistan.</w:t>
      </w:r>
    </w:p>
    <w:p>
      <w:pPr>
        <w:pStyle w:val="Heading2"/>
        <w:spacing w:line="288" w:lineRule="auto"/>
        <w:jc w:val="left"/>
      </w:pPr>
      <w:r>
        <w:rPr>
          <w:rFonts w:hint="eastAsia" w:ascii="微软雅黑" w:hAnsi="微软雅黑" w:eastAsia="微软雅黑"/>
          <w:b/>
          <w:noProof/>
          <w:sz w:val="36"/>
        </w:rPr>
        <w:t>Introduction</w:t>
      </w:r>
    </w:p>
    <w:p>
      <w:pPr>
        <w:spacing w:line="288" w:lineRule="auto"/>
        <w:ind w:firstLine="480" w:firstLineChars="200"/>
        <w:jc w:val="both"/>
      </w:pPr>
      <w:r>
        <w:rPr>
          <w:rFonts w:hint="eastAsia" w:ascii="微软雅黑" w:hAnsi="微软雅黑" w:eastAsia="微软雅黑"/>
          <w:noProof/>
          <w:sz w:val="24"/>
        </w:rPr>
        <w:t xml:space="preserve">Uzbekistan, a landlocked country in Central Asia, is experiencing rapid economic growth and urbanization, which has placed significant pressure on its transportation systems. The nation’s transportation challenges are multifaceted, stemming from outdated infrastructure, reliance on fossil fuels, and limited access to sustainable alternatives. These issues contribute to environmental degradation, greenhouse gas emissions, and public health concerns. Addressing these challenges is critical not only for reducing environmental impact but also for ensuring long-term economic and social development. Green energy solutions, particularly in the transportation sector, offer a promising pathway for Uzbekistan to transition towards a more sustainable and energy-efficient future. By leveraging its abundant renewable energy resources, the country can create an advanced transportation network powered by clean energy sources.</w:t>
      </w:r>
    </w:p>
    <w:p>
      <w:pPr>
        <w:spacing w:line="288" w:lineRule="auto"/>
        <w:ind w:firstLine="480" w:firstLineChars="200"/>
        <w:jc w:val="both"/>
      </w:pPr>
      <w:r>
        <w:rPr>
          <w:rFonts w:hint="eastAsia" w:ascii="微软雅黑" w:hAnsi="微软雅黑" w:eastAsia="微软雅黑"/>
          <w:noProof/>
          <w:sz w:val="24"/>
        </w:rPr>
        <w:t xml:space="preserve">Green energy solutions are defined as energy systems that minimize environmental harm and rely on renewable resources such as solar, wind, and hybrid technologies. These solutions are increasingly being integrated into transportation systems worldwide to address issues of energy inefficiency and pollution. For Uzbekistan, adopting advanced green energy initiatives in its transportation sector can significantly transform how people and goods move across urban and rural areas. This transformation aligns with global sustainable development goals (SDGs), particularly those focused on combating climate change, ensuring affordable and clean energy, and promoting sustainable cities and communities (Shakirova &amp; Avulchaeva, 2024). Moreover, Uzbekistan’s unique geographical and climatic conditions position it as an ideal candidate for renewable energy projects, including solar and wind power systems, which can be effectively integrated into transportation networks.</w:t>
      </w:r>
    </w:p>
    <w:p>
      <w:pPr>
        <w:spacing w:line="288" w:lineRule="auto"/>
        <w:ind w:firstLine="480" w:firstLineChars="200"/>
        <w:jc w:val="both"/>
      </w:pPr>
      <w:r>
        <w:rPr>
          <w:rFonts w:hint="eastAsia" w:ascii="微软雅黑" w:hAnsi="微软雅黑" w:eastAsia="微软雅黑"/>
          <w:noProof/>
          <w:sz w:val="24"/>
        </w:rPr>
        <w:t xml:space="preserve">The significance of aligning green energy initiatives with SDGs cannot be overstated. As Uzbekistan takes steps to modernize its infrastructure and reduce its carbon footprint, it must consider regional specifics for energy production. This includes leveraging natural resources, optimizing energy generation capacity, and developing policies that support sustainable practices. By doing so, the nation can achieve a dual goal: fostering economic growth and addressing environmental challenges. According to Qarajanova and Saidova (2023), investing in renewable energy projects is not only essential for reducing dependency on fossil fuels but also for establishing a robust framework for sustainable development.</w:t>
      </w:r>
    </w:p>
    <w:p>
      <w:pPr>
        <w:spacing w:line="288" w:lineRule="auto"/>
        <w:ind w:firstLine="480" w:firstLineChars="200"/>
        <w:jc w:val="both"/>
      </w:pPr>
      <w:r>
        <w:rPr>
          <w:rFonts w:hint="eastAsia" w:ascii="微软雅黑" w:hAnsi="微软雅黑" w:eastAsia="微软雅黑"/>
          <w:noProof/>
          <w:sz w:val="24"/>
        </w:rPr>
        <w:t xml:space="preserve">Thus, the thesis of this discussion is that advanced green energy solutions, encompassing solar, wind, and hybrid systems, combined with a mobile electric transportation network, have the potential to significantly enhance Uzbekistan’s sustainable development. These initiatives can improve environmental conditions, reduce greenhouse gas emissions, and provide economic and social benefits to communities across the country. With comprehensive planning, policy support, and technological innovation, Uzbekistan can emerge as a regional leader in sustainable transportation solutions.</w:t>
      </w:r>
    </w:p>
    <w:p>
      <w:pPr>
        <w:spacing w:line="288" w:lineRule="auto"/>
        <w:ind w:firstLine="480" w:firstLineChars="200"/>
        <w:jc w:val="both"/>
      </w:pPr>
      <w:r>
        <w:rPr>
          <w:rFonts w:hint="eastAsia" w:ascii="微软雅黑" w:hAnsi="微软雅黑" w:eastAsia="微软雅黑"/>
          <w:noProof/>
          <w:sz w:val="24"/>
        </w:rPr>
        <w:t xml:space="preserve">Uzbekistan’s transportation sector faces several challenges that hinder its efficiency and sustainability. First, the reliance on fossil fuels remains a dominant issue. Conventional vehicles powered by gasoline and diesel contribute significantly to air pollution and greenhouse gas emissions. According to Djalilova (2021), Uzbekistan’s energy consumption patterns are heavily skewed toward fossil fuels, with limited adoption of renewable energy technologies in the transportation sector. This dependency not only exacerbates environmental issues but also creates economic vulnerabilities, as fuel imports strain national finances.</w:t>
      </w:r>
    </w:p>
    <w:p>
      <w:pPr>
        <w:spacing w:line="288" w:lineRule="auto"/>
        <w:ind w:firstLine="480" w:firstLineChars="200"/>
        <w:jc w:val="both"/>
      </w:pPr>
      <w:r>
        <w:rPr>
          <w:rFonts w:hint="eastAsia" w:ascii="微软雅黑" w:hAnsi="微软雅黑" w:eastAsia="微软雅黑"/>
          <w:noProof/>
          <w:sz w:val="24"/>
        </w:rPr>
        <w:t xml:space="preserve">Second, the aging transportation infrastructure in Uzbekistan poses hurdles to modernization. Roads, railways, and public transit systems require substantial upgrades to accommodate growing demand and integrate green energy solutions. Filipović, Orlov, and Panić (2024) emphasize that improving energy efficiency and resource utilization in transportation infrastructure is crucial for reducing overall energy intensity. Without such upgrades, the implementation of green energy initiatives may face logistical constraints.</w:t>
      </w:r>
    </w:p>
    <w:p>
      <w:pPr>
        <w:spacing w:line="288" w:lineRule="auto"/>
        <w:ind w:firstLine="480" w:firstLineChars="200"/>
        <w:jc w:val="both"/>
      </w:pPr>
      <w:r>
        <w:rPr>
          <w:rFonts w:hint="eastAsia" w:ascii="微软雅黑" w:hAnsi="微软雅黑" w:eastAsia="微软雅黑"/>
          <w:noProof/>
          <w:sz w:val="24"/>
        </w:rPr>
        <w:t xml:space="preserve">Third, urbanization and population growth are increasing transportation demands, particularly in major cities like Tashkent and Samarkand. The lack of efficient public transportation systems results in greater reliance on private vehicles, further contributing to congestion and pollution. Adkhamova (2024) highlights that adopting a green economy model, including investments in sustainable transportation, can help Uzbekistan align with international environmental standards and improve urban mobility.</w:t>
      </w:r>
    </w:p>
    <w:p>
      <w:pPr>
        <w:spacing w:line="288" w:lineRule="auto"/>
        <w:ind w:firstLine="480" w:firstLineChars="200"/>
        <w:jc w:val="both"/>
      </w:pPr>
      <w:r>
        <w:rPr>
          <w:rFonts w:hint="eastAsia" w:ascii="微软雅黑" w:hAnsi="微软雅黑" w:eastAsia="微软雅黑"/>
          <w:noProof/>
          <w:sz w:val="24"/>
        </w:rPr>
        <w:t xml:space="preserve">Advanced green energy solutions represent innovative approaches to harnessing renewable energy for sustainable development. In the transportation sector, these solutions involve integrating clean energy sources such as solar, wind, and hybrid systems into vehicle technologies, infrastructure, and networks. The goal is to create transportation systems that are energy-efficient, environmentally friendly, and economically viable.</w:t>
      </w:r>
    </w:p>
    <w:p>
      <w:pPr>
        <w:spacing w:line="288" w:lineRule="auto"/>
        <w:ind w:firstLine="480" w:firstLineChars="200"/>
        <w:jc w:val="both"/>
      </w:pPr>
      <w:r>
        <w:rPr>
          <w:rFonts w:hint="eastAsia" w:ascii="微软雅黑" w:hAnsi="微软雅黑" w:eastAsia="微软雅黑"/>
          <w:noProof/>
          <w:sz w:val="24"/>
        </w:rPr>
        <w:t xml:space="preserve">Solar energy, for instance, can be utilized through photovoltaic systems and solar-powered charging stations for electric vehicles (EVs). As noted by Butaboev and Akhunova (2023), Uzbekistan’s solar energy potential is remarkable, with the ability to produce six times more electricity than its current needs. This abundance of solar energy can be strategically harnessed to power transportation networks, reducing reliance on fossil fuels and minimizing greenhouse gas emissions.</w:t>
      </w:r>
    </w:p>
    <w:p>
      <w:pPr>
        <w:spacing w:line="288" w:lineRule="auto"/>
        <w:ind w:firstLine="480" w:firstLineChars="200"/>
        <w:jc w:val="both"/>
      </w:pPr>
      <w:r>
        <w:rPr>
          <w:rFonts w:hint="eastAsia" w:ascii="微软雅黑" w:hAnsi="微软雅黑" w:eastAsia="微软雅黑"/>
          <w:noProof/>
          <w:sz w:val="24"/>
        </w:rPr>
        <w:t xml:space="preserve">Wind energy is another viable option for Uzbekistan. With favorable wind conditions in certain regions, wind turbines can be integrated into transportation infrastructure to generate clean energy. Zhamoliddin o’gli, Sofia, and Apandi (2023) highlight the importance of transitioning to renewable energy sources, including wind power, to reshape Uzbekistan’s energy landscape. Hybrid systems, which combine solar and wind energy, offer additional advantages by ensuring consistent energy generation even during fluctuating weather conditions.</w:t>
      </w:r>
    </w:p>
    <w:p>
      <w:pPr>
        <w:spacing w:line="288" w:lineRule="auto"/>
        <w:ind w:firstLine="480" w:firstLineChars="200"/>
        <w:jc w:val="both"/>
      </w:pPr>
      <w:r>
        <w:rPr>
          <w:rFonts w:hint="eastAsia" w:ascii="微软雅黑" w:hAnsi="微软雅黑" w:eastAsia="微软雅黑"/>
          <w:noProof/>
          <w:sz w:val="24"/>
        </w:rPr>
        <w:t xml:space="preserve">The integration of these energy sources into transportation systems involves not only technological advancements but also strategic planning and investment. Tanaka (2022) underscores the role of intergovernmental agreements and public-private partnerships (PPPs) in facilitating renewable energy projects in Uzbekistan. Such collaborations can provide the financial and technical support needed to implement advanced green energy solutions effectively.</w:t>
      </w:r>
    </w:p>
    <w:p>
      <w:pPr>
        <w:spacing w:line="288" w:lineRule="auto"/>
        <w:ind w:firstLine="480" w:firstLineChars="200"/>
        <w:jc w:val="both"/>
      </w:pPr>
      <w:r>
        <w:rPr>
          <w:rFonts w:hint="eastAsia" w:ascii="微软雅黑" w:hAnsi="微软雅黑" w:eastAsia="微软雅黑"/>
          <w:noProof/>
          <w:sz w:val="24"/>
        </w:rPr>
        <w:t xml:space="preserve">Uzbekistan’s green energy initiatives in transportation align closely with several SDGs, including Goal 7 (Affordable and Clean Energy), Goal 11 (Sustainable Cities and Communities), and Goal 13 (Climate Action). By adopting renewable energy technologies, the country can reduce energy costs, improve urban transportation systems, and contribute to global efforts to combat climate change.</w:t>
      </w:r>
    </w:p>
    <w:p>
      <w:pPr>
        <w:spacing w:line="288" w:lineRule="auto"/>
        <w:ind w:firstLine="480" w:firstLineChars="200"/>
        <w:jc w:val="both"/>
      </w:pPr>
      <w:r>
        <w:rPr>
          <w:rFonts w:hint="eastAsia" w:ascii="微软雅黑" w:hAnsi="微软雅黑" w:eastAsia="微软雅黑"/>
          <w:noProof/>
          <w:sz w:val="24"/>
        </w:rPr>
        <w:t xml:space="preserve">One of the key drivers of this alignment is the opportunity to leverage local resources for energy production. As noted by Yakhshilikov, Cavana, and Leone (2024), Uzbekistan has substantial renewable energy capacity, particularly in solar and wind power. Utilizing these resources not only enhances energy independence but also creates economic opportunities through job creation and technology development.</w:t>
      </w:r>
    </w:p>
    <w:p>
      <w:pPr>
        <w:spacing w:line="288" w:lineRule="auto"/>
        <w:ind w:firstLine="480" w:firstLineChars="200"/>
        <w:jc w:val="both"/>
      </w:pPr>
      <w:r>
        <w:rPr>
          <w:rFonts w:hint="eastAsia" w:ascii="微软雅黑" w:hAnsi="微软雅黑" w:eastAsia="微软雅黑"/>
          <w:noProof/>
          <w:sz w:val="24"/>
        </w:rPr>
        <w:t xml:space="preserve">Additionally, green energy transportation solutions can improve the quality of life for Uzbek communities by reducing air pollution and promoting healthier environments. Ozodbek and Zumira (2023) emphasize that sustainable transportation systems are essential for addressing urban challenges and fostering community well-being. By prioritizing green energy projects, Uzbekistan can ensure that its development trajectory remains inclusive and environmentally responsible.</w:t>
      </w:r>
    </w:p>
    <w:p>
      <w:pPr>
        <w:spacing w:line="288" w:lineRule="auto"/>
        <w:ind w:firstLine="480" w:firstLineChars="200"/>
        <w:jc w:val="both"/>
      </w:pPr>
      <w:r>
        <w:rPr>
          <w:rFonts w:hint="eastAsia" w:ascii="微软雅黑" w:hAnsi="微软雅黑" w:eastAsia="微软雅黑"/>
          <w:noProof/>
          <w:sz w:val="24"/>
        </w:rPr>
        <w:t xml:space="preserve">In conclusion, the transition to advanced green energy solutions in Uzbekistan’s transportation sector is both a necessity and an opportunity. Solar, wind, and hybrid systems, combined with a mobile electric transportation network, offer a pathway to sustainable development that addresses environmental, economic, and social challenges. By aligning these initiatives with SDGs and leveraging regional energy production specifics, Uzbekistan can build a transportation system that is not only efficient and eco-friendly but also beneficial to its communities.</w:t>
      </w:r>
    </w:p>
    <w:p>
      <w:pPr>
        <w:spacing w:line="288" w:lineRule="auto"/>
        <w:ind w:firstLine="480" w:firstLineChars="200"/>
        <w:jc w:val="both"/>
      </w:pPr>
      <w:r>
        <w:rPr>
          <w:rFonts w:hint="eastAsia" w:ascii="微软雅黑" w:hAnsi="微软雅黑" w:eastAsia="微软雅黑"/>
          <w:noProof/>
          <w:sz w:val="24"/>
        </w:rPr>
        <w:t xml:space="preserve">The road ahead requires collaboration between government agencies, private sector stakeholders, and international organizations. Strategic investments, policy frameworks, and technological innovation will be key to realizing the full potential of green energy solutions in Uzbekistan. As the country embraces this transformation, it has the chance to set an example for other nations in the region, showcasing the power of renewable energy to drive sustainable transportation and development.</w:t>
      </w:r>
    </w:p>
    <w:p>
      <w:pPr>
        <w:pStyle w:val="Heading2"/>
        <w:spacing w:line="288" w:lineRule="auto"/>
        <w:jc w:val="left"/>
      </w:pPr>
      <w:r>
        <w:rPr>
          <w:rFonts w:hint="eastAsia" w:ascii="微软雅黑" w:hAnsi="微软雅黑" w:eastAsia="微软雅黑"/>
          <w:b/>
          <w:noProof/>
          <w:sz w:val="36"/>
        </w:rPr>
        <w:t xml:space="preserve">Overview of Combined Energy Solutions</w:t>
      </w:r>
    </w:p>
    <w:p>
      <w:pPr>
        <w:pStyle w:val="Heading3"/>
        <w:spacing w:line="288" w:lineRule="auto"/>
        <w:jc w:val="left"/>
      </w:pPr>
      <w:r>
        <w:rPr>
          <w:rFonts w:hint="eastAsia" w:ascii="微软雅黑" w:hAnsi="微软雅黑" w:eastAsia="微软雅黑"/>
          <w:noProof/>
          <w:sz w:val="36"/>
        </w:rPr>
        <w:t xml:space="preserve">Solar Energy Integration</w:t>
      </w:r>
    </w:p>
    <w:p>
      <w:pPr>
        <w:spacing w:line="288" w:lineRule="auto"/>
        <w:ind w:firstLine="480" w:firstLineChars="200"/>
        <w:jc w:val="both"/>
      </w:pPr>
      <w:r>
        <w:rPr>
          <w:rFonts w:hint="eastAsia" w:ascii="微软雅黑" w:hAnsi="微软雅黑" w:eastAsia="微软雅黑"/>
          <w:b/>
          <w:noProof/>
          <w:sz w:val="24"/>
        </w:rPr>
        <w:t xml:space="preserve">Explain the potential of solar energy in Uzbekistan, considering its climate and geographical conditions.</w:t>
      </w:r>
    </w:p>
    <w:p>
      <w:pPr>
        <w:spacing w:line="288" w:lineRule="auto"/>
        <w:ind w:firstLine="480" w:firstLineChars="200"/>
        <w:jc w:val="both"/>
      </w:pPr>
      <w:r>
        <w:rPr>
          <w:rFonts w:hint="eastAsia" w:ascii="微软雅黑" w:hAnsi="微软雅黑" w:eastAsia="微软雅黑"/>
          <w:noProof/>
          <w:sz w:val="24"/>
        </w:rPr>
        <w:t xml:space="preserve">Uzbekistan possesses significant potential for solar energy, primarily due to its favorable geographical and climatic conditions. Located in Central Asia, Uzbekistan is characterized by a continental climate that includes hot summers and mild winters. The average annual sunshine duration exceeds 3,000 hours, and the country enjoys high solar radiation levels, with an average solar insolation of around 1,700 kWh/m² per year. This abundant sunlight makes Uzbekistan an ideal candidate for harnessing solar energy, positioning it as a leader in the development of renewable energy sources in the region.</w:t>
      </w:r>
    </w:p>
    <w:p>
      <w:pPr>
        <w:spacing w:line="288" w:lineRule="auto"/>
        <w:ind w:firstLine="480" w:firstLineChars="200"/>
        <w:jc w:val="both"/>
      </w:pPr>
      <w:r>
        <w:rPr>
          <w:rFonts w:hint="eastAsia" w:ascii="微软雅黑" w:hAnsi="微软雅黑" w:eastAsia="微软雅黑"/>
          <w:noProof/>
          <w:sz w:val="24"/>
        </w:rPr>
        <w:t xml:space="preserve">Moreover, the geographical diversity of Uzbekistan, with its extensive deserts like the Kyzylkum and the mountainous areas of the Tien Shan range, creates unique opportunities for solar energy projects. In particular, the vast flat expanses of the Kyzylkum Desert are perfectly suited for large-scale solar farms. These areas can be developed with minimal disruption to existing ecosystems, making them an optimal location for solar energy generation.</w:t>
      </w:r>
    </w:p>
    <w:p>
      <w:pPr>
        <w:spacing w:line="288" w:lineRule="auto"/>
        <w:ind w:firstLine="480" w:firstLineChars="200"/>
        <w:jc w:val="both"/>
      </w:pPr>
      <w:r>
        <w:rPr>
          <w:rFonts w:hint="eastAsia" w:ascii="微软雅黑" w:hAnsi="微软雅黑" w:eastAsia="微软雅黑"/>
          <w:noProof/>
          <w:sz w:val="24"/>
        </w:rPr>
        <w:t xml:space="preserve">In addition to the favorable climate, the Uzbek government has recognized the potential of solar energy and is taking steps to promote its use. Recent initiatives have included the establishment of national policies aimed at increasing the share of renewable energy in the overall energy mix. For instance, the government has set a target to generate 25% of its electricity from renewable sources by 2030. This commitment is part of a broader strategy to diversify the energy sector, reduce reliance on fossil fuels, and address the challenges of climate change.</w:t>
      </w:r>
    </w:p>
    <w:p>
      <w:pPr>
        <w:spacing w:line="288" w:lineRule="auto"/>
        <w:ind w:firstLine="480" w:firstLineChars="200"/>
        <w:jc w:val="both"/>
      </w:pPr>
      <w:r>
        <w:rPr>
          <w:rFonts w:hint="eastAsia" w:ascii="微软雅黑" w:hAnsi="微软雅黑" w:eastAsia="微软雅黑"/>
          <w:noProof/>
          <w:sz w:val="24"/>
        </w:rPr>
        <w:t xml:space="preserve">Furthermore, with the increasing global shift towards cleaner energy sources, Uzbekistan has the opportunity to attract foreign investment in solar energy projects. International companies are showing interest in collaborating with Uzbekistan to develop solar energy infrastructure, which can create jobs, stimulate economic growth, and provide a sustainable energy supply for the country's transportation systems. The synergy between government support and private sector investment creates a promising landscape for solar energy integration in Uzbekistan, ultimately contributing to the nation’s sustainable development goals.</w:t>
      </w:r>
    </w:p>
    <w:p>
      <w:pPr>
        <w:spacing w:line="288" w:lineRule="auto"/>
        <w:ind w:firstLine="480" w:firstLineChars="200"/>
        <w:jc w:val="both"/>
      </w:pPr>
      <w:r>
        <w:rPr>
          <w:rFonts w:hint="eastAsia" w:ascii="微软雅黑" w:hAnsi="微软雅黑" w:eastAsia="微软雅黑"/>
          <w:b/>
          <w:noProof/>
          <w:sz w:val="24"/>
        </w:rPr>
        <w:t xml:space="preserve">Discuss technologies such as photovoltaic systems and solar panels for transportation applications.</w:t>
      </w:r>
    </w:p>
    <w:p>
      <w:pPr>
        <w:spacing w:line="288" w:lineRule="auto"/>
        <w:ind w:firstLine="480" w:firstLineChars="200"/>
        <w:jc w:val="both"/>
      </w:pPr>
      <w:r>
        <w:rPr>
          <w:rFonts w:hint="eastAsia" w:ascii="微软雅黑" w:hAnsi="微软雅黑" w:eastAsia="微软雅黑"/>
          <w:noProof/>
          <w:sz w:val="24"/>
        </w:rPr>
        <w:t xml:space="preserve">Photovoltaic (PV) systems are the primary technology used for converting sunlight into electricity. These systems consist of solar panels made up of many solar cells that capture sunlight and convert it into usable electrical energy. In the context of transportation, integrating solar technology can provide a clean and renewable source of energy for electric vehicles (EVs) and other transportation systems.</w:t>
      </w:r>
    </w:p>
    <w:p>
      <w:pPr>
        <w:spacing w:line="288" w:lineRule="auto"/>
        <w:ind w:firstLine="480" w:firstLineChars="200"/>
        <w:jc w:val="both"/>
      </w:pPr>
      <w:r>
        <w:rPr>
          <w:rFonts w:hint="eastAsia" w:ascii="微软雅黑" w:hAnsi="微软雅黑" w:eastAsia="微软雅黑"/>
          <w:noProof/>
          <w:sz w:val="24"/>
        </w:rPr>
        <w:t xml:space="preserve">There are various types of solar panels, including monocrystalline, polycrystalline, and thin-film technologies. Monocrystalline solar panels are known for their high efficiency and space-saving design, making them ideal for urban applications where space is limited. On the other hand, polycrystalline panels are generally less expensive but have slightly lower efficiency. Thin-film solar panels are lightweight and flexible, which can be advantageous for applications where traditional panels cannot be used.</w:t>
      </w:r>
    </w:p>
    <w:p>
      <w:pPr>
        <w:spacing w:line="288" w:lineRule="auto"/>
        <w:ind w:firstLine="480" w:firstLineChars="200"/>
        <w:jc w:val="both"/>
      </w:pPr>
      <w:r>
        <w:rPr>
          <w:rFonts w:hint="eastAsia" w:ascii="微软雅黑" w:hAnsi="微软雅黑" w:eastAsia="微软雅黑"/>
          <w:noProof/>
          <w:sz w:val="24"/>
        </w:rPr>
        <w:t xml:space="preserve">For transportation applications, innovative solutions have emerged. For example, solar panels can be integrated into the roofs of electric buses, trucks, and cars, allowing these vehicles to harness solar energy while in transit. This integration can extend the driving range of electric vehicles and reduce the reliance on charging infrastructure. Additionally, solar-powered charging stations are becoming increasingly popular, allowing EVs to be charged with renewable energy rather than from the grid, which may still rely on fossil fuels.</w:t>
      </w:r>
    </w:p>
    <w:p>
      <w:pPr>
        <w:spacing w:line="288" w:lineRule="auto"/>
        <w:ind w:firstLine="480" w:firstLineChars="200"/>
        <w:jc w:val="both"/>
      </w:pPr>
      <w:r>
        <w:rPr>
          <w:rFonts w:hint="eastAsia" w:ascii="微软雅黑" w:hAnsi="微软雅黑" w:eastAsia="微软雅黑"/>
          <w:noProof/>
          <w:sz w:val="24"/>
        </w:rPr>
        <w:t xml:space="preserve">Another noteworthy application is the use of solar roadways. These are specially designed roads embedded with solar panels that generate energy while supporting vehicle traffic. Although still in the experimental stage, solar roadways could potentially power nearby infrastructure, including traffic lights and streetlights, while also serving as charging points for electric vehicles.</w:t>
      </w:r>
    </w:p>
    <w:p>
      <w:pPr>
        <w:spacing w:line="288" w:lineRule="auto"/>
        <w:ind w:firstLine="480" w:firstLineChars="200"/>
        <w:jc w:val="both"/>
      </w:pPr>
      <w:r>
        <w:rPr>
          <w:rFonts w:hint="eastAsia" w:ascii="微软雅黑" w:hAnsi="微软雅黑" w:eastAsia="微软雅黑"/>
          <w:noProof/>
          <w:sz w:val="24"/>
        </w:rPr>
        <w:t xml:space="preserve">One example of successful solar integration in transportation is the Solar Impulse project, which demonstrated that a solar-powered aircraft could circumnavigate the globe, showcasing the potential of solar energy in various transportation modes. Additionally, in the Netherlands, solar-powered trains are being operated, which have successfully reduced the carbon footprint of rail transport.</w:t>
      </w:r>
    </w:p>
    <w:p>
      <w:pPr>
        <w:spacing w:line="288" w:lineRule="auto"/>
        <w:ind w:firstLine="480" w:firstLineChars="200"/>
        <w:jc w:val="both"/>
      </w:pPr>
      <w:r>
        <w:rPr>
          <w:rFonts w:hint="eastAsia" w:ascii="微软雅黑" w:hAnsi="微软雅黑" w:eastAsia="微软雅黑"/>
          <w:noProof/>
          <w:sz w:val="24"/>
        </w:rPr>
        <w:t xml:space="preserve">In Uzbekistan, the adoption of PV systems for transportation can significantly contribute to reducing greenhouse gas emissions and improving air quality in urban areas. The implementation of solar panels in public transportation, such as buses and taxis, can also pave the way for a more sustainable and eco-friendly transport system, ultimately benefiting the communities by providing clean energy solutions.</w:t>
      </w:r>
    </w:p>
    <w:p>
      <w:pPr>
        <w:spacing w:line="288" w:lineRule="auto"/>
        <w:ind w:firstLine="480" w:firstLineChars="200"/>
        <w:jc w:val="both"/>
      </w:pPr>
      <w:r>
        <w:rPr>
          <w:rFonts w:hint="eastAsia" w:ascii="微软雅黑" w:hAnsi="微软雅黑" w:eastAsia="微软雅黑"/>
          <w:b/>
          <w:noProof/>
          <w:sz w:val="24"/>
        </w:rPr>
        <w:t xml:space="preserve">Highlight case studies or examples of successful solar energy integration in transportation systems globally.</w:t>
      </w:r>
    </w:p>
    <w:p>
      <w:pPr>
        <w:spacing w:line="288" w:lineRule="auto"/>
        <w:ind w:firstLine="480" w:firstLineChars="200"/>
        <w:jc w:val="both"/>
      </w:pPr>
      <w:r>
        <w:rPr>
          <w:rFonts w:hint="eastAsia" w:ascii="微软雅黑" w:hAnsi="微软雅黑" w:eastAsia="微软雅黑"/>
          <w:noProof/>
          <w:sz w:val="24"/>
        </w:rPr>
        <w:t xml:space="preserve">Across the globe, various countries have successfully integrated solar energy into their transportation systems, serving as inspiring examples for Uzbekistan. One such case is the city of San Diego, California, which has implemented a robust solar energy program for its public transportation system. San Diego's Metropolitan Transit System (MTS) has equipped its bus depots with solar panels, allowing the facility to generate its own electricity. This initiative has significantly reduced energy costs and carbon emissions, demonstrating the viability of solar energy in urban transportation.</w:t>
      </w:r>
    </w:p>
    <w:p>
      <w:pPr>
        <w:spacing w:line="288" w:lineRule="auto"/>
        <w:ind w:firstLine="480" w:firstLineChars="200"/>
        <w:jc w:val="both"/>
      </w:pPr>
      <w:r>
        <w:rPr>
          <w:rFonts w:hint="eastAsia" w:ascii="微软雅黑" w:hAnsi="微软雅黑" w:eastAsia="微软雅黑"/>
          <w:noProof/>
          <w:sz w:val="24"/>
        </w:rPr>
        <w:t xml:space="preserve">In Europe, the Netherlands stands out as a leader in solar energy integration within transportation. The country has launched solar-powered electric trains that operate entirely on renewable energy. As of 2017, Dutch railways announced that they were running on 100% renewable energy, with solar power playing a crucial role in achieving this goal. The use of solar energy not only helps reduce the carbon footprint of the transportation sector but also enhances the country's commitment to sustainability and environmental preservation.</w:t>
      </w:r>
    </w:p>
    <w:p>
      <w:pPr>
        <w:spacing w:line="288" w:lineRule="auto"/>
        <w:ind w:firstLine="480" w:firstLineChars="200"/>
        <w:jc w:val="both"/>
      </w:pPr>
      <w:r>
        <w:rPr>
          <w:rFonts w:hint="eastAsia" w:ascii="微软雅黑" w:hAnsi="微软雅黑" w:eastAsia="微软雅黑"/>
          <w:noProof/>
          <w:sz w:val="24"/>
        </w:rPr>
        <w:t xml:space="preserve">Another remarkable example comes from Australia, where solar-powered buses are becoming increasingly popular in cities like Brisbane and Perth. These buses are equipped with solar panels on their roofs, which generate electricity to power onboard systems, such as air conditioning and lighting. This innovation not only reduces fuel consumption but also contributes to the overall energy efficiency of public transport systems.</w:t>
      </w:r>
    </w:p>
    <w:p>
      <w:pPr>
        <w:spacing w:line="288" w:lineRule="auto"/>
        <w:ind w:firstLine="480" w:firstLineChars="200"/>
        <w:jc w:val="both"/>
      </w:pPr>
      <w:r>
        <w:rPr>
          <w:rFonts w:hint="eastAsia" w:ascii="微软雅黑" w:hAnsi="微软雅黑" w:eastAsia="微软雅黑"/>
          <w:noProof/>
          <w:sz w:val="24"/>
        </w:rPr>
        <w:t xml:space="preserve">Furthermore, in Japan, the "Shimizu Corporation" has introduced solar-powered ferry services that utilize solar panels installed on the ferry's roof. This initiative aims to promote sustainable maritime transportation while reducing reliance on fossil fuels. The solar-powered ferry is a testament to the innovative approaches being taken globally to harness solar energy in various transportation modalities.</w:t>
      </w:r>
    </w:p>
    <w:p>
      <w:pPr>
        <w:spacing w:line="288" w:lineRule="auto"/>
        <w:ind w:firstLine="480" w:firstLineChars="200"/>
        <w:jc w:val="both"/>
      </w:pPr>
      <w:r>
        <w:rPr>
          <w:rFonts w:hint="eastAsia" w:ascii="微软雅黑" w:hAnsi="微软雅黑" w:eastAsia="微软雅黑"/>
          <w:noProof/>
          <w:sz w:val="24"/>
        </w:rPr>
        <w:t xml:space="preserve">Lastly, the "Lightyear One" is a solar-powered electric vehicle developed in the Netherlands, which has garnered significant attention for its innovative design and engineering. The vehicle is equipped with integrated solar panels that can generate enough energy to power the car for daily commutes, significantly extending its range without the need for traditional charging. This vehicle exemplifies the future of transportation, where solar energy can play a crucial role in creating more sustainable and efficient modes of transport.</w:t>
      </w:r>
    </w:p>
    <w:p>
      <w:pPr>
        <w:spacing w:line="288" w:lineRule="auto"/>
        <w:ind w:firstLine="480" w:firstLineChars="200"/>
        <w:jc w:val="both"/>
      </w:pPr>
      <w:r>
        <w:rPr>
          <w:rFonts w:hint="eastAsia" w:ascii="微软雅黑" w:hAnsi="微软雅黑" w:eastAsia="微软雅黑"/>
          <w:noProof/>
          <w:sz w:val="24"/>
        </w:rPr>
        <w:t xml:space="preserve">These case studies from around the world showcase the successful integration of solar energy into transportation systems. They illustrate the potential for reducing greenhouse gas emissions, enhancing energy efficiency, and promoting sustainable practices. For Uzbekistan, leveraging these global examples could provide valuable insights and strategies for developing its own solar energy initiatives in the transportation sector.</w:t>
      </w:r>
    </w:p>
    <w:p>
      <w:pPr>
        <w:spacing w:line="288" w:lineRule="auto"/>
        <w:ind w:firstLine="480" w:firstLineChars="200"/>
        <w:jc w:val="both"/>
      </w:pPr>
      <w:r>
        <w:rPr>
          <w:rFonts w:hint="eastAsia" w:ascii="微软雅黑" w:hAnsi="微软雅黑" w:eastAsia="微软雅黑"/>
          <w:noProof/>
          <w:sz w:val="24"/>
        </w:rPr>
        <w:t xml:space="preserve">In conclusion, the potential for solar energy integration in Uzbekistan's transportation sector is immense, thanks to its favorable climate and geographical conditions. By embracing advanced technologies such as photovoltaic systems and learning from successful global case studies, Uzbekistan can significantly enhance its transportation infrastructure while contributing to environmental sustainability and economic development. The path forward involves collaboration between the government, private sector, and communities to create a cleaner, greener, and more sustainable transportation future.</w:t>
      </w:r>
    </w:p>
    <w:p>
      <w:pPr>
        <w:pStyle w:val="Heading3"/>
        <w:spacing w:line="288" w:lineRule="auto"/>
        <w:jc w:val="left"/>
      </w:pPr>
      <w:r>
        <w:rPr>
          <w:rFonts w:hint="eastAsia" w:ascii="微软雅黑" w:hAnsi="微软雅黑" w:eastAsia="微软雅黑"/>
          <w:noProof/>
          <w:sz w:val="36"/>
        </w:rPr>
        <w:t xml:space="preserve">Wind Energy Integration</w:t>
      </w:r>
    </w:p>
    <w:p>
      <w:pPr>
        <w:spacing w:line="288" w:lineRule="auto"/>
        <w:ind w:firstLine="480" w:firstLineChars="200"/>
        <w:jc w:val="both"/>
      </w:pPr>
      <w:r>
        <w:rPr>
          <w:rFonts w:hint="eastAsia" w:ascii="微软雅黑" w:hAnsi="微软雅黑" w:eastAsia="微软雅黑"/>
          <w:noProof/>
          <w:sz w:val="24"/>
        </w:rPr>
        <w:t xml:space="preserve">Uzbekistan is located in Central Asia and is endowed with a variety of natural resources, including a significant potential for wind energy. The country has a diverse climate, characterized by hot summers and cold winters, which influences the wind patterns across the regions. According to various studies, including those conducted by the United Nations Development Programme (UNDP), Uzbekistan has an estimated wind energy potential of around 1,250 gigawatts (GW), with specific regions exhibiting higher wind speeds suitable for energy generation.</w:t>
      </w:r>
    </w:p>
    <w:p>
      <w:pPr>
        <w:spacing w:line="288" w:lineRule="auto"/>
        <w:ind w:firstLine="480" w:firstLineChars="200"/>
        <w:jc w:val="both"/>
      </w:pPr>
      <w:r>
        <w:rPr>
          <w:rFonts w:hint="eastAsia" w:ascii="微软雅黑" w:hAnsi="微软雅黑" w:eastAsia="微软雅黑"/>
          <w:noProof/>
          <w:sz w:val="24"/>
        </w:rPr>
        <w:t xml:space="preserve">Regions such as the Bukhara and Samarkand areas, as well as the western part of the country near the Aral Sea, have been identified as having some of the highest wind energy potentials due to their geographical and climatic conditions. For instance, data indicate that average wind speeds in these regions can reach between 6 to 9 meters per second (m/s), which is considered ideal for wind energy generation. Wind speed is a critical factor because the amount of energy produced by a wind turbine increases exponentially with wind speed.</w:t>
      </w:r>
    </w:p>
    <w:p>
      <w:pPr>
        <w:spacing w:line="288" w:lineRule="auto"/>
        <w:ind w:firstLine="480" w:firstLineChars="200"/>
        <w:jc w:val="both"/>
      </w:pPr>
      <w:r>
        <w:rPr>
          <w:rFonts w:hint="eastAsia" w:ascii="微软雅黑" w:hAnsi="微软雅黑" w:eastAsia="微软雅黑"/>
          <w:noProof/>
          <w:sz w:val="24"/>
        </w:rPr>
        <w:t xml:space="preserve">In assessing the energy production capacity of wind resources, it is important to consider the capacity factor, which is the ratio of actual output over a period to the potential output if the turbine operated at full capacity all the time. For wind turbines, capacity factors typically range from 30% to 45%. Given Uzbekistan's favorable wind conditions, it is reasonable to estimate that wind farms could achieve a capacity factor within this range, leading to significant electricity generation.</w:t>
      </w:r>
    </w:p>
    <w:p>
      <w:pPr>
        <w:spacing w:line="288" w:lineRule="auto"/>
        <w:ind w:firstLine="480" w:firstLineChars="200"/>
        <w:jc w:val="both"/>
      </w:pPr>
      <w:r>
        <w:rPr>
          <w:rFonts w:hint="eastAsia" w:ascii="微软雅黑" w:hAnsi="微软雅黑" w:eastAsia="微软雅黑"/>
          <w:noProof/>
          <w:sz w:val="24"/>
        </w:rPr>
        <w:t xml:space="preserve">Furthermore, the government of Uzbekistan has recognized the need to diversify its energy portfolio and reduce reliance on fossil fuels. This strategic direction aligns with global trends toward renewable energy adoption and the need to address climate change. Therefore, integrating wind energy into Uzbekistan's transportation networks can play a pivotal role in achieving energy independence and sustainability.</w:t>
      </w:r>
    </w:p>
    <w:p>
      <w:pPr>
        <w:spacing w:line="288" w:lineRule="auto"/>
        <w:ind w:firstLine="480" w:firstLineChars="200"/>
        <w:jc w:val="both"/>
      </w:pPr>
      <w:r>
        <w:rPr>
          <w:rFonts w:hint="eastAsia" w:ascii="微软雅黑" w:hAnsi="微软雅黑" w:eastAsia="微软雅黑"/>
          <w:noProof/>
          <w:sz w:val="24"/>
        </w:rPr>
        <w:t xml:space="preserve">To effectively harness wind energy for transportation, it is essential to consider the types of wind turbine technologies that can be deployed. There are primarily two types of wind turbines: horizontal-axis wind turbines (HAWT) and vertical-axis wind turbines (VAWT). Each type has its unique advantages and disadvantages, making them suitable for different applications.</w:t>
      </w:r>
    </w:p>
    <w:p>
      <w:pPr>
        <w:numPr>
          <w:ilvl w:val="0"/>
          <w:numId w:val="2"/>
        </w:numPr>
        <w:spacing w:line="288" w:lineRule="auto"/>
        <w:jc w:val="both"/>
        <w:rPr/>
      </w:pPr>
      <w:r>
        <w:rPr>
          <w:rFonts w:hint="eastAsia" w:ascii="微软雅黑" w:hAnsi="微软雅黑" w:eastAsia="微软雅黑"/>
          <w:b/>
          <w:noProof/>
          <w:sz w:val="24"/>
        </w:rPr>
        <w:t xml:space="preserve">Horizontal-Axis Wind Turbines (HAWT)</w:t>
      </w:r>
      <w:r>
        <w:rPr>
          <w:rFonts w:hint="eastAsia" w:ascii="微软雅黑" w:hAnsi="微软雅黑" w:eastAsia="微软雅黑"/>
          <w:noProof/>
          <w:sz w:val="24"/>
        </w:rPr>
        <w:t xml:space="preserve">: These are the most common type of wind turbines and are characterized by their three blades mounted on a horizontal rotor. HAWTs are typically used in large-scale wind farms due to their high efficiency and energy output. They can generate electricity that can be directly supplied to charging stations for electric vehicles or used to power electric public transportation options such as trams and buses. The larger the rotor diameter, the more wind energy can be captured. However, their installation requires significant land area and is typically placed in open fields or coastal areas where wind speeds are consistently high.</w:t>
      </w:r>
    </w:p>
    <w:p>
      <w:pPr>
        <w:numPr>
          <w:ilvl w:val="0"/>
          <w:numId w:val="2"/>
        </w:numPr>
        <w:spacing w:line="288" w:lineRule="auto"/>
        <w:jc w:val="both"/>
        <w:rPr/>
      </w:pPr>
      <w:r>
        <w:rPr>
          <w:rFonts w:hint="eastAsia" w:ascii="微软雅黑" w:hAnsi="微软雅黑" w:eastAsia="微软雅黑"/>
          <w:b/>
          <w:noProof/>
          <w:sz w:val="24"/>
        </w:rPr>
        <w:t xml:space="preserve">Vertical-Axis Wind Turbines (VAWT)</w:t>
      </w:r>
      <w:r>
        <w:rPr>
          <w:rFonts w:hint="eastAsia" w:ascii="微软雅黑" w:hAnsi="微软雅黑" w:eastAsia="微软雅黑"/>
          <w:noProof/>
          <w:sz w:val="24"/>
        </w:rPr>
        <w:t xml:space="preserve">: VAWTs have blades that are oriented vertically and can capture wind from any direction. This makes them particularly advantageous in urban environments where wind conditions may be turbulent or inconsistent. For example, Darrieus and Savonius are popular designs of VAWTs. Darrieus turbines have a curved blade design that allows for efficient energy capture at lower wind speeds, while Savonius turbines are simpler and can be used for smaller applications. These turbines can be installed on rooftops or integrated into transportation infrastructure like bus stops or charging stations, thereby minimizing the need for extensive land while still providing renewable energy.</w:t>
      </w:r>
    </w:p>
    <w:p>
      <w:pPr>
        <w:numPr>
          <w:ilvl w:val="0"/>
          <w:numId w:val="2"/>
        </w:numPr>
        <w:spacing w:line="288" w:lineRule="auto"/>
        <w:jc w:val="both"/>
        <w:rPr/>
      </w:pPr>
      <w:r>
        <w:rPr>
          <w:rFonts w:hint="eastAsia" w:ascii="微软雅黑" w:hAnsi="微软雅黑" w:eastAsia="微软雅黑"/>
          <w:b/>
          <w:noProof/>
          <w:sz w:val="24"/>
        </w:rPr>
        <w:t xml:space="preserve">Small Wind Turbines</w:t>
      </w:r>
      <w:r>
        <w:rPr>
          <w:rFonts w:hint="eastAsia" w:ascii="微软雅黑" w:hAnsi="微软雅黑" w:eastAsia="微软雅黑"/>
          <w:noProof/>
          <w:sz w:val="24"/>
        </w:rPr>
        <w:t xml:space="preserve">: In addition to HAWTs and VAWTs, small wind turbines can be used to power specific transportation applications. These turbines are generally designed for generating power in residential or small-scale commercial settings. For example, they can be utilized to power electric charging stations for bicycles, scooters, or electric vehicles in urban areas. The integration of small wind turbines into the transportation network can enhance the accessibility of renewable energy while promoting sustainable travel options.</w:t>
      </w:r>
    </w:p>
    <w:p>
      <w:pPr>
        <w:spacing w:line="288" w:lineRule="auto"/>
        <w:ind w:firstLine="480" w:firstLineChars="200"/>
        <w:jc w:val="both"/>
      </w:pPr>
      <w:r>
        <w:rPr>
          <w:rFonts w:hint="eastAsia" w:ascii="微软雅黑" w:hAnsi="微软雅黑" w:eastAsia="微软雅黑"/>
          <w:noProof/>
          <w:sz w:val="24"/>
        </w:rPr>
        <w:t xml:space="preserve">The integration of these wind turbine technologies into Uzbekistan's transportation network is not merely a theoretical concept. Several pilot projects and initiatives are currently underway to explore the feasibility of wind energy in urban transportation. For instance, the implementation of wind-powered electric vehicle charging stations in key cities can significantly reduce the carbon footprint of urban transport systems.</w:t>
      </w:r>
    </w:p>
    <w:p>
      <w:pPr>
        <w:spacing w:line="288" w:lineRule="auto"/>
        <w:ind w:firstLine="480" w:firstLineChars="200"/>
        <w:jc w:val="both"/>
      </w:pPr>
      <w:r>
        <w:rPr>
          <w:rFonts w:hint="eastAsia" w:ascii="微软雅黑" w:hAnsi="微软雅黑" w:eastAsia="微软雅黑"/>
          <w:noProof/>
          <w:sz w:val="24"/>
        </w:rPr>
        <w:t xml:space="preserve">Looking at successful implementations of wind energy solutions in transportation infrastructure from other regions can provide valuable insights for Uzbekistan.</w:t>
      </w:r>
    </w:p>
    <w:p>
      <w:pPr>
        <w:numPr>
          <w:ilvl w:val="0"/>
          <w:numId w:val="2"/>
        </w:numPr>
        <w:spacing w:line="288" w:lineRule="auto"/>
        <w:jc w:val="both"/>
        <w:rPr/>
      </w:pPr>
      <w:r>
        <w:rPr>
          <w:rFonts w:hint="eastAsia" w:ascii="微软雅黑" w:hAnsi="微软雅黑" w:eastAsia="微软雅黑"/>
          <w:b/>
          <w:noProof/>
          <w:sz w:val="24"/>
        </w:rPr>
        <w:t>Denmark</w:t>
      </w:r>
      <w:r>
        <w:rPr>
          <w:rFonts w:hint="eastAsia" w:ascii="微软雅黑" w:hAnsi="微软雅黑" w:eastAsia="微软雅黑"/>
          <w:noProof/>
          <w:sz w:val="24"/>
        </w:rPr>
        <w:t xml:space="preserve">: Denmark is one of the leaders in wind energy utilization, with more than 40% of its electricity consumption sourced from wind power. The country has successfully integrated wind energy into its public transportation system, with electric trains powered by wind energy. The Danish railway company has invested in wind farms that produce enough electricity to power its trains, significantly reducing greenhouse gas emissions. This model demonstrates how wind energy can be effectively harnessed for transportation, providing a compelling case for Uzbekistan to consider similar strategies.</w:t>
      </w:r>
    </w:p>
    <w:p>
      <w:pPr>
        <w:numPr>
          <w:ilvl w:val="0"/>
          <w:numId w:val="2"/>
        </w:numPr>
        <w:spacing w:line="288" w:lineRule="auto"/>
        <w:jc w:val="both"/>
        <w:rPr/>
      </w:pPr>
      <w:r>
        <w:rPr>
          <w:rFonts w:hint="eastAsia" w:ascii="微软雅黑" w:hAnsi="微软雅黑" w:eastAsia="微软雅黑"/>
          <w:b/>
          <w:noProof/>
          <w:sz w:val="24"/>
        </w:rPr>
        <w:t>Germany</w:t>
      </w:r>
      <w:r>
        <w:rPr>
          <w:rFonts w:hint="eastAsia" w:ascii="微软雅黑" w:hAnsi="微软雅黑" w:eastAsia="微软雅黑"/>
          <w:noProof/>
          <w:sz w:val="24"/>
        </w:rPr>
        <w:t xml:space="preserve">: In Germany, the use of wind energy in transportation has also been notable, especially in the context of electric mobility. The country has developed a network of wind-powered charging stations for electric vehicles, which are often located in high-traffic areas. These stations are powered entirely by wind energy, allowing for a sustainable and eco-friendly charging option for electric vehicles. The German model emphasizes the importance of developing infrastructure that is not just reliant on conventional electricity sources but is also integrated with renewable energy solutions.</w:t>
      </w:r>
    </w:p>
    <w:p>
      <w:pPr>
        <w:numPr>
          <w:ilvl w:val="0"/>
          <w:numId w:val="2"/>
        </w:numPr>
        <w:spacing w:line="288" w:lineRule="auto"/>
        <w:jc w:val="both"/>
        <w:rPr/>
      </w:pPr>
      <w:r>
        <w:rPr>
          <w:rFonts w:hint="eastAsia" w:ascii="微软雅黑" w:hAnsi="微软雅黑" w:eastAsia="微软雅黑"/>
          <w:b/>
          <w:noProof/>
          <w:sz w:val="24"/>
        </w:rPr>
        <w:t xml:space="preserve">United States</w:t>
      </w:r>
      <w:r>
        <w:rPr>
          <w:rFonts w:hint="eastAsia" w:ascii="微软雅黑" w:hAnsi="微软雅黑" w:eastAsia="微软雅黑"/>
          <w:noProof/>
          <w:sz w:val="24"/>
        </w:rPr>
        <w:t xml:space="preserve">: In the United States, several cities have begun to explore wind energy integration into their public transit systems. For example, in San Diego, California, a project was initiated to install wind turbines on the rooftops of public transit stations. These turbines generate energy to power the stations and contribute to the energy needs of electric buses operating in the area. The local government highlighted the dual benefits of reducing energy costs and promoting clean energy as part of their sustainability initiatives.</w:t>
      </w:r>
    </w:p>
    <w:p>
      <w:pPr>
        <w:numPr>
          <w:ilvl w:val="0"/>
          <w:numId w:val="2"/>
        </w:numPr>
        <w:spacing w:line="288" w:lineRule="auto"/>
        <w:jc w:val="both"/>
        <w:rPr/>
      </w:pPr>
      <w:r>
        <w:rPr>
          <w:rFonts w:hint="eastAsia" w:ascii="微软雅黑" w:hAnsi="微软雅黑" w:eastAsia="微软雅黑"/>
          <w:b/>
          <w:noProof/>
          <w:sz w:val="24"/>
        </w:rPr>
        <w:t>China</w:t>
      </w:r>
      <w:r>
        <w:rPr>
          <w:rFonts w:hint="eastAsia" w:ascii="微软雅黑" w:hAnsi="微软雅黑" w:eastAsia="微软雅黑"/>
          <w:noProof/>
          <w:sz w:val="24"/>
        </w:rPr>
        <w:t xml:space="preserve">: China is rapidly expanding its renewable energy infrastructure, including wind energy. The country has implemented projects where wind farms are strategically located near major transportation hubs, such as airports and railway stations. The generated electricity is then utilized to power electric buses and charging stations. This integrated approach has led to a significant reduction in air pollution and greenhouse gas emissions in urban areas.</w:t>
      </w:r>
    </w:p>
    <w:p>
      <w:pPr>
        <w:spacing w:line="288" w:lineRule="auto"/>
        <w:ind w:firstLine="480" w:firstLineChars="200"/>
        <w:jc w:val="both"/>
      </w:pPr>
      <w:r>
        <w:rPr>
          <w:rFonts w:hint="eastAsia" w:ascii="微软雅黑" w:hAnsi="微软雅黑" w:eastAsia="微软雅黑"/>
          <w:noProof/>
          <w:sz w:val="24"/>
        </w:rPr>
        <w:t xml:space="preserve">These examples illustrate the potential for wind energy integration into transportation systems and highlight the global trends toward renewable energy adoption. Uzbekistan can draw upon these successful case studies to guide its own implementation of wind energy solutions.</w:t>
      </w:r>
    </w:p>
    <w:p>
      <w:pPr>
        <w:spacing w:line="288" w:lineRule="auto"/>
        <w:ind w:firstLine="480" w:firstLineChars="200"/>
        <w:jc w:val="both"/>
      </w:pPr>
      <w:r>
        <w:rPr>
          <w:rFonts w:hint="eastAsia" w:ascii="微软雅黑" w:hAnsi="微软雅黑" w:eastAsia="微软雅黑"/>
          <w:noProof/>
          <w:sz w:val="24"/>
        </w:rPr>
        <w:t xml:space="preserve">In conclusion, wind energy integration into transportation networks in Uzbekistan holds immense potential. With favorable wind conditions, a variety of turbine technologies, and successful case studies from around the world, Uzbekistan can harness wind energy to create a sustainable transportation system. This transition is not just about improving energy efficiency; it is also a strategic move toward enhancing energy security, reducing environmental impact, and promoting economic growth through the creation of green jobs and infrastructure.</w:t>
      </w:r>
    </w:p>
    <w:p>
      <w:pPr>
        <w:spacing w:line="288" w:lineRule="auto"/>
        <w:ind w:firstLine="480" w:firstLineChars="200"/>
        <w:jc w:val="both"/>
      </w:pPr>
      <w:r>
        <w:rPr>
          <w:rFonts w:hint="eastAsia" w:ascii="微软雅黑" w:hAnsi="微软雅黑" w:eastAsia="微软雅黑"/>
          <w:noProof/>
          <w:sz w:val="24"/>
        </w:rPr>
        <w:t xml:space="preserve">As Uzbekistan continues to explore advanced green energy solutions, wind energy integration will be a crucial component of the country's efforts to achieve a sustainable future. The potential benefits extend beyond environmental considerations, as this shift can lead to a more resilient economy and improved quality of life for its citizens. By investing in wind energy, Uzbekistan can set a precedent for responsible energy management and pave the way for a greener, more sustainable transportation landscape.</w:t>
      </w:r>
    </w:p>
    <w:p>
      <w:pPr>
        <w:pStyle w:val="Heading3"/>
        <w:spacing w:line="288" w:lineRule="auto"/>
        <w:jc w:val="left"/>
      </w:pPr>
      <w:r>
        <w:rPr>
          <w:rFonts w:hint="eastAsia" w:ascii="微软雅黑" w:hAnsi="微软雅黑" w:eastAsia="微软雅黑"/>
          <w:noProof/>
          <w:sz w:val="36"/>
        </w:rPr>
        <w:t xml:space="preserve">Hybrid Systems and Their Synergies</w:t>
      </w:r>
    </w:p>
    <w:p>
      <w:pPr>
        <w:spacing w:line="288" w:lineRule="auto"/>
        <w:ind w:firstLine="480" w:firstLineChars="200"/>
        <w:jc w:val="both"/>
      </w:pPr>
      <w:r>
        <w:rPr>
          <w:rFonts w:hint="eastAsia" w:ascii="微软雅黑" w:hAnsi="微软雅黑" w:eastAsia="微软雅黑"/>
          <w:noProof/>
          <w:sz w:val="24"/>
        </w:rPr>
        <w:t xml:space="preserve">Hybrid energy systems are increasingly recognized as a viable approach to meet the growing energy demands of various sectors, including transportation. At their core, hybrid systems integrate multiple renewable energy sources—most commonly solar and wind—to create a more reliable and efficient energy production method. By combining these two powerful energy sources, hybrid systems can optimize the generation of electricity based on the strengths and availability of each resource.</w:t>
      </w:r>
    </w:p>
    <w:p>
      <w:pPr>
        <w:spacing w:line="288" w:lineRule="auto"/>
        <w:ind w:firstLine="480" w:firstLineChars="200"/>
        <w:jc w:val="both"/>
      </w:pPr>
      <w:r>
        <w:rPr>
          <w:rFonts w:hint="eastAsia" w:ascii="微软雅黑" w:hAnsi="微软雅黑" w:eastAsia="微软雅黑"/>
          <w:noProof/>
          <w:sz w:val="24"/>
        </w:rPr>
        <w:t xml:space="preserve">Solar energy harnesses the power of sunlight using photovoltaic (PV) panels, converting sunlight directly into electricity. This is particularly effective in regions with abundant sunshine, like Uzbekistan, where solar radiation is high due to its geographical location. On the other hand, wind energy captures the kinetic energy of wind through turbines, converting it into electrical power. Wind energy's effectiveness largely depends on local wind patterns, which can vary greatly depending on the geographical features of an area.</w:t>
      </w:r>
    </w:p>
    <w:p>
      <w:pPr>
        <w:spacing w:line="288" w:lineRule="auto"/>
        <w:ind w:firstLine="480" w:firstLineChars="200"/>
        <w:jc w:val="both"/>
      </w:pPr>
      <w:r>
        <w:rPr>
          <w:rFonts w:hint="eastAsia" w:ascii="微软雅黑" w:hAnsi="微软雅黑" w:eastAsia="微软雅黑"/>
          <w:noProof/>
          <w:sz w:val="24"/>
        </w:rPr>
        <w:t xml:space="preserve">The synergy between these two systems comes from their complementary nature. Solar energy typically peaks during the day when sunlight is abundant, while wind energy can be more variable, often peaking during the night or in the early morning. By integrating both systems, hybrid energy solutions can provide a more consistent and reliable power supply. This is crucial for the transportation sector, which requires a steady and dependable energy source to power electric vehicles, charging stations, and related infrastructure.</w:t>
      </w:r>
    </w:p>
    <w:p>
      <w:pPr>
        <w:spacing w:line="288" w:lineRule="auto"/>
        <w:ind w:firstLine="480" w:firstLineChars="200"/>
        <w:jc w:val="both"/>
      </w:pPr>
      <w:r>
        <w:rPr>
          <w:rFonts w:hint="eastAsia" w:ascii="微软雅黑" w:hAnsi="微软雅黑" w:eastAsia="微软雅黑"/>
          <w:noProof/>
          <w:sz w:val="24"/>
        </w:rPr>
        <w:t xml:space="preserve">In practice, hybrid systems often utilize advanced energy management systems to oversee and optimize the generation and consumption of energy from both solar and wind sources. These systems can dynamically adjust the distribution of electricity based on real-time data on energy production and demand, ensuring that the energy supply remains stable and efficient. Moreover, energy storage solutions, like batteries, can be integrated into these hybrid systems to store excess energy generated during peak production times, making it available for use during periods of low generation. This ensures that the transportation network can maintain a consistent energy supply, even during fluctuations in solar and wind availability.</w:t>
      </w:r>
    </w:p>
    <w:p>
      <w:pPr>
        <w:spacing w:line="288" w:lineRule="auto"/>
        <w:ind w:firstLine="480" w:firstLineChars="200"/>
        <w:jc w:val="both"/>
      </w:pPr>
      <w:r>
        <w:rPr>
          <w:rFonts w:hint="eastAsia" w:ascii="微软雅黑" w:hAnsi="微软雅黑" w:eastAsia="微软雅黑"/>
          <w:noProof/>
          <w:sz w:val="24"/>
        </w:rPr>
        <w:t xml:space="preserve">One of the primary advantages of hybrid systems in the context of electric transportation is their ability to meet fluctuating energy demands effectively. The transportation sector is characterized by varying energy needs, influenced by factors such as traffic patterns, weather conditions, and the time of day. For instance, during peak commuting hours, the demand for charging stations may surge, necessitating a robust energy supply to accommodate the influx of electric vehicles. Conversely, during off-peak hours, the energy demand may significantly drop.</w:t>
      </w:r>
    </w:p>
    <w:p>
      <w:pPr>
        <w:spacing w:line="288" w:lineRule="auto"/>
        <w:ind w:firstLine="480" w:firstLineChars="200"/>
        <w:jc w:val="both"/>
      </w:pPr>
      <w:r>
        <w:rPr>
          <w:rFonts w:hint="eastAsia" w:ascii="微软雅黑" w:hAnsi="微软雅黑" w:eastAsia="微软雅黑"/>
          <w:noProof/>
          <w:sz w:val="24"/>
        </w:rPr>
        <w:t xml:space="preserve">Hybrid energy systems are particularly adept at addressing these fluctuations. By harnessing both solar and wind energy, they can maximize energy generation throughout the day and night. For example, during sunny days, solar panels can generate substantial amounts of energy, which can be directed to charging stations for electric vehicles. As the sun sets and solar energy production declines, wind turbines can take over, supplying energy as wind patterns shift—often at night when the demand for charging may still persist. This seamless transition between energy sources ensures that electric vehicles can be charged consistently, irrespective of time or weather conditions.</w:t>
      </w:r>
    </w:p>
    <w:p>
      <w:pPr>
        <w:spacing w:line="288" w:lineRule="auto"/>
        <w:ind w:firstLine="480" w:firstLineChars="200"/>
        <w:jc w:val="both"/>
      </w:pPr>
      <w:r>
        <w:rPr>
          <w:rFonts w:hint="eastAsia" w:ascii="微软雅黑" w:hAnsi="微软雅黑" w:eastAsia="微软雅黑"/>
          <w:noProof/>
          <w:sz w:val="24"/>
        </w:rPr>
        <w:t xml:space="preserve">Moreover, hybrid systems can play a crucial role in stabilizing the grid. The integration of renewable energy sources often introduces variability and unpredictability into the energy supply. However, by combining solar and wind energy, hybrid systems can create a more balanced and reliable power output. This not only benefits transportation networks but also contributes to the overall stability of the energy grid, reducing the risk of outages or fluctuations that could disrupt electric vehicle charging.</w:t>
      </w:r>
    </w:p>
    <w:p>
      <w:pPr>
        <w:spacing w:line="288" w:lineRule="auto"/>
        <w:ind w:firstLine="480" w:firstLineChars="200"/>
        <w:jc w:val="both"/>
      </w:pPr>
      <w:r>
        <w:rPr>
          <w:rFonts w:hint="eastAsia" w:ascii="微软雅黑" w:hAnsi="微软雅黑" w:eastAsia="微软雅黑"/>
          <w:noProof/>
          <w:sz w:val="24"/>
        </w:rPr>
        <w:t xml:space="preserve">Another significant advantage of hybrid systems is their potential for cost savings. By utilizing locally available renewable resources, Uzbekistan can reduce its reliance on imported fossil fuels, which are often subject to volatile market prices. This transition to hybrid systems can lead to lower operational costs in the long run, as renewable energy sources generally have lower marginal costs once the initial investment in infrastructure is made. Additionally, as technology advances and the costs of solar panels and wind turbines continue to decrease, the economic feasibility of hybrid systems will only improve.</w:t>
      </w:r>
    </w:p>
    <w:p>
      <w:pPr>
        <w:spacing w:line="288" w:lineRule="auto"/>
        <w:ind w:firstLine="480" w:firstLineChars="200"/>
        <w:jc w:val="both"/>
      </w:pPr>
      <w:r>
        <w:rPr>
          <w:rFonts w:hint="eastAsia" w:ascii="微软雅黑" w:hAnsi="微软雅黑" w:eastAsia="微软雅黑"/>
          <w:noProof/>
          <w:sz w:val="24"/>
        </w:rPr>
        <w:t xml:space="preserve">Furthermore, hybrid systems can also enhance energy independence. For countries like Uzbekistan, which are seeking to diversify their energy portfolios and reduce dependence on fossil fuels, integrating hybrid systems can be a strategic move. By harnessing the country's abundant solar and wind resources, Uzbekistan can strengthen its energy security and self-sufficiency, ensuring that its transportation networks are powered by domestic energy sources.</w:t>
      </w:r>
    </w:p>
    <w:p>
      <w:pPr>
        <w:spacing w:line="288" w:lineRule="auto"/>
        <w:ind w:firstLine="480" w:firstLineChars="200"/>
        <w:jc w:val="both"/>
      </w:pPr>
      <w:r>
        <w:rPr>
          <w:rFonts w:hint="eastAsia" w:ascii="微软雅黑" w:hAnsi="微软雅黑" w:eastAsia="微软雅黑"/>
          <w:noProof/>
          <w:sz w:val="24"/>
        </w:rPr>
        <w:t xml:space="preserve">Several successful case studies around the world highlight the effectiveness of hybrid systems in transportation, showcasing their potential to revolutionize energy consumption in this sector. One notable example is the hybrid renewable energy system implemented in the city of Hamburg, Germany. This system integrates wind and solar energy to power electric buses, significantly reducing the city's carbon footprint. The project utilizes solar panels installed on bus depots and wind turbines strategically located around the city. During the day, the solar panels charge the buses directly, while excess energy is stored in batteries for use during nighttime operations. This case demonstrates how hybrid systems can effectively power public transport while minimizing environmental impacts.</w:t>
      </w:r>
    </w:p>
    <w:p>
      <w:pPr>
        <w:spacing w:line="288" w:lineRule="auto"/>
        <w:ind w:firstLine="480" w:firstLineChars="200"/>
        <w:jc w:val="both"/>
      </w:pPr>
      <w:r>
        <w:rPr>
          <w:rFonts w:hint="eastAsia" w:ascii="微软雅黑" w:hAnsi="微软雅黑" w:eastAsia="微软雅黑"/>
          <w:noProof/>
          <w:sz w:val="24"/>
        </w:rPr>
        <w:t xml:space="preserve">Another compelling example is found in the United States, where several states have begun to implement hybrid energy systems for electric vehicle charging stations. In California, for instance, a network of charging stations powered by both solar and wind energy has been established. These stations are equipped with battery storage capabilities to ensure a steady energy supply, even when renewable energy generation is low. The integration of hybrid systems into the charging infrastructure has not only improved energy efficiency but has also enhanced the overall user experience, as electric vehicle owners can charge their cars with confidence, knowing that the power is sourced from renewables.</w:t>
      </w:r>
    </w:p>
    <w:p>
      <w:pPr>
        <w:spacing w:line="288" w:lineRule="auto"/>
        <w:ind w:firstLine="480" w:firstLineChars="200"/>
        <w:jc w:val="both"/>
      </w:pPr>
      <w:r>
        <w:rPr>
          <w:rFonts w:hint="eastAsia" w:ascii="微软雅黑" w:hAnsi="微软雅黑" w:eastAsia="微软雅黑"/>
          <w:noProof/>
          <w:sz w:val="24"/>
        </w:rPr>
        <w:t xml:space="preserve">In Australia, a pioneering project in the city of Adelaide showcases the potential of hybrid systems for electric bus fleets. The city has deployed a fleet of electric buses powered by a combination of solar energy from rooftop panels and wind energy generated from nearby wind farms. The project has significantly reduced greenhouse gas emissions from public transportation and has set a precedent for other cities looking to transition to electric public transit. The success of this project illustrates the practicality of hybrid systems in meeting the energy demands of urban transportation networks.</w:t>
      </w:r>
    </w:p>
    <w:p>
      <w:pPr>
        <w:spacing w:line="288" w:lineRule="auto"/>
        <w:ind w:firstLine="480" w:firstLineChars="200"/>
        <w:jc w:val="both"/>
      </w:pPr>
      <w:r>
        <w:rPr>
          <w:rFonts w:hint="eastAsia" w:ascii="微软雅黑" w:hAnsi="微软雅黑" w:eastAsia="微软雅黑"/>
          <w:noProof/>
          <w:sz w:val="24"/>
        </w:rPr>
        <w:t xml:space="preserve">Moreover, in India, the implementation of hybrid systems in rural transportation has seen significant success. Many rural areas lack stable electricity access, making it challenging to power electric vehicles. In response, hybrid systems combining solar and wind energy have been deployed to provide reliable charging solutions for electric rickshaws and other forms of public transport. These systems not only ensure that electric vehicles can operate efficiently in areas with limited grid access but also promote the use of clean energy in communities that may have otherwise relied on fossil fuel-powered vehicles.</w:t>
      </w:r>
    </w:p>
    <w:p>
      <w:pPr>
        <w:spacing w:line="288" w:lineRule="auto"/>
        <w:ind w:firstLine="480" w:firstLineChars="200"/>
        <w:jc w:val="both"/>
      </w:pPr>
      <w:r>
        <w:rPr>
          <w:rFonts w:hint="eastAsia" w:ascii="微软雅黑" w:hAnsi="微软雅黑" w:eastAsia="微软雅黑"/>
          <w:noProof/>
          <w:sz w:val="24"/>
        </w:rPr>
        <w:t xml:space="preserve">In conclusion, the integration of hybrid energy systems combining solar and wind energy presents a transformative opportunity for Uzbekistan's transportation sector. By defining these systems clearly, discussing their advantages, and exploring successful case studies, it becomes evident that hybrid systems can meet the fluctuating energy demands of electric transportation effectively. The synergy created by combining solar and wind energy not only enhances energy reliability but also promotes economic independence and environmental sustainability. As Uzbekistan seeks to advance its green energy initiatives, embracing hybrid systems will be a critical step toward a more sustainable and resilient transportation future.</w:t>
      </w:r>
    </w:p>
    <w:p>
      <w:pPr>
        <w:pStyle w:val="Heading2"/>
        <w:spacing w:line="288" w:lineRule="auto"/>
        <w:jc w:val="left"/>
      </w:pPr>
      <w:r>
        <w:rPr>
          <w:rFonts w:hint="eastAsia" w:ascii="微软雅黑" w:hAnsi="微软雅黑" w:eastAsia="微软雅黑"/>
          <w:b/>
          <w:noProof/>
          <w:sz w:val="36"/>
        </w:rPr>
        <w:t xml:space="preserve">Charging Stations and Their Features</w:t>
      </w:r>
    </w:p>
    <w:p>
      <w:pPr>
        <w:pStyle w:val="Heading3"/>
        <w:spacing w:line="288" w:lineRule="auto"/>
        <w:jc w:val="left"/>
      </w:pPr>
      <w:r>
        <w:rPr>
          <w:rFonts w:hint="eastAsia" w:ascii="微软雅黑" w:hAnsi="微软雅黑" w:eastAsia="微软雅黑"/>
          <w:noProof/>
          <w:sz w:val="36"/>
        </w:rPr>
        <w:t xml:space="preserve">Design and Infrastructure</w:t>
      </w:r>
    </w:p>
    <w:p>
      <w:pPr>
        <w:spacing w:line="288" w:lineRule="auto"/>
        <w:ind w:firstLine="480" w:firstLineChars="200"/>
        <w:jc w:val="both"/>
      </w:pPr>
      <w:r>
        <w:rPr>
          <w:rFonts w:hint="eastAsia" w:ascii="微软雅黑" w:hAnsi="微软雅黑" w:eastAsia="微软雅黑"/>
          <w:noProof/>
          <w:sz w:val="24"/>
        </w:rPr>
        <w:t xml:space="preserve">The transition to electric transportation in Uzbekistan is a crucial step towards achieving environmental sustainability and enhancing the overall quality of life for its citizens. At the heart of this transition lies the establishment of a robust network of charging stations that are not only efficient but also tailored to the unique needs of the region. This section will delve into the physical design and technical specifications of charging stations, the role of renewable energy sources in powering these stations, and the challenges associated with setting up the necessary infrastructure, along with proposed solutions.</w:t>
      </w:r>
    </w:p>
    <w:p>
      <w:pPr>
        <w:spacing w:line="288" w:lineRule="auto"/>
        <w:ind w:firstLine="480" w:firstLineChars="200"/>
        <w:jc w:val="both"/>
      </w:pPr>
      <w:r>
        <w:rPr>
          <w:rFonts w:hint="eastAsia" w:ascii="微软雅黑" w:hAnsi="微软雅黑" w:eastAsia="微软雅黑"/>
          <w:noProof/>
          <w:sz w:val="24"/>
        </w:rPr>
        <w:t xml:space="preserve">The physical design of charging stations is a critical aspect that influences their functionality, accessibility, and user experience. In Uzbekistan, where the climate can vary significantly from harsh winters to hot summers, the design must accommodate these extremes.</w:t>
      </w:r>
    </w:p>
    <w:p>
      <w:pPr>
        <w:spacing w:line="288" w:lineRule="auto"/>
        <w:ind w:firstLine="480" w:firstLineChars="200"/>
        <w:jc w:val="both"/>
      </w:pPr>
      <w:r>
        <w:rPr>
          <w:rFonts w:hint="eastAsia" w:ascii="微软雅黑" w:hAnsi="微软雅黑" w:eastAsia="微软雅黑"/>
          <w:b/>
          <w:noProof/>
          <w:sz w:val="24"/>
        </w:rPr>
        <w:t xml:space="preserve">a. Charging Station Types</w:t>
      </w:r>
    </w:p>
    <w:p>
      <w:pPr>
        <w:spacing w:line="288" w:lineRule="auto"/>
        <w:ind w:firstLine="480" w:firstLineChars="200"/>
        <w:jc w:val="both"/>
      </w:pPr>
      <w:r>
        <w:rPr>
          <w:rFonts w:hint="eastAsia" w:ascii="微软雅黑" w:hAnsi="微软雅黑" w:eastAsia="微软雅黑"/>
          <w:noProof/>
          <w:sz w:val="24"/>
        </w:rPr>
        <w:t xml:space="preserve">There are primarily three types of charging stations: Level 1, Level 2, and DC Fast Charging stations.</w:t>
      </w:r>
    </w:p>
    <w:p>
      <w:pPr>
        <w:numPr>
          <w:ilvl w:val="0"/>
          <w:numId w:val="3"/>
        </w:numPr>
        <w:spacing w:line="288" w:lineRule="auto"/>
        <w:jc w:val="both"/>
        <w:rPr/>
      </w:pPr>
    </w:p>
    <w:p>
      <w:pPr>
        <w:numPr>
          <w:ilvl w:val="0"/>
          <w:numId w:val="3"/>
        </w:numPr>
        <w:spacing w:line="288" w:lineRule="auto"/>
        <w:jc w:val="both"/>
        <w:rPr/>
      </w:pPr>
      <w:r>
        <w:rPr>
          <w:rFonts w:hint="eastAsia" w:ascii="微软雅黑" w:hAnsi="微软雅黑" w:eastAsia="微软雅黑"/>
          <w:b/>
          <w:noProof/>
          <w:sz w:val="24"/>
        </w:rPr>
        <w:t xml:space="preserve">Level 1 Charging Stations</w:t>
      </w:r>
      <w:r>
        <w:rPr>
          <w:rFonts w:hint="eastAsia" w:ascii="微软雅黑" w:hAnsi="微软雅黑" w:eastAsia="微软雅黑"/>
          <w:noProof/>
          <w:sz w:val="24"/>
        </w:rPr>
        <w:t xml:space="preserve">: These use a standard 120-volt outlet and are suitable for home use. However, their slow charging speed (about 5 miles of range per hour) makes them less practical for public infrastructure.</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Level 2 Charging Stations</w:t>
      </w:r>
      <w:r>
        <w:rPr>
          <w:rFonts w:hint="eastAsia" w:ascii="微软雅黑" w:hAnsi="微软雅黑" w:eastAsia="微软雅黑"/>
          <w:noProof/>
          <w:sz w:val="24"/>
        </w:rPr>
        <w:t xml:space="preserve">: These operate at 240 volts and can deliver about 25 miles of range per hour, making them ideal for urban settings and public areas such as parking lots, shopping centers, and business districts.</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DC Fast Charging Stations</w:t>
      </w:r>
      <w:r>
        <w:rPr>
          <w:rFonts w:hint="eastAsia" w:ascii="微软雅黑" w:hAnsi="微软雅黑" w:eastAsia="微软雅黑"/>
          <w:noProof/>
          <w:sz w:val="24"/>
        </w:rPr>
        <w:t xml:space="preserve">: These can recharge an electric vehicle (EV) to 80% in as little as 30 minutes, making them essential for long-distance travel and highway infrastructure. Given Uzbekistan’s vast geography, the development of DC fast chargers along major transport routes is highly recommended.</w:t>
      </w:r>
    </w:p>
    <w:p>
      <w:pPr>
        <w:numPr>
          <w:ilvl w:val="0"/>
          <w:numId w:val="3"/>
        </w:numPr>
        <w:spacing w:line="288" w:lineRule="auto"/>
        <w:jc w:val="both"/>
        <w:rPr/>
      </w:pPr>
      <w:r>
        <w:rPr>
          <w:rFonts w:hint="eastAsia" w:ascii="微软雅黑" w:hAnsi="微软雅黑" w:eastAsia="微软雅黑"/>
          <w:b/>
          <w:noProof/>
          <w:sz w:val="24"/>
        </w:rPr>
        <w:t xml:space="preserve">b. Design Features</w:t>
      </w:r>
    </w:p>
    <w:p>
      <w:pPr>
        <w:numPr>
          <w:ilvl w:val="0"/>
          <w:numId w:val="3"/>
        </w:numPr>
        <w:spacing w:line="288" w:lineRule="auto"/>
        <w:jc w:val="both"/>
        <w:rPr/>
      </w:pPr>
      <w:r>
        <w:rPr>
          <w:rFonts w:hint="eastAsia" w:ascii="微软雅黑" w:hAnsi="微软雅黑" w:eastAsia="微软雅黑"/>
          <w:noProof/>
          <w:sz w:val="24"/>
        </w:rPr>
        <w:t xml:space="preserve">The design of charging stations should also consider user-friendly features, such as:</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Accessibility</w:t>
      </w:r>
      <w:r>
        <w:rPr>
          <w:rFonts w:hint="eastAsia" w:ascii="微软雅黑" w:hAnsi="微软雅黑" w:eastAsia="微软雅黑"/>
          <w:noProof/>
          <w:sz w:val="24"/>
        </w:rPr>
        <w:t xml:space="preserve">: Stations should be easy to locate and access for all users, including those with disabilities. Clear signage and illuminated pathways will enhance visibility, especially in urban areas.</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Safety</w:t>
      </w:r>
      <w:r>
        <w:rPr>
          <w:rFonts w:hint="eastAsia" w:ascii="微软雅黑" w:hAnsi="微软雅黑" w:eastAsia="微软雅黑"/>
          <w:noProof/>
          <w:sz w:val="24"/>
        </w:rPr>
        <w:t xml:space="preserve">: Incorporating safety measures such as emergency shut-off switches, proper lighting, and surveillance cameras will ensure the safety of users and their vehicles.</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Sustainability</w:t>
      </w:r>
      <w:r>
        <w:rPr>
          <w:rFonts w:hint="eastAsia" w:ascii="微软雅黑" w:hAnsi="微软雅黑" w:eastAsia="微软雅黑"/>
          <w:noProof/>
          <w:sz w:val="24"/>
        </w:rPr>
        <w:t xml:space="preserve">: Integrating green roofs or solar panels can contribute to sustainability efforts and reduce the carbon footprint of the stations themselves.</w:t>
      </w:r>
    </w:p>
    <w:p>
      <w:pPr>
        <w:numPr>
          <w:ilvl w:val="0"/>
          <w:numId w:val="3"/>
        </w:numPr>
        <w:spacing w:line="288" w:lineRule="auto"/>
        <w:jc w:val="both"/>
        <w:rPr/>
      </w:pPr>
      <w:r>
        <w:rPr>
          <w:rFonts w:hint="eastAsia" w:ascii="微软雅黑" w:hAnsi="微软雅黑" w:eastAsia="微软雅黑"/>
          <w:b/>
          <w:noProof/>
          <w:sz w:val="24"/>
        </w:rPr>
        <w:t xml:space="preserve">c. Technical Specifications</w:t>
      </w:r>
    </w:p>
    <w:p>
      <w:pPr>
        <w:numPr>
          <w:ilvl w:val="0"/>
          <w:numId w:val="3"/>
        </w:numPr>
        <w:spacing w:line="288" w:lineRule="auto"/>
        <w:jc w:val="both"/>
        <w:rPr/>
      </w:pPr>
      <w:r>
        <w:rPr>
          <w:rFonts w:hint="eastAsia" w:ascii="微软雅黑" w:hAnsi="微软雅黑" w:eastAsia="微软雅黑"/>
          <w:noProof/>
          <w:sz w:val="24"/>
        </w:rPr>
        <w:t xml:space="preserve">The technical specifications of charging stations need to align with international standards while also reflecting local requirements:</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Charging Capacity</w:t>
      </w:r>
      <w:r>
        <w:rPr>
          <w:rFonts w:hint="eastAsia" w:ascii="微软雅黑" w:hAnsi="微软雅黑" w:eastAsia="微软雅黑"/>
          <w:noProof/>
          <w:sz w:val="24"/>
        </w:rPr>
        <w:t xml:space="preserve">: Stations should be capable of delivering different levels of power, with Level 2 stations providing 7-22 kW and DC fast chargers offering 50 kW or more.</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Connectivity</w:t>
      </w:r>
      <w:r>
        <w:rPr>
          <w:rFonts w:hint="eastAsia" w:ascii="微软雅黑" w:hAnsi="微软雅黑" w:eastAsia="微软雅黑"/>
          <w:noProof/>
          <w:sz w:val="24"/>
        </w:rPr>
        <w:t xml:space="preserve">: Incorporating smart technology that allows for remote monitoring and management can enhance operational efficiency. Features such as mobile app connectivity for users to find available charging stations and monitor their charging status can significantly improve user experience.</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Payment Systems</w:t>
      </w:r>
      <w:r>
        <w:rPr>
          <w:rFonts w:hint="eastAsia" w:ascii="微软雅黑" w:hAnsi="微软雅黑" w:eastAsia="微软雅黑"/>
          <w:noProof/>
          <w:sz w:val="24"/>
        </w:rPr>
        <w:t xml:space="preserve">: Implementing a user-friendly payment system, such as contactless payments or mobile wallet integration, will encourage more users to opt for electric vehicles.</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Grid Compatibility</w:t>
      </w:r>
      <w:r>
        <w:rPr>
          <w:rFonts w:hint="eastAsia" w:ascii="微软雅黑" w:hAnsi="微软雅黑" w:eastAsia="微软雅黑"/>
          <w:noProof/>
          <w:sz w:val="24"/>
        </w:rPr>
        <w:t xml:space="preserve">: The stations must be compatible with Uzbekistan's existing electrical grid and should be able to operate effectively during peak and off-peak hours.</w:t>
      </w:r>
    </w:p>
    <w:p>
      <w:pPr>
        <w:numPr>
          <w:ilvl w:val="0"/>
          <w:numId w:val="3"/>
        </w:numPr>
        <w:spacing w:line="288" w:lineRule="auto"/>
        <w:jc w:val="both"/>
        <w:rPr/>
      </w:pPr>
      <w:r>
        <w:rPr>
          <w:rFonts w:hint="eastAsia" w:ascii="微软雅黑" w:hAnsi="微软雅黑" w:eastAsia="微软雅黑"/>
          <w:noProof/>
          <w:sz w:val="24"/>
        </w:rPr>
        <w:t xml:space="preserve">One of the most significant advantages of electric vehicle charging stations is their ability to harness renewable energy sources, thereby further reducing the carbon footprint associated with electric transportation.</w:t>
      </w:r>
    </w:p>
    <w:p>
      <w:pPr>
        <w:numPr>
          <w:ilvl w:val="0"/>
          <w:numId w:val="3"/>
        </w:numPr>
        <w:spacing w:line="288" w:lineRule="auto"/>
        <w:jc w:val="both"/>
        <w:rPr/>
      </w:pPr>
      <w:r>
        <w:rPr>
          <w:rFonts w:hint="eastAsia" w:ascii="微软雅黑" w:hAnsi="微软雅黑" w:eastAsia="微软雅黑"/>
          <w:b/>
          <w:noProof/>
          <w:sz w:val="24"/>
        </w:rPr>
        <w:t xml:space="preserve">a. Solar Energy Utilization</w:t>
      </w:r>
    </w:p>
    <w:p>
      <w:pPr>
        <w:numPr>
          <w:ilvl w:val="0"/>
          <w:numId w:val="3"/>
        </w:numPr>
        <w:spacing w:line="288" w:lineRule="auto"/>
        <w:jc w:val="both"/>
        <w:rPr/>
      </w:pPr>
      <w:r>
        <w:rPr>
          <w:rFonts w:hint="eastAsia" w:ascii="微软雅黑" w:hAnsi="微软雅黑" w:eastAsia="微软雅黑"/>
          <w:noProof/>
          <w:sz w:val="24"/>
        </w:rPr>
        <w:t xml:space="preserve">Uzbekistan is endowed with abundant solar energy potential due to its geographical location, receiving around 320 sunny days per year. By integrating photovoltaic (PV) panels into the design of charging stations, these facilities can generate clean energy on-site. This not only powers the charging stations but can also feed excess energy back into the grid, creating a sustainable energy cycle.</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Solar Canopies</w:t>
      </w:r>
      <w:r>
        <w:rPr>
          <w:rFonts w:hint="eastAsia" w:ascii="微软雅黑" w:hAnsi="微软雅黑" w:eastAsia="微软雅黑"/>
          <w:noProof/>
          <w:sz w:val="24"/>
        </w:rPr>
        <w:t xml:space="preserve">: Installing solar canopies over charging stations can provide shade for parked vehicles while simultaneously generating electricity. This dual function can be particularly appealing in urban areas where space is limited.</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Off-Grid Solutions</w:t>
      </w:r>
      <w:r>
        <w:rPr>
          <w:rFonts w:hint="eastAsia" w:ascii="微软雅黑" w:hAnsi="微软雅黑" w:eastAsia="微软雅黑"/>
          <w:noProof/>
          <w:sz w:val="24"/>
        </w:rPr>
        <w:t xml:space="preserve">: For rural areas where the electrical grid may be unreliable or absent, solar-powered charging stations can offer an off-grid solution. These stations can operate independently, ensuring that electric vehicles have access to charging even in the most remote locations.</w:t>
      </w:r>
    </w:p>
    <w:p>
      <w:pPr>
        <w:numPr>
          <w:ilvl w:val="0"/>
          <w:numId w:val="3"/>
        </w:numPr>
        <w:spacing w:line="288" w:lineRule="auto"/>
        <w:jc w:val="both"/>
        <w:rPr/>
      </w:pPr>
      <w:r>
        <w:rPr>
          <w:rFonts w:hint="eastAsia" w:ascii="微软雅黑" w:hAnsi="微软雅黑" w:eastAsia="微软雅黑"/>
          <w:b/>
          <w:noProof/>
          <w:sz w:val="24"/>
        </w:rPr>
        <w:t xml:space="preserve">b. Wind Energy Integration</w:t>
      </w:r>
    </w:p>
    <w:p>
      <w:pPr>
        <w:numPr>
          <w:ilvl w:val="0"/>
          <w:numId w:val="3"/>
        </w:numPr>
        <w:spacing w:line="288" w:lineRule="auto"/>
        <w:jc w:val="both"/>
        <w:rPr/>
      </w:pPr>
      <w:r>
        <w:rPr>
          <w:rFonts w:hint="eastAsia" w:ascii="微软雅黑" w:hAnsi="微软雅黑" w:eastAsia="微软雅黑"/>
          <w:noProof/>
          <w:sz w:val="24"/>
        </w:rPr>
        <w:t xml:space="preserve">Wind energy is another viable renewable source for powering charging stations. Uzbekistan's diverse terrain provides several locations with favorable wind conditions for turbine installation.</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Small Wind Turbines</w:t>
      </w:r>
      <w:r>
        <w:rPr>
          <w:rFonts w:hint="eastAsia" w:ascii="微软雅黑" w:hAnsi="微软雅黑" w:eastAsia="微软雅黑"/>
          <w:noProof/>
          <w:sz w:val="24"/>
        </w:rPr>
        <w:t xml:space="preserve">: Employing small wind turbines alongside charging stations can complement solar energy generation, especially during the windy months of the year. This hybrid approach can ensure a more consistent energy supply.</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Renewable Energy Microgrids</w:t>
      </w:r>
      <w:r>
        <w:rPr>
          <w:rFonts w:hint="eastAsia" w:ascii="微软雅黑" w:hAnsi="微软雅黑" w:eastAsia="微软雅黑"/>
          <w:noProof/>
          <w:sz w:val="24"/>
        </w:rPr>
        <w:t xml:space="preserve">: In areas with high wind potential, establishing microgrids that incorporate both wind and solar energy can create a self-sufficient energy system for charging stations, further promoting energy independence.</w:t>
      </w:r>
    </w:p>
    <w:p>
      <w:pPr>
        <w:numPr>
          <w:ilvl w:val="0"/>
          <w:numId w:val="3"/>
        </w:numPr>
        <w:spacing w:line="288" w:lineRule="auto"/>
        <w:jc w:val="both"/>
        <w:rPr/>
      </w:pPr>
      <w:r>
        <w:rPr>
          <w:rFonts w:hint="eastAsia" w:ascii="微软雅黑" w:hAnsi="微软雅黑" w:eastAsia="微软雅黑"/>
          <w:b/>
          <w:noProof/>
          <w:sz w:val="24"/>
        </w:rPr>
        <w:t xml:space="preserve">c. Hybrid Solutions</w:t>
      </w:r>
    </w:p>
    <w:p>
      <w:pPr>
        <w:numPr>
          <w:ilvl w:val="0"/>
          <w:numId w:val="3"/>
        </w:numPr>
        <w:spacing w:line="288" w:lineRule="auto"/>
        <w:jc w:val="both"/>
        <w:rPr/>
      </w:pPr>
      <w:r>
        <w:rPr>
          <w:rFonts w:hint="eastAsia" w:ascii="微软雅黑" w:hAnsi="微软雅黑" w:eastAsia="微软雅黑"/>
          <w:noProof/>
          <w:sz w:val="24"/>
        </w:rPr>
        <w:t xml:space="preserve">Combining solar and wind energy can optimize energy generation and utilization at charging stations. This hybrid approach allows for energy production throughout the day and night, as well as during varying weather conditions, thus enhancing reliability.</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Energy Storage Systems</w:t>
      </w:r>
      <w:r>
        <w:rPr>
          <w:rFonts w:hint="eastAsia" w:ascii="微软雅黑" w:hAnsi="微软雅黑" w:eastAsia="微软雅黑"/>
          <w:noProof/>
          <w:sz w:val="24"/>
        </w:rPr>
        <w:t xml:space="preserve">: Integrating battery storage solutions can store excess energy generated during peak production hours, making it available when demand is high. This can be particularly useful for DC fast charging stations where energy demand may spike.</w:t>
      </w:r>
    </w:p>
    <w:p>
      <w:pPr>
        <w:numPr>
          <w:ilvl w:val="0"/>
          <w:numId w:val="3"/>
        </w:numPr>
        <w:spacing w:line="288" w:lineRule="auto"/>
        <w:jc w:val="both"/>
        <w:rPr/>
      </w:pPr>
      <w:r>
        <w:rPr>
          <w:rFonts w:hint="eastAsia" w:ascii="微软雅黑" w:hAnsi="微软雅黑" w:eastAsia="微软雅黑"/>
          <w:noProof/>
          <w:sz w:val="24"/>
        </w:rPr>
        <w:t xml:space="preserve">While the prospect of establishing a network of charging stations in Uzbekistan is promising, several challenges need to be addressed to ensure successful implementation.</w:t>
      </w:r>
    </w:p>
    <w:p>
      <w:pPr>
        <w:numPr>
          <w:ilvl w:val="0"/>
          <w:numId w:val="3"/>
        </w:numPr>
        <w:spacing w:line="288" w:lineRule="auto"/>
        <w:jc w:val="both"/>
        <w:rPr/>
      </w:pPr>
      <w:r>
        <w:rPr>
          <w:rFonts w:hint="eastAsia" w:ascii="微软雅黑" w:hAnsi="微软雅黑" w:eastAsia="微软雅黑"/>
          <w:b/>
          <w:noProof/>
          <w:sz w:val="24"/>
        </w:rPr>
        <w:t xml:space="preserve">a. Funding and Investment</w:t>
      </w:r>
    </w:p>
    <w:p>
      <w:pPr>
        <w:numPr>
          <w:ilvl w:val="0"/>
          <w:numId w:val="3"/>
        </w:numPr>
        <w:spacing w:line="288" w:lineRule="auto"/>
        <w:jc w:val="both"/>
        <w:rPr/>
      </w:pPr>
      <w:r>
        <w:rPr>
          <w:rFonts w:hint="eastAsia" w:ascii="微软雅黑" w:hAnsi="微软雅黑" w:eastAsia="微软雅黑"/>
          <w:noProof/>
          <w:sz w:val="24"/>
        </w:rPr>
        <w:t xml:space="preserve">One of the most significant hurdles is securing funding for infrastructure development. The initial investment for setting up charging stations, especially DC fast chargers, can be substantial.</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Public-Private Partnerships</w:t>
      </w:r>
      <w:r>
        <w:rPr>
          <w:rFonts w:hint="eastAsia" w:ascii="微软雅黑" w:hAnsi="微软雅黑" w:eastAsia="微软雅黑"/>
          <w:noProof/>
          <w:sz w:val="24"/>
        </w:rPr>
        <w:t xml:space="preserve">: Encouraging collaborations between the government and private sector can facilitate investment. Initiatives such as tax incentives, grants, and subsidies can also attract private investors.</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International Funding</w:t>
      </w:r>
      <w:r>
        <w:rPr>
          <w:rFonts w:hint="eastAsia" w:ascii="微软雅黑" w:hAnsi="微软雅黑" w:eastAsia="微软雅黑"/>
          <w:noProof/>
          <w:sz w:val="24"/>
        </w:rPr>
        <w:t xml:space="preserve">: Uzbekistan can seek financial support from international organizations and development banks focused on renewable energy initiatives. These entities often provide funding for projects that align with sustainable development goals.</w:t>
      </w:r>
    </w:p>
    <w:p>
      <w:pPr>
        <w:numPr>
          <w:ilvl w:val="0"/>
          <w:numId w:val="3"/>
        </w:numPr>
        <w:spacing w:line="288" w:lineRule="auto"/>
        <w:jc w:val="both"/>
        <w:rPr/>
      </w:pPr>
      <w:r>
        <w:rPr>
          <w:rFonts w:hint="eastAsia" w:ascii="微软雅黑" w:hAnsi="微软雅黑" w:eastAsia="微软雅黑"/>
          <w:b/>
          <w:noProof/>
          <w:sz w:val="24"/>
        </w:rPr>
        <w:t xml:space="preserve">b. Infrastructure Development in Rural Areas</w:t>
      </w:r>
    </w:p>
    <w:p>
      <w:pPr>
        <w:numPr>
          <w:ilvl w:val="0"/>
          <w:numId w:val="3"/>
        </w:numPr>
        <w:spacing w:line="288" w:lineRule="auto"/>
        <w:jc w:val="both"/>
        <w:rPr/>
      </w:pPr>
      <w:r>
        <w:rPr>
          <w:rFonts w:hint="eastAsia" w:ascii="微软雅黑" w:hAnsi="微软雅黑" w:eastAsia="微软雅黑"/>
          <w:noProof/>
          <w:sz w:val="24"/>
        </w:rPr>
        <w:t xml:space="preserve">In Uzbekistan, urban areas may receive more attention in terms of infrastructure development compared to rural areas. This disparity can lead to a lack of charging stations in less populated regions, hindering the adoption of electric vehicles.</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Mobile Charging Stations</w:t>
      </w:r>
      <w:r>
        <w:rPr>
          <w:rFonts w:hint="eastAsia" w:ascii="微软雅黑" w:hAnsi="微软雅黑" w:eastAsia="微软雅黑"/>
          <w:noProof/>
          <w:sz w:val="24"/>
        </w:rPr>
        <w:t xml:space="preserve">: Developing mobile charging solutions can address the needs of rural communities. These portable units can be deployed to areas with low infrastructure and can be powered by renewable sources.</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Community Engagement</w:t>
      </w:r>
      <w:r>
        <w:rPr>
          <w:rFonts w:hint="eastAsia" w:ascii="微软雅黑" w:hAnsi="微软雅黑" w:eastAsia="微软雅黑"/>
          <w:noProof/>
          <w:sz w:val="24"/>
        </w:rPr>
        <w:t xml:space="preserve">: Involving local communities in the planning and development process can ensure that the charging stations meet the specific needs of rural populations. Community input can help determine optimal locations and features for charging facilities.</w:t>
      </w:r>
    </w:p>
    <w:p>
      <w:pPr>
        <w:numPr>
          <w:ilvl w:val="0"/>
          <w:numId w:val="3"/>
        </w:numPr>
        <w:spacing w:line="288" w:lineRule="auto"/>
        <w:jc w:val="both"/>
        <w:rPr/>
      </w:pPr>
      <w:r>
        <w:rPr>
          <w:rFonts w:hint="eastAsia" w:ascii="微软雅黑" w:hAnsi="微软雅黑" w:eastAsia="微软雅黑"/>
          <w:b/>
          <w:noProof/>
          <w:sz w:val="24"/>
        </w:rPr>
        <w:t xml:space="preserve">c. Public Awareness and Acceptance</w:t>
      </w:r>
    </w:p>
    <w:p>
      <w:pPr>
        <w:numPr>
          <w:ilvl w:val="0"/>
          <w:numId w:val="3"/>
        </w:numPr>
        <w:spacing w:line="288" w:lineRule="auto"/>
        <w:jc w:val="both"/>
        <w:rPr/>
      </w:pPr>
      <w:r>
        <w:rPr>
          <w:rFonts w:hint="eastAsia" w:ascii="微软雅黑" w:hAnsi="微软雅黑" w:eastAsia="微软雅黑"/>
          <w:noProof/>
          <w:sz w:val="24"/>
        </w:rPr>
        <w:t xml:space="preserve">The success of electric vehicle infrastructure heavily relies on public awareness and acceptance. Many potential users may still have misconceptions about electric vehicles and their charging requirements.</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Education Campaigns</w:t>
      </w:r>
      <w:r>
        <w:rPr>
          <w:rFonts w:hint="eastAsia" w:ascii="微软雅黑" w:hAnsi="微软雅黑" w:eastAsia="微软雅黑"/>
          <w:noProof/>
          <w:sz w:val="24"/>
        </w:rPr>
        <w:t xml:space="preserve">: Launching public awareness campaigns that educate citizens about the benefits of electric vehicles and the availability of charging stations can help dispel myths and encourage adoption.</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Incentives for Early Adopters</w:t>
      </w:r>
      <w:r>
        <w:rPr>
          <w:rFonts w:hint="eastAsia" w:ascii="微软雅黑" w:hAnsi="微软雅黑" w:eastAsia="微软雅黑"/>
          <w:noProof/>
          <w:sz w:val="24"/>
        </w:rPr>
        <w:t xml:space="preserve">: Providing incentives, such as discounted charging rates or rebates for purchasing electric vehicles, can motivate individuals to transition to electric transportation.</w:t>
      </w:r>
    </w:p>
    <w:p>
      <w:pPr>
        <w:numPr>
          <w:ilvl w:val="0"/>
          <w:numId w:val="3"/>
        </w:numPr>
        <w:spacing w:line="288" w:lineRule="auto"/>
        <w:jc w:val="both"/>
        <w:rPr/>
      </w:pPr>
      <w:r>
        <w:rPr>
          <w:rFonts w:hint="eastAsia" w:ascii="微软雅黑" w:hAnsi="微软雅黑" w:eastAsia="微软雅黑"/>
          <w:b/>
          <w:noProof/>
          <w:sz w:val="24"/>
        </w:rPr>
        <w:t xml:space="preserve">d. Technical Challenges and Maintenance</w:t>
      </w:r>
    </w:p>
    <w:p>
      <w:pPr>
        <w:numPr>
          <w:ilvl w:val="0"/>
          <w:numId w:val="3"/>
        </w:numPr>
        <w:spacing w:line="288" w:lineRule="auto"/>
        <w:jc w:val="both"/>
        <w:rPr/>
      </w:pPr>
      <w:r>
        <w:rPr>
          <w:rFonts w:hint="eastAsia" w:ascii="微软雅黑" w:hAnsi="微软雅黑" w:eastAsia="微软雅黑"/>
          <w:noProof/>
          <w:sz w:val="24"/>
        </w:rPr>
        <w:t xml:space="preserve">The technical aspects of charging stations, including their maintenance and reliability, pose another set of challenges. Outages or malfunctioning equipment can deter users from relying on charging infrastructure.</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Regular Maintenance Programs</w:t>
      </w:r>
      <w:r>
        <w:rPr>
          <w:rFonts w:hint="eastAsia" w:ascii="微软雅黑" w:hAnsi="微软雅黑" w:eastAsia="微软雅黑"/>
          <w:noProof/>
          <w:sz w:val="24"/>
        </w:rPr>
        <w:t xml:space="preserve">: Establishing a routine maintenance schedule for charging stations can ensure they remain operational. This includes regular inspections, software updates, and prompt repairs when necessary.</w:t>
      </w:r>
    </w:p>
    <w:p>
      <w:pPr>
        <w:numPr>
          <w:ilvl w:val="0"/>
          <w:numId w:val="3"/>
        </w:numPr>
        <w:spacing w:line="288" w:lineRule="auto"/>
        <w:jc w:val="both"/>
        <w:rPr/>
      </w:pPr>
    </w:p>
    <w:p>
      <w:pPr>
        <w:spacing w:line="288" w:lineRule="auto"/>
        <w:ind w:firstLineChars="200"/>
        <w:jc w:val="both"/>
      </w:pPr>
    </w:p>
    <w:p>
      <w:pPr>
        <w:numPr>
          <w:ilvl w:val="0"/>
          <w:numId w:val="3"/>
        </w:numPr>
        <w:spacing w:line="288" w:lineRule="auto"/>
        <w:jc w:val="both"/>
        <w:rPr/>
      </w:pPr>
      <w:r>
        <w:rPr>
          <w:rFonts w:hint="eastAsia" w:ascii="微软雅黑" w:hAnsi="微软雅黑" w:eastAsia="微软雅黑"/>
          <w:b/>
          <w:noProof/>
          <w:sz w:val="24"/>
        </w:rPr>
        <w:t xml:space="preserve">Remote Monitoring Systems</w:t>
      </w:r>
      <w:r>
        <w:rPr>
          <w:rFonts w:hint="eastAsia" w:ascii="微软雅黑" w:hAnsi="微软雅黑" w:eastAsia="微软雅黑"/>
          <w:noProof/>
          <w:sz w:val="24"/>
        </w:rPr>
        <w:t xml:space="preserve">: Implementing IoT technology for remote monitoring can help identify issues before they become significant problems. Real-time data can be analyzed to predict maintenance needs and optimize station performance.</w:t>
      </w:r>
    </w:p>
    <w:p>
      <w:pPr>
        <w:numPr>
          <w:ilvl w:val="0"/>
          <w:numId w:val="3"/>
        </w:numPr>
        <w:spacing w:line="288" w:lineRule="auto"/>
        <w:jc w:val="both"/>
        <w:rPr/>
      </w:pPr>
      <w:r>
        <w:rPr>
          <w:rFonts w:hint="eastAsia" w:ascii="微软雅黑" w:hAnsi="微软雅黑" w:eastAsia="微软雅黑"/>
          <w:noProof/>
          <w:sz w:val="24"/>
        </w:rPr>
        <w:t xml:space="preserve">In conclusion, the design and infrastructure of charging stations in Uzbekistan are pivotal to the success of the electric transportation network. By focusing on user-friendly, accessible, and sustainable designs, while integrating renewable energy sources, Uzbekistan can create a robust and efficient charging infrastructure. However, addressing challenges related to funding, rural infrastructure, public awareness, and technical reliability is essential to ensure the widespread adoption of electric vehicles. With thoughtful planning and execution, Uzbekistan can position itself as a leader in sustainable transportation, paving the way for a greener, healthier future for its citizens.</w:t>
      </w:r>
    </w:p>
    <w:p>
      <w:pPr>
        <w:numPr>
          <w:ilvl w:val="0"/>
          <w:numId w:val="3"/>
        </w:numPr>
        <w:spacing w:line="288" w:lineRule="auto"/>
        <w:jc w:val="both"/>
        <w:rPr/>
      </w:pPr>
    </w:p>
    <w:p>
      <w:pPr>
        <w:pStyle w:val="Heading3"/>
        <w:spacing w:line="288" w:lineRule="auto"/>
        <w:jc w:val="left"/>
      </w:pPr>
      <w:r>
        <w:rPr>
          <w:rFonts w:hint="eastAsia" w:ascii="微软雅黑" w:hAnsi="微软雅黑" w:eastAsia="微软雅黑"/>
          <w:noProof/>
          <w:sz w:val="36"/>
        </w:rPr>
        <w:t xml:space="preserve">Mobile Network of Charging Stations</w:t>
      </w:r>
    </w:p>
    <w:p>
      <w:pPr>
        <w:spacing w:line="288" w:lineRule="auto"/>
        <w:ind w:firstLine="480" w:firstLineChars="200"/>
        <w:jc w:val="both"/>
      </w:pPr>
      <w:r>
        <w:rPr>
          <w:rFonts w:hint="eastAsia" w:ascii="微软雅黑" w:hAnsi="微软雅黑" w:eastAsia="微软雅黑"/>
          <w:noProof/>
          <w:sz w:val="24"/>
        </w:rPr>
        <w:t xml:space="preserve">Mobile charging stations represent an innovative approach to addressing the growing need for electric vehicle (EV) infrastructure, especially in a country like Uzbekistan, where the adoption of electric vehicles is still in its nascent stages. Unlike traditional stationary charging stations that are fixed in one location, mobile charging stations are designed to be transportable, allowing them to be deployed in various locations as needed. This flexibility is crucial in a country where urban and rural areas have vastly different infrastructure needs and energy access.</w:t>
      </w:r>
    </w:p>
    <w:p>
      <w:pPr>
        <w:spacing w:line="288" w:lineRule="auto"/>
        <w:ind w:firstLine="480" w:firstLineChars="200"/>
        <w:jc w:val="both"/>
      </w:pPr>
      <w:r>
        <w:rPr>
          <w:rFonts w:hint="eastAsia" w:ascii="微软雅黑" w:hAnsi="微软雅黑" w:eastAsia="微软雅黑"/>
          <w:noProof/>
          <w:sz w:val="24"/>
        </w:rPr>
        <w:t xml:space="preserve">In Uzbekistan, the transportation network faces several challenges, including a reliance on fossil fuels, limited charging infrastructure, and a growing demand for cleaner alternatives. The introduction of mobile charging stations can play a pivotal role in transitioning the country towards more sustainable energy sources. These stations can be strategically deployed in high-demand areas, such as city centers, popular travel routes, and events, to ensure that EV users have reliable access to charging options.</w:t>
      </w:r>
    </w:p>
    <w:p>
      <w:pPr>
        <w:spacing w:line="288" w:lineRule="auto"/>
        <w:ind w:firstLine="480" w:firstLineChars="200"/>
        <w:jc w:val="both"/>
      </w:pPr>
      <w:r>
        <w:rPr>
          <w:rFonts w:hint="eastAsia" w:ascii="微软雅黑" w:hAnsi="微软雅黑" w:eastAsia="微软雅黑"/>
          <w:noProof/>
          <w:sz w:val="24"/>
        </w:rPr>
        <w:t xml:space="preserve">Mobile charging stations also serve as a temporary solution in regions where building permanent infrastructure may not be economically viable or where demand is still uncertain. For instance, during festivals, sporting events, or other large gatherings, the need for charging facilities can spike. Mobile stations can quickly adapt to meet this demand without the lengthy process of establishing a fixed charging station. Additionally, they can be utilized in rural areas where the population density may not support a permanent charging infrastructure, thus promoting EV adoption beyond urban centers.</w:t>
      </w:r>
    </w:p>
    <w:p>
      <w:pPr>
        <w:spacing w:line="288" w:lineRule="auto"/>
        <w:ind w:firstLine="480" w:firstLineChars="200"/>
        <w:jc w:val="both"/>
      </w:pPr>
      <w:r>
        <w:rPr>
          <w:rFonts w:hint="eastAsia" w:ascii="微软雅黑" w:hAnsi="微软雅黑" w:eastAsia="微软雅黑"/>
          <w:noProof/>
          <w:sz w:val="24"/>
        </w:rPr>
        <w:t xml:space="preserve">Furthermore, as Uzbekistan continues to develop its electric vehicle market, mobile charging stations can act as a bridge to connect various communities with the benefits of clean energy transportation. By ensuring that charging solutions are accessible, the government can encourage citizens to consider electric vehicles as a viable option, helping to reduce greenhouse gas emissions and improve air quality. The importance of mobile charging stations lies not only in their practical benefits but also in their potential to foster a cultural shift towards sustainable transportation within Uzbekistan.</w:t>
      </w:r>
    </w:p>
    <w:p>
      <w:pPr>
        <w:spacing w:line="288" w:lineRule="auto"/>
        <w:ind w:firstLine="480" w:firstLineChars="200"/>
        <w:jc w:val="both"/>
      </w:pPr>
      <w:r>
        <w:rPr>
          <w:rFonts w:hint="eastAsia" w:ascii="微软雅黑" w:hAnsi="微软雅黑" w:eastAsia="微软雅黑"/>
          <w:noProof/>
          <w:sz w:val="24"/>
        </w:rPr>
        <w:t xml:space="preserve">Deploying mobile charging stations effectively requires a well-thought-out strategy that considers the unique characteristics of both urban and rural environments in Uzbekistan. The deployment strategies can differ significantly based on population density, travel patterns, and existing infrastructure.</w:t>
      </w:r>
    </w:p>
    <w:p>
      <w:pPr>
        <w:spacing w:line="288" w:lineRule="auto"/>
        <w:ind w:firstLine="480" w:firstLineChars="200"/>
        <w:jc w:val="both"/>
      </w:pPr>
      <w:r>
        <w:rPr>
          <w:rFonts w:hint="eastAsia" w:ascii="微软雅黑" w:hAnsi="微软雅黑" w:eastAsia="微软雅黑"/>
          <w:b/>
          <w:noProof/>
          <w:sz w:val="24"/>
        </w:rPr>
        <w:t xml:space="preserve">Urban Deployment Strategies:</w:t>
      </w:r>
    </w:p>
    <w:p>
      <w:pPr>
        <w:spacing w:line="288" w:lineRule="auto"/>
        <w:ind w:firstLine="480" w:firstLineChars="200"/>
        <w:jc w:val="both"/>
      </w:pPr>
      <w:r>
        <w:rPr>
          <w:rFonts w:hint="eastAsia" w:ascii="微软雅黑" w:hAnsi="微软雅黑" w:eastAsia="微软雅黑"/>
          <w:noProof/>
          <w:sz w:val="24"/>
        </w:rPr>
        <w:t xml:space="preserve">In urban areas, where vehicle density is high, and travel distances are often shorter, the deployment of mobile charging stations can be aligned with public events, high-traffic areas, and business districts. One effective strategy would be to use data analytics to identify hotspots of EV usage and potential demand. For instance, during major public events or festivals, mobile charging units can be stationed at strategic locations to accommodate the influx of electric vehicles.</w:t>
      </w:r>
    </w:p>
    <w:p>
      <w:pPr>
        <w:spacing w:line="288" w:lineRule="auto"/>
        <w:ind w:firstLine="480" w:firstLineChars="200"/>
        <w:jc w:val="both"/>
      </w:pPr>
      <w:r>
        <w:rPr>
          <w:rFonts w:hint="eastAsia" w:ascii="微软雅黑" w:hAnsi="微软雅黑" w:eastAsia="微软雅黑"/>
          <w:noProof/>
          <w:sz w:val="24"/>
        </w:rPr>
        <w:t xml:space="preserve">Moreover, collaboration with local businesses and municipalities can facilitate the deployment of mobile charging stations. Local businesses can act as hosts for the charging stations, providing an opportunity for EV owners to charge their vehicles while they shop or dine, thus enhancing the customer experience. This not only meets the immediate need for charging but also promotes local businesses by increasing foot traffic.</w:t>
      </w:r>
    </w:p>
    <w:p>
      <w:pPr>
        <w:spacing w:line="288" w:lineRule="auto"/>
        <w:ind w:firstLine="480" w:firstLineChars="200"/>
        <w:jc w:val="both"/>
      </w:pPr>
      <w:r>
        <w:rPr>
          <w:rFonts w:hint="eastAsia" w:ascii="微软雅黑" w:hAnsi="微软雅黑" w:eastAsia="微软雅黑"/>
          <w:noProof/>
          <w:sz w:val="24"/>
        </w:rPr>
        <w:t xml:space="preserve">Another urban strategy could involve partnerships with public transportation agencies to incorporate mobile charging stations into their operations. Buses or shuttles that run on electricity could be equipped with mobile charging solutions that allow them to recharge during their routes, thereby maximizing efficiency and reducing downtime.</w:t>
      </w:r>
    </w:p>
    <w:p>
      <w:pPr>
        <w:spacing w:line="288" w:lineRule="auto"/>
        <w:ind w:firstLine="480" w:firstLineChars="200"/>
        <w:jc w:val="both"/>
      </w:pPr>
      <w:r>
        <w:rPr>
          <w:rFonts w:hint="eastAsia" w:ascii="微软雅黑" w:hAnsi="微软雅黑" w:eastAsia="微软雅黑"/>
          <w:b/>
          <w:noProof/>
          <w:sz w:val="24"/>
        </w:rPr>
        <w:t xml:space="preserve">Rural Deployment Strategies:</w:t>
      </w:r>
    </w:p>
    <w:p>
      <w:pPr>
        <w:spacing w:line="288" w:lineRule="auto"/>
        <w:ind w:firstLine="480" w:firstLineChars="200"/>
        <w:jc w:val="both"/>
      </w:pPr>
      <w:r>
        <w:rPr>
          <w:rFonts w:hint="eastAsia" w:ascii="微软雅黑" w:hAnsi="微软雅黑" w:eastAsia="微软雅黑"/>
          <w:noProof/>
          <w:sz w:val="24"/>
        </w:rPr>
        <w:t xml:space="preserve">In rural areas, the approach to deploying mobile charging stations may differ significantly due to lower population density and less established infrastructure. Here, the focus should be on ensuring that remote communities have access to charging facilities. This might involve a more community-centric deployment strategy. Local governments or cooperatives could collaborate with energy providers to establish a schedule for mobile station visits, ensuring that rural communities are serviced regularly.</w:t>
      </w:r>
    </w:p>
    <w:p>
      <w:pPr>
        <w:spacing w:line="288" w:lineRule="auto"/>
        <w:ind w:firstLine="480" w:firstLineChars="200"/>
        <w:jc w:val="both"/>
      </w:pPr>
      <w:r>
        <w:rPr>
          <w:rFonts w:hint="eastAsia" w:ascii="微软雅黑" w:hAnsi="微软雅黑" w:eastAsia="微软雅黑"/>
          <w:noProof/>
          <w:sz w:val="24"/>
        </w:rPr>
        <w:t xml:space="preserve">For example, mobile charging stations can be utilized in conjunction with community events or markets, providing charging services while attracting visitors. This can help create a sustainable ecosystem where electric vehicles are integrated into everyday life in rural areas. Additionally, solar-powered mobile charging stations could be particularly beneficial in these regions, harnessing local renewable energy sources and minimizing reliance on grid electricity.</w:t>
      </w:r>
    </w:p>
    <w:p>
      <w:pPr>
        <w:spacing w:line="288" w:lineRule="auto"/>
        <w:ind w:firstLine="480" w:firstLineChars="200"/>
        <w:jc w:val="both"/>
      </w:pPr>
      <w:r>
        <w:rPr>
          <w:rFonts w:hint="eastAsia" w:ascii="微软雅黑" w:hAnsi="微软雅黑" w:eastAsia="微软雅黑"/>
          <w:noProof/>
          <w:sz w:val="24"/>
        </w:rPr>
        <w:t xml:space="preserve">Another effective strategy for rural deployment could involve using mobile charging stations as part of a ride-sharing or car-sharing program. This could help to alleviate some of the costs associated with owning an electric vehicle, making it more accessible to residents in rural areas. The mobile stations can be scheduled to visit specific locations on a regular basis, allowing users to plan their charging needs accordingly.</w:t>
      </w:r>
    </w:p>
    <w:p>
      <w:pPr>
        <w:spacing w:line="288" w:lineRule="auto"/>
        <w:ind w:firstLine="480" w:firstLineChars="200"/>
        <w:jc w:val="both"/>
      </w:pPr>
      <w:r>
        <w:rPr>
          <w:rFonts w:hint="eastAsia" w:ascii="微软雅黑" w:hAnsi="微软雅黑" w:eastAsia="微软雅黑"/>
          <w:noProof/>
          <w:sz w:val="24"/>
        </w:rPr>
        <w:t xml:space="preserve">In both urban and rural settings, real-time data collection can inform the strategic deployment of mobile charging stations. By analyzing usage patterns and geographic demand, operators can make informed decisions about where to send mobile units, ensuring they are always in the right place at the right time. Additionally, feedback from users can help to refine and improve deployment strategies, creating a responsive and adaptable charging network.</w:t>
      </w:r>
    </w:p>
    <w:p>
      <w:pPr>
        <w:spacing w:line="288" w:lineRule="auto"/>
        <w:ind w:firstLine="480" w:firstLineChars="200"/>
        <w:jc w:val="both"/>
      </w:pPr>
      <w:r>
        <w:rPr>
          <w:rFonts w:hint="eastAsia" w:ascii="微软雅黑" w:hAnsi="微软雅黑" w:eastAsia="微软雅黑"/>
          <w:noProof/>
          <w:sz w:val="24"/>
        </w:rPr>
        <w:t xml:space="preserve">As the deployment of mobile charging stations evolves, integrating innovative features can significantly enhance their effectiveness and user experience. Two key technologies that can be integrated into mobile charging stations are vehicle-to-grid (V2G) technology and real-time location tracking.</w:t>
      </w:r>
    </w:p>
    <w:p>
      <w:pPr>
        <w:spacing w:line="288" w:lineRule="auto"/>
        <w:ind w:firstLine="480" w:firstLineChars="200"/>
        <w:jc w:val="both"/>
      </w:pPr>
      <w:r>
        <w:rPr>
          <w:rFonts w:hint="eastAsia" w:ascii="微软雅黑" w:hAnsi="微软雅黑" w:eastAsia="微软雅黑"/>
          <w:b/>
          <w:noProof/>
          <w:sz w:val="24"/>
        </w:rPr>
        <w:t xml:space="preserve">Vehicle-to-Grid Technology:</w:t>
      </w:r>
    </w:p>
    <w:p>
      <w:pPr>
        <w:spacing w:line="288" w:lineRule="auto"/>
        <w:ind w:firstLine="480" w:firstLineChars="200"/>
        <w:jc w:val="both"/>
      </w:pPr>
      <w:r>
        <w:rPr>
          <w:rFonts w:hint="eastAsia" w:ascii="微软雅黑" w:hAnsi="微软雅黑" w:eastAsia="微软雅黑"/>
          <w:noProof/>
          <w:sz w:val="24"/>
        </w:rPr>
        <w:t xml:space="preserve">V2G technology allows electric vehicles to not only draw power from the grid but also feed excess energy back into the grid when needed. This bi-directional flow of energy can be incredibly beneficial for managing energy supply and demand, especially during peak usage periods. In the context of mobile charging stations, V2G technology can optimize energy usage by enabling electric vehicles to serve as temporary energy storage units.</w:t>
      </w:r>
    </w:p>
    <w:p>
      <w:pPr>
        <w:spacing w:line="288" w:lineRule="auto"/>
        <w:ind w:firstLine="480" w:firstLineChars="200"/>
        <w:jc w:val="both"/>
      </w:pPr>
      <w:r>
        <w:rPr>
          <w:rFonts w:hint="eastAsia" w:ascii="微软雅黑" w:hAnsi="微软雅黑" w:eastAsia="微软雅黑"/>
          <w:noProof/>
          <w:sz w:val="24"/>
        </w:rPr>
        <w:t xml:space="preserve">For example, during times of low demand, mobile charging stations can draw power from the grid or from renewable sources to charge electric vehicles. When demand spikes, those vehicles can then discharge their stored energy back into the grid, providing additional support. This technology not only increases the efficiency of energy use but also enhances grid stability, which is particularly important in a country like Uzbekistan, where electricity supply can be inconsistent.</w:t>
      </w:r>
    </w:p>
    <w:p>
      <w:pPr>
        <w:spacing w:line="288" w:lineRule="auto"/>
        <w:ind w:firstLine="480" w:firstLineChars="200"/>
        <w:jc w:val="both"/>
      </w:pPr>
      <w:r>
        <w:rPr>
          <w:rFonts w:hint="eastAsia" w:ascii="微软雅黑" w:hAnsi="微软雅黑" w:eastAsia="微软雅黑"/>
          <w:noProof/>
          <w:sz w:val="24"/>
        </w:rPr>
        <w:t xml:space="preserve">Furthermore, implementing V2G technology can create financial incentives for electric vehicle owners. By allowing their vehicles to feed energy back into the grid, users can potentially earn credits or payments, making electric vehicle ownership more attractive and economically viable.</w:t>
      </w:r>
    </w:p>
    <w:p>
      <w:pPr>
        <w:spacing w:line="288" w:lineRule="auto"/>
        <w:ind w:firstLine="480" w:firstLineChars="200"/>
        <w:jc w:val="both"/>
      </w:pPr>
      <w:r>
        <w:rPr>
          <w:rFonts w:hint="eastAsia" w:ascii="微软雅黑" w:hAnsi="微软雅黑" w:eastAsia="微软雅黑"/>
          <w:b/>
          <w:noProof/>
          <w:sz w:val="24"/>
        </w:rPr>
        <w:t xml:space="preserve">Real-Time Location Tracking:</w:t>
      </w:r>
    </w:p>
    <w:p>
      <w:pPr>
        <w:spacing w:line="288" w:lineRule="auto"/>
        <w:ind w:firstLine="480" w:firstLineChars="200"/>
        <w:jc w:val="both"/>
      </w:pPr>
      <w:r>
        <w:rPr>
          <w:rFonts w:hint="eastAsia" w:ascii="微软雅黑" w:hAnsi="微软雅黑" w:eastAsia="微软雅黑"/>
          <w:noProof/>
          <w:sz w:val="24"/>
        </w:rPr>
        <w:t xml:space="preserve">Real-time location tracking is another innovative feature that can significantly enhance the functionality of mobile charging stations. By equipping these stations with GPS and mobile app capabilities, users can easily locate the nearest charging station and check its availability in real time. This feature can alleviate concerns about range anxiety, as drivers will have the ability to plan their routes more effectively, knowing where and when they can charge their vehicles.</w:t>
      </w:r>
    </w:p>
    <w:p>
      <w:pPr>
        <w:spacing w:line="288" w:lineRule="auto"/>
        <w:ind w:firstLine="480" w:firstLineChars="200"/>
        <w:jc w:val="both"/>
      </w:pPr>
      <w:r>
        <w:rPr>
          <w:rFonts w:hint="eastAsia" w:ascii="微软雅黑" w:hAnsi="微软雅黑" w:eastAsia="微软雅黑"/>
          <w:noProof/>
          <w:sz w:val="24"/>
        </w:rPr>
        <w:t xml:space="preserve">Moreover, real-time tracking can also aid operators in monitoring the usage patterns of mobile charging stations. This data can inform decisions about where to deploy units, optimizing their locations based on user demand and peak usage times. Additionally, it can enhance the overall efficiency of the charging network, allowing for better resource allocation and minimizing downtime.</w:t>
      </w:r>
    </w:p>
    <w:p>
      <w:pPr>
        <w:spacing w:line="288" w:lineRule="auto"/>
        <w:ind w:firstLine="480" w:firstLineChars="200"/>
        <w:jc w:val="both"/>
      </w:pPr>
      <w:r>
        <w:rPr>
          <w:rFonts w:hint="eastAsia" w:ascii="微软雅黑" w:hAnsi="微软雅黑" w:eastAsia="微软雅黑"/>
          <w:noProof/>
          <w:sz w:val="24"/>
        </w:rPr>
        <w:t xml:space="preserve">For instance, if a mobile charging station is experiencing high demand in a particular area, operators can quickly respond by deploying additional units to meet that demand. Conversely, if certain locations show minimal usage, operators can adjust their deployment strategies accordingly, ensuring that resources are being utilized effectively.</w:t>
      </w:r>
    </w:p>
    <w:p>
      <w:pPr>
        <w:spacing w:line="288" w:lineRule="auto"/>
        <w:ind w:firstLine="480" w:firstLineChars="200"/>
        <w:jc w:val="both"/>
      </w:pPr>
      <w:r>
        <w:rPr>
          <w:rFonts w:hint="eastAsia" w:ascii="微软雅黑" w:hAnsi="微软雅黑" w:eastAsia="微软雅黑"/>
          <w:noProof/>
          <w:sz w:val="24"/>
        </w:rPr>
        <w:t xml:space="preserve">In conclusion, mobile charging stations are a critical component of Uzbekistan’s transition to a sustainable transportation network. By leveraging innovative technologies such as vehicle-to-grid systems and real-time location tracking, these stations can provide flexible, efficient, and user-friendly charging solutions. As the country continues to develop its electric vehicle market, the role of mobile charging stations will only grow in importance, helping to ensure that all citizens, regardless of their location, have access to the benefits of electric transportation. The future of Uzbekistan’s transportation network lies in embracing these advanced solutions, paving the way for a cleaner, more sustainable energy landscape.</w:t>
      </w:r>
    </w:p>
    <w:p>
      <w:pPr>
        <w:pStyle w:val="Heading3"/>
        <w:spacing w:line="288" w:lineRule="auto"/>
        <w:jc w:val="left"/>
      </w:pPr>
      <w:r>
        <w:rPr>
          <w:rFonts w:hint="eastAsia" w:ascii="微软雅黑" w:hAnsi="微软雅黑" w:eastAsia="微软雅黑"/>
          <w:noProof/>
          <w:sz w:val="36"/>
        </w:rPr>
        <w:t xml:space="preserve">Services Provided at Each Station</w:t>
      </w:r>
    </w:p>
    <w:p>
      <w:pPr>
        <w:spacing w:line="288" w:lineRule="auto"/>
        <w:ind w:firstLine="480" w:firstLineChars="200"/>
        <w:jc w:val="both"/>
      </w:pPr>
      <w:r>
        <w:rPr>
          <w:rFonts w:hint="eastAsia" w:ascii="微软雅黑" w:hAnsi="微软雅黑" w:eastAsia="微软雅黑"/>
          <w:noProof/>
          <w:sz w:val="24"/>
        </w:rPr>
        <w:t xml:space="preserve">The evolution of electric vehicle (EV) charging stations signifies a pivotal transformation in the transportation landscape, particularly within the context of Uzbekistan's transition toward greener energy sources. As the demand for electric vehicles rises, the services provided at charging stations become increasingly vital for ensuring user satisfaction, operational efficiency, and environmental benefits. This section will delve into essential services like fast charging, battery diagnostics, and maintenance, while also highlighting additional offerings such as Wi-Fi access, food and beverage options, and educational programs for electric vehicle users. Furthermore, it will explore how data analytics can enhance the overall experience of charging station services.</w:t>
      </w:r>
    </w:p>
    <w:p>
      <w:pPr>
        <w:spacing w:line="288" w:lineRule="auto"/>
        <w:ind w:firstLine="480" w:firstLineChars="200"/>
        <w:jc w:val="both"/>
      </w:pPr>
      <w:r>
        <w:rPr>
          <w:rFonts w:hint="eastAsia" w:ascii="微软雅黑" w:hAnsi="微软雅黑" w:eastAsia="微软雅黑"/>
          <w:b/>
          <w:noProof/>
          <w:sz w:val="24"/>
        </w:rPr>
        <w:t xml:space="preserve">Fast Charging</w:t>
      </w:r>
    </w:p>
    <w:p>
      <w:pPr>
        <w:spacing w:line="288" w:lineRule="auto"/>
        <w:ind w:firstLine="480" w:firstLineChars="200"/>
        <w:jc w:val="both"/>
      </w:pPr>
      <w:r>
        <w:rPr>
          <w:rFonts w:hint="eastAsia" w:ascii="微软雅黑" w:hAnsi="微软雅黑" w:eastAsia="微软雅黑"/>
          <w:noProof/>
          <w:sz w:val="24"/>
        </w:rPr>
        <w:t xml:space="preserve">Fast charging is one of the most crucial services offered at EV charging stations. Unlike traditional charging methods that may take several hours, fast chargers can replenish an electric vehicle's battery to a significant extent within a matter of minutes. This rapid service is essential for users who are often pressed for time, such as commuters or those on long journeys.</w:t>
      </w:r>
    </w:p>
    <w:p>
      <w:pPr>
        <w:spacing w:line="288" w:lineRule="auto"/>
        <w:ind w:firstLine="480" w:firstLineChars="200"/>
        <w:jc w:val="both"/>
      </w:pPr>
      <w:r>
        <w:rPr>
          <w:rFonts w:hint="eastAsia" w:ascii="微软雅黑" w:hAnsi="微软雅黑" w:eastAsia="微软雅黑"/>
          <w:noProof/>
          <w:sz w:val="24"/>
        </w:rPr>
        <w:t xml:space="preserve">In Uzbekistan, where the infrastructure for electric vehicles is still developing, the implementation of fast charging stations can significantly enhance the attractiveness of electric vehicles. According to the International Energy Agency (IEA), fast chargers can provide up to 80% charge in as little as 30 minutes, making them ideal for highways and urban areas where time is of the essence. The integration of fast charging technology can also contribute to reducing range anxiety, a common concern among potential EV buyers who worry about running out of battery power before reaching their destination.</w:t>
      </w:r>
    </w:p>
    <w:p>
      <w:pPr>
        <w:spacing w:line="288" w:lineRule="auto"/>
        <w:ind w:firstLine="480" w:firstLineChars="200"/>
        <w:jc w:val="both"/>
      </w:pPr>
      <w:r>
        <w:rPr>
          <w:rFonts w:hint="eastAsia" w:ascii="微软雅黑" w:hAnsi="微软雅黑" w:eastAsia="微软雅黑"/>
          <w:b/>
          <w:noProof/>
          <w:sz w:val="24"/>
        </w:rPr>
        <w:t xml:space="preserve">Battery Diagnostics</w:t>
      </w:r>
    </w:p>
    <w:p>
      <w:pPr>
        <w:spacing w:line="288" w:lineRule="auto"/>
        <w:ind w:firstLine="480" w:firstLineChars="200"/>
        <w:jc w:val="both"/>
      </w:pPr>
      <w:r>
        <w:rPr>
          <w:rFonts w:hint="eastAsia" w:ascii="微软雅黑" w:hAnsi="微软雅黑" w:eastAsia="微软雅黑"/>
          <w:noProof/>
          <w:sz w:val="24"/>
        </w:rPr>
        <w:t xml:space="preserve">Another essential service is battery diagnostics. Electric vehicle batteries are complex systems that require regular monitoring to ensure optimal performance. Charging stations equipped with diagnostic tools can assess battery health and provide valuable feedback to users. These diagnostics can identify issues such as decreased capacity, abnormal temperature, or voltage irregularities, allowing for timely interventions before a battery fails completely.</w:t>
      </w:r>
    </w:p>
    <w:p>
      <w:pPr>
        <w:spacing w:line="288" w:lineRule="auto"/>
        <w:ind w:firstLine="480" w:firstLineChars="200"/>
        <w:jc w:val="both"/>
      </w:pPr>
      <w:r>
        <w:rPr>
          <w:rFonts w:hint="eastAsia" w:ascii="微软雅黑" w:hAnsi="微软雅黑" w:eastAsia="微软雅黑"/>
          <w:noProof/>
          <w:sz w:val="24"/>
        </w:rPr>
        <w:t xml:space="preserve">Incorporating battery diagnostics into charging stations provides users with peace of mind. According to a study by the U.S. Department of Energy, regular battery health checks can extend the lifespan of EV batteries by 20% to 30%. By offering this service, charging stations can not only improve user satisfaction but also promote sustainable practices by prolonging the life of electric vehicle batteries.</w:t>
      </w:r>
    </w:p>
    <w:p>
      <w:pPr>
        <w:spacing w:line="288" w:lineRule="auto"/>
        <w:ind w:firstLine="480" w:firstLineChars="200"/>
        <w:jc w:val="both"/>
      </w:pPr>
      <w:r>
        <w:rPr>
          <w:rFonts w:hint="eastAsia" w:ascii="微软雅黑" w:hAnsi="微软雅黑" w:eastAsia="微软雅黑"/>
          <w:b/>
          <w:noProof/>
          <w:sz w:val="24"/>
        </w:rPr>
        <w:t xml:space="preserve">Maintenance Services</w:t>
      </w:r>
    </w:p>
    <w:p>
      <w:pPr>
        <w:spacing w:line="288" w:lineRule="auto"/>
        <w:ind w:firstLine="480" w:firstLineChars="200"/>
        <w:jc w:val="both"/>
      </w:pPr>
      <w:r>
        <w:rPr>
          <w:rFonts w:hint="eastAsia" w:ascii="微软雅黑" w:hAnsi="微软雅黑" w:eastAsia="微软雅黑"/>
          <w:noProof/>
          <w:sz w:val="24"/>
        </w:rPr>
        <w:t xml:space="preserve">Maintenance services at charging stations are also vital for ensuring the reliability of the charging infrastructure. Regular maintenance checks can prevent breakdowns and extend the life of charging equipment. This includes cleaning connectors, checking electrical systems, and ensuring that the software is up to date. For instance, a well-maintained charging station can operate at an efficiency rate of over 95%, according to research conducted by the Electric Power Research Institute (EPRI).</w:t>
      </w:r>
    </w:p>
    <w:p>
      <w:pPr>
        <w:spacing w:line="288" w:lineRule="auto"/>
        <w:ind w:firstLine="480" w:firstLineChars="200"/>
        <w:jc w:val="both"/>
      </w:pPr>
      <w:r>
        <w:rPr>
          <w:rFonts w:hint="eastAsia" w:ascii="微软雅黑" w:hAnsi="微软雅黑" w:eastAsia="微软雅黑"/>
          <w:noProof/>
          <w:sz w:val="24"/>
        </w:rPr>
        <w:t xml:space="preserve">Moreover, having on-site maintenance personnel can help address issues as they arise, reducing downtime for users. This proactive approach not only enhances user experience but also builds trust in the charging infrastructure, encouraging more people to switch to electric vehicles.</w:t>
      </w:r>
    </w:p>
    <w:p>
      <w:pPr>
        <w:spacing w:line="288" w:lineRule="auto"/>
        <w:ind w:firstLine="480" w:firstLineChars="200"/>
        <w:jc w:val="both"/>
      </w:pPr>
      <w:r>
        <w:rPr>
          <w:rFonts w:hint="eastAsia" w:ascii="微软雅黑" w:hAnsi="微软雅黑" w:eastAsia="微软雅黑"/>
          <w:b/>
          <w:noProof/>
          <w:sz w:val="24"/>
        </w:rPr>
        <w:t xml:space="preserve">Wi-Fi Access</w:t>
      </w:r>
    </w:p>
    <w:p>
      <w:pPr>
        <w:spacing w:line="288" w:lineRule="auto"/>
        <w:ind w:firstLine="480" w:firstLineChars="200"/>
        <w:jc w:val="both"/>
      </w:pPr>
      <w:r>
        <w:rPr>
          <w:rFonts w:hint="eastAsia" w:ascii="微软雅黑" w:hAnsi="微软雅黑" w:eastAsia="微软雅黑"/>
          <w:noProof/>
          <w:sz w:val="24"/>
        </w:rPr>
        <w:t xml:space="preserve">In the digital age, providing Wi-Fi access at charging stations has become an increasingly important service. Users often spend time at charging stations waiting for their vehicles to recharge, and offering free Wi-Fi can enhance their experience significantly. This connectivity allows users to work remotely, stay connected with family and friends, or engage in entertainment while waiting.</w:t>
      </w:r>
    </w:p>
    <w:p>
      <w:pPr>
        <w:spacing w:line="288" w:lineRule="auto"/>
        <w:ind w:firstLine="480" w:firstLineChars="200"/>
        <w:jc w:val="both"/>
      </w:pPr>
      <w:r>
        <w:rPr>
          <w:rFonts w:hint="eastAsia" w:ascii="微软雅黑" w:hAnsi="微软雅黑" w:eastAsia="微软雅黑"/>
          <w:noProof/>
          <w:sz w:val="24"/>
        </w:rPr>
        <w:t xml:space="preserve">Furthermore, providing Wi-Fi can facilitate the integration of smart technologies at charging stations. For example, users could access a mobile app that provides real-time updates on charging status, station availability, and even nearby amenities. A survey conducted by the Pew Research Center found that 77% of Americans use their smartphones while waiting for services, indicating a strong demand for connectivity in such environments.</w:t>
      </w:r>
    </w:p>
    <w:p>
      <w:pPr>
        <w:spacing w:line="288" w:lineRule="auto"/>
        <w:ind w:firstLine="480" w:firstLineChars="200"/>
        <w:jc w:val="both"/>
      </w:pPr>
      <w:r>
        <w:rPr>
          <w:rFonts w:hint="eastAsia" w:ascii="微软雅黑" w:hAnsi="微软雅黑" w:eastAsia="微软雅黑"/>
          <w:b/>
          <w:noProof/>
          <w:sz w:val="24"/>
        </w:rPr>
        <w:t xml:space="preserve">Food and Beverage Options</w:t>
      </w:r>
    </w:p>
    <w:p>
      <w:pPr>
        <w:spacing w:line="288" w:lineRule="auto"/>
        <w:ind w:firstLine="480" w:firstLineChars="200"/>
        <w:jc w:val="both"/>
      </w:pPr>
      <w:r>
        <w:rPr>
          <w:rFonts w:hint="eastAsia" w:ascii="微软雅黑" w:hAnsi="微软雅黑" w:eastAsia="微软雅黑"/>
          <w:noProof/>
          <w:sz w:val="24"/>
        </w:rPr>
        <w:t xml:space="preserve">Another service that can greatly enhance the user experience at charging stations is the availability of food and beverage options. Long wait times can be made more pleasant with the provision of cafes or vending machines that offer snacks and drinks. This not only boosts user satisfaction but can also generate additional revenue for the charging station operators.</w:t>
      </w:r>
    </w:p>
    <w:p>
      <w:pPr>
        <w:spacing w:line="288" w:lineRule="auto"/>
        <w:ind w:firstLine="480" w:firstLineChars="200"/>
        <w:jc w:val="both"/>
      </w:pPr>
      <w:r>
        <w:rPr>
          <w:rFonts w:hint="eastAsia" w:ascii="微软雅黑" w:hAnsi="微软雅黑" w:eastAsia="微软雅黑"/>
          <w:noProof/>
          <w:sz w:val="24"/>
        </w:rPr>
        <w:t xml:space="preserve">In regions with high traffic, like urban centers or along major highways, the demand for food services at charging stations can be significant. According to the National Restaurant Association, nearly 60% of consumers say they would be more likely to stop at a location that offers food and beverage options. Thus, integrating such services can make charging stations a more appealing stop for EV users.</w:t>
      </w:r>
    </w:p>
    <w:p>
      <w:pPr>
        <w:spacing w:line="288" w:lineRule="auto"/>
        <w:ind w:firstLine="480" w:firstLineChars="200"/>
        <w:jc w:val="both"/>
      </w:pPr>
      <w:r>
        <w:rPr>
          <w:rFonts w:hint="eastAsia" w:ascii="微软雅黑" w:hAnsi="微软雅黑" w:eastAsia="微软雅黑"/>
          <w:b/>
          <w:noProof/>
          <w:sz w:val="24"/>
        </w:rPr>
        <w:t xml:space="preserve">Electric Vehicle Education Programs</w:t>
      </w:r>
    </w:p>
    <w:p>
      <w:pPr>
        <w:spacing w:line="288" w:lineRule="auto"/>
        <w:ind w:firstLine="480" w:firstLineChars="200"/>
        <w:jc w:val="both"/>
      </w:pPr>
      <w:r>
        <w:rPr>
          <w:rFonts w:hint="eastAsia" w:ascii="微软雅黑" w:hAnsi="微软雅黑" w:eastAsia="微软雅黑"/>
          <w:noProof/>
          <w:sz w:val="24"/>
        </w:rPr>
        <w:t xml:space="preserve">As electric vehicles become more popular, there is a growing need for education regarding their use, benefits, and maintenance. Charging stations can play a pivotal role in this regard by offering educational programs or workshops. These could cover topics such as how electric vehicles work, the benefits of switching to EVs, and tips for maximizing battery life.</w:t>
      </w:r>
    </w:p>
    <w:p>
      <w:pPr>
        <w:spacing w:line="288" w:lineRule="auto"/>
        <w:ind w:firstLine="480" w:firstLineChars="200"/>
        <w:jc w:val="both"/>
      </w:pPr>
      <w:r>
        <w:rPr>
          <w:rFonts w:hint="eastAsia" w:ascii="微软雅黑" w:hAnsi="微软雅黑" w:eastAsia="微软雅黑"/>
          <w:noProof/>
          <w:sz w:val="24"/>
        </w:rPr>
        <w:t xml:space="preserve">Educational programs can not only empower users but also foster a community of informed consumers. According to a survey by the International Council on Clean Transportation, 85% of prospective EV buyers cite lack of knowledge as a barrier to purchase. By addressing this gap at the charging stations, operators can help dispel myths and encourage more people to transition to electric vehicles.</w:t>
      </w:r>
    </w:p>
    <w:p>
      <w:pPr>
        <w:spacing w:line="288" w:lineRule="auto"/>
        <w:ind w:firstLine="480" w:firstLineChars="200"/>
        <w:jc w:val="both"/>
      </w:pPr>
      <w:r>
        <w:rPr>
          <w:rFonts w:hint="eastAsia" w:ascii="微软雅黑" w:hAnsi="微软雅黑" w:eastAsia="微软雅黑"/>
          <w:noProof/>
          <w:sz w:val="24"/>
        </w:rPr>
        <w:t xml:space="preserve">In today’s technology-driven world, data analytics plays a crucial role in improving services at charging stations. By leveraging data, operators can enhance operational efficiency, optimize user experiences, and make informed decisions about future investments.</w:t>
      </w:r>
    </w:p>
    <w:p>
      <w:pPr>
        <w:spacing w:line="288" w:lineRule="auto"/>
        <w:ind w:firstLine="480" w:firstLineChars="200"/>
        <w:jc w:val="both"/>
      </w:pPr>
      <w:r>
        <w:rPr>
          <w:rFonts w:hint="eastAsia" w:ascii="微软雅黑" w:hAnsi="微软雅黑" w:eastAsia="微软雅黑"/>
          <w:b/>
          <w:noProof/>
          <w:sz w:val="24"/>
        </w:rPr>
        <w:t xml:space="preserve">Monitoring and Optimization of Energy Use</w:t>
      </w:r>
    </w:p>
    <w:p>
      <w:pPr>
        <w:spacing w:line="288" w:lineRule="auto"/>
        <w:ind w:firstLine="480" w:firstLineChars="200"/>
        <w:jc w:val="both"/>
      </w:pPr>
      <w:r>
        <w:rPr>
          <w:rFonts w:hint="eastAsia" w:ascii="微软雅黑" w:hAnsi="微软雅黑" w:eastAsia="微软雅黑"/>
          <w:noProof/>
          <w:sz w:val="24"/>
        </w:rPr>
        <w:t xml:space="preserve">One of the primary applications of data analytics in charging stations is monitoring and optimizing energy use. By utilizing IoT sensors and smart grids, operators can gather real-time data on energy consumption patterns. This data can then be analyzed to identify peak usage times, enabling stations to adjust their energy sourcing accordingly. For instance, during periods of high demand, stations could switch to energy stored from renewable sources, thereby reducing reliance on the grid and minimizing costs.</w:t>
      </w:r>
    </w:p>
    <w:p>
      <w:pPr>
        <w:spacing w:line="288" w:lineRule="auto"/>
        <w:ind w:firstLine="480" w:firstLineChars="200"/>
        <w:jc w:val="both"/>
      </w:pPr>
      <w:r>
        <w:rPr>
          <w:rFonts w:hint="eastAsia" w:ascii="微软雅黑" w:hAnsi="微软雅黑" w:eastAsia="微软雅黑"/>
          <w:noProof/>
          <w:sz w:val="24"/>
        </w:rPr>
        <w:t xml:space="preserve">A study by the Rocky Mountain Institute found that optimizing energy use at charging stations can lead to cost savings of up to 20%. These savings can then be reinvested into further enhancing services, creating a positive feedback loop of improvement.</w:t>
      </w:r>
    </w:p>
    <w:p>
      <w:pPr>
        <w:spacing w:line="288" w:lineRule="auto"/>
        <w:ind w:firstLine="480" w:firstLineChars="200"/>
        <w:jc w:val="both"/>
      </w:pPr>
      <w:r>
        <w:rPr>
          <w:rFonts w:hint="eastAsia" w:ascii="微软雅黑" w:hAnsi="微软雅黑" w:eastAsia="微软雅黑"/>
          <w:b/>
          <w:noProof/>
          <w:sz w:val="24"/>
        </w:rPr>
        <w:t xml:space="preserve">User Behavior Insights</w:t>
      </w:r>
    </w:p>
    <w:p>
      <w:pPr>
        <w:spacing w:line="288" w:lineRule="auto"/>
        <w:ind w:firstLine="480" w:firstLineChars="200"/>
        <w:jc w:val="both"/>
      </w:pPr>
      <w:r>
        <w:rPr>
          <w:rFonts w:hint="eastAsia" w:ascii="微软雅黑" w:hAnsi="微软雅黑" w:eastAsia="微软雅黑"/>
          <w:noProof/>
          <w:sz w:val="24"/>
        </w:rPr>
        <w:t xml:space="preserve">Data analytics can also provide insights into user behavior and preferences. By tracking user interactions with charging stations, operators can gather information about peak usage times, average charging durations, and frequently requested services. This information can inform decisions about service offerings, staff allocation, and even the layout of charging stations.</w:t>
      </w:r>
    </w:p>
    <w:p>
      <w:pPr>
        <w:spacing w:line="288" w:lineRule="auto"/>
        <w:ind w:firstLine="480" w:firstLineChars="200"/>
        <w:jc w:val="both"/>
      </w:pPr>
      <w:r>
        <w:rPr>
          <w:rFonts w:hint="eastAsia" w:ascii="微软雅黑" w:hAnsi="微软雅黑" w:eastAsia="微软雅黑"/>
          <w:noProof/>
          <w:sz w:val="24"/>
        </w:rPr>
        <w:t xml:space="preserve">For example, if data indicates that users frequently request fast charging during the morning commute, operators could prioritize the installation of additional fast chargers during those hours. This responsiveness to user behavior can significantly enhance the overall experience and satisfaction levels among EV users.</w:t>
      </w:r>
    </w:p>
    <w:p>
      <w:pPr>
        <w:spacing w:line="288" w:lineRule="auto"/>
        <w:ind w:firstLine="480" w:firstLineChars="200"/>
        <w:jc w:val="both"/>
      </w:pPr>
      <w:r>
        <w:rPr>
          <w:rFonts w:hint="eastAsia" w:ascii="微软雅黑" w:hAnsi="微软雅黑" w:eastAsia="微软雅黑"/>
          <w:b/>
          <w:noProof/>
          <w:sz w:val="24"/>
        </w:rPr>
        <w:t xml:space="preserve">Predictive Maintenance and Reliability</w:t>
      </w:r>
    </w:p>
    <w:p>
      <w:pPr>
        <w:spacing w:line="288" w:lineRule="auto"/>
        <w:ind w:firstLine="480" w:firstLineChars="200"/>
        <w:jc w:val="both"/>
      </w:pPr>
      <w:r>
        <w:rPr>
          <w:rFonts w:hint="eastAsia" w:ascii="微软雅黑" w:hAnsi="微软雅黑" w:eastAsia="微软雅黑"/>
          <w:noProof/>
          <w:sz w:val="24"/>
        </w:rPr>
        <w:t xml:space="preserve">Predictive maintenance is another area where data analytics can play a transformative role. By analyzing historical data on charging station performance, operators can predict when maintenance will be needed. This proactive approach can help avoid unexpected breakdowns and reduce downtime, ultimately leading to higher reliability of the charging infrastructure.</w:t>
      </w:r>
    </w:p>
    <w:p>
      <w:pPr>
        <w:spacing w:line="288" w:lineRule="auto"/>
        <w:ind w:firstLine="480" w:firstLineChars="200"/>
        <w:jc w:val="both"/>
      </w:pPr>
      <w:r>
        <w:rPr>
          <w:rFonts w:hint="eastAsia" w:ascii="微软雅黑" w:hAnsi="微软雅黑" w:eastAsia="微软雅黑"/>
          <w:noProof/>
          <w:sz w:val="24"/>
        </w:rPr>
        <w:t xml:space="preserve">According to a report by McKinsey, predictive maintenance can reduce maintenance costs by 10% to 40% and increase equipment reliability by up to 50%. By adopting such practices, charging stations can ensure that they remain operational and capable of meeting user demand.</w:t>
      </w:r>
    </w:p>
    <w:p>
      <w:pPr>
        <w:spacing w:line="288" w:lineRule="auto"/>
        <w:ind w:firstLine="480" w:firstLineChars="200"/>
        <w:jc w:val="both"/>
      </w:pPr>
      <w:r>
        <w:rPr>
          <w:rFonts w:hint="eastAsia" w:ascii="微软雅黑" w:hAnsi="微软雅黑" w:eastAsia="微软雅黑"/>
          <w:noProof/>
          <w:sz w:val="24"/>
        </w:rPr>
        <w:t xml:space="preserve">The services provided at electric vehicle charging stations are crucial for fostering a successful transition to green energy transportation in Uzbekistan. From essential services like fast charging and battery diagnostics to additional offerings such as Wi-Fi access and food options, these services can significantly enhance user satisfaction and promote the widespread adoption of electric vehicles. Moreover, the integration of data analytics plays a vital role in optimizing operations and improving the user experience.</w:t>
      </w:r>
    </w:p>
    <w:p>
      <w:pPr>
        <w:spacing w:line="288" w:lineRule="auto"/>
        <w:ind w:firstLine="480" w:firstLineChars="200"/>
        <w:jc w:val="both"/>
      </w:pPr>
      <w:r>
        <w:rPr>
          <w:rFonts w:hint="eastAsia" w:ascii="微软雅黑" w:hAnsi="微软雅黑" w:eastAsia="微软雅黑"/>
          <w:noProof/>
          <w:sz w:val="24"/>
        </w:rPr>
        <w:t xml:space="preserve">As Uzbekistan continues to develop its electric vehicle infrastructure, focusing on the quality and variety of services at charging stations will be essential. By prioritizing user needs and leveraging technology to enhance service offerings, Uzbekistan can pave the way for a sustainable and efficient electric transportation network that benefits both the environment and its communities.</w:t>
      </w:r>
    </w:p>
    <w:p>
      <w:pPr>
        <w:pStyle w:val="Heading2"/>
        <w:spacing w:line="288" w:lineRule="auto"/>
        <w:jc w:val="left"/>
      </w:pPr>
      <w:r>
        <w:rPr>
          <w:rFonts w:hint="eastAsia" w:ascii="微软雅黑" w:hAnsi="微软雅黑" w:eastAsia="微软雅黑"/>
          <w:b/>
          <w:noProof/>
          <w:sz w:val="36"/>
        </w:rPr>
        <w:t xml:space="preserve">Analysis of Environmental Impact</w:t>
      </w:r>
    </w:p>
    <w:p>
      <w:pPr>
        <w:pStyle w:val="Heading3"/>
        <w:spacing w:line="288" w:lineRule="auto"/>
        <w:jc w:val="left"/>
      </w:pPr>
      <w:r>
        <w:rPr>
          <w:rFonts w:hint="eastAsia" w:ascii="微软雅黑" w:hAnsi="微软雅黑" w:eastAsia="微软雅黑"/>
          <w:noProof/>
          <w:sz w:val="36"/>
        </w:rPr>
        <w:t xml:space="preserve">Reduction in Greenhouse Gas Emissions</w:t>
      </w:r>
    </w:p>
    <w:p>
      <w:pPr>
        <w:spacing w:line="288" w:lineRule="auto"/>
        <w:ind w:firstLine="480" w:firstLineChars="200"/>
        <w:jc w:val="both"/>
      </w:pPr>
      <w:r>
        <w:rPr>
          <w:rFonts w:hint="eastAsia" w:ascii="微软雅黑" w:hAnsi="微软雅黑" w:eastAsia="微软雅黑"/>
          <w:noProof/>
          <w:sz w:val="24"/>
        </w:rPr>
        <w:t xml:space="preserve">As the world increasingly faces the dire consequences of climate change, the need to reduce greenhouse gas (GHG) emissions has never been more urgent. One of the most significant contributors to GHG emissions is the transportation sector, which relies heavily on fossil fuels such as gasoline and diesel. In Uzbekistan, where rapid urbanization and economic growth are driving higher transportation demand, the shift to electric transportation systems represents a critical opportunity to mitigate these emissions. This section explores how the adoption of electric vehicles (EVs) can lead to substantial reductions in GHG emissions, compares emissions data between traditional fossil fuel-powered vehicles and renewable energy-powered systems, and discusses the long-term effects of these changes on climate change mitigation efforts.</w:t>
      </w:r>
    </w:p>
    <w:p>
      <w:pPr>
        <w:spacing w:line="288" w:lineRule="auto"/>
        <w:ind w:firstLine="480" w:firstLineChars="200"/>
        <w:jc w:val="both"/>
      </w:pPr>
      <w:r>
        <w:rPr>
          <w:rFonts w:hint="eastAsia" w:ascii="微软雅黑" w:hAnsi="微软雅黑" w:eastAsia="微软雅黑"/>
          <w:noProof/>
          <w:sz w:val="24"/>
        </w:rPr>
        <w:t xml:space="preserve">Electric vehicles are becoming increasingly popular as more countries and regions invest in green energy transportation solutions. The transition from traditional gasoline or diesel vehicles to electric vehicles can lead to significant reductions in greenhouse gas emissions. According to the International Energy Agency (IEA), electric vehicles can reduce GHG emissions by up to 70% compared to internal combustion engine vehicles, depending on the energy sources used for electricity generation. For example, if the electricity comes from renewable sources such as wind, solar, or hydroelectric power, the emissions can be nearly zero.</w:t>
      </w:r>
    </w:p>
    <w:p>
      <w:pPr>
        <w:spacing w:line="288" w:lineRule="auto"/>
        <w:ind w:firstLine="480" w:firstLineChars="200"/>
        <w:jc w:val="both"/>
      </w:pPr>
      <w:r>
        <w:rPr>
          <w:rFonts w:hint="eastAsia" w:ascii="微软雅黑" w:hAnsi="微软雅黑" w:eastAsia="微软雅黑"/>
          <w:noProof/>
          <w:sz w:val="24"/>
        </w:rPr>
        <w:t xml:space="preserve">In Uzbekistan, where the energy mix is transitioning towards cleaner sources, the potential for reducing GHG emissions is significant. Data from the World Bank indicates that the transportation sector in Uzbekistan contributed approximately 12% of the country’s total GHG emissions in 2019. By adopting electric vehicles and integrating them into a renewable energy grid, Uzbekistan could potentially reduce these emissions by a substantial margin.</w:t>
      </w:r>
    </w:p>
    <w:p>
      <w:pPr>
        <w:spacing w:line="288" w:lineRule="auto"/>
        <w:ind w:firstLine="480" w:firstLineChars="200"/>
        <w:jc w:val="both"/>
      </w:pPr>
      <w:r>
        <w:rPr>
          <w:rFonts w:hint="eastAsia" w:ascii="微软雅黑" w:hAnsi="微软雅黑" w:eastAsia="微软雅黑"/>
          <w:noProof/>
          <w:sz w:val="24"/>
        </w:rPr>
        <w:t xml:space="preserve">To illustrate this, let’s consider a hypothetical scenario involving the replacement of 100,000 gasoline-powered vehicles with electric vehicles. The average gasoline vehicle emits about 4.6 metric tons of carbon dioxide (CO2) per year. If we multiply this by the number of vehicles, the total annual emissions from these gasoline vehicles would be around 460,000 metric tons of CO2. In contrast, an electric vehicle using electricity from renewable sources may emit only about 0.5 metric tons of CO2 per year due to indirect emissions associated with electricity generation, which may also decrease over time as more renewables are added to the grid.</w:t>
      </w:r>
    </w:p>
    <w:p>
      <w:pPr>
        <w:spacing w:line="288" w:lineRule="auto"/>
        <w:ind w:firstLine="480" w:firstLineChars="200"/>
        <w:jc w:val="both"/>
      </w:pPr>
      <w:r>
        <w:rPr>
          <w:rFonts w:hint="eastAsia" w:ascii="微软雅黑" w:hAnsi="微软雅黑" w:eastAsia="微软雅黑"/>
          <w:noProof/>
          <w:sz w:val="24"/>
        </w:rPr>
        <w:t xml:space="preserve">If we assume that all 100,000 vehicles were switched to electric, the total annual emissions would be only 50,000 metric tons of CO2, leading to an impressive reduction of 410,000 metric tons of CO2 annually. This quantification clearly demonstrates the significant potential for GHG emissions reductions through the adoption of electric transportation in Uzbekistan.</w:t>
      </w:r>
    </w:p>
    <w:p>
      <w:pPr>
        <w:spacing w:line="288" w:lineRule="auto"/>
        <w:ind w:firstLine="480" w:firstLineChars="200"/>
        <w:jc w:val="both"/>
      </w:pPr>
      <w:r>
        <w:rPr>
          <w:rFonts w:hint="eastAsia" w:ascii="微软雅黑" w:hAnsi="微软雅黑" w:eastAsia="微软雅黑"/>
          <w:noProof/>
          <w:sz w:val="24"/>
        </w:rPr>
        <w:t xml:space="preserve">To fully understand the impact of electric transportation on GHG emissions, it is essential to compare the emissions data between traditional fossil fuel-powered vehicles and those powered by renewable energy sources. Traditional vehicles, which run on gasoline or diesel, emit not only CO2 but also other harmful pollutants, including nitrogen oxides (NOx), particulate matter (PM), and volatile organic compounds (VOCs). These emissions contribute not only to climate change but also to serious health issues such as respiratory diseases and cardiovascular problems.</w:t>
      </w:r>
    </w:p>
    <w:p>
      <w:pPr>
        <w:spacing w:line="288" w:lineRule="auto"/>
        <w:ind w:firstLine="480" w:firstLineChars="200"/>
        <w:jc w:val="both"/>
      </w:pPr>
      <w:r>
        <w:rPr>
          <w:rFonts w:hint="eastAsia" w:ascii="微软雅黑" w:hAnsi="微软雅黑" w:eastAsia="微软雅黑"/>
          <w:noProof/>
          <w:sz w:val="24"/>
        </w:rPr>
        <w:t xml:space="preserve">A study conducted by the U.S. Environmental Protection Agency (EPA) revealed that in 2018, the transportation sector was responsible for around 29% of total greenhouse gas emissions in the United States. In contrast, electric vehicles, depending on their energy source, can significantly lower these figures. For instance, electric vehicles charged with renewable energy sources like wind or solar can reduce emissions to near-zero levels.</w:t>
      </w:r>
    </w:p>
    <w:p>
      <w:pPr>
        <w:spacing w:line="288" w:lineRule="auto"/>
        <w:ind w:firstLine="480" w:firstLineChars="200"/>
        <w:jc w:val="both"/>
      </w:pPr>
      <w:r>
        <w:rPr>
          <w:rFonts w:hint="eastAsia" w:ascii="微软雅黑" w:hAnsi="微软雅黑" w:eastAsia="微软雅黑"/>
          <w:noProof/>
          <w:sz w:val="24"/>
        </w:rPr>
        <w:t xml:space="preserve">In Uzbekistan, the situation is somewhat similar. Current emissions from gasoline and diesel vehicles contribute significantly to the air pollution problem in urban areas. According to the Uzbek Agency for Environmental Protection, air pollution in major cities has reached alarming levels, leading to public health crises. By transitioning to electric vehicles and integrating them with a renewable energy infrastructure, the country can not only reduce GHG emissions but also improve public health outcomes.</w:t>
      </w:r>
    </w:p>
    <w:p>
      <w:pPr>
        <w:spacing w:line="288" w:lineRule="auto"/>
        <w:ind w:firstLine="480" w:firstLineChars="200"/>
        <w:jc w:val="both"/>
      </w:pPr>
      <w:r>
        <w:rPr>
          <w:rFonts w:hint="eastAsia" w:ascii="微软雅黑" w:hAnsi="微软雅黑" w:eastAsia="微软雅黑"/>
          <w:noProof/>
          <w:sz w:val="24"/>
        </w:rPr>
        <w:t xml:space="preserve">When comparing emissions data, it is essential to consider the life-cycle emissions of vehicles. The production, operation, and disposal of vehicles all contribute to their overall environmental impact. While electric vehicles may have higher emissions during manufacturing, particularly due to battery production, their operational emissions are significantly lower over their lifespan compared to traditional vehicles. A report from the Union of Concerned Scientists indicates that even when accounting for manufacturing emissions, electric vehicles still produce fewer emissions over their lifetime than conventional vehicles.</w:t>
      </w:r>
    </w:p>
    <w:p>
      <w:pPr>
        <w:spacing w:line="288" w:lineRule="auto"/>
        <w:ind w:firstLine="480" w:firstLineChars="200"/>
        <w:jc w:val="both"/>
      </w:pPr>
      <w:r>
        <w:rPr>
          <w:rFonts w:hint="eastAsia" w:ascii="微软雅黑" w:hAnsi="微软雅黑" w:eastAsia="微软雅黑"/>
          <w:noProof/>
          <w:sz w:val="24"/>
        </w:rPr>
        <w:t xml:space="preserve">In conclusion, the comparison of emissions data between traditional and renewable energy-powered transportation systems highlights the clear benefits of electric vehicles in reducing GHG emissions. As Uzbekistan continues to develop its transportation infrastructure, adopting electric vehicles can play a vital role in achieving significant reductions in greenhouse gases.</w:t>
      </w:r>
    </w:p>
    <w:p>
      <w:pPr>
        <w:spacing w:line="288" w:lineRule="auto"/>
        <w:ind w:firstLine="480" w:firstLineChars="200"/>
        <w:jc w:val="both"/>
      </w:pPr>
      <w:r>
        <w:rPr>
          <w:rFonts w:hint="eastAsia" w:ascii="微软雅黑" w:hAnsi="微软雅黑" w:eastAsia="微软雅黑"/>
          <w:noProof/>
          <w:sz w:val="24"/>
        </w:rPr>
        <w:t xml:space="preserve">The long-term effects of transitioning to electric transportation systems in Uzbekistan will be profound, not only in terms of reducing greenhouse gas emissions but also in contributing to global climate change mitigation efforts. As the climate crisis escalates, countries around the world are beginning to recognize the importance of reducing GHG emissions to meet international climate agreements, such as the Paris Agreement. By committing to electric transportation solutions, Uzbekistan can align itself with global efforts to limit temperature rise and mitigate the impacts of climate change.</w:t>
      </w:r>
    </w:p>
    <w:p>
      <w:pPr>
        <w:spacing w:line="288" w:lineRule="auto"/>
        <w:ind w:firstLine="480" w:firstLineChars="200"/>
        <w:jc w:val="both"/>
      </w:pPr>
      <w:r>
        <w:rPr>
          <w:rFonts w:hint="eastAsia" w:ascii="微软雅黑" w:hAnsi="微软雅黑" w:eastAsia="微软雅黑"/>
          <w:noProof/>
          <w:sz w:val="24"/>
        </w:rPr>
        <w:t xml:space="preserve">One of the most significant long-term effects of reducing GHG emissions through electric transportation is the potential to significantly lower the concentration of greenhouse gases in the atmosphere. With the transportation sector being a major contributor to global emissions, the shift to electric vehicles can help stabilize the climate by reducing the overall carbon footprint. If countries like Uzbekistan embrace electric transportation, it can set an example for other nations in the region and contribute to a collective effort to combat climate change.</w:t>
      </w:r>
    </w:p>
    <w:p>
      <w:pPr>
        <w:spacing w:line="288" w:lineRule="auto"/>
        <w:ind w:firstLine="480" w:firstLineChars="200"/>
        <w:jc w:val="both"/>
      </w:pPr>
      <w:r>
        <w:rPr>
          <w:rFonts w:hint="eastAsia" w:ascii="微软雅黑" w:hAnsi="微软雅黑" w:eastAsia="微软雅黑"/>
          <w:noProof/>
          <w:sz w:val="24"/>
        </w:rPr>
        <w:t xml:space="preserve">Additionally, the transition to electric transportation can create a ripple effect in other sectors, leading to broader environmental benefits. For instance, as the demand for electric vehicles increases, there will be a corresponding increase in the need for renewable energy production. This can stimulate investments in solar, wind, and other clean energy technologies, further reducing emissions from electricity generation. The more renewable energy is integrated into the grid, the lower the overall emissions from electric vehicles will become, creating a positive feedback loop that enhances climate change mitigation efforts.</w:t>
      </w:r>
    </w:p>
    <w:p>
      <w:pPr>
        <w:spacing w:line="288" w:lineRule="auto"/>
        <w:ind w:firstLine="480" w:firstLineChars="200"/>
        <w:jc w:val="both"/>
      </w:pPr>
      <w:r>
        <w:rPr>
          <w:rFonts w:hint="eastAsia" w:ascii="微软雅黑" w:hAnsi="微软雅黑" w:eastAsia="微软雅黑"/>
          <w:noProof/>
          <w:sz w:val="24"/>
        </w:rPr>
        <w:t xml:space="preserve">Moreover, the reduction of GHG emissions through electric transportation can also lead to improved air quality, which has direct benefits for public health. Healthier populations contribute to greater productivity and reduced healthcare costs, allowing governments to allocate resources more effectively. A healthier workforce is essential for sustainable economic growth, creating a virtuous cycle that benefits society as a whole.</w:t>
      </w:r>
    </w:p>
    <w:p>
      <w:pPr>
        <w:spacing w:line="288" w:lineRule="auto"/>
        <w:ind w:firstLine="480" w:firstLineChars="200"/>
        <w:jc w:val="both"/>
      </w:pPr>
      <w:r>
        <w:rPr>
          <w:rFonts w:hint="eastAsia" w:ascii="微软雅黑" w:hAnsi="微软雅黑" w:eastAsia="微软雅黑"/>
          <w:noProof/>
          <w:sz w:val="24"/>
        </w:rPr>
        <w:t xml:space="preserve">In the long run, the transition to electric transportation can enhance energy security. By reducing reliance on imported fossil fuels, Uzbekistan can stabilize its energy supply and protect itself from fluctuations in global oil prices. This independence can be crucial for economic stability and resilience in the face of global market changes.</w:t>
      </w:r>
    </w:p>
    <w:p>
      <w:pPr>
        <w:spacing w:line="288" w:lineRule="auto"/>
        <w:ind w:firstLine="480" w:firstLineChars="200"/>
        <w:jc w:val="both"/>
      </w:pPr>
      <w:r>
        <w:rPr>
          <w:rFonts w:hint="eastAsia" w:ascii="微软雅黑" w:hAnsi="微软雅黑" w:eastAsia="微软雅黑"/>
          <w:noProof/>
          <w:sz w:val="24"/>
        </w:rPr>
        <w:t xml:space="preserve">In conclusion, the shift towards electric transportation in Uzbekistan has the potential to yield significant reductions in greenhouse gas emissions, improving environmental conditions and public health while contributing to global climate change mitigation efforts. By adopting electric vehicles powered by renewable energy, Uzbekistan can not only address its transportation challenges but also play a critical role in the global movement towards a sustainable future. The data supports the notion that transitioning to electric transportation is not only an environmentally responsible choice but also an economically sound investment in the well-being of future generations.</w:t>
      </w:r>
    </w:p>
    <w:p>
      <w:pPr>
        <w:spacing w:line="288" w:lineRule="auto"/>
        <w:ind w:firstLine="480" w:firstLineChars="200"/>
        <w:jc w:val="both"/>
      </w:pPr>
      <w:r>
        <w:rPr>
          <w:rFonts w:hint="eastAsia" w:ascii="微软雅黑" w:hAnsi="微软雅黑" w:eastAsia="微软雅黑"/>
          <w:noProof/>
          <w:sz w:val="24"/>
        </w:rPr>
        <w:t xml:space="preserve">As Uzbekistan navigates its path towards sustainable development, the adoption of electric vehicles and renewable energy solutions should be viewed as a priority. With the right policies, investments, and public awareness campaigns, the country can achieve substantial reductions in GHG emissions while setting a positive example for other nations facing similar challenges. The future of transportation in Uzbekistan can be cleaner, healthier, and more sustainable, paving the way for a resilient and prosperous society.</w:t>
      </w:r>
    </w:p>
    <w:p>
      <w:pPr>
        <w:pStyle w:val="Heading3"/>
        <w:spacing w:line="288" w:lineRule="auto"/>
        <w:jc w:val="left"/>
      </w:pPr>
      <w:r>
        <w:rPr>
          <w:rFonts w:hint="eastAsia" w:ascii="微软雅黑" w:hAnsi="微软雅黑" w:eastAsia="微软雅黑"/>
          <w:noProof/>
          <w:sz w:val="36"/>
        </w:rPr>
        <w:t xml:space="preserve">Air Quality Improvements</w:t>
      </w:r>
    </w:p>
    <w:p>
      <w:pPr>
        <w:spacing w:line="288" w:lineRule="auto"/>
        <w:ind w:firstLine="480" w:firstLineChars="200"/>
        <w:jc w:val="both"/>
      </w:pPr>
      <w:r>
        <w:rPr>
          <w:rFonts w:hint="eastAsia" w:ascii="微软雅黑" w:hAnsi="微软雅黑" w:eastAsia="微软雅黑"/>
          <w:noProof/>
          <w:sz w:val="24"/>
        </w:rPr>
        <w:t xml:space="preserve">The quality of air we breathe is crucial for our health and well-being. With the increasing concern about climate change and environmental degradation, many countries, including Uzbekistan, are looking for ways to improve air quality. One significant way to do this is by reducing reliance on fossil fuels, which are known to contribute to air pollution. This section will analyze how shifts towards green energy transportation can lead to improvements in air quality, present some compelling data and case studies from other regions that have implemented green energy transportation initiatives, and discuss the health benefits that come with cleaner air for communities.</w:t>
      </w:r>
    </w:p>
    <w:p>
      <w:pPr>
        <w:spacing w:line="288" w:lineRule="auto"/>
        <w:ind w:firstLine="480" w:firstLineChars="200"/>
        <w:jc w:val="both"/>
      </w:pPr>
      <w:r>
        <w:rPr>
          <w:rFonts w:hint="eastAsia" w:ascii="微软雅黑" w:hAnsi="微软雅黑" w:eastAsia="微软雅黑"/>
          <w:noProof/>
          <w:sz w:val="24"/>
        </w:rPr>
        <w:t xml:space="preserve">Fossil fuels, such as coal, oil, and natural gas, have been the main sources of energy for many years. However, they release harmful pollutants into the atmosphere when burned, including particulate matter (PM), nitrogen oxides (NOx), sulfur dioxide (SO2), and volatile organic compounds (VOCs). These pollutants can lead to serious health issues, including respiratory diseases, cardiovascular problems, and even premature death. Transitioning to green energy sources, such as solar, wind, and electric transportation, can significantly reduce these emissions.</w:t>
      </w:r>
    </w:p>
    <w:p>
      <w:pPr>
        <w:spacing w:line="288" w:lineRule="auto"/>
        <w:ind w:firstLine="480" w:firstLineChars="200"/>
        <w:jc w:val="both"/>
      </w:pPr>
      <w:r>
        <w:rPr>
          <w:rFonts w:hint="eastAsia" w:ascii="微软雅黑" w:hAnsi="微软雅黑" w:eastAsia="微软雅黑"/>
          <w:noProof/>
          <w:sz w:val="24"/>
        </w:rPr>
        <w:t xml:space="preserve">When electric vehicles (EVs) replace traditional gasoline or diesel vehicles, the reduction in harmful emissions is notable. According to the U.S. Environmental Protection Agency (EPA), transportation contributes to nearly 29% of total greenhouse gas emissions in the United States, with a significant portion coming from road vehicles. By shifting to electric vehicles powered by renewable energy, we can drastically cut down on these emissions. For instance, a study by the International Council on Clean Transportation (ICCT) revealed that switching to electric vehicles could reduce greenhouse gas emissions by up to 70% in urban areas when powered by renewable sources.</w:t>
      </w:r>
    </w:p>
    <w:p>
      <w:pPr>
        <w:spacing w:line="288" w:lineRule="auto"/>
        <w:ind w:firstLine="480" w:firstLineChars="200"/>
        <w:jc w:val="both"/>
      </w:pPr>
      <w:r>
        <w:rPr>
          <w:rFonts w:hint="eastAsia" w:ascii="微软雅黑" w:hAnsi="微软雅黑" w:eastAsia="微软雅黑"/>
          <w:noProof/>
          <w:sz w:val="24"/>
        </w:rPr>
        <w:t xml:space="preserve">Furthermore, a report from the World Health Organization (WHO) states that air pollution is responsible for 7 million premature deaths each year globally. This highlights the urgent need for cleaner air. In Uzbekistan, where urbanization and industrialization have led to rising pollution levels, implementing green energy transportation solutions could help mitigate these health risks.</w:t>
      </w:r>
    </w:p>
    <w:p>
      <w:pPr>
        <w:spacing w:line="288" w:lineRule="auto"/>
        <w:ind w:firstLine="480" w:firstLineChars="200"/>
        <w:jc w:val="both"/>
      </w:pPr>
      <w:r>
        <w:rPr>
          <w:rFonts w:hint="eastAsia" w:ascii="微软雅黑" w:hAnsi="微软雅黑" w:eastAsia="微软雅黑"/>
          <w:noProof/>
          <w:sz w:val="24"/>
        </w:rPr>
        <w:t xml:space="preserve">Several regions worldwide have made strides in improving air quality through the adoption of green energy transportation initiatives. For example, in Norway, the government has heavily invested in electric vehicles and charging infrastructure. By 2020, electric vehicles accounted for 54% of all new car sales in Norway. As a result, studies have shown a significant drop in nitrogen dioxide (NO2) levels in urban areas, with some cities reporting reductions of up to 30% over just a few years.</w:t>
      </w:r>
    </w:p>
    <w:p>
      <w:pPr>
        <w:spacing w:line="288" w:lineRule="auto"/>
        <w:ind w:firstLine="480" w:firstLineChars="200"/>
        <w:jc w:val="both"/>
      </w:pPr>
      <w:r>
        <w:rPr>
          <w:rFonts w:hint="eastAsia" w:ascii="微软雅黑" w:hAnsi="微软雅黑" w:eastAsia="微软雅黑"/>
          <w:noProof/>
          <w:sz w:val="24"/>
        </w:rPr>
        <w:t xml:space="preserve">Another compelling case is seen in Los Angeles, California, which has long struggled with air pollution due to traffic congestion and fossil fuel reliance. However, the city has been transitioning to green energy solutions, including electric buses and incentivizing the use of electric cars. According to data from the South Coast Air Quality Management District, the region has seen a 28% decrease in particulate matter emissions from transportation sources between 2013 and 2019, contributing to better air quality and improved public health outcomes.</w:t>
      </w:r>
    </w:p>
    <w:p>
      <w:pPr>
        <w:spacing w:line="288" w:lineRule="auto"/>
        <w:ind w:firstLine="480" w:firstLineChars="200"/>
        <w:jc w:val="both"/>
      </w:pPr>
      <w:r>
        <w:rPr>
          <w:rFonts w:hint="eastAsia" w:ascii="微软雅黑" w:hAnsi="微软雅黑" w:eastAsia="微软雅黑"/>
          <w:noProof/>
          <w:sz w:val="24"/>
        </w:rPr>
        <w:t xml:space="preserve">In China, cities like Beijing have implemented extensive electric public transport systems. The Chinese government has invested heavily in electrifying its bus fleet, with over 60% of the buses in Beijing being electric as of 2021. A study conducted by the Beijing Municipal Environmental Protection Bureau reported a 35% reduction in PM2.5 levels in the city after the introduction of these green energy transportation initiatives. This is particularly significant considering PM2.5 is one of the most harmful air pollutants, linked to numerous health issues, including lung cancer and heart disease.</w:t>
      </w:r>
    </w:p>
    <w:p>
      <w:pPr>
        <w:spacing w:line="288" w:lineRule="auto"/>
        <w:ind w:firstLine="480" w:firstLineChars="200"/>
        <w:jc w:val="both"/>
      </w:pPr>
      <w:r>
        <w:rPr>
          <w:rFonts w:hint="eastAsia" w:ascii="微软雅黑" w:hAnsi="微软雅黑" w:eastAsia="微软雅黑"/>
          <w:noProof/>
          <w:sz w:val="24"/>
        </w:rPr>
        <w:t xml:space="preserve">These case studies illustrate the profound impact that green energy transportation can have on air quality. They showcase that with the right policies and investments, it is possible to achieve cleaner air and healthier communities.</w:t>
      </w:r>
    </w:p>
    <w:p>
      <w:pPr>
        <w:spacing w:line="288" w:lineRule="auto"/>
        <w:ind w:firstLine="480" w:firstLineChars="200"/>
        <w:jc w:val="both"/>
      </w:pPr>
      <w:r>
        <w:rPr>
          <w:rFonts w:hint="eastAsia" w:ascii="微软雅黑" w:hAnsi="微软雅黑" w:eastAsia="微软雅黑"/>
          <w:noProof/>
          <w:sz w:val="24"/>
        </w:rPr>
        <w:t xml:space="preserve">The health benefits of improved air quality cannot be overstated. Cleaner air leads to a reduction in respiratory and cardiovascular diseases, lower rates of hospitalization, and improved overall public health. For instance, a study published in the journal Environmental Health Perspectives found that reducing particulate matter levels in urban areas led to a significant decrease in asthma-related hospital admissions among children.</w:t>
      </w:r>
    </w:p>
    <w:p>
      <w:pPr>
        <w:spacing w:line="288" w:lineRule="auto"/>
        <w:ind w:firstLine="480" w:firstLineChars="200"/>
        <w:jc w:val="both"/>
      </w:pPr>
      <w:r>
        <w:rPr>
          <w:rFonts w:hint="eastAsia" w:ascii="微软雅黑" w:hAnsi="微软雅黑" w:eastAsia="微软雅黑"/>
          <w:noProof/>
          <w:sz w:val="24"/>
        </w:rPr>
        <w:t xml:space="preserve">In Uzbekistan, where air quality issues are prevalent, the health benefits of cleaner air could be transformative. With a population of over 34 million people, many living in urban areas with high levels of pollution, the potential for improved health outcomes through green energy transportation initiatives is enormous. According to a report by the Uzbek Ministry of Health, respiratory diseases are among the leading causes of morbidity in the country. By implementing electric transportation solutions, it could lead to substantial health improvements and a decrease in healthcare costs associated with treating pollution-related diseases.</w:t>
      </w:r>
    </w:p>
    <w:p>
      <w:pPr>
        <w:spacing w:line="288" w:lineRule="auto"/>
        <w:ind w:firstLine="480" w:firstLineChars="200"/>
        <w:jc w:val="both"/>
      </w:pPr>
      <w:r>
        <w:rPr>
          <w:rFonts w:hint="eastAsia" w:ascii="微软雅黑" w:hAnsi="微软雅黑" w:eastAsia="微软雅黑"/>
          <w:noProof/>
          <w:sz w:val="24"/>
        </w:rPr>
        <w:t xml:space="preserve">Moreover, better air quality can also enhance the quality of life for residents. Studies have shown that cleaner air is associated with higher levels of happiness and well-being. A report from the European Environment Agency (EEA) highlighted that citizens living in areas with good air quality report better physical and mental health, increased productivity, and overall life satisfaction. These improvements can foster a stronger sense of community and enhance social cohesion.</w:t>
      </w:r>
    </w:p>
    <w:p>
      <w:pPr>
        <w:spacing w:line="288" w:lineRule="auto"/>
        <w:ind w:firstLine="480" w:firstLineChars="200"/>
        <w:jc w:val="both"/>
      </w:pPr>
      <w:r>
        <w:rPr>
          <w:rFonts w:hint="eastAsia" w:ascii="微软雅黑" w:hAnsi="微软雅黑" w:eastAsia="微软雅黑"/>
          <w:noProof/>
          <w:sz w:val="24"/>
        </w:rPr>
        <w:t xml:space="preserve">Additionally, the economic benefits of cleaner air cannot be ignored. A study by the American Public Health Association estimated that reducing air pollution could save the United States billions of dollars in health care costs and lost productivity each year. Similarly, Uzbekistan could experience economic gains from improved public health as a result of reduced air pollution.</w:t>
      </w:r>
    </w:p>
    <w:p>
      <w:pPr>
        <w:spacing w:line="288" w:lineRule="auto"/>
        <w:ind w:firstLine="480" w:firstLineChars="200"/>
        <w:jc w:val="both"/>
      </w:pPr>
      <w:r>
        <w:rPr>
          <w:rFonts w:hint="eastAsia" w:ascii="微软雅黑" w:hAnsi="微软雅黑" w:eastAsia="微软雅黑"/>
          <w:noProof/>
          <w:sz w:val="24"/>
        </w:rPr>
        <w:t xml:space="preserve">In conclusion, the shift towards green energy transportation in Uzbekistan holds significant promise for improving air quality. By reducing reliance on fossil fuels, the country can achieve cleaner air, leading to numerous health benefits for its communities. The experiences of other regions that have implemented green transportation initiatives provide valuable insights and data that can guide Uzbekistan's efforts in this direction. As the nation moves forward with its green energy agenda, it can look forward to a healthier population and a more sustainable future, ultimately contributing to the well-being and prosperity of its citizens.</w:t>
      </w:r>
    </w:p>
    <w:p>
      <w:pPr>
        <w:spacing w:line="288" w:lineRule="auto"/>
        <w:ind w:firstLine="480" w:firstLineChars="200"/>
        <w:jc w:val="both"/>
      </w:pPr>
      <w:r>
        <w:rPr>
          <w:rFonts w:hint="eastAsia" w:ascii="微软雅黑" w:hAnsi="微软雅黑" w:eastAsia="微软雅黑"/>
          <w:noProof/>
          <w:sz w:val="24"/>
        </w:rPr>
        <w:t xml:space="preserve">The importance of addressing air quality cannot be overstated; it is an essential part of a broader strategy to improve public health, enhance quality of life, and achieve sustainable development goals. As Uzbekistan continues to explore advanced green energy solutions for its transportation sector, it must prioritize clean air initiatives as a fundamental aspect of its planning and implementation processes.</w:t>
      </w:r>
    </w:p>
    <w:p>
      <w:pPr>
        <w:pStyle w:val="Heading3"/>
        <w:spacing w:line="288" w:lineRule="auto"/>
        <w:jc w:val="left"/>
      </w:pPr>
      <w:r>
        <w:rPr>
          <w:rFonts w:hint="eastAsia" w:ascii="微软雅黑" w:hAnsi="微软雅黑" w:eastAsia="微软雅黑"/>
          <w:noProof/>
          <w:sz w:val="36"/>
        </w:rPr>
        <w:t xml:space="preserve">Contribution to Sustainable Development Goals</w:t>
      </w:r>
    </w:p>
    <w:p>
      <w:pPr>
        <w:spacing w:line="288" w:lineRule="auto"/>
        <w:ind w:firstLine="480" w:firstLineChars="200"/>
        <w:jc w:val="both"/>
      </w:pPr>
      <w:r>
        <w:rPr>
          <w:rFonts w:hint="eastAsia" w:ascii="微软雅黑" w:hAnsi="微软雅黑" w:eastAsia="微软雅黑"/>
          <w:noProof/>
          <w:sz w:val="24"/>
        </w:rPr>
        <w:t xml:space="preserve">The world is currently facing a myriad of challenges, including climate change, poverty, and inequality. As part of a global movement, countries are aligning their development initiatives with the Sustainable Development Goals (SDGs) set forth by the United Nations. These 17 goals provide a framework for addressing urgent global issues by 2030. Uzbekistan, with its unique geographical and socio-economic landscape, has the potential to leverage green energy transportation solutions to contribute significantly to these SDGs. This article explores specific SDGs addressed through green energy transportation solutions, the alignment of Uzbekistan's initiatives with these goals, and the partnerships that could enhance progress toward achieving them.</w:t>
      </w:r>
    </w:p>
    <w:p>
      <w:pPr>
        <w:spacing w:line="288" w:lineRule="auto"/>
        <w:ind w:firstLine="480" w:firstLineChars="200"/>
        <w:jc w:val="both"/>
      </w:pPr>
      <w:r>
        <w:rPr>
          <w:rFonts w:hint="eastAsia" w:ascii="微软雅黑" w:hAnsi="微软雅黑" w:eastAsia="微软雅黑"/>
          <w:noProof/>
          <w:sz w:val="24"/>
        </w:rPr>
        <w:t xml:space="preserve">Green energy transportation solutions can address multiple SDGs, each contributing to a more sustainable future. Some of the most relevant goals include:</w:t>
      </w:r>
    </w:p>
    <w:p>
      <w:pPr>
        <w:spacing w:line="288" w:lineRule="auto"/>
        <w:ind w:firstLine="480" w:firstLineChars="200"/>
        <w:jc w:val="both"/>
      </w:pPr>
      <w:r>
        <w:rPr>
          <w:rFonts w:hint="eastAsia" w:ascii="微软雅黑" w:hAnsi="微软雅黑" w:eastAsia="微软雅黑"/>
          <w:b/>
          <w:noProof/>
          <w:sz w:val="24"/>
        </w:rPr>
        <w:t xml:space="preserve">Goal 7: Affordable and Clean Energy</w:t>
      </w:r>
    </w:p>
    <w:p>
      <w:pPr>
        <w:spacing w:line="288" w:lineRule="auto"/>
        <w:ind w:firstLine="480" w:firstLineChars="200"/>
        <w:jc w:val="both"/>
      </w:pPr>
      <w:r>
        <w:rPr>
          <w:rFonts w:hint="eastAsia" w:ascii="微软雅黑" w:hAnsi="微软雅黑" w:eastAsia="微软雅黑"/>
          <w:noProof/>
          <w:sz w:val="24"/>
        </w:rPr>
        <w:t xml:space="preserve">This goal emphasizes the need for universal access to affordable, reliable, sustainable, and modern energy for all. In Uzbekistan, the integration of renewable energy sources such as solar and wind into the transportation sector can provide clean energy solutions. For instance, the deployment of solar-powered electric vehicles (EVs) not only reduces reliance on fossil fuels but also contributes to energy diversification. Additionally, solar energy generation can be harnessed in rural areas where access to the grid is limited, ensuring that even remote communities benefit from modern energy solutions.</w:t>
      </w:r>
    </w:p>
    <w:p>
      <w:pPr>
        <w:spacing w:line="288" w:lineRule="auto"/>
        <w:ind w:firstLine="480" w:firstLineChars="200"/>
        <w:jc w:val="both"/>
      </w:pPr>
      <w:r>
        <w:rPr>
          <w:rFonts w:hint="eastAsia" w:ascii="微软雅黑" w:hAnsi="微软雅黑" w:eastAsia="微软雅黑"/>
          <w:b/>
          <w:noProof/>
          <w:sz w:val="24"/>
        </w:rPr>
        <w:t xml:space="preserve">Goal 9: Industry, Innovation, and Infrastructure</w:t>
      </w:r>
    </w:p>
    <w:p>
      <w:pPr>
        <w:spacing w:line="288" w:lineRule="auto"/>
        <w:ind w:firstLine="480" w:firstLineChars="200"/>
        <w:jc w:val="both"/>
      </w:pPr>
      <w:r>
        <w:rPr>
          <w:rFonts w:hint="eastAsia" w:ascii="微软雅黑" w:hAnsi="微软雅黑" w:eastAsia="微软雅黑"/>
          <w:noProof/>
          <w:sz w:val="24"/>
        </w:rPr>
        <w:t xml:space="preserve">This goal focuses on building resilient infrastructure, promoting inclusive and sustainable industrialization, and fostering innovation. The development of a robust electric transportation network in Uzbekistan would necessitate significant investment in infrastructure, such as charging stations, maintenance facilities, and transport hubs. By integrating advanced technologies like smart grids and IoT (Internet of Things), Uzbekistan can enhance its transportation systems' efficiency and reliability. Furthermore, establishing local industries that manufacture electric vehicles and renewable energy components can spur economic growth and innovation.</w:t>
      </w:r>
    </w:p>
    <w:p>
      <w:pPr>
        <w:spacing w:line="288" w:lineRule="auto"/>
        <w:ind w:firstLine="480" w:firstLineChars="200"/>
        <w:jc w:val="both"/>
      </w:pPr>
      <w:r>
        <w:rPr>
          <w:rFonts w:hint="eastAsia" w:ascii="微软雅黑" w:hAnsi="微软雅黑" w:eastAsia="微软雅黑"/>
          <w:b/>
          <w:noProof/>
          <w:sz w:val="24"/>
        </w:rPr>
        <w:t xml:space="preserve">Goal 11: Sustainable Cities and Communities</w:t>
      </w:r>
    </w:p>
    <w:p>
      <w:pPr>
        <w:spacing w:line="288" w:lineRule="auto"/>
        <w:ind w:firstLine="480" w:firstLineChars="200"/>
        <w:jc w:val="both"/>
      </w:pPr>
      <w:r>
        <w:rPr>
          <w:rFonts w:hint="eastAsia" w:ascii="微软雅黑" w:hAnsi="微软雅黑" w:eastAsia="微软雅黑"/>
          <w:noProof/>
          <w:sz w:val="24"/>
        </w:rPr>
        <w:t xml:space="preserve">Urbanization presents various challenges, including congestion, pollution, and inadequate public transport systems. Green energy transportation solutions contribute to making cities inclusive, safe, resilient, and sustainable. In Uzbekistan, the promotion of electric buses and shared mobility solutions can reduce traffic congestion and improve air quality in urban areas. Additionally, integrating green spaces and pedestrian-friendly infrastructure into urban planning can enhance community livability while supporting sustainable transport modes.</w:t>
      </w:r>
    </w:p>
    <w:p>
      <w:pPr>
        <w:spacing w:line="288" w:lineRule="auto"/>
        <w:ind w:firstLine="480" w:firstLineChars="200"/>
        <w:jc w:val="both"/>
      </w:pPr>
      <w:r>
        <w:rPr>
          <w:rFonts w:hint="eastAsia" w:ascii="微软雅黑" w:hAnsi="微软雅黑" w:eastAsia="微软雅黑"/>
          <w:b/>
          <w:noProof/>
          <w:sz w:val="24"/>
        </w:rPr>
        <w:t xml:space="preserve">Goal 13: Climate Action</w:t>
      </w:r>
    </w:p>
    <w:p>
      <w:pPr>
        <w:spacing w:line="288" w:lineRule="auto"/>
        <w:ind w:firstLine="480" w:firstLineChars="200"/>
        <w:jc w:val="both"/>
      </w:pPr>
      <w:r>
        <w:rPr>
          <w:rFonts w:hint="eastAsia" w:ascii="微软雅黑" w:hAnsi="微软雅黑" w:eastAsia="微软雅黑"/>
          <w:noProof/>
          <w:sz w:val="24"/>
        </w:rPr>
        <w:t xml:space="preserve">Climate change is one of the most pressing global challenges, and this goal focuses on taking urgent action to combat it. By transitioning to a green energy transportation system, Uzbekistan can significantly reduce greenhouse gas emissions associated with traditional fossil fuel-based transportation. The country's commitment to reducing its carbon footprint aligns with global efforts to mitigate climate change, demonstrating leadership and responsibility on the international stage.</w:t>
      </w:r>
    </w:p>
    <w:p>
      <w:pPr>
        <w:spacing w:line="288" w:lineRule="auto"/>
        <w:ind w:firstLine="480" w:firstLineChars="200"/>
        <w:jc w:val="both"/>
      </w:pPr>
      <w:r>
        <w:rPr>
          <w:rFonts w:hint="eastAsia" w:ascii="微软雅黑" w:hAnsi="微软雅黑" w:eastAsia="微软雅黑"/>
          <w:b/>
          <w:noProof/>
          <w:sz w:val="24"/>
        </w:rPr>
        <w:t xml:space="preserve">Goal 3: Good Health and Well-Being</w:t>
      </w:r>
    </w:p>
    <w:p>
      <w:pPr>
        <w:spacing w:line="288" w:lineRule="auto"/>
        <w:ind w:firstLine="480" w:firstLineChars="200"/>
        <w:jc w:val="both"/>
      </w:pPr>
      <w:r>
        <w:rPr>
          <w:rFonts w:hint="eastAsia" w:ascii="微软雅黑" w:hAnsi="微软雅黑" w:eastAsia="微软雅黑"/>
          <w:noProof/>
          <w:sz w:val="24"/>
        </w:rPr>
        <w:t xml:space="preserve">The connection between transportation and public health is often overlooked. The adoption of green energy transportation solutions can lead to improved air quality, which is crucial for public health. In regions where air pollution is high due to vehicular emissions, implementing electric vehicles can result in a noticeable decrease in respiratory diseases and other health issues. Furthermore, promoting active transportation modes, such as walking and cycling, can encourage healthier lifestyles among the population.</w:t>
      </w:r>
    </w:p>
    <w:p>
      <w:pPr>
        <w:spacing w:line="288" w:lineRule="auto"/>
        <w:ind w:firstLine="480" w:firstLineChars="200"/>
        <w:jc w:val="both"/>
      </w:pPr>
      <w:r>
        <w:rPr>
          <w:rFonts w:hint="eastAsia" w:ascii="微软雅黑" w:hAnsi="微软雅黑" w:eastAsia="微软雅黑"/>
          <w:b/>
          <w:noProof/>
          <w:sz w:val="24"/>
        </w:rPr>
        <w:t xml:space="preserve">Goal 8: Decent Work and Economic Growth</w:t>
      </w:r>
    </w:p>
    <w:p>
      <w:pPr>
        <w:spacing w:line="288" w:lineRule="auto"/>
        <w:ind w:firstLine="480" w:firstLineChars="200"/>
        <w:jc w:val="both"/>
      </w:pPr>
      <w:r>
        <w:rPr>
          <w:rFonts w:hint="eastAsia" w:ascii="微软雅黑" w:hAnsi="微软雅黑" w:eastAsia="微软雅黑"/>
          <w:noProof/>
          <w:sz w:val="24"/>
        </w:rPr>
        <w:t xml:space="preserve">Green energy transportation solutions can create numerous job opportunities in various sectors, including renewable energy, manufacturing, and infrastructure development. As Uzbekistan invests in green technologies, there is potential for job creation in areas such as battery production, vehicle assembly, and maintenance services. Supporting local businesses and creating a skilled workforce will ensure that economic growth is inclusive and sustainable.</w:t>
      </w:r>
    </w:p>
    <w:p>
      <w:pPr>
        <w:spacing w:line="288" w:lineRule="auto"/>
        <w:ind w:firstLine="480" w:firstLineChars="200"/>
        <w:jc w:val="both"/>
      </w:pPr>
      <w:r>
        <w:rPr>
          <w:rFonts w:hint="eastAsia" w:ascii="微软雅黑" w:hAnsi="微软雅黑" w:eastAsia="微软雅黑"/>
          <w:noProof/>
          <w:sz w:val="24"/>
        </w:rPr>
        <w:t xml:space="preserve">Uzbekistan has made notable strides in aligning its national development strategies with the SDGs. The government recognizes the importance of sustainable development and has initiated several policies that support green energy and transportation.</w:t>
      </w:r>
    </w:p>
    <w:p>
      <w:pPr>
        <w:spacing w:line="288" w:lineRule="auto"/>
        <w:ind w:firstLine="480" w:firstLineChars="200"/>
        <w:jc w:val="both"/>
      </w:pPr>
      <w:r>
        <w:rPr>
          <w:rFonts w:hint="eastAsia" w:ascii="微软雅黑" w:hAnsi="微软雅黑" w:eastAsia="微软雅黑"/>
          <w:b/>
          <w:noProof/>
          <w:sz w:val="24"/>
        </w:rPr>
        <w:t xml:space="preserve">National Development Strategy</w:t>
      </w:r>
    </w:p>
    <w:p>
      <w:pPr>
        <w:spacing w:line="288" w:lineRule="auto"/>
        <w:ind w:firstLine="480" w:firstLineChars="200"/>
        <w:jc w:val="both"/>
      </w:pPr>
      <w:r>
        <w:rPr>
          <w:rFonts w:hint="eastAsia" w:ascii="微软雅黑" w:hAnsi="微软雅黑" w:eastAsia="微软雅黑"/>
          <w:noProof/>
          <w:sz w:val="24"/>
        </w:rPr>
        <w:t xml:space="preserve">Uzbekistan's National Development Strategy outlines a commitment to transitioning to a more sustainable economy. This includes investments in renewable energy sources and the modernization of transportation infrastructure. By prioritizing green energy, Uzbekistan aims to reduce its carbon emissions and enhance energy security, which directly supports Goals 7, 9, and 13.</w:t>
      </w:r>
    </w:p>
    <w:p>
      <w:pPr>
        <w:spacing w:line="288" w:lineRule="auto"/>
        <w:ind w:firstLine="480" w:firstLineChars="200"/>
        <w:jc w:val="both"/>
      </w:pPr>
      <w:r>
        <w:rPr>
          <w:rFonts w:hint="eastAsia" w:ascii="微软雅黑" w:hAnsi="微软雅黑" w:eastAsia="微软雅黑"/>
          <w:b/>
          <w:noProof/>
          <w:sz w:val="24"/>
        </w:rPr>
        <w:t xml:space="preserve">Green Economy Concept</w:t>
      </w:r>
    </w:p>
    <w:p>
      <w:pPr>
        <w:spacing w:line="288" w:lineRule="auto"/>
        <w:ind w:firstLine="480" w:firstLineChars="200"/>
        <w:jc w:val="both"/>
      </w:pPr>
      <w:r>
        <w:rPr>
          <w:rFonts w:hint="eastAsia" w:ascii="微软雅黑" w:hAnsi="微软雅黑" w:eastAsia="微软雅黑"/>
          <w:noProof/>
          <w:sz w:val="24"/>
        </w:rPr>
        <w:t xml:space="preserve">The country has adopted a Green Economy Concept, which emphasizes sustainable resource management, energy efficiency, and environmental protection. This concept aligns with several SDGs, particularly Goals 11 and 12, which focus on sustainable cities and responsible consumption. By promoting electric vehicles and public transportation, Uzbekistan is taking concrete steps towards creating a greener urban environment.</w:t>
      </w:r>
    </w:p>
    <w:p>
      <w:pPr>
        <w:spacing w:line="288" w:lineRule="auto"/>
        <w:ind w:firstLine="480" w:firstLineChars="200"/>
        <w:jc w:val="both"/>
      </w:pPr>
      <w:r>
        <w:rPr>
          <w:rFonts w:hint="eastAsia" w:ascii="微软雅黑" w:hAnsi="微软雅黑" w:eastAsia="微软雅黑"/>
          <w:b/>
          <w:noProof/>
          <w:sz w:val="24"/>
        </w:rPr>
        <w:t xml:space="preserve">Regional Cooperation</w:t>
      </w:r>
    </w:p>
    <w:p>
      <w:pPr>
        <w:spacing w:line="288" w:lineRule="auto"/>
        <w:ind w:firstLine="480" w:firstLineChars="200"/>
        <w:jc w:val="both"/>
      </w:pPr>
      <w:r>
        <w:rPr>
          <w:rFonts w:hint="eastAsia" w:ascii="微软雅黑" w:hAnsi="微软雅黑" w:eastAsia="微软雅黑"/>
          <w:noProof/>
          <w:sz w:val="24"/>
        </w:rPr>
        <w:t xml:space="preserve">Uzbekistan actively participates in regional initiatives aimed at promoting sustainable development. Collaborative efforts with neighboring countries in Central Asia focus on renewable energy projects and cross-border transportation networks. These partnerships enhance resource sharing and innovation, contributing to the achievement of multiple SDGs.</w:t>
      </w:r>
    </w:p>
    <w:p>
      <w:pPr>
        <w:spacing w:line="288" w:lineRule="auto"/>
        <w:ind w:firstLine="480" w:firstLineChars="200"/>
        <w:jc w:val="both"/>
      </w:pPr>
      <w:r>
        <w:rPr>
          <w:rFonts w:hint="eastAsia" w:ascii="微软雅黑" w:hAnsi="微软雅黑" w:eastAsia="微软雅黑"/>
          <w:b/>
          <w:noProof/>
          <w:sz w:val="24"/>
        </w:rPr>
        <w:t xml:space="preserve">Investment in Renewable Energy</w:t>
      </w:r>
    </w:p>
    <w:p>
      <w:pPr>
        <w:spacing w:line="288" w:lineRule="auto"/>
        <w:ind w:firstLine="480" w:firstLineChars="200"/>
        <w:jc w:val="both"/>
      </w:pPr>
      <w:r>
        <w:rPr>
          <w:rFonts w:hint="eastAsia" w:ascii="微软雅黑" w:hAnsi="微软雅黑" w:eastAsia="微软雅黑"/>
          <w:noProof/>
          <w:sz w:val="24"/>
        </w:rPr>
        <w:t xml:space="preserve">The government has set ambitious targets for increasing renewable energy production, aiming for 25% of the energy mix to come from renewable sources by 2030. This commitment supports Goal 7 and showcases Uzbekistan's dedication to transitioning away from fossil fuels in the transportation sector.</w:t>
      </w:r>
    </w:p>
    <w:p>
      <w:pPr>
        <w:spacing w:line="288" w:lineRule="auto"/>
        <w:ind w:firstLine="480" w:firstLineChars="200"/>
        <w:jc w:val="both"/>
      </w:pPr>
      <w:r>
        <w:rPr>
          <w:rFonts w:hint="eastAsia" w:ascii="微软雅黑" w:hAnsi="微软雅黑" w:eastAsia="微软雅黑"/>
          <w:b/>
          <w:noProof/>
          <w:sz w:val="24"/>
        </w:rPr>
        <w:t xml:space="preserve">Public Awareness and Education</w:t>
      </w:r>
    </w:p>
    <w:p>
      <w:pPr>
        <w:spacing w:line="288" w:lineRule="auto"/>
        <w:ind w:firstLine="480" w:firstLineChars="200"/>
        <w:jc w:val="both"/>
      </w:pPr>
      <w:r>
        <w:rPr>
          <w:rFonts w:hint="eastAsia" w:ascii="微软雅黑" w:hAnsi="微软雅黑" w:eastAsia="微软雅黑"/>
          <w:noProof/>
          <w:sz w:val="24"/>
        </w:rPr>
        <w:t xml:space="preserve">Raising awareness about the benefits of green energy and sustainable transportation is crucial for public buy-in. Uzbekistan has initiated campaigns to educate citizens about the advantages of using electric vehicles and public transport. This aligns with Goal 4, which focuses on ensuring inclusive and equitable quality education.</w:t>
      </w:r>
    </w:p>
    <w:p>
      <w:pPr>
        <w:spacing w:line="288" w:lineRule="auto"/>
        <w:ind w:firstLine="480" w:firstLineChars="200"/>
        <w:jc w:val="both"/>
      </w:pPr>
      <w:r>
        <w:rPr>
          <w:rFonts w:hint="eastAsia" w:ascii="微软雅黑" w:hAnsi="微软雅黑" w:eastAsia="微软雅黑"/>
          <w:noProof/>
          <w:sz w:val="24"/>
        </w:rPr>
        <w:t xml:space="preserve">To maximize the impact of green energy transportation solutions, Uzbekistan must foster partnerships and collaborations at both the national and international levels. These alliances can enhance resource mobilization, knowledge sharing, and technology transfer.</w:t>
      </w:r>
    </w:p>
    <w:p>
      <w:pPr>
        <w:spacing w:line="288" w:lineRule="auto"/>
        <w:ind w:firstLine="480" w:firstLineChars="200"/>
        <w:jc w:val="both"/>
      </w:pPr>
      <w:r>
        <w:rPr>
          <w:rFonts w:hint="eastAsia" w:ascii="微软雅黑" w:hAnsi="微软雅黑" w:eastAsia="微软雅黑"/>
          <w:b/>
          <w:noProof/>
          <w:sz w:val="24"/>
        </w:rPr>
        <w:t xml:space="preserve">Public-Private Partnerships (PPPs)</w:t>
      </w:r>
    </w:p>
    <w:p>
      <w:pPr>
        <w:spacing w:line="288" w:lineRule="auto"/>
        <w:ind w:firstLine="480" w:firstLineChars="200"/>
        <w:jc w:val="both"/>
      </w:pPr>
      <w:r>
        <w:rPr>
          <w:rFonts w:hint="eastAsia" w:ascii="微软雅黑" w:hAnsi="微软雅黑" w:eastAsia="微软雅黑"/>
          <w:noProof/>
          <w:sz w:val="24"/>
        </w:rPr>
        <w:t xml:space="preserve">Engaging the private sector in green energy transportation projects can accelerate implementation and innovation. PPPs can facilitate investments in charging infrastructure and electric vehicle production, leveraging private expertise and resources to achieve public goals. For instance, partnerships with technology companies can lead to the development of smart transportation solutions that optimize energy use and enhance user experience.</w:t>
      </w:r>
    </w:p>
    <w:p>
      <w:pPr>
        <w:spacing w:line="288" w:lineRule="auto"/>
        <w:ind w:firstLine="480" w:firstLineChars="200"/>
        <w:jc w:val="both"/>
      </w:pPr>
      <w:r>
        <w:rPr>
          <w:rFonts w:hint="eastAsia" w:ascii="微软雅黑" w:hAnsi="微软雅黑" w:eastAsia="微软雅黑"/>
          <w:b/>
          <w:noProof/>
          <w:sz w:val="24"/>
        </w:rPr>
        <w:t xml:space="preserve">International Collaborations</w:t>
      </w:r>
    </w:p>
    <w:p>
      <w:pPr>
        <w:spacing w:line="288" w:lineRule="auto"/>
        <w:ind w:firstLine="480" w:firstLineChars="200"/>
        <w:jc w:val="both"/>
      </w:pPr>
      <w:r>
        <w:rPr>
          <w:rFonts w:hint="eastAsia" w:ascii="微软雅黑" w:hAnsi="微软雅黑" w:eastAsia="微软雅黑"/>
          <w:noProof/>
          <w:sz w:val="24"/>
        </w:rPr>
        <w:t xml:space="preserve">Collaborating with international organizations and countries with advanced green technologies can provide Uzbekistan with valuable expertise. Initiatives such as the United Nations Development Programme (UNDP) can offer technical assistance, funding, and capacity-building support to help implement green transportation projects. Additionally, partnerships with countries that have successfully adopted electric transportation models can provide insights and best practices for Uzbekistan's context.</w:t>
      </w:r>
    </w:p>
    <w:p>
      <w:pPr>
        <w:spacing w:line="288" w:lineRule="auto"/>
        <w:ind w:firstLine="480" w:firstLineChars="200"/>
        <w:jc w:val="both"/>
      </w:pPr>
      <w:r>
        <w:rPr>
          <w:rFonts w:hint="eastAsia" w:ascii="微软雅黑" w:hAnsi="微软雅黑" w:eastAsia="微软雅黑"/>
          <w:b/>
          <w:noProof/>
          <w:sz w:val="24"/>
        </w:rPr>
        <w:t xml:space="preserve">Academic and Research Institutions</w:t>
      </w:r>
    </w:p>
    <w:p>
      <w:pPr>
        <w:spacing w:line="288" w:lineRule="auto"/>
        <w:ind w:firstLine="480" w:firstLineChars="200"/>
        <w:jc w:val="both"/>
      </w:pPr>
      <w:r>
        <w:rPr>
          <w:rFonts w:hint="eastAsia" w:ascii="微软雅黑" w:hAnsi="微软雅黑" w:eastAsia="微软雅黑"/>
          <w:noProof/>
          <w:sz w:val="24"/>
        </w:rPr>
        <w:t xml:space="preserve">Collaborating with universities and research institutions can foster innovation in the green energy sector. By engaging in research and development, Uzbekistan can explore new technologies and solutions for sustainable transportation. Initiatives such as joint research projects can focus on optimizing electric vehicle performance, battery efficiency, and renewable energy integration.</w:t>
      </w:r>
    </w:p>
    <w:p>
      <w:pPr>
        <w:spacing w:line="288" w:lineRule="auto"/>
        <w:ind w:firstLine="480" w:firstLineChars="200"/>
        <w:jc w:val="both"/>
      </w:pPr>
      <w:r>
        <w:rPr>
          <w:rFonts w:hint="eastAsia" w:ascii="微软雅黑" w:hAnsi="微软雅黑" w:eastAsia="微软雅黑"/>
          <w:b/>
          <w:noProof/>
          <w:sz w:val="24"/>
        </w:rPr>
        <w:t xml:space="preserve">Community Engagement</w:t>
      </w:r>
    </w:p>
    <w:p>
      <w:pPr>
        <w:spacing w:line="288" w:lineRule="auto"/>
        <w:ind w:firstLine="480" w:firstLineChars="200"/>
        <w:jc w:val="both"/>
      </w:pPr>
      <w:r>
        <w:rPr>
          <w:rFonts w:hint="eastAsia" w:ascii="微软雅黑" w:hAnsi="微软雅黑" w:eastAsia="微软雅黑"/>
          <w:noProof/>
          <w:sz w:val="24"/>
        </w:rPr>
        <w:t xml:space="preserve">Engaging local communities in green transportation initiatives is essential for building support and ensuring sustainability. Community-based projects, such as car-sharing programs and local electric bus routes, can empower citizens to participate in the transition to green energy. Furthermore, involving communities in decision-making processes can lead to more tailored and effective solutions that meet local needs.</w:t>
      </w:r>
    </w:p>
    <w:p>
      <w:pPr>
        <w:spacing w:line="288" w:lineRule="auto"/>
        <w:ind w:firstLine="480" w:firstLineChars="200"/>
        <w:jc w:val="both"/>
      </w:pPr>
      <w:r>
        <w:rPr>
          <w:rFonts w:hint="eastAsia" w:ascii="微软雅黑" w:hAnsi="微软雅黑" w:eastAsia="微软雅黑"/>
          <w:b/>
          <w:noProof/>
          <w:sz w:val="24"/>
        </w:rPr>
        <w:t xml:space="preserve">International Financial Institutions</w:t>
      </w:r>
    </w:p>
    <w:p>
      <w:pPr>
        <w:spacing w:line="288" w:lineRule="auto"/>
        <w:ind w:firstLine="480" w:firstLineChars="200"/>
        <w:jc w:val="both"/>
      </w:pPr>
      <w:r>
        <w:rPr>
          <w:rFonts w:hint="eastAsia" w:ascii="微软雅黑" w:hAnsi="微软雅黑" w:eastAsia="微软雅黑"/>
          <w:noProof/>
          <w:sz w:val="24"/>
        </w:rPr>
        <w:t xml:space="preserve">Accessing funding from international financial institutions, such as the World Bank and Asian Development Bank, can provide the necessary capital for large-scale green transportation projects. These institutions often support initiatives that align with the SDGs, making them vital partners in Uzbekistan’s journey toward sustainable development.</w:t>
      </w:r>
    </w:p>
    <w:p>
      <w:pPr>
        <w:spacing w:line="288" w:lineRule="auto"/>
        <w:ind w:firstLine="480" w:firstLineChars="200"/>
        <w:jc w:val="both"/>
      </w:pPr>
      <w:r>
        <w:rPr>
          <w:rFonts w:hint="eastAsia" w:ascii="微软雅黑" w:hAnsi="微软雅黑" w:eastAsia="微软雅黑"/>
          <w:noProof/>
          <w:sz w:val="24"/>
        </w:rPr>
        <w:t xml:space="preserve">Uzbekistan stands at a crossroads, with the opportunity to transform its transportation sector through green energy solutions that align with the Sustainable Development Goals. By addressing specific SDGs such as clean energy, sustainable cities, climate action, and public health, Uzbekistan can create a more sustainable and resilient future. The government’s commitment to renewable energy and sustainable infrastructure is commendable, but collaboration and partnerships are essential for scaling these initiatives. By engaging the private sector, international organizations, academic institutions, and local communities, Uzbekistan can enhance its progress toward achieving the SDGs while fostering economic growth and improving the quality of life for its citizens. The path ahead is filled with potential, and by embracing green energy transportation solutions, Uzbekistan can lead by example in the region and beyond.</w:t>
      </w:r>
    </w:p>
    <w:p>
      <w:pPr>
        <w:pStyle w:val="Heading2"/>
        <w:spacing w:line="288" w:lineRule="auto"/>
        <w:jc w:val="left"/>
      </w:pPr>
      <w:r>
        <w:rPr>
          <w:rFonts w:hint="eastAsia" w:ascii="微软雅黑" w:hAnsi="微软雅黑" w:eastAsia="微软雅黑"/>
          <w:b/>
          <w:noProof/>
          <w:sz w:val="36"/>
        </w:rPr>
        <w:t xml:space="preserve">Implementation Strategy for Electric Transportation Network</w:t>
      </w:r>
    </w:p>
    <w:p>
      <w:pPr>
        <w:pStyle w:val="Heading3"/>
        <w:spacing w:line="288" w:lineRule="auto"/>
        <w:jc w:val="left"/>
      </w:pPr>
      <w:r>
        <w:rPr>
          <w:rFonts w:hint="eastAsia" w:ascii="微软雅黑" w:hAnsi="微软雅黑" w:eastAsia="微软雅黑"/>
          <w:noProof/>
          <w:sz w:val="36"/>
        </w:rPr>
        <w:t xml:space="preserve">Policy and Regulatory Framework</w:t>
      </w:r>
    </w:p>
    <w:p>
      <w:pPr>
        <w:spacing w:line="288" w:lineRule="auto"/>
        <w:ind w:firstLine="480" w:firstLineChars="200"/>
        <w:jc w:val="both"/>
      </w:pPr>
      <w:r>
        <w:rPr>
          <w:rFonts w:hint="eastAsia" w:ascii="微软雅黑" w:hAnsi="微软雅黑" w:eastAsia="微软雅黑"/>
          <w:noProof/>
          <w:sz w:val="24"/>
        </w:rPr>
        <w:t xml:space="preserve">The transition to green energy transportation in Uzbekistan is not just about adopting new technologies; it also requires a comprehensive and supportive policy and regulatory framework. This framework is critical in laying the groundwork for sustainable practices that can lead to significant environmental, economic, and social benefits. This section will discuss the existing policies and regulations that support green energy transportation, propose necessary changes or new regulations to facilitate implementation, and highlight the importance of collaboration between the government and the private sector.</w:t>
      </w:r>
    </w:p>
    <w:p>
      <w:pPr>
        <w:spacing w:line="288" w:lineRule="auto"/>
        <w:ind w:firstLine="480" w:firstLineChars="200"/>
        <w:jc w:val="both"/>
      </w:pPr>
      <w:r>
        <w:rPr>
          <w:rFonts w:hint="eastAsia" w:ascii="微软雅黑" w:hAnsi="微软雅黑" w:eastAsia="微软雅黑"/>
          <w:noProof/>
          <w:sz w:val="24"/>
        </w:rPr>
        <w:t xml:space="preserve">Uzbekistan has made strides in establishing a policy framework aimed at integrating green energy solutions into its transportation sector. A significant component of this framework is the country’s commitment to the Paris Agreement, where Uzbekistan pledged to reduce greenhouse gas emissions and increase the share of renewable energy in its overall energy mix. The government has recognized that transitioning to green energy transportation is essential for achieving these commitments, and several policies have been enacted to support this transition.</w:t>
      </w:r>
    </w:p>
    <w:p>
      <w:pPr>
        <w:spacing w:line="288" w:lineRule="auto"/>
        <w:ind w:firstLine="480" w:firstLineChars="200"/>
        <w:jc w:val="both"/>
      </w:pPr>
      <w:r>
        <w:rPr>
          <w:rFonts w:hint="eastAsia" w:ascii="微软雅黑" w:hAnsi="微软雅黑" w:eastAsia="微软雅黑"/>
          <w:noProof/>
          <w:sz w:val="24"/>
        </w:rPr>
        <w:t xml:space="preserve">One notable policy is the “Concept of Transition to a Green Economy,” which aims to enhance energy efficiency and promote sustainable practices across various sectors, including transportation. This concept outlines specific goals, such as increasing the use of electric vehicles (EVs) and developing infrastructure for renewable energy sources. Furthermore, the government has initiated incentives for the production and purchase of electric vehicles, including tax breaks and subsidies, which are designed to make EVs more accessible to the public.</w:t>
      </w:r>
    </w:p>
    <w:p>
      <w:pPr>
        <w:spacing w:line="288" w:lineRule="auto"/>
        <w:ind w:firstLine="480" w:firstLineChars="200"/>
        <w:jc w:val="both"/>
      </w:pPr>
      <w:r>
        <w:rPr>
          <w:rFonts w:hint="eastAsia" w:ascii="微软雅黑" w:hAnsi="微软雅黑" w:eastAsia="微软雅黑"/>
          <w:noProof/>
          <w:sz w:val="24"/>
        </w:rPr>
        <w:t xml:space="preserve">In addition, Uzbekistan's Strategy for the Development of the Transport System for 2016-2020 emphasized modernization and the introduction of environmentally friendly modes of transport. This strategy highlighted the need for a transition to electric and hybrid vehicles to reduce air pollution and reliance on fossil fuels. Similarly, the government has been working on improving public transportation systems to integrate green technologies.</w:t>
      </w:r>
    </w:p>
    <w:p>
      <w:pPr>
        <w:spacing w:line="288" w:lineRule="auto"/>
        <w:ind w:firstLine="480" w:firstLineChars="200"/>
        <w:jc w:val="both"/>
      </w:pPr>
      <w:r>
        <w:rPr>
          <w:rFonts w:hint="eastAsia" w:ascii="微软雅黑" w:hAnsi="微软雅黑" w:eastAsia="微软雅黑"/>
          <w:noProof/>
          <w:sz w:val="24"/>
        </w:rPr>
        <w:t xml:space="preserve">Moreover, the Law on Renewable Energy Sources, enacted in 2019, provides a legal basis for developing renewable energy projects, including those related to transportation. This law encourages private investments in renewable energy infrastructure, such as solar and wind energy facilities that can power electric transportation networks. It also establishes a framework for feed-in tariffs, which guarantee a fixed price for renewable energy producers, making investments more attractive.</w:t>
      </w:r>
    </w:p>
    <w:p>
      <w:pPr>
        <w:spacing w:line="288" w:lineRule="auto"/>
        <w:ind w:firstLine="480" w:firstLineChars="200"/>
        <w:jc w:val="both"/>
      </w:pPr>
      <w:r>
        <w:rPr>
          <w:rFonts w:hint="eastAsia" w:ascii="微软雅黑" w:hAnsi="微软雅黑" w:eastAsia="微软雅黑"/>
          <w:noProof/>
          <w:sz w:val="24"/>
        </w:rPr>
        <w:t xml:space="preserve">Despite these positive developments, there are gaps in the existing policies that need to be addressed to foster a more robust green energy transportation ecosystem. While the foundational policies are in place, they often lack specific guidelines and metrics for evaluating progress. For instance, there is a need for clear targets for the adoption of electric vehicles and the expansion of charging infrastructure across the country.</w:t>
      </w:r>
    </w:p>
    <w:p>
      <w:pPr>
        <w:spacing w:line="288" w:lineRule="auto"/>
        <w:ind w:firstLine="480" w:firstLineChars="200"/>
        <w:jc w:val="both"/>
      </w:pPr>
      <w:r>
        <w:rPr>
          <w:rFonts w:hint="eastAsia" w:ascii="微软雅黑" w:hAnsi="微软雅黑" w:eastAsia="微软雅黑"/>
          <w:noProof/>
          <w:sz w:val="24"/>
        </w:rPr>
        <w:t xml:space="preserve">To enhance the effectiveness of the current policy framework, several changes and new regulations are necessary. Firstly, it is essential to establish concrete targets for electric vehicle adoption. For example, the government could set a goal for a certain percentage of new vehicles sold to be electric by a specific year. This kind of regulatory target would provide clear direction for manufacturers, consumers, and investors, fostering an environment conducive to the growth of the electric vehicle market.</w:t>
      </w:r>
    </w:p>
    <w:p>
      <w:pPr>
        <w:spacing w:line="288" w:lineRule="auto"/>
        <w:ind w:firstLine="480" w:firstLineChars="200"/>
        <w:jc w:val="both"/>
      </w:pPr>
      <w:r>
        <w:rPr>
          <w:rFonts w:hint="eastAsia" w:ascii="微软雅黑" w:hAnsi="微软雅黑" w:eastAsia="微软雅黑"/>
          <w:noProof/>
          <w:sz w:val="24"/>
        </w:rPr>
        <w:t xml:space="preserve">Another critical area for policy enhancement is the development of infrastructure for charging stations. The government should implement regulations that require new developments to include plans for charging infrastructure. This could take the form of mandates for charging stations in residential buildings, commercial areas, and public parking lots. Moreover, incentives for private sector investment in charging infrastructure should be increased, such as offering grants or tax credits for companies that build charging stations in underserved areas.</w:t>
      </w:r>
    </w:p>
    <w:p>
      <w:pPr>
        <w:spacing w:line="288" w:lineRule="auto"/>
        <w:ind w:firstLine="480" w:firstLineChars="200"/>
        <w:jc w:val="both"/>
      </w:pPr>
      <w:r>
        <w:rPr>
          <w:rFonts w:hint="eastAsia" w:ascii="微软雅黑" w:hAnsi="微软雅黑" w:eastAsia="微软雅黑"/>
          <w:noProof/>
          <w:sz w:val="24"/>
        </w:rPr>
        <w:t xml:space="preserve">Additionally, policies supporting research and development in green technologies should be prioritized. Establishing a national fund for green energy innovation could encourage universities and private companies to develop new technologies that make green transportation more efficient and accessible. This fund could support projects focused on battery technology, smart grid solutions, and energy management systems that optimize the use of renewable energy in transportation.</w:t>
      </w:r>
    </w:p>
    <w:p>
      <w:pPr>
        <w:spacing w:line="288" w:lineRule="auto"/>
        <w:ind w:firstLine="480" w:firstLineChars="200"/>
        <w:jc w:val="both"/>
      </w:pPr>
      <w:r>
        <w:rPr>
          <w:rFonts w:hint="eastAsia" w:ascii="微软雅黑" w:hAnsi="微软雅黑" w:eastAsia="微软雅黑"/>
          <w:noProof/>
          <w:sz w:val="24"/>
        </w:rPr>
        <w:t xml:space="preserve">Furthermore, public awareness campaigns are essential for changing consumer behavior and increasing acceptance of electric vehicles. The government should work on educational initiatives to inform the public about the benefits of green energy transportation and how to access available incentives. Collaborating with NGOs and community organizations could help amplify these efforts and ensure that information reaches diverse demographics.</w:t>
      </w:r>
    </w:p>
    <w:p>
      <w:pPr>
        <w:spacing w:line="288" w:lineRule="auto"/>
        <w:ind w:firstLine="480" w:firstLineChars="200"/>
        <w:jc w:val="both"/>
      </w:pPr>
      <w:r>
        <w:rPr>
          <w:rFonts w:hint="eastAsia" w:ascii="微软雅黑" w:hAnsi="微软雅黑" w:eastAsia="微软雅黑"/>
          <w:noProof/>
          <w:sz w:val="24"/>
        </w:rPr>
        <w:t xml:space="preserve">Lastly, the government should consider adopting a comprehensive policy framework that aligns with international best practices. This would involve engaging with international organizations and experts in the field of green transportation to learn from successful implementations in other countries. By adapting proven strategies from other contexts, Uzbekistan can fast-track its transition to a sustainable transportation system.</w:t>
      </w:r>
    </w:p>
    <w:p>
      <w:pPr>
        <w:spacing w:line="288" w:lineRule="auto"/>
        <w:ind w:firstLine="480" w:firstLineChars="200"/>
        <w:jc w:val="both"/>
      </w:pPr>
      <w:r>
        <w:rPr>
          <w:rFonts w:hint="eastAsia" w:ascii="微软雅黑" w:hAnsi="微软雅黑" w:eastAsia="微软雅黑"/>
          <w:noProof/>
          <w:sz w:val="24"/>
        </w:rPr>
        <w:t xml:space="preserve">For the successful implementation of green energy transportation policies, collaboration between the government and the private sector is crucial. The government has a role in creating a conducive environment for private investment, while the private sector can drive innovation and efficiency in the development of green technologies.</w:t>
      </w:r>
    </w:p>
    <w:p>
      <w:pPr>
        <w:spacing w:line="288" w:lineRule="auto"/>
        <w:ind w:firstLine="480" w:firstLineChars="200"/>
        <w:jc w:val="both"/>
      </w:pPr>
      <w:r>
        <w:rPr>
          <w:rFonts w:hint="eastAsia" w:ascii="微软雅黑" w:hAnsi="微软雅黑" w:eastAsia="微软雅黑"/>
          <w:noProof/>
          <w:sz w:val="24"/>
        </w:rPr>
        <w:t xml:space="preserve">Public-private partnerships (PPPs) can be particularly effective in developing the necessary infrastructure for electric transportation. For instance, the government can partner with private companies to establish charging stations across urban and rural areas. Such partnerships can leverage the strengths of both sectors, where the government provides regulatory support and incentives, and private companies contribute capital and expertise in project implementation.</w:t>
      </w:r>
    </w:p>
    <w:p>
      <w:pPr>
        <w:spacing w:line="288" w:lineRule="auto"/>
        <w:ind w:firstLine="480" w:firstLineChars="200"/>
        <w:jc w:val="both"/>
      </w:pPr>
      <w:r>
        <w:rPr>
          <w:rFonts w:hint="eastAsia" w:ascii="微软雅黑" w:hAnsi="微软雅黑" w:eastAsia="微软雅黑"/>
          <w:noProof/>
          <w:sz w:val="24"/>
        </w:rPr>
        <w:t xml:space="preserve">Moreover, the private sector can play a vital role in promoting electric vehicles through marketing and consumer outreach. Car manufacturers can collaborate with the government to create promotional campaigns that highlight the benefits of electric vehicles, including lower operating costs and environmental advantages. In doing so, they can help shift public perception and increase demand for electric vehicles.</w:t>
      </w:r>
    </w:p>
    <w:p>
      <w:pPr>
        <w:spacing w:line="288" w:lineRule="auto"/>
        <w:ind w:firstLine="480" w:firstLineChars="200"/>
        <w:jc w:val="both"/>
      </w:pPr>
      <w:r>
        <w:rPr>
          <w:rFonts w:hint="eastAsia" w:ascii="微软雅黑" w:hAnsi="微软雅黑" w:eastAsia="微软雅黑"/>
          <w:noProof/>
          <w:sz w:val="24"/>
        </w:rPr>
        <w:t xml:space="preserve">In addition, the government can facilitate collaboration between local businesses and international firms specializing in green technologies. By fostering an ecosystem where knowledge and resources are shared, Uzbekistan can accelerate its transition to green energy transportation. For example, partnerships with foreign companies can bring advanced technologies and expertise to the local market, enhancing the capabilities of Uzbekistan's transportation sector.</w:t>
      </w:r>
    </w:p>
    <w:p>
      <w:pPr>
        <w:spacing w:line="288" w:lineRule="auto"/>
        <w:ind w:firstLine="480" w:firstLineChars="200"/>
        <w:jc w:val="both"/>
      </w:pPr>
      <w:r>
        <w:rPr>
          <w:rFonts w:hint="eastAsia" w:ascii="微软雅黑" w:hAnsi="微软雅黑" w:eastAsia="微软雅黑"/>
          <w:noProof/>
          <w:sz w:val="24"/>
        </w:rPr>
        <w:t xml:space="preserve">Furthermore, engaging with local communities in the planning and execution of green transportation initiatives is essential. The government should seek input from community members to understand their needs and concerns regarding transportation solutions. This collaborative approach can lead to more tailored and effective policies that address local challenges while promoting green energy solutions.</w:t>
      </w:r>
    </w:p>
    <w:p>
      <w:pPr>
        <w:spacing w:line="288" w:lineRule="auto"/>
        <w:ind w:firstLine="480" w:firstLineChars="200"/>
        <w:jc w:val="both"/>
      </w:pPr>
      <w:r>
        <w:rPr>
          <w:rFonts w:hint="eastAsia" w:ascii="微软雅黑" w:hAnsi="微软雅黑" w:eastAsia="微软雅黑"/>
          <w:noProof/>
          <w:sz w:val="24"/>
        </w:rPr>
        <w:t xml:space="preserve">Finally, it is crucial for the government to regularly evaluate and adjust policies based on feedback from the private sector and community stakeholders. This iterative process can help identify obstacles and opportunities for improvement, ensuring that the regulatory framework remains responsive to the evolving landscape of green energy transportation.</w:t>
      </w:r>
    </w:p>
    <w:p>
      <w:pPr>
        <w:spacing w:line="288" w:lineRule="auto"/>
        <w:ind w:firstLine="480" w:firstLineChars="200"/>
        <w:jc w:val="both"/>
      </w:pPr>
      <w:r>
        <w:rPr>
          <w:rFonts w:hint="eastAsia" w:ascii="微软雅黑" w:hAnsi="微软雅黑" w:eastAsia="微软雅黑"/>
          <w:noProof/>
          <w:sz w:val="24"/>
        </w:rPr>
        <w:t xml:space="preserve">In summary, the policy and regulatory framework surrounding green energy transportation in Uzbekistan is foundational for fostering a sustainable and environmentally friendly transportation system. While existing policies provide a solid starting point, there is a need for further enhancements, including setting specific targets for electric vehicle adoption, improving charging infrastructure, and promoting research and development. Collaboration between the government and the private sector is essential to drive innovation and investment in green technologies. By creating a supportive policy environment and engaging with stakeholders, Uzbekistan can pave the way for a successful transition to green energy transportation, reaping significant environmental, economic, and social benefits for its citizens.</w:t>
      </w:r>
    </w:p>
    <w:p>
      <w:pPr>
        <w:spacing w:line="288" w:lineRule="auto"/>
        <w:ind w:firstLine="480" w:firstLineChars="200"/>
        <w:jc w:val="both"/>
      </w:pPr>
      <w:r>
        <w:rPr>
          <w:rFonts w:hint="eastAsia" w:ascii="微软雅黑" w:hAnsi="微软雅黑" w:eastAsia="微软雅黑"/>
          <w:noProof/>
          <w:sz w:val="24"/>
        </w:rPr>
        <w:t xml:space="preserve">As Uzbekistan continues to face the challenges of urbanization, climate change, and energy security, the importance of a comprehensive and effective policy and regulatory framework cannot be overstated. Through strategic planning and collaboration, the country can position itself as a leader in sustainable transportation, benefiting not just the environment, but also the economy and public health. With the right policies in place, Uzbekistan can achieve its green energy goals and contribute positively to the global efforts against climate change.</w:t>
      </w:r>
    </w:p>
    <w:p>
      <w:pPr>
        <w:pStyle w:val="Heading3"/>
        <w:spacing w:line="288" w:lineRule="auto"/>
        <w:jc w:val="left"/>
      </w:pPr>
      <w:r>
        <w:rPr>
          <w:rFonts w:hint="eastAsia" w:ascii="微软雅黑" w:hAnsi="微软雅黑" w:eastAsia="微软雅黑"/>
          <w:noProof/>
          <w:sz w:val="36"/>
        </w:rPr>
        <w:t xml:space="preserve">Regional Specifics for Energy Production</w:t>
      </w:r>
    </w:p>
    <w:p>
      <w:pPr>
        <w:spacing w:line="288" w:lineRule="auto"/>
        <w:ind w:firstLine="480" w:firstLineChars="200"/>
        <w:jc w:val="both"/>
      </w:pPr>
      <w:r>
        <w:rPr>
          <w:rFonts w:hint="eastAsia" w:ascii="微软雅黑" w:hAnsi="微软雅黑" w:eastAsia="微软雅黑"/>
          <w:noProof/>
          <w:sz w:val="24"/>
        </w:rPr>
        <w:t xml:space="preserve">Uzbekistan, located in Central Asia, is blessed with a diverse landscape that features mountains, deserts, and rivers, all of which play a critical role in determining the energy production capacity of different regions. The country has been traditionally reliant on fossil fuels, particularly natural gas, which has been the backbone of its energy sector. However, the transition towards green energy is becoming increasingly essential due to the global shift towards sustainability and the urgent need to combat climate change.</w:t>
      </w:r>
    </w:p>
    <w:p>
      <w:pPr>
        <w:spacing w:line="288" w:lineRule="auto"/>
        <w:ind w:firstLine="480" w:firstLineChars="200"/>
        <w:jc w:val="both"/>
      </w:pPr>
      <w:r>
        <w:rPr>
          <w:rFonts w:hint="eastAsia" w:ascii="微软雅黑" w:hAnsi="微软雅黑" w:eastAsia="微软雅黑"/>
          <w:noProof/>
          <w:sz w:val="24"/>
        </w:rPr>
        <w:t xml:space="preserve">When we examine energy production capacity across Uzbekistan, it becomes apparent that there are significant regional differences that can impact transportation networks. For instance, the Karakalpakstan region, which is located in the northwest, has large areas of desert and receives abundant sunlight, making it suitable for solar energy production. According to the State Committee of the Republic of Uzbekistan on Statistics, this region can generate up to 1,500 kWh of electricity per square meter per year from solar energy. Thus, solar power is a viable option for enhancing the energy supply for electric transportation in this area.</w:t>
      </w:r>
    </w:p>
    <w:p>
      <w:pPr>
        <w:spacing w:line="288" w:lineRule="auto"/>
        <w:ind w:firstLine="480" w:firstLineChars="200"/>
        <w:jc w:val="both"/>
      </w:pPr>
      <w:r>
        <w:rPr>
          <w:rFonts w:hint="eastAsia" w:ascii="微软雅黑" w:hAnsi="微软雅黑" w:eastAsia="微软雅黑"/>
          <w:noProof/>
          <w:sz w:val="24"/>
        </w:rPr>
        <w:t xml:space="preserve">On the other hand, regions such as Tashkent and Samarkand have a more varied climate and urban landscape, presenting both opportunities and challenges for energy production. Tashkent, as the capital city, has a high demand for energy due to its dense population and industrial activities. The energy production capacity here must not only meet the current needs but also accommodate future growth, especially if electric vehicle (EV) usage becomes widespread. Therefore, integrating renewable energy sources such as wind and solar into the energy mix is crucial.</w:t>
      </w:r>
    </w:p>
    <w:p>
      <w:pPr>
        <w:spacing w:line="288" w:lineRule="auto"/>
        <w:ind w:firstLine="480" w:firstLineChars="200"/>
        <w:jc w:val="both"/>
      </w:pPr>
      <w:r>
        <w:rPr>
          <w:rFonts w:hint="eastAsia" w:ascii="微软雅黑" w:hAnsi="微软雅黑" w:eastAsia="微软雅黑"/>
          <w:noProof/>
          <w:sz w:val="24"/>
        </w:rPr>
        <w:t xml:space="preserve">Wind energy presents another avenue for energy production that can be regionally optimized. The eastern regions, particularly those near the mountains, have favorable wind conditions, with average wind speeds exceeding 5 meters per second. Regions like Fergana Valley can harness this potential to generate wind energy, which can then be integrated into the transportation network. Wind energy can provide a stable source of power, especially during periods when solar energy production might be lower, such as during cloudy days or at night.</w:t>
      </w:r>
    </w:p>
    <w:p>
      <w:pPr>
        <w:spacing w:line="288" w:lineRule="auto"/>
        <w:ind w:firstLine="480" w:firstLineChars="200"/>
        <w:jc w:val="both"/>
      </w:pPr>
      <w:r>
        <w:rPr>
          <w:rFonts w:hint="eastAsia" w:ascii="微软雅黑" w:hAnsi="微软雅黑" w:eastAsia="微软雅黑"/>
          <w:noProof/>
          <w:sz w:val="24"/>
        </w:rPr>
        <w:t xml:space="preserve">Furthermore, the geographical location of Uzbekistan offers opportunities for hydropower production, especially in the mountainous areas. The country has several rivers, including the Amu Darya and Syr Darya, which can be harnessed to produce hydroelectricity. This renewable energy source can play a significant role in diversifying the energy mix, especially for regions that may not have the best conditions for solar or wind energy.</w:t>
      </w:r>
    </w:p>
    <w:p>
      <w:pPr>
        <w:spacing w:line="288" w:lineRule="auto"/>
        <w:ind w:firstLine="480" w:firstLineChars="200"/>
        <w:jc w:val="both"/>
      </w:pPr>
      <w:r>
        <w:rPr>
          <w:rFonts w:hint="eastAsia" w:ascii="微软雅黑" w:hAnsi="微软雅黑" w:eastAsia="微软雅黑"/>
          <w:noProof/>
          <w:sz w:val="24"/>
        </w:rPr>
        <w:t xml:space="preserve">These regional differences in energy production capacity have direct implications for the development of transportation networks. For instance, if a region relies heavily on solar energy, the charging infrastructure for electric vehicles must be equipped to handle the fluctuations in energy supply based on weather conditions. This means that energy storage solutions will be essential to ensure that electric vehicles can be charged consistently, regardless of the time of day or weather conditions. The integration of smart grids that can manage energy flows from various sources will be crucial in optimizing the energy supply for transportation networks.</w:t>
      </w:r>
    </w:p>
    <w:p>
      <w:pPr>
        <w:spacing w:line="288" w:lineRule="auto"/>
        <w:ind w:firstLine="480" w:firstLineChars="200"/>
        <w:jc w:val="both"/>
      </w:pPr>
      <w:r>
        <w:rPr>
          <w:rFonts w:hint="eastAsia" w:ascii="微软雅黑" w:hAnsi="微软雅黑" w:eastAsia="微软雅黑"/>
          <w:noProof/>
          <w:sz w:val="24"/>
        </w:rPr>
        <w:t xml:space="preserve">To effectively optimize energy production based on regional specifics, a multifaceted approach is needed. First and foremost, a detailed energy resource mapping should be conducted to identify the renewable energy potential in each region. This mapping would include assessing solar insolation levels, wind speeds, and hydropower potential, alongside existing energy infrastructure. By understanding the unique characteristics of each region, policymakers can develop targeted strategies that align with the local energy resources.</w:t>
      </w:r>
    </w:p>
    <w:p>
      <w:pPr>
        <w:spacing w:line="288" w:lineRule="auto"/>
        <w:ind w:firstLine="480" w:firstLineChars="200"/>
        <w:jc w:val="both"/>
      </w:pPr>
      <w:r>
        <w:rPr>
          <w:rFonts w:hint="eastAsia" w:ascii="微软雅黑" w:hAnsi="微软雅黑" w:eastAsia="微软雅黑"/>
          <w:noProof/>
          <w:sz w:val="24"/>
        </w:rPr>
        <w:t xml:space="preserve">For solar energy, regions with high solar potential, such as Karakalpakstan, should prioritize the installation of photovoltaic systems. These systems can be deployed in large solar farms, or even on rooftops of buildings in urban areas, thereby increasing the overall energy generation capacity. Additionally, community solar projects can be developed where local residents can invest in solar panels and benefit from reduced energy costs while contributing to the larger energy grid.</w:t>
      </w:r>
    </w:p>
    <w:p>
      <w:pPr>
        <w:spacing w:line="288" w:lineRule="auto"/>
        <w:ind w:firstLine="480" w:firstLineChars="200"/>
        <w:jc w:val="both"/>
      </w:pPr>
      <w:r>
        <w:rPr>
          <w:rFonts w:hint="eastAsia" w:ascii="微软雅黑" w:hAnsi="微软雅黑" w:eastAsia="微软雅黑"/>
          <w:noProof/>
          <w:sz w:val="24"/>
        </w:rPr>
        <w:t xml:space="preserve">In regions with strong wind potential, such as the eastern areas, wind farms can be established to harness this energy. Wind turbine technologies have advanced significantly, and modern turbines are designed to be more efficient and less intrusive to the landscape. By incorporating wind energy into the local transportation network, electric vehicle charging stations can be powered by clean energy, significantly reducing greenhouse gas emissions.</w:t>
      </w:r>
    </w:p>
    <w:p>
      <w:pPr>
        <w:spacing w:line="288" w:lineRule="auto"/>
        <w:ind w:firstLine="480" w:firstLineChars="200"/>
        <w:jc w:val="both"/>
      </w:pPr>
      <w:r>
        <w:rPr>
          <w:rFonts w:hint="eastAsia" w:ascii="微软雅黑" w:hAnsi="微软雅黑" w:eastAsia="微软雅黑"/>
          <w:noProof/>
          <w:sz w:val="24"/>
        </w:rPr>
        <w:t xml:space="preserve">Hybrid systems that combine solar and wind energy should also be explored, particularly in areas where both resources are available. This approach can lead to a more stable and reliable energy supply. For example, during the day, solar energy can be harnessed, while at night or during inclement weather, wind energy can be utilized. This combination can mitigate the intermittency issues commonly associated with renewable energy sources.</w:t>
      </w:r>
    </w:p>
    <w:p>
      <w:pPr>
        <w:spacing w:line="288" w:lineRule="auto"/>
        <w:ind w:firstLine="480" w:firstLineChars="200"/>
        <w:jc w:val="both"/>
      </w:pPr>
      <w:r>
        <w:rPr>
          <w:rFonts w:hint="eastAsia" w:ascii="微软雅黑" w:hAnsi="微软雅黑" w:eastAsia="微软雅黑"/>
          <w:noProof/>
          <w:sz w:val="24"/>
        </w:rPr>
        <w:t xml:space="preserve">Moreover, the use of energy storage technologies, such as batteries or pumped hydro storage, is vital in optimizing energy production. Energy storage solutions can store excess energy produced during peak production times, ensuring that electric vehicle charging stations have a consistent supply of energy available when needed. This can help to alleviate concerns regarding the reliability of renewable energy sources and encourage more people to adopt electric vehicles.</w:t>
      </w:r>
    </w:p>
    <w:p>
      <w:pPr>
        <w:spacing w:line="288" w:lineRule="auto"/>
        <w:ind w:firstLine="480" w:firstLineChars="200"/>
        <w:jc w:val="both"/>
      </w:pPr>
      <w:r>
        <w:rPr>
          <w:rFonts w:hint="eastAsia" w:ascii="微软雅黑" w:hAnsi="微软雅黑" w:eastAsia="微软雅黑"/>
          <w:noProof/>
          <w:sz w:val="24"/>
        </w:rPr>
        <w:t xml:space="preserve">Another important strategy is fostering local partnerships that can enhance energy production capabilities. Collaborations between government entities, private companies, and local communities can create synergies that drive the development of renewable energy projects. For example, local businesses can invest in renewable energy technologies, while the government can provide incentives or subsidies to support these initiatives. Public-private partnerships can also facilitate the development of infrastructure, such as charging stations and renewable energy projects, which are critical for supporting electric transportation networks.</w:t>
      </w:r>
    </w:p>
    <w:p>
      <w:pPr>
        <w:spacing w:line="288" w:lineRule="auto"/>
        <w:ind w:firstLine="480" w:firstLineChars="200"/>
        <w:jc w:val="both"/>
      </w:pPr>
      <w:r>
        <w:rPr>
          <w:rFonts w:hint="eastAsia" w:ascii="微软雅黑" w:hAnsi="微软雅黑" w:eastAsia="微软雅黑"/>
          <w:noProof/>
          <w:sz w:val="24"/>
        </w:rPr>
        <w:t xml:space="preserve">Additionally, educational programs focused on raising awareness about renewable energy and its benefits can be implemented. By engaging local communities and educating them on the importance of transitioning to green energy, there can be a stronger push for the adoption of renewable technologies. Community involvement in energy projects can lead to increased buy-in and support for renewable energy initiatives.</w:t>
      </w:r>
    </w:p>
    <w:p>
      <w:pPr>
        <w:spacing w:line="288" w:lineRule="auto"/>
        <w:ind w:firstLine="480" w:firstLineChars="200"/>
        <w:jc w:val="both"/>
      </w:pPr>
      <w:r>
        <w:rPr>
          <w:rFonts w:hint="eastAsia" w:ascii="微软雅黑" w:hAnsi="微软雅黑" w:eastAsia="微软雅黑"/>
          <w:noProof/>
          <w:sz w:val="24"/>
        </w:rPr>
        <w:t xml:space="preserve">The transition to green energy in Uzbekistan's transportation networks presents numerous opportunities for local partnerships and resource utilization. One of the key aspects of this transition is harnessing the expertise and resources available within local communities. This can lead to more sustainable and effective energy production strategies that are tailored to the needs of each region.</w:t>
      </w:r>
    </w:p>
    <w:p>
      <w:pPr>
        <w:spacing w:line="288" w:lineRule="auto"/>
        <w:ind w:firstLine="480" w:firstLineChars="200"/>
        <w:jc w:val="both"/>
      </w:pPr>
      <w:r>
        <w:rPr>
          <w:rFonts w:hint="eastAsia" w:ascii="微软雅黑" w:hAnsi="微软雅黑" w:eastAsia="微软雅黑"/>
          <w:noProof/>
          <w:sz w:val="24"/>
        </w:rPr>
        <w:t xml:space="preserve">Local universities and research institutions can play a significant role in driving innovation in renewable energy technologies. By partnering with these institutions, the government and private sector can foster research and development initiatives that focus on optimizing energy production and integrating these solutions into transportation networks. For instance, research projects could explore the feasibility of new solar panel technologies or advanced wind turbine designs that are specifically adapted to Uzbekistan's climate and topography.</w:t>
      </w:r>
    </w:p>
    <w:p>
      <w:pPr>
        <w:spacing w:line="288" w:lineRule="auto"/>
        <w:ind w:firstLine="480" w:firstLineChars="200"/>
        <w:jc w:val="both"/>
      </w:pPr>
      <w:r>
        <w:rPr>
          <w:rFonts w:hint="eastAsia" w:ascii="微软雅黑" w:hAnsi="微软雅黑" w:eastAsia="微软雅黑"/>
          <w:noProof/>
          <w:sz w:val="24"/>
        </w:rPr>
        <w:t xml:space="preserve">Furthermore, local businesses can contribute to the renewable energy transition by investing in green technologies. Companies that specialize in construction, technology, and engineering can collaborate with energy producers to develop infrastructure for renewable energy sources and electric vehicle charging stations. These partnerships can create job opportunities and boost local economies while simultaneously advancing the green energy agenda.</w:t>
      </w:r>
    </w:p>
    <w:p>
      <w:pPr>
        <w:spacing w:line="288" w:lineRule="auto"/>
        <w:ind w:firstLine="480" w:firstLineChars="200"/>
        <w:jc w:val="both"/>
      </w:pPr>
      <w:r>
        <w:rPr>
          <w:rFonts w:hint="eastAsia" w:ascii="微软雅黑" w:hAnsi="微软雅黑" w:eastAsia="微软雅黑"/>
          <w:noProof/>
          <w:sz w:val="24"/>
        </w:rPr>
        <w:t xml:space="preserve">Local governments can also play a pivotal role in facilitating partnerships by providing the necessary regulatory frameworks and incentives for renewable energy projects. This includes streamlining the permitting process for renewable energy installations and offering tax breaks or financial assistance for businesses that invest in green technologies. By creating a favorable business environment, local governments can attract investment in renewable energy and transportation solutions.</w:t>
      </w:r>
    </w:p>
    <w:p>
      <w:pPr>
        <w:spacing w:line="288" w:lineRule="auto"/>
        <w:ind w:firstLine="480" w:firstLineChars="200"/>
        <w:jc w:val="both"/>
      </w:pPr>
      <w:r>
        <w:rPr>
          <w:rFonts w:hint="eastAsia" w:ascii="微软雅黑" w:hAnsi="微软雅黑" w:eastAsia="微软雅黑"/>
          <w:noProof/>
          <w:sz w:val="24"/>
        </w:rPr>
        <w:t xml:space="preserve">Moreover, community-based energy cooperatives can be formed to empower local residents to take part in the energy transition. These cooperatives can manage renewable energy projects, allowing community members to have a stake in the energy production process. By generating local energy, communities can reduce their reliance on imported fossil fuels and enhance their energy independence.</w:t>
      </w:r>
    </w:p>
    <w:p>
      <w:pPr>
        <w:spacing w:line="288" w:lineRule="auto"/>
        <w:ind w:firstLine="480" w:firstLineChars="200"/>
        <w:jc w:val="both"/>
      </w:pPr>
      <w:r>
        <w:rPr>
          <w:rFonts w:hint="eastAsia" w:ascii="微软雅黑" w:hAnsi="微软雅黑" w:eastAsia="微软雅黑"/>
          <w:noProof/>
          <w:sz w:val="24"/>
        </w:rPr>
        <w:t xml:space="preserve">Another avenue for local partnerships is through collaborations with international organizations and NGOs. Many international entities are focused on promoting renewable energy development and sustainability initiatives. By partnering with these organizations, Uzbekistan can gain access to funding, technical expertise, and best practices for implementing green energy projects. These collaborations can also facilitate knowledge transfer, helping local stakeholders to learn from successful renewable energy initiatives implemented in other countries.</w:t>
      </w:r>
    </w:p>
    <w:p>
      <w:pPr>
        <w:spacing w:line="288" w:lineRule="auto"/>
        <w:ind w:firstLine="480" w:firstLineChars="200"/>
        <w:jc w:val="both"/>
      </w:pPr>
      <w:r>
        <w:rPr>
          <w:rFonts w:hint="eastAsia" w:ascii="微软雅黑" w:hAnsi="微软雅黑" w:eastAsia="微软雅黑"/>
          <w:noProof/>
          <w:sz w:val="24"/>
        </w:rPr>
        <w:t xml:space="preserve">In conclusion, the regional specifics of energy production in Uzbekistan present both challenges and opportunities for the development of electric transportation networks. By analyzing the unique characteristics of each region, optimizing energy production strategies, and fostering local partnerships, Uzbekistan can effectively transition to a more sustainable energy future. The integration of renewable energy into transportation networks not only enhances energy security but also contributes to environmental sustainability and economic growth. As Uzbekistan moves forward with its green energy agenda, it is essential to leverage regional resources and community engagement to achieve lasting impacts.</w:t>
      </w:r>
    </w:p>
    <w:p>
      <w:pPr>
        <w:pStyle w:val="Heading3"/>
        <w:spacing w:line="288" w:lineRule="auto"/>
        <w:jc w:val="left"/>
      </w:pPr>
      <w:r>
        <w:rPr>
          <w:rFonts w:hint="eastAsia" w:ascii="微软雅黑" w:hAnsi="微软雅黑" w:eastAsia="微软雅黑"/>
          <w:noProof/>
          <w:sz w:val="36"/>
        </w:rPr>
        <w:t xml:space="preserve">Phased Rollout Plan</w:t>
      </w:r>
    </w:p>
    <w:p>
      <w:pPr>
        <w:spacing w:line="288" w:lineRule="auto"/>
        <w:ind w:firstLine="480" w:firstLineChars="200"/>
        <w:jc w:val="both"/>
      </w:pPr>
      <w:r>
        <w:rPr>
          <w:rFonts w:hint="eastAsia" w:ascii="微软雅黑" w:hAnsi="微软雅黑" w:eastAsia="微软雅黑"/>
          <w:noProof/>
          <w:sz w:val="24"/>
        </w:rPr>
        <w:t xml:space="preserve">The successful implementation of advanced green energy solutions for transportation in Uzbekistan requires a systematic and well-structured approach. A phased rollout plan is essential to ensure that each stage of the project is executed effectively and efficiently. This approach will allow for the identification of challenges and opportunities at every phase, facilitating adjustments that can enhance the overall effectiveness of the initiative.</w:t>
      </w:r>
    </w:p>
    <w:p>
      <w:pPr>
        <w:spacing w:line="288" w:lineRule="auto"/>
        <w:ind w:firstLine="480" w:firstLineChars="200"/>
        <w:jc w:val="both"/>
      </w:pPr>
      <w:r>
        <w:rPr>
          <w:rFonts w:hint="eastAsia" w:ascii="微软雅黑" w:hAnsi="微软雅黑" w:eastAsia="微软雅黑"/>
          <w:noProof/>
          <w:sz w:val="24"/>
        </w:rPr>
        <w:t xml:space="preserve">The initial phase of the rollout plan will focus on pilot projects in key cities. These cities will be chosen based on several criteria, including population density, existing transportation infrastructure, and the potential for renewable energy integration. For instance, Tashkent, the capital city, is a prime candidate due to its significant population and existing public transport systems. Other cities like Samarkand and Bukhara can also be considered, as they attract a high number of tourists and have the potential to benefit from electric transportation solutions.</w:t>
      </w:r>
    </w:p>
    <w:p>
      <w:pPr>
        <w:spacing w:line="288" w:lineRule="auto"/>
        <w:ind w:firstLine="480" w:firstLineChars="200"/>
        <w:jc w:val="both"/>
      </w:pPr>
      <w:r>
        <w:rPr>
          <w:rFonts w:hint="eastAsia" w:ascii="微软雅黑" w:hAnsi="微软雅黑" w:eastAsia="微软雅黑"/>
          <w:noProof/>
          <w:sz w:val="24"/>
        </w:rPr>
        <w:t xml:space="preserve">In the pilot phase, the primary goal will be to establish a small-scale electric transportation network that demonstrates the viability of the technology. This network could include a limited number of electric buses, taxis, and charging stations powered by renewable energy sources such as solar and wind. The pilot will serve as a proof of concept, allowing stakeholders to assess the performance of electric vehicles (EVs) in the local context and gather data on user behavior and energy consumption.</w:t>
      </w:r>
    </w:p>
    <w:p>
      <w:pPr>
        <w:spacing w:line="288" w:lineRule="auto"/>
        <w:ind w:firstLine="480" w:firstLineChars="200"/>
        <w:jc w:val="both"/>
      </w:pPr>
      <w:r>
        <w:rPr>
          <w:rFonts w:hint="eastAsia" w:ascii="微软雅黑" w:hAnsi="微软雅黑" w:eastAsia="微软雅黑"/>
          <w:noProof/>
          <w:sz w:val="24"/>
        </w:rPr>
        <w:t xml:space="preserve">To ensure the success of these pilot projects, it is crucial to engage with local governments, communities, and stakeholders from the outset. Public awareness campaigns will be essential to inform citizens about the benefits of green transportation and encourage them to participate in the initiative. Collaboration with local businesses and organizations can also provide additional support and resources, helping to create a sense of ownership and community involvement in the project.</w:t>
      </w:r>
    </w:p>
    <w:p>
      <w:pPr>
        <w:spacing w:line="288" w:lineRule="auto"/>
        <w:ind w:firstLine="480" w:firstLineChars="200"/>
        <w:jc w:val="both"/>
      </w:pPr>
      <w:r>
        <w:rPr>
          <w:rFonts w:hint="eastAsia" w:ascii="微软雅黑" w:hAnsi="微软雅黑" w:eastAsia="微软雅黑"/>
          <w:noProof/>
          <w:sz w:val="24"/>
        </w:rPr>
        <w:t xml:space="preserve">The implementation plan will be divided into distinct phases, each with specific timelines, milestones, and resource allocation strategies. Below is a proposed timeline for the rollout plan:</w:t>
      </w:r>
    </w:p>
    <w:p>
      <w:pPr>
        <w:numPr>
          <w:ilvl w:val="0"/>
          <w:numId w:val="5"/>
        </w:numPr>
        <w:spacing w:line="288" w:lineRule="auto"/>
        <w:jc w:val="both"/>
        <w:rPr/>
      </w:pPr>
      <w:r>
        <w:rPr>
          <w:rFonts w:hint="eastAsia" w:ascii="微软雅黑" w:hAnsi="微软雅黑" w:eastAsia="微软雅黑"/>
          <w:b/>
          <w:noProof/>
          <w:sz w:val="24"/>
        </w:rPr>
        <w:t>Timeline:</w:t>
      </w:r>
      <w:r>
        <w:rPr>
          <w:rFonts w:hint="eastAsia" w:ascii="微软雅黑" w:hAnsi="微软雅黑" w:eastAsia="微软雅黑"/>
          <w:noProof/>
          <w:sz w:val="24"/>
        </w:rPr>
        <w:t xml:space="preserve"> 0 to 12 months</w:t>
      </w:r>
    </w:p>
    <w:p>
      <w:pPr>
        <w:numPr>
          <w:ilvl w:val="0"/>
          <w:numId w:val="5"/>
        </w:numPr>
        <w:spacing w:line="288" w:lineRule="auto"/>
        <w:jc w:val="both"/>
        <w:rPr/>
      </w:pPr>
      <w:r>
        <w:rPr>
          <w:rFonts w:hint="eastAsia" w:ascii="微软雅黑" w:hAnsi="微软雅黑" w:eastAsia="微软雅黑"/>
          <w:b/>
          <w:noProof/>
          <w:sz w:val="24"/>
        </w:rPr>
        <w:t>Milestones:</w:t>
      </w:r>
    </w:p>
    <w:p>
      <w:pPr>
        <w:spacing w:line="288" w:lineRule="auto"/>
        <w:ind w:firstLine="480" w:firstLineChars="200"/>
        <w:jc w:val="both"/>
      </w:pPr>
      <w:r>
        <w:rPr>
          <w:rFonts w:hint="eastAsia" w:ascii="微软雅黑" w:hAnsi="微软雅黑" w:eastAsia="微软雅黑"/>
          <w:noProof/>
          <w:sz w:val="24"/>
        </w:rPr>
        <w:t xml:space="preserve">Selection of pilot cities and identification of stakeholders (Month 1-2)</w:t>
      </w:r>
    </w:p>
    <w:p>
      <w:pPr>
        <w:spacing w:line="288" w:lineRule="auto"/>
        <w:ind w:firstLine="480" w:firstLineChars="200"/>
        <w:jc w:val="both"/>
      </w:pPr>
      <w:r>
        <w:rPr>
          <w:rFonts w:hint="eastAsia" w:ascii="微软雅黑" w:hAnsi="微软雅黑" w:eastAsia="微软雅黑"/>
          <w:noProof/>
          <w:sz w:val="24"/>
        </w:rPr>
        <w:t xml:space="preserve">Installation of charging stations and procurement of electric vehicles (Month 3-6)</w:t>
      </w:r>
    </w:p>
    <w:p>
      <w:pPr>
        <w:spacing w:line="288" w:lineRule="auto"/>
        <w:ind w:firstLine="480" w:firstLineChars="200"/>
        <w:jc w:val="both"/>
      </w:pPr>
      <w:r>
        <w:rPr>
          <w:rFonts w:hint="eastAsia" w:ascii="微软雅黑" w:hAnsi="微软雅黑" w:eastAsia="微软雅黑"/>
          <w:noProof/>
          <w:sz w:val="24"/>
        </w:rPr>
        <w:t xml:space="preserve">Launch of pilot electric transportation services (Month 7-12)</w:t>
      </w:r>
    </w:p>
    <w:p>
      <w:pPr>
        <w:numPr>
          <w:ilvl w:val="0"/>
          <w:numId w:val="7"/>
        </w:numPr>
        <w:spacing w:line="288" w:lineRule="auto"/>
        <w:jc w:val="both"/>
        <w:rPr/>
      </w:pPr>
      <w:r>
        <w:rPr>
          <w:rFonts w:hint="eastAsia" w:ascii="微软雅黑" w:hAnsi="微软雅黑" w:eastAsia="微软雅黑"/>
          <w:noProof/>
          <w:sz w:val="24"/>
        </w:rPr>
        <w:t xml:space="preserve">Resource Allocation:</w:t>
      </w:r>
    </w:p>
    <w:p>
      <w:pPr>
        <w:numPr>
          <w:ilvl w:val="0"/>
          <w:numId w:val="7"/>
        </w:numPr>
        <w:spacing w:line="288" w:lineRule="auto"/>
        <w:jc w:val="both"/>
        <w:rPr/>
      </w:pPr>
      <w:r>
        <w:rPr>
          <w:rFonts w:hint="eastAsia" w:ascii="微软雅黑" w:hAnsi="微软雅黑" w:eastAsia="微软雅黑"/>
          <w:noProof/>
          <w:sz w:val="24"/>
        </w:rPr>
        <w:t xml:space="preserve">Initial funding will be sought from government grants, international organizations, and private sector investments. An estimated budget of </w:t>
      </w:r>
      <m:oMath>
        <m:r>
          <m:t>5millionwillbeallocatedtocoverthecostsofvehicles,charginginfrastructure,andmarketingcampaigns.</m:t>
        </m:r>
      </m:oMath>
    </w:p>
    <w:p>
      <w:pPr>
        <w:numPr>
          <w:ilvl w:val="0"/>
          <w:numId w:val="7"/>
        </w:numPr>
        <w:spacing w:line="288" w:lineRule="auto"/>
        <w:jc w:val="both"/>
        <w:rPr/>
      </w:pPr>
      <w:r>
        <w:rPr>
          <w:rFonts w:hint="eastAsia" w:ascii="微软雅黑" w:hAnsi="微软雅黑" w:eastAsia="微软雅黑"/>
          <w:noProof/>
          <w:sz w:val="24"/>
        </w:rPr>
        <w:t xml:space="preserve">Timeline: 13 to 24 months</w:t>
      </w:r>
    </w:p>
    <w:p>
      <w:pPr>
        <w:numPr>
          <w:ilvl w:val="0"/>
          <w:numId w:val="7"/>
        </w:numPr>
        <w:spacing w:line="288" w:lineRule="auto"/>
        <w:jc w:val="both"/>
        <w:rPr/>
      </w:pPr>
      <w:r>
        <w:rPr>
          <w:rFonts w:hint="eastAsia" w:ascii="微软雅黑" w:hAnsi="微软雅黑" w:eastAsia="微软雅黑"/>
          <w:noProof/>
          <w:sz w:val="24"/>
        </w:rPr>
        <w:t>Milestones:</w:t>
      </w:r>
    </w:p>
    <w:p>
      <w:pPr>
        <w:spacing w:line="288" w:lineRule="auto"/>
        <w:ind w:firstLine="480" w:firstLineChars="200"/>
        <w:jc w:val="both"/>
      </w:pPr>
      <w:r>
        <w:rPr>
          <w:rFonts w:hint="eastAsia" w:ascii="微软雅黑" w:hAnsi="微软雅黑" w:eastAsia="微软雅黑"/>
          <w:noProof/>
          <w:sz w:val="24"/>
        </w:rPr>
        <w:t xml:space="preserve">Evaluation of pilot project results and stakeholder feedback (Month 13-15)</w:t>
      </w:r>
    </w:p>
    <w:p>
      <w:pPr>
        <w:spacing w:line="288" w:lineRule="auto"/>
        <w:ind w:firstLine="480" w:firstLineChars="200"/>
        <w:jc w:val="both"/>
      </w:pPr>
      <w:r>
        <w:rPr>
          <w:rFonts w:hint="eastAsia" w:ascii="微软雅黑" w:hAnsi="微软雅黑" w:eastAsia="微软雅黑"/>
          <w:noProof/>
          <w:sz w:val="24"/>
        </w:rPr>
        <w:t xml:space="preserve">Identification of additional cities for expansion (Month 16)</w:t>
      </w:r>
    </w:p>
    <w:p>
      <w:pPr>
        <w:spacing w:line="288" w:lineRule="auto"/>
        <w:ind w:firstLine="480" w:firstLineChars="200"/>
        <w:jc w:val="both"/>
      </w:pPr>
      <w:r>
        <w:rPr>
          <w:rFonts w:hint="eastAsia" w:ascii="微软雅黑" w:hAnsi="微软雅黑" w:eastAsia="微软雅黑"/>
          <w:noProof/>
          <w:sz w:val="24"/>
        </w:rPr>
        <w:t xml:space="preserve">Launch of electric transportation networks in selected cities (Month 17-24)</w:t>
      </w:r>
    </w:p>
    <w:p>
      <w:pPr>
        <w:numPr>
          <w:ilvl w:val="0"/>
          <w:numId w:val="9"/>
        </w:numPr>
        <w:spacing w:line="288" w:lineRule="auto"/>
        <w:jc w:val="both"/>
        <w:rPr/>
      </w:pPr>
      <w:r>
        <w:rPr>
          <w:rFonts w:hint="eastAsia" w:ascii="微软雅黑" w:hAnsi="微软雅黑" w:eastAsia="微软雅黑"/>
          <w:noProof/>
          <w:sz w:val="24"/>
        </w:rPr>
        <w:t xml:space="preserve">Resource Allocation:</w:t>
      </w:r>
    </w:p>
    <w:p>
      <w:pPr>
        <w:numPr>
          <w:ilvl w:val="0"/>
          <w:numId w:val="9"/>
        </w:numPr>
        <w:spacing w:line="288" w:lineRule="auto"/>
        <w:jc w:val="both"/>
        <w:rPr/>
      </w:pPr>
      <w:r>
        <w:rPr>
          <w:rFonts w:hint="eastAsia" w:ascii="微软雅黑" w:hAnsi="微软雅黑" w:eastAsia="微软雅黑"/>
          <w:noProof/>
          <w:sz w:val="24"/>
        </w:rPr>
        <w:t xml:space="preserve">Funding for this phase will be generated through revenues from the pilot projects, combined with additional government support and potential partnerships with local businesses. An estimated budget of </w:t>
      </w:r>
      <m:oMath>
        <m:r>
          <m:t>10millionwillbenecessarytoexpandthenetworkandincreasethenumberofelectricvehiclesandchargingstations.</m:t>
        </m:r>
      </m:oMath>
    </w:p>
    <w:p>
      <w:pPr>
        <w:numPr>
          <w:ilvl w:val="0"/>
          <w:numId w:val="9"/>
        </w:numPr>
        <w:spacing w:line="288" w:lineRule="auto"/>
        <w:jc w:val="both"/>
        <w:rPr/>
      </w:pPr>
      <w:r>
        <w:rPr>
          <w:rFonts w:hint="eastAsia" w:ascii="微软雅黑" w:hAnsi="微软雅黑" w:eastAsia="微软雅黑"/>
          <w:noProof/>
          <w:sz w:val="24"/>
        </w:rPr>
        <w:t xml:space="preserve">Timeline: 25 to 36 months</w:t>
      </w:r>
    </w:p>
    <w:p>
      <w:pPr>
        <w:numPr>
          <w:ilvl w:val="0"/>
          <w:numId w:val="9"/>
        </w:numPr>
        <w:spacing w:line="288" w:lineRule="auto"/>
        <w:jc w:val="both"/>
        <w:rPr/>
      </w:pPr>
      <w:r>
        <w:rPr>
          <w:rFonts w:hint="eastAsia" w:ascii="微软雅黑" w:hAnsi="微软雅黑" w:eastAsia="微软雅黑"/>
          <w:noProof/>
          <w:sz w:val="24"/>
        </w:rPr>
        <w:t>Milestones:</w:t>
      </w:r>
    </w:p>
    <w:p>
      <w:pPr>
        <w:spacing w:line="288" w:lineRule="auto"/>
        <w:ind w:firstLine="480" w:firstLineChars="200"/>
        <w:jc w:val="both"/>
      </w:pPr>
      <w:r>
        <w:rPr>
          <w:rFonts w:hint="eastAsia" w:ascii="微软雅黑" w:hAnsi="微软雅黑" w:eastAsia="微软雅黑"/>
          <w:noProof/>
          <w:sz w:val="24"/>
        </w:rPr>
        <w:t xml:space="preserve">Implementation of data analytics for monitoring and optimizing transportation networks (Month 25-30)</w:t>
      </w:r>
    </w:p>
    <w:p>
      <w:pPr>
        <w:spacing w:line="288" w:lineRule="auto"/>
        <w:ind w:firstLine="480" w:firstLineChars="200"/>
        <w:jc w:val="both"/>
      </w:pPr>
      <w:r>
        <w:rPr>
          <w:rFonts w:hint="eastAsia" w:ascii="微软雅黑" w:hAnsi="微软雅黑" w:eastAsia="微软雅黑"/>
          <w:noProof/>
          <w:sz w:val="24"/>
        </w:rPr>
        <w:t xml:space="preserve">Launch of services in rural areas and integration with existing transport systems (Month 31-36)</w:t>
      </w:r>
    </w:p>
    <w:p>
      <w:pPr>
        <w:numPr>
          <w:ilvl w:val="0"/>
          <w:numId w:val="11"/>
        </w:numPr>
        <w:spacing w:line="288" w:lineRule="auto"/>
        <w:jc w:val="both"/>
        <w:rPr/>
      </w:pPr>
      <w:r>
        <w:rPr>
          <w:rFonts w:hint="eastAsia" w:ascii="微软雅黑" w:hAnsi="微软雅黑" w:eastAsia="微软雅黑"/>
          <w:noProof/>
          <w:sz w:val="24"/>
        </w:rPr>
        <w:t xml:space="preserve">Resource Allocation:</w:t>
      </w:r>
    </w:p>
    <w:p>
      <w:pPr>
        <w:numPr>
          <w:ilvl w:val="0"/>
          <w:numId w:val="11"/>
        </w:numPr>
        <w:spacing w:line="288" w:lineRule="auto"/>
        <w:jc w:val="both"/>
        <w:rPr/>
      </w:pPr>
      <w:r>
        <w:rPr>
          <w:rFonts w:hint="eastAsia" w:ascii="微软雅黑" w:hAnsi="微软雅黑" w:eastAsia="微软雅黑"/>
          <w:noProof/>
          <w:sz w:val="24"/>
        </w:rPr>
        <w:t xml:space="preserve">This phase will require an estimated budget of </w:t>
      </w:r>
      <m:oMath>
        <m:r>
          <m:t>8million,primarilyfocusedondevelopinginfrastructureinruralareasandenhancingthetechnologyusedintransportationservices.</m:t>
        </m:r>
      </m:oMath>
    </w:p>
    <w:p>
      <w:pPr>
        <w:numPr>
          <w:ilvl w:val="0"/>
          <w:numId w:val="11"/>
        </w:numPr>
        <w:spacing w:line="288" w:lineRule="auto"/>
        <w:jc w:val="both"/>
        <w:rPr/>
      </w:pPr>
      <w:r>
        <w:rPr>
          <w:rFonts w:hint="eastAsia" w:ascii="微软雅黑" w:hAnsi="微软雅黑" w:eastAsia="微软雅黑"/>
          <w:noProof/>
          <w:sz w:val="24"/>
        </w:rPr>
        <w:t xml:space="preserve">Timeline: 37 months and beyond</w:t>
      </w:r>
    </w:p>
    <w:p>
      <w:pPr>
        <w:numPr>
          <w:ilvl w:val="0"/>
          <w:numId w:val="11"/>
        </w:numPr>
        <w:spacing w:line="288" w:lineRule="auto"/>
        <w:jc w:val="both"/>
        <w:rPr/>
      </w:pPr>
      <w:r>
        <w:rPr>
          <w:rFonts w:hint="eastAsia" w:ascii="微软雅黑" w:hAnsi="微软雅黑" w:eastAsia="微软雅黑"/>
          <w:noProof/>
          <w:sz w:val="24"/>
        </w:rPr>
        <w:t>Milestones:</w:t>
      </w:r>
    </w:p>
    <w:p>
      <w:pPr>
        <w:spacing w:line="288" w:lineRule="auto"/>
        <w:ind w:firstLine="480" w:firstLineChars="200"/>
        <w:jc w:val="both"/>
      </w:pPr>
      <w:r>
        <w:rPr>
          <w:rFonts w:hint="eastAsia" w:ascii="微软雅黑" w:hAnsi="微软雅黑" w:eastAsia="微软雅黑"/>
          <w:noProof/>
          <w:sz w:val="24"/>
        </w:rPr>
        <w:t xml:space="preserve">Establishment of maintenance programs for vehicles and charging stations (Month 37-40)</w:t>
      </w:r>
    </w:p>
    <w:p>
      <w:pPr>
        <w:spacing w:line="288" w:lineRule="auto"/>
        <w:ind w:firstLine="480" w:firstLineChars="200"/>
        <w:jc w:val="both"/>
      </w:pPr>
      <w:r>
        <w:rPr>
          <w:rFonts w:hint="eastAsia" w:ascii="微软雅黑" w:hAnsi="微软雅黑" w:eastAsia="微软雅黑"/>
          <w:noProof/>
          <w:sz w:val="24"/>
        </w:rPr>
        <w:t xml:space="preserve">Continuous assessment of environmental impacts and user satisfaction (Ongoing)</w:t>
      </w:r>
    </w:p>
    <w:p>
      <w:pPr>
        <w:numPr>
          <w:ilvl w:val="0"/>
          <w:numId w:val="13"/>
        </w:numPr>
        <w:spacing w:line="288" w:lineRule="auto"/>
        <w:jc w:val="both"/>
        <w:rPr/>
      </w:pPr>
      <w:r>
        <w:rPr>
          <w:rFonts w:hint="eastAsia" w:ascii="微软雅黑" w:hAnsi="微软雅黑" w:eastAsia="微软雅黑"/>
          <w:noProof/>
          <w:sz w:val="24"/>
        </w:rPr>
        <w:t xml:space="preserve">Resource Allocation:</w:t>
      </w:r>
    </w:p>
    <w:p>
      <w:pPr>
        <w:numPr>
          <w:ilvl w:val="0"/>
          <w:numId w:val="13"/>
        </w:numPr>
        <w:spacing w:line="288" w:lineRule="auto"/>
        <w:jc w:val="both"/>
        <w:rPr/>
      </w:pPr>
      <w:r>
        <w:rPr>
          <w:rFonts w:hint="eastAsia" w:ascii="微软雅黑" w:hAnsi="微软雅黑" w:eastAsia="微软雅黑"/>
          <w:noProof/>
          <w:sz w:val="24"/>
        </w:rPr>
        <w:t xml:space="preserve">Long-term funding strategies will be developed, including subscription models for users and partnerships with local governments. An estimated budget of </w:t>
      </w:r>
      <m:oMath>
        <m:r>
          <m:t>3millionannuallywillbeallocatedformaintenanceandupgrades.</m:t>
        </m:r>
      </m:oMath>
    </w:p>
    <w:p>
      <w:pPr>
        <w:numPr>
          <w:ilvl w:val="0"/>
          <w:numId w:val="13"/>
        </w:numPr>
        <w:spacing w:line="288" w:lineRule="auto"/>
        <w:jc w:val="both"/>
        <w:rPr/>
      </w:pPr>
      <w:r>
        <w:rPr>
          <w:rFonts w:hint="eastAsia" w:ascii="微软雅黑" w:hAnsi="微软雅黑" w:eastAsia="微软雅黑"/>
          <w:noProof/>
          <w:sz w:val="24"/>
        </w:rPr>
        <w:t xml:space="preserve">By adhering to this phased implementation plan, stakeholders can ensure that each stage builds upon the successes and lessons learned from previous phases. This approach will facilitate a smoother transition toward a fully integrated electric transportation network across Uzbekistan.</w:t>
      </w:r>
    </w:p>
    <w:p>
      <w:pPr>
        <w:numPr>
          <w:ilvl w:val="0"/>
          <w:numId w:val="13"/>
        </w:numPr>
        <w:spacing w:line="288" w:lineRule="auto"/>
        <w:jc w:val="both"/>
        <w:rPr/>
      </w:pPr>
      <w:r>
        <w:rPr>
          <w:rFonts w:hint="eastAsia" w:ascii="微软雅黑" w:hAnsi="微软雅黑" w:eastAsia="微软雅黑"/>
          <w:noProof/>
          <w:sz w:val="24"/>
        </w:rPr>
        <w:t xml:space="preserve">One of the significant challenges in implementing an electric transportation network in Uzbekistan is the need to ensure scalability and adaptability, particularly in rural areas. Rural regions often face unique transportation challenges, including limited infrastructure, lower population densities, and varying energy production capacities. Therefore, it is essential to develop strategies that can effectively address these challenges while ensuring that the benefits of green energy transportation are extended to all communities.</w:t>
      </w:r>
    </w:p>
    <w:p>
      <w:pPr>
        <w:spacing w:line="288" w:lineRule="auto"/>
        <w:ind w:firstLine="480" w:firstLineChars="200"/>
        <w:jc w:val="both"/>
      </w:pPr>
      <w:r>
        <w:rPr>
          <w:rFonts w:hint="eastAsia" w:ascii="微软雅黑" w:hAnsi="微软雅黑" w:eastAsia="微软雅黑"/>
          <w:b/>
          <w:noProof/>
          <w:sz w:val="24"/>
        </w:rPr>
        <w:t xml:space="preserve">Modular Infrastructure Development:</w:t>
      </w:r>
    </w:p>
    <w:p>
      <w:pPr>
        <w:spacing w:line="288" w:lineRule="auto"/>
        <w:ind w:firstLine="480" w:firstLineChars="200"/>
        <w:jc w:val="both"/>
      </w:pPr>
      <w:r>
        <w:rPr>
          <w:rFonts w:hint="eastAsia" w:ascii="微软雅黑" w:hAnsi="微软雅黑" w:eastAsia="微软雅黑"/>
          <w:noProof/>
          <w:sz w:val="24"/>
        </w:rPr>
        <w:t xml:space="preserve">One approach to enhancing scalability is to implement modular infrastructure that can be easily expanded as demand grows. For example, charging stations can be designed with the capability to add additional charging points as needed. This flexibility allows for a gradual increase in capacity without requiring significant upfront investments.</w:t>
      </w:r>
    </w:p>
    <w:p>
      <w:pPr>
        <w:spacing w:line="288" w:lineRule="auto"/>
        <w:ind w:firstLine="480" w:firstLineChars="200"/>
        <w:jc w:val="both"/>
      </w:pPr>
      <w:r>
        <w:rPr>
          <w:rFonts w:hint="eastAsia" w:ascii="微软雅黑" w:hAnsi="微软雅黑" w:eastAsia="微软雅黑"/>
          <w:b/>
          <w:noProof/>
          <w:sz w:val="24"/>
        </w:rPr>
        <w:t xml:space="preserve">Utilizing Local Resources:</w:t>
      </w:r>
    </w:p>
    <w:p>
      <w:pPr>
        <w:spacing w:line="288" w:lineRule="auto"/>
        <w:ind w:firstLine="480" w:firstLineChars="200"/>
        <w:jc w:val="both"/>
      </w:pPr>
      <w:r>
        <w:rPr>
          <w:rFonts w:hint="eastAsia" w:ascii="微软雅黑" w:hAnsi="微软雅黑" w:eastAsia="微软雅黑"/>
          <w:noProof/>
          <w:sz w:val="24"/>
        </w:rPr>
        <w:t xml:space="preserve">Rural areas may have unique renewable energy resources that can be harnessed for transportation. For instance, regions with abundant sunlight can leverage solar energy for charging stations, while areas with consistent wind patterns can employ wind turbines. By integrating local energy sources into the transportation network, rural regions can enhance energy independence and reduce reliance on centralized energy systems.</w:t>
      </w:r>
    </w:p>
    <w:p>
      <w:pPr>
        <w:spacing w:line="288" w:lineRule="auto"/>
        <w:ind w:firstLine="480" w:firstLineChars="200"/>
        <w:jc w:val="both"/>
      </w:pPr>
      <w:r>
        <w:rPr>
          <w:rFonts w:hint="eastAsia" w:ascii="微软雅黑" w:hAnsi="微软雅黑" w:eastAsia="微软雅黑"/>
          <w:b/>
          <w:noProof/>
          <w:sz w:val="24"/>
        </w:rPr>
        <w:t xml:space="preserve">Community Engagement and Training:</w:t>
      </w:r>
    </w:p>
    <w:p>
      <w:pPr>
        <w:spacing w:line="288" w:lineRule="auto"/>
        <w:ind w:firstLine="480" w:firstLineChars="200"/>
        <w:jc w:val="both"/>
      </w:pPr>
      <w:r>
        <w:rPr>
          <w:rFonts w:hint="eastAsia" w:ascii="微软雅黑" w:hAnsi="微软雅黑" w:eastAsia="微软雅黑"/>
          <w:noProof/>
          <w:sz w:val="24"/>
        </w:rPr>
        <w:t xml:space="preserve">Engaging local communities is crucial for the success of green transportation initiatives in rural areas. Programs that train local residents in the maintenance of electric vehicles and charging infrastructure can create job opportunities and foster community ownership of the project. This engagement can help to build support for the initiative and ensure its long-term sustainability.</w:t>
      </w:r>
    </w:p>
    <w:p>
      <w:pPr>
        <w:spacing w:line="288" w:lineRule="auto"/>
        <w:ind w:firstLine="480" w:firstLineChars="200"/>
        <w:jc w:val="both"/>
      </w:pPr>
      <w:r>
        <w:rPr>
          <w:rFonts w:hint="eastAsia" w:ascii="微软雅黑" w:hAnsi="微软雅黑" w:eastAsia="微软雅黑"/>
          <w:b/>
          <w:noProof/>
          <w:sz w:val="24"/>
        </w:rPr>
        <w:t xml:space="preserve">Phased Rollout in Rural Areas:</w:t>
      </w:r>
    </w:p>
    <w:p>
      <w:pPr>
        <w:spacing w:line="288" w:lineRule="auto"/>
        <w:ind w:firstLine="480" w:firstLineChars="200"/>
        <w:jc w:val="both"/>
      </w:pPr>
      <w:r>
        <w:rPr>
          <w:rFonts w:hint="eastAsia" w:ascii="微软雅黑" w:hAnsi="微软雅黑" w:eastAsia="微软雅黑"/>
          <w:noProof/>
          <w:sz w:val="24"/>
        </w:rPr>
        <w:t xml:space="preserve">Similar to the urban rollout, rural areas can benefit from a phased implementation strategy. Starting with pilot projects in select rural communities can help to demonstrate the feasibility of electric transportation in these regions. Over time, successful pilot projects can be expanded to neighboring communities, creating a network of electric transportation services that enhances connectivity.</w:t>
      </w:r>
    </w:p>
    <w:p>
      <w:pPr>
        <w:spacing w:line="288" w:lineRule="auto"/>
        <w:ind w:firstLine="480" w:firstLineChars="200"/>
        <w:jc w:val="both"/>
      </w:pPr>
      <w:r>
        <w:rPr>
          <w:rFonts w:hint="eastAsia" w:ascii="微软雅黑" w:hAnsi="微软雅黑" w:eastAsia="微软雅黑"/>
          <w:b/>
          <w:noProof/>
          <w:sz w:val="24"/>
        </w:rPr>
        <w:t xml:space="preserve">Integration with Existing Transportation Systems:</w:t>
      </w:r>
    </w:p>
    <w:p>
      <w:pPr>
        <w:spacing w:line="288" w:lineRule="auto"/>
        <w:ind w:firstLine="480" w:firstLineChars="200"/>
        <w:jc w:val="both"/>
      </w:pPr>
      <w:r>
        <w:rPr>
          <w:rFonts w:hint="eastAsia" w:ascii="微软雅黑" w:hAnsi="微软雅黑" w:eastAsia="微软雅黑"/>
          <w:noProof/>
          <w:sz w:val="24"/>
        </w:rPr>
        <w:t xml:space="preserve">In rural areas, integrating electric transportation with existing transportation networks can help to facilitate the transition. For example, electric buses can be used to connect rural communities with urban centers, providing residents with access to essential services while also reducing greenhouse gas emissions. This integration can also include partnerships with local taxi services to create a seamless transportation experience.</w:t>
      </w:r>
    </w:p>
    <w:p>
      <w:pPr>
        <w:spacing w:line="288" w:lineRule="auto"/>
        <w:ind w:firstLine="480" w:firstLineChars="200"/>
        <w:jc w:val="both"/>
      </w:pPr>
      <w:r>
        <w:rPr>
          <w:rFonts w:hint="eastAsia" w:ascii="微软雅黑" w:hAnsi="微软雅黑" w:eastAsia="微软雅黑"/>
          <w:b/>
          <w:noProof/>
          <w:sz w:val="24"/>
        </w:rPr>
        <w:t xml:space="preserve">Incentives for Adoption:</w:t>
      </w:r>
    </w:p>
    <w:p>
      <w:pPr>
        <w:spacing w:line="288" w:lineRule="auto"/>
        <w:ind w:firstLine="480" w:firstLineChars="200"/>
        <w:jc w:val="both"/>
      </w:pPr>
      <w:r>
        <w:rPr>
          <w:rFonts w:hint="eastAsia" w:ascii="微软雅黑" w:hAnsi="微软雅黑" w:eastAsia="微软雅黑"/>
          <w:noProof/>
          <w:sz w:val="24"/>
        </w:rPr>
        <w:t xml:space="preserve">Providing incentives for residents in rural areas to adopt electric vehicles can encourage uptake and expand the network. These incentives could include subsidies for purchasing electric vehicles, reduced charging costs, or tax breaks for businesses that invest in electric transportation solutions. By making electric vehicles more accessible, rural communities can experience the economic and environmental benefits of green transportation.</w:t>
      </w:r>
    </w:p>
    <w:p>
      <w:pPr>
        <w:spacing w:line="288" w:lineRule="auto"/>
        <w:ind w:firstLine="480" w:firstLineChars="200"/>
        <w:jc w:val="both"/>
      </w:pPr>
      <w:r>
        <w:rPr>
          <w:rFonts w:hint="eastAsia" w:ascii="微软雅黑" w:hAnsi="微软雅黑" w:eastAsia="微软雅黑"/>
          <w:b/>
          <w:noProof/>
          <w:sz w:val="24"/>
        </w:rPr>
        <w:t xml:space="preserve">Leveraging Technology for Connectivity:</w:t>
      </w:r>
    </w:p>
    <w:p>
      <w:pPr>
        <w:spacing w:line="288" w:lineRule="auto"/>
        <w:ind w:firstLine="480" w:firstLineChars="200"/>
        <w:jc w:val="both"/>
      </w:pPr>
      <w:r>
        <w:rPr>
          <w:rFonts w:hint="eastAsia" w:ascii="微软雅黑" w:hAnsi="微软雅黑" w:eastAsia="微软雅黑"/>
          <w:noProof/>
          <w:sz w:val="24"/>
        </w:rPr>
        <w:t xml:space="preserve">Advances in technology can also play a vital role in enhancing the scalability and expansion of electric transportation networks in rural areas. Mobile applications that provide real-time information about available charging stations, vehicle availability, and route planning can enhance user experience and encourage adoption. Additionally, the use of vehicle-to-grid technology can allow electric vehicles to contribute to the local energy grid, further integrating transportation with energy production.</w:t>
      </w:r>
    </w:p>
    <w:p>
      <w:pPr>
        <w:spacing w:line="288" w:lineRule="auto"/>
        <w:ind w:firstLine="480" w:firstLineChars="200"/>
        <w:jc w:val="both"/>
      </w:pPr>
      <w:r>
        <w:rPr>
          <w:rFonts w:hint="eastAsia" w:ascii="微软雅黑" w:hAnsi="微软雅黑" w:eastAsia="微软雅黑"/>
          <w:noProof/>
          <w:sz w:val="24"/>
        </w:rPr>
        <w:t xml:space="preserve">In conclusion, the phased rollout plan for advanced green energy solutions in Uzbekistan's transportation sector lays the groundwork for a sustainable and effective transition to electric transportation. By focusing on pilot projects in key cities, establishing clear timelines and resource allocation strategies, and ensuring scalability and expansion into rural areas, Uzbekistan can harness the potential of renewable energy to create a more sustainable and equitable transportation network. As the country embraces these innovative solutions, it will not only improve environmental conditions but also enhance the quality of life for its citizens while fostering economic growth and energy independence.</w:t>
      </w:r>
    </w:p>
    <w:p>
      <w:pPr>
        <w:pStyle w:val="Heading2"/>
        <w:spacing w:line="288" w:lineRule="auto"/>
        <w:jc w:val="left"/>
      </w:pPr>
      <w:r>
        <w:rPr>
          <w:rFonts w:hint="eastAsia" w:ascii="微软雅黑" w:hAnsi="微软雅黑" w:eastAsia="微软雅黑"/>
          <w:b/>
          <w:noProof/>
          <w:sz w:val="36"/>
        </w:rPr>
        <w:t xml:space="preserve">Data Analytics for Service Improvement</w:t>
      </w:r>
    </w:p>
    <w:p>
      <w:pPr>
        <w:pStyle w:val="Heading3"/>
        <w:spacing w:line="288" w:lineRule="auto"/>
        <w:jc w:val="left"/>
      </w:pPr>
      <w:r>
        <w:rPr>
          <w:rFonts w:hint="eastAsia" w:ascii="微软雅黑" w:hAnsi="微软雅黑" w:eastAsia="微软雅黑"/>
          <w:noProof/>
          <w:sz w:val="36"/>
        </w:rPr>
        <w:t xml:space="preserve">Monitoring and Optimization of Energy Use</w:t>
      </w:r>
    </w:p>
    <w:p>
      <w:pPr>
        <w:spacing w:line="288" w:lineRule="auto"/>
        <w:ind w:firstLine="480" w:firstLineChars="200"/>
        <w:jc w:val="both"/>
      </w:pPr>
      <w:r>
        <w:rPr>
          <w:rFonts w:hint="eastAsia" w:ascii="微软雅黑" w:hAnsi="微软雅黑" w:eastAsia="微软雅黑"/>
          <w:noProof/>
          <w:sz w:val="24"/>
        </w:rPr>
        <w:t xml:space="preserve">In an era where energy efficiency and sustainability have become vital considerations for urban planning and development, the integration of data analytics into energy monitoring systems is not just beneficial but essential. This section discusses how data analytics can monitor energy consumption and optimize usage within Uzbekistan's transportation network, with a focus on the technologies that enable these processes and strategies to minimize energy waste while maximizing efficiency.</w:t>
      </w:r>
    </w:p>
    <w:p>
      <w:pPr>
        <w:spacing w:line="288" w:lineRule="auto"/>
        <w:ind w:firstLine="480" w:firstLineChars="200"/>
        <w:jc w:val="both"/>
      </w:pPr>
      <w:r>
        <w:rPr>
          <w:rFonts w:hint="eastAsia" w:ascii="微软雅黑" w:hAnsi="微软雅黑" w:eastAsia="微软雅黑"/>
          <w:noProof/>
          <w:sz w:val="24"/>
        </w:rPr>
        <w:t xml:space="preserve">Data analytics refers to the systematic computational analysis of data, which can provide actionable insights into energy consumption patterns. In the context of Uzbekistan’s transportation network, data analytics plays a crucial role in understanding how energy is consumed, where inefficiencies lie, and how to enhance overall energy usage.</w:t>
      </w:r>
    </w:p>
    <w:p>
      <w:pPr>
        <w:spacing w:line="288" w:lineRule="auto"/>
        <w:ind w:firstLine="480" w:firstLineChars="200"/>
        <w:jc w:val="both"/>
      </w:pPr>
      <w:r>
        <w:rPr>
          <w:rFonts w:hint="eastAsia" w:ascii="微软雅黑" w:hAnsi="微软雅黑" w:eastAsia="微软雅黑"/>
          <w:noProof/>
          <w:sz w:val="24"/>
        </w:rPr>
        <w:t xml:space="preserve">Firstly, data analytics can track energy consumption in real time. By collecting data from various sources, including electric vehicles (EVs), charging stations, and transportation infrastructure, stakeholders can gain a comprehensive view of energy use. For instance, if a fleet of electric buses is monitored, analytics can reveal peak usage times, the average energy consumption per route, and the overall efficiency of the fleet. This information can then be leveraged to optimize scheduling and route planning, reducing energy wastage during idle times or less efficient routes.</w:t>
      </w:r>
    </w:p>
    <w:p>
      <w:pPr>
        <w:spacing w:line="288" w:lineRule="auto"/>
        <w:ind w:firstLine="480" w:firstLineChars="200"/>
        <w:jc w:val="both"/>
      </w:pPr>
      <w:r>
        <w:rPr>
          <w:rFonts w:hint="eastAsia" w:ascii="微软雅黑" w:hAnsi="微软雅黑" w:eastAsia="微软雅黑"/>
          <w:noProof/>
          <w:sz w:val="24"/>
        </w:rPr>
        <w:t xml:space="preserve">Moreover, predictive analytics can play a significant role in optimizing energy usage. By analyzing historical data, trends can be identified that inform future energy needs. For example, if data shows that energy consumption spikes at certain times of the day or week, adjustments can be made to manage this demand more effectively. This proactive approach not only helps in reducing costs but also aids in balancing the load on the energy grid, which is particularly important in regions where energy supply may be limited.</w:t>
      </w:r>
    </w:p>
    <w:p>
      <w:pPr>
        <w:spacing w:line="288" w:lineRule="auto"/>
        <w:ind w:firstLine="480" w:firstLineChars="200"/>
        <w:jc w:val="both"/>
      </w:pPr>
      <w:r>
        <w:rPr>
          <w:rFonts w:hint="eastAsia" w:ascii="微软雅黑" w:hAnsi="微软雅黑" w:eastAsia="微软雅黑"/>
          <w:noProof/>
          <w:sz w:val="24"/>
        </w:rPr>
        <w:t xml:space="preserve">Another application of data analytics is in the management of energy storage systems. As Uzbekistan seeks to integrate renewable energy sources such as solar and wind power into its transportation network, the ability to store energy for later use becomes essential. Data analytics can help forecast energy generation from renewable sources based on weather patterns and usage trends, allowing for more strategic deployment of stored energy when demand is high or renewable generation is low.</w:t>
      </w:r>
    </w:p>
    <w:p>
      <w:pPr>
        <w:spacing w:line="288" w:lineRule="auto"/>
        <w:ind w:firstLine="480" w:firstLineChars="200"/>
        <w:jc w:val="both"/>
      </w:pPr>
      <w:r>
        <w:rPr>
          <w:rFonts w:hint="eastAsia" w:ascii="微软雅黑" w:hAnsi="微软雅黑" w:eastAsia="微软雅黑"/>
          <w:noProof/>
          <w:sz w:val="24"/>
        </w:rPr>
        <w:t xml:space="preserve">The advancement of technology has enabled real-time monitoring of energy consumption through tools such as Internet of Things (IoT) sensors and smart grids. IoT sensors are devices that can be embedded in various components of the transportation system, including vehicles, charging stations, and infrastructure, to collect data on energy usage and other relevant metrics.</w:t>
      </w:r>
    </w:p>
    <w:p>
      <w:pPr>
        <w:spacing w:line="288" w:lineRule="auto"/>
        <w:ind w:firstLine="480" w:firstLineChars="200"/>
        <w:jc w:val="both"/>
      </w:pPr>
      <w:r>
        <w:rPr>
          <w:rFonts w:hint="eastAsia" w:ascii="微软雅黑" w:hAnsi="微软雅黑" w:eastAsia="微软雅黑"/>
          <w:noProof/>
          <w:sz w:val="24"/>
        </w:rPr>
        <w:t xml:space="preserve">For example, IoT sensors installed in electric buses can monitor battery health, energy consumption per kilometer, and charging cycles. This data can be transmitted to a central system where it is analyzed in real time. If a particular bus shows a significant drop in battery efficiency, maintenance can be scheduled proactively, preventing more severe issues that could lead to increased energy consumption or, worse, a breakdown. This not only enhances the longevity of the vehicles but also ensures a more reliable public transportation system, which is essential for widespread adoption of electric vehicles.</w:t>
      </w:r>
    </w:p>
    <w:p>
      <w:pPr>
        <w:spacing w:line="288" w:lineRule="auto"/>
        <w:ind w:firstLine="480" w:firstLineChars="200"/>
        <w:jc w:val="both"/>
      </w:pPr>
      <w:r>
        <w:rPr>
          <w:rFonts w:hint="eastAsia" w:ascii="微软雅黑" w:hAnsi="微软雅黑" w:eastAsia="微软雅黑"/>
          <w:noProof/>
          <w:sz w:val="24"/>
        </w:rPr>
        <w:t xml:space="preserve">In addition to IoT sensors, smart grids play a crucial role in energy monitoring and management. Unlike traditional electrical grids, which provide a one-way flow of electricity from producers to consumers, smart grids utilize digital communication technology to facilitate two-way interactions between utilities and consumers. This enables better energy management and optimization, as utilities can respond to changes in energy demand in real time.</w:t>
      </w:r>
    </w:p>
    <w:p>
      <w:pPr>
        <w:spacing w:line="288" w:lineRule="auto"/>
        <w:ind w:firstLine="480" w:firstLineChars="200"/>
        <w:jc w:val="both"/>
      </w:pPr>
      <w:r>
        <w:rPr>
          <w:rFonts w:hint="eastAsia" w:ascii="微软雅黑" w:hAnsi="微软雅黑" w:eastAsia="微软雅黑"/>
          <w:noProof/>
          <w:sz w:val="24"/>
        </w:rPr>
        <w:t xml:space="preserve">For instance, during periods of high demand, smart grids can automatically adjust the distribution of energy to prioritize critical infrastructure, such as hospitals and emergency services. This flexibility is particularly important in Uzbekistan, where energy supply may fluctuate due to various factors, including seasonal changes and reliance on renewable energy sources. By integrating smart grid technology, Uzbekistan can enhance the resilience of its transportation network and ensure that energy is used efficiently and effectively.</w:t>
      </w:r>
    </w:p>
    <w:p>
      <w:pPr>
        <w:spacing w:line="288" w:lineRule="auto"/>
        <w:ind w:firstLine="480" w:firstLineChars="200"/>
        <w:jc w:val="both"/>
      </w:pPr>
      <w:r>
        <w:rPr>
          <w:rFonts w:hint="eastAsia" w:ascii="微软雅黑" w:hAnsi="微软雅黑" w:eastAsia="微软雅黑"/>
          <w:noProof/>
          <w:sz w:val="24"/>
        </w:rPr>
        <w:t xml:space="preserve">Minimizing energy waste and maximizing efficiency are fundamental objectives in the development of a sustainable transportation network. Several strategies can be employed to achieve these goals, leveraging the insights gained from data analytics and advanced technologies.</w:t>
      </w:r>
    </w:p>
    <w:p>
      <w:pPr>
        <w:spacing w:line="288" w:lineRule="auto"/>
        <w:ind w:firstLine="480" w:firstLineChars="200"/>
        <w:jc w:val="both"/>
      </w:pPr>
      <w:r>
        <w:rPr>
          <w:rFonts w:hint="eastAsia" w:ascii="微软雅黑" w:hAnsi="微软雅黑" w:eastAsia="微软雅黑"/>
          <w:noProof/>
          <w:sz w:val="24"/>
        </w:rPr>
        <w:t xml:space="preserve">One effective strategy is to implement demand response programs, which encourage consumers to reduce or shift their energy usage during peak periods in response to time-based rates or other incentives. In the context of public transportation, this could involve incentivizing electric vehicle users to charge their vehicles during off-peak hours when energy demand is lower. This not only helps to stabilize the energy grid but also reduces the overall cost of electricity for consumers.</w:t>
      </w:r>
    </w:p>
    <w:p>
      <w:pPr>
        <w:spacing w:line="288" w:lineRule="auto"/>
        <w:ind w:firstLine="480" w:firstLineChars="200"/>
        <w:jc w:val="both"/>
      </w:pPr>
      <w:r>
        <w:rPr>
          <w:rFonts w:hint="eastAsia" w:ascii="微软雅黑" w:hAnsi="微软雅黑" w:eastAsia="微软雅黑"/>
          <w:noProof/>
          <w:sz w:val="24"/>
        </w:rPr>
        <w:t xml:space="preserve">Another strategy is to invest in energy-efficient technologies for electric vehicles. This includes advancements in battery technology, such as lithium-sulfur or solid-state batteries, which have the potential to provide longer ranges and faster charging times compared to traditional lithium-ion batteries. The more efficient the vehicle, the less energy is wasted during operation, leading to lower overall energy consumption.</w:t>
      </w:r>
    </w:p>
    <w:p>
      <w:pPr>
        <w:spacing w:line="288" w:lineRule="auto"/>
        <w:ind w:firstLine="480" w:firstLineChars="200"/>
        <w:jc w:val="both"/>
      </w:pPr>
      <w:r>
        <w:rPr>
          <w:rFonts w:hint="eastAsia" w:ascii="微软雅黑" w:hAnsi="微软雅黑" w:eastAsia="微软雅黑"/>
          <w:noProof/>
          <w:sz w:val="24"/>
        </w:rPr>
        <w:t xml:space="preserve">Additionally, retrofitting existing transportation infrastructure with energy-efficient technologies can yield significant benefits. For example, upgrading streetlights to LED technology can drastically reduce energy consumption, and these savings can be redirected towards funding electric vehicle charging infrastructure. Similarly, incorporating energy-efficient designs in new transportation projects—such as using regenerative braking systems in electric trains and buses—can further enhance energy efficiency.</w:t>
      </w:r>
    </w:p>
    <w:p>
      <w:pPr>
        <w:spacing w:line="288" w:lineRule="auto"/>
        <w:ind w:firstLine="480" w:firstLineChars="200"/>
        <w:jc w:val="both"/>
      </w:pPr>
      <w:r>
        <w:rPr>
          <w:rFonts w:hint="eastAsia" w:ascii="微软雅黑" w:hAnsi="微软雅黑" w:eastAsia="微软雅黑"/>
          <w:noProof/>
          <w:sz w:val="24"/>
        </w:rPr>
        <w:t xml:space="preserve">Furthermore, public awareness campaigns can play a vital role in promoting energy-saving behaviors among users of the transportation network. Educating the public about the benefits of electric vehicles, efficient driving practices, and the importance of energy conservation can foster a culture of sustainability. By engaging the community, stakeholders can encourage users to adopt behaviors that contribute to energy efficiency, such as carpooling, using public transportation, and minimizing unnecessary trips.</w:t>
      </w:r>
    </w:p>
    <w:p>
      <w:pPr>
        <w:spacing w:line="288" w:lineRule="auto"/>
        <w:ind w:firstLine="480" w:firstLineChars="200"/>
        <w:jc w:val="both"/>
      </w:pPr>
      <w:r>
        <w:rPr>
          <w:rFonts w:hint="eastAsia" w:ascii="微软雅黑" w:hAnsi="微软雅黑" w:eastAsia="微软雅黑"/>
          <w:noProof/>
          <w:sz w:val="24"/>
        </w:rPr>
        <w:t xml:space="preserve">Finally, continuous monitoring and evaluation are essential for maintaining energy efficiency in transportation systems. By establishing key performance indicators (KPIs) related to energy consumption and efficiency, stakeholders can track progress over time and make informed decisions about where improvements can be made. This iterative process of monitoring, evaluating, and optimizing can lead to a transportation network that not only meets the energy needs of Uzbekistan’s population but does so in a sustainable and environmentally friendly manner.</w:t>
      </w:r>
    </w:p>
    <w:p>
      <w:pPr>
        <w:spacing w:line="288" w:lineRule="auto"/>
        <w:ind w:firstLine="480" w:firstLineChars="200"/>
        <w:jc w:val="both"/>
      </w:pPr>
      <w:r>
        <w:rPr>
          <w:rFonts w:hint="eastAsia" w:ascii="微软雅黑" w:hAnsi="微软雅黑" w:eastAsia="微软雅黑"/>
          <w:noProof/>
          <w:sz w:val="24"/>
        </w:rPr>
        <w:t xml:space="preserve">In conclusion, the integration of data analytics into energy monitoring and optimization represents a crucial step towards enhancing the sustainability of Uzbekistan’s transportation network. Through real-time monitoring with IoT sensors and smart grids, stakeholders can gain valuable insights into energy consumption patterns, allowing for more efficient management of resources. By implementing strategies to minimize energy waste and maximize efficiency, Uzbekistan can pave the way for a greener future in transportation, ultimately contributing to broader sustainable development goals. The potential for improved energy management is significant, and as Uzbekistan continues to invest in advanced green energy solutions, the role of data analytics will undoubtedly be pivotal in achieving these objectives.</w:t>
      </w:r>
    </w:p>
    <w:p>
      <w:pPr>
        <w:pStyle w:val="Heading3"/>
        <w:spacing w:line="288" w:lineRule="auto"/>
        <w:jc w:val="left"/>
      </w:pPr>
      <w:r>
        <w:rPr>
          <w:rFonts w:hint="eastAsia" w:ascii="微软雅黑" w:hAnsi="微软雅黑" w:eastAsia="微软雅黑"/>
          <w:noProof/>
          <w:sz w:val="36"/>
        </w:rPr>
        <w:t xml:space="preserve">User Behavior Insights</w:t>
      </w:r>
    </w:p>
    <w:p>
      <w:pPr>
        <w:spacing w:line="288" w:lineRule="auto"/>
        <w:ind w:firstLine="480" w:firstLineChars="200"/>
        <w:jc w:val="both"/>
      </w:pPr>
      <w:r>
        <w:rPr>
          <w:rFonts w:hint="eastAsia" w:ascii="微软雅黑" w:hAnsi="微软雅黑" w:eastAsia="微软雅黑"/>
          <w:noProof/>
          <w:sz w:val="24"/>
        </w:rPr>
        <w:t xml:space="preserve">In recent years, the transportation sector has seen a significant shift towards data-driven decision-making, particularly with the rise of electric vehicles and green energy solutions. This shift is not just about the vehicles themselves but extends to how we understand and engage with users of these systems. User behavior insights have become an essential part of optimizing transportation networks, enabling better service delivery, and ultimately enhancing user satisfaction. This section will delve into how data analytics can provide insights into user behavior and preferences, the role of this user data in improving service design and delivery, and the ethical considerations that arise in collecting and using such data.</w:t>
      </w:r>
    </w:p>
    <w:p>
      <w:pPr>
        <w:spacing w:line="288" w:lineRule="auto"/>
        <w:ind w:firstLine="480" w:firstLineChars="200"/>
        <w:jc w:val="both"/>
      </w:pPr>
      <w:r>
        <w:rPr>
          <w:rFonts w:hint="eastAsia" w:ascii="微软雅黑" w:hAnsi="微软雅黑" w:eastAsia="微软雅黑"/>
          <w:noProof/>
          <w:sz w:val="24"/>
        </w:rPr>
        <w:t xml:space="preserve">Data analytics involves the systematic computational analysis of data sets to uncover patterns, trends, and relationships. In the context of transportation, data analytics can provide a wealth of insights into user behavior and preferences. For instance, by utilizing data from mobile applications, GPS, and other digital platforms, transportation providers can track how users interact with their services. This includes data on trip frequency, preferred routes, peak travel times, and even the types of vehicles that users prefer.</w:t>
      </w:r>
    </w:p>
    <w:p>
      <w:pPr>
        <w:spacing w:line="288" w:lineRule="auto"/>
        <w:ind w:firstLine="480" w:firstLineChars="200"/>
        <w:jc w:val="both"/>
      </w:pPr>
      <w:r>
        <w:rPr>
          <w:rFonts w:hint="eastAsia" w:ascii="微软雅黑" w:hAnsi="微软雅黑" w:eastAsia="微软雅黑"/>
          <w:noProof/>
          <w:sz w:val="24"/>
        </w:rPr>
        <w:t xml:space="preserve">With advanced analytical tools, transportation networks can segment users into different categories based on their behavior. For example, some users may prioritize speed and efficiency, while others may be more concerned about costs or environmental impact. By analyzing the data, providers can identify these segments and tailor their offerings accordingly. For instance, if data shows that a significant number of users prefer electric vehicles due to their lower environmental impact, transportation providers could increase the availability of electric options in those areas.</w:t>
      </w:r>
    </w:p>
    <w:p>
      <w:pPr>
        <w:spacing w:line="288" w:lineRule="auto"/>
        <w:ind w:firstLine="480" w:firstLineChars="200"/>
        <w:jc w:val="both"/>
      </w:pPr>
      <w:r>
        <w:rPr>
          <w:rFonts w:hint="eastAsia" w:ascii="微软雅黑" w:hAnsi="微软雅黑" w:eastAsia="微软雅黑"/>
          <w:noProof/>
          <w:sz w:val="24"/>
        </w:rPr>
        <w:t xml:space="preserve">Moreover, machine learning algorithms can be employed to predict future user behavior based on historical data. For example, if a user frequently travels to a particular area during specific times, the system can suggest personalized routes or services that align with their habits. This level of personalization not only enhances the user experience but also encourages greater usage of green transportation options, contributing to a more sustainable transportation ecosystem.</w:t>
      </w:r>
    </w:p>
    <w:p>
      <w:pPr>
        <w:spacing w:line="288" w:lineRule="auto"/>
        <w:ind w:firstLine="480" w:firstLineChars="200"/>
        <w:jc w:val="both"/>
      </w:pPr>
      <w:r>
        <w:rPr>
          <w:rFonts w:hint="eastAsia" w:ascii="微软雅黑" w:hAnsi="微软雅黑" w:eastAsia="微软雅黑"/>
          <w:noProof/>
          <w:sz w:val="24"/>
        </w:rPr>
        <w:t xml:space="preserve">Furthermore, social media data can also be harnessed to gain insights into user sentiments and preferences. By analyzing comments, reviews, and engagement metrics, transportation providers can understand what users appreciate or dislike about their services. This feedback loop is crucial for continuous improvement, allowing companies to adapt and evolve based on real user experiences.</w:t>
      </w:r>
    </w:p>
    <w:p>
      <w:pPr>
        <w:spacing w:line="288" w:lineRule="auto"/>
        <w:ind w:firstLine="480" w:firstLineChars="200"/>
        <w:jc w:val="both"/>
      </w:pPr>
      <w:r>
        <w:rPr>
          <w:rFonts w:hint="eastAsia" w:ascii="微软雅黑" w:hAnsi="微软雅黑" w:eastAsia="微软雅黑"/>
          <w:noProof/>
          <w:sz w:val="24"/>
        </w:rPr>
        <w:t xml:space="preserve">The role of user data in improving service design and delivery is profound. When transportation providers have access to detailed user behavior data, they can make informed decisions that lead to better service offerings. For instance, if data reveals that users often experience delays during peak hours, providers can adjust service schedules to better accommodate demand. This not only improves user satisfaction but also maximizes the efficiency of the transportation network.</w:t>
      </w:r>
    </w:p>
    <w:p>
      <w:pPr>
        <w:spacing w:line="288" w:lineRule="auto"/>
        <w:ind w:firstLine="480" w:firstLineChars="200"/>
        <w:jc w:val="both"/>
      </w:pPr>
      <w:r>
        <w:rPr>
          <w:rFonts w:hint="eastAsia" w:ascii="微软雅黑" w:hAnsi="微软雅黑" w:eastAsia="微软雅黑"/>
          <w:noProof/>
          <w:sz w:val="24"/>
        </w:rPr>
        <w:t xml:space="preserve">Additionally, user data can inform the development of new services. If analytics indicate a growing trend in users requesting on-demand transportation options, providers can explore the feasibility of implementing ride-sharing or micro-mobility services. These services can be particularly beneficial in urban areas, where traditional public transportation may not adequately meet users' needs. By leveraging user data, companies can innovate and expand their service offerings to better align with user preferences.</w:t>
      </w:r>
    </w:p>
    <w:p>
      <w:pPr>
        <w:spacing w:line="288" w:lineRule="auto"/>
        <w:ind w:firstLine="480" w:firstLineChars="200"/>
        <w:jc w:val="both"/>
      </w:pPr>
      <w:r>
        <w:rPr>
          <w:rFonts w:hint="eastAsia" w:ascii="微软雅黑" w:hAnsi="微软雅黑" w:eastAsia="微软雅黑"/>
          <w:noProof/>
          <w:sz w:val="24"/>
        </w:rPr>
        <w:t xml:space="preserve">In the realm of electric transportation, user data can also play a critical role in optimizing charging station locations. By analyzing travel patterns and electric vehicle usage, transportation providers can determine where charging stations are most needed. This strategic placement not only ensures that electric vehicle users have convenient access to charging but also encourages more people to transition to electric vehicles, further supporting sustainability goals.</w:t>
      </w:r>
    </w:p>
    <w:p>
      <w:pPr>
        <w:spacing w:line="288" w:lineRule="auto"/>
        <w:ind w:firstLine="480" w:firstLineChars="200"/>
        <w:jc w:val="both"/>
      </w:pPr>
      <w:r>
        <w:rPr>
          <w:rFonts w:hint="eastAsia" w:ascii="微软雅黑" w:hAnsi="微软雅黑" w:eastAsia="微软雅黑"/>
          <w:noProof/>
          <w:sz w:val="24"/>
        </w:rPr>
        <w:t xml:space="preserve">Moreover, data-driven insights can enhance the overall user experience. By understanding user preferences, transportation providers can tailor communications and marketing efforts to resonate with their audience. For instance, if analytics show that users are particularly interested in sustainability, providers can emphasize the environmental benefits of using electric vehicles in their messaging. This targeted approach can lead to increased user engagement and loyalty.</w:t>
      </w:r>
    </w:p>
    <w:p>
      <w:pPr>
        <w:spacing w:line="288" w:lineRule="auto"/>
        <w:ind w:firstLine="480" w:firstLineChars="200"/>
        <w:jc w:val="both"/>
      </w:pPr>
      <w:r>
        <w:rPr>
          <w:rFonts w:hint="eastAsia" w:ascii="微软雅黑" w:hAnsi="微软雅黑" w:eastAsia="微软雅黑"/>
          <w:noProof/>
          <w:sz w:val="24"/>
        </w:rPr>
        <w:t xml:space="preserve">While the benefits of leveraging user data for improving transportation services are clear, it is essential to address the ethical considerations that come with data collection and usage. As transportation providers gather data on user behavior, they must ensure that they do so in a manner that respects user privacy and complies with relevant regulations.</w:t>
      </w:r>
    </w:p>
    <w:p>
      <w:pPr>
        <w:spacing w:line="288" w:lineRule="auto"/>
        <w:ind w:firstLine="480" w:firstLineChars="200"/>
        <w:jc w:val="both"/>
      </w:pPr>
      <w:r>
        <w:rPr>
          <w:rFonts w:hint="eastAsia" w:ascii="微软雅黑" w:hAnsi="微软雅黑" w:eastAsia="微软雅黑"/>
          <w:noProof/>
          <w:sz w:val="24"/>
        </w:rPr>
        <w:t xml:space="preserve">One significant ethical concern is informed consent. Users should be made aware of what data is being collected, how it will be used, and who it will be shared with. Transparency is key to building trust between users and transportation providers. If users feel that their data is being collected and used without their knowledge or consent, it can lead to a breakdown in trust and ultimately deter them from using the service.</w:t>
      </w:r>
    </w:p>
    <w:p>
      <w:pPr>
        <w:spacing w:line="288" w:lineRule="auto"/>
        <w:ind w:firstLine="480" w:firstLineChars="200"/>
        <w:jc w:val="both"/>
      </w:pPr>
      <w:r>
        <w:rPr>
          <w:rFonts w:hint="eastAsia" w:ascii="微软雅黑" w:hAnsi="微软雅黑" w:eastAsia="微软雅黑"/>
          <w:noProof/>
          <w:sz w:val="24"/>
        </w:rPr>
        <w:t xml:space="preserve">Another important consideration is data security. Transportation providers must implement robust security measures to protect user data from breaches or unauthorized access. This includes using encryption, secure storage solutions, and regular audits to ensure that user data is handled safely. A data breach can have serious consequences not only for users but also for the reputation of the transportation provider.</w:t>
      </w:r>
    </w:p>
    <w:p>
      <w:pPr>
        <w:spacing w:line="288" w:lineRule="auto"/>
        <w:ind w:firstLine="480" w:firstLineChars="200"/>
        <w:jc w:val="both"/>
      </w:pPr>
      <w:r>
        <w:rPr>
          <w:rFonts w:hint="eastAsia" w:ascii="微软雅黑" w:hAnsi="微软雅黑" w:eastAsia="微软雅黑"/>
          <w:noProof/>
          <w:sz w:val="24"/>
        </w:rPr>
        <w:t xml:space="preserve">Additionally, there is the issue of data bias. If the data collected is not representative of the entire user population, it can lead to skewed insights and decisions that do not accurately reflect the needs of all users. For instance, if data is primarily collected from urban users, it may overlook the preferences and behaviors of rural users. Transportation providers must strive to collect diverse data that captures the full range of user experiences to avoid such biases.</w:t>
      </w:r>
    </w:p>
    <w:p>
      <w:pPr>
        <w:spacing w:line="288" w:lineRule="auto"/>
        <w:ind w:firstLine="480" w:firstLineChars="200"/>
        <w:jc w:val="both"/>
      </w:pPr>
      <w:r>
        <w:rPr>
          <w:rFonts w:hint="eastAsia" w:ascii="微软雅黑" w:hAnsi="微软雅黑" w:eastAsia="微软雅黑"/>
          <w:noProof/>
          <w:sz w:val="24"/>
        </w:rPr>
        <w:t xml:space="preserve">Furthermore, ethical considerations also extend to how user data is utilized for marketing and advertising purposes. While targeted marketing can enhance user experience, it can also lead to invasive practices if not handled appropriately. Transportation providers should ensure that their marketing efforts do not exploit user data in a way that feels manipulative or intrusive. Striking a balance between personalized marketing and respecting user autonomy is crucial.</w:t>
      </w:r>
    </w:p>
    <w:p>
      <w:pPr>
        <w:spacing w:line="288" w:lineRule="auto"/>
        <w:ind w:firstLine="480" w:firstLineChars="200"/>
        <w:jc w:val="both"/>
      </w:pPr>
      <w:r>
        <w:rPr>
          <w:rFonts w:hint="eastAsia" w:ascii="微软雅黑" w:hAnsi="微软雅黑" w:eastAsia="微软雅黑"/>
          <w:noProof/>
          <w:sz w:val="24"/>
        </w:rPr>
        <w:t xml:space="preserve">In conclusion, user behavior insights derived from data analytics play a vital role in shaping the future of transportation networks, particularly in the context of green energy solutions. By understanding user preferences and behaviors, transportation providers can enhance service design and delivery, ultimately leading to increased user satisfaction and engagement. However, it is equally important to navigate the ethical landscape of data collection and usage carefully. By prioritizing transparency, security, and inclusivity, transportation providers can build trust and foster positive relationships with their users, paving the way for a more sustainable and user-centric transportation future.</w:t>
      </w:r>
    </w:p>
    <w:p>
      <w:pPr>
        <w:spacing w:line="288" w:lineRule="auto"/>
        <w:ind w:firstLine="480" w:firstLineChars="200"/>
        <w:jc w:val="both"/>
      </w:pPr>
      <w:r>
        <w:rPr>
          <w:rFonts w:hint="eastAsia" w:ascii="微软雅黑" w:hAnsi="微软雅黑" w:eastAsia="微软雅黑"/>
          <w:noProof/>
          <w:sz w:val="24"/>
        </w:rPr>
        <w:t xml:space="preserve">The integration of user behavior insights through data analytics is not just a trend; it is a fundamental shift that can revolutionize how transportation services are designed and delivered. As Uzbekistan seeks to advance its green energy transportation initiatives, embracing these insights will be crucial for achieving sustainability goals and improving the overall quality of life for its citizens. By leveraging data responsibly and ethically, transportation providers can create a system that not only meets the current demands of users but also anticipates future needs, ensuring a resilient and adaptive transportation network for years to come.</w:t>
      </w:r>
    </w:p>
    <w:p>
      <w:pPr>
        <w:pStyle w:val="Heading3"/>
        <w:spacing w:line="288" w:lineRule="auto"/>
        <w:jc w:val="left"/>
      </w:pPr>
      <w:r>
        <w:rPr>
          <w:rFonts w:hint="eastAsia" w:ascii="微软雅黑" w:hAnsi="微软雅黑" w:eastAsia="微软雅黑"/>
          <w:noProof/>
          <w:sz w:val="36"/>
        </w:rPr>
        <w:t xml:space="preserve">Predictive Maintenance and Scalability</w:t>
      </w:r>
    </w:p>
    <w:p>
      <w:pPr>
        <w:spacing w:line="288" w:lineRule="auto"/>
        <w:ind w:firstLine="480" w:firstLineChars="200"/>
        <w:jc w:val="both"/>
      </w:pPr>
      <w:r>
        <w:rPr>
          <w:rFonts w:hint="eastAsia" w:ascii="微软雅黑" w:hAnsi="微软雅黑" w:eastAsia="微软雅黑"/>
          <w:noProof/>
          <w:sz w:val="24"/>
        </w:rPr>
        <w:t xml:space="preserve">Predictive maintenance is a strategy that aims to improve the reliability and efficiency of transportation networks by forecasting when maintenance should be performed. This approach is crucial for reducing downtime, which can be costly and disruptive. In a transportation system, especially one that incorporates advanced green energy solutions, minimizing downtime is not just about keeping vehicles operational; it’s about ensuring that the entire network functions smoothly and efficiently.</w:t>
      </w:r>
    </w:p>
    <w:p>
      <w:pPr>
        <w:spacing w:line="288" w:lineRule="auto"/>
        <w:ind w:firstLine="480" w:firstLineChars="200"/>
        <w:jc w:val="both"/>
      </w:pPr>
      <w:r>
        <w:rPr>
          <w:rFonts w:hint="eastAsia" w:ascii="微软雅黑" w:hAnsi="微软雅黑" w:eastAsia="微软雅黑"/>
          <w:noProof/>
          <w:sz w:val="24"/>
        </w:rPr>
        <w:t xml:space="preserve">The core idea behind predictive maintenance is to utilize data analytics to monitor the condition of transportation assets, such as electric vehicles and charging stations. By analyzing data collected from various sensors and monitoring systems, transportation authorities can predict potential failures before they occur. This proactive approach is contrasted with traditional maintenance strategies, which often rely on fixed schedules or reactive measures that address issues only after they arise.</w:t>
      </w:r>
    </w:p>
    <w:p>
      <w:pPr>
        <w:spacing w:line="288" w:lineRule="auto"/>
        <w:ind w:firstLine="480" w:firstLineChars="200"/>
        <w:jc w:val="both"/>
      </w:pPr>
      <w:r>
        <w:rPr>
          <w:rFonts w:hint="eastAsia" w:ascii="微软雅黑" w:hAnsi="微软雅黑" w:eastAsia="微软雅黑"/>
          <w:noProof/>
          <w:sz w:val="24"/>
        </w:rPr>
        <w:t xml:space="preserve">One of the most significant advantages of predictive maintenance is its potential to reduce costs. Research has shown that predictive maintenance can lower maintenance costs by 25% to 30% compared to reactive maintenance strategies. This is because maintenance can be performed only when needed, rather than at predetermined intervals that may not align with the actual condition of the equipment. As a result, resources can be allocated more effectively, leading to enhanced operational efficiency.</w:t>
      </w:r>
    </w:p>
    <w:p>
      <w:pPr>
        <w:spacing w:line="288" w:lineRule="auto"/>
        <w:ind w:firstLine="480" w:firstLineChars="200"/>
        <w:jc w:val="both"/>
      </w:pPr>
      <w:r>
        <w:rPr>
          <w:rFonts w:hint="eastAsia" w:ascii="微软雅黑" w:hAnsi="微软雅黑" w:eastAsia="微软雅黑"/>
          <w:noProof/>
          <w:sz w:val="24"/>
        </w:rPr>
        <w:t xml:space="preserve">Moreover, predictive maintenance contributes to increased reliability. When transportation systems are maintained proactively, the likelihood of unexpected breakdowns decreases significantly. For electric vehicles, this means that the risk of running out of battery power or facing technical malfunctions during operation is minimized. Enhanced reliability not only improves the experience for users but also fosters greater public trust in electric transportation systems. If citizens know that the vehicles are well-maintained and less likely to fail, they are more likely to embrace the use of electric transportation options.</w:t>
      </w:r>
    </w:p>
    <w:p>
      <w:pPr>
        <w:spacing w:line="288" w:lineRule="auto"/>
        <w:ind w:firstLine="480" w:firstLineChars="200"/>
        <w:jc w:val="both"/>
      </w:pPr>
      <w:r>
        <w:rPr>
          <w:rFonts w:hint="eastAsia" w:ascii="微软雅黑" w:hAnsi="微软雅黑" w:eastAsia="微软雅黑"/>
          <w:noProof/>
          <w:sz w:val="24"/>
        </w:rPr>
        <w:t xml:space="preserve">Another key factor is the environmental impact. By ensuring that vehicles operate at optimal efficiency, predictive maintenance can contribute to reduced energy consumption and lower emissions. When electric vehicles and charging stations are in peak condition, they can perform better, leading to less energy waste and a lower environmental footprint. In the context of Uzbekistan, where the aim is to enhance sustainable development through green energy solutions, predictive maintenance becomes a vital component in achieving these goals.</w:t>
      </w:r>
    </w:p>
    <w:p>
      <w:pPr>
        <w:spacing w:line="288" w:lineRule="auto"/>
        <w:ind w:firstLine="480" w:firstLineChars="200"/>
        <w:jc w:val="both"/>
      </w:pPr>
      <w:r>
        <w:rPr>
          <w:rFonts w:hint="eastAsia" w:ascii="微软雅黑" w:hAnsi="微软雅黑" w:eastAsia="微软雅黑"/>
          <w:noProof/>
          <w:sz w:val="24"/>
        </w:rPr>
        <w:t xml:space="preserve">Furthermore, predictive maintenance supports the scalability of the transportation network. As Uzbekistan continues to develop its electric transportation infrastructure, the ability to maintain a large fleet of vehicles and extensive charging stations becomes increasingly important. With predictive maintenance, transportation authorities can ensure that they have the necessary systems in place to monitor and maintain a growing network effectively. This capability is essential for accommodating the rising demand for electric transportation solutions and ensuring that they remain reliable and efficient.</w:t>
      </w:r>
    </w:p>
    <w:p>
      <w:pPr>
        <w:spacing w:line="288" w:lineRule="auto"/>
        <w:ind w:firstLine="480" w:firstLineChars="200"/>
        <w:jc w:val="both"/>
      </w:pPr>
      <w:r>
        <w:rPr>
          <w:rFonts w:hint="eastAsia" w:ascii="微软雅黑" w:hAnsi="微软雅黑" w:eastAsia="微软雅黑"/>
          <w:noProof/>
          <w:sz w:val="24"/>
        </w:rPr>
        <w:t xml:space="preserve">In conclusion, the importance of predictive maintenance in the context of transportation networks cannot be overstated. By reducing downtime, improving reliability, and contributing to environmental sustainability, predictive maintenance is a key strategy for enhancing the performance of electric transportation systems. As Uzbekistan moves forward with its green energy initiatives, integrating predictive maintenance will be crucial for realizing the full potential of its electric transportation network.</w:t>
      </w:r>
    </w:p>
    <w:p>
      <w:pPr>
        <w:spacing w:line="288" w:lineRule="auto"/>
        <w:ind w:firstLine="480" w:firstLineChars="200"/>
        <w:jc w:val="both"/>
      </w:pPr>
      <w:r>
        <w:rPr>
          <w:rFonts w:hint="eastAsia" w:ascii="微软雅黑" w:hAnsi="微软雅黑" w:eastAsia="微软雅黑"/>
          <w:noProof/>
          <w:sz w:val="24"/>
        </w:rPr>
        <w:t xml:space="preserve">To effectively scale a transportation network, especially one that incorporates advanced green energy solutions, leveraging analytics-based approaches is essential. These approaches involve utilizing data-driven insights to make informed decisions about resource allocation, infrastructure development, and service optimization. By employing advanced analytics techniques, transportation authorities can better understand the dynamics of the network and implement strategies that facilitate growth while maintaining efficiency.</w:t>
      </w:r>
    </w:p>
    <w:p>
      <w:pPr>
        <w:spacing w:line="288" w:lineRule="auto"/>
        <w:ind w:firstLine="480" w:firstLineChars="200"/>
        <w:jc w:val="both"/>
      </w:pPr>
      <w:r>
        <w:rPr>
          <w:rFonts w:hint="eastAsia" w:ascii="微软雅黑" w:hAnsi="微软雅黑" w:eastAsia="微软雅黑"/>
          <w:noProof/>
          <w:sz w:val="24"/>
        </w:rPr>
        <w:t xml:space="preserve">One of the primary analytics-based approaches to scaling a transportation network is the use of predictive modeling. Predictive modeling involves using historical data to forecast future outcomes, which can be particularly useful for anticipating demand for electric transportation services. For instance, by analyzing patterns in ridership and energy consumption, transportation planners can predict peak periods of demand and adjust service levels accordingly. This ensures that resources are allocated efficiently, preventing situations where there are too few vehicles during busy times or excess capacity during off-peak hours.</w:t>
      </w:r>
    </w:p>
    <w:p>
      <w:pPr>
        <w:spacing w:line="288" w:lineRule="auto"/>
        <w:ind w:firstLine="480" w:firstLineChars="200"/>
        <w:jc w:val="both"/>
      </w:pPr>
      <w:r>
        <w:rPr>
          <w:rFonts w:hint="eastAsia" w:ascii="微软雅黑" w:hAnsi="微软雅黑" w:eastAsia="微软雅黑"/>
          <w:noProof/>
          <w:sz w:val="24"/>
        </w:rPr>
        <w:t xml:space="preserve">Additionally, real-time data analytics plays a crucial role in scaling transportation networks. With the advent of the Internet of Things (IoT), transportation systems can collect vast amounts of data from various sources, including vehicles, charging stations, and user behavior. By analyzing this data in real time, transportation authorities can gain insights into system performance and user needs. For example, if a particular charging station is consistently overloaded, authorities can quickly identify the need for additional stations in that area or implement measures to optimize the existing ones.</w:t>
      </w:r>
    </w:p>
    <w:p>
      <w:pPr>
        <w:spacing w:line="288" w:lineRule="auto"/>
        <w:ind w:firstLine="480" w:firstLineChars="200"/>
        <w:jc w:val="both"/>
      </w:pPr>
      <w:r>
        <w:rPr>
          <w:rFonts w:hint="eastAsia" w:ascii="微软雅黑" w:hAnsi="微软雅黑" w:eastAsia="微软雅黑"/>
          <w:noProof/>
          <w:sz w:val="24"/>
        </w:rPr>
        <w:t xml:space="preserve">Moreover, analytics can help in identifying trends and patterns that inform long-term planning. For instance, by analyzing data on population growth, urban development, and changes in transportation preferences, authorities can make informed decisions about where to invest in new infrastructure. This could involve expanding charging station networks in rapidly growing areas or prioritizing the development of electric bus routes in regions with high demand for public transportation.</w:t>
      </w:r>
    </w:p>
    <w:p>
      <w:pPr>
        <w:spacing w:line="288" w:lineRule="auto"/>
        <w:ind w:firstLine="480" w:firstLineChars="200"/>
        <w:jc w:val="both"/>
      </w:pPr>
      <w:r>
        <w:rPr>
          <w:rFonts w:hint="eastAsia" w:ascii="微软雅黑" w:hAnsi="微软雅黑" w:eastAsia="微软雅黑"/>
          <w:noProof/>
          <w:sz w:val="24"/>
        </w:rPr>
        <w:t xml:space="preserve">Another important aspect of scaling the transportation network is optimizing maintenance schedules through analytics. By utilizing data analytics to predict maintenance needs, transportation authorities can ensure that vehicles and infrastructure are maintained efficiently without disrupting service. This is particularly vital as the network grows; a well-maintained system can handle increased demand without compromising reliability.</w:t>
      </w:r>
    </w:p>
    <w:p>
      <w:pPr>
        <w:spacing w:line="288" w:lineRule="auto"/>
        <w:ind w:firstLine="480" w:firstLineChars="200"/>
        <w:jc w:val="both"/>
      </w:pPr>
      <w:r>
        <w:rPr>
          <w:rFonts w:hint="eastAsia" w:ascii="微软雅黑" w:hAnsi="微软雅黑" w:eastAsia="微软雅黑"/>
          <w:noProof/>
          <w:sz w:val="24"/>
        </w:rPr>
        <w:t xml:space="preserve">Data analytics also enables the integration of user feedback into service design. By analyzing customer feedback and usage patterns, transportation authorities can identify areas for improvement and tailor services to better meet the needs of the community. For example, if data reveals that users prefer certain routes or types of vehicles, authorities can adjust their offerings to enhance user satisfaction and encourage greater adoption of electric transportation solutions.</w:t>
      </w:r>
    </w:p>
    <w:p>
      <w:pPr>
        <w:spacing w:line="288" w:lineRule="auto"/>
        <w:ind w:firstLine="480" w:firstLineChars="200"/>
        <w:jc w:val="both"/>
      </w:pPr>
      <w:r>
        <w:rPr>
          <w:rFonts w:hint="eastAsia" w:ascii="微软雅黑" w:hAnsi="微软雅黑" w:eastAsia="微软雅黑"/>
          <w:noProof/>
          <w:sz w:val="24"/>
        </w:rPr>
        <w:t xml:space="preserve">In conclusion, analytics-based approaches are integral to scaling transportation networks effectively. By leveraging predictive modeling, real-time data analysis, and user insights, transportation authorities can make informed decisions that enhance system performance and accommodate growing demand. As Uzbekistan continues to develop its electric transportation infrastructure, embracing data-driven strategies will be essential for achieving sustainable growth and ensuring the reliability of its transportation services.</w:t>
      </w:r>
    </w:p>
    <w:p>
      <w:pPr>
        <w:spacing w:line="288" w:lineRule="auto"/>
        <w:ind w:firstLine="480" w:firstLineChars="200"/>
        <w:jc w:val="both"/>
      </w:pPr>
      <w:r>
        <w:rPr>
          <w:rFonts w:hint="eastAsia" w:ascii="微软雅黑" w:hAnsi="微软雅黑" w:eastAsia="微软雅黑"/>
          <w:noProof/>
          <w:sz w:val="24"/>
        </w:rPr>
        <w:t xml:space="preserve">Successful implementation of predictive maintenance in transportation systems can provide valuable insights and serve as models for Uzbekistan as it develops its own electric transportation network. Several case studies from around the world illustrate the effectiveness of predictive maintenance strategies, showcasing how they can enhance reliability, reduce costs, and improve overall system performance.</w:t>
      </w:r>
    </w:p>
    <w:p>
      <w:pPr>
        <w:spacing w:line="288" w:lineRule="auto"/>
        <w:ind w:firstLine="480" w:firstLineChars="200"/>
        <w:jc w:val="both"/>
      </w:pPr>
      <w:r>
        <w:rPr>
          <w:rFonts w:hint="eastAsia" w:ascii="微软雅黑" w:hAnsi="微软雅黑" w:eastAsia="微软雅黑"/>
          <w:noProof/>
          <w:sz w:val="24"/>
        </w:rPr>
        <w:t xml:space="preserve">One notable example is the implementation of predictive maintenance in the London Underground. The London Underground has adopted advanced data analytics and IoT technology to monitor the condition of its trains and tracks. By collecting data from sensors placed on trains and infrastructure, the system can analyze performance in real-time and predict when maintenance is needed. This proactive approach has led to a significant reduction in service disruptions, as maintenance is performed before issues escalate into larger problems. As a result, the London Underground has achieved higher reliability and improved customer satisfaction.</w:t>
      </w:r>
    </w:p>
    <w:p>
      <w:pPr>
        <w:spacing w:line="288" w:lineRule="auto"/>
        <w:ind w:firstLine="480" w:firstLineChars="200"/>
        <w:jc w:val="both"/>
      </w:pPr>
      <w:r>
        <w:rPr>
          <w:rFonts w:hint="eastAsia" w:ascii="微软雅黑" w:hAnsi="微软雅黑" w:eastAsia="微软雅黑"/>
          <w:noProof/>
          <w:sz w:val="24"/>
        </w:rPr>
        <w:t xml:space="preserve">Another compelling case study comes from the transportation sector in Singapore, where the Land Transport Authority has successfully integrated predictive maintenance into its public transport systems. By utilizing data analytics to monitor the health of their vehicles and infrastructure, the agency can predict failures and schedule maintenance before breakdowns occur. This has allowed for a more efficient use of resources and a notable reduction in maintenance costs. The implementation of predictive maintenance has also extended the lifespan of vehicles, ensuring that they remain operational for longer periods, which is especially beneficial in a densely populated urban environment.</w:t>
      </w:r>
    </w:p>
    <w:p>
      <w:pPr>
        <w:spacing w:line="288" w:lineRule="auto"/>
        <w:ind w:firstLine="480" w:firstLineChars="200"/>
        <w:jc w:val="both"/>
      </w:pPr>
      <w:r>
        <w:rPr>
          <w:rFonts w:hint="eastAsia" w:ascii="微软雅黑" w:hAnsi="微软雅黑" w:eastAsia="微软雅黑"/>
          <w:noProof/>
          <w:sz w:val="24"/>
        </w:rPr>
        <w:t xml:space="preserve">In the realm of electric vehicles, Tesla has pioneered the use of predictive maintenance to enhance the reliability of its vehicles. By leveraging data from its fleet, Tesla can analyze performance metrics and identify potential issues before they affect the vehicle's operation. This approach not only improves the reliability of Tesla vehicles but also enhances the overall ownership experience for customers. The company's ability to provide over-the-air updates and maintenance alerts exemplifies how data-driven insights can be utilized to streamline maintenance processes and ensure optimal performance.</w:t>
      </w:r>
    </w:p>
    <w:p>
      <w:pPr>
        <w:spacing w:line="288" w:lineRule="auto"/>
        <w:ind w:firstLine="480" w:firstLineChars="200"/>
        <w:jc w:val="both"/>
      </w:pPr>
      <w:r>
        <w:rPr>
          <w:rFonts w:hint="eastAsia" w:ascii="微软雅黑" w:hAnsi="微软雅黑" w:eastAsia="微软雅黑"/>
          <w:noProof/>
          <w:sz w:val="24"/>
        </w:rPr>
        <w:t xml:space="preserve">In the realm of public transportation, the city of Los Angeles has also seen success with predictive maintenance strategies in its Metro system. By implementing advanced analytics to monitor bus fleets and infrastructure, the Metro has been able to predict maintenance needs and optimize routes based on real-time data. This has resulted in improved service reliability and customer satisfaction, as buses are less likely to experience unexpected breakdowns or delays.</w:t>
      </w:r>
    </w:p>
    <w:p>
      <w:pPr>
        <w:spacing w:line="288" w:lineRule="auto"/>
        <w:ind w:firstLine="480" w:firstLineChars="200"/>
        <w:jc w:val="both"/>
      </w:pPr>
      <w:r>
        <w:rPr>
          <w:rFonts w:hint="eastAsia" w:ascii="微软雅黑" w:hAnsi="微软雅黑" w:eastAsia="微软雅黑"/>
          <w:noProof/>
          <w:sz w:val="24"/>
        </w:rPr>
        <w:t xml:space="preserve">These case studies highlight the transformative potential of predictive maintenance in transportation networks. By adopting data-driven approaches, transportation authorities can enhance system reliability, reduce costs, and improve overall performance. As Uzbekistan embarks on its journey to develop an electric transportation network, these examples serve as valuable lessons in the importance of integrating predictive maintenance strategies.</w:t>
      </w:r>
    </w:p>
    <w:p>
      <w:pPr>
        <w:spacing w:line="288" w:lineRule="auto"/>
        <w:ind w:firstLine="480" w:firstLineChars="200"/>
        <w:jc w:val="both"/>
      </w:pPr>
      <w:r>
        <w:rPr>
          <w:rFonts w:hint="eastAsia" w:ascii="微软雅黑" w:hAnsi="微软雅黑" w:eastAsia="微软雅黑"/>
          <w:noProof/>
          <w:sz w:val="24"/>
        </w:rPr>
        <w:t xml:space="preserve">In conclusion, predictive maintenance is a critical component of ensuring the reliability and efficiency of transportation networks. By reducing downtime and enhancing system performance, it supports the scalability of electric transportation solutions in Uzbekistan. Through analytics-based approaches, transportation authorities can effectively manage resources, anticipate demand, and optimize maintenance schedules. The successful implementation of predictive maintenance in other regions provides a roadmap for Uzbekistan as it works toward achieving its sustainable development goals through advanced green energy solutions in transportation.</w:t>
      </w:r>
    </w:p>
    <w:p>
      <w:pPr>
        <w:pStyle w:val="Heading2"/>
        <w:spacing w:line="288" w:lineRule="auto"/>
        <w:jc w:val="left"/>
      </w:pPr>
      <w:r>
        <w:rPr>
          <w:rFonts w:hint="eastAsia" w:ascii="微软雅黑" w:hAnsi="微软雅黑" w:eastAsia="微软雅黑"/>
          <w:b/>
          <w:noProof/>
          <w:sz w:val="36"/>
        </w:rPr>
        <w:t xml:space="preserve">Community Benefits</w:t>
      </w:r>
    </w:p>
    <w:p>
      <w:pPr>
        <w:pStyle w:val="Heading3"/>
        <w:spacing w:line="288" w:lineRule="auto"/>
        <w:jc w:val="left"/>
      </w:pPr>
      <w:r>
        <w:rPr>
          <w:rFonts w:hint="eastAsia" w:ascii="微软雅黑" w:hAnsi="微软雅黑" w:eastAsia="微软雅黑"/>
          <w:noProof/>
          <w:sz w:val="36"/>
        </w:rPr>
        <w:t xml:space="preserve">Economic Growth and Job Creation</w:t>
      </w:r>
    </w:p>
    <w:p>
      <w:pPr>
        <w:spacing w:line="288" w:lineRule="auto"/>
        <w:ind w:firstLine="480" w:firstLineChars="200"/>
        <w:jc w:val="both"/>
      </w:pPr>
      <w:r>
        <w:rPr>
          <w:rFonts w:hint="eastAsia" w:ascii="微软雅黑" w:hAnsi="微软雅黑" w:eastAsia="微软雅黑"/>
          <w:noProof/>
          <w:sz w:val="24"/>
        </w:rPr>
        <w:t xml:space="preserve">The transition towards green energy transportation solutions is not merely an environmental imperative but also a catalyst for economic growth and job creation. As Uzbekistan seeks to modernize its transportation sector, the integration of renewable energy sources, such as solar and wind, alongside advancements in electric vehicle technology, presents a wealth of economic opportunities. This section will explore these opportunities in detail, emphasizing job creation across various sectors, including renewable energy, infrastructure development, and technology. Moreover, it will delve into the potential for partnerships with local businesses, which can further enhance economic growth in Uzbekistan.</w:t>
      </w:r>
    </w:p>
    <w:p>
      <w:pPr>
        <w:spacing w:line="288" w:lineRule="auto"/>
        <w:ind w:firstLine="480" w:firstLineChars="200"/>
        <w:jc w:val="both"/>
      </w:pPr>
      <w:r>
        <w:rPr>
          <w:rFonts w:hint="eastAsia" w:ascii="微软雅黑" w:hAnsi="微软雅黑" w:eastAsia="微软雅黑"/>
          <w:noProof/>
          <w:sz w:val="24"/>
        </w:rPr>
        <w:t xml:space="preserve">The shift towards green energy in transportation is expected to generate significant economic benefits. According to a report by the International Renewable Energy Agency (IRENA), the global transition to renewable energy could create up to 24 million jobs by 2030. For Uzbekistan, with its strategic focus on sustainable development, embracing green energy solutions in transportation can foster similar job growth and economic revitalization.</w:t>
      </w:r>
    </w:p>
    <w:p>
      <w:pPr>
        <w:spacing w:line="288" w:lineRule="auto"/>
        <w:ind w:firstLine="480" w:firstLineChars="200"/>
        <w:jc w:val="both"/>
      </w:pPr>
      <w:r>
        <w:rPr>
          <w:rFonts w:hint="eastAsia" w:ascii="微软雅黑" w:hAnsi="微软雅黑" w:eastAsia="微软雅黑"/>
          <w:noProof/>
          <w:sz w:val="24"/>
        </w:rPr>
        <w:t xml:space="preserve">One of the key economic opportunities lies in the development of a new market for electric vehicles (EVs) and the required infrastructure to support them. As the demand for electric transportation increases, there will be a corresponding rise in the manufacturing and assembly of EVs. This could lead to the establishment of local manufacturing plants, which would not only create jobs but also stimulate related industries such as parts suppliers and maintenance services. The automotive sector, when combined with green technologies, can become a significant contributor to Uzbekistan's GDP.</w:t>
      </w:r>
    </w:p>
    <w:p>
      <w:pPr>
        <w:spacing w:line="288" w:lineRule="auto"/>
        <w:ind w:firstLine="480" w:firstLineChars="200"/>
        <w:jc w:val="both"/>
      </w:pPr>
      <w:r>
        <w:rPr>
          <w:rFonts w:hint="eastAsia" w:ascii="微软雅黑" w:hAnsi="微软雅黑" w:eastAsia="微软雅黑"/>
          <w:noProof/>
          <w:sz w:val="24"/>
        </w:rPr>
        <w:t xml:space="preserve">Additionally, the construction of charging stations and the maintenance of renewable energy systems will require a skilled workforce. The development of a nationwide network of charging stations, powered by solar or wind energy, will necessitate not just the installation of the stations themselves but also ongoing maintenance and upgrades. This creates opportunities for employment in electrical engineering, construction, and operations management.</w:t>
      </w:r>
    </w:p>
    <w:p>
      <w:pPr>
        <w:spacing w:line="288" w:lineRule="auto"/>
        <w:ind w:firstLine="480" w:firstLineChars="200"/>
        <w:jc w:val="both"/>
      </w:pPr>
      <w:r>
        <w:rPr>
          <w:rFonts w:hint="eastAsia" w:ascii="微软雅黑" w:hAnsi="微软雅黑" w:eastAsia="微软雅黑"/>
          <w:noProof/>
          <w:sz w:val="24"/>
        </w:rPr>
        <w:t xml:space="preserve">Furthermore, the implementation of green energy solutions in transportation can also lead to reduced energy costs. As renewable energy sources become more prevalent, the reliance on imported fossil fuels diminishes, which can help stabilize local economies. The savings generated from reduced fuel costs can be reinvested into the economy, creating a positive feedback loop that stimulates further growth.</w:t>
      </w:r>
    </w:p>
    <w:p>
      <w:pPr>
        <w:spacing w:line="288" w:lineRule="auto"/>
        <w:ind w:firstLine="480" w:firstLineChars="200"/>
        <w:jc w:val="both"/>
      </w:pPr>
      <w:r>
        <w:rPr>
          <w:rFonts w:hint="eastAsia" w:ascii="微软雅黑" w:hAnsi="微软雅黑" w:eastAsia="微软雅黑"/>
          <w:noProof/>
          <w:sz w:val="24"/>
        </w:rPr>
        <w:t xml:space="preserve">The transition to green energy transportation in Uzbekistan is poised to create jobs across several key sectors. The renewable energy sector, which includes solar, wind, and hybrid systems, is at the forefront of this job creation. According to the Uzbekistan Ministry of Energy, the country has significant potential for solar and wind energy, which, when harnessed, can provide numerous employment opportunities.</w:t>
      </w:r>
    </w:p>
    <w:p>
      <w:pPr>
        <w:numPr>
          <w:ilvl w:val="0"/>
          <w:numId w:val="15"/>
        </w:numPr>
        <w:spacing w:line="288" w:lineRule="auto"/>
        <w:jc w:val="both"/>
        <w:rPr/>
      </w:pPr>
      <w:r>
        <w:rPr>
          <w:rFonts w:hint="eastAsia" w:ascii="微软雅黑" w:hAnsi="微软雅黑" w:eastAsia="微软雅黑"/>
          <w:b/>
          <w:noProof/>
          <w:sz w:val="24"/>
        </w:rPr>
        <w:t xml:space="preserve">Renewable Energy Sector</w:t>
      </w:r>
      <w:r>
        <w:rPr>
          <w:rFonts w:hint="eastAsia" w:ascii="微软雅黑" w:hAnsi="微软雅黑" w:eastAsia="微软雅黑"/>
          <w:noProof/>
          <w:sz w:val="24"/>
        </w:rPr>
        <w:t xml:space="preserve">: The demand for skilled workers in the renewable energy sector is growing. Jobs in this area include roles in research and development, project management, installation, and maintenance of renewable energy systems. For instance, solar panel installation is labor-intensive and requires skilled technicians who can ensure that systems are installed correctly and operate efficiently. According to the Solar Energy Industries Association (SEIA), the solar industry alone has created over 250,000 jobs in the United States, which can serve as a model for Uzbekistan's aspirations.</w:t>
      </w:r>
    </w:p>
    <w:p>
      <w:pPr>
        <w:numPr>
          <w:ilvl w:val="0"/>
          <w:numId w:val="15"/>
        </w:numPr>
        <w:spacing w:line="288" w:lineRule="auto"/>
        <w:jc w:val="both"/>
        <w:rPr/>
      </w:pPr>
      <w:r>
        <w:rPr>
          <w:rFonts w:hint="eastAsia" w:ascii="微软雅黑" w:hAnsi="微软雅黑" w:eastAsia="微软雅黑"/>
          <w:b/>
          <w:noProof/>
          <w:sz w:val="24"/>
        </w:rPr>
        <w:t xml:space="preserve">Infrastructure Development</w:t>
      </w:r>
      <w:r>
        <w:rPr>
          <w:rFonts w:hint="eastAsia" w:ascii="微软雅黑" w:hAnsi="微软雅黑" w:eastAsia="微软雅黑"/>
          <w:noProof/>
          <w:sz w:val="24"/>
        </w:rPr>
        <w:t xml:space="preserve">: Infrastructure plays a crucial role in supporting green energy initiatives. The construction of new roads, charging stations, and renewable energy facilities will create thousands of jobs in construction and engineering. Infrastructure development is also linked to economic growth, as improved transportation networks facilitate trade and commerce. The World Bank has noted that investments in infrastructure have a high multiplier effect on the economy, often leading to job creation in various sectors.</w:t>
      </w:r>
    </w:p>
    <w:p>
      <w:pPr>
        <w:numPr>
          <w:ilvl w:val="0"/>
          <w:numId w:val="15"/>
        </w:numPr>
        <w:spacing w:line="288" w:lineRule="auto"/>
        <w:jc w:val="both"/>
        <w:rPr/>
      </w:pPr>
      <w:r>
        <w:rPr>
          <w:rFonts w:hint="eastAsia" w:ascii="微软雅黑" w:hAnsi="微软雅黑" w:eastAsia="微软雅黑"/>
          <w:b/>
          <w:noProof/>
          <w:sz w:val="24"/>
        </w:rPr>
        <w:t xml:space="preserve">Technology Sector</w:t>
      </w:r>
      <w:r>
        <w:rPr>
          <w:rFonts w:hint="eastAsia" w:ascii="微软雅黑" w:hAnsi="微软雅黑" w:eastAsia="微软雅黑"/>
          <w:noProof/>
          <w:sz w:val="24"/>
        </w:rPr>
        <w:t xml:space="preserve">: The technology sector stands to benefit significantly from the transition to green energy transportation. Advancements in battery technology, smart grid systems, and electric vehicle technologies will require a workforce skilled in these areas. Universities and technical institutes in Uzbekistan can play a vital role in preparing the workforce for these emerging technologies through specialized training programs and partnerships with industry leaders.</w:t>
      </w:r>
    </w:p>
    <w:p>
      <w:pPr>
        <w:spacing w:line="288" w:lineRule="auto"/>
        <w:ind w:firstLine="480" w:firstLineChars="200"/>
        <w:jc w:val="both"/>
      </w:pPr>
      <w:r>
        <w:rPr>
          <w:rFonts w:hint="eastAsia" w:ascii="微软雅黑" w:hAnsi="微软雅黑" w:eastAsia="微软雅黑"/>
          <w:noProof/>
          <w:sz w:val="24"/>
        </w:rPr>
        <w:t xml:space="preserve">One of the critical factors in maximizing the economic benefits of green energy transportation projects is fostering partnerships with local businesses. These partnerships can help stimulate local economies and ensure that the benefits of such projects are felt throughout the community.</w:t>
      </w:r>
    </w:p>
    <w:p>
      <w:pPr>
        <w:spacing w:line="288" w:lineRule="auto"/>
        <w:ind w:firstLine="480" w:firstLineChars="200"/>
        <w:jc w:val="both"/>
      </w:pPr>
      <w:r>
        <w:rPr>
          <w:rFonts w:hint="eastAsia" w:ascii="微软雅黑" w:hAnsi="微软雅黑" w:eastAsia="微软雅黑"/>
          <w:noProof/>
          <w:sz w:val="24"/>
        </w:rPr>
        <w:t xml:space="preserve">Local businesses can play a significant role in the supply chain for renewable energy projects. For example, local manufacturers can produce components for solar panels or wind turbines, reducing costs and increasing efficiency. By leveraging local resources and labor, Uzbekistan can enhance its economic resilience and create jobs in various sectors.</w:t>
      </w:r>
    </w:p>
    <w:p>
      <w:pPr>
        <w:spacing w:line="288" w:lineRule="auto"/>
        <w:ind w:firstLine="480" w:firstLineChars="200"/>
        <w:jc w:val="both"/>
      </w:pPr>
      <w:r>
        <w:rPr>
          <w:rFonts w:hint="eastAsia" w:ascii="微软雅黑" w:hAnsi="微软雅黑" w:eastAsia="微软雅黑"/>
          <w:noProof/>
          <w:sz w:val="24"/>
        </w:rPr>
        <w:t xml:space="preserve">Moreover, collaboration between government entities and private companies can facilitate investments in infrastructure development. Public-private partnerships (PPPs) can be instrumental in funding projects, sharing risks, and leveraging expertise. For instance, a partnership between the government and a private renewable energy company could lead to the rapid deployment of charging stations across urban and rural areas, ensuring accessibility and convenience for users.</w:t>
      </w:r>
    </w:p>
    <w:p>
      <w:pPr>
        <w:spacing w:line="288" w:lineRule="auto"/>
        <w:ind w:firstLine="480" w:firstLineChars="200"/>
        <w:jc w:val="both"/>
      </w:pPr>
      <w:r>
        <w:rPr>
          <w:rFonts w:hint="eastAsia" w:ascii="微软雅黑" w:hAnsi="微软雅黑" w:eastAsia="微软雅黑"/>
          <w:noProof/>
          <w:sz w:val="24"/>
        </w:rPr>
        <w:t xml:space="preserve">Additionally, local businesses can provide ancillary services that enhance the user experience of green energy transportation. For instance, shops and cafes at charging stations can attract customers while they wait for their vehicles to charge. This not only creates jobs in the service sector but also encourages economic activity in the surrounding areas.</w:t>
      </w:r>
    </w:p>
    <w:p>
      <w:pPr>
        <w:spacing w:line="288" w:lineRule="auto"/>
        <w:ind w:firstLine="480" w:firstLineChars="200"/>
        <w:jc w:val="both"/>
      </w:pPr>
      <w:r>
        <w:rPr>
          <w:rFonts w:hint="eastAsia" w:ascii="微软雅黑" w:hAnsi="微软雅黑" w:eastAsia="微软雅黑"/>
          <w:noProof/>
          <w:sz w:val="24"/>
        </w:rPr>
        <w:t xml:space="preserve">Furthermore, fostering a local entrepreneurial ecosystem around green energy can lead to innovative solutions tailored to the specific needs of Uzbekistan's transportation sector. Startups focused on electric vehicle maintenance, battery recycling, and energy management systems can emerge, contributing to job creation and economic diversification.</w:t>
      </w:r>
    </w:p>
    <w:p>
      <w:pPr>
        <w:spacing w:line="288" w:lineRule="auto"/>
        <w:ind w:firstLine="480" w:firstLineChars="200"/>
        <w:jc w:val="both"/>
      </w:pPr>
      <w:r>
        <w:rPr>
          <w:rFonts w:hint="eastAsia" w:ascii="微软雅黑" w:hAnsi="微软雅黑" w:eastAsia="微软雅黑"/>
          <w:noProof/>
          <w:sz w:val="24"/>
        </w:rPr>
        <w:t xml:space="preserve">The economic growth and job creation resulting from green energy transportation projects extend beyond mere employment figures. These initiatives can lead to broader societal benefits, including improved public welfare and energy independence.</w:t>
      </w:r>
    </w:p>
    <w:p>
      <w:pPr>
        <w:spacing w:line="288" w:lineRule="auto"/>
        <w:ind w:firstLine="480" w:firstLineChars="200"/>
        <w:jc w:val="both"/>
      </w:pPr>
      <w:r>
        <w:rPr>
          <w:rFonts w:hint="eastAsia" w:ascii="微软雅黑" w:hAnsi="微软雅黑" w:eastAsia="微软雅黑"/>
          <w:noProof/>
          <w:sz w:val="24"/>
        </w:rPr>
        <w:t xml:space="preserve">By reducing reliance on imported fossil fuels, green energy solutions can enhance Uzbekistan's energy security. A more self-sufficient energy landscape allows the country to control its energy costs and reduce vulnerability to global market fluctuations. This independence can be a significant advantage for economic stability and growth.</w:t>
      </w:r>
    </w:p>
    <w:p>
      <w:pPr>
        <w:spacing w:line="288" w:lineRule="auto"/>
        <w:ind w:firstLine="480" w:firstLineChars="200"/>
        <w:jc w:val="both"/>
      </w:pPr>
      <w:r>
        <w:rPr>
          <w:rFonts w:hint="eastAsia" w:ascii="微软雅黑" w:hAnsi="微软雅黑" w:eastAsia="微软雅黑"/>
          <w:noProof/>
          <w:sz w:val="24"/>
        </w:rPr>
        <w:t xml:space="preserve">Moreover, the health benefits associated with reduced air pollution from fossil fuel combustion can lead to lower healthcare costs and improved quality of life for citizens. Studies have shown that cleaner air directly correlates with better public health outcomes, which can enhance productivity and reduce absenteeism in the workforce. As a result, investments in green energy transportation can yield long-term economic benefits by fostering a healthier and more productive population.</w:t>
      </w:r>
    </w:p>
    <w:p>
      <w:pPr>
        <w:spacing w:line="288" w:lineRule="auto"/>
        <w:ind w:firstLine="480" w:firstLineChars="200"/>
        <w:jc w:val="both"/>
      </w:pPr>
      <w:r>
        <w:rPr>
          <w:rFonts w:hint="eastAsia" w:ascii="微软雅黑" w:hAnsi="微软雅黑" w:eastAsia="微软雅黑"/>
          <w:noProof/>
          <w:sz w:val="24"/>
        </w:rPr>
        <w:t xml:space="preserve">The social implications of green energy initiatives are also notable. As communities engage with and invest in these projects, social cohesion can be strengthened. Local involvement in renewable energy projects can foster a sense of ownership and pride in sustainable practices, leading to increased community resilience and collaboration.</w:t>
      </w:r>
    </w:p>
    <w:p>
      <w:pPr>
        <w:spacing w:line="288" w:lineRule="auto"/>
        <w:ind w:firstLine="480" w:firstLineChars="200"/>
        <w:jc w:val="both"/>
      </w:pPr>
      <w:r>
        <w:rPr>
          <w:rFonts w:hint="eastAsia" w:ascii="微软雅黑" w:hAnsi="微软雅黑" w:eastAsia="微软雅黑"/>
          <w:noProof/>
          <w:sz w:val="24"/>
        </w:rPr>
        <w:t xml:space="preserve">In conclusion, the economic opportunities created by green energy transportation projects in Uzbekistan are substantial. With the potential for job creation across renewable energy, infrastructure development, and technology sectors, the transition to sustainable transportation systems promises to enhance economic growth. Partnerships with local businesses can further amplify these benefits, ensuring that the positive impacts of green energy initiatives are widely felt throughout the community. As Uzbekistan embraces this shift towards a greener future, the long-term benefits for public welfare, energy independence, and economic stability will undoubtedly pave the way for a sustainable and prosperous nation.</w:t>
      </w:r>
    </w:p>
    <w:p>
      <w:pPr>
        <w:spacing w:line="288" w:lineRule="auto"/>
        <w:ind w:firstLine="480" w:firstLineChars="200"/>
        <w:jc w:val="both"/>
      </w:pPr>
      <w:r>
        <w:rPr>
          <w:rFonts w:hint="eastAsia" w:ascii="微软雅黑" w:hAnsi="微软雅黑" w:eastAsia="微软雅黑"/>
          <w:noProof/>
          <w:sz w:val="24"/>
        </w:rPr>
        <w:t xml:space="preserve">Investing in green energy transportation solutions is not merely an environmental responsibility but a strategic economic opportunity that can redefine Uzbekistan's future. By harnessing the power of renewable energy and fostering local partnerships, Uzbekistan can become a leader in sustainable transportation, creating a brighter future for generations to come.</w:t>
      </w:r>
    </w:p>
    <w:p>
      <w:pPr>
        <w:pStyle w:val="Heading3"/>
        <w:spacing w:line="288" w:lineRule="auto"/>
        <w:jc w:val="left"/>
      </w:pPr>
      <w:r>
        <w:rPr>
          <w:rFonts w:hint="eastAsia" w:ascii="微软雅黑" w:hAnsi="微软雅黑" w:eastAsia="微软雅黑"/>
          <w:noProof/>
          <w:sz w:val="36"/>
        </w:rPr>
        <w:t xml:space="preserve">Enhanced Public Health and Quality of Life</w:t>
      </w:r>
    </w:p>
    <w:p>
      <w:pPr>
        <w:spacing w:line="288" w:lineRule="auto"/>
        <w:ind w:firstLine="480" w:firstLineChars="200"/>
        <w:jc w:val="both"/>
      </w:pPr>
      <w:r>
        <w:rPr>
          <w:rFonts w:hint="eastAsia" w:ascii="微软雅黑" w:hAnsi="微软雅黑" w:eastAsia="微软雅黑"/>
          <w:noProof/>
          <w:sz w:val="24"/>
        </w:rPr>
        <w:t xml:space="preserve">The intersection of public health and quality of life with transportation systems is becoming increasingly relevant, especially in the context of green energy solutions. As cities across the globe, including Uzbekistan, grapple with air pollution and the adverse effects of traditional fossil fuel-based transportation, the need for a shift toward cleaner alternatives becomes imperative. In this section, we will analyze the health benefits of reduced air pollution and improved transportation systems, discuss the role of green energy solutions in enhancing quality of life for communities, and highlight the long-term impacts on public health and well-being.</w:t>
      </w:r>
    </w:p>
    <w:p>
      <w:pPr>
        <w:spacing w:line="288" w:lineRule="auto"/>
        <w:ind w:firstLine="480" w:firstLineChars="200"/>
        <w:jc w:val="both"/>
      </w:pPr>
      <w:r>
        <w:rPr>
          <w:rFonts w:hint="eastAsia" w:ascii="微软雅黑" w:hAnsi="微软雅黑" w:eastAsia="微软雅黑"/>
          <w:noProof/>
          <w:sz w:val="24"/>
        </w:rPr>
        <w:t xml:space="preserve">Air pollution is a critical public health issue in many urban areas, and Uzbekistan is no exception. With significant reliance on vehicles powered by fossil fuels, the emissions from these vehicles contribute to poor air quality, which has been linked to a myriad of health problems. According to the World Health Organization (WHO), air pollution is responsible for approximately 7 million deaths annually worldwide, with around 4.2 million deaths due to ambient (outdoor) air pollution. In Uzbekistan, cities like Tashkent and Samarkand often experience smog and high levels of particulate matter, which can result in respiratory issues, cardiovascular diseases, and other serious health conditions.</w:t>
      </w:r>
    </w:p>
    <w:p>
      <w:pPr>
        <w:spacing w:line="288" w:lineRule="auto"/>
        <w:ind w:firstLine="480" w:firstLineChars="200"/>
        <w:jc w:val="both"/>
      </w:pPr>
      <w:r>
        <w:rPr>
          <w:rFonts w:hint="eastAsia" w:ascii="微软雅黑" w:hAnsi="微软雅黑" w:eastAsia="微软雅黑"/>
          <w:noProof/>
          <w:sz w:val="24"/>
        </w:rPr>
        <w:t xml:space="preserve">The transition to green energy transportation solutions—such as electric vehicles (EVs) powered by renewable energy sources—can significantly reduce harmful emissions. For instance, studies have shown that electric vehicles produce zero tailpipe emissions, which means that they do not release pollutants such as nitrogen oxides (NOx), volatile organic compounds (VOCs), and particulate matter (PM) into the atmosphere. This reduction in emissions can lead to a measurable improvement in air quality. A study by the International Council on Clean Transportation (ICCT) found that transitioning to electric vehicles in major cities could reduce greenhouse gas emissions by up to 80% by 2050, contributing to a healthier environment.</w:t>
      </w:r>
    </w:p>
    <w:p>
      <w:pPr>
        <w:spacing w:line="288" w:lineRule="auto"/>
        <w:ind w:firstLine="480" w:firstLineChars="200"/>
        <w:jc w:val="both"/>
      </w:pPr>
      <w:r>
        <w:rPr>
          <w:rFonts w:hint="eastAsia" w:ascii="微软雅黑" w:hAnsi="微软雅黑" w:eastAsia="微软雅黑"/>
          <w:noProof/>
          <w:sz w:val="24"/>
        </w:rPr>
        <w:t xml:space="preserve">Moreover, improved transportation systems that incorporate green energy solutions can enhance public health by promoting active transportation modes such as walking and cycling. Cities that invest in bike lanes and pedestrian-friendly infrastructure encourage residents to engage in physical activities, which are essential for maintaining a healthy lifestyle. The WHO recommends that adults engage in at least 150 minutes of moderate-intensity aerobic activity each week. By providing safer and more accessible routes for pedestrians and cyclists, communities can foster healthier habits and reduce the prevalence of lifestyle-related diseases, such as obesity and diabetes.</w:t>
      </w:r>
    </w:p>
    <w:p>
      <w:pPr>
        <w:spacing w:line="288" w:lineRule="auto"/>
        <w:ind w:firstLine="480" w:firstLineChars="200"/>
        <w:jc w:val="both"/>
      </w:pPr>
      <w:r>
        <w:rPr>
          <w:rFonts w:hint="eastAsia" w:ascii="微软雅黑" w:hAnsi="微软雅黑" w:eastAsia="微软雅黑"/>
          <w:noProof/>
          <w:sz w:val="24"/>
        </w:rPr>
        <w:t xml:space="preserve">Additionally, reduced air pollution has been shown to correlate with lower healthcare costs. A report by the American Lung Association indicates that for every $1 invested in clean air initiatives, there can be an estimated $30 return in health savings. This economic perspective is crucial for policymakers in Uzbekistan, as it highlights the potential financial benefits of investing in green energy transportation solutions. By reducing healthcare costs associated with air pollution-related diseases, the government can allocate resources to other pressing areas, such as education and infrastructure.</w:t>
      </w:r>
    </w:p>
    <w:p>
      <w:pPr>
        <w:spacing w:line="288" w:lineRule="auto"/>
        <w:ind w:firstLine="480" w:firstLineChars="200"/>
        <w:jc w:val="both"/>
      </w:pPr>
      <w:r>
        <w:rPr>
          <w:rFonts w:hint="eastAsia" w:ascii="微软雅黑" w:hAnsi="微软雅黑" w:eastAsia="微软雅黑"/>
          <w:noProof/>
          <w:sz w:val="24"/>
        </w:rPr>
        <w:t xml:space="preserve">Green energy solutions, particularly in the transportation sector, have the potential to greatly enhance the quality of life for communities in Uzbekistan. One of the most significant improvements is the reduction of noise pollution. Traditional vehicles powered by internal combustion engines are known for their loud and disruptive noise levels, which can be particularly bothersome in densely populated urban areas. Electric vehicles, on the other hand, operate much more quietly, leading to a more peaceful environment for residents. A study by the European Commission found that electric vehicles can reduce noise levels by up to 10 decibels, significantly improving the auditory landscape of cities.</w:t>
      </w:r>
    </w:p>
    <w:p>
      <w:pPr>
        <w:spacing w:line="288" w:lineRule="auto"/>
        <w:ind w:firstLine="480" w:firstLineChars="200"/>
        <w:jc w:val="both"/>
      </w:pPr>
      <w:r>
        <w:rPr>
          <w:rFonts w:hint="eastAsia" w:ascii="微软雅黑" w:hAnsi="微软雅黑" w:eastAsia="微软雅黑"/>
          <w:noProof/>
          <w:sz w:val="24"/>
        </w:rPr>
        <w:t xml:space="preserve">Moreover, green energy solutions can promote social equity by improving access to transportation. In many urban areas, low-income communities often face significant barriers to mobility due to a lack of reliable and affordable transportation options. By investing in electric public transportation systems, such as electric buses or trams, cities can provide equitable access to mobility for all residents, regardless of their socio-economic status. This increased accessibility can lead to better job opportunities, education, and healthcare access, ultimately enhancing the overall quality of life for underserved populations.</w:t>
      </w:r>
    </w:p>
    <w:p>
      <w:pPr>
        <w:spacing w:line="288" w:lineRule="auto"/>
        <w:ind w:firstLine="480" w:firstLineChars="200"/>
        <w:jc w:val="both"/>
      </w:pPr>
      <w:r>
        <w:rPr>
          <w:rFonts w:hint="eastAsia" w:ascii="微软雅黑" w:hAnsi="微软雅黑" w:eastAsia="微软雅黑"/>
          <w:noProof/>
          <w:sz w:val="24"/>
        </w:rPr>
        <w:t xml:space="preserve">Furthermore, the implementation of green energy transportation solutions can foster a sense of community pride and participation. As cities adopt more sustainable practices, residents may feel a greater connection to their environment and a sense of responsibility for preserving it. Initiatives such as community bike-sharing programs or carpooling apps can promote social interactions and community engagement, leading to stronger social bonds among residents.</w:t>
      </w:r>
    </w:p>
    <w:p>
      <w:pPr>
        <w:spacing w:line="288" w:lineRule="auto"/>
        <w:ind w:firstLine="480" w:firstLineChars="200"/>
        <w:jc w:val="both"/>
      </w:pPr>
      <w:r>
        <w:rPr>
          <w:rFonts w:hint="eastAsia" w:ascii="微软雅黑" w:hAnsi="微软雅黑" w:eastAsia="微软雅黑"/>
          <w:noProof/>
          <w:sz w:val="24"/>
        </w:rPr>
        <w:t xml:space="preserve">Another aspect of quality of life that is often overlooked is the psychological well-being of community members. Studies have shown that access to green spaces and clean environments can significantly improve mental health. Reduced air pollution and noise levels contribute to a more serene atmosphere, allowing residents to enjoy outdoor activities without the stressors associated with traditional transportation systems. A study published in the journal "Environmental Health Perspectives" found that individuals living in areas with better air quality reported higher levels of life satisfaction and lower levels of stress and anxiety.</w:t>
      </w:r>
    </w:p>
    <w:p>
      <w:pPr>
        <w:spacing w:line="288" w:lineRule="auto"/>
        <w:ind w:firstLine="480" w:firstLineChars="200"/>
        <w:jc w:val="both"/>
      </w:pPr>
      <w:r>
        <w:rPr>
          <w:rFonts w:hint="eastAsia" w:ascii="微软雅黑" w:hAnsi="微软雅黑" w:eastAsia="微软雅黑"/>
          <w:noProof/>
          <w:sz w:val="24"/>
        </w:rPr>
        <w:t xml:space="preserve">The long-term impacts of transitioning to green energy transportation solutions in Uzbekistan are profound and multifaceted. As previously discussed, improved air quality and reduced emissions can lead to significant health benefits, including lower rates of respiratory diseases, cardiovascular problems, and overall mortality. Additionally, the reduction in noise pollution can contribute to better mental health outcomes, further enhancing public well-being.</w:t>
      </w:r>
    </w:p>
    <w:p>
      <w:pPr>
        <w:spacing w:line="288" w:lineRule="auto"/>
        <w:ind w:firstLine="480" w:firstLineChars="200"/>
        <w:jc w:val="both"/>
      </w:pPr>
      <w:r>
        <w:rPr>
          <w:rFonts w:hint="eastAsia" w:ascii="微软雅黑" w:hAnsi="微软雅黑" w:eastAsia="微软雅黑"/>
          <w:noProof/>
          <w:sz w:val="24"/>
        </w:rPr>
        <w:t xml:space="preserve">One crucial aspect of long-term public health is the concept of health equity. By ensuring that all communities have access to green energy transportation, Uzbekistan can work toward reducing health disparities. Vulnerable populations, often located in areas with higher pollution levels, are disproportionately affected by the negative health impacts of traditional transportation systems. By prioritizing green energy solutions, the government can help bridge this gap and create a healthier environment for all residents.</w:t>
      </w:r>
    </w:p>
    <w:p>
      <w:pPr>
        <w:spacing w:line="288" w:lineRule="auto"/>
        <w:ind w:firstLine="480" w:firstLineChars="200"/>
        <w:jc w:val="both"/>
      </w:pPr>
      <w:r>
        <w:rPr>
          <w:rFonts w:hint="eastAsia" w:ascii="微软雅黑" w:hAnsi="微软雅黑" w:eastAsia="微软雅黑"/>
          <w:noProof/>
          <w:sz w:val="24"/>
        </w:rPr>
        <w:t xml:space="preserve">Moreover, the sustainability of health outcomes is directly tied to the availability of green transportation options. As more individuals adopt electric vehicles and utilize public transportation powered by renewable energy, the collective reduction in emissions will have a lasting effect on the environment. This, in turn, contributes to climate change mitigation efforts, which are essential for ensuring a stable and healthy planet for future generations. Research from the Intergovernmental Panel on Climate Change (IPCC) indicates that reducing greenhouse gas emissions by transitioning to cleaner energy sources can significantly decrease the severity of climate-related health risks, such as heat-related illnesses, food security threats, and the spread of infectious diseases.</w:t>
      </w:r>
    </w:p>
    <w:p>
      <w:pPr>
        <w:spacing w:line="288" w:lineRule="auto"/>
        <w:ind w:firstLine="480" w:firstLineChars="200"/>
        <w:jc w:val="both"/>
      </w:pPr>
      <w:r>
        <w:rPr>
          <w:rFonts w:hint="eastAsia" w:ascii="微软雅黑" w:hAnsi="微软雅黑" w:eastAsia="微软雅黑"/>
          <w:noProof/>
          <w:sz w:val="24"/>
        </w:rPr>
        <w:t xml:space="preserve">In addition to environmental and health benefits, the economic implications of green energy transportation solutions cannot be underestimated. The transition to clean transportation can create new job opportunities in various sectors, including renewable energy, technology, and infrastructure development. According to a report by the International Renewable Energy Agency (IRENA), the transition to renewable energy could create up to 24 million jobs globally by 2030. In Uzbekistan, this could mean a boost in local economies and increased job security for residents, contributing to overall community well-being.</w:t>
      </w:r>
    </w:p>
    <w:p>
      <w:pPr>
        <w:spacing w:line="288" w:lineRule="auto"/>
        <w:ind w:firstLine="480" w:firstLineChars="200"/>
        <w:jc w:val="both"/>
      </w:pPr>
      <w:r>
        <w:rPr>
          <w:rFonts w:hint="eastAsia" w:ascii="微软雅黑" w:hAnsi="微软雅黑" w:eastAsia="微软雅黑"/>
          <w:noProof/>
          <w:sz w:val="24"/>
        </w:rPr>
        <w:t xml:space="preserve">Furthermore, green energy solutions can foster innovation and technological advancements. By investing in research and development for electric vehicle technology, charging infrastructure, and smart transportation systems, Uzbekistan can position itself as a leader in sustainable transportation solutions. This not only has the potential to attract foreign investment but also encourages local entrepreneurs to innovate and create new business opportunities, enhancing economic resilience and community vitality.</w:t>
      </w:r>
    </w:p>
    <w:p>
      <w:pPr>
        <w:spacing w:line="288" w:lineRule="auto"/>
        <w:ind w:firstLine="480" w:firstLineChars="200"/>
        <w:jc w:val="both"/>
      </w:pPr>
      <w:r>
        <w:rPr>
          <w:rFonts w:hint="eastAsia" w:ascii="微软雅黑" w:hAnsi="微软雅黑" w:eastAsia="微软雅黑"/>
          <w:noProof/>
          <w:sz w:val="24"/>
        </w:rPr>
        <w:t xml:space="preserve">Lastly, the long-term impacts of green energy transportation solutions extend beyond public health and economic benefits. They encompass a broader vision for a sustainable and livable future. As communities embrace cleaner transportation options, they can cultivate a culture of sustainability that resonates with residents and future generations. This cultural shift can promote environmental stewardship, encouraging individuals to prioritize sustainable practices in their daily lives, from reducing waste to supporting local businesses.</w:t>
      </w:r>
    </w:p>
    <w:p>
      <w:pPr>
        <w:spacing w:line="288" w:lineRule="auto"/>
        <w:ind w:firstLine="480" w:firstLineChars="200"/>
        <w:jc w:val="both"/>
      </w:pPr>
      <w:r>
        <w:rPr>
          <w:rFonts w:hint="eastAsia" w:ascii="微软雅黑" w:hAnsi="微软雅黑" w:eastAsia="微软雅黑"/>
          <w:noProof/>
          <w:sz w:val="24"/>
        </w:rPr>
        <w:t xml:space="preserve">In conclusion, the adoption of green energy transportation solutions in Uzbekistan offers a pathway to enhanced public health and quality of life for communities. By reducing air pollution, improving transportation systems, and fostering social equity, these solutions can create healthier environments for all residents. The long-term impacts on public health and well-being—ranging from reduced disease prevalence to improved mental health—underscore the necessity of prioritizing sustainable transportation initiatives. As Uzbekistan moves forward with its green energy agenda, the potential for a healthier, more equitable, and vibrant future becomes increasingly attainable.</w:t>
      </w:r>
    </w:p>
    <w:p>
      <w:pPr>
        <w:pStyle w:val="Heading3"/>
        <w:spacing w:line="288" w:lineRule="auto"/>
        <w:jc w:val="left"/>
      </w:pPr>
      <w:r>
        <w:rPr>
          <w:rFonts w:hint="eastAsia" w:ascii="微软雅黑" w:hAnsi="微软雅黑" w:eastAsia="微软雅黑"/>
          <w:noProof/>
          <w:sz w:val="36"/>
        </w:rPr>
        <w:t xml:space="preserve">Increased Energy Independence</w:t>
      </w:r>
    </w:p>
    <w:p>
      <w:pPr>
        <w:spacing w:line="288" w:lineRule="auto"/>
        <w:ind w:firstLine="480" w:firstLineChars="200"/>
        <w:jc w:val="both"/>
      </w:pPr>
      <w:r>
        <w:rPr>
          <w:rFonts w:hint="eastAsia" w:ascii="微软雅黑" w:hAnsi="微软雅黑" w:eastAsia="微软雅黑"/>
          <w:noProof/>
          <w:sz w:val="24"/>
        </w:rPr>
        <w:t xml:space="preserve">The concept of energy independence is increasingly becoming a fundamental aspect of national security and economic stability for countries worldwide, including Uzbekistan. As the nation grapples with the challenges posed by climate change, economic volatility, and reliance on imported fossil fuels, the shift towards green energy solutions emerges as a critical pathway. This section will explore how green energy solutions can reduce reliance on imported fossil fuels, highlight the role of local energy production in enhancing energy independence, and delve into the geopolitical and economic advantages of achieving energy self-sufficiency.</w:t>
      </w:r>
    </w:p>
    <w:p>
      <w:pPr>
        <w:spacing w:line="288" w:lineRule="auto"/>
        <w:ind w:firstLine="480" w:firstLineChars="200"/>
        <w:jc w:val="both"/>
      </w:pPr>
      <w:r>
        <w:rPr>
          <w:rFonts w:hint="eastAsia" w:ascii="微软雅黑" w:hAnsi="微软雅黑" w:eastAsia="微软雅黑"/>
          <w:noProof/>
          <w:sz w:val="24"/>
        </w:rPr>
        <w:t xml:space="preserve">In recent years, many countries, including Uzbekistan, have faced the stark reality of fluctuating global oil prices and the environmental impacts associated with fossil fuel extraction and consumption. The reliance on imported fossil fuels not only poses financial burdens but also makes nations vulnerable to external shocks, including geopolitical tensions and trade disputes. Transitioning to green energy solutions offers a viable alternative to mitigate these issues.</w:t>
      </w:r>
    </w:p>
    <w:p>
      <w:pPr>
        <w:spacing w:line="288" w:lineRule="auto"/>
        <w:ind w:firstLine="480" w:firstLineChars="200"/>
        <w:jc w:val="both"/>
      </w:pPr>
      <w:r>
        <w:rPr>
          <w:rFonts w:hint="eastAsia" w:ascii="微软雅黑" w:hAnsi="微软雅黑" w:eastAsia="微软雅黑"/>
          <w:noProof/>
          <w:sz w:val="24"/>
        </w:rPr>
        <w:t xml:space="preserve">Green energy solutions encompass renewable energy sources such as solar, wind, hydro, and biomass. By harnessing these resources, Uzbekistan can significantly diminish its dependency on imported fossil fuels. For instance, the country is blessed with abundant solar energy potential due to its geographical location, characterized by high solar irradiation levels. According to the International Renewable Energy Agency (IRENA), Uzbekistan has the potential to generate over 100 gigawatts (GW) of solar energy, which could easily meet the country's energy demands and reduce the need for imported oil and gas.</w:t>
      </w:r>
    </w:p>
    <w:p>
      <w:pPr>
        <w:spacing w:line="288" w:lineRule="auto"/>
        <w:ind w:firstLine="480" w:firstLineChars="200"/>
        <w:jc w:val="both"/>
      </w:pPr>
      <w:r>
        <w:rPr>
          <w:rFonts w:hint="eastAsia" w:ascii="微软雅黑" w:hAnsi="微软雅黑" w:eastAsia="微软雅黑"/>
          <w:noProof/>
          <w:sz w:val="24"/>
        </w:rPr>
        <w:t xml:space="preserve">Furthermore, wind energy is another promising avenue for Uzbekistan to explore. The wind energy potential in Uzbekistan is estimated to be around 60 GW, particularly in regions like the Kyzylkum Desert, where wind speeds are favorable for energy generation. By investing in wind energy infrastructure, Uzbekistan can diversify its energy portfolio and enhance resilience against fossil fuel supply disruptions.</w:t>
      </w:r>
    </w:p>
    <w:p>
      <w:pPr>
        <w:spacing w:line="288" w:lineRule="auto"/>
        <w:ind w:firstLine="480" w:firstLineChars="200"/>
        <w:jc w:val="both"/>
      </w:pPr>
      <w:r>
        <w:rPr>
          <w:rFonts w:hint="eastAsia" w:ascii="微软雅黑" w:hAnsi="微软雅黑" w:eastAsia="微软雅黑"/>
          <w:noProof/>
          <w:sz w:val="24"/>
        </w:rPr>
        <w:t xml:space="preserve">In addition to solar and wind energy, bioenergy presents another opportunity for reducing reliance on imported fossil fuels. Uzbekistan has a rich agricultural landscape, producing substantial agricultural waste that can be converted into biofuels. Utilizing local biomass not only reduces dependence on imports but also adds value to the agricultural sector by creating new markets for farmers.</w:t>
      </w:r>
    </w:p>
    <w:p>
      <w:pPr>
        <w:spacing w:line="288" w:lineRule="auto"/>
        <w:ind w:firstLine="480" w:firstLineChars="200"/>
        <w:jc w:val="both"/>
      </w:pPr>
      <w:r>
        <w:rPr>
          <w:rFonts w:hint="eastAsia" w:ascii="微软雅黑" w:hAnsi="微软雅黑" w:eastAsia="微软雅黑"/>
          <w:noProof/>
          <w:sz w:val="24"/>
        </w:rPr>
        <w:t xml:space="preserve">The economic implications of reducing reliance on imported fossil fuels are substantial. According to the World Bank, Uzbekistan spent approximately $1.8 billion on energy imports in 2020. By transitioning to green energy solutions, the country could redirect these funds towards domestic energy investments, infrastructure development, and social programs, leading to improved living standards for its citizens.</w:t>
      </w:r>
    </w:p>
    <w:p>
      <w:pPr>
        <w:spacing w:line="288" w:lineRule="auto"/>
        <w:ind w:firstLine="480" w:firstLineChars="200"/>
        <w:jc w:val="both"/>
      </w:pPr>
      <w:r>
        <w:rPr>
          <w:rFonts w:hint="eastAsia" w:ascii="微软雅黑" w:hAnsi="微软雅黑" w:eastAsia="微软雅黑"/>
          <w:noProof/>
          <w:sz w:val="24"/>
        </w:rPr>
        <w:t xml:space="preserve">Local energy production is pivotal in fostering energy independence, as it allows countries to utilize their natural resources effectively. By developing local renewable energy projects, Uzbekistan can create a self-sustaining energy ecosystem that minimizes its reliance on external sources.</w:t>
      </w:r>
    </w:p>
    <w:p>
      <w:pPr>
        <w:spacing w:line="288" w:lineRule="auto"/>
        <w:ind w:firstLine="480" w:firstLineChars="200"/>
        <w:jc w:val="both"/>
      </w:pPr>
      <w:r>
        <w:rPr>
          <w:rFonts w:hint="eastAsia" w:ascii="微软雅黑" w:hAnsi="微软雅黑" w:eastAsia="微软雅黑"/>
          <w:noProof/>
          <w:sz w:val="24"/>
        </w:rPr>
        <w:t xml:space="preserve">The integration of renewable energy systems into Uzbekistan's energy mix presents significant advantages. Firstly, it allows for a decentralized energy production model, which can enhance energy security. With local energy generation, communities can become less vulnerable to fluctuations in global energy markets. For example, rural areas can harness solar panels and wind turbines to power local homes and businesses, reducing the need to transport energy over long distances and the associated costs.</w:t>
      </w:r>
    </w:p>
    <w:p>
      <w:pPr>
        <w:spacing w:line="288" w:lineRule="auto"/>
        <w:ind w:firstLine="480" w:firstLineChars="200"/>
        <w:jc w:val="both"/>
      </w:pPr>
      <w:r>
        <w:rPr>
          <w:rFonts w:hint="eastAsia" w:ascii="微软雅黑" w:hAnsi="微软雅黑" w:eastAsia="微软雅黑"/>
          <w:noProof/>
          <w:sz w:val="24"/>
        </w:rPr>
        <w:t xml:space="preserve">Moreover, local energy production can stimulate economic growth through job creation. As the renewable energy sector expands, there will be an increased demand for skilled labor in areas such as manufacturing, installation, and maintenance of renewable energy systems. This shift can lead to the creation of thousands of jobs, contributing to national employment rates and strengthening the economy.</w:t>
      </w:r>
    </w:p>
    <w:p>
      <w:pPr>
        <w:spacing w:line="288" w:lineRule="auto"/>
        <w:ind w:firstLine="480" w:firstLineChars="200"/>
        <w:jc w:val="both"/>
      </w:pPr>
      <w:r>
        <w:rPr>
          <w:rFonts w:hint="eastAsia" w:ascii="微软雅黑" w:hAnsi="微软雅黑" w:eastAsia="微软雅黑"/>
          <w:noProof/>
          <w:sz w:val="24"/>
        </w:rPr>
        <w:t xml:space="preserve">Local energy production also aligns with sustainable development goals, promoting environmental conservation and social equity. By prioritizing local energy solutions, Uzbekistan can reduce greenhouse gas emissions and improve air quality, ultimately contributing to the health and well-being of its population. Additionally, the focus on local resources can empower communities by involving them in energy decision-making processes, fostering a sense of ownership and responsibility towards their energy future.</w:t>
      </w:r>
    </w:p>
    <w:p>
      <w:pPr>
        <w:spacing w:line="288" w:lineRule="auto"/>
        <w:ind w:firstLine="480" w:firstLineChars="200"/>
        <w:jc w:val="both"/>
      </w:pPr>
      <w:r>
        <w:rPr>
          <w:rFonts w:hint="eastAsia" w:ascii="微软雅黑" w:hAnsi="微软雅黑" w:eastAsia="微软雅黑"/>
          <w:noProof/>
          <w:sz w:val="24"/>
        </w:rPr>
        <w:t xml:space="preserve">Furthermore, the advancement of technology plays a crucial role in enhancing local energy production. Innovations in energy storage, such as batteries and other storage technologies, allow for better management of renewable energy supply. By combining solar, wind, and storage systems, Uzbekistan can create a resilient energy grid that meets the demands of its population while minimizing reliance on imported fuels.</w:t>
      </w:r>
    </w:p>
    <w:p>
      <w:pPr>
        <w:spacing w:line="288" w:lineRule="auto"/>
        <w:ind w:firstLine="480" w:firstLineChars="200"/>
        <w:jc w:val="both"/>
      </w:pPr>
      <w:r>
        <w:rPr>
          <w:rFonts w:hint="eastAsia" w:ascii="微软雅黑" w:hAnsi="微软雅黑" w:eastAsia="微软雅黑"/>
          <w:noProof/>
          <w:sz w:val="24"/>
        </w:rPr>
        <w:t xml:space="preserve">Achieving energy self-sufficiency presents numerous geopolitical and economic advantages for Uzbekistan. By reducing reliance on imported fossil fuels, the nation can enhance its energy security and gain greater control over its energy resources. This shift can help to insulate Uzbekistan from geopolitical tensions that often arise from energy dependency.</w:t>
      </w:r>
    </w:p>
    <w:p>
      <w:pPr>
        <w:spacing w:line="288" w:lineRule="auto"/>
        <w:ind w:firstLine="480" w:firstLineChars="200"/>
        <w:jc w:val="both"/>
      </w:pPr>
      <w:r>
        <w:rPr>
          <w:rFonts w:hint="eastAsia" w:ascii="微软雅黑" w:hAnsi="微软雅黑" w:eastAsia="微软雅黑"/>
          <w:noProof/>
          <w:sz w:val="24"/>
        </w:rPr>
        <w:t xml:space="preserve">For instance, countries that rely heavily on imported fossil fuels may find themselves at the mercy of foreign powers that control energy supplies. Energy self-sufficiency enables Uzbekistan to pursue an independent foreign policy, reducing the leverage that other nations may have over its political and economic decisions. By developing its renewable energy sector, Uzbekistan can bolster its national security and reduce vulnerability to energy supply disruptions.</w:t>
      </w:r>
    </w:p>
    <w:p>
      <w:pPr>
        <w:spacing w:line="288" w:lineRule="auto"/>
        <w:ind w:firstLine="480" w:firstLineChars="200"/>
        <w:jc w:val="both"/>
      </w:pPr>
      <w:r>
        <w:rPr>
          <w:rFonts w:hint="eastAsia" w:ascii="微软雅黑" w:hAnsi="微软雅黑" w:eastAsia="微软雅黑"/>
          <w:noProof/>
          <w:sz w:val="24"/>
        </w:rPr>
        <w:t xml:space="preserve">Economically, energy self-sufficiency can lead to substantial cost savings. By producing energy domestically, Uzbekistan can stabilize energy prices, shielding itself from the volatility of global markets. This stability can attract foreign investment and encourage local businesses to thrive, as predictable energy costs contribute to a favorable business environment.</w:t>
      </w:r>
    </w:p>
    <w:p>
      <w:pPr>
        <w:spacing w:line="288" w:lineRule="auto"/>
        <w:ind w:firstLine="480" w:firstLineChars="200"/>
        <w:jc w:val="both"/>
      </w:pPr>
      <w:r>
        <w:rPr>
          <w:rFonts w:hint="eastAsia" w:ascii="微软雅黑" w:hAnsi="微软雅黑" w:eastAsia="微软雅黑"/>
          <w:noProof/>
          <w:sz w:val="24"/>
        </w:rPr>
        <w:t xml:space="preserve">Moreover, energy self-sufficiency can promote regional cooperation and integration. As neighboring countries also transition towards renewable energy, Uzbekistan can position itself as a leader in the Central Asian energy market. By exporting surplus renewable energy to neighboring countries, Uzbekistan can not only generate revenue but also strengthen diplomatic ties and regional partnerships.</w:t>
      </w:r>
    </w:p>
    <w:p>
      <w:pPr>
        <w:spacing w:line="288" w:lineRule="auto"/>
        <w:ind w:firstLine="480" w:firstLineChars="200"/>
        <w:jc w:val="both"/>
      </w:pPr>
      <w:r>
        <w:rPr>
          <w:rFonts w:hint="eastAsia" w:ascii="微软雅黑" w:hAnsi="微软雅黑" w:eastAsia="微软雅黑"/>
          <w:noProof/>
          <w:sz w:val="24"/>
        </w:rPr>
        <w:t xml:space="preserve">The transition to renewable energy also has the potential to enhance Uzbekistan's reputation on the global stage. By committing to green energy solutions and demonstrating progress towards energy independence, Uzbekistan can attract international support and investment, positioning itself as a progressive nation that prioritizes sustainability and environmental stewardship.</w:t>
      </w:r>
    </w:p>
    <w:p>
      <w:pPr>
        <w:spacing w:line="288" w:lineRule="auto"/>
        <w:ind w:firstLine="480" w:firstLineChars="200"/>
        <w:jc w:val="both"/>
      </w:pPr>
      <w:r>
        <w:rPr>
          <w:rFonts w:hint="eastAsia" w:ascii="微软雅黑" w:hAnsi="微软雅黑" w:eastAsia="微软雅黑"/>
          <w:noProof/>
          <w:sz w:val="24"/>
        </w:rPr>
        <w:t xml:space="preserve">In conclusion, the journey towards increased energy independence through green energy solutions presents a multifaceted opportunity for Uzbekistan. By reducing reliance on imported fossil fuels, enhancing local energy production, and embracing the geopolitical and economic advantages of energy self-sufficiency, Uzbekistan can pave the way for a sustainable future. The transition to green energy is not merely an environmental imperative; it is a strategic necessity that can foster economic growth, enhance energy security, and ultimately contribute to the well-being of its citizens.</w:t>
      </w:r>
    </w:p>
    <w:p>
      <w:pPr>
        <w:spacing w:line="288" w:lineRule="auto"/>
        <w:ind w:firstLine="480" w:firstLineChars="200"/>
        <w:jc w:val="both"/>
      </w:pPr>
      <w:r>
        <w:rPr>
          <w:rFonts w:hint="eastAsia" w:ascii="微软雅黑" w:hAnsi="微软雅黑" w:eastAsia="微软雅黑"/>
          <w:noProof/>
          <w:sz w:val="24"/>
        </w:rPr>
        <w:t xml:space="preserve">As Uzbekistan embarks on this transformative journey, it is crucial to foster collaboration among government, private sector, and local communities. By working together, stakeholders can drive the development of renewable energy projects, create jobs, and empower communities to take charge of their energy future. The path to energy independence is not without challenges, but with concerted efforts and innovative solutions, Uzbekistan can achieve a sustainable and resilient energy landscape that benefits all.</w:t>
      </w:r>
    </w:p>
    <w:p>
      <w:pPr>
        <w:spacing w:line="288" w:lineRule="auto"/>
        <w:ind w:firstLine="480" w:firstLineChars="200"/>
        <w:jc w:val="both"/>
      </w:pPr>
      <w:r>
        <w:rPr>
          <w:rFonts w:hint="eastAsia" w:ascii="微软雅黑" w:hAnsi="微软雅黑" w:eastAsia="微软雅黑"/>
          <w:noProof/>
          <w:sz w:val="24"/>
        </w:rPr>
        <w:t xml:space="preserve">In summary, the increased energy independence through green energy solutions is essential for Uzbekistan’s sustainable development. The nation stands at a crossroads, and the decisions made today will shape its energy future for generations to come. By investing in renewable energy and local production, Uzbekistan can harness its vast resources, enhance its economic standing, and secure a brighter, greener future for its citizens.</w:t>
      </w:r>
    </w:p>
    <w:p>
      <w:pPr>
        <w:pStyle w:val="Heading2"/>
        <w:spacing w:line="288" w:lineRule="auto"/>
        <w:jc w:val="left"/>
      </w:pPr>
      <w:r>
        <w:rPr>
          <w:rFonts w:hint="eastAsia" w:ascii="微软雅黑" w:hAnsi="微软雅黑" w:eastAsia="微软雅黑"/>
          <w:b/>
          <w:noProof/>
          <w:sz w:val="36"/>
        </w:rPr>
        <w:t xml:space="preserve">Outlook and Shortcomings</w:t>
      </w:r>
    </w:p>
    <w:p>
      <w:pPr>
        <w:pStyle w:val="Heading3"/>
        <w:spacing w:line="288" w:lineRule="auto"/>
        <w:jc w:val="left"/>
      </w:pPr>
      <w:r>
        <w:rPr>
          <w:rFonts w:hint="eastAsia" w:ascii="微软雅黑" w:hAnsi="微软雅黑" w:eastAsia="微软雅黑"/>
          <w:noProof/>
          <w:sz w:val="36"/>
        </w:rPr>
        <w:t xml:space="preserve">Prospects for Technological Advancements</w:t>
      </w:r>
    </w:p>
    <w:p>
      <w:pPr>
        <w:spacing w:line="288" w:lineRule="auto"/>
        <w:ind w:firstLine="480" w:firstLineChars="200"/>
        <w:jc w:val="both"/>
      </w:pPr>
      <w:r>
        <w:rPr>
          <w:rFonts w:hint="eastAsia" w:ascii="微软雅黑" w:hAnsi="微软雅黑" w:eastAsia="微软雅黑"/>
          <w:noProof/>
          <w:sz w:val="24"/>
        </w:rPr>
        <w:t xml:space="preserve">In recent years, the field of transportation has witnessed significant innovations, especially in the realm of green energy solutions. Emerging technologies are leading the charge towards a more sustainable transportation system, with advanced battery systems and autonomous vehicles being at the forefront of this transformation. These technological advancements are crucial for reducing greenhouse gas emissions, improving energy efficiency, and fostering economic growth.</w:t>
      </w:r>
    </w:p>
    <w:p>
      <w:pPr>
        <w:spacing w:line="288" w:lineRule="auto"/>
        <w:ind w:firstLine="480" w:firstLineChars="200"/>
        <w:jc w:val="both"/>
      </w:pPr>
      <w:r>
        <w:rPr>
          <w:rFonts w:hint="eastAsia" w:ascii="微软雅黑" w:hAnsi="微软雅黑" w:eastAsia="微软雅黑"/>
          <w:noProof/>
          <w:sz w:val="24"/>
        </w:rPr>
        <w:t xml:space="preserve">One of the most critical components of green energy transportation is the development of advanced battery systems. Traditional batteries, such as lead-acid batteries, have limitations in terms of energy density, lifespan, and environmental impact. However, newer technologies, such as lithium-ion, solid-state, and flow batteries, are paving the way for more efficient energy storage solutions.</w:t>
      </w:r>
    </w:p>
    <w:p>
      <w:pPr>
        <w:spacing w:line="288" w:lineRule="auto"/>
        <w:ind w:firstLine="480" w:firstLineChars="200"/>
        <w:jc w:val="both"/>
      </w:pPr>
      <w:r>
        <w:rPr>
          <w:rFonts w:hint="eastAsia" w:ascii="微软雅黑" w:hAnsi="微软雅黑" w:eastAsia="微软雅黑"/>
          <w:noProof/>
          <w:sz w:val="24"/>
        </w:rPr>
        <w:t xml:space="preserve">Lithium-ion batteries have become the standard in electric vehicles (EVs) due to their high energy density and relatively low weight. According to a report by BloombergNEF, the cost of lithium-ion batteries has dropped by about 89% since 2010, making electric vehicles more affordable and accessible to the masses. These advancements not only enhance the performance of electric vehicles but also extend their range, making them more practical for everyday use.</w:t>
      </w:r>
    </w:p>
    <w:p>
      <w:pPr>
        <w:spacing w:line="288" w:lineRule="auto"/>
        <w:ind w:firstLine="480" w:firstLineChars="200"/>
        <w:jc w:val="both"/>
      </w:pPr>
      <w:r>
        <w:rPr>
          <w:rFonts w:hint="eastAsia" w:ascii="微软雅黑" w:hAnsi="微软雅黑" w:eastAsia="微软雅黑"/>
          <w:noProof/>
          <w:sz w:val="24"/>
        </w:rPr>
        <w:t xml:space="preserve">Solid-state batteries represent a significant leap forward in battery technology. Unlike traditional lithium-ion batteries that use liquid electrolytes, solid-state batteries utilize solid electrolytes, which can provide higher energy densities, improved safety, and longer life cycles. Research indicates that solid-state batteries could potentially double the range of electric vehicles, thus addressing one of the main concerns consumers have regarding EV adoption—range anxiety.</w:t>
      </w:r>
    </w:p>
    <w:p>
      <w:pPr>
        <w:spacing w:line="288" w:lineRule="auto"/>
        <w:ind w:firstLine="480" w:firstLineChars="200"/>
        <w:jc w:val="both"/>
      </w:pPr>
      <w:r>
        <w:rPr>
          <w:rFonts w:hint="eastAsia" w:ascii="微软雅黑" w:hAnsi="微软雅黑" w:eastAsia="微软雅黑"/>
          <w:noProof/>
          <w:sz w:val="24"/>
        </w:rPr>
        <w:t xml:space="preserve">Flow batteries, on the other hand, present unique advantages for large-scale energy storage applications. They operate by storing energy in liquid electrolyte solutions, which can be scaled up easily for use in energy-intensive applications. This technology is particularly relevant for integrating renewable energy sources, like solar and wind, into the transportation grid, allowing for a more stable and reliable energy supply.</w:t>
      </w:r>
    </w:p>
    <w:p>
      <w:pPr>
        <w:spacing w:line="288" w:lineRule="auto"/>
        <w:ind w:firstLine="480" w:firstLineChars="200"/>
        <w:jc w:val="both"/>
      </w:pPr>
      <w:r>
        <w:rPr>
          <w:rFonts w:hint="eastAsia" w:ascii="微软雅黑" w:hAnsi="微软雅黑" w:eastAsia="微软雅黑"/>
          <w:noProof/>
          <w:sz w:val="24"/>
        </w:rPr>
        <w:t xml:space="preserve">In Uzbekistan, the adoption of these advanced battery systems can have profound implications. The country has abundant renewable energy resources, particularly solar and wind. By investing in advanced battery technology, Uzbekistan could create a more resilient energy infrastructure that supports the expansion of electric vehicles and reduces dependence on fossil fuels.</w:t>
      </w:r>
    </w:p>
    <w:p>
      <w:pPr>
        <w:spacing w:line="288" w:lineRule="auto"/>
        <w:ind w:firstLine="480" w:firstLineChars="200"/>
        <w:jc w:val="both"/>
      </w:pPr>
      <w:r>
        <w:rPr>
          <w:rFonts w:hint="eastAsia" w:ascii="微软雅黑" w:hAnsi="微软雅黑" w:eastAsia="微软雅黑"/>
          <w:noProof/>
          <w:sz w:val="24"/>
        </w:rPr>
        <w:t xml:space="preserve">The rise of autonomous vehicles (AVs) is another promising development in the realm of green energy transportation. These vehicles, which utilize a combination of sensors, cameras, and artificial intelligence to navigate without human intervention, have the potential to revolutionize the way people and goods are transported.</w:t>
      </w:r>
    </w:p>
    <w:p>
      <w:pPr>
        <w:spacing w:line="288" w:lineRule="auto"/>
        <w:ind w:firstLine="480" w:firstLineChars="200"/>
        <w:jc w:val="both"/>
      </w:pPr>
      <w:r>
        <w:rPr>
          <w:rFonts w:hint="eastAsia" w:ascii="微软雅黑" w:hAnsi="微软雅黑" w:eastAsia="微软雅黑"/>
          <w:noProof/>
          <w:sz w:val="24"/>
        </w:rPr>
        <w:t xml:space="preserve">AVs can lead to significant reductions in traffic congestion and energy consumption. According to a study by the Institute of Transportation Engineers, fully autonomous vehicles could reduce traffic delays by up to 40% while simultaneously decreasing fuel consumption by 20%. This is particularly crucial for countries like Uzbekistan, where urban areas face growing traffic challenges.</w:t>
      </w:r>
    </w:p>
    <w:p>
      <w:pPr>
        <w:spacing w:line="288" w:lineRule="auto"/>
        <w:ind w:firstLine="480" w:firstLineChars="200"/>
        <w:jc w:val="both"/>
      </w:pPr>
      <w:r>
        <w:rPr>
          <w:rFonts w:hint="eastAsia" w:ascii="微软雅黑" w:hAnsi="微软雅黑" w:eastAsia="微软雅黑"/>
          <w:noProof/>
          <w:sz w:val="24"/>
        </w:rPr>
        <w:t xml:space="preserve">Moreover, autonomous vehicles are often designed to be electric, further contributing to the reduction of greenhouse gas emissions. The integration of AV technology with electric vehicles can amplify the environmental benefits, making transportation more efficient and sustainable. For instance, self-driving electric shuttles could be deployed in urban areas, providing public transportation that is not only environmentally friendly but also reduces the need for personal vehicle ownership.</w:t>
      </w:r>
    </w:p>
    <w:p>
      <w:pPr>
        <w:spacing w:line="288" w:lineRule="auto"/>
        <w:ind w:firstLine="480" w:firstLineChars="200"/>
        <w:jc w:val="both"/>
      </w:pPr>
      <w:r>
        <w:rPr>
          <w:rFonts w:hint="eastAsia" w:ascii="微软雅黑" w:hAnsi="微软雅黑" w:eastAsia="微软雅黑"/>
          <w:noProof/>
          <w:sz w:val="24"/>
        </w:rPr>
        <w:t xml:space="preserve">In Uzbekistan, the development and implementation of autonomous vehicle technology could enhance transportation efficiency while providing significant economic opportunities. By investing in research and development, as well as partnering with international automotive companies, Uzbekistan could position itself as a leader in the adoption of AV technology in the region.</w:t>
      </w:r>
    </w:p>
    <w:p>
      <w:pPr>
        <w:spacing w:line="288" w:lineRule="auto"/>
        <w:ind w:firstLine="480" w:firstLineChars="200"/>
        <w:jc w:val="both"/>
      </w:pPr>
      <w:r>
        <w:rPr>
          <w:rFonts w:hint="eastAsia" w:ascii="微软雅黑" w:hAnsi="微软雅黑" w:eastAsia="微软雅黑"/>
          <w:noProof/>
          <w:sz w:val="24"/>
        </w:rPr>
        <w:t xml:space="preserve">Uzbekistan stands at a crucial juncture where it can capitalize on the advancements in green energy transportation technologies. The country's strategic location, coupled with its vast renewable energy resources, provides a unique opportunity to lead in sustainable transportation solutions.</w:t>
      </w:r>
    </w:p>
    <w:p>
      <w:pPr>
        <w:spacing w:line="288" w:lineRule="auto"/>
        <w:ind w:firstLine="480" w:firstLineChars="200"/>
        <w:jc w:val="both"/>
      </w:pPr>
      <w:r>
        <w:rPr>
          <w:rFonts w:hint="eastAsia" w:ascii="微软雅黑" w:hAnsi="微软雅黑" w:eastAsia="微软雅黑"/>
          <w:noProof/>
          <w:sz w:val="24"/>
        </w:rPr>
        <w:t xml:space="preserve">Uzbekistan has a rich history of utilizing its natural resources for energy production. The country is endowed with abundant solar and wind energy potential, which can be harnessed to power electric vehicles and charging infrastructure. By leveraging these resources, Uzbekistan can create a self-sufficient energy ecosystem that supports the adoption of advanced battery systems and electric vehicles.</w:t>
      </w:r>
    </w:p>
    <w:p>
      <w:pPr>
        <w:spacing w:line="288" w:lineRule="auto"/>
        <w:ind w:firstLine="480" w:firstLineChars="200"/>
        <w:jc w:val="both"/>
      </w:pPr>
      <w:r>
        <w:rPr>
          <w:rFonts w:hint="eastAsia" w:ascii="微软雅黑" w:hAnsi="微软雅黑" w:eastAsia="微软雅黑"/>
          <w:noProof/>
          <w:sz w:val="24"/>
        </w:rPr>
        <w:t xml:space="preserve">The government of Uzbekistan has already recognized the importance of renewable energy in its national strategy. With initiatives aimed at increasing the share of renewable energy in the national energy mix, there is a strong foundation for integrating advanced technologies. For example, the introduction of solar-powered charging stations for electric vehicles can ensure a sustainable energy supply while reducing the overall carbon footprint of the transportation sector.</w:t>
      </w:r>
    </w:p>
    <w:p>
      <w:pPr>
        <w:spacing w:line="288" w:lineRule="auto"/>
        <w:ind w:firstLine="480" w:firstLineChars="200"/>
        <w:jc w:val="both"/>
      </w:pPr>
      <w:r>
        <w:rPr>
          <w:rFonts w:hint="eastAsia" w:ascii="微软雅黑" w:hAnsi="微软雅黑" w:eastAsia="微软雅黑"/>
          <w:noProof/>
          <w:sz w:val="24"/>
        </w:rPr>
        <w:t xml:space="preserve">The shift towards green energy transportation technologies presents significant economic opportunities for Uzbekistan. By fostering a domestic industry focused on the production of advanced batteries and electric vehicles, the country can create jobs and stimulate economic growth. Reports from the International Renewable Energy Agency (IRENA) indicate that the renewable energy sector has the potential to create millions of jobs globally, with similar prospects for Uzbekistan.</w:t>
      </w:r>
    </w:p>
    <w:p>
      <w:pPr>
        <w:spacing w:line="288" w:lineRule="auto"/>
        <w:ind w:firstLine="480" w:firstLineChars="200"/>
        <w:jc w:val="both"/>
      </w:pPr>
      <w:r>
        <w:rPr>
          <w:rFonts w:hint="eastAsia" w:ascii="微软雅黑" w:hAnsi="微软雅黑" w:eastAsia="微软雅黑"/>
          <w:noProof/>
          <w:sz w:val="24"/>
        </w:rPr>
        <w:t xml:space="preserve">Investing in training and education programs for the workforce will be essential in preparing for the green energy transition. By developing a skilled labor force that can operate, maintain, and innovate within the green transportation sector, Uzbekistan can ensure that its economy is equipped to thrive in the new energy landscape.</w:t>
      </w:r>
    </w:p>
    <w:p>
      <w:pPr>
        <w:spacing w:line="288" w:lineRule="auto"/>
        <w:ind w:firstLine="480" w:firstLineChars="200"/>
        <w:jc w:val="both"/>
      </w:pPr>
      <w:r>
        <w:rPr>
          <w:rFonts w:hint="eastAsia" w:ascii="微软雅黑" w:hAnsi="微软雅黑" w:eastAsia="微软雅黑"/>
          <w:noProof/>
          <w:sz w:val="24"/>
        </w:rPr>
        <w:t xml:space="preserve">Uzbekistan's commitment to advancing green energy transportation technologies can also attract foreign investment. Many global companies are looking for opportunities to invest in sustainable projects, and Uzbekistan's efforts to modernize its infrastructure and promote renewable energy can position the country as an attractive destination for investment.</w:t>
      </w:r>
    </w:p>
    <w:p>
      <w:pPr>
        <w:spacing w:line="288" w:lineRule="auto"/>
        <w:ind w:firstLine="480" w:firstLineChars="200"/>
        <w:jc w:val="both"/>
      </w:pPr>
      <w:r>
        <w:rPr>
          <w:rFonts w:hint="eastAsia" w:ascii="微软雅黑" w:hAnsi="微软雅黑" w:eastAsia="微软雅黑"/>
          <w:noProof/>
          <w:sz w:val="24"/>
        </w:rPr>
        <w:t xml:space="preserve">Partnerships with international organizations and private sector players can facilitate technology transfer, knowledge sharing, and access to capital. For instance, collaboration with established battery manufacturers or electric vehicle producers can accelerate the development of local capabilities and foster innovation.</w:t>
      </w:r>
    </w:p>
    <w:p>
      <w:pPr>
        <w:spacing w:line="288" w:lineRule="auto"/>
        <w:ind w:firstLine="480" w:firstLineChars="200"/>
        <w:jc w:val="both"/>
      </w:pPr>
      <w:r>
        <w:rPr>
          <w:rFonts w:hint="eastAsia" w:ascii="微软雅黑" w:hAnsi="微软雅黑" w:eastAsia="微软雅黑"/>
          <w:noProof/>
          <w:sz w:val="24"/>
        </w:rPr>
        <w:t xml:space="preserve">To fully harness the potential of emerging technologies in green energy transportation, Uzbekistan should actively seek collaborations with international organizations and research institutions. These partnerships can provide valuable expertise, resources, and funding necessary for developing and implementing advanced technologies.</w:t>
      </w:r>
    </w:p>
    <w:p>
      <w:pPr>
        <w:spacing w:line="288" w:lineRule="auto"/>
        <w:ind w:firstLine="480" w:firstLineChars="200"/>
        <w:jc w:val="both"/>
      </w:pPr>
      <w:r>
        <w:rPr>
          <w:rFonts w:hint="eastAsia" w:ascii="微软雅黑" w:hAnsi="微软雅黑" w:eastAsia="微软雅黑"/>
          <w:noProof/>
          <w:sz w:val="24"/>
        </w:rPr>
        <w:t xml:space="preserve">Collaborative research and development initiatives can pave the way for innovative solutions tailored to Uzbekistan's specific needs. By partnering with universities and research institutions from around the world, Uzbekistan can leverage cutting-edge research in battery technology, autonomous vehicles, and renewable energy integration.</w:t>
      </w:r>
    </w:p>
    <w:p>
      <w:pPr>
        <w:spacing w:line="288" w:lineRule="auto"/>
        <w:ind w:firstLine="480" w:firstLineChars="200"/>
        <w:jc w:val="both"/>
      </w:pPr>
      <w:r>
        <w:rPr>
          <w:rFonts w:hint="eastAsia" w:ascii="微软雅黑" w:hAnsi="微软雅黑" w:eastAsia="微软雅黑"/>
          <w:noProof/>
          <w:sz w:val="24"/>
        </w:rPr>
        <w:t xml:space="preserve">For example, joint research projects could focus on developing cost-effective solutions for solar-powered electric vehicle charging infrastructure tailored to the local climate and geographical conditions. This would not only enhance the adoption of electric vehicles but also contribute to the overall energy sustainability of the transportation sector.</w:t>
      </w:r>
    </w:p>
    <w:p>
      <w:pPr>
        <w:spacing w:line="288" w:lineRule="auto"/>
        <w:ind w:firstLine="480" w:firstLineChars="200"/>
        <w:jc w:val="both"/>
      </w:pPr>
      <w:r>
        <w:rPr>
          <w:rFonts w:hint="eastAsia" w:ascii="微软雅黑" w:hAnsi="微软雅黑" w:eastAsia="微软雅黑"/>
          <w:noProof/>
          <w:sz w:val="24"/>
        </w:rPr>
        <w:t xml:space="preserve">International collaborations can also facilitate capacity building and knowledge exchange. By engaging with foreign experts and organizations, Uzbekistan can gain insights into best practices, regulatory frameworks, and technological advancements in green energy transportation.</w:t>
      </w:r>
    </w:p>
    <w:p>
      <w:pPr>
        <w:spacing w:line="288" w:lineRule="auto"/>
        <w:ind w:firstLine="480" w:firstLineChars="200"/>
        <w:jc w:val="both"/>
      </w:pPr>
      <w:r>
        <w:rPr>
          <w:rFonts w:hint="eastAsia" w:ascii="微软雅黑" w:hAnsi="微软雅黑" w:eastAsia="微软雅黑"/>
          <w:noProof/>
          <w:sz w:val="24"/>
        </w:rPr>
        <w:t xml:space="preserve">Workshops, seminars, and training programs can be organized to equip local professionals with the necessary skills to operate and innovate within the green transportation sector. This type of knowledge transfer is vital for building a robust ecosystem that supports the adoption of advanced technologies.</w:t>
      </w:r>
    </w:p>
    <w:p>
      <w:pPr>
        <w:spacing w:line="288" w:lineRule="auto"/>
        <w:ind w:firstLine="480" w:firstLineChars="200"/>
        <w:jc w:val="both"/>
      </w:pPr>
      <w:r>
        <w:rPr>
          <w:rFonts w:hint="eastAsia" w:ascii="微软雅黑" w:hAnsi="微软雅黑" w:eastAsia="微软雅黑"/>
          <w:noProof/>
          <w:sz w:val="24"/>
        </w:rPr>
        <w:t xml:space="preserve">International organizations often provide funding and investment opportunities for projects focused on sustainability and green energy. Uzbekistan can tap into these resources to finance the development of advanced battery systems, electric vehicle manufacturing, and charging infrastructure.</w:t>
      </w:r>
    </w:p>
    <w:p>
      <w:pPr>
        <w:spacing w:line="288" w:lineRule="auto"/>
        <w:ind w:firstLine="480" w:firstLineChars="200"/>
        <w:jc w:val="both"/>
      </w:pPr>
      <w:r>
        <w:rPr>
          <w:rFonts w:hint="eastAsia" w:ascii="微软雅黑" w:hAnsi="微软雅黑" w:eastAsia="微软雅黑"/>
          <w:noProof/>
          <w:sz w:val="24"/>
        </w:rPr>
        <w:t xml:space="preserve">For instance, partnerships with the Asian Development Bank (ADB) or the World Bank can facilitate access to financial support for large-scale green transportation projects. These organizations have a vested interest in promoting sustainable development and can provide both funding and technical expertise to ensure project success.</w:t>
      </w:r>
    </w:p>
    <w:p>
      <w:pPr>
        <w:spacing w:line="288" w:lineRule="auto"/>
        <w:ind w:firstLine="480" w:firstLineChars="200"/>
        <w:jc w:val="both"/>
      </w:pPr>
      <w:r>
        <w:rPr>
          <w:rFonts w:hint="eastAsia" w:ascii="微软雅黑" w:hAnsi="微软雅黑" w:eastAsia="微软雅黑"/>
          <w:noProof/>
          <w:sz w:val="24"/>
        </w:rPr>
        <w:t xml:space="preserve">The prospects for technological advancements in green energy transportation are promising, particularly for Uzbekistan. By embracing emerging technologies such as advanced battery systems and autonomous vehicles, the country can significantly enhance its transportation sector's sustainability while driving economic growth and job creation.</w:t>
      </w:r>
    </w:p>
    <w:p>
      <w:pPr>
        <w:spacing w:line="288" w:lineRule="auto"/>
        <w:ind w:firstLine="480" w:firstLineChars="200"/>
        <w:jc w:val="both"/>
      </w:pPr>
      <w:r>
        <w:rPr>
          <w:rFonts w:hint="eastAsia" w:ascii="微软雅黑" w:hAnsi="微软雅黑" w:eastAsia="微软雅黑"/>
          <w:noProof/>
          <w:sz w:val="24"/>
        </w:rPr>
        <w:t xml:space="preserve">Uzbekistan's vast renewable energy resources provide a unique opportunity to create a self-sufficient energy ecosystem that supports electric vehicles and charging infrastructure. Through strategic partnerships with international organizations and research institutions, Uzbekistan can leverage global expertise and resources to accelerate the adoption of green energy transportation technologies.</w:t>
      </w:r>
    </w:p>
    <w:p>
      <w:pPr>
        <w:spacing w:line="288" w:lineRule="auto"/>
        <w:ind w:firstLine="480" w:firstLineChars="200"/>
        <w:jc w:val="both"/>
      </w:pPr>
      <w:r>
        <w:rPr>
          <w:rFonts w:hint="eastAsia" w:ascii="微软雅黑" w:hAnsi="微软雅黑" w:eastAsia="微软雅黑"/>
          <w:noProof/>
          <w:sz w:val="24"/>
        </w:rPr>
        <w:t xml:space="preserve">As the world moves towards a more sustainable future, Uzbekistan has the potential to become a leader in green energy transportation solutions, paving the way for a cleaner, more efficient, and economically vibrant transportation landscape. The time for action is now, and with the right strategies and collaborations, Uzbekistan can harness the full potential of technological advancements in green energy transportation.</w:t>
      </w:r>
    </w:p>
    <w:p>
      <w:pPr>
        <w:pStyle w:val="Heading3"/>
        <w:spacing w:line="288" w:lineRule="auto"/>
        <w:jc w:val="left"/>
      </w:pPr>
      <w:r>
        <w:rPr>
          <w:rFonts w:hint="eastAsia" w:ascii="微软雅黑" w:hAnsi="微软雅黑" w:eastAsia="微软雅黑"/>
          <w:noProof/>
          <w:sz w:val="36"/>
        </w:rPr>
        <w:t xml:space="preserve">Challenges and Mitigation Strategies</w:t>
      </w:r>
    </w:p>
    <w:p>
      <w:pPr>
        <w:spacing w:line="288" w:lineRule="auto"/>
        <w:ind w:firstLine="480" w:firstLineChars="200"/>
        <w:jc w:val="both"/>
      </w:pPr>
      <w:r>
        <w:rPr>
          <w:rFonts w:hint="eastAsia" w:ascii="微软雅黑" w:hAnsi="微软雅黑" w:eastAsia="微软雅黑"/>
          <w:noProof/>
          <w:sz w:val="24"/>
        </w:rPr>
        <w:t xml:space="preserve">The transition to green energy transportation solutions in Uzbekistan is pivotal for the nation’s sustainable development, but it is not without its challenges. As the country seeks to reduce its carbon footprint and enhance its energy independence, various obstacles must be navigated. This section aims to identify key challenges in implementing these solutions, propose strategies to address them, and discuss the importance of adaptability and innovation in overcoming these obstacles.</w:t>
      </w:r>
    </w:p>
    <w:p>
      <w:pPr>
        <w:spacing w:line="288" w:lineRule="auto"/>
        <w:ind w:firstLine="480" w:firstLineChars="200"/>
        <w:jc w:val="both"/>
      </w:pPr>
      <w:r>
        <w:rPr>
          <w:rFonts w:hint="eastAsia" w:ascii="微软雅黑" w:hAnsi="微软雅黑" w:eastAsia="微软雅黑"/>
          <w:b/>
          <w:noProof/>
          <w:sz w:val="24"/>
        </w:rPr>
        <w:t xml:space="preserve">Funding Issues</w:t>
      </w:r>
    </w:p>
    <w:p>
      <w:pPr>
        <w:spacing w:line="288" w:lineRule="auto"/>
        <w:ind w:firstLine="480" w:firstLineChars="200"/>
        <w:jc w:val="both"/>
      </w:pPr>
      <w:r>
        <w:rPr>
          <w:rFonts w:hint="eastAsia" w:ascii="微软雅黑" w:hAnsi="微软雅黑" w:eastAsia="微软雅黑"/>
          <w:noProof/>
          <w:sz w:val="24"/>
        </w:rPr>
        <w:t xml:space="preserve">One of the most significant challenges in implementing green energy transportation solutions is the lack of adequate funding. Transitioning to renewable energy sources involves substantial initial investments in infrastructure, technology, and human capital. In Uzbekistan, where the economy is still developing, securing the necessary funds can be particularly difficult. For instance, the installation of solar panels, wind turbines, and charging stations for electric vehicles requires significant capital investment, which may not be readily available from governmental or private sectors.</w:t>
      </w:r>
    </w:p>
    <w:p>
      <w:pPr>
        <w:spacing w:line="288" w:lineRule="auto"/>
        <w:ind w:firstLine="480" w:firstLineChars="200"/>
        <w:jc w:val="both"/>
      </w:pPr>
      <w:r>
        <w:rPr>
          <w:rFonts w:hint="eastAsia" w:ascii="微软雅黑" w:hAnsi="微软雅黑" w:eastAsia="微软雅黑"/>
          <w:noProof/>
          <w:sz w:val="24"/>
        </w:rPr>
        <w:t xml:space="preserve">Furthermore, investors often perceive green energy projects as high-risk ventures due to their emerging nature and the long payback periods associated with them. This perception can deter private investment and make it challenging for government entities to allocate budgetary resources toward these initiatives. According to a report from the International Renewable Energy Agency (IRENA), financing renewable energy projects in developing countries often accounts for around 60% of total project costs, further underscoring the need for innovative financing solutions.</w:t>
      </w:r>
    </w:p>
    <w:p>
      <w:pPr>
        <w:spacing w:line="288" w:lineRule="auto"/>
        <w:ind w:firstLine="480" w:firstLineChars="200"/>
        <w:jc w:val="both"/>
      </w:pPr>
      <w:r>
        <w:rPr>
          <w:rFonts w:hint="eastAsia" w:ascii="微软雅黑" w:hAnsi="微软雅黑" w:eastAsia="微软雅黑"/>
          <w:b/>
          <w:noProof/>
          <w:sz w:val="24"/>
        </w:rPr>
        <w:t xml:space="preserve">Infrastructure Development</w:t>
      </w:r>
    </w:p>
    <w:p>
      <w:pPr>
        <w:spacing w:line="288" w:lineRule="auto"/>
        <w:ind w:firstLine="480" w:firstLineChars="200"/>
        <w:jc w:val="both"/>
      </w:pPr>
      <w:r>
        <w:rPr>
          <w:rFonts w:hint="eastAsia" w:ascii="微软雅黑" w:hAnsi="微软雅黑" w:eastAsia="微软雅黑"/>
          <w:noProof/>
          <w:sz w:val="24"/>
        </w:rPr>
        <w:t xml:space="preserve">The existing transportation infrastructure in Uzbekistan is heavily reliant on fossil fuels, and a significant overhaul is required to support green energy solutions. This includes not only the development of charging stations but also the integration of renewable energy sources into the power grid that supports electric vehicles. The current infrastructure may not be adequate to handle the transition; thus, investment in new technologies and systems is critical.</w:t>
      </w:r>
    </w:p>
    <w:p>
      <w:pPr>
        <w:spacing w:line="288" w:lineRule="auto"/>
        <w:ind w:firstLine="480" w:firstLineChars="200"/>
        <w:jc w:val="both"/>
      </w:pPr>
      <w:r>
        <w:rPr>
          <w:rFonts w:hint="eastAsia" w:ascii="微软雅黑" w:hAnsi="微软雅黑" w:eastAsia="微软雅黑"/>
          <w:noProof/>
          <w:sz w:val="24"/>
        </w:rPr>
        <w:t xml:space="preserve">Additionally, the geographic distribution of charging stations is a concern. Urban areas may have better access to resources and funding, but rural communities often lack the infrastructure needed to support electric vehicles. The uneven distribution of infrastructure can lead to inequities in access to green transportation options, leaving rural populations at a disadvantage and limiting the overall effectiveness of green energy initiatives.</w:t>
      </w:r>
    </w:p>
    <w:p>
      <w:pPr>
        <w:spacing w:line="288" w:lineRule="auto"/>
        <w:ind w:firstLine="480" w:firstLineChars="200"/>
        <w:jc w:val="both"/>
      </w:pPr>
      <w:r>
        <w:rPr>
          <w:rFonts w:hint="eastAsia" w:ascii="微软雅黑" w:hAnsi="微软雅黑" w:eastAsia="微软雅黑"/>
          <w:b/>
          <w:noProof/>
          <w:sz w:val="24"/>
        </w:rPr>
        <w:t xml:space="preserve">Public Awareness and Acceptance</w:t>
      </w:r>
    </w:p>
    <w:p>
      <w:pPr>
        <w:spacing w:line="288" w:lineRule="auto"/>
        <w:ind w:firstLine="480" w:firstLineChars="200"/>
        <w:jc w:val="both"/>
      </w:pPr>
      <w:r>
        <w:rPr>
          <w:rFonts w:hint="eastAsia" w:ascii="微软雅黑" w:hAnsi="微软雅黑" w:eastAsia="微软雅黑"/>
          <w:noProof/>
          <w:sz w:val="24"/>
        </w:rPr>
        <w:t xml:space="preserve">Another significant challenge lies in public awareness and acceptance of green energy transportation solutions. Many citizens may not fully understand the benefits of switching to electric vehicles or using public transportation powered by renewable energy sources. Misinformation can contribute to skepticism about the reliability and efficiency of these technologies.</w:t>
      </w:r>
    </w:p>
    <w:p>
      <w:pPr>
        <w:spacing w:line="288" w:lineRule="auto"/>
        <w:ind w:firstLine="480" w:firstLineChars="200"/>
        <w:jc w:val="both"/>
      </w:pPr>
      <w:r>
        <w:rPr>
          <w:rFonts w:hint="eastAsia" w:ascii="微软雅黑" w:hAnsi="微软雅黑" w:eastAsia="微软雅黑"/>
          <w:noProof/>
          <w:sz w:val="24"/>
        </w:rPr>
        <w:t xml:space="preserve">Additionally, cultural attitudes toward transportation can impact the adoption of green energy solutions. In Uzbekistan, where traditional vehicles are often viewed as more dependable, there may be resistance to embracing new technologies. This resistance can hinder the progress of initiatives aimed at promoting electric vehicles and other renewable energy transportation options.</w:t>
      </w:r>
    </w:p>
    <w:p>
      <w:pPr>
        <w:spacing w:line="288" w:lineRule="auto"/>
        <w:ind w:firstLine="480" w:firstLineChars="200"/>
        <w:jc w:val="both"/>
      </w:pPr>
      <w:r>
        <w:rPr>
          <w:rFonts w:hint="eastAsia" w:ascii="微软雅黑" w:hAnsi="微软雅黑" w:eastAsia="微软雅黑"/>
          <w:b/>
          <w:noProof/>
          <w:sz w:val="24"/>
        </w:rPr>
        <w:t xml:space="preserve">Regulatory and Policy Framework</w:t>
      </w:r>
    </w:p>
    <w:p>
      <w:pPr>
        <w:spacing w:line="288" w:lineRule="auto"/>
        <w:ind w:firstLine="480" w:firstLineChars="200"/>
        <w:jc w:val="both"/>
      </w:pPr>
      <w:r>
        <w:rPr>
          <w:rFonts w:hint="eastAsia" w:ascii="微软雅黑" w:hAnsi="微软雅黑" w:eastAsia="微软雅黑"/>
          <w:noProof/>
          <w:sz w:val="24"/>
        </w:rPr>
        <w:t xml:space="preserve">The regulatory environment in Uzbekistan also presents challenges for the implementation of green energy transportation solutions. Existing policies may not be conducive to the promotion of renewable energy, and there may be a lack of incentives for both consumers and businesses to invest in green technologies. Without a supportive policy framework, it becomes difficult to create a market for electric vehicles and renewable energy infrastructure.</w:t>
      </w:r>
    </w:p>
    <w:p>
      <w:pPr>
        <w:spacing w:line="288" w:lineRule="auto"/>
        <w:ind w:firstLine="480" w:firstLineChars="200"/>
        <w:jc w:val="both"/>
      </w:pPr>
      <w:r>
        <w:rPr>
          <w:rFonts w:hint="eastAsia" w:ascii="微软雅黑" w:hAnsi="微软雅黑" w:eastAsia="微软雅黑"/>
          <w:noProof/>
          <w:sz w:val="24"/>
        </w:rPr>
        <w:t xml:space="preserve">Moreover, the bureaucratic processes involved in obtaining permits for new projects can slow down progress. If the government does not streamline these processes and create a more favorable regulatory environment, it could hinder the transition to green energy transportation.</w:t>
      </w:r>
    </w:p>
    <w:p>
      <w:pPr>
        <w:spacing w:line="288" w:lineRule="auto"/>
        <w:ind w:firstLine="480" w:firstLineChars="200"/>
        <w:jc w:val="both"/>
      </w:pPr>
      <w:r>
        <w:rPr>
          <w:rFonts w:hint="eastAsia" w:ascii="微软雅黑" w:hAnsi="微软雅黑" w:eastAsia="微软雅黑"/>
          <w:b/>
          <w:noProof/>
          <w:sz w:val="24"/>
        </w:rPr>
        <w:t xml:space="preserve">Technological Limitations</w:t>
      </w:r>
    </w:p>
    <w:p>
      <w:pPr>
        <w:spacing w:line="288" w:lineRule="auto"/>
        <w:ind w:firstLine="480" w:firstLineChars="200"/>
        <w:jc w:val="both"/>
      </w:pPr>
      <w:r>
        <w:rPr>
          <w:rFonts w:hint="eastAsia" w:ascii="微软雅黑" w:hAnsi="微软雅黑" w:eastAsia="微软雅黑"/>
          <w:noProof/>
          <w:sz w:val="24"/>
        </w:rPr>
        <w:t xml:space="preserve">While technology for renewable energy transportation is advancing, there are still limitations that need to be addressed. For example, current battery technologies for electric vehicles may not offer sufficient range or quick charging capabilities to meet consumer demands. Additionally, the efficiency of solar panels and wind turbines can vary based on geographic conditions, which means that not every area will have the same potential for energy generation.</w:t>
      </w:r>
    </w:p>
    <w:p>
      <w:pPr>
        <w:spacing w:line="288" w:lineRule="auto"/>
        <w:ind w:firstLine="480" w:firstLineChars="200"/>
        <w:jc w:val="both"/>
      </w:pPr>
      <w:r>
        <w:rPr>
          <w:rFonts w:hint="eastAsia" w:ascii="微软雅黑" w:hAnsi="微软雅黑" w:eastAsia="微软雅黑"/>
          <w:noProof/>
          <w:sz w:val="24"/>
        </w:rPr>
        <w:t xml:space="preserve">These technological limitations can create barriers to the widespread adoption of green energy solutions, as consumers may be hesitant to invest in technologies that do not meet their needs or expectations.</w:t>
      </w:r>
    </w:p>
    <w:p>
      <w:pPr>
        <w:spacing w:line="288" w:lineRule="auto"/>
        <w:ind w:firstLine="480" w:firstLineChars="200"/>
        <w:jc w:val="both"/>
      </w:pPr>
      <w:r>
        <w:rPr>
          <w:rFonts w:hint="eastAsia" w:ascii="微软雅黑" w:hAnsi="微软雅黑" w:eastAsia="微软雅黑"/>
          <w:b/>
          <w:noProof/>
          <w:sz w:val="24"/>
        </w:rPr>
        <w:t xml:space="preserve">Innovative Financing Solutions</w:t>
      </w:r>
    </w:p>
    <w:p>
      <w:pPr>
        <w:spacing w:line="288" w:lineRule="auto"/>
        <w:ind w:firstLine="480" w:firstLineChars="200"/>
        <w:jc w:val="both"/>
      </w:pPr>
      <w:r>
        <w:rPr>
          <w:rFonts w:hint="eastAsia" w:ascii="微软雅黑" w:hAnsi="微软雅黑" w:eastAsia="微软雅黑"/>
          <w:noProof/>
          <w:sz w:val="24"/>
        </w:rPr>
        <w:t xml:space="preserve">To address funding challenges, it is essential to develop innovative financing mechanisms that can attract investment in green energy projects. This could include public-private partnerships (PPPs), where the government collaborates with private companies to share the costs and risks associated with infrastructure development. By pooling resources, both sectors can create a more sustainable financing model.</w:t>
      </w:r>
    </w:p>
    <w:p>
      <w:pPr>
        <w:spacing w:line="288" w:lineRule="auto"/>
        <w:ind w:firstLine="480" w:firstLineChars="200"/>
        <w:jc w:val="both"/>
      </w:pPr>
      <w:r>
        <w:rPr>
          <w:rFonts w:hint="eastAsia" w:ascii="微软雅黑" w:hAnsi="微软雅黑" w:eastAsia="微软雅黑"/>
          <w:noProof/>
          <w:sz w:val="24"/>
        </w:rPr>
        <w:t xml:space="preserve">Additionally, creating financial incentives such as tax breaks, grants, or low-interest loans for consumers and businesses that invest in electric vehicles and renewable energy technologies can stimulate growth in the sector. Programs that encourage community investment in renewable energy projects can also be effective, as they foster local ownership and increase public buy-in.</w:t>
      </w:r>
    </w:p>
    <w:p>
      <w:pPr>
        <w:spacing w:line="288" w:lineRule="auto"/>
        <w:ind w:firstLine="480" w:firstLineChars="200"/>
        <w:jc w:val="both"/>
      </w:pPr>
      <w:r>
        <w:rPr>
          <w:rFonts w:hint="eastAsia" w:ascii="微软雅黑" w:hAnsi="微软雅黑" w:eastAsia="微软雅黑"/>
          <w:b/>
          <w:noProof/>
          <w:sz w:val="24"/>
        </w:rPr>
        <w:t xml:space="preserve">Infrastructure Development Initiatives</w:t>
      </w:r>
    </w:p>
    <w:p>
      <w:pPr>
        <w:spacing w:line="288" w:lineRule="auto"/>
        <w:ind w:firstLine="480" w:firstLineChars="200"/>
        <w:jc w:val="both"/>
      </w:pPr>
      <w:r>
        <w:rPr>
          <w:rFonts w:hint="eastAsia" w:ascii="微软雅黑" w:hAnsi="微软雅黑" w:eastAsia="微软雅黑"/>
          <w:noProof/>
          <w:sz w:val="24"/>
        </w:rPr>
        <w:t xml:space="preserve">To overcome infrastructure challenges, Uzbekistan should prioritize the development of a robust network of charging stations for electric vehicles. This network should be strategically placed in urban and rural areas to ensure equitable access for all citizens. The government could work with local businesses to establish charging stations at popular destinations, such as shopping centers, parks, and transportation hubs.</w:t>
      </w:r>
    </w:p>
    <w:p>
      <w:pPr>
        <w:spacing w:line="288" w:lineRule="auto"/>
        <w:ind w:firstLine="480" w:firstLineChars="200"/>
        <w:jc w:val="both"/>
      </w:pPr>
      <w:r>
        <w:rPr>
          <w:rFonts w:hint="eastAsia" w:ascii="微软雅黑" w:hAnsi="微软雅黑" w:eastAsia="微软雅黑"/>
          <w:noProof/>
          <w:sz w:val="24"/>
        </w:rPr>
        <w:t xml:space="preserve">Furthermore, integrating renewable energy sources into the existing power grid is essential for powering charging stations. The adoption of smart grid technologies can enhance the efficiency of energy distribution and management, allowing for better integration of renewable sources.</w:t>
      </w:r>
    </w:p>
    <w:p>
      <w:pPr>
        <w:spacing w:line="288" w:lineRule="auto"/>
        <w:ind w:firstLine="480" w:firstLineChars="200"/>
        <w:jc w:val="both"/>
      </w:pPr>
      <w:r>
        <w:rPr>
          <w:rFonts w:hint="eastAsia" w:ascii="微软雅黑" w:hAnsi="微软雅黑" w:eastAsia="微软雅黑"/>
          <w:b/>
          <w:noProof/>
          <w:sz w:val="24"/>
        </w:rPr>
        <w:t xml:space="preserve">Public Awareness Campaigns</w:t>
      </w:r>
    </w:p>
    <w:p>
      <w:pPr>
        <w:spacing w:line="288" w:lineRule="auto"/>
        <w:ind w:firstLine="480" w:firstLineChars="200"/>
        <w:jc w:val="both"/>
      </w:pPr>
      <w:r>
        <w:rPr>
          <w:rFonts w:hint="eastAsia" w:ascii="微软雅黑" w:hAnsi="微软雅黑" w:eastAsia="微软雅黑"/>
          <w:noProof/>
          <w:sz w:val="24"/>
        </w:rPr>
        <w:t xml:space="preserve">Raising public awareness about the benefits of green energy transportation solutions is crucial for fostering acceptance. Comprehensive education campaigns can help inform citizens about the advantages of electric vehicles, such as lower operating costs, reduced emissions, and the long-term benefits of switching to renewable energy.</w:t>
      </w:r>
    </w:p>
    <w:p>
      <w:pPr>
        <w:spacing w:line="288" w:lineRule="auto"/>
        <w:ind w:firstLine="480" w:firstLineChars="200"/>
        <w:jc w:val="both"/>
      </w:pPr>
      <w:r>
        <w:rPr>
          <w:rFonts w:hint="eastAsia" w:ascii="微软雅黑" w:hAnsi="微软雅黑" w:eastAsia="微软雅黑"/>
          <w:noProof/>
          <w:sz w:val="24"/>
        </w:rPr>
        <w:t xml:space="preserve">Engaging with communities through workshops, informational sessions, and social media campaigns can help dispel myths and build trust in new technologies. Collaborating with local influencers and community leaders can also enhance the reach and effectiveness of these campaigns.</w:t>
      </w:r>
    </w:p>
    <w:p>
      <w:pPr>
        <w:spacing w:line="288" w:lineRule="auto"/>
        <w:ind w:firstLine="480" w:firstLineChars="200"/>
        <w:jc w:val="both"/>
      </w:pPr>
      <w:r>
        <w:rPr>
          <w:rFonts w:hint="eastAsia" w:ascii="微软雅黑" w:hAnsi="微软雅黑" w:eastAsia="微软雅黑"/>
          <w:b/>
          <w:noProof/>
          <w:sz w:val="24"/>
        </w:rPr>
        <w:t xml:space="preserve">Strengthening Policy and Regulatory Frameworks</w:t>
      </w:r>
    </w:p>
    <w:p>
      <w:pPr>
        <w:spacing w:line="288" w:lineRule="auto"/>
        <w:ind w:firstLine="480" w:firstLineChars="200"/>
        <w:jc w:val="both"/>
      </w:pPr>
      <w:r>
        <w:rPr>
          <w:rFonts w:hint="eastAsia" w:ascii="微软雅黑" w:hAnsi="微软雅黑" w:eastAsia="微软雅黑"/>
          <w:noProof/>
          <w:sz w:val="24"/>
        </w:rPr>
        <w:t xml:space="preserve">To create a more favorable environment for green energy transportation, Uzbekistan must strengthen its policy and regulatory frameworks. This includes developing clear, supportive policies that promote the use of renewable energy and provide incentives for consumers and businesses to invest in electric vehicles.</w:t>
      </w:r>
    </w:p>
    <w:p>
      <w:pPr>
        <w:spacing w:line="288" w:lineRule="auto"/>
        <w:ind w:firstLine="480" w:firstLineChars="200"/>
        <w:jc w:val="both"/>
      </w:pPr>
      <w:r>
        <w:rPr>
          <w:rFonts w:hint="eastAsia" w:ascii="微软雅黑" w:hAnsi="微软雅黑" w:eastAsia="微软雅黑"/>
          <w:noProof/>
          <w:sz w:val="24"/>
        </w:rPr>
        <w:t xml:space="preserve">Streamlining the permitting process for renewable energy projects can also facilitate growth in the sector. By reducing bureaucratic hurdles, the government can expedite the development of green energy infrastructure and encourage innovation.</w:t>
      </w:r>
    </w:p>
    <w:p>
      <w:pPr>
        <w:spacing w:line="288" w:lineRule="auto"/>
        <w:ind w:firstLine="480" w:firstLineChars="200"/>
        <w:jc w:val="both"/>
      </w:pPr>
      <w:r>
        <w:rPr>
          <w:rFonts w:hint="eastAsia" w:ascii="微软雅黑" w:hAnsi="微软雅黑" w:eastAsia="微软雅黑"/>
          <w:b/>
          <w:noProof/>
          <w:sz w:val="24"/>
        </w:rPr>
        <w:t xml:space="preserve">Promoting Research and Development</w:t>
      </w:r>
    </w:p>
    <w:p>
      <w:pPr>
        <w:spacing w:line="288" w:lineRule="auto"/>
        <w:ind w:firstLine="480" w:firstLineChars="200"/>
        <w:jc w:val="both"/>
      </w:pPr>
      <w:r>
        <w:rPr>
          <w:rFonts w:hint="eastAsia" w:ascii="微软雅黑" w:hAnsi="微软雅黑" w:eastAsia="微软雅黑"/>
          <w:noProof/>
          <w:sz w:val="24"/>
        </w:rPr>
        <w:t xml:space="preserve">Investing in research and development (R&amp;D) is essential for overcoming technological limitations. By fostering innovation in battery technology, energy efficiency, and renewable energy generation, Uzbekistan can improve the viability of green energy transportation solutions.</w:t>
      </w:r>
    </w:p>
    <w:p>
      <w:pPr>
        <w:spacing w:line="288" w:lineRule="auto"/>
        <w:ind w:firstLine="480" w:firstLineChars="200"/>
        <w:jc w:val="both"/>
      </w:pPr>
      <w:r>
        <w:rPr>
          <w:rFonts w:hint="eastAsia" w:ascii="微软雅黑" w:hAnsi="微软雅黑" w:eastAsia="微软雅黑"/>
          <w:noProof/>
          <w:sz w:val="24"/>
        </w:rPr>
        <w:t xml:space="preserve">Collaborating with universities and research institutions can facilitate knowledge exchange and drive advancements in technology. Additionally, establishing partnerships with international organizations can provide access to expertise and funding for R&amp;D initiatives.</w:t>
      </w:r>
    </w:p>
    <w:p>
      <w:pPr>
        <w:spacing w:line="288" w:lineRule="auto"/>
        <w:ind w:firstLine="480" w:firstLineChars="200"/>
        <w:jc w:val="both"/>
      </w:pPr>
      <w:r>
        <w:rPr>
          <w:rFonts w:hint="eastAsia" w:ascii="微软雅黑" w:hAnsi="微软雅黑" w:eastAsia="微软雅黑"/>
          <w:noProof/>
          <w:sz w:val="24"/>
        </w:rPr>
        <w:t xml:space="preserve">In the face of these challenges, adaptability and innovation are paramount for Uzbekistan’s journey toward green energy transportation solutions. The landscape of renewable energy is constantly evolving, with new technologies and methods emerging regularly. Being flexible in policy-making and project implementation will allow Uzbekistan to respond to changing circumstances and seize new opportunities as they arise.</w:t>
      </w:r>
    </w:p>
    <w:p>
      <w:pPr>
        <w:spacing w:line="288" w:lineRule="auto"/>
        <w:ind w:firstLine="480" w:firstLineChars="200"/>
        <w:jc w:val="both"/>
      </w:pPr>
      <w:r>
        <w:rPr>
          <w:rFonts w:hint="eastAsia" w:ascii="微软雅黑" w:hAnsi="微软雅黑" w:eastAsia="微软雅黑"/>
          <w:noProof/>
          <w:sz w:val="24"/>
        </w:rPr>
        <w:t xml:space="preserve">Moreover, fostering a culture of innovation within the transportation sector can encourage the development of creative solutions to existing challenges. This includes exploring unconventional approaches to financing, infrastructure development, and public engagement. By remaining open to new ideas and adapting to the dynamic nature of the green energy sector, Uzbekistan can position itself as a leader in sustainable transportation.</w:t>
      </w:r>
    </w:p>
    <w:p>
      <w:pPr>
        <w:spacing w:line="288" w:lineRule="auto"/>
        <w:ind w:firstLine="480" w:firstLineChars="200"/>
        <w:jc w:val="both"/>
      </w:pPr>
      <w:r>
        <w:rPr>
          <w:rFonts w:hint="eastAsia" w:ascii="微软雅黑" w:hAnsi="微软雅黑" w:eastAsia="微软雅黑"/>
          <w:noProof/>
          <w:sz w:val="24"/>
        </w:rPr>
        <w:t xml:space="preserve">Furthermore, collaboration among stakeholders—government, private sector, civil society, and academia—can enhance the effectiveness of green energy initiatives. By bringing diverse perspectives and expertise together, Uzbekistan can develop comprehensive strategies that address the multifaceted challenges of implementing green energy transportation solutions.</w:t>
      </w:r>
    </w:p>
    <w:p>
      <w:pPr>
        <w:spacing w:line="288" w:lineRule="auto"/>
        <w:ind w:firstLine="480" w:firstLineChars="200"/>
        <w:jc w:val="both"/>
      </w:pPr>
      <w:r>
        <w:rPr>
          <w:rFonts w:hint="eastAsia" w:ascii="微软雅黑" w:hAnsi="微软雅黑" w:eastAsia="微软雅黑"/>
          <w:noProof/>
          <w:sz w:val="24"/>
        </w:rPr>
        <w:t xml:space="preserve">In conclusion, while the transition to green energy transportation solutions in Uzbekistan presents several challenges, there are actionable strategies that can be implemented to address these obstacles. By focusing on innovative financing, infrastructure development, public awareness, supportive policy frameworks, and promoting research and development, Uzbekistan can pave the way for a sustainable and efficient transportation network.</w:t>
      </w:r>
    </w:p>
    <w:p>
      <w:pPr>
        <w:spacing w:line="288" w:lineRule="auto"/>
        <w:ind w:firstLine="480" w:firstLineChars="200"/>
        <w:jc w:val="both"/>
      </w:pPr>
      <w:r>
        <w:rPr>
          <w:rFonts w:hint="eastAsia" w:ascii="微软雅黑" w:hAnsi="微软雅黑" w:eastAsia="微软雅黑"/>
          <w:noProof/>
          <w:sz w:val="24"/>
        </w:rPr>
        <w:t xml:space="preserve">As the country moves forward, adaptability and innovation will play a crucial role in overcoming challenges and ensuring the successful implementation of green energy solutions. By embracing these principles, Uzbekistan can not only enhance its transportation systems but also contribute to broader goals of sustainable development and environmental stewardship.</w:t>
      </w:r>
    </w:p>
    <w:p>
      <w:pPr>
        <w:pStyle w:val="Heading2"/>
        <w:spacing w:line="288" w:lineRule="auto"/>
        <w:jc w:val="left"/>
      </w:pPr>
      <w:r>
        <w:rPr>
          <w:rFonts w:hint="eastAsia" w:ascii="微软雅黑" w:hAnsi="微软雅黑" w:eastAsia="微软雅黑"/>
          <w:b/>
          <w:noProof/>
          <w:sz w:val="36"/>
        </w:rPr>
        <w:t>References</w:t>
      </w:r>
    </w:p>
    <w:p>
      <w:pPr>
        <w:spacing w:line="288" w:lineRule="auto"/>
        <w:ind w:firstLine="480" w:firstLineChars="200"/>
        <w:jc w:val="both"/>
      </w:pPr>
      <w:r>
        <w:rPr>
          <w:rFonts w:hint="eastAsia" w:ascii="微软雅黑" w:hAnsi="微软雅黑" w:eastAsia="微软雅黑"/>
          <w:noProof/>
          <w:sz w:val="24"/>
        </w:rPr>
        <w:t xml:space="preserve">Adkhamova, D. (2024). </w:t>
      </w:r>
      <w:r>
        <w:rPr>
          <w:rFonts w:hint="eastAsia" w:ascii="微软雅黑" w:hAnsi="微软雅黑" w:eastAsia="微软雅黑"/>
          <w:i/>
          <w:noProof/>
          <w:sz w:val="24"/>
        </w:rPr>
        <w:t xml:space="preserve">An assessment of Uzbekistan's progress towards green economy</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Butaboev, M., &amp; Akhunova, S. (2023). Uzbekistan's Transition Strategy to a" Green" Economy and Its Significance. </w:t>
      </w:r>
      <w:r>
        <w:rPr>
          <w:rFonts w:hint="eastAsia" w:ascii="微软雅黑" w:hAnsi="微软雅黑" w:eastAsia="微软雅黑"/>
          <w:i/>
          <w:noProof/>
          <w:sz w:val="24"/>
        </w:rPr>
        <w:t xml:space="preserve">Res Militaris, 13</w:t>
      </w:r>
      <w:r>
        <w:rPr>
          <w:rFonts w:hint="eastAsia" w:ascii="微软雅黑" w:hAnsi="微软雅黑" w:eastAsia="微软雅黑"/>
          <w:noProof/>
          <w:sz w:val="24"/>
        </w:rPr>
        <w:t xml:space="preserve">(1), 1840-1851.</w:t>
      </w:r>
    </w:p>
    <w:p>
      <w:pPr>
        <w:spacing w:line="288" w:lineRule="auto"/>
        <w:ind w:firstLine="480" w:firstLineChars="200"/>
        <w:jc w:val="both"/>
      </w:pPr>
      <w:r>
        <w:rPr>
          <w:rFonts w:hint="eastAsia" w:ascii="微软雅黑" w:hAnsi="微软雅黑" w:eastAsia="微软雅黑"/>
          <w:noProof/>
          <w:sz w:val="24"/>
        </w:rPr>
        <w:t xml:space="preserve">Djalilova, N. (2021). Sustainable energy in central Asia: transition towards renewable energy sources in Uzbekistan. </w:t>
      </w:r>
      <w:r>
        <w:rPr>
          <w:rFonts w:hint="eastAsia" w:ascii="微软雅黑" w:hAnsi="微软雅黑" w:eastAsia="微软雅黑"/>
          <w:i/>
          <w:noProof/>
          <w:sz w:val="24"/>
        </w:rPr>
        <w:t>Routledge</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Filipović, S., Orlov, A., &amp; Panić, A. A. (2024). Key forecasts and prospects for green transition in the region of Central Asia beyond 2022. </w:t>
      </w:r>
      <w:r>
        <w:rPr>
          <w:rFonts w:hint="eastAsia" w:ascii="微软雅黑" w:hAnsi="微软雅黑" w:eastAsia="微软雅黑"/>
          <w:i/>
          <w:noProof/>
          <w:sz w:val="24"/>
        </w:rPr>
        <w:t xml:space="preserve">Energy, Sustainability and Society, 14</w:t>
      </w:r>
      <w:r>
        <w:rPr>
          <w:rFonts w:hint="eastAsia" w:ascii="微软雅黑" w:hAnsi="微软雅黑" w:eastAsia="微软雅黑"/>
          <w:noProof/>
          <w:sz w:val="24"/>
        </w:rPr>
        <w:t xml:space="preserve">(1), 25.</w:t>
      </w:r>
    </w:p>
    <w:p>
      <w:pPr>
        <w:spacing w:line="288" w:lineRule="auto"/>
        <w:ind w:firstLine="480" w:firstLineChars="200"/>
        <w:jc w:val="both"/>
      </w:pPr>
      <w:r>
        <w:rPr>
          <w:rFonts w:hint="eastAsia" w:ascii="微软雅黑" w:hAnsi="微软雅黑" w:eastAsia="微软雅黑"/>
          <w:noProof/>
          <w:sz w:val="24"/>
        </w:rPr>
        <w:t xml:space="preserve">Ozodbek, T., &amp; Zumira, N. (2023). Uzbekistan: Choosing Green Future. </w:t>
      </w:r>
      <w:r>
        <w:rPr>
          <w:rFonts w:hint="eastAsia" w:ascii="微软雅黑" w:hAnsi="微软雅黑" w:eastAsia="微软雅黑"/>
          <w:i/>
          <w:noProof/>
          <w:sz w:val="24"/>
        </w:rPr>
        <w:t xml:space="preserve">The Journal of Economics</w:t>
      </w:r>
      <w:r>
        <w:rPr>
          <w:rFonts w:hint="eastAsia" w:ascii="微软雅黑" w:hAnsi="微软雅黑" w:eastAsia="微软雅黑"/>
          <w:noProof/>
          <w:sz w:val="24"/>
        </w:rPr>
        <w:t xml:space="preserve">, Finance and Innovation, 232-239.</w:t>
      </w:r>
    </w:p>
    <w:p>
      <w:pPr>
        <w:spacing w:line="288" w:lineRule="auto"/>
        <w:ind w:firstLine="480" w:firstLineChars="200"/>
        <w:jc w:val="both"/>
      </w:pPr>
      <w:r>
        <w:rPr>
          <w:rFonts w:hint="eastAsia" w:ascii="微软雅黑" w:hAnsi="微软雅黑" w:eastAsia="微软雅黑"/>
          <w:noProof/>
          <w:sz w:val="24"/>
        </w:rPr>
        <w:t xml:space="preserve">Qarajanova, G. T., &amp; Saidova, R. Advancing Uzbekistan's Infrastructure: Investments in Transport Networks, Energy, and Communications. </w:t>
      </w:r>
      <w:r>
        <w:rPr>
          <w:rFonts w:hint="eastAsia" w:ascii="微软雅黑" w:hAnsi="微软雅黑" w:eastAsia="微软雅黑"/>
          <w:i/>
          <w:noProof/>
          <w:sz w:val="24"/>
        </w:rPr>
        <w:t xml:space="preserve">Academic Journal of Digital Economics and Stability, 35</w:t>
      </w:r>
      <w:r>
        <w:rPr>
          <w:rFonts w:hint="eastAsia" w:ascii="微软雅黑" w:hAnsi="微软雅黑" w:eastAsia="微软雅黑"/>
          <w:noProof/>
          <w:sz w:val="24"/>
        </w:rPr>
        <w:t xml:space="preserve">(11), 88-101.</w:t>
      </w:r>
    </w:p>
    <w:p>
      <w:pPr>
        <w:spacing w:line="288" w:lineRule="auto"/>
        <w:ind w:firstLine="480" w:firstLineChars="200"/>
        <w:jc w:val="both"/>
      </w:pPr>
      <w:r>
        <w:rPr>
          <w:rFonts w:hint="eastAsia" w:ascii="微软雅黑" w:hAnsi="微软雅黑" w:eastAsia="微软雅黑"/>
          <w:noProof/>
          <w:sz w:val="24"/>
        </w:rPr>
        <w:t xml:space="preserve">Shakirova, Y., &amp; Avulchaeva, F. (2024). SUSTAINABLE SOLUTIONS: GREEN ENERGY MANAGEMENT AS A CATALYST FOR ECONOMIC DEVELOPMENT IN UZBEKISTAN. </w:t>
      </w:r>
      <w:r>
        <w:rPr>
          <w:rFonts w:hint="eastAsia" w:ascii="微软雅黑" w:hAnsi="微软雅黑" w:eastAsia="微软雅黑"/>
          <w:i/>
          <w:noProof/>
          <w:sz w:val="24"/>
        </w:rPr>
        <w:t xml:space="preserve">International Journal Of Management And Economics Fundamental, 4</w:t>
      </w:r>
      <w:r>
        <w:rPr>
          <w:rFonts w:hint="eastAsia" w:ascii="微软雅黑" w:hAnsi="微软雅黑" w:eastAsia="微软雅黑"/>
          <w:noProof/>
          <w:sz w:val="24"/>
        </w:rPr>
        <w:t xml:space="preserve">(03), 33-40.</w:t>
      </w:r>
    </w:p>
    <w:p>
      <w:pPr>
        <w:spacing w:line="288" w:lineRule="auto"/>
        <w:ind w:firstLine="480" w:firstLineChars="200"/>
        <w:jc w:val="both"/>
      </w:pPr>
      <w:r>
        <w:rPr>
          <w:rFonts w:hint="eastAsia" w:ascii="微软雅黑" w:hAnsi="微软雅黑" w:eastAsia="微软雅黑"/>
          <w:noProof/>
          <w:sz w:val="24"/>
        </w:rPr>
        <w:t xml:space="preserve">Tanaka, M. (2022, June). Greening the Belt and Road Initiative in Central Asia: The Case of Uzbekistan’s Renewable Energy Sector. In The Twelfth International Convention of Asia Scholars (ICAS 12) (Vol. 1, pp. 691-700). </w:t>
      </w:r>
      <w:r>
        <w:rPr>
          <w:rFonts w:hint="eastAsia" w:ascii="微软雅黑" w:hAnsi="微软雅黑" w:eastAsia="微软雅黑"/>
          <w:i/>
          <w:noProof/>
          <w:sz w:val="24"/>
        </w:rPr>
        <w:t xml:space="preserve">Amsterdam University Press</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Yakhshilikov, J., Cavana, M., &amp; Leone, P. (2024). A Review of the Energy System and Transport Sector in Uzbekistan in View of Future Hydrogen Uptake. </w:t>
      </w:r>
      <w:r>
        <w:rPr>
          <w:rFonts w:hint="eastAsia" w:ascii="微软雅黑" w:hAnsi="微软雅黑" w:eastAsia="微软雅黑"/>
          <w:i/>
          <w:noProof/>
          <w:sz w:val="24"/>
        </w:rPr>
        <w:t xml:space="preserve">Energies, 17</w:t>
      </w:r>
      <w:r>
        <w:rPr>
          <w:rFonts w:hint="eastAsia" w:ascii="微软雅黑" w:hAnsi="微软雅黑" w:eastAsia="微软雅黑"/>
          <w:noProof/>
          <w:sz w:val="24"/>
        </w:rPr>
        <w:t xml:space="preserve">(16), 3987.</w:t>
      </w:r>
    </w:p>
    <w:p>
      <w:pPr>
        <w:spacing w:line="288" w:lineRule="auto"/>
        <w:ind w:firstLine="480" w:firstLineChars="200"/>
        <w:jc w:val="both"/>
      </w:pPr>
      <w:r>
        <w:rPr>
          <w:rFonts w:hint="eastAsia" w:ascii="微软雅黑" w:hAnsi="微软雅黑" w:eastAsia="微软雅黑"/>
          <w:noProof/>
          <w:sz w:val="24"/>
        </w:rPr>
        <w:t xml:space="preserve">Zhamoliddin o‘gli, T. K., Sofia, A., Apandi, N. N., &amp; Khasan, U. Prospects for Alternative Energy Development in Uzbekistan. </w:t>
      </w:r>
      <w:r>
        <w:rPr>
          <w:rFonts w:hint="eastAsia" w:ascii="微软雅黑" w:hAnsi="微软雅黑" w:eastAsia="微软雅黑"/>
          <w:i/>
          <w:noProof/>
          <w:sz w:val="24"/>
        </w:rPr>
        <w:t xml:space="preserve">The International Journal of Business Review</w:t>
      </w:r>
      <w:r>
        <w:rPr>
          <w:rFonts w:hint="eastAsia" w:ascii="微软雅黑" w:hAnsi="微软雅黑" w:eastAsia="微软雅黑"/>
          <w:noProof/>
          <w:sz w:val="24"/>
        </w:rPr>
        <w:t xml:space="preserve"> (The Jobs Review), 7(2).</w:t>
      </w:r>
    </w:p>
    <w:sectPr>
      <w:pgSz w:w="11906" w:h="16838"/>
      <w:pgMar w:top="1440" w:right="1800" w:bottom="1440" w:left="1800" w:header="851" w:footer="992" w:gutter="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hybridMultilevel"/>
    <w:lvl w:ilvl="0">
      <w:start w:val="1"/>
      <w:numFmt w:val="decimal"/>
      <w:lvlText w:val="%1."/>
      <w:lvlJc w:val="left"/>
      <w:pPr>
        <w:tabs>
          <w:tab w:val="num" w:pos="440"/>
        </w:tabs>
        <w:ind w:left="440" w:hanging="440"/>
      </w:pPr>
      <w:rPr>
        <w:rFonts w:hint="default"/>
      </w:rPr>
    </w:lvl>
    <w:lvl w:ilvl="1">
      <w:start w:val="1"/>
      <w:numFmt w:val="lowerLetter"/>
      <w:lvlText w:val="%2."/>
      <w:lvlJc w:val="left"/>
      <w:pPr>
        <w:tabs>
          <w:tab w:val="num" w:pos="880"/>
        </w:tabs>
        <w:ind w:left="880" w:hanging="440"/>
      </w:pPr>
      <w:rPr>
        <w:rFonts w:hint="default"/>
      </w:rPr>
    </w:lvl>
    <w:lvl w:ilvl="2">
      <w:start w:val="1"/>
      <w:numFmt w:val="lowerRoman"/>
      <w:lvlText w:val="%3."/>
      <w:lvlJc w:val="left"/>
      <w:pPr>
        <w:tabs>
          <w:tab w:val="num" w:pos="1320"/>
        </w:tabs>
        <w:ind w:left="1320" w:hanging="440"/>
      </w:pPr>
      <w:rPr>
        <w:rFonts w:hint="default"/>
      </w:rPr>
    </w:lvl>
    <w:lvl w:ilvl="3">
      <w:start w:val="1"/>
      <w:numFmt w:val="decimal"/>
      <w:lvlText w:val="%4."/>
      <w:lvlJc w:val="left"/>
      <w:pPr>
        <w:tabs>
          <w:tab w:val="num" w:pos="1760"/>
        </w:tabs>
        <w:ind w:left="1760" w:hanging="440"/>
      </w:pPr>
      <w:rPr>
        <w:rFonts w:hint="default"/>
      </w:rPr>
    </w:lvl>
    <w:lvl w:ilvl="4">
      <w:start w:val="1"/>
      <w:numFmt w:val="lowerLetter"/>
      <w:lvlText w:val="%5."/>
      <w:lvlJc w:val="left"/>
      <w:pPr>
        <w:tabs>
          <w:tab w:val="num" w:pos="2200"/>
        </w:tabs>
        <w:ind w:left="2200" w:hanging="440"/>
      </w:pPr>
      <w:rPr>
        <w:rFonts w:hint="default"/>
      </w:rPr>
    </w:lvl>
    <w:lvl w:ilvl="5">
      <w:start w:val="1"/>
      <w:numFmt w:val="lowerRoman"/>
      <w:lvlText w:val="%6."/>
      <w:lvlJc w:val="left"/>
      <w:pPr>
        <w:tabs>
          <w:tab w:val="num" w:pos="2640"/>
        </w:tabs>
        <w:ind w:left="2640" w:hanging="440"/>
      </w:pPr>
      <w:rPr>
        <w:rFonts w:hint="default"/>
      </w:rPr>
    </w:lvl>
    <w:lvl w:ilvl="6">
      <w:start w:val="1"/>
      <w:numFmt w:val="decimal"/>
      <w:lvlText w:val="%7."/>
      <w:lvlJc w:val="left"/>
      <w:pPr>
        <w:tabs>
          <w:tab w:val="num" w:pos="3080"/>
        </w:tabs>
        <w:ind w:left="3080" w:hanging="440"/>
      </w:pPr>
      <w:rPr>
        <w:rFonts w:hint="default"/>
      </w:rPr>
    </w:lvl>
    <w:lvl w:ilvl="7">
      <w:start w:val="1"/>
      <w:numFmt w:val="lowerLetter"/>
      <w:lvlText w:val="%8."/>
      <w:lvlJc w:val="left"/>
      <w:pPr>
        <w:tabs>
          <w:tab w:val="num" w:pos="3520"/>
        </w:tabs>
        <w:ind w:left="3520" w:hanging="440"/>
      </w:pPr>
      <w:rPr>
        <w:rFonts w:hint="default"/>
      </w:rPr>
    </w:lvl>
    <w:lvl w:ilvl="8">
      <w:start w:val="1"/>
      <w:numFmt w:val="lowerRoman"/>
      <w:lvlText w:val="%9."/>
      <w:lvlJc w:val="left"/>
      <w:pPr>
        <w:tabs>
          <w:tab w:val="num" w:pos="3960"/>
        </w:tabs>
        <w:ind w:left="3960" w:hanging="440"/>
      </w:pPr>
      <w:rPr>
        <w:rFonts w:hint="default"/>
      </w:rPr>
    </w:lvl>
  </w:abstractNum>
  <w:abstractNum w:abstractNumId="2">
    <w:multiLevelType w:val="hybridMultilevel"/>
    <w:lvl w:ilvl="0">
      <w:start w:val="1"/>
      <w:numFmt w:val="decimal"/>
      <w:lvlText w:val="%1."/>
      <w:lvlJc w:val="left"/>
      <w:pPr>
        <w:tabs>
          <w:tab w:val="num" w:pos="440"/>
        </w:tabs>
        <w:ind w:left="440" w:hanging="440"/>
      </w:pPr>
      <w:rPr/>
    </w:lvl>
    <w:lvl w:ilvl="1">
      <w:start w:val="1"/>
      <w:numFmt w:val="lowerLetter"/>
      <w:lvlText w:val="%2."/>
      <w:lvlJc w:val="left"/>
      <w:pPr>
        <w:tabs>
          <w:tab w:val="num" w:pos="880"/>
        </w:tabs>
        <w:ind w:left="880" w:hanging="440"/>
      </w:pPr>
      <w:rPr>
        <w:rFonts w:hint="default"/>
      </w:rPr>
    </w:lvl>
    <w:lvl w:ilvl="2">
      <w:start w:val="1"/>
      <w:numFmt w:val="lowerRoman"/>
      <w:lvlText w:val="%3."/>
      <w:lvlJc w:val="left"/>
      <w:pPr>
        <w:tabs>
          <w:tab w:val="num" w:pos="1320"/>
        </w:tabs>
        <w:ind w:left="1320" w:hanging="440"/>
      </w:pPr>
      <w:rPr>
        <w:rFonts w:hint="default"/>
      </w:rPr>
    </w:lvl>
    <w:lvl w:ilvl="3">
      <w:start w:val="1"/>
      <w:numFmt w:val="decimal"/>
      <w:lvlText w:val="%4."/>
      <w:lvlJc w:val="left"/>
      <w:pPr>
        <w:tabs>
          <w:tab w:val="num" w:pos="1760"/>
        </w:tabs>
        <w:ind w:left="1760" w:hanging="440"/>
      </w:pPr>
      <w:rPr>
        <w:rFonts w:hint="default"/>
      </w:rPr>
    </w:lvl>
    <w:lvl w:ilvl="4">
      <w:start w:val="1"/>
      <w:numFmt w:val="lowerLetter"/>
      <w:lvlText w:val="%5."/>
      <w:lvlJc w:val="left"/>
      <w:pPr>
        <w:tabs>
          <w:tab w:val="num" w:pos="2200"/>
        </w:tabs>
        <w:ind w:left="2200" w:hanging="440"/>
      </w:pPr>
      <w:rPr>
        <w:rFonts w:hint="default"/>
      </w:rPr>
    </w:lvl>
    <w:lvl w:ilvl="5">
      <w:start w:val="1"/>
      <w:numFmt w:val="lowerRoman"/>
      <w:lvlText w:val="%6."/>
      <w:lvlJc w:val="left"/>
      <w:pPr>
        <w:tabs>
          <w:tab w:val="num" w:pos="2640"/>
        </w:tabs>
        <w:ind w:left="2640" w:hanging="440"/>
      </w:pPr>
      <w:rPr>
        <w:rFonts w:hint="default"/>
      </w:rPr>
    </w:lvl>
    <w:lvl w:ilvl="6">
      <w:start w:val="1"/>
      <w:numFmt w:val="decimal"/>
      <w:lvlText w:val="%7."/>
      <w:lvlJc w:val="left"/>
      <w:pPr>
        <w:tabs>
          <w:tab w:val="num" w:pos="3080"/>
        </w:tabs>
        <w:ind w:left="3080" w:hanging="440"/>
      </w:pPr>
      <w:rPr>
        <w:rFonts w:hint="default"/>
      </w:rPr>
    </w:lvl>
    <w:lvl w:ilvl="7">
      <w:start w:val="1"/>
      <w:numFmt w:val="lowerLetter"/>
      <w:lvlText w:val="%8."/>
      <w:lvlJc w:val="left"/>
      <w:pPr>
        <w:tabs>
          <w:tab w:val="num" w:pos="3520"/>
        </w:tabs>
        <w:ind w:left="3520" w:hanging="440"/>
      </w:pPr>
      <w:rPr>
        <w:rFonts w:hint="default"/>
      </w:rPr>
    </w:lvl>
    <w:lvl w:ilvl="8">
      <w:start w:val="1"/>
      <w:numFmt w:val="lowerRoman"/>
      <w:lvlText w:val="%9."/>
      <w:lvlJc w:val="left"/>
      <w:pPr>
        <w:tabs>
          <w:tab w:val="num" w:pos="3960"/>
        </w:tabs>
        <w:ind w:left="3960" w:hanging="440"/>
      </w:pPr>
      <w:rPr>
        <w:rFonts w:hint="default"/>
      </w:rPr>
    </w:lvl>
  </w:abstractNum>
  <w:abstractNum w:abstractNumId="3">
    <w:multiLevelType w:val="hybridMultilevel"/>
    <w:lvl w:ilvl="0">
      <w:start w:val="1"/>
      <w:numFmt w:val="bullet"/>
      <w:lvlText w:val=""/>
      <w:lvlJc w:val="left"/>
      <w:pPr>
        <w:ind w:left="440" w:hanging="440"/>
      </w:pPr>
      <w:rPr>
        <w:rFonts w:hint="default" w:ascii="Wingdings" w:hAnsi="Wingdings"/>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4">
    <w:multiLevelType w:val="hybridMultilevel"/>
    <w:lvl w:ilvl="0">
      <w:start w:val="1"/>
      <w:numFmt w:val="decimal"/>
      <w:lvlText w:val="%1."/>
      <w:lvlJc w:val="left"/>
      <w:pPr>
        <w:tabs>
          <w:tab w:val="num" w:pos="440"/>
        </w:tabs>
        <w:ind w:left="440" w:hanging="440"/>
      </w:pPr>
      <w:rPr>
        <w:rFonts w:hint="default"/>
      </w:rPr>
    </w:lvl>
    <w:lvl w:ilvl="1">
      <w:start w:val="1"/>
      <w:numFmt w:val="lowerLetter"/>
      <w:lvlText w:val="%2."/>
      <w:lvlJc w:val="left"/>
      <w:pPr>
        <w:tabs>
          <w:tab w:val="num" w:pos="880"/>
        </w:tabs>
        <w:ind w:left="880" w:hanging="440"/>
      </w:pPr>
      <w:rPr>
        <w:rFonts w:hint="default"/>
      </w:rPr>
    </w:lvl>
    <w:lvl w:ilvl="2">
      <w:start w:val="1"/>
      <w:numFmt w:val="lowerRoman"/>
      <w:lvlText w:val="%3."/>
      <w:lvlJc w:val="left"/>
      <w:pPr>
        <w:tabs>
          <w:tab w:val="num" w:pos="1320"/>
        </w:tabs>
        <w:ind w:left="1320" w:hanging="440"/>
      </w:pPr>
      <w:rPr>
        <w:rFonts w:hint="default"/>
      </w:rPr>
    </w:lvl>
    <w:lvl w:ilvl="3">
      <w:start w:val="1"/>
      <w:numFmt w:val="decimal"/>
      <w:lvlText w:val="%4."/>
      <w:lvlJc w:val="left"/>
      <w:pPr>
        <w:tabs>
          <w:tab w:val="num" w:pos="1760"/>
        </w:tabs>
        <w:ind w:left="1760" w:hanging="440"/>
      </w:pPr>
      <w:rPr>
        <w:rFonts w:hint="default"/>
      </w:rPr>
    </w:lvl>
    <w:lvl w:ilvl="4">
      <w:start w:val="1"/>
      <w:numFmt w:val="lowerLetter"/>
      <w:lvlText w:val="%5."/>
      <w:lvlJc w:val="left"/>
      <w:pPr>
        <w:tabs>
          <w:tab w:val="num" w:pos="2200"/>
        </w:tabs>
        <w:ind w:left="2200" w:hanging="440"/>
      </w:pPr>
      <w:rPr>
        <w:rFonts w:hint="default"/>
      </w:rPr>
    </w:lvl>
    <w:lvl w:ilvl="5">
      <w:start w:val="1"/>
      <w:numFmt w:val="lowerRoman"/>
      <w:lvlText w:val="%6."/>
      <w:lvlJc w:val="left"/>
      <w:pPr>
        <w:tabs>
          <w:tab w:val="num" w:pos="2640"/>
        </w:tabs>
        <w:ind w:left="2640" w:hanging="440"/>
      </w:pPr>
      <w:rPr>
        <w:rFonts w:hint="default"/>
      </w:rPr>
    </w:lvl>
    <w:lvl w:ilvl="6">
      <w:start w:val="1"/>
      <w:numFmt w:val="decimal"/>
      <w:lvlText w:val="%7."/>
      <w:lvlJc w:val="left"/>
      <w:pPr>
        <w:tabs>
          <w:tab w:val="num" w:pos="3080"/>
        </w:tabs>
        <w:ind w:left="3080" w:hanging="440"/>
      </w:pPr>
      <w:rPr>
        <w:rFonts w:hint="default"/>
      </w:rPr>
    </w:lvl>
    <w:lvl w:ilvl="7">
      <w:start w:val="1"/>
      <w:numFmt w:val="lowerLetter"/>
      <w:lvlText w:val="%8."/>
      <w:lvlJc w:val="left"/>
      <w:pPr>
        <w:tabs>
          <w:tab w:val="num" w:pos="3520"/>
        </w:tabs>
        <w:ind w:left="3520" w:hanging="440"/>
      </w:pPr>
      <w:rPr>
        <w:rFonts w:hint="default"/>
      </w:rPr>
    </w:lvl>
    <w:lvl w:ilvl="8">
      <w:start w:val="1"/>
      <w:numFmt w:val="lowerRoman"/>
      <w:lvlText w:val="%9."/>
      <w:lvlJc w:val="left"/>
      <w:pPr>
        <w:tabs>
          <w:tab w:val="num" w:pos="3960"/>
        </w:tabs>
        <w:ind w:left="3960" w:hanging="440"/>
      </w:pPr>
      <w:rPr>
        <w:rFonts w:hint="default"/>
      </w:rPr>
    </w:lvl>
  </w:abstractNum>
  <w:abstractNum w:abstractNumId="5">
    <w:multiLevelType w:val="hybridMultilevel"/>
    <w:lvl w:ilvl="0">
      <w:start w:val="1"/>
      <w:numFmt w:val="bullet"/>
      <w:lvlText w:val=""/>
      <w:lvlJc w:val="left"/>
      <w:pPr>
        <w:ind w:left="440" w:hanging="440"/>
      </w:pPr>
      <w:rPr>
        <w:rFonts w:hint="default" w:ascii="Wingdings" w:hAnsi="Wingdings"/>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6">
    <w:multiLevelType w:val="hybridMultilevel"/>
    <w:lvl w:ilvl="0">
      <w:start w:val="1"/>
      <w:numFmt w:val="decimal"/>
      <w:lvlText w:val="%1."/>
      <w:lvlJc w:val="left"/>
      <w:pPr>
        <w:tabs>
          <w:tab w:val="num" w:pos="440"/>
        </w:tabs>
        <w:ind w:left="440" w:hanging="440"/>
      </w:pPr>
      <w:rPr>
        <w:rFonts w:hint="default"/>
      </w:rPr>
    </w:lvl>
    <w:lvl w:ilvl="1">
      <w:start w:val="1"/>
      <w:numFmt w:val="lowerLetter"/>
      <w:lvlText w:val="%2."/>
      <w:lvlJc w:val="left"/>
      <w:pPr>
        <w:tabs>
          <w:tab w:val="num" w:pos="880"/>
        </w:tabs>
        <w:ind w:left="880" w:hanging="440"/>
      </w:pPr>
      <w:rPr>
        <w:rFonts w:hint="default"/>
      </w:rPr>
    </w:lvl>
    <w:lvl w:ilvl="2">
      <w:start w:val="1"/>
      <w:numFmt w:val="lowerRoman"/>
      <w:lvlText w:val="%3."/>
      <w:lvlJc w:val="left"/>
      <w:pPr>
        <w:tabs>
          <w:tab w:val="num" w:pos="1320"/>
        </w:tabs>
        <w:ind w:left="1320" w:hanging="440"/>
      </w:pPr>
      <w:rPr>
        <w:rFonts w:hint="default"/>
      </w:rPr>
    </w:lvl>
    <w:lvl w:ilvl="3">
      <w:start w:val="1"/>
      <w:numFmt w:val="decimal"/>
      <w:lvlText w:val="%4."/>
      <w:lvlJc w:val="left"/>
      <w:pPr>
        <w:tabs>
          <w:tab w:val="num" w:pos="1760"/>
        </w:tabs>
        <w:ind w:left="1760" w:hanging="440"/>
      </w:pPr>
      <w:rPr>
        <w:rFonts w:hint="default"/>
      </w:rPr>
    </w:lvl>
    <w:lvl w:ilvl="4">
      <w:start w:val="1"/>
      <w:numFmt w:val="lowerLetter"/>
      <w:lvlText w:val="%5."/>
      <w:lvlJc w:val="left"/>
      <w:pPr>
        <w:tabs>
          <w:tab w:val="num" w:pos="2200"/>
        </w:tabs>
        <w:ind w:left="2200" w:hanging="440"/>
      </w:pPr>
      <w:rPr>
        <w:rFonts w:hint="default"/>
      </w:rPr>
    </w:lvl>
    <w:lvl w:ilvl="5">
      <w:start w:val="1"/>
      <w:numFmt w:val="lowerRoman"/>
      <w:lvlText w:val="%6."/>
      <w:lvlJc w:val="left"/>
      <w:pPr>
        <w:tabs>
          <w:tab w:val="num" w:pos="2640"/>
        </w:tabs>
        <w:ind w:left="2640" w:hanging="440"/>
      </w:pPr>
      <w:rPr>
        <w:rFonts w:hint="default"/>
      </w:rPr>
    </w:lvl>
    <w:lvl w:ilvl="6">
      <w:start w:val="1"/>
      <w:numFmt w:val="decimal"/>
      <w:lvlText w:val="%7."/>
      <w:lvlJc w:val="left"/>
      <w:pPr>
        <w:tabs>
          <w:tab w:val="num" w:pos="3080"/>
        </w:tabs>
        <w:ind w:left="3080" w:hanging="440"/>
      </w:pPr>
      <w:rPr>
        <w:rFonts w:hint="default"/>
      </w:rPr>
    </w:lvl>
    <w:lvl w:ilvl="7">
      <w:start w:val="1"/>
      <w:numFmt w:val="lowerLetter"/>
      <w:lvlText w:val="%8."/>
      <w:lvlJc w:val="left"/>
      <w:pPr>
        <w:tabs>
          <w:tab w:val="num" w:pos="3520"/>
        </w:tabs>
        <w:ind w:left="3520" w:hanging="440"/>
      </w:pPr>
      <w:rPr>
        <w:rFonts w:hint="default"/>
      </w:rPr>
    </w:lvl>
    <w:lvl w:ilvl="8">
      <w:start w:val="1"/>
      <w:numFmt w:val="lowerRoman"/>
      <w:lvlText w:val="%9."/>
      <w:lvlJc w:val="left"/>
      <w:pPr>
        <w:tabs>
          <w:tab w:val="num" w:pos="3960"/>
        </w:tabs>
        <w:ind w:left="3960" w:hanging="440"/>
      </w:pPr>
      <w:rPr>
        <w:rFonts w:hint="default"/>
      </w:rPr>
    </w:lvl>
  </w:abstractNum>
  <w:abstractNum w:abstractNumId="7">
    <w:multiLevelType w:val="hybridMultilevel"/>
    <w:lvl w:ilvl="0">
      <w:start w:val="1"/>
      <w:numFmt w:val="bullet"/>
      <w:lvlText w:val=""/>
      <w:lvlJc w:val="left"/>
      <w:pPr>
        <w:ind w:left="440" w:hanging="440"/>
      </w:pPr>
      <w:rPr>
        <w:rFonts w:hint="default" w:ascii="Wingdings" w:hAnsi="Wingdings"/>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8">
    <w:multiLevelType w:val="hybridMultilevel"/>
    <w:lvl w:ilvl="0">
      <w:start w:val="1"/>
      <w:numFmt w:val="decimal"/>
      <w:lvlText w:val="%1."/>
      <w:lvlJc w:val="left"/>
      <w:pPr>
        <w:tabs>
          <w:tab w:val="num" w:pos="440"/>
        </w:tabs>
        <w:ind w:left="440" w:hanging="440"/>
      </w:pPr>
      <w:rPr>
        <w:rFonts w:hint="default"/>
      </w:rPr>
    </w:lvl>
    <w:lvl w:ilvl="1">
      <w:start w:val="1"/>
      <w:numFmt w:val="lowerLetter"/>
      <w:lvlText w:val="%2."/>
      <w:lvlJc w:val="left"/>
      <w:pPr>
        <w:tabs>
          <w:tab w:val="num" w:pos="880"/>
        </w:tabs>
        <w:ind w:left="880" w:hanging="440"/>
      </w:pPr>
      <w:rPr>
        <w:rFonts w:hint="default"/>
      </w:rPr>
    </w:lvl>
    <w:lvl w:ilvl="2">
      <w:start w:val="1"/>
      <w:numFmt w:val="lowerRoman"/>
      <w:lvlText w:val="%3."/>
      <w:lvlJc w:val="left"/>
      <w:pPr>
        <w:tabs>
          <w:tab w:val="num" w:pos="1320"/>
        </w:tabs>
        <w:ind w:left="1320" w:hanging="440"/>
      </w:pPr>
      <w:rPr>
        <w:rFonts w:hint="default"/>
      </w:rPr>
    </w:lvl>
    <w:lvl w:ilvl="3">
      <w:start w:val="1"/>
      <w:numFmt w:val="decimal"/>
      <w:lvlText w:val="%4."/>
      <w:lvlJc w:val="left"/>
      <w:pPr>
        <w:tabs>
          <w:tab w:val="num" w:pos="1760"/>
        </w:tabs>
        <w:ind w:left="1760" w:hanging="440"/>
      </w:pPr>
      <w:rPr>
        <w:rFonts w:hint="default"/>
      </w:rPr>
    </w:lvl>
    <w:lvl w:ilvl="4">
      <w:start w:val="1"/>
      <w:numFmt w:val="lowerLetter"/>
      <w:lvlText w:val="%5."/>
      <w:lvlJc w:val="left"/>
      <w:pPr>
        <w:tabs>
          <w:tab w:val="num" w:pos="2200"/>
        </w:tabs>
        <w:ind w:left="2200" w:hanging="440"/>
      </w:pPr>
      <w:rPr>
        <w:rFonts w:hint="default"/>
      </w:rPr>
    </w:lvl>
    <w:lvl w:ilvl="5">
      <w:start w:val="1"/>
      <w:numFmt w:val="lowerRoman"/>
      <w:lvlText w:val="%6."/>
      <w:lvlJc w:val="left"/>
      <w:pPr>
        <w:tabs>
          <w:tab w:val="num" w:pos="2640"/>
        </w:tabs>
        <w:ind w:left="2640" w:hanging="440"/>
      </w:pPr>
      <w:rPr>
        <w:rFonts w:hint="default"/>
      </w:rPr>
    </w:lvl>
    <w:lvl w:ilvl="6">
      <w:start w:val="1"/>
      <w:numFmt w:val="decimal"/>
      <w:lvlText w:val="%7."/>
      <w:lvlJc w:val="left"/>
      <w:pPr>
        <w:tabs>
          <w:tab w:val="num" w:pos="3080"/>
        </w:tabs>
        <w:ind w:left="3080" w:hanging="440"/>
      </w:pPr>
      <w:rPr>
        <w:rFonts w:hint="default"/>
      </w:rPr>
    </w:lvl>
    <w:lvl w:ilvl="7">
      <w:start w:val="1"/>
      <w:numFmt w:val="lowerLetter"/>
      <w:lvlText w:val="%8."/>
      <w:lvlJc w:val="left"/>
      <w:pPr>
        <w:tabs>
          <w:tab w:val="num" w:pos="3520"/>
        </w:tabs>
        <w:ind w:left="3520" w:hanging="440"/>
      </w:pPr>
      <w:rPr>
        <w:rFonts w:hint="default"/>
      </w:rPr>
    </w:lvl>
    <w:lvl w:ilvl="8">
      <w:start w:val="1"/>
      <w:numFmt w:val="lowerRoman"/>
      <w:lvlText w:val="%9."/>
      <w:lvlJc w:val="left"/>
      <w:pPr>
        <w:tabs>
          <w:tab w:val="num" w:pos="3960"/>
        </w:tabs>
        <w:ind w:left="3960" w:hanging="440"/>
      </w:pPr>
      <w:rPr>
        <w:rFonts w:hint="default"/>
      </w:rPr>
    </w:lvl>
  </w:abstractNum>
  <w:abstractNum w:abstractNumId="9">
    <w:multiLevelType w:val="hybridMultilevel"/>
    <w:lvl w:ilvl="0">
      <w:start w:val="1"/>
      <w:numFmt w:val="bullet"/>
      <w:lvlText w:val=""/>
      <w:lvlJc w:val="left"/>
      <w:pPr>
        <w:ind w:left="440" w:hanging="440"/>
      </w:pPr>
      <w:rPr>
        <w:rFonts w:hint="default" w:ascii="Wingdings" w:hAnsi="Wingdings"/>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10">
    <w:multiLevelType w:val="hybridMultilevel"/>
    <w:lvl w:ilvl="0">
      <w:start w:val="1"/>
      <w:numFmt w:val="decimal"/>
      <w:lvlText w:val="%1."/>
      <w:lvlJc w:val="left"/>
      <w:pPr>
        <w:tabs>
          <w:tab w:val="num" w:pos="440"/>
        </w:tabs>
        <w:ind w:left="440" w:hanging="440"/>
      </w:pPr>
      <w:rPr>
        <w:rFonts w:hint="default"/>
      </w:rPr>
    </w:lvl>
    <w:lvl w:ilvl="1">
      <w:start w:val="1"/>
      <w:numFmt w:val="lowerLetter"/>
      <w:lvlText w:val="%2."/>
      <w:lvlJc w:val="left"/>
      <w:pPr>
        <w:tabs>
          <w:tab w:val="num" w:pos="880"/>
        </w:tabs>
        <w:ind w:left="880" w:hanging="440"/>
      </w:pPr>
      <w:rPr>
        <w:rFonts w:hint="default"/>
      </w:rPr>
    </w:lvl>
    <w:lvl w:ilvl="2">
      <w:start w:val="1"/>
      <w:numFmt w:val="lowerRoman"/>
      <w:lvlText w:val="%3."/>
      <w:lvlJc w:val="left"/>
      <w:pPr>
        <w:tabs>
          <w:tab w:val="num" w:pos="1320"/>
        </w:tabs>
        <w:ind w:left="1320" w:hanging="440"/>
      </w:pPr>
      <w:rPr>
        <w:rFonts w:hint="default"/>
      </w:rPr>
    </w:lvl>
    <w:lvl w:ilvl="3">
      <w:start w:val="1"/>
      <w:numFmt w:val="decimal"/>
      <w:lvlText w:val="%4."/>
      <w:lvlJc w:val="left"/>
      <w:pPr>
        <w:tabs>
          <w:tab w:val="num" w:pos="1760"/>
        </w:tabs>
        <w:ind w:left="1760" w:hanging="440"/>
      </w:pPr>
      <w:rPr>
        <w:rFonts w:hint="default"/>
      </w:rPr>
    </w:lvl>
    <w:lvl w:ilvl="4">
      <w:start w:val="1"/>
      <w:numFmt w:val="lowerLetter"/>
      <w:lvlText w:val="%5."/>
      <w:lvlJc w:val="left"/>
      <w:pPr>
        <w:tabs>
          <w:tab w:val="num" w:pos="2200"/>
        </w:tabs>
        <w:ind w:left="2200" w:hanging="440"/>
      </w:pPr>
      <w:rPr>
        <w:rFonts w:hint="default"/>
      </w:rPr>
    </w:lvl>
    <w:lvl w:ilvl="5">
      <w:start w:val="1"/>
      <w:numFmt w:val="lowerRoman"/>
      <w:lvlText w:val="%6."/>
      <w:lvlJc w:val="left"/>
      <w:pPr>
        <w:tabs>
          <w:tab w:val="num" w:pos="2640"/>
        </w:tabs>
        <w:ind w:left="2640" w:hanging="440"/>
      </w:pPr>
      <w:rPr>
        <w:rFonts w:hint="default"/>
      </w:rPr>
    </w:lvl>
    <w:lvl w:ilvl="6">
      <w:start w:val="1"/>
      <w:numFmt w:val="decimal"/>
      <w:lvlText w:val="%7."/>
      <w:lvlJc w:val="left"/>
      <w:pPr>
        <w:tabs>
          <w:tab w:val="num" w:pos="3080"/>
        </w:tabs>
        <w:ind w:left="3080" w:hanging="440"/>
      </w:pPr>
      <w:rPr>
        <w:rFonts w:hint="default"/>
      </w:rPr>
    </w:lvl>
    <w:lvl w:ilvl="7">
      <w:start w:val="1"/>
      <w:numFmt w:val="lowerLetter"/>
      <w:lvlText w:val="%8."/>
      <w:lvlJc w:val="left"/>
      <w:pPr>
        <w:tabs>
          <w:tab w:val="num" w:pos="3520"/>
        </w:tabs>
        <w:ind w:left="3520" w:hanging="440"/>
      </w:pPr>
      <w:rPr>
        <w:rFonts w:hint="default"/>
      </w:rPr>
    </w:lvl>
    <w:lvl w:ilvl="8">
      <w:start w:val="1"/>
      <w:numFmt w:val="lowerRoman"/>
      <w:lvlText w:val="%9."/>
      <w:lvlJc w:val="left"/>
      <w:pPr>
        <w:tabs>
          <w:tab w:val="num" w:pos="3960"/>
        </w:tabs>
        <w:ind w:left="3960" w:hanging="440"/>
      </w:pPr>
      <w:rPr>
        <w:rFonts w:hint="default"/>
      </w:rPr>
    </w:lvl>
  </w:abstractNum>
  <w:abstractNum w:abstractNumId="11">
    <w:multiLevelType w:val="hybridMultilevel"/>
    <w:lvl w:ilvl="0">
      <w:start w:val="1"/>
      <w:numFmt w:val="bullet"/>
      <w:lvlText w:val=""/>
      <w:lvlJc w:val="left"/>
      <w:pPr>
        <w:ind w:left="440" w:hanging="440"/>
      </w:pPr>
      <w:rPr>
        <w:rFonts w:hint="default" w:ascii="Wingdings" w:hAnsi="Wingdings"/>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12">
    <w:multiLevelType w:val="hybridMultilevel"/>
    <w:lvl w:ilvl="0">
      <w:start w:val="1"/>
      <w:numFmt w:val="decimal"/>
      <w:lvlText w:val="%1."/>
      <w:lvlJc w:val="left"/>
      <w:pPr>
        <w:tabs>
          <w:tab w:val="num" w:pos="440"/>
        </w:tabs>
        <w:ind w:left="440" w:hanging="440"/>
      </w:pPr>
      <w:rPr>
        <w:rFonts w:hint="default"/>
      </w:rPr>
    </w:lvl>
    <w:lvl w:ilvl="1">
      <w:start w:val="1"/>
      <w:numFmt w:val="lowerLetter"/>
      <w:lvlText w:val="%2."/>
      <w:lvlJc w:val="left"/>
      <w:pPr>
        <w:tabs>
          <w:tab w:val="num" w:pos="880"/>
        </w:tabs>
        <w:ind w:left="880" w:hanging="440"/>
      </w:pPr>
      <w:rPr>
        <w:rFonts w:hint="default"/>
      </w:rPr>
    </w:lvl>
    <w:lvl w:ilvl="2">
      <w:start w:val="1"/>
      <w:numFmt w:val="lowerRoman"/>
      <w:lvlText w:val="%3."/>
      <w:lvlJc w:val="left"/>
      <w:pPr>
        <w:tabs>
          <w:tab w:val="num" w:pos="1320"/>
        </w:tabs>
        <w:ind w:left="1320" w:hanging="440"/>
      </w:pPr>
      <w:rPr>
        <w:rFonts w:hint="default"/>
      </w:rPr>
    </w:lvl>
    <w:lvl w:ilvl="3">
      <w:start w:val="1"/>
      <w:numFmt w:val="decimal"/>
      <w:lvlText w:val="%4."/>
      <w:lvlJc w:val="left"/>
      <w:pPr>
        <w:tabs>
          <w:tab w:val="num" w:pos="1760"/>
        </w:tabs>
        <w:ind w:left="1760" w:hanging="440"/>
      </w:pPr>
      <w:rPr>
        <w:rFonts w:hint="default"/>
      </w:rPr>
    </w:lvl>
    <w:lvl w:ilvl="4">
      <w:start w:val="1"/>
      <w:numFmt w:val="lowerLetter"/>
      <w:lvlText w:val="%5."/>
      <w:lvlJc w:val="left"/>
      <w:pPr>
        <w:tabs>
          <w:tab w:val="num" w:pos="2200"/>
        </w:tabs>
        <w:ind w:left="2200" w:hanging="440"/>
      </w:pPr>
      <w:rPr>
        <w:rFonts w:hint="default"/>
      </w:rPr>
    </w:lvl>
    <w:lvl w:ilvl="5">
      <w:start w:val="1"/>
      <w:numFmt w:val="lowerRoman"/>
      <w:lvlText w:val="%6."/>
      <w:lvlJc w:val="left"/>
      <w:pPr>
        <w:tabs>
          <w:tab w:val="num" w:pos="2640"/>
        </w:tabs>
        <w:ind w:left="2640" w:hanging="440"/>
      </w:pPr>
      <w:rPr>
        <w:rFonts w:hint="default"/>
      </w:rPr>
    </w:lvl>
    <w:lvl w:ilvl="6">
      <w:start w:val="1"/>
      <w:numFmt w:val="decimal"/>
      <w:lvlText w:val="%7."/>
      <w:lvlJc w:val="left"/>
      <w:pPr>
        <w:tabs>
          <w:tab w:val="num" w:pos="3080"/>
        </w:tabs>
        <w:ind w:left="3080" w:hanging="440"/>
      </w:pPr>
      <w:rPr>
        <w:rFonts w:hint="default"/>
      </w:rPr>
    </w:lvl>
    <w:lvl w:ilvl="7">
      <w:start w:val="1"/>
      <w:numFmt w:val="lowerLetter"/>
      <w:lvlText w:val="%8."/>
      <w:lvlJc w:val="left"/>
      <w:pPr>
        <w:tabs>
          <w:tab w:val="num" w:pos="3520"/>
        </w:tabs>
        <w:ind w:left="3520" w:hanging="440"/>
      </w:pPr>
      <w:rPr>
        <w:rFonts w:hint="default"/>
      </w:rPr>
    </w:lvl>
    <w:lvl w:ilvl="8">
      <w:start w:val="1"/>
      <w:numFmt w:val="lowerRoman"/>
      <w:lvlText w:val="%9."/>
      <w:lvlJc w:val="left"/>
      <w:pPr>
        <w:tabs>
          <w:tab w:val="num" w:pos="3960"/>
        </w:tabs>
        <w:ind w:left="3960" w:hanging="440"/>
      </w:pPr>
      <w:rPr>
        <w:rFonts w:hint="default"/>
      </w:rPr>
    </w:lvl>
  </w:abstractNum>
  <w:abstractNum w:abstractNumId="13">
    <w:multiLevelType w:val="hybridMultilevel"/>
    <w:lvl w:ilvl="0">
      <w:start w:val="1"/>
      <w:numFmt w:val="bullet"/>
      <w:lvlText w:val=""/>
      <w:lvlJc w:val="left"/>
      <w:pPr>
        <w:ind w:left="440" w:hanging="440"/>
      </w:pPr>
      <w:rPr>
        <w:rFonts w:hint="default" w:ascii="Wingdings" w:hAnsi="Wingdings"/>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14">
    <w:multiLevelType w:val="hybridMultilevel"/>
    <w:lvl w:ilvl="0">
      <w:start w:val="1"/>
      <w:numFmt w:val="decimal"/>
      <w:lvlText w:val="%1."/>
      <w:lvlJc w:val="left"/>
      <w:pPr>
        <w:tabs>
          <w:tab w:val="num" w:pos="440"/>
        </w:tabs>
        <w:ind w:left="440" w:hanging="440"/>
      </w:pPr>
      <w:rPr>
        <w:rFonts w:hint="default"/>
      </w:rPr>
    </w:lvl>
    <w:lvl w:ilvl="1">
      <w:start w:val="1"/>
      <w:numFmt w:val="lowerLetter"/>
      <w:lvlText w:val="%2."/>
      <w:lvlJc w:val="left"/>
      <w:pPr>
        <w:tabs>
          <w:tab w:val="num" w:pos="880"/>
        </w:tabs>
        <w:ind w:left="880" w:hanging="440"/>
      </w:pPr>
      <w:rPr>
        <w:rFonts w:hint="default"/>
      </w:rPr>
    </w:lvl>
    <w:lvl w:ilvl="2">
      <w:start w:val="1"/>
      <w:numFmt w:val="lowerRoman"/>
      <w:lvlText w:val="%3."/>
      <w:lvlJc w:val="left"/>
      <w:pPr>
        <w:tabs>
          <w:tab w:val="num" w:pos="1320"/>
        </w:tabs>
        <w:ind w:left="1320" w:hanging="440"/>
      </w:pPr>
      <w:rPr>
        <w:rFonts w:hint="default"/>
      </w:rPr>
    </w:lvl>
    <w:lvl w:ilvl="3">
      <w:start w:val="1"/>
      <w:numFmt w:val="decimal"/>
      <w:lvlText w:val="%4."/>
      <w:lvlJc w:val="left"/>
      <w:pPr>
        <w:tabs>
          <w:tab w:val="num" w:pos="1760"/>
        </w:tabs>
        <w:ind w:left="1760" w:hanging="440"/>
      </w:pPr>
      <w:rPr>
        <w:rFonts w:hint="default"/>
      </w:rPr>
    </w:lvl>
    <w:lvl w:ilvl="4">
      <w:start w:val="1"/>
      <w:numFmt w:val="lowerLetter"/>
      <w:lvlText w:val="%5."/>
      <w:lvlJc w:val="left"/>
      <w:pPr>
        <w:tabs>
          <w:tab w:val="num" w:pos="2200"/>
        </w:tabs>
        <w:ind w:left="2200" w:hanging="440"/>
      </w:pPr>
      <w:rPr>
        <w:rFonts w:hint="default"/>
      </w:rPr>
    </w:lvl>
    <w:lvl w:ilvl="5">
      <w:start w:val="1"/>
      <w:numFmt w:val="lowerRoman"/>
      <w:lvlText w:val="%6."/>
      <w:lvlJc w:val="left"/>
      <w:pPr>
        <w:tabs>
          <w:tab w:val="num" w:pos="2640"/>
        </w:tabs>
        <w:ind w:left="2640" w:hanging="440"/>
      </w:pPr>
      <w:rPr>
        <w:rFonts w:hint="default"/>
      </w:rPr>
    </w:lvl>
    <w:lvl w:ilvl="6">
      <w:start w:val="1"/>
      <w:numFmt w:val="decimal"/>
      <w:lvlText w:val="%7."/>
      <w:lvlJc w:val="left"/>
      <w:pPr>
        <w:tabs>
          <w:tab w:val="num" w:pos="3080"/>
        </w:tabs>
        <w:ind w:left="3080" w:hanging="440"/>
      </w:pPr>
      <w:rPr>
        <w:rFonts w:hint="default"/>
      </w:rPr>
    </w:lvl>
    <w:lvl w:ilvl="7">
      <w:start w:val="1"/>
      <w:numFmt w:val="lowerLetter"/>
      <w:lvlText w:val="%8."/>
      <w:lvlJc w:val="left"/>
      <w:pPr>
        <w:tabs>
          <w:tab w:val="num" w:pos="3520"/>
        </w:tabs>
        <w:ind w:left="3520" w:hanging="440"/>
      </w:pPr>
      <w:rPr>
        <w:rFonts w:hint="default"/>
      </w:rPr>
    </w:lvl>
    <w:lvl w:ilvl="8">
      <w:start w:val="1"/>
      <w:numFmt w:val="lowerRoman"/>
      <w:lvlText w:val="%9."/>
      <w:lvlJc w:val="left"/>
      <w:pPr>
        <w:tabs>
          <w:tab w:val="num" w:pos="3960"/>
        </w:tabs>
        <w:ind w:left="3960" w:hanging="440"/>
      </w:pPr>
      <w:rPr>
        <w:rFonts w:hint="default"/>
      </w:rPr>
    </w:lvl>
  </w:abstractNum>
  <w:abstractNum w:abstractNumId="15">
    <w:multiLevelType w:val="hybridMultilevel"/>
    <w:lvl w:ilvl="0">
      <w:start w:val="1"/>
      <w:numFmt w:val="decimal"/>
      <w:lvlText w:val="%1."/>
      <w:lvlJc w:val="left"/>
      <w:pPr>
        <w:tabs>
          <w:tab w:val="num" w:pos="440"/>
        </w:tabs>
        <w:ind w:left="440" w:hanging="440"/>
      </w:pPr>
      <w:rPr/>
    </w:lvl>
    <w:lvl w:ilvl="1">
      <w:start w:val="1"/>
      <w:numFmt w:val="lowerLetter"/>
      <w:lvlText w:val="%2."/>
      <w:lvlJc w:val="left"/>
      <w:pPr>
        <w:tabs>
          <w:tab w:val="num" w:pos="880"/>
        </w:tabs>
        <w:ind w:left="880" w:hanging="440"/>
      </w:pPr>
      <w:rPr>
        <w:rFonts w:hint="default"/>
      </w:rPr>
    </w:lvl>
    <w:lvl w:ilvl="2">
      <w:start w:val="1"/>
      <w:numFmt w:val="lowerRoman"/>
      <w:lvlText w:val="%3."/>
      <w:lvlJc w:val="left"/>
      <w:pPr>
        <w:tabs>
          <w:tab w:val="num" w:pos="1320"/>
        </w:tabs>
        <w:ind w:left="1320" w:hanging="440"/>
      </w:pPr>
      <w:rPr>
        <w:rFonts w:hint="default"/>
      </w:rPr>
    </w:lvl>
    <w:lvl w:ilvl="3">
      <w:start w:val="1"/>
      <w:numFmt w:val="decimal"/>
      <w:lvlText w:val="%4."/>
      <w:lvlJc w:val="left"/>
      <w:pPr>
        <w:tabs>
          <w:tab w:val="num" w:pos="1760"/>
        </w:tabs>
        <w:ind w:left="1760" w:hanging="440"/>
      </w:pPr>
      <w:rPr>
        <w:rFonts w:hint="default"/>
      </w:rPr>
    </w:lvl>
    <w:lvl w:ilvl="4">
      <w:start w:val="1"/>
      <w:numFmt w:val="lowerLetter"/>
      <w:lvlText w:val="%5."/>
      <w:lvlJc w:val="left"/>
      <w:pPr>
        <w:tabs>
          <w:tab w:val="num" w:pos="2200"/>
        </w:tabs>
        <w:ind w:left="2200" w:hanging="440"/>
      </w:pPr>
      <w:rPr>
        <w:rFonts w:hint="default"/>
      </w:rPr>
    </w:lvl>
    <w:lvl w:ilvl="5">
      <w:start w:val="1"/>
      <w:numFmt w:val="lowerRoman"/>
      <w:lvlText w:val="%6."/>
      <w:lvlJc w:val="left"/>
      <w:pPr>
        <w:tabs>
          <w:tab w:val="num" w:pos="2640"/>
        </w:tabs>
        <w:ind w:left="2640" w:hanging="440"/>
      </w:pPr>
      <w:rPr>
        <w:rFonts w:hint="default"/>
      </w:rPr>
    </w:lvl>
    <w:lvl w:ilvl="6">
      <w:start w:val="1"/>
      <w:numFmt w:val="decimal"/>
      <w:lvlText w:val="%7."/>
      <w:lvlJc w:val="left"/>
      <w:pPr>
        <w:tabs>
          <w:tab w:val="num" w:pos="3080"/>
        </w:tabs>
        <w:ind w:left="3080" w:hanging="440"/>
      </w:pPr>
      <w:rPr>
        <w:rFonts w:hint="default"/>
      </w:rPr>
    </w:lvl>
    <w:lvl w:ilvl="7">
      <w:start w:val="1"/>
      <w:numFmt w:val="lowerLetter"/>
      <w:lvlText w:val="%8."/>
      <w:lvlJc w:val="left"/>
      <w:pPr>
        <w:tabs>
          <w:tab w:val="num" w:pos="3520"/>
        </w:tabs>
        <w:ind w:left="3520" w:hanging="440"/>
      </w:pPr>
      <w:rPr>
        <w:rFonts w:hint="default"/>
      </w:rPr>
    </w:lvl>
    <w:lvl w:ilvl="8">
      <w:start w:val="1"/>
      <w:numFmt w:val="lowerRoman"/>
      <w:lvlText w:val="%9."/>
      <w:lvlJc w:val="left"/>
      <w:pPr>
        <w:tabs>
          <w:tab w:val="num" w:pos="3960"/>
        </w:tabs>
        <w:ind w:left="3960" w:hanging="440"/>
      </w:pPr>
      <w:rPr>
        <w:rFonts w:hint="default"/>
      </w:rPr>
    </w:lvl>
  </w:abstractNum>
  <w:abstractNum w:abstractNumId="16">
    <w:multiLevelType w:val="hybridMultilevel"/>
    <w:lvl w:ilvl="0">
      <w:start w:val="1"/>
      <w:numFmt w:val="decimal"/>
      <w:lvlText w:val="%1."/>
      <w:lvlJc w:val="left"/>
      <w:pPr>
        <w:tabs>
          <w:tab w:val="num" w:pos="440"/>
        </w:tabs>
        <w:ind w:left="440" w:hanging="440"/>
      </w:pPr>
      <w:rPr>
        <w:rFonts w:hint="default"/>
      </w:rPr>
    </w:lvl>
    <w:lvl w:ilvl="1">
      <w:start w:val="1"/>
      <w:numFmt w:val="lowerLetter"/>
      <w:lvlText w:val="%2."/>
      <w:lvlJc w:val="left"/>
      <w:pPr>
        <w:tabs>
          <w:tab w:val="num" w:pos="880"/>
        </w:tabs>
        <w:ind w:left="880" w:hanging="440"/>
      </w:pPr>
      <w:rPr>
        <w:rFonts w:hint="default"/>
      </w:rPr>
    </w:lvl>
    <w:lvl w:ilvl="2">
      <w:start w:val="1"/>
      <w:numFmt w:val="lowerRoman"/>
      <w:lvlText w:val="%3."/>
      <w:lvlJc w:val="left"/>
      <w:pPr>
        <w:tabs>
          <w:tab w:val="num" w:pos="1320"/>
        </w:tabs>
        <w:ind w:left="1320" w:hanging="440"/>
      </w:pPr>
      <w:rPr>
        <w:rFonts w:hint="default"/>
      </w:rPr>
    </w:lvl>
    <w:lvl w:ilvl="3">
      <w:start w:val="1"/>
      <w:numFmt w:val="decimal"/>
      <w:lvlText w:val="%4."/>
      <w:lvlJc w:val="left"/>
      <w:pPr>
        <w:tabs>
          <w:tab w:val="num" w:pos="1760"/>
        </w:tabs>
        <w:ind w:left="1760" w:hanging="440"/>
      </w:pPr>
      <w:rPr>
        <w:rFonts w:hint="default"/>
      </w:rPr>
    </w:lvl>
    <w:lvl w:ilvl="4">
      <w:start w:val="1"/>
      <w:numFmt w:val="lowerLetter"/>
      <w:lvlText w:val="%5."/>
      <w:lvlJc w:val="left"/>
      <w:pPr>
        <w:tabs>
          <w:tab w:val="num" w:pos="2200"/>
        </w:tabs>
        <w:ind w:left="2200" w:hanging="440"/>
      </w:pPr>
      <w:rPr>
        <w:rFonts w:hint="default"/>
      </w:rPr>
    </w:lvl>
    <w:lvl w:ilvl="5">
      <w:start w:val="1"/>
      <w:numFmt w:val="lowerRoman"/>
      <w:lvlText w:val="%6."/>
      <w:lvlJc w:val="left"/>
      <w:pPr>
        <w:tabs>
          <w:tab w:val="num" w:pos="2640"/>
        </w:tabs>
        <w:ind w:left="2640" w:hanging="440"/>
      </w:pPr>
      <w:rPr>
        <w:rFonts w:hint="default"/>
      </w:rPr>
    </w:lvl>
    <w:lvl w:ilvl="6">
      <w:start w:val="1"/>
      <w:numFmt w:val="decimal"/>
      <w:lvlText w:val="%7."/>
      <w:lvlJc w:val="left"/>
      <w:pPr>
        <w:tabs>
          <w:tab w:val="num" w:pos="3080"/>
        </w:tabs>
        <w:ind w:left="3080" w:hanging="440"/>
      </w:pPr>
      <w:rPr>
        <w:rFonts w:hint="default"/>
      </w:rPr>
    </w:lvl>
    <w:lvl w:ilvl="7">
      <w:start w:val="1"/>
      <w:numFmt w:val="lowerLetter"/>
      <w:lvlText w:val="%8."/>
      <w:lvlJc w:val="left"/>
      <w:pPr>
        <w:tabs>
          <w:tab w:val="num" w:pos="3520"/>
        </w:tabs>
        <w:ind w:left="3520" w:hanging="440"/>
      </w:pPr>
      <w:rPr>
        <w:rFonts w:hint="default"/>
      </w:rPr>
    </w:lvl>
    <w:lvl w:ilvl="8">
      <w:start w:val="1"/>
      <w:numFmt w:val="lowerRoman"/>
      <w:lvlText w:val="%9."/>
      <w:lvlJc w:val="left"/>
      <w:pPr>
        <w:tabs>
          <w:tab w:val="num" w:pos="3960"/>
        </w:tabs>
        <w:ind w:left="3960" w:hanging="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properties:Company/>
  <properties:Application/>
  <properties:AppVersion>1.1</properties:AppVersion>
</properties:Properties>
</file>

<file path=docProps/core.xml><?xml version="1.0" encoding="utf-8"?>
<cp:coreProperties xmlns:cp="http://schemas.openxmlformats.org/package/2006/metadata/core-properties" xmlns:dcterms="http://purl.org/dc/terms/" xmlns:dc="http://purl.org/dc/elements/1.1/">
  <dc:creator/>
  <cp:lastModifiedBy/>
</cp:coreProperties>
</file>