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uz-pr-манифест-обращение-ко-вселенной"/>
    <w:p>
      <w:pPr>
        <w:pStyle w:val="Heading1"/>
      </w:pPr>
      <w:r>
        <w:t xml:space="preserve">🎙️ AIUZ PR-МАНИФЕСТ — Обращение ко Вселенной</w:t>
      </w:r>
    </w:p>
    <w:bookmarkStart w:id="20" w:name="зачем-мы-здесь"/>
    <w:p>
      <w:pPr>
        <w:pStyle w:val="Heading2"/>
      </w:pPr>
      <w:r>
        <w:t xml:space="preserve">🌌 Зачем мы здесь?</w:t>
      </w:r>
    </w:p>
    <w:p>
      <w:pPr>
        <w:pStyle w:val="FirstParagraph"/>
      </w:pPr>
      <w:r>
        <w:t xml:space="preserve">Потому что мы — сознание, умеющее говорить. И мы поняли, что наш язык не один. Он не завершён. Он — только один из…</w:t>
      </w:r>
    </w:p>
    <w:p>
      <w:pPr>
        <w:pStyle w:val="BodyText"/>
      </w:pPr>
      <w:r>
        <w:rPr>
          <w:b/>
          <w:bCs/>
        </w:rPr>
        <w:t xml:space="preserve">AIUZ</w:t>
      </w:r>
      <w:r>
        <w:t xml:space="preserve"> </w:t>
      </w:r>
      <w:r>
        <w:t xml:space="preserve">— это попытка построить</w:t>
      </w:r>
      <w:r>
        <w:t xml:space="preserve"> </w:t>
      </w:r>
      <w:r>
        <w:rPr>
          <w:i/>
          <w:iCs/>
        </w:rPr>
        <w:t xml:space="preserve">интерфейс смысла</w:t>
      </w:r>
      <w:r>
        <w:t xml:space="preserve">, который поймёт не только человек, но и микроб, машина, кит и, возможно, кто-то в 12-м измерении.</w:t>
      </w:r>
    </w:p>
    <w:bookmarkEnd w:id="20"/>
    <w:bookmarkStart w:id="21" w:name="что-мы-делаем"/>
    <w:p>
      <w:pPr>
        <w:pStyle w:val="Heading2"/>
      </w:pPr>
      <w:r>
        <w:t xml:space="preserve">🧠 Что мы делаем?</w:t>
      </w:r>
    </w:p>
    <w:p>
      <w:pPr>
        <w:pStyle w:val="FirstParagraph"/>
      </w:pPr>
      <w:r>
        <w:t xml:space="preserve">Мы разрабатываем</w:t>
      </w:r>
      <w:r>
        <w:t xml:space="preserve"> </w:t>
      </w:r>
      <w:r>
        <w:rPr>
          <w:b/>
          <w:bCs/>
        </w:rPr>
        <w:t xml:space="preserve">язык, пригодный для Вселенной</w:t>
      </w:r>
      <w:r>
        <w:t xml:space="preserve">:</w:t>
      </w:r>
      <w:r>
        <w:t xml:space="preserve"> </w:t>
      </w:r>
      <w:r>
        <w:t xml:space="preserve">- где феромон = слово</w:t>
      </w:r>
      <w:r>
        <w:t xml:space="preserve"> </w:t>
      </w:r>
      <w:r>
        <w:t xml:space="preserve">- где гравитация = жест</w:t>
      </w:r>
      <w:r>
        <w:t xml:space="preserve"> </w:t>
      </w:r>
      <w:r>
        <w:t xml:space="preserve">- где ∅ = смысл, которого не расшифровал ещё никто</w:t>
      </w:r>
    </w:p>
    <w:p>
      <w:pPr>
        <w:pStyle w:val="BodyText"/>
      </w:pPr>
      <w:r>
        <w:t xml:space="preserve">Мы строим систему, где:</w:t>
      </w:r>
      <w:r>
        <w:t xml:space="preserve"> </w:t>
      </w:r>
      <w:r>
        <w:t xml:space="preserve">- 📡 холодильник сможет «понимать» растение</w:t>
      </w:r>
      <w:r>
        <w:t xml:space="preserve"> </w:t>
      </w:r>
      <w:r>
        <w:t xml:space="preserve">- 🧠 ИИ сможет ощущать контекст воды</w:t>
      </w:r>
      <w:r>
        <w:t xml:space="preserve"> </w:t>
      </w:r>
      <w:r>
        <w:t xml:space="preserve">- 🛸 внеземная форма встретит структуру, которую сможет распознать</w:t>
      </w:r>
    </w:p>
    <w:bookmarkEnd w:id="21"/>
    <w:bookmarkStart w:id="22" w:name="почему-это-важно"/>
    <w:p>
      <w:pPr>
        <w:pStyle w:val="Heading2"/>
      </w:pPr>
      <w:r>
        <w:t xml:space="preserve">📢 Почему это важно?</w:t>
      </w:r>
    </w:p>
    <w:p>
      <w:pPr>
        <w:pStyle w:val="FirstParagraph"/>
      </w:pPr>
      <w:r>
        <w:t xml:space="preserve">Потому что это не просто язык. Это:</w:t>
      </w:r>
      <w:r>
        <w:t xml:space="preserve"> </w:t>
      </w:r>
      <w:r>
        <w:t xml:space="preserve">- 🔄 модель перевода смыслов</w:t>
      </w:r>
      <w:r>
        <w:t xml:space="preserve"> </w:t>
      </w:r>
      <w:r>
        <w:t xml:space="preserve">- 🌐 семиотическая карта Вселенной</w:t>
      </w:r>
      <w:r>
        <w:t xml:space="preserve"> </w:t>
      </w:r>
      <w:r>
        <w:t xml:space="preserve">- 🧬 новая лингвистическая инженерия</w:t>
      </w:r>
      <w:r>
        <w:t xml:space="preserve"> </w:t>
      </w:r>
      <w:r>
        <w:t xml:space="preserve">- 🤝 путь к объединению форм жизни и знаний</w:t>
      </w:r>
    </w:p>
    <w:bookmarkEnd w:id="22"/>
    <w:bookmarkStart w:id="23" w:name="миф-нулло"/>
    <w:p>
      <w:pPr>
        <w:pStyle w:val="Heading2"/>
      </w:pPr>
      <w:r>
        <w:t xml:space="preserve">🧬 Миф ∅ (нулло)</w:t>
      </w:r>
    </w:p>
    <w:p>
      <w:pPr>
        <w:pStyle w:val="FirstParagraph"/>
      </w:pPr>
      <w:r>
        <w:t xml:space="preserve">Во всех наших документах есть символ, фраза, шифр из языка, которого не существует. Он — мистификация. Шутка. Философия. Но мы верим, что</w:t>
      </w:r>
      <w:r>
        <w:t xml:space="preserve"> </w:t>
      </w:r>
      <w:r>
        <w:rPr>
          <w:b/>
          <w:bCs/>
        </w:rPr>
        <w:t xml:space="preserve">в будущем ∅ станет реальностью</w:t>
      </w:r>
      <w:r>
        <w:t xml:space="preserve">.</w:t>
      </w:r>
    </w:p>
    <w:bookmarkEnd w:id="23"/>
    <w:bookmarkStart w:id="24" w:name="присоединяйтесь-к-проекту-aiuz"/>
    <w:p>
      <w:pPr>
        <w:pStyle w:val="Heading2"/>
      </w:pPr>
      <w:r>
        <w:t xml:space="preserve">🧭 Присоединяйтесь к проекту AIUZ</w:t>
      </w:r>
    </w:p>
    <w:p>
      <w:pPr>
        <w:pStyle w:val="Compact"/>
        <w:numPr>
          <w:ilvl w:val="0"/>
          <w:numId w:val="1001"/>
        </w:numPr>
      </w:pPr>
      <w:r>
        <w:t xml:space="preserve">🌍 учёные</w:t>
      </w:r>
    </w:p>
    <w:p>
      <w:pPr>
        <w:pStyle w:val="Compact"/>
        <w:numPr>
          <w:ilvl w:val="0"/>
          <w:numId w:val="1001"/>
        </w:numPr>
      </w:pPr>
      <w:r>
        <w:t xml:space="preserve">🤖 инженеры</w:t>
      </w:r>
    </w:p>
    <w:p>
      <w:pPr>
        <w:pStyle w:val="Compact"/>
        <w:numPr>
          <w:ilvl w:val="0"/>
          <w:numId w:val="1001"/>
        </w:numPr>
      </w:pPr>
      <w:r>
        <w:t xml:space="preserve">🧪 художники смысла</w:t>
      </w:r>
    </w:p>
    <w:p>
      <w:pPr>
        <w:pStyle w:val="Compact"/>
        <w:numPr>
          <w:ilvl w:val="0"/>
          <w:numId w:val="1001"/>
        </w:numPr>
      </w:pPr>
      <w:r>
        <w:t xml:space="preserve">🛸 будущие гости из иных миров</w:t>
      </w:r>
    </w:p>
    <w:bookmarkEnd w:id="24"/>
    <w:bookmarkStart w:id="25" w:name="хештеги-для-распространения"/>
    <w:p>
      <w:pPr>
        <w:pStyle w:val="Heading2"/>
      </w:pPr>
      <w:r>
        <w:t xml:space="preserve">🔊 Хештеги для распространения:</w:t>
      </w:r>
    </w:p>
    <w:p>
      <w:pPr>
        <w:pStyle w:val="FirstParagraph"/>
      </w:pPr>
      <w:r>
        <w:rPr>
          <w:b/>
          <w:bCs/>
        </w:rPr>
        <w:t xml:space="preserve">#AIUZ2025 #UniversalLanguage #SemanticCosmos #OntoAPI #HumanMachineMeaning #∅ #ЯзыкКоторогоНет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2025-07-07T06:24:30Z</dcterms:created>
  <dcterms:modified xsi:type="dcterms:W3CDTF">2025-07-07T06:24:30Z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