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A8D" w:rsidRDefault="00DD027C" w:rsidP="00DD027C">
      <w:pPr>
        <w:pStyle w:val="1"/>
        <w:spacing w:afterLines="100" w:line="288" w:lineRule="auto"/>
        <w:jc w:val="center"/>
      </w:pPr>
      <w:r>
        <w:rPr>
          <w:rFonts w:ascii="Microsoft YaHei" w:eastAsia="Microsoft YaHei" w:hAnsi="Microsoft YaHei" w:hint="eastAsia"/>
          <w:noProof/>
          <w:sz w:val="36"/>
        </w:rPr>
        <w:t>Business Plan for a Network of Solar-Powered Electromobile Charging Stations in Uzbekistan</w:t>
      </w:r>
    </w:p>
    <w:p w:rsidR="00EC7A8D" w:rsidRDefault="00DD027C">
      <w:pPr>
        <w:spacing w:line="288" w:lineRule="auto"/>
        <w:ind w:firstLineChars="200" w:firstLine="480"/>
      </w:pPr>
      <w:r>
        <w:rPr>
          <w:rFonts w:ascii="Microsoft YaHei" w:eastAsia="Microsoft YaHei" w:hAnsi="Microsoft YaHei" w:hint="eastAsia"/>
          <w:b/>
          <w:noProof/>
          <w:sz w:val="24"/>
        </w:rPr>
        <w:t>ABSTRACT:</w:t>
      </w:r>
      <w:r>
        <w:rPr>
          <w:rFonts w:ascii="Microsoft YaHei" w:eastAsia="Microsoft YaHei" w:hAnsi="Microsoft YaHei" w:hint="eastAsia"/>
          <w:noProof/>
          <w:sz w:val="24"/>
        </w:rPr>
        <w:t xml:space="preserve"> In this thesis, </w:t>
      </w:r>
      <w:r>
        <w:rPr>
          <w:rFonts w:ascii="Microsoft YaHei" w:eastAsia="Microsoft YaHei" w:hAnsi="Microsoft YaHei"/>
          <w:noProof/>
          <w:sz w:val="24"/>
        </w:rPr>
        <w:t>we</w:t>
      </w:r>
      <w:r>
        <w:rPr>
          <w:rFonts w:ascii="Microsoft YaHei" w:eastAsia="Microsoft YaHei" w:hAnsi="Microsoft YaHei" w:hint="eastAsia"/>
          <w:noProof/>
          <w:sz w:val="24"/>
        </w:rPr>
        <w:t xml:space="preserve"> propose a comprehensive business plan for the establishment of a network of solar-powered electromobile charging stations across Uzbekistan. The project aims to address the increasing global demand for sustainable transportation infrastr</w:t>
      </w:r>
      <w:r>
        <w:rPr>
          <w:rFonts w:ascii="Microsoft YaHei" w:eastAsia="Microsoft YaHei" w:hAnsi="Microsoft YaHei" w:hint="eastAsia"/>
          <w:noProof/>
          <w:sz w:val="24"/>
        </w:rPr>
        <w:t>ucture, utilizing solar energy to create autonomous charging stations that not only support electric vehicles but also enhance the travel experience through various customer-centric features such as water production from air, free Wi-Fi, and bio-friendly r</w:t>
      </w:r>
      <w:r>
        <w:rPr>
          <w:rFonts w:ascii="Microsoft YaHei" w:eastAsia="Microsoft YaHei" w:hAnsi="Microsoft YaHei" w:hint="eastAsia"/>
          <w:noProof/>
          <w:sz w:val="24"/>
        </w:rPr>
        <w:t>estrooms. The analysis includes a detailed evaluation of Uzbekistan's geography, climate, and energy consumption patterns, alongside the potential for electromobile public transportation. By strategically placing charging stations along major roads and tou</w:t>
      </w:r>
      <w:r>
        <w:rPr>
          <w:rFonts w:ascii="Microsoft YaHei" w:eastAsia="Microsoft YaHei" w:hAnsi="Microsoft YaHei" w:hint="eastAsia"/>
          <w:noProof/>
          <w:sz w:val="24"/>
        </w:rPr>
        <w:t>rist routes, this project seeks to promote sustainable mobility, reduce carbon emissions, and contribute to economic growth through tourism. Moreover, the integration of advanced monitoring systems for air quality and weather observations will enhance publ</w:t>
      </w:r>
      <w:r>
        <w:rPr>
          <w:rFonts w:ascii="Microsoft YaHei" w:eastAsia="Microsoft YaHei" w:hAnsi="Microsoft YaHei" w:hint="eastAsia"/>
          <w:noProof/>
          <w:sz w:val="24"/>
        </w:rPr>
        <w:t>ic safety and awareness. Ultimately, this thesis addresses the feasibility and implementation of hybrid energy solutions where necessary, ensuring a reliable energy supply while considering the environmental and social impacts of the project.</w:t>
      </w:r>
    </w:p>
    <w:p w:rsidR="00EC7A8D" w:rsidRDefault="00DD027C">
      <w:pPr>
        <w:spacing w:line="288" w:lineRule="auto"/>
        <w:ind w:firstLineChars="200" w:firstLine="480"/>
      </w:pPr>
      <w:r>
        <w:rPr>
          <w:rFonts w:ascii="Microsoft YaHei" w:eastAsia="Microsoft YaHei" w:hAnsi="Microsoft YaHei" w:hint="eastAsia"/>
          <w:b/>
          <w:noProof/>
          <w:sz w:val="24"/>
        </w:rPr>
        <w:t>Keywords:</w:t>
      </w:r>
      <w:r>
        <w:rPr>
          <w:rFonts w:ascii="Microsoft YaHei" w:eastAsia="Microsoft YaHei" w:hAnsi="Microsoft YaHei" w:hint="eastAsia"/>
          <w:noProof/>
          <w:sz w:val="24"/>
        </w:rPr>
        <w:t xml:space="preserve"> Sol</w:t>
      </w:r>
      <w:r>
        <w:rPr>
          <w:rFonts w:ascii="Microsoft YaHei" w:eastAsia="Microsoft YaHei" w:hAnsi="Microsoft YaHei" w:hint="eastAsia"/>
          <w:noProof/>
          <w:sz w:val="24"/>
        </w:rPr>
        <w:t>ar Energy, Electromobile Infrastructure, Sustainable Transportation, Data Collection, Tourism Security.</w:t>
      </w:r>
    </w:p>
    <w:p w:rsidR="00EC7A8D" w:rsidRDefault="00DD027C">
      <w:pPr>
        <w:pStyle w:val="2"/>
        <w:spacing w:line="288" w:lineRule="auto"/>
        <w:jc w:val="left"/>
      </w:pPr>
      <w:r>
        <w:rPr>
          <w:rFonts w:ascii="Microsoft YaHei" w:eastAsia="Microsoft YaHei" w:hAnsi="Microsoft YaHei" w:hint="eastAsia"/>
          <w:noProof/>
          <w:sz w:val="36"/>
        </w:rPr>
        <w:lastRenderedPageBreak/>
        <w:t xml:space="preserve">Overview of Uzbekistan as a country. Geography. Climate. Population. Economy. Demography. Actual data of energy production and consumption. Actual data </w:t>
      </w:r>
      <w:r>
        <w:rPr>
          <w:rFonts w:ascii="Microsoft YaHei" w:eastAsia="Microsoft YaHei" w:hAnsi="Microsoft YaHei" w:hint="eastAsia"/>
          <w:noProof/>
          <w:sz w:val="36"/>
        </w:rPr>
        <w:t>for renewable and alternative energy situation. Actual data and overview of tourism sectore in regions. Overview of potential of electromobiele public transportation and cars. Situation of with charging stations. Overvieww of road system. Map of possible l</w:t>
      </w:r>
      <w:r>
        <w:rPr>
          <w:rFonts w:ascii="Microsoft YaHei" w:eastAsia="Microsoft YaHei" w:hAnsi="Microsoft YaHei" w:hint="eastAsia"/>
          <w:noProof/>
          <w:sz w:val="36"/>
        </w:rPr>
        <w:t>ocation in all regional and main roads for charging stations of the project in distances of every 50-70 kilometers according to close location to living area, existing electric energy networks, along the main touristic roads, cities, villages, places of in</w:t>
      </w:r>
      <w:r>
        <w:rPr>
          <w:rFonts w:ascii="Microsoft YaHei" w:eastAsia="Microsoft YaHei" w:hAnsi="Microsoft YaHei" w:hint="eastAsia"/>
          <w:noProof/>
          <w:sz w:val="36"/>
        </w:rPr>
        <w:t>terest, natural parks and reservats,</w:t>
      </w:r>
    </w:p>
    <w:p w:rsidR="00EC7A8D" w:rsidRDefault="00DD027C">
      <w:pPr>
        <w:spacing w:line="288" w:lineRule="auto"/>
        <w:ind w:firstLineChars="200" w:firstLine="480"/>
      </w:pPr>
      <w:r>
        <w:rPr>
          <w:rFonts w:ascii="Microsoft YaHei" w:eastAsia="Microsoft YaHei" w:hAnsi="Microsoft YaHei" w:hint="eastAsia"/>
          <w:noProof/>
          <w:sz w:val="24"/>
        </w:rPr>
        <w:t xml:space="preserve">Uzbekistan is a landlocked country located in Central Asia, bordered by five nations: Kazakhstan to the north, Kyrgyzstan to the </w:t>
      </w:r>
      <w:r>
        <w:rPr>
          <w:rFonts w:ascii="Microsoft YaHei" w:eastAsia="Microsoft YaHei" w:hAnsi="Microsoft YaHei" w:hint="eastAsia"/>
          <w:noProof/>
          <w:sz w:val="24"/>
        </w:rPr>
        <w:lastRenderedPageBreak/>
        <w:t xml:space="preserve">northeast, Tajikistan to the southeast, Afghanistan to the south, and Turkmenistan to the </w:t>
      </w:r>
      <w:r>
        <w:rPr>
          <w:rFonts w:ascii="Microsoft YaHei" w:eastAsia="Microsoft YaHei" w:hAnsi="Microsoft YaHei" w:hint="eastAsia"/>
          <w:noProof/>
          <w:sz w:val="24"/>
        </w:rPr>
        <w:t>southwest. The geography of Uzbekistan is marked by vast deserts, mountains, and fertile valleys, creating a diverse landscape that has significant implications for its economic activities and environmental policies. The country is home to the Kyzylkum Des</w:t>
      </w:r>
      <w:r>
        <w:rPr>
          <w:rFonts w:ascii="Microsoft YaHei" w:eastAsia="Microsoft YaHei" w:hAnsi="Microsoft YaHei" w:hint="eastAsia"/>
          <w:noProof/>
          <w:sz w:val="24"/>
        </w:rPr>
        <w:t>ert, which covers a large part of the territory, while the Tien Shan mountain range provides a stark contrast with its towering peaks and alpine meadows.</w:t>
      </w:r>
    </w:p>
    <w:p w:rsidR="00EC7A8D" w:rsidRDefault="00DD027C">
      <w:pPr>
        <w:spacing w:line="288" w:lineRule="auto"/>
        <w:ind w:firstLineChars="200" w:firstLine="480"/>
      </w:pPr>
      <w:r>
        <w:rPr>
          <w:rFonts w:ascii="Microsoft YaHei" w:eastAsia="Microsoft YaHei" w:hAnsi="Microsoft YaHei" w:hint="eastAsia"/>
          <w:noProof/>
          <w:sz w:val="24"/>
        </w:rPr>
        <w:t>The geographical diversity of Uzbekistan influences various aspects of life, including agriculture, ur</w:t>
      </w:r>
      <w:r>
        <w:rPr>
          <w:rFonts w:ascii="Microsoft YaHei" w:eastAsia="Microsoft YaHei" w:hAnsi="Microsoft YaHei" w:hint="eastAsia"/>
          <w:noProof/>
          <w:sz w:val="24"/>
        </w:rPr>
        <w:t>ban planning, and infrastructure development. The fertile Fergana Valley, for example, is a crucial area for agriculture, producing a variety of crops such as cotton, fruits, and vegetables. In contrast, the arid regions require innovative approaches to wa</w:t>
      </w:r>
      <w:r>
        <w:rPr>
          <w:rFonts w:ascii="Microsoft YaHei" w:eastAsia="Microsoft YaHei" w:hAnsi="Microsoft YaHei" w:hint="eastAsia"/>
          <w:noProof/>
          <w:sz w:val="24"/>
        </w:rPr>
        <w:t>ter management and energy production. The geographic positioning of Uzbekistan also places it at a crossroads of trade routes, historically known as the Silk Road, which is an essential factor in fostering tourism and economic development.</w:t>
      </w:r>
    </w:p>
    <w:p w:rsidR="00EC7A8D" w:rsidRDefault="00DD027C">
      <w:pPr>
        <w:spacing w:line="288" w:lineRule="auto"/>
        <w:ind w:firstLineChars="200" w:firstLine="480"/>
      </w:pPr>
      <w:r>
        <w:rPr>
          <w:rFonts w:ascii="Microsoft YaHei" w:eastAsia="Microsoft YaHei" w:hAnsi="Microsoft YaHei" w:hint="eastAsia"/>
          <w:noProof/>
          <w:sz w:val="24"/>
        </w:rPr>
        <w:t>Uzbekistan exper</w:t>
      </w:r>
      <w:r>
        <w:rPr>
          <w:rFonts w:ascii="Microsoft YaHei" w:eastAsia="Microsoft YaHei" w:hAnsi="Microsoft YaHei" w:hint="eastAsia"/>
          <w:noProof/>
          <w:sz w:val="24"/>
        </w:rPr>
        <w:t>iences a continental climate, characterized by hot summers and cold winters. The climate varies significantly across different regions, with temperatures in the summer soaring above 40</w:t>
      </w:r>
      <w:r>
        <w:rPr>
          <w:rFonts w:ascii="Microsoft YaHei" w:eastAsia="Microsoft YaHei" w:hAnsi="Microsoft YaHei" w:hint="eastAsia"/>
          <w:noProof/>
          <w:sz w:val="24"/>
        </w:rPr>
        <w:t>°</w:t>
      </w:r>
      <w:r>
        <w:rPr>
          <w:rFonts w:ascii="Microsoft YaHei" w:eastAsia="Microsoft YaHei" w:hAnsi="Microsoft YaHei" w:hint="eastAsia"/>
          <w:noProof/>
          <w:sz w:val="24"/>
        </w:rPr>
        <w:t>C (104</w:t>
      </w:r>
      <w:r>
        <w:rPr>
          <w:rFonts w:ascii="Microsoft YaHei" w:eastAsia="Microsoft YaHei" w:hAnsi="Microsoft YaHei" w:hint="eastAsia"/>
          <w:noProof/>
          <w:sz w:val="24"/>
        </w:rPr>
        <w:t>°</w:t>
      </w:r>
      <w:r>
        <w:rPr>
          <w:rFonts w:ascii="Microsoft YaHei" w:eastAsia="Microsoft YaHei" w:hAnsi="Microsoft YaHei" w:hint="eastAsia"/>
          <w:noProof/>
          <w:sz w:val="24"/>
        </w:rPr>
        <w:t>F) in the south and falling below freezing in the winter in high</w:t>
      </w:r>
      <w:r>
        <w:rPr>
          <w:rFonts w:ascii="Microsoft YaHei" w:eastAsia="Microsoft YaHei" w:hAnsi="Microsoft YaHei" w:hint="eastAsia"/>
          <w:noProof/>
          <w:sz w:val="24"/>
        </w:rPr>
        <w:t>er altitudes. This climate poses challenges for energy consumption patterns, particularly for heating in the winter and cooling in the summer. Understanding the climate is essential for planning energy production and consumption, especially as the demand f</w:t>
      </w:r>
      <w:r>
        <w:rPr>
          <w:rFonts w:ascii="Microsoft YaHei" w:eastAsia="Microsoft YaHei" w:hAnsi="Microsoft YaHei" w:hint="eastAsia"/>
          <w:noProof/>
          <w:sz w:val="24"/>
        </w:rPr>
        <w:t>or renewable energy sources increases.</w:t>
      </w:r>
    </w:p>
    <w:p w:rsidR="00EC7A8D" w:rsidRDefault="00DD027C">
      <w:pPr>
        <w:spacing w:line="288" w:lineRule="auto"/>
        <w:ind w:firstLineChars="200" w:firstLine="480"/>
      </w:pPr>
      <w:r>
        <w:rPr>
          <w:rFonts w:ascii="Microsoft YaHei" w:eastAsia="Microsoft YaHei" w:hAnsi="Microsoft YaHei" w:hint="eastAsia"/>
          <w:noProof/>
          <w:sz w:val="24"/>
        </w:rPr>
        <w:lastRenderedPageBreak/>
        <w:t>As of recent estimates, Uzbekistan has a population of approximately 3</w:t>
      </w:r>
      <w:r>
        <w:rPr>
          <w:rFonts w:ascii="Microsoft YaHei" w:eastAsia="Microsoft YaHei" w:hAnsi="Microsoft YaHei"/>
          <w:noProof/>
          <w:sz w:val="24"/>
        </w:rPr>
        <w:t>7</w:t>
      </w:r>
      <w:r>
        <w:rPr>
          <w:rFonts w:ascii="Microsoft YaHei" w:eastAsia="Microsoft YaHei" w:hAnsi="Microsoft YaHei" w:hint="eastAsia"/>
          <w:noProof/>
          <w:sz w:val="24"/>
        </w:rPr>
        <w:t xml:space="preserve"> million people, making it the most populous country in Central Asia. The population is predominantly Uzbek, but there are also significant minori</w:t>
      </w:r>
      <w:r>
        <w:rPr>
          <w:rFonts w:ascii="Microsoft YaHei" w:eastAsia="Microsoft YaHei" w:hAnsi="Microsoft YaHei" w:hint="eastAsia"/>
          <w:noProof/>
          <w:sz w:val="24"/>
        </w:rPr>
        <w:t>ties of Russians, Tajiks, Kazakhs, and others. The demographic profile indicates a youthful population, with a median age of around 27 years, which suggests a growing demand for jobs, infrastructure, and services. This demographic trend is crucial for plan</w:t>
      </w:r>
      <w:r>
        <w:rPr>
          <w:rFonts w:ascii="Microsoft YaHei" w:eastAsia="Microsoft YaHei" w:hAnsi="Microsoft YaHei" w:hint="eastAsia"/>
          <w:noProof/>
          <w:sz w:val="24"/>
        </w:rPr>
        <w:t>ning future energy and transportation needs, as the younger generation is more inclined towards adopting modern technologies, including electric vehicles (EVs).</w:t>
      </w:r>
    </w:p>
    <w:p w:rsidR="00EC7A8D" w:rsidRDefault="00DD027C">
      <w:pPr>
        <w:spacing w:line="288" w:lineRule="auto"/>
        <w:ind w:firstLineChars="200" w:firstLine="480"/>
      </w:pPr>
      <w:r>
        <w:rPr>
          <w:rFonts w:ascii="Microsoft YaHei" w:eastAsia="Microsoft YaHei" w:hAnsi="Microsoft YaHei" w:hint="eastAsia"/>
          <w:noProof/>
          <w:sz w:val="24"/>
        </w:rPr>
        <w:t xml:space="preserve">Uzbekistan's economy is primarily based on agriculture, industry, and services. The country is </w:t>
      </w:r>
      <w:r>
        <w:rPr>
          <w:rFonts w:ascii="Microsoft YaHei" w:eastAsia="Microsoft YaHei" w:hAnsi="Microsoft YaHei" w:hint="eastAsia"/>
          <w:noProof/>
          <w:sz w:val="24"/>
        </w:rPr>
        <w:t>one of the world's largest producers of cotton and is rich in natural resources, including gold, uranium, and natural gas. The transition from a centrally planned economy to a market-oriented economy is ongoing, with reforms aimed at boosting investment an</w:t>
      </w:r>
      <w:r>
        <w:rPr>
          <w:rFonts w:ascii="Microsoft YaHei" w:eastAsia="Microsoft YaHei" w:hAnsi="Microsoft YaHei" w:hint="eastAsia"/>
          <w:noProof/>
          <w:sz w:val="24"/>
        </w:rPr>
        <w:t>d enhancing economic efficiency. The economic growth has been steady, with GDP growth rates averaging around 5-6% in recent years, although challenges such as inflation and unemployment remain.</w:t>
      </w:r>
    </w:p>
    <w:p w:rsidR="00EC7A8D" w:rsidRDefault="00DD027C">
      <w:pPr>
        <w:spacing w:line="288" w:lineRule="auto"/>
        <w:ind w:firstLineChars="200" w:firstLine="480"/>
      </w:pPr>
      <w:r>
        <w:rPr>
          <w:rFonts w:ascii="Microsoft YaHei" w:eastAsia="Microsoft YaHei" w:hAnsi="Microsoft YaHei" w:hint="eastAsia"/>
          <w:noProof/>
          <w:sz w:val="24"/>
        </w:rPr>
        <w:t xml:space="preserve">The demographic trends in Uzbekistan suggest that the country </w:t>
      </w:r>
      <w:r>
        <w:rPr>
          <w:rFonts w:ascii="Microsoft YaHei" w:eastAsia="Microsoft YaHei" w:hAnsi="Microsoft YaHei" w:hint="eastAsia"/>
          <w:noProof/>
          <w:sz w:val="24"/>
        </w:rPr>
        <w:t>is experiencing urbanization, with an increasing number of people moving to cities in search of better opportunities. Major cities like Tashkent, Samarkand, and Bukhara are expanding rapidly, which places additional pressure on infrastructure, including en</w:t>
      </w:r>
      <w:r>
        <w:rPr>
          <w:rFonts w:ascii="Microsoft YaHei" w:eastAsia="Microsoft YaHei" w:hAnsi="Microsoft YaHei" w:hint="eastAsia"/>
          <w:noProof/>
          <w:sz w:val="24"/>
        </w:rPr>
        <w:t>ergy supply and transportation networks. This urbanization trend presents both challenges and opportunities for the development of electromobile public transportation systems and charging stations.</w:t>
      </w:r>
    </w:p>
    <w:p w:rsidR="00EC7A8D" w:rsidRDefault="00DD027C">
      <w:pPr>
        <w:spacing w:line="288" w:lineRule="auto"/>
        <w:ind w:firstLineChars="200" w:firstLine="480"/>
      </w:pPr>
      <w:r>
        <w:rPr>
          <w:rFonts w:ascii="Microsoft YaHei" w:eastAsia="Microsoft YaHei" w:hAnsi="Microsoft YaHei" w:hint="eastAsia"/>
          <w:noProof/>
          <w:sz w:val="24"/>
        </w:rPr>
        <w:lastRenderedPageBreak/>
        <w:t>Uzbekistan's energy sector is undergoing significant chang</w:t>
      </w:r>
      <w:r>
        <w:rPr>
          <w:rFonts w:ascii="Microsoft YaHei" w:eastAsia="Microsoft YaHei" w:hAnsi="Microsoft YaHei" w:hint="eastAsia"/>
          <w:noProof/>
          <w:sz w:val="24"/>
        </w:rPr>
        <w:t>es, driven by the need for modernization and diversification of energy sources. The country has a total installed electricity generation capacity of approximately 12,000 MW, with natural gas accounting for about 85% of the electricity generation mix. Howev</w:t>
      </w:r>
      <w:r>
        <w:rPr>
          <w:rFonts w:ascii="Microsoft YaHei" w:eastAsia="Microsoft YaHei" w:hAnsi="Microsoft YaHei" w:hint="eastAsia"/>
          <w:noProof/>
          <w:sz w:val="24"/>
        </w:rPr>
        <w:t>er, the reliance on fossil fuels raises concerns about environmental sustainability and energy security.</w:t>
      </w:r>
    </w:p>
    <w:p w:rsidR="00EC7A8D" w:rsidRDefault="00DD027C">
      <w:pPr>
        <w:spacing w:line="288" w:lineRule="auto"/>
        <w:ind w:firstLineChars="200" w:firstLine="480"/>
      </w:pPr>
      <w:r>
        <w:rPr>
          <w:rFonts w:ascii="Microsoft YaHei" w:eastAsia="Microsoft YaHei" w:hAnsi="Microsoft YaHei" w:hint="eastAsia"/>
          <w:noProof/>
          <w:sz w:val="24"/>
        </w:rPr>
        <w:t>In recent years, Uzbekistan has made strides in increasing the share of renewable energy sources. As of 2023, renewable energy accounts for around 8% o</w:t>
      </w:r>
      <w:r>
        <w:rPr>
          <w:rFonts w:ascii="Microsoft YaHei" w:eastAsia="Microsoft YaHei" w:hAnsi="Microsoft YaHei" w:hint="eastAsia"/>
          <w:noProof/>
          <w:sz w:val="24"/>
        </w:rPr>
        <w:t>f the total energy generation, primarily from hydropower and solar energy. The government has set ambitious targets to increase this share to 25% by 2030, recognizing the importance of diversifying energy sources in the face of growing energy demand and en</w:t>
      </w:r>
      <w:r>
        <w:rPr>
          <w:rFonts w:ascii="Microsoft YaHei" w:eastAsia="Microsoft YaHei" w:hAnsi="Microsoft YaHei" w:hint="eastAsia"/>
          <w:noProof/>
          <w:sz w:val="24"/>
        </w:rPr>
        <w:t>vironmental challenges.</w:t>
      </w:r>
    </w:p>
    <w:p w:rsidR="00EC7A8D" w:rsidRDefault="00DD027C">
      <w:pPr>
        <w:spacing w:line="288" w:lineRule="auto"/>
        <w:ind w:firstLineChars="200" w:firstLine="480"/>
      </w:pPr>
      <w:r>
        <w:rPr>
          <w:rFonts w:ascii="Microsoft YaHei" w:eastAsia="Microsoft YaHei" w:hAnsi="Microsoft YaHei" w:hint="eastAsia"/>
          <w:noProof/>
          <w:sz w:val="24"/>
        </w:rPr>
        <w:t xml:space="preserve">The renewable energy landscape in Uzbekistan is evolving, with significant potential for solar and wind energy. The country receives an average of 300 sunny days per year, making it ideal for solar energy production. The government </w:t>
      </w:r>
      <w:r>
        <w:rPr>
          <w:rFonts w:ascii="Microsoft YaHei" w:eastAsia="Microsoft YaHei" w:hAnsi="Microsoft YaHei" w:hint="eastAsia"/>
          <w:noProof/>
          <w:sz w:val="24"/>
        </w:rPr>
        <w:t>has initiated several projects to harness solar energy, including large-scale solar power plants and distributed solar generation systems.</w:t>
      </w:r>
    </w:p>
    <w:p w:rsidR="00EC7A8D" w:rsidRDefault="00DD027C">
      <w:pPr>
        <w:spacing w:line="288" w:lineRule="auto"/>
        <w:ind w:firstLineChars="200" w:firstLine="480"/>
      </w:pPr>
      <w:r>
        <w:rPr>
          <w:rFonts w:ascii="Microsoft YaHei" w:eastAsia="Microsoft YaHei" w:hAnsi="Microsoft YaHei" w:hint="eastAsia"/>
          <w:noProof/>
          <w:sz w:val="24"/>
        </w:rPr>
        <w:t xml:space="preserve">Wind energy also presents a viable alternative, particularly in the western regions of Uzbekistan, where wind speeds </w:t>
      </w:r>
      <w:r>
        <w:rPr>
          <w:rFonts w:ascii="Microsoft YaHei" w:eastAsia="Microsoft YaHei" w:hAnsi="Microsoft YaHei" w:hint="eastAsia"/>
          <w:noProof/>
          <w:sz w:val="24"/>
        </w:rPr>
        <w:t>are favorable for turbine installations. The government has started to explore opportunities to develop wind farms, aiming to complement solar energy and provide a more balanced energy mix.</w:t>
      </w:r>
    </w:p>
    <w:p w:rsidR="00EC7A8D" w:rsidRDefault="00DD027C">
      <w:pPr>
        <w:spacing w:line="288" w:lineRule="auto"/>
        <w:ind w:firstLineChars="200" w:firstLine="480"/>
      </w:pPr>
      <w:r>
        <w:rPr>
          <w:rFonts w:ascii="Microsoft YaHei" w:eastAsia="Microsoft YaHei" w:hAnsi="Microsoft YaHei" w:hint="eastAsia"/>
          <w:noProof/>
          <w:sz w:val="24"/>
        </w:rPr>
        <w:lastRenderedPageBreak/>
        <w:t>Uzbekistan is rich in cultural heritage and natural beauty, making</w:t>
      </w:r>
      <w:r>
        <w:rPr>
          <w:rFonts w:ascii="Microsoft YaHei" w:eastAsia="Microsoft YaHei" w:hAnsi="Microsoft YaHei" w:hint="eastAsia"/>
          <w:noProof/>
          <w:sz w:val="24"/>
        </w:rPr>
        <w:t xml:space="preserve"> it an attractive destination for tourists. The tourism sector has shown remarkable growth in recent years, with the government actively promoting the country's historical sites, including the ancient cities of Samarkand, Bukhara, and Khiva, which are UNES</w:t>
      </w:r>
      <w:r>
        <w:rPr>
          <w:rFonts w:ascii="Microsoft YaHei" w:eastAsia="Microsoft YaHei" w:hAnsi="Microsoft YaHei" w:hint="eastAsia"/>
          <w:noProof/>
          <w:sz w:val="24"/>
        </w:rPr>
        <w:t>CO World Heritage Sites. In 2019, Uzbekistan welcomed over 6 million tourists, and this number has continued to rise, especially with the easing of travel restrictions post-pandemic.</w:t>
      </w:r>
    </w:p>
    <w:p w:rsidR="00EC7A8D" w:rsidRDefault="00DD027C">
      <w:pPr>
        <w:spacing w:line="288" w:lineRule="auto"/>
        <w:ind w:firstLineChars="200" w:firstLine="480"/>
      </w:pPr>
      <w:r>
        <w:rPr>
          <w:rFonts w:ascii="Microsoft YaHei" w:eastAsia="Microsoft YaHei" w:hAnsi="Microsoft YaHei" w:hint="eastAsia"/>
          <w:noProof/>
          <w:sz w:val="24"/>
        </w:rPr>
        <w:t>The government has invested in improving tourism infrastructure, includin</w:t>
      </w:r>
      <w:r>
        <w:rPr>
          <w:rFonts w:ascii="Microsoft YaHei" w:eastAsia="Microsoft YaHei" w:hAnsi="Microsoft YaHei" w:hint="eastAsia"/>
          <w:noProof/>
          <w:sz w:val="24"/>
        </w:rPr>
        <w:t>g hotels, transportation, and tourist services. However, there is still a need for better connectivity and facilities to cater to the increasing number of travelers. The promotion of sustainable tourism practices is essential to preserve the natural and cu</w:t>
      </w:r>
      <w:r>
        <w:rPr>
          <w:rFonts w:ascii="Microsoft YaHei" w:eastAsia="Microsoft YaHei" w:hAnsi="Microsoft YaHei" w:hint="eastAsia"/>
          <w:noProof/>
          <w:sz w:val="24"/>
        </w:rPr>
        <w:t>ltural resources that attract visitors.</w:t>
      </w:r>
    </w:p>
    <w:p w:rsidR="00EC7A8D" w:rsidRDefault="00DD027C">
      <w:pPr>
        <w:spacing w:line="288" w:lineRule="auto"/>
        <w:ind w:firstLineChars="200" w:firstLine="480"/>
      </w:pPr>
      <w:r>
        <w:rPr>
          <w:rFonts w:ascii="Microsoft YaHei" w:eastAsia="Microsoft YaHei" w:hAnsi="Microsoft YaHei" w:hint="eastAsia"/>
          <w:noProof/>
          <w:sz w:val="24"/>
        </w:rPr>
        <w:t>The potential for electromobile public transportation in Uzbekistan is significant, given the growing population and urbanization trends. As cities expand, the demand for efficient and environmentally friendly transp</w:t>
      </w:r>
      <w:r>
        <w:rPr>
          <w:rFonts w:ascii="Microsoft YaHei" w:eastAsia="Microsoft YaHei" w:hAnsi="Microsoft YaHei" w:hint="eastAsia"/>
          <w:noProof/>
          <w:sz w:val="24"/>
        </w:rPr>
        <w:t>ortation options increases. Electric vehicles (EVs) offer a sustainable solution to reduce air pollution and dependence on fossil fuels.</w:t>
      </w:r>
    </w:p>
    <w:p w:rsidR="00EC7A8D" w:rsidRDefault="00DD027C">
      <w:pPr>
        <w:spacing w:line="288" w:lineRule="auto"/>
        <w:ind w:firstLineChars="200" w:firstLine="480"/>
      </w:pPr>
      <w:r>
        <w:rPr>
          <w:rFonts w:ascii="Microsoft YaHei" w:eastAsia="Microsoft YaHei" w:hAnsi="Microsoft YaHei" w:hint="eastAsia"/>
          <w:noProof/>
          <w:sz w:val="24"/>
        </w:rPr>
        <w:t>Government policies encouraging the adoption of EVs, including tax incentives and subsidies, are essential to facilitat</w:t>
      </w:r>
      <w:r>
        <w:rPr>
          <w:rFonts w:ascii="Microsoft YaHei" w:eastAsia="Microsoft YaHei" w:hAnsi="Microsoft YaHei" w:hint="eastAsia"/>
          <w:noProof/>
          <w:sz w:val="24"/>
        </w:rPr>
        <w:t>e this transition. The rise in awareness regarding climate change and environmental issues has also contributed to a favorable attitude towards electric mobility. However, the success of electromobile transportation systems depends on the availability of a</w:t>
      </w:r>
      <w:r>
        <w:rPr>
          <w:rFonts w:ascii="Microsoft YaHei" w:eastAsia="Microsoft YaHei" w:hAnsi="Microsoft YaHei" w:hint="eastAsia"/>
          <w:noProof/>
          <w:sz w:val="24"/>
        </w:rPr>
        <w:t xml:space="preserve"> robust charging infrastructure.</w:t>
      </w:r>
    </w:p>
    <w:p w:rsidR="00EC7A8D" w:rsidRDefault="00DD027C">
      <w:pPr>
        <w:spacing w:line="288" w:lineRule="auto"/>
        <w:ind w:firstLineChars="200" w:firstLine="480"/>
      </w:pPr>
      <w:r>
        <w:rPr>
          <w:rFonts w:ascii="Microsoft YaHei" w:eastAsia="Microsoft YaHei" w:hAnsi="Microsoft YaHei" w:hint="eastAsia"/>
          <w:noProof/>
          <w:sz w:val="24"/>
        </w:rPr>
        <w:lastRenderedPageBreak/>
        <w:t>Currently, the charging infrastructure in Uzbekistan is limited, with only a few charging stations available in major cities. This lack of infrastructure poses a significant barrier to the widespread adoption of electric ve</w:t>
      </w:r>
      <w:r>
        <w:rPr>
          <w:rFonts w:ascii="Microsoft YaHei" w:eastAsia="Microsoft YaHei" w:hAnsi="Microsoft YaHei" w:hint="eastAsia"/>
          <w:noProof/>
          <w:sz w:val="24"/>
        </w:rPr>
        <w:t>hicles. To promote electromobility, it is crucial to establish a comprehensive network of charging stations across the country, particularly along main roads and in urban areas.</w:t>
      </w:r>
    </w:p>
    <w:p w:rsidR="00EC7A8D" w:rsidRDefault="00DD027C">
      <w:pPr>
        <w:spacing w:line="288" w:lineRule="auto"/>
        <w:ind w:firstLineChars="200" w:firstLine="480"/>
      </w:pPr>
      <w:r>
        <w:rPr>
          <w:rFonts w:ascii="Microsoft YaHei" w:eastAsia="Microsoft YaHei" w:hAnsi="Microsoft YaHei" w:hint="eastAsia"/>
          <w:noProof/>
          <w:sz w:val="24"/>
        </w:rPr>
        <w:t>The proposed project for a nationwide network of solar-powered charging statio</w:t>
      </w:r>
      <w:r>
        <w:rPr>
          <w:rFonts w:ascii="Microsoft YaHei" w:eastAsia="Microsoft YaHei" w:hAnsi="Microsoft YaHei" w:hint="eastAsia"/>
          <w:noProof/>
          <w:sz w:val="24"/>
        </w:rPr>
        <w:t xml:space="preserve">ns aims to address this gap by providing accessible charging points for electric vehicles. The integration of renewable energy sources into this infrastructure will not only support the growth of electromobility but also contribute to the country's energy </w:t>
      </w:r>
      <w:r>
        <w:rPr>
          <w:rFonts w:ascii="Microsoft YaHei" w:eastAsia="Microsoft YaHei" w:hAnsi="Microsoft YaHei" w:hint="eastAsia"/>
          <w:noProof/>
          <w:sz w:val="24"/>
        </w:rPr>
        <w:t>diversification goals.</w:t>
      </w:r>
    </w:p>
    <w:p w:rsidR="00EC7A8D" w:rsidRDefault="00DD027C">
      <w:pPr>
        <w:spacing w:line="288" w:lineRule="auto"/>
        <w:ind w:firstLineChars="200" w:firstLine="480"/>
      </w:pPr>
      <w:r>
        <w:rPr>
          <w:rFonts w:ascii="Microsoft YaHei" w:eastAsia="Microsoft YaHei" w:hAnsi="Microsoft YaHei" w:hint="eastAsia"/>
          <w:noProof/>
          <w:sz w:val="24"/>
        </w:rPr>
        <w:t>Uzbekistan has a well-developed road network that connects major cities and regions. The total length of paved roads is approximately 170,000 kilometers, facilitating the movement of goods and people. However, the quality of roads ca</w:t>
      </w:r>
      <w:r>
        <w:rPr>
          <w:rFonts w:ascii="Microsoft YaHei" w:eastAsia="Microsoft YaHei" w:hAnsi="Microsoft YaHei" w:hint="eastAsia"/>
          <w:noProof/>
          <w:sz w:val="24"/>
        </w:rPr>
        <w:t>n vary, with some rural areas lacking proper infrastructure.</w:t>
      </w:r>
    </w:p>
    <w:p w:rsidR="00EC7A8D" w:rsidRDefault="00DD027C">
      <w:pPr>
        <w:spacing w:line="288" w:lineRule="auto"/>
        <w:ind w:firstLineChars="200" w:firstLine="480"/>
      </w:pPr>
      <w:r>
        <w:rPr>
          <w:rFonts w:ascii="Microsoft YaHei" w:eastAsia="Microsoft YaHei" w:hAnsi="Microsoft YaHei" w:hint="eastAsia"/>
          <w:noProof/>
          <w:sz w:val="24"/>
        </w:rPr>
        <w:t>The road system is crucial for the success of the proposed charging stations project, as it determines the accessibility of these facilities for travelers and commuters. Strategic placement of ch</w:t>
      </w:r>
      <w:r>
        <w:rPr>
          <w:rFonts w:ascii="Microsoft YaHei" w:eastAsia="Microsoft YaHei" w:hAnsi="Microsoft YaHei" w:hint="eastAsia"/>
          <w:noProof/>
          <w:sz w:val="24"/>
        </w:rPr>
        <w:t>arging stations along major highways and routes leading to tourist attractions will enhance the convenience of electric vehicle use in the country.</w:t>
      </w:r>
    </w:p>
    <w:p w:rsidR="00EC7A8D" w:rsidRDefault="00DD027C">
      <w:pPr>
        <w:spacing w:line="288" w:lineRule="auto"/>
        <w:ind w:firstLineChars="200" w:firstLine="480"/>
      </w:pPr>
      <w:r>
        <w:rPr>
          <w:rFonts w:ascii="Microsoft YaHei" w:eastAsia="Microsoft YaHei" w:hAnsi="Microsoft YaHei" w:hint="eastAsia"/>
          <w:noProof/>
          <w:sz w:val="24"/>
        </w:rPr>
        <w:t>To optimize the placement of charging stations, a comprehensive mapping exercise is essential. The ideal loc</w:t>
      </w:r>
      <w:r>
        <w:rPr>
          <w:rFonts w:ascii="Microsoft YaHei" w:eastAsia="Microsoft YaHei" w:hAnsi="Microsoft YaHei" w:hint="eastAsia"/>
          <w:noProof/>
          <w:sz w:val="24"/>
        </w:rPr>
        <w:t xml:space="preserve">ations should be within a distance of 50-70 kilometers of each other, ensuring that electric vehicle users can easily access charging points during their journeys. Key </w:t>
      </w:r>
      <w:r>
        <w:rPr>
          <w:rFonts w:ascii="Microsoft YaHei" w:eastAsia="Microsoft YaHei" w:hAnsi="Microsoft YaHei" w:hint="eastAsia"/>
          <w:noProof/>
          <w:sz w:val="24"/>
        </w:rPr>
        <w:lastRenderedPageBreak/>
        <w:t>factors to consider include proximity to living areas, existing electricity networks, to</w:t>
      </w:r>
      <w:r>
        <w:rPr>
          <w:rFonts w:ascii="Microsoft YaHei" w:eastAsia="Microsoft YaHei" w:hAnsi="Microsoft YaHei" w:hint="eastAsia"/>
          <w:noProof/>
          <w:sz w:val="24"/>
        </w:rPr>
        <w:t>urist routes, and points of interest.</w:t>
      </w:r>
    </w:p>
    <w:p w:rsidR="00EC7A8D" w:rsidRDefault="00DD027C">
      <w:pPr>
        <w:spacing w:line="288" w:lineRule="auto"/>
        <w:ind w:firstLineChars="200" w:firstLine="480"/>
      </w:pPr>
      <w:r>
        <w:rPr>
          <w:rFonts w:ascii="Microsoft YaHei" w:eastAsia="Microsoft YaHei" w:hAnsi="Microsoft YaHei" w:hint="eastAsia"/>
          <w:noProof/>
          <w:sz w:val="24"/>
        </w:rPr>
        <w:t>Potential locations for charging stations include:</w:t>
      </w:r>
    </w:p>
    <w:p w:rsidR="00EC7A8D" w:rsidRDefault="00EC7A8D">
      <w:pPr>
        <w:numPr>
          <w:ilvl w:val="0"/>
          <w:numId w:val="1"/>
        </w:numPr>
        <w:spacing w:line="288" w:lineRule="auto"/>
      </w:pPr>
    </w:p>
    <w:p w:rsidR="00EC7A8D" w:rsidRDefault="00DD027C">
      <w:pPr>
        <w:numPr>
          <w:ilvl w:val="0"/>
          <w:numId w:val="1"/>
        </w:numPr>
        <w:spacing w:line="288" w:lineRule="auto"/>
      </w:pPr>
      <w:r>
        <w:rPr>
          <w:rFonts w:ascii="Microsoft YaHei" w:eastAsia="Microsoft YaHei" w:hAnsi="Microsoft YaHei" w:hint="eastAsia"/>
          <w:b/>
          <w:noProof/>
          <w:sz w:val="24"/>
        </w:rPr>
        <w:t>Tashkent to Samarkand</w:t>
      </w:r>
      <w:r>
        <w:rPr>
          <w:rFonts w:ascii="Microsoft YaHei" w:eastAsia="Microsoft YaHei" w:hAnsi="Microsoft YaHei" w:hint="eastAsia"/>
          <w:noProof/>
          <w:sz w:val="24"/>
        </w:rPr>
        <w:t>: A vital tourist route that connects the capital to one of the most famous historical cities. Charging stations can be placed in areas such as Jizzakh and Bukhara along the way.</w:t>
      </w:r>
    </w:p>
    <w:p w:rsidR="00EC7A8D" w:rsidRDefault="00EC7A8D">
      <w:pPr>
        <w:numPr>
          <w:ilvl w:val="0"/>
          <w:numId w:val="1"/>
        </w:numPr>
        <w:spacing w:line="288" w:lineRule="auto"/>
      </w:pPr>
    </w:p>
    <w:p w:rsidR="00EC7A8D" w:rsidRDefault="00EC7A8D" w:rsidP="00DD027C">
      <w:pPr>
        <w:spacing w:line="288" w:lineRule="auto"/>
        <w:ind w:firstLineChars="200" w:firstLine="440"/>
      </w:pPr>
    </w:p>
    <w:p w:rsidR="00EC7A8D" w:rsidRDefault="00DD027C">
      <w:pPr>
        <w:numPr>
          <w:ilvl w:val="0"/>
          <w:numId w:val="1"/>
        </w:numPr>
        <w:spacing w:line="288" w:lineRule="auto"/>
      </w:pPr>
      <w:r>
        <w:rPr>
          <w:rFonts w:ascii="Microsoft YaHei" w:eastAsia="Microsoft YaHei" w:hAnsi="Microsoft YaHei" w:hint="eastAsia"/>
          <w:b/>
          <w:noProof/>
          <w:sz w:val="24"/>
        </w:rPr>
        <w:t>Samarkand to Bukhara</w:t>
      </w:r>
      <w:r>
        <w:rPr>
          <w:rFonts w:ascii="Microsoft YaHei" w:eastAsia="Microsoft YaHei" w:hAnsi="Microsoft YaHei" w:hint="eastAsia"/>
          <w:noProof/>
          <w:sz w:val="24"/>
        </w:rPr>
        <w:t xml:space="preserve">: This route is frequented by tourists and can benefit </w:t>
      </w:r>
      <w:r>
        <w:rPr>
          <w:rFonts w:ascii="Microsoft YaHei" w:eastAsia="Microsoft YaHei" w:hAnsi="Microsoft YaHei" w:hint="eastAsia"/>
          <w:noProof/>
          <w:sz w:val="24"/>
        </w:rPr>
        <w:t>from charging stations in strategic locations to accommodate electric vehicle users traveling between these two UNESCO World Heritage Sites.</w:t>
      </w:r>
    </w:p>
    <w:p w:rsidR="00EC7A8D" w:rsidRDefault="00EC7A8D">
      <w:pPr>
        <w:numPr>
          <w:ilvl w:val="0"/>
          <w:numId w:val="1"/>
        </w:numPr>
        <w:spacing w:line="288" w:lineRule="auto"/>
      </w:pPr>
    </w:p>
    <w:p w:rsidR="00EC7A8D" w:rsidRDefault="00EC7A8D" w:rsidP="00DD027C">
      <w:pPr>
        <w:spacing w:line="288" w:lineRule="auto"/>
        <w:ind w:firstLineChars="200" w:firstLine="440"/>
      </w:pPr>
    </w:p>
    <w:p w:rsidR="00EC7A8D" w:rsidRDefault="00DD027C">
      <w:pPr>
        <w:numPr>
          <w:ilvl w:val="0"/>
          <w:numId w:val="1"/>
        </w:numPr>
        <w:spacing w:line="288" w:lineRule="auto"/>
      </w:pPr>
      <w:r>
        <w:rPr>
          <w:rFonts w:ascii="Microsoft YaHei" w:eastAsia="Microsoft YaHei" w:hAnsi="Microsoft YaHei" w:hint="eastAsia"/>
          <w:b/>
          <w:noProof/>
          <w:sz w:val="24"/>
        </w:rPr>
        <w:t>Fergana Valley</w:t>
      </w:r>
      <w:r>
        <w:rPr>
          <w:rFonts w:ascii="Microsoft YaHei" w:eastAsia="Microsoft YaHei" w:hAnsi="Microsoft YaHei" w:hint="eastAsia"/>
          <w:noProof/>
          <w:sz w:val="24"/>
        </w:rPr>
        <w:t>: The densely populated Fergana Valley region, known for its agricultural activities and cities lik</w:t>
      </w:r>
      <w:r>
        <w:rPr>
          <w:rFonts w:ascii="Microsoft YaHei" w:eastAsia="Microsoft YaHei" w:hAnsi="Microsoft YaHei" w:hint="eastAsia"/>
          <w:noProof/>
          <w:sz w:val="24"/>
        </w:rPr>
        <w:t>e Fergana and Andijan, would benefit from local charging stations to support the adoption of electric vehicles among residents.</w:t>
      </w:r>
    </w:p>
    <w:p w:rsidR="00EC7A8D" w:rsidRDefault="00EC7A8D">
      <w:pPr>
        <w:numPr>
          <w:ilvl w:val="0"/>
          <w:numId w:val="1"/>
        </w:numPr>
        <w:spacing w:line="288" w:lineRule="auto"/>
      </w:pPr>
    </w:p>
    <w:p w:rsidR="00EC7A8D" w:rsidRDefault="00EC7A8D" w:rsidP="00DD027C">
      <w:pPr>
        <w:spacing w:line="288" w:lineRule="auto"/>
        <w:ind w:firstLineChars="200" w:firstLine="440"/>
      </w:pPr>
    </w:p>
    <w:p w:rsidR="00EC7A8D" w:rsidRDefault="00DD027C">
      <w:pPr>
        <w:numPr>
          <w:ilvl w:val="0"/>
          <w:numId w:val="1"/>
        </w:numPr>
        <w:spacing w:line="288" w:lineRule="auto"/>
      </w:pPr>
      <w:r>
        <w:rPr>
          <w:rFonts w:ascii="Microsoft YaHei" w:eastAsia="Microsoft YaHei" w:hAnsi="Microsoft YaHei" w:hint="eastAsia"/>
          <w:b/>
          <w:noProof/>
          <w:sz w:val="24"/>
        </w:rPr>
        <w:t>Natural Parks and Reserves</w:t>
      </w:r>
      <w:r>
        <w:rPr>
          <w:rFonts w:ascii="Microsoft YaHei" w:eastAsia="Microsoft YaHei" w:hAnsi="Microsoft YaHei" w:hint="eastAsia"/>
          <w:noProof/>
          <w:sz w:val="24"/>
        </w:rPr>
        <w:t>: Locations near natural parks such as the Nuratau-Kyzylkum Biosphere Reserve and the Chatkal Nation</w:t>
      </w:r>
      <w:r>
        <w:rPr>
          <w:rFonts w:ascii="Microsoft YaHei" w:eastAsia="Microsoft YaHei" w:hAnsi="Microsoft YaHei" w:hint="eastAsia"/>
          <w:noProof/>
          <w:sz w:val="24"/>
        </w:rPr>
        <w:t>al Park should be considered to promote sustainable tourism and provide charging facilities for eco-conscious travelers.</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summary, the overview of Uzbekistan highlights the country's geographical diversity, climate challenges, demographic trends, and eco</w:t>
      </w:r>
      <w:r>
        <w:rPr>
          <w:rFonts w:ascii="Microsoft YaHei" w:eastAsia="Microsoft YaHei" w:hAnsi="Microsoft YaHei" w:hint="eastAsia"/>
          <w:noProof/>
          <w:sz w:val="24"/>
        </w:rPr>
        <w:t>nomic potential. The current energy landscape shows a promising shift towards renewable sources, particularly solar and wind energy, aligning with global sustainability goals. The growing tourism sector presents an opportunity for innovative transportation</w:t>
      </w:r>
      <w:r>
        <w:rPr>
          <w:rFonts w:ascii="Microsoft YaHei" w:eastAsia="Microsoft YaHei" w:hAnsi="Microsoft YaHei" w:hint="eastAsia"/>
          <w:noProof/>
          <w:sz w:val="24"/>
        </w:rPr>
        <w:t xml:space="preserve"> solutions, particularly electromobility.</w:t>
      </w:r>
    </w:p>
    <w:p w:rsidR="00EC7A8D" w:rsidRDefault="00DD027C">
      <w:pPr>
        <w:spacing w:line="288" w:lineRule="auto"/>
        <w:ind w:firstLineChars="200" w:firstLine="480"/>
      </w:pPr>
      <w:r>
        <w:rPr>
          <w:rFonts w:ascii="Microsoft YaHei" w:eastAsia="Microsoft YaHei" w:hAnsi="Microsoft YaHei" w:hint="eastAsia"/>
          <w:noProof/>
          <w:sz w:val="24"/>
        </w:rPr>
        <w:t>The establishment of a network of solar-powered charging stations is critical for facilitating the adoption of electric vehicles, enhancing travel convenience, and supporting Uzbekistan's commitment to a sustainabl</w:t>
      </w:r>
      <w:r>
        <w:rPr>
          <w:rFonts w:ascii="Microsoft YaHei" w:eastAsia="Microsoft YaHei" w:hAnsi="Microsoft YaHei" w:hint="eastAsia"/>
          <w:noProof/>
          <w:sz w:val="24"/>
        </w:rPr>
        <w:t>e future. By strategically placing charging stations along major roads and tourist routes, the project can significantly contribute to the country's energy diversification, environmental sustainability, and economic growth. As Uzbekistan continues to embra</w:t>
      </w:r>
      <w:r>
        <w:rPr>
          <w:rFonts w:ascii="Microsoft YaHei" w:eastAsia="Microsoft YaHei" w:hAnsi="Microsoft YaHei" w:hint="eastAsia"/>
          <w:noProof/>
          <w:sz w:val="24"/>
        </w:rPr>
        <w:t>ce modern technologies, the potential for electromobile transportation systems can play a transformative role in shaping the future of travel and infrastructure in the nation.</w:t>
      </w:r>
    </w:p>
    <w:p w:rsidR="00EC7A8D" w:rsidRDefault="00EC7A8D">
      <w:pPr>
        <w:numPr>
          <w:ilvl w:val="0"/>
          <w:numId w:val="1"/>
        </w:numPr>
        <w:spacing w:line="288" w:lineRule="auto"/>
      </w:pPr>
    </w:p>
    <w:p w:rsidR="00EC7A8D" w:rsidRDefault="00DD027C">
      <w:pPr>
        <w:pStyle w:val="2"/>
        <w:spacing w:line="288" w:lineRule="auto"/>
        <w:jc w:val="left"/>
      </w:pPr>
      <w:r>
        <w:rPr>
          <w:rFonts w:ascii="Microsoft YaHei" w:eastAsia="Microsoft YaHei" w:hAnsi="Microsoft YaHei" w:hint="eastAsia"/>
          <w:noProof/>
          <w:sz w:val="36"/>
        </w:rPr>
        <w:lastRenderedPageBreak/>
        <w:t>Project Overview</w:t>
      </w:r>
    </w:p>
    <w:p w:rsidR="00EC7A8D" w:rsidRDefault="00DD027C">
      <w:pPr>
        <w:pStyle w:val="3"/>
        <w:spacing w:line="288" w:lineRule="auto"/>
        <w:jc w:val="left"/>
      </w:pPr>
      <w:r>
        <w:rPr>
          <w:rFonts w:ascii="Microsoft YaHei" w:eastAsia="Microsoft YaHei" w:hAnsi="Microsoft YaHei" w:hint="eastAsia"/>
          <w:noProof/>
          <w:sz w:val="36"/>
        </w:rPr>
        <w:lastRenderedPageBreak/>
        <w:t>It is a project for an country wide network along all main roa</w:t>
      </w:r>
      <w:r>
        <w:rPr>
          <w:rFonts w:ascii="Microsoft YaHei" w:eastAsia="Microsoft YaHei" w:hAnsi="Microsoft YaHei" w:hint="eastAsia"/>
          <w:noProof/>
          <w:sz w:val="36"/>
        </w:rPr>
        <w:t>ds. Every charging station is fully autonomous within energy production from photovoltaic panels. Every stations is equipped also with water from air production unit. Every charging stations provides free Wi Fi to customers. Evey charging stations is equip</w:t>
      </w:r>
      <w:r>
        <w:rPr>
          <w:rFonts w:ascii="Microsoft YaHei" w:eastAsia="Microsoft YaHei" w:hAnsi="Microsoft YaHei" w:hint="eastAsia"/>
          <w:noProof/>
          <w:sz w:val="36"/>
        </w:rPr>
        <w:t xml:space="preserve">ped with bio WC. Every charging station has an IQAir station with data transmission to internet and national network for air observation. Every station may also be equipped with other weather observations equipment and data sensors. Every charging station </w:t>
      </w:r>
      <w:r>
        <w:rPr>
          <w:rFonts w:ascii="Microsoft YaHei" w:eastAsia="Microsoft YaHei" w:hAnsi="Microsoft YaHei" w:hint="eastAsia"/>
          <w:noProof/>
          <w:sz w:val="36"/>
        </w:rPr>
        <w:t xml:space="preserve">has an pit-stop and fast food with wending machines. Every charging station is equipped with automatich traffic recording video cameras and radar unit. Every charging station is equipped with little shop, which is selling </w:t>
      </w:r>
      <w:r>
        <w:rPr>
          <w:rFonts w:ascii="Microsoft YaHei" w:eastAsia="Microsoft YaHei" w:hAnsi="Microsoft YaHei" w:hint="eastAsia"/>
          <w:noProof/>
          <w:sz w:val="36"/>
        </w:rPr>
        <w:lastRenderedPageBreak/>
        <w:t>everything what people need during</w:t>
      </w:r>
      <w:r>
        <w:rPr>
          <w:rFonts w:ascii="Microsoft YaHei" w:eastAsia="Microsoft YaHei" w:hAnsi="Microsoft YaHei" w:hint="eastAsia"/>
          <w:noProof/>
          <w:sz w:val="36"/>
        </w:rPr>
        <w:t xml:space="preserve"> travel, also hygienical staff, pampers and other baby and kit staff, first aid medical kits, police, mediacal and other help alarming buttons. Every station has an own electrical energy saving battery and also can deliver energy to existing AC/DC network,</w:t>
      </w:r>
      <w:r>
        <w:rPr>
          <w:rFonts w:ascii="Microsoft YaHei" w:eastAsia="Microsoft YaHei" w:hAnsi="Microsoft YaHei" w:hint="eastAsia"/>
          <w:noProof/>
          <w:sz w:val="36"/>
        </w:rPr>
        <w:t xml:space="preserve"> every station has an tourist information corner or stand. Main purpose of business is not selling of electric energy. Main purpose is data collection and its commercial sale. Also, one of the most puposes is assistance for civil and tourism security count</w:t>
      </w:r>
      <w:r>
        <w:rPr>
          <w:rFonts w:ascii="Microsoft YaHei" w:eastAsia="Microsoft YaHei" w:hAnsi="Microsoft YaHei" w:hint="eastAsia"/>
          <w:noProof/>
          <w:sz w:val="36"/>
        </w:rPr>
        <w:t>rywide. In the regions where it needed charging station is hybrid and produces energy from photovoltaic and wind energy.</w:t>
      </w:r>
    </w:p>
    <w:p w:rsidR="00EC7A8D" w:rsidRDefault="00DD027C">
      <w:pPr>
        <w:spacing w:line="288" w:lineRule="auto"/>
        <w:ind w:firstLineChars="200" w:firstLine="480"/>
      </w:pPr>
      <w:r>
        <w:rPr>
          <w:rFonts w:ascii="Microsoft YaHei" w:eastAsia="Microsoft YaHei" w:hAnsi="Microsoft YaHei" w:hint="eastAsia"/>
          <w:noProof/>
          <w:sz w:val="24"/>
        </w:rPr>
        <w:t>The vision for a country-wide network of solar-powered charging stations is a groundbreaking initiative that stands to transform the la</w:t>
      </w:r>
      <w:r>
        <w:rPr>
          <w:rFonts w:ascii="Microsoft YaHei" w:eastAsia="Microsoft YaHei" w:hAnsi="Microsoft YaHei" w:hint="eastAsia"/>
          <w:noProof/>
          <w:sz w:val="24"/>
        </w:rPr>
        <w:t xml:space="preserve">ndscape of transportation in Uzbekistan. This project is ambitious and seeks to address the growing demand for sustainable electromobility </w:t>
      </w:r>
      <w:r>
        <w:rPr>
          <w:rFonts w:ascii="Microsoft YaHei" w:eastAsia="Microsoft YaHei" w:hAnsi="Microsoft YaHei" w:hint="eastAsia"/>
          <w:noProof/>
          <w:sz w:val="24"/>
        </w:rPr>
        <w:lastRenderedPageBreak/>
        <w:t>while catering to the specific needs of travelers across the vast expanse of the country. By strategically placing ch</w:t>
      </w:r>
      <w:r>
        <w:rPr>
          <w:rFonts w:ascii="Microsoft YaHei" w:eastAsia="Microsoft YaHei" w:hAnsi="Microsoft YaHei" w:hint="eastAsia"/>
          <w:noProof/>
          <w:sz w:val="24"/>
        </w:rPr>
        <w:t>arging stations along all main roads, the project aims to create a robust infrastructure that supports electric vehicles (EVs) and promotes the use of renewable energy sources.</w:t>
      </w:r>
    </w:p>
    <w:p w:rsidR="00EC7A8D" w:rsidRDefault="00DD027C">
      <w:pPr>
        <w:spacing w:line="288" w:lineRule="auto"/>
        <w:ind w:firstLineChars="200" w:firstLine="480"/>
      </w:pPr>
      <w:r>
        <w:rPr>
          <w:rFonts w:ascii="Microsoft YaHei" w:eastAsia="Microsoft YaHei" w:hAnsi="Microsoft YaHei" w:hint="eastAsia"/>
          <w:noProof/>
          <w:sz w:val="24"/>
        </w:rPr>
        <w:t>Each charging station in this network will be fully autonomous, relying on sola</w:t>
      </w:r>
      <w:r>
        <w:rPr>
          <w:rFonts w:ascii="Microsoft YaHei" w:eastAsia="Microsoft YaHei" w:hAnsi="Microsoft YaHei" w:hint="eastAsia"/>
          <w:noProof/>
          <w:sz w:val="24"/>
        </w:rPr>
        <w:t>r energy generated from photovoltaic (PV) panels. This means that each station will not only charge electric vehicles but will also generate its own energy, reducing reliance on the national grid and minimizing carbon emissions. The integration of PV panel</w:t>
      </w:r>
      <w:r>
        <w:rPr>
          <w:rFonts w:ascii="Microsoft YaHei" w:eastAsia="Microsoft YaHei" w:hAnsi="Microsoft YaHei" w:hint="eastAsia"/>
          <w:noProof/>
          <w:sz w:val="24"/>
        </w:rPr>
        <w:t>s allows for clean energy production, which is essential for reducing the ecological footprint of transportation. Given Uzbekistan's geographical advantages, with abundant sunlight throughout the year, the potential for solar energy generation is immense.</w:t>
      </w:r>
    </w:p>
    <w:p w:rsidR="00EC7A8D" w:rsidRDefault="00DD027C">
      <w:pPr>
        <w:spacing w:line="288" w:lineRule="auto"/>
        <w:ind w:firstLineChars="200" w:firstLine="480"/>
      </w:pPr>
      <w:r>
        <w:rPr>
          <w:rFonts w:ascii="Microsoft YaHei" w:eastAsia="Microsoft YaHei" w:hAnsi="Microsoft YaHei" w:hint="eastAsia"/>
          <w:noProof/>
          <w:sz w:val="24"/>
        </w:rPr>
        <w:t xml:space="preserve">The use of photovoltaic technology ensures that each station can operate independently, even in remote areas where access to traditional power sources may be limited. This autonomy is a significant advantage, as it enhances the reliability of the charging </w:t>
      </w:r>
      <w:r>
        <w:rPr>
          <w:rFonts w:ascii="Microsoft YaHei" w:eastAsia="Microsoft YaHei" w:hAnsi="Microsoft YaHei" w:hint="eastAsia"/>
          <w:noProof/>
          <w:sz w:val="24"/>
        </w:rPr>
        <w:t>network and ensures that electric vehicle users can find a charging point without the fear of running out of energy. The stations will be designed to harness maximum sunlight exposure, with adjustable panel orientations that can optimize energy capture thr</w:t>
      </w:r>
      <w:r>
        <w:rPr>
          <w:rFonts w:ascii="Microsoft YaHei" w:eastAsia="Microsoft YaHei" w:hAnsi="Microsoft YaHei" w:hint="eastAsia"/>
          <w:noProof/>
          <w:sz w:val="24"/>
        </w:rPr>
        <w:t>oughout the day.</w:t>
      </w:r>
    </w:p>
    <w:p w:rsidR="00EC7A8D" w:rsidRDefault="00DD027C">
      <w:pPr>
        <w:spacing w:line="288" w:lineRule="auto"/>
        <w:ind w:firstLineChars="200" w:firstLine="480"/>
      </w:pPr>
      <w:r>
        <w:rPr>
          <w:rFonts w:ascii="Microsoft YaHei" w:eastAsia="Microsoft YaHei" w:hAnsi="Microsoft YaHei" w:hint="eastAsia"/>
          <w:noProof/>
          <w:sz w:val="24"/>
        </w:rPr>
        <w:t>In addition to energy independence, each charging station will be equipped with cutting-edge technology capable of producing clean drinking water from the air. This innovative water-from-air production unit will utilize humidity in the atm</w:t>
      </w:r>
      <w:r>
        <w:rPr>
          <w:rFonts w:ascii="Microsoft YaHei" w:eastAsia="Microsoft YaHei" w:hAnsi="Microsoft YaHei" w:hint="eastAsia"/>
          <w:noProof/>
          <w:sz w:val="24"/>
        </w:rPr>
        <w:t xml:space="preserve">osphere to extract water, filtering and purifying it to meet drinking standards. This feature is particularly </w:t>
      </w:r>
      <w:r>
        <w:rPr>
          <w:rFonts w:ascii="Microsoft YaHei" w:eastAsia="Microsoft YaHei" w:hAnsi="Microsoft YaHei" w:hint="eastAsia"/>
          <w:noProof/>
          <w:sz w:val="24"/>
        </w:rPr>
        <w:lastRenderedPageBreak/>
        <w:t>beneficial in arid regions of Uzbekistan, where water scarcity can be a pressing issue.</w:t>
      </w:r>
    </w:p>
    <w:p w:rsidR="00EC7A8D" w:rsidRDefault="00DD027C">
      <w:pPr>
        <w:spacing w:line="288" w:lineRule="auto"/>
        <w:ind w:firstLineChars="200" w:firstLine="480"/>
      </w:pPr>
      <w:r>
        <w:rPr>
          <w:rFonts w:ascii="Microsoft YaHei" w:eastAsia="Microsoft YaHei" w:hAnsi="Microsoft YaHei" w:hint="eastAsia"/>
          <w:noProof/>
          <w:sz w:val="24"/>
        </w:rPr>
        <w:t>By providing access to potable water, the charging station</w:t>
      </w:r>
      <w:r>
        <w:rPr>
          <w:rFonts w:ascii="Microsoft YaHei" w:eastAsia="Microsoft YaHei" w:hAnsi="Microsoft YaHei" w:hint="eastAsia"/>
          <w:noProof/>
          <w:sz w:val="24"/>
        </w:rPr>
        <w:t>s not only enhance the convenience for travelers but also contribute to public health and well-being. Travelers will no longer need to worry about finding clean drinking water in remote areas, as the stations will serve as reliable sources. This initiative</w:t>
      </w:r>
      <w:r>
        <w:rPr>
          <w:rFonts w:ascii="Microsoft YaHei" w:eastAsia="Microsoft YaHei" w:hAnsi="Microsoft YaHei" w:hint="eastAsia"/>
          <w:noProof/>
          <w:sz w:val="24"/>
        </w:rPr>
        <w:t xml:space="preserve"> also aligns with global efforts to ensure water accessibility, showcasing Uzbekistan's commitment to addressing environmental and social challenges through innovative solutions.</w:t>
      </w:r>
    </w:p>
    <w:p w:rsidR="00EC7A8D" w:rsidRDefault="00DD027C">
      <w:pPr>
        <w:spacing w:line="288" w:lineRule="auto"/>
        <w:ind w:firstLineChars="200" w:firstLine="480"/>
      </w:pPr>
      <w:r>
        <w:rPr>
          <w:rFonts w:ascii="Microsoft YaHei" w:eastAsia="Microsoft YaHei" w:hAnsi="Microsoft YaHei" w:hint="eastAsia"/>
          <w:noProof/>
          <w:sz w:val="24"/>
        </w:rPr>
        <w:t>Understanding the importance of connectivity in today's digital age, every charging station will offer free Wi-Fi to customers. This feature will allow travelers to stay connected, access information, and plan their journeys while charging their electric v</w:t>
      </w:r>
      <w:r>
        <w:rPr>
          <w:rFonts w:ascii="Microsoft YaHei" w:eastAsia="Microsoft YaHei" w:hAnsi="Microsoft YaHei" w:hint="eastAsia"/>
          <w:noProof/>
          <w:sz w:val="24"/>
        </w:rPr>
        <w:t>ehicles. Whether it</w:t>
      </w:r>
      <w:r>
        <w:rPr>
          <w:rFonts w:ascii="Microsoft YaHei" w:eastAsia="Microsoft YaHei" w:hAnsi="Microsoft YaHei" w:hint="eastAsia"/>
          <w:noProof/>
          <w:sz w:val="24"/>
        </w:rPr>
        <w:t>’</w:t>
      </w:r>
      <w:r>
        <w:rPr>
          <w:rFonts w:ascii="Microsoft YaHei" w:eastAsia="Microsoft YaHei" w:hAnsi="Microsoft YaHei" w:hint="eastAsia"/>
          <w:noProof/>
          <w:sz w:val="24"/>
        </w:rPr>
        <w:t>s checking the weather, finding nearby attractions, or simply staying in touch with family and friends, free Wi-Fi enhances the overall experience for users.</w:t>
      </w:r>
    </w:p>
    <w:p w:rsidR="00EC7A8D" w:rsidRDefault="00DD027C">
      <w:pPr>
        <w:spacing w:line="288" w:lineRule="auto"/>
        <w:ind w:firstLineChars="200" w:firstLine="480"/>
      </w:pPr>
      <w:r>
        <w:rPr>
          <w:rFonts w:ascii="Microsoft YaHei" w:eastAsia="Microsoft YaHei" w:hAnsi="Microsoft YaHei" w:hint="eastAsia"/>
          <w:noProof/>
          <w:sz w:val="24"/>
        </w:rPr>
        <w:t>Moreover, by providing this service, the charging stations position themselves</w:t>
      </w:r>
      <w:r>
        <w:rPr>
          <w:rFonts w:ascii="Microsoft YaHei" w:eastAsia="Microsoft YaHei" w:hAnsi="Microsoft YaHei" w:hint="eastAsia"/>
          <w:noProof/>
          <w:sz w:val="24"/>
        </w:rPr>
        <w:t xml:space="preserve"> as more than just energy providers; they become hubs of information and connectivity. This is crucial in a country that is working to improve its tourism sector, as visitors often seek reliable internet access during their travels. The availability of Wi-</w:t>
      </w:r>
      <w:r>
        <w:rPr>
          <w:rFonts w:ascii="Microsoft YaHei" w:eastAsia="Microsoft YaHei" w:hAnsi="Microsoft YaHei" w:hint="eastAsia"/>
          <w:noProof/>
          <w:sz w:val="24"/>
        </w:rPr>
        <w:t>Fi will also facilitate the collection of data on user behavior, preferences, and charging patterns, contributing to the overall goal of optimizing station services and enhancing customer satisfaction.</w:t>
      </w:r>
    </w:p>
    <w:p w:rsidR="00EC7A8D" w:rsidRDefault="00DD027C">
      <w:pPr>
        <w:spacing w:line="288" w:lineRule="auto"/>
        <w:ind w:firstLineChars="200" w:firstLine="480"/>
      </w:pPr>
      <w:r>
        <w:rPr>
          <w:rFonts w:ascii="Microsoft YaHei" w:eastAsia="Microsoft YaHei" w:hAnsi="Microsoft YaHei" w:hint="eastAsia"/>
          <w:noProof/>
          <w:sz w:val="24"/>
        </w:rPr>
        <w:t>To ensure the comfort and convenience of travelers, ev</w:t>
      </w:r>
      <w:r>
        <w:rPr>
          <w:rFonts w:ascii="Microsoft YaHei" w:eastAsia="Microsoft YaHei" w:hAnsi="Microsoft YaHei" w:hint="eastAsia"/>
          <w:noProof/>
          <w:sz w:val="24"/>
        </w:rPr>
        <w:t xml:space="preserve">ery charging station will include bio-friendly restrooms (Bio WCs). These facilities will be designed to minimize environmental impact while providing </w:t>
      </w:r>
      <w:r>
        <w:rPr>
          <w:rFonts w:ascii="Microsoft YaHei" w:eastAsia="Microsoft YaHei" w:hAnsi="Microsoft YaHei" w:hint="eastAsia"/>
          <w:noProof/>
          <w:sz w:val="24"/>
        </w:rPr>
        <w:lastRenderedPageBreak/>
        <w:t>essential sanitation services. The Bio WC systems will utilize advanced composting technology, allowing f</w:t>
      </w:r>
      <w:r>
        <w:rPr>
          <w:rFonts w:ascii="Microsoft YaHei" w:eastAsia="Microsoft YaHei" w:hAnsi="Microsoft YaHei" w:hint="eastAsia"/>
          <w:noProof/>
          <w:sz w:val="24"/>
        </w:rPr>
        <w:t>or efficient waste management without the need for traditional sewage systems.</w:t>
      </w:r>
    </w:p>
    <w:p w:rsidR="00EC7A8D" w:rsidRDefault="00DD027C">
      <w:pPr>
        <w:spacing w:line="288" w:lineRule="auto"/>
        <w:ind w:firstLineChars="200" w:firstLine="480"/>
      </w:pPr>
      <w:r>
        <w:rPr>
          <w:rFonts w:ascii="Microsoft YaHei" w:eastAsia="Microsoft YaHei" w:hAnsi="Microsoft YaHei" w:hint="eastAsia"/>
          <w:noProof/>
          <w:sz w:val="24"/>
        </w:rPr>
        <w:t>By implementing eco-friendly restrooms, the project promotes sustainability and enhances the hygiene standards available to travelers. This is especially important in rural area</w:t>
      </w:r>
      <w:r>
        <w:rPr>
          <w:rFonts w:ascii="Microsoft YaHei" w:eastAsia="Microsoft YaHei" w:hAnsi="Microsoft YaHei" w:hint="eastAsia"/>
          <w:noProof/>
          <w:sz w:val="24"/>
        </w:rPr>
        <w:t>s where access to clean restrooms may be limited. The inclusion of Bio WCs reflects a commitment to providing a comprehensive and user-friendly experience at each charging station, addressing the practical needs of travelers in a manner that is environment</w:t>
      </w:r>
      <w:r>
        <w:rPr>
          <w:rFonts w:ascii="Microsoft YaHei" w:eastAsia="Microsoft YaHei" w:hAnsi="Microsoft YaHei" w:hint="eastAsia"/>
          <w:noProof/>
          <w:sz w:val="24"/>
        </w:rPr>
        <w:t>ally responsible.</w:t>
      </w:r>
    </w:p>
    <w:p w:rsidR="00EC7A8D" w:rsidRDefault="00DD027C">
      <w:pPr>
        <w:spacing w:line="288" w:lineRule="auto"/>
        <w:ind w:firstLineChars="200" w:firstLine="480"/>
      </w:pPr>
      <w:r>
        <w:rPr>
          <w:rFonts w:ascii="Microsoft YaHei" w:eastAsia="Microsoft YaHei" w:hAnsi="Microsoft YaHei" w:hint="eastAsia"/>
          <w:noProof/>
          <w:sz w:val="24"/>
        </w:rPr>
        <w:t>In a bid to promote public health and environmental awareness, each charging station will be equipped with an IQAir station that monitors air quality. This system will track various air pollutants and provide real-time data that can be accessed online, con</w:t>
      </w:r>
      <w:r>
        <w:rPr>
          <w:rFonts w:ascii="Microsoft YaHei" w:eastAsia="Microsoft YaHei" w:hAnsi="Microsoft YaHei" w:hint="eastAsia"/>
          <w:noProof/>
          <w:sz w:val="24"/>
        </w:rPr>
        <w:t>tributing to a national air quality observation network. The importance of air quality monitoring cannot be overstated, especially in urban areas where pollution can have serious health implications.</w:t>
      </w:r>
    </w:p>
    <w:p w:rsidR="00EC7A8D" w:rsidRDefault="00DD027C">
      <w:pPr>
        <w:spacing w:line="288" w:lineRule="auto"/>
        <w:ind w:firstLineChars="200" w:firstLine="480"/>
      </w:pPr>
      <w:r>
        <w:rPr>
          <w:rFonts w:ascii="Microsoft YaHei" w:eastAsia="Microsoft YaHei" w:hAnsi="Microsoft YaHei" w:hint="eastAsia"/>
          <w:noProof/>
          <w:sz w:val="24"/>
        </w:rPr>
        <w:t xml:space="preserve">By integrating air quality monitoring into the charging </w:t>
      </w:r>
      <w:r>
        <w:rPr>
          <w:rFonts w:ascii="Microsoft YaHei" w:eastAsia="Microsoft YaHei" w:hAnsi="Microsoft YaHei" w:hint="eastAsia"/>
          <w:noProof/>
          <w:sz w:val="24"/>
        </w:rPr>
        <w:t>stations, the project not only enhances public awareness of environmental issues but also allows for informed decision-making regarding travel and outdoor activities. Users can check air quality readings while at the stations, enabling them to plan their j</w:t>
      </w:r>
      <w:r>
        <w:rPr>
          <w:rFonts w:ascii="Microsoft YaHei" w:eastAsia="Microsoft YaHei" w:hAnsi="Microsoft YaHei" w:hint="eastAsia"/>
          <w:noProof/>
          <w:sz w:val="24"/>
        </w:rPr>
        <w:t>ourneys accordingly. This feature is particularly valuable in tourist-heavy areas, where visitors can be informed about the air quality before engaging in outdoor activities or sightseeing.</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addition to air quality monitoring, the charging stations may a</w:t>
      </w:r>
      <w:r>
        <w:rPr>
          <w:rFonts w:ascii="Microsoft YaHei" w:eastAsia="Microsoft YaHei" w:hAnsi="Microsoft YaHei" w:hint="eastAsia"/>
          <w:noProof/>
          <w:sz w:val="24"/>
        </w:rPr>
        <w:t>lso be equipped with various weather observation tools and data sensors. These instruments can provide real-time updates on temperature, humidity, wind speed, and other meteorological conditions. Such information is vital for travelers planning their journ</w:t>
      </w:r>
      <w:r>
        <w:rPr>
          <w:rFonts w:ascii="Microsoft YaHei" w:eastAsia="Microsoft YaHei" w:hAnsi="Microsoft YaHei" w:hint="eastAsia"/>
          <w:noProof/>
          <w:sz w:val="24"/>
        </w:rPr>
        <w:t>eys, allowing them to prepare for changes in weather and choose appropriate routes.</w:t>
      </w:r>
    </w:p>
    <w:p w:rsidR="00EC7A8D" w:rsidRDefault="00DD027C">
      <w:pPr>
        <w:spacing w:line="288" w:lineRule="auto"/>
        <w:ind w:firstLineChars="200" w:firstLine="480"/>
      </w:pPr>
      <w:r>
        <w:rPr>
          <w:rFonts w:ascii="Microsoft YaHei" w:eastAsia="Microsoft YaHei" w:hAnsi="Microsoft YaHei" w:hint="eastAsia"/>
          <w:noProof/>
          <w:sz w:val="24"/>
        </w:rPr>
        <w:t>The integration of weather observation equipment aligns with the project's broader goals of enhancing traveler safety and convenience. By providing accurate and timely weat</w:t>
      </w:r>
      <w:r>
        <w:rPr>
          <w:rFonts w:ascii="Microsoft YaHei" w:eastAsia="Microsoft YaHei" w:hAnsi="Microsoft YaHei" w:hint="eastAsia"/>
          <w:noProof/>
          <w:sz w:val="24"/>
        </w:rPr>
        <w:t>her data, the stations can help mitigate the risks associated with adverse weather conditions, ensuring that travelers can make informed decisions about their travel plans.</w:t>
      </w:r>
    </w:p>
    <w:p w:rsidR="00EC7A8D" w:rsidRDefault="00DD027C">
      <w:pPr>
        <w:spacing w:line="288" w:lineRule="auto"/>
        <w:ind w:firstLineChars="200" w:firstLine="480"/>
      </w:pPr>
      <w:r>
        <w:rPr>
          <w:rFonts w:ascii="Microsoft YaHei" w:eastAsia="Microsoft YaHei" w:hAnsi="Microsoft YaHei" w:hint="eastAsia"/>
          <w:noProof/>
          <w:sz w:val="24"/>
        </w:rPr>
        <w:t>Recognizing the importance of convenience in travel, each charging station will inc</w:t>
      </w:r>
      <w:r>
        <w:rPr>
          <w:rFonts w:ascii="Microsoft YaHei" w:eastAsia="Microsoft YaHei" w:hAnsi="Microsoft YaHei" w:hint="eastAsia"/>
          <w:noProof/>
          <w:sz w:val="24"/>
        </w:rPr>
        <w:t>lude a pit-stop area with fast food options and vending machines. This will cater to the needs of travelers who may wish to grab a quick bite while their vehicles are charging. The availability of food and refreshments enhances the overall experience and e</w:t>
      </w:r>
      <w:r>
        <w:rPr>
          <w:rFonts w:ascii="Microsoft YaHei" w:eastAsia="Microsoft YaHei" w:hAnsi="Microsoft YaHei" w:hint="eastAsia"/>
          <w:noProof/>
          <w:sz w:val="24"/>
        </w:rPr>
        <w:t>ncourages users to take breaks during their journeys.</w:t>
      </w:r>
    </w:p>
    <w:p w:rsidR="00EC7A8D" w:rsidRDefault="00DD027C">
      <w:pPr>
        <w:spacing w:line="288" w:lineRule="auto"/>
        <w:ind w:firstLineChars="200" w:firstLine="480"/>
      </w:pPr>
      <w:r>
        <w:rPr>
          <w:rFonts w:ascii="Microsoft YaHei" w:eastAsia="Microsoft YaHei" w:hAnsi="Microsoft YaHei" w:hint="eastAsia"/>
          <w:noProof/>
          <w:sz w:val="24"/>
        </w:rPr>
        <w:t xml:space="preserve">The pit-stop services can also contribute to local economies by sourcing food products from local vendors or businesses. This collaboration with small and medium enterprises can create jobs and support </w:t>
      </w:r>
      <w:r>
        <w:rPr>
          <w:rFonts w:ascii="Microsoft YaHei" w:eastAsia="Microsoft YaHei" w:hAnsi="Microsoft YaHei" w:hint="eastAsia"/>
          <w:noProof/>
          <w:sz w:val="24"/>
        </w:rPr>
        <w:t xml:space="preserve">local communities, fostering a sense of partnership between the charging stations and the regions they serve. By integrating food services within the charging stations, the project not only addresses the convenience of travelers but also promotes economic </w:t>
      </w:r>
      <w:r>
        <w:rPr>
          <w:rFonts w:ascii="Microsoft YaHei" w:eastAsia="Microsoft YaHei" w:hAnsi="Microsoft YaHei" w:hint="eastAsia"/>
          <w:noProof/>
          <w:sz w:val="24"/>
        </w:rPr>
        <w:t>growth in the surrounding areas.</w:t>
      </w:r>
    </w:p>
    <w:p w:rsidR="00EC7A8D" w:rsidRDefault="00DD027C">
      <w:pPr>
        <w:spacing w:line="288" w:lineRule="auto"/>
        <w:ind w:firstLineChars="200" w:firstLine="480"/>
      </w:pPr>
      <w:r>
        <w:rPr>
          <w:rFonts w:ascii="Microsoft YaHei" w:eastAsia="Microsoft YaHei" w:hAnsi="Microsoft YaHei" w:hint="eastAsia"/>
          <w:noProof/>
          <w:sz w:val="24"/>
        </w:rPr>
        <w:lastRenderedPageBreak/>
        <w:t>Safety and security are paramount for any travel infrastructure, and each charging station will be equipped with automatic traffic recording video cameras and radar units. These systems will monitor vehicle movements and en</w:t>
      </w:r>
      <w:r>
        <w:rPr>
          <w:rFonts w:ascii="Microsoft YaHei" w:eastAsia="Microsoft YaHei" w:hAnsi="Microsoft YaHei" w:hint="eastAsia"/>
          <w:noProof/>
          <w:sz w:val="24"/>
        </w:rPr>
        <w:t>hance security for users, providing a sense of safety while they recharge their vehicles or take a break.</w:t>
      </w:r>
    </w:p>
    <w:p w:rsidR="00EC7A8D" w:rsidRDefault="00DD027C">
      <w:pPr>
        <w:spacing w:line="288" w:lineRule="auto"/>
        <w:ind w:firstLineChars="200" w:firstLine="480"/>
      </w:pPr>
      <w:r>
        <w:rPr>
          <w:rFonts w:ascii="Microsoft YaHei" w:eastAsia="Microsoft YaHei" w:hAnsi="Microsoft YaHei" w:hint="eastAsia"/>
          <w:noProof/>
          <w:sz w:val="24"/>
        </w:rPr>
        <w:t>The data collected from these systems can also be analyzed to improve traffic management and contribute to a better understanding of travel patterns w</w:t>
      </w:r>
      <w:r>
        <w:rPr>
          <w:rFonts w:ascii="Microsoft YaHei" w:eastAsia="Microsoft YaHei" w:hAnsi="Microsoft YaHei" w:hint="eastAsia"/>
          <w:noProof/>
          <w:sz w:val="24"/>
        </w:rPr>
        <w:t>ithin the region. This information can be invaluable for local authorities and urban planners, enabling them to make informed decisions regarding infrastructure development and traffic regulation.</w:t>
      </w:r>
    </w:p>
    <w:p w:rsidR="00EC7A8D" w:rsidRDefault="00DD027C">
      <w:pPr>
        <w:spacing w:line="288" w:lineRule="auto"/>
        <w:ind w:firstLineChars="200" w:firstLine="480"/>
      </w:pPr>
      <w:r>
        <w:rPr>
          <w:rFonts w:ascii="Microsoft YaHei" w:eastAsia="Microsoft YaHei" w:hAnsi="Microsoft YaHei" w:hint="eastAsia"/>
          <w:noProof/>
          <w:sz w:val="24"/>
        </w:rPr>
        <w:t>To further enhance convenience, every charging station will</w:t>
      </w:r>
      <w:r>
        <w:rPr>
          <w:rFonts w:ascii="Microsoft YaHei" w:eastAsia="Microsoft YaHei" w:hAnsi="Microsoft YaHei" w:hint="eastAsia"/>
          <w:noProof/>
          <w:sz w:val="24"/>
        </w:rPr>
        <w:t xml:space="preserve"> feature a small retail shop that offers a wide range of products essential for travelers. This shop will provide everything from hygienic products and baby supplies to first aid medical kits, ensuring that users have access to necessary items during their</w:t>
      </w:r>
      <w:r>
        <w:rPr>
          <w:rFonts w:ascii="Microsoft YaHei" w:eastAsia="Microsoft YaHei" w:hAnsi="Microsoft YaHei" w:hint="eastAsia"/>
          <w:noProof/>
          <w:sz w:val="24"/>
        </w:rPr>
        <w:t xml:space="preserve"> journeys.</w:t>
      </w:r>
    </w:p>
    <w:p w:rsidR="00EC7A8D" w:rsidRDefault="00DD027C">
      <w:pPr>
        <w:spacing w:line="288" w:lineRule="auto"/>
        <w:ind w:firstLineChars="200" w:firstLine="480"/>
      </w:pPr>
      <w:r>
        <w:rPr>
          <w:rFonts w:ascii="Microsoft YaHei" w:eastAsia="Microsoft YaHei" w:hAnsi="Microsoft YaHei" w:hint="eastAsia"/>
          <w:noProof/>
          <w:sz w:val="24"/>
        </w:rPr>
        <w:t>The inclusion of emergency buttons for police, medical, and other assistance ensures that travelers can quickly access help if needed. This feature is particularly important in remote areas, where immediate assistance may not be readily availabl</w:t>
      </w:r>
      <w:r>
        <w:rPr>
          <w:rFonts w:ascii="Microsoft YaHei" w:eastAsia="Microsoft YaHei" w:hAnsi="Microsoft YaHei" w:hint="eastAsia"/>
          <w:noProof/>
          <w:sz w:val="24"/>
        </w:rPr>
        <w:t>e. By equipping each station with these amenities, the project underscores its commitment to traveler safety and convenience.</w:t>
      </w:r>
    </w:p>
    <w:p w:rsidR="00EC7A8D" w:rsidRDefault="00DD027C">
      <w:pPr>
        <w:spacing w:line="288" w:lineRule="auto"/>
        <w:ind w:firstLineChars="200" w:firstLine="480"/>
      </w:pPr>
      <w:r>
        <w:rPr>
          <w:rFonts w:ascii="Microsoft YaHei" w:eastAsia="Microsoft YaHei" w:hAnsi="Microsoft YaHei" w:hint="eastAsia"/>
          <w:noProof/>
          <w:sz w:val="24"/>
        </w:rPr>
        <w:t xml:space="preserve">Each charging station will be equipped with its own energy-saving battery system, allowing it to store excess energy generated by </w:t>
      </w:r>
      <w:r>
        <w:rPr>
          <w:rFonts w:ascii="Microsoft YaHei" w:eastAsia="Microsoft YaHei" w:hAnsi="Microsoft YaHei" w:hint="eastAsia"/>
          <w:noProof/>
          <w:sz w:val="24"/>
        </w:rPr>
        <w:t xml:space="preserve">the photovoltaic panels. This stored energy can be used during periods of </w:t>
      </w:r>
      <w:r>
        <w:rPr>
          <w:rFonts w:ascii="Microsoft YaHei" w:eastAsia="Microsoft YaHei" w:hAnsi="Microsoft YaHei" w:hint="eastAsia"/>
          <w:noProof/>
          <w:sz w:val="24"/>
        </w:rPr>
        <w:lastRenderedPageBreak/>
        <w:t>high demand or when sunlight is not available, ensuring uninterrupted service for electric vehicle users.</w:t>
      </w:r>
    </w:p>
    <w:p w:rsidR="00EC7A8D" w:rsidRDefault="00DD027C">
      <w:pPr>
        <w:spacing w:line="288" w:lineRule="auto"/>
        <w:ind w:firstLineChars="200" w:firstLine="480"/>
      </w:pPr>
      <w:r>
        <w:rPr>
          <w:rFonts w:ascii="Microsoft YaHei" w:eastAsia="Microsoft YaHei" w:hAnsi="Microsoft YaHei" w:hint="eastAsia"/>
          <w:noProof/>
          <w:sz w:val="24"/>
        </w:rPr>
        <w:t>Moreover, the ability to deliver energy to the existing AC/DC network enhanc</w:t>
      </w:r>
      <w:r>
        <w:rPr>
          <w:rFonts w:ascii="Microsoft YaHei" w:eastAsia="Microsoft YaHei" w:hAnsi="Microsoft YaHei" w:hint="eastAsia"/>
          <w:noProof/>
          <w:sz w:val="24"/>
        </w:rPr>
        <w:t>es the overall efficiency of the energy system in Uzbekistan. The charging stations can contribute surplus energy back to the grid, promoting a circular energy economy and supporting the country's transition to renewable energy sources. This system not onl</w:t>
      </w:r>
      <w:r>
        <w:rPr>
          <w:rFonts w:ascii="Microsoft YaHei" w:eastAsia="Microsoft YaHei" w:hAnsi="Microsoft YaHei" w:hint="eastAsia"/>
          <w:noProof/>
          <w:sz w:val="24"/>
        </w:rPr>
        <w:t>y benefits the charging stations but also supports the national efforts to reduce reliance on fossil fuels and increase the share of renewables in the energy mix.</w:t>
      </w:r>
    </w:p>
    <w:p w:rsidR="00EC7A8D" w:rsidRDefault="00DD027C">
      <w:pPr>
        <w:spacing w:line="288" w:lineRule="auto"/>
        <w:ind w:firstLineChars="200" w:firstLine="480"/>
      </w:pPr>
      <w:r>
        <w:rPr>
          <w:rFonts w:ascii="Microsoft YaHei" w:eastAsia="Microsoft YaHei" w:hAnsi="Microsoft YaHei" w:hint="eastAsia"/>
          <w:noProof/>
          <w:sz w:val="24"/>
        </w:rPr>
        <w:t xml:space="preserve">Understanding the importance of tourism in Uzbekistan's economy, every charging station will </w:t>
      </w:r>
      <w:r>
        <w:rPr>
          <w:rFonts w:ascii="Microsoft YaHei" w:eastAsia="Microsoft YaHei" w:hAnsi="Microsoft YaHei" w:hint="eastAsia"/>
          <w:noProof/>
          <w:sz w:val="24"/>
        </w:rPr>
        <w:t>feature a dedicated tourist information corner or stand. This area will provide travelers with valuable information on local attractions, cultural sites, and points of interest in the surrounding region.</w:t>
      </w:r>
    </w:p>
    <w:p w:rsidR="00EC7A8D" w:rsidRDefault="00DD027C">
      <w:pPr>
        <w:spacing w:line="288" w:lineRule="auto"/>
        <w:ind w:firstLineChars="200" w:firstLine="480"/>
      </w:pPr>
      <w:r>
        <w:rPr>
          <w:rFonts w:ascii="Microsoft YaHei" w:eastAsia="Microsoft YaHei" w:hAnsi="Microsoft YaHei" w:hint="eastAsia"/>
          <w:noProof/>
          <w:sz w:val="24"/>
        </w:rPr>
        <w:t>By acting as information hubs, the charging stations</w:t>
      </w:r>
      <w:r>
        <w:rPr>
          <w:rFonts w:ascii="Microsoft YaHei" w:eastAsia="Microsoft YaHei" w:hAnsi="Microsoft YaHei" w:hint="eastAsia"/>
          <w:noProof/>
          <w:sz w:val="24"/>
        </w:rPr>
        <w:t xml:space="preserve"> can enhance the tourism experience, encouraging travelers to explore and engage with the local culture. This initiative aligns with national goals to boost tourism and improve the country's image as a travel-friendly destination. The presence of knowledge</w:t>
      </w:r>
      <w:r>
        <w:rPr>
          <w:rFonts w:ascii="Microsoft YaHei" w:eastAsia="Microsoft YaHei" w:hAnsi="Microsoft YaHei" w:hint="eastAsia"/>
          <w:noProof/>
          <w:sz w:val="24"/>
        </w:rPr>
        <w:t>able staff or digital kiosks can further assist tourists in planning their itineraries and discovering the rich history and beauty of Uzbekistan.</w:t>
      </w:r>
    </w:p>
    <w:p w:rsidR="00EC7A8D" w:rsidRDefault="00DD027C">
      <w:pPr>
        <w:spacing w:line="288" w:lineRule="auto"/>
        <w:ind w:firstLineChars="200" w:firstLine="480"/>
      </w:pPr>
      <w:r>
        <w:rPr>
          <w:rFonts w:ascii="Microsoft YaHei" w:eastAsia="Microsoft YaHei" w:hAnsi="Microsoft YaHei" w:hint="eastAsia"/>
          <w:noProof/>
          <w:sz w:val="24"/>
        </w:rPr>
        <w:t>While the charging stations will provide electricity to electric vehicles, the main purpose of the business is</w:t>
      </w:r>
      <w:r>
        <w:rPr>
          <w:rFonts w:ascii="Microsoft YaHei" w:eastAsia="Microsoft YaHei" w:hAnsi="Microsoft YaHei" w:hint="eastAsia"/>
          <w:noProof/>
          <w:sz w:val="24"/>
        </w:rPr>
        <w:t xml:space="preserve"> not to sell energy but rather to collect and analyze data. This data collection will focus on user </w:t>
      </w:r>
      <w:r>
        <w:rPr>
          <w:rFonts w:ascii="Microsoft YaHei" w:eastAsia="Microsoft YaHei" w:hAnsi="Microsoft YaHei" w:hint="eastAsia"/>
          <w:noProof/>
          <w:sz w:val="24"/>
        </w:rPr>
        <w:lastRenderedPageBreak/>
        <w:t>behavior, preferences, and charging patterns, providing valuable insights that can be commercialized.</w:t>
      </w:r>
    </w:p>
    <w:p w:rsidR="00EC7A8D" w:rsidRDefault="00DD027C">
      <w:pPr>
        <w:spacing w:line="288" w:lineRule="auto"/>
        <w:ind w:firstLineChars="200" w:firstLine="480"/>
      </w:pPr>
      <w:r>
        <w:rPr>
          <w:rFonts w:ascii="Microsoft YaHei" w:eastAsia="Microsoft YaHei" w:hAnsi="Microsoft YaHei" w:hint="eastAsia"/>
          <w:noProof/>
          <w:sz w:val="24"/>
        </w:rPr>
        <w:t>By harnessing this data, the project can create target</w:t>
      </w:r>
      <w:r>
        <w:rPr>
          <w:rFonts w:ascii="Microsoft YaHei" w:eastAsia="Microsoft YaHei" w:hAnsi="Microsoft YaHei" w:hint="eastAsia"/>
          <w:noProof/>
          <w:sz w:val="24"/>
        </w:rPr>
        <w:t>ed advertising opportunities and partnerships with local businesses, enhancing the overall revenue potential of the network. The collected data can also inform future developments and improvements to the charging stations, ensuring they continue to meet th</w:t>
      </w:r>
      <w:r>
        <w:rPr>
          <w:rFonts w:ascii="Microsoft YaHei" w:eastAsia="Microsoft YaHei" w:hAnsi="Microsoft YaHei" w:hint="eastAsia"/>
          <w:noProof/>
          <w:sz w:val="24"/>
        </w:rPr>
        <w:t>e evolving needs of users.</w:t>
      </w:r>
    </w:p>
    <w:p w:rsidR="00EC7A8D" w:rsidRDefault="00DD027C">
      <w:pPr>
        <w:spacing w:line="288" w:lineRule="auto"/>
        <w:ind w:firstLineChars="200" w:firstLine="480"/>
      </w:pPr>
      <w:r>
        <w:rPr>
          <w:rFonts w:ascii="Microsoft YaHei" w:eastAsia="Microsoft YaHei" w:hAnsi="Microsoft YaHei" w:hint="eastAsia"/>
          <w:noProof/>
          <w:sz w:val="24"/>
        </w:rPr>
        <w:t>In addition to its focus on data collection and energy provision, the project places a strong emphasis on civil and tourism security throughout the country. By strategically locating charging stations along main roads, the networ</w:t>
      </w:r>
      <w:r>
        <w:rPr>
          <w:rFonts w:ascii="Microsoft YaHei" w:eastAsia="Microsoft YaHei" w:hAnsi="Microsoft YaHei" w:hint="eastAsia"/>
          <w:noProof/>
          <w:sz w:val="24"/>
        </w:rPr>
        <w:t>k will serve as safe havens for travelers, providing peace of mind during their journeys.</w:t>
      </w:r>
    </w:p>
    <w:p w:rsidR="00EC7A8D" w:rsidRDefault="00DD027C">
      <w:pPr>
        <w:spacing w:line="288" w:lineRule="auto"/>
        <w:ind w:firstLineChars="200" w:firstLine="480"/>
      </w:pPr>
      <w:r>
        <w:rPr>
          <w:rFonts w:ascii="Microsoft YaHei" w:eastAsia="Microsoft YaHei" w:hAnsi="Microsoft YaHei" w:hint="eastAsia"/>
          <w:noProof/>
          <w:sz w:val="24"/>
        </w:rPr>
        <w:t>The integration of emergency services, such as first aid and vehicle repair assistance, further enhances the safety and security of users. This focus on security alig</w:t>
      </w:r>
      <w:r>
        <w:rPr>
          <w:rFonts w:ascii="Microsoft YaHei" w:eastAsia="Microsoft YaHei" w:hAnsi="Microsoft YaHei" w:hint="eastAsia"/>
          <w:noProof/>
          <w:sz w:val="24"/>
        </w:rPr>
        <w:t>ns with national efforts to improve infrastructure and promote a safe environment for both residents and tourists.</w:t>
      </w:r>
    </w:p>
    <w:p w:rsidR="00EC7A8D" w:rsidRDefault="00DD027C">
      <w:pPr>
        <w:spacing w:line="288" w:lineRule="auto"/>
        <w:ind w:firstLineChars="200" w:firstLine="480"/>
      </w:pPr>
      <w:r>
        <w:rPr>
          <w:rFonts w:ascii="Microsoft YaHei" w:eastAsia="Microsoft YaHei" w:hAnsi="Microsoft YaHei" w:hint="eastAsia"/>
          <w:noProof/>
          <w:sz w:val="24"/>
        </w:rPr>
        <w:t>Recognizing that certain regions may have limited solar potential, the charging stations in those areas will be designed as hybrid systems, i</w:t>
      </w:r>
      <w:r>
        <w:rPr>
          <w:rFonts w:ascii="Microsoft YaHei" w:eastAsia="Microsoft YaHei" w:hAnsi="Microsoft YaHei" w:hint="eastAsia"/>
          <w:noProof/>
          <w:sz w:val="24"/>
        </w:rPr>
        <w:t>ntegrating both photovoltaic and wind energy sources. This approach ensures consistent energy supply even in areas with variable weather conditions, promoting the reliability of the charging network.</w:t>
      </w:r>
    </w:p>
    <w:p w:rsidR="00EC7A8D" w:rsidRDefault="00DD027C">
      <w:pPr>
        <w:spacing w:line="288" w:lineRule="auto"/>
        <w:ind w:firstLineChars="200" w:firstLine="480"/>
      </w:pPr>
      <w:r>
        <w:rPr>
          <w:rFonts w:ascii="Microsoft YaHei" w:eastAsia="Microsoft YaHei" w:hAnsi="Microsoft YaHei" w:hint="eastAsia"/>
          <w:noProof/>
          <w:sz w:val="24"/>
        </w:rPr>
        <w:t>The hybrid model not only diversifies energy sources but</w:t>
      </w:r>
      <w:r>
        <w:rPr>
          <w:rFonts w:ascii="Microsoft YaHei" w:eastAsia="Microsoft YaHei" w:hAnsi="Microsoft YaHei" w:hint="eastAsia"/>
          <w:noProof/>
          <w:sz w:val="24"/>
        </w:rPr>
        <w:t xml:space="preserve"> also enhances the resilience of the charging stations. By adopting this approach, the project can effectively respond to the unique energy needs of different regions, contributing to the overall sustainability and effectiveness of the network.</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conclusi</w:t>
      </w:r>
      <w:r>
        <w:rPr>
          <w:rFonts w:ascii="Microsoft YaHei" w:eastAsia="Microsoft YaHei" w:hAnsi="Microsoft YaHei" w:hint="eastAsia"/>
          <w:noProof/>
          <w:sz w:val="24"/>
        </w:rPr>
        <w:t>on, the proposed network of solar-powered charging stations represents a significant step forward in promoting sustainable transportation in Uzbekistan. By incorporating innovative technologies and features, the project aims to enhance the overall travel e</w:t>
      </w:r>
      <w:r>
        <w:rPr>
          <w:rFonts w:ascii="Microsoft YaHei" w:eastAsia="Microsoft YaHei" w:hAnsi="Microsoft YaHei" w:hint="eastAsia"/>
          <w:noProof/>
          <w:sz w:val="24"/>
        </w:rPr>
        <w:t>xperience while addressing critical environmental and social challenges. Through a comprehensive approach that prioritizes energy independence, user convenience, and safety, this initiative has the potential to transform the landscape of electromobility an</w:t>
      </w:r>
      <w:r>
        <w:rPr>
          <w:rFonts w:ascii="Microsoft YaHei" w:eastAsia="Microsoft YaHei" w:hAnsi="Microsoft YaHei" w:hint="eastAsia"/>
          <w:noProof/>
          <w:sz w:val="24"/>
        </w:rPr>
        <w:t>d contribute to the country's economic and tourism growth.</w:t>
      </w:r>
    </w:p>
    <w:p w:rsidR="00EC7A8D" w:rsidRDefault="00DD027C">
      <w:pPr>
        <w:pStyle w:val="2"/>
        <w:spacing w:line="288" w:lineRule="auto"/>
        <w:jc w:val="left"/>
      </w:pPr>
      <w:r>
        <w:rPr>
          <w:rFonts w:ascii="Microsoft YaHei" w:eastAsia="Microsoft YaHei" w:hAnsi="Microsoft YaHei" w:hint="eastAsia"/>
          <w:noProof/>
          <w:sz w:val="36"/>
        </w:rPr>
        <w:t>Charging Stations' Features</w:t>
      </w:r>
    </w:p>
    <w:p w:rsidR="00EC7A8D" w:rsidRDefault="00DD027C">
      <w:pPr>
        <w:pStyle w:val="3"/>
        <w:spacing w:line="288" w:lineRule="auto"/>
        <w:jc w:val="left"/>
      </w:pPr>
      <w:r>
        <w:rPr>
          <w:rFonts w:ascii="Microsoft YaHei" w:eastAsia="Microsoft YaHei" w:hAnsi="Microsoft YaHei" w:hint="eastAsia"/>
          <w:noProof/>
          <w:sz w:val="36"/>
        </w:rPr>
        <w:t>Autonomous Energy Production</w:t>
      </w:r>
    </w:p>
    <w:p w:rsidR="00EC7A8D" w:rsidRDefault="00DD027C">
      <w:pPr>
        <w:spacing w:line="288" w:lineRule="auto"/>
        <w:ind w:firstLineChars="200" w:firstLine="480"/>
      </w:pPr>
      <w:r>
        <w:rPr>
          <w:rFonts w:ascii="Microsoft YaHei" w:eastAsia="Microsoft YaHei" w:hAnsi="Microsoft YaHei" w:hint="eastAsia"/>
          <w:noProof/>
          <w:sz w:val="24"/>
        </w:rPr>
        <w:t>As the world continues to grapple with the challenges of climate change and energy sustainability, the need for clean and renewable energy s</w:t>
      </w:r>
      <w:r>
        <w:rPr>
          <w:rFonts w:ascii="Microsoft YaHei" w:eastAsia="Microsoft YaHei" w:hAnsi="Microsoft YaHei" w:hint="eastAsia"/>
          <w:noProof/>
          <w:sz w:val="24"/>
        </w:rPr>
        <w:t>ources has never been more pressing. One of the most promising solutions to meet these challenges is the use of solar energy, particularly in the context of powering charging stations for electric vehicles (EVs). This section will delve into the various as</w:t>
      </w:r>
      <w:r>
        <w:rPr>
          <w:rFonts w:ascii="Microsoft YaHei" w:eastAsia="Microsoft YaHei" w:hAnsi="Microsoft YaHei" w:hint="eastAsia"/>
          <w:noProof/>
          <w:sz w:val="24"/>
        </w:rPr>
        <w:t>pects of autonomous energy production through solar panels, discussing how they work, their integration with energy storage systems, and the overall cost-efficiency and environmental benefits they offer.</w:t>
      </w:r>
    </w:p>
    <w:p w:rsidR="00EC7A8D" w:rsidRDefault="00DD027C">
      <w:pPr>
        <w:spacing w:line="288" w:lineRule="auto"/>
        <w:ind w:firstLineChars="200" w:firstLine="480"/>
      </w:pPr>
      <w:r>
        <w:rPr>
          <w:rFonts w:ascii="Microsoft YaHei" w:eastAsia="Microsoft YaHei" w:hAnsi="Microsoft YaHei" w:hint="eastAsia"/>
          <w:noProof/>
          <w:sz w:val="24"/>
        </w:rPr>
        <w:t>Solar panels, also known as photovoltaic (PV) panels</w:t>
      </w:r>
      <w:r>
        <w:rPr>
          <w:rFonts w:ascii="Microsoft YaHei" w:eastAsia="Microsoft YaHei" w:hAnsi="Microsoft YaHei" w:hint="eastAsia"/>
          <w:noProof/>
          <w:sz w:val="24"/>
        </w:rPr>
        <w:t>, are devices that convert sunlight directly into electricity. The technology behind solar panels has evolved significantly over the years, making them more efficient and accessible for a variety of applications, including the powering of EV charging stati</w:t>
      </w:r>
      <w:r>
        <w:rPr>
          <w:rFonts w:ascii="Microsoft YaHei" w:eastAsia="Microsoft YaHei" w:hAnsi="Microsoft YaHei" w:hint="eastAsia"/>
          <w:noProof/>
          <w:sz w:val="24"/>
        </w:rPr>
        <w:t xml:space="preserve">ons. The basic principle behind solar </w:t>
      </w:r>
      <w:r>
        <w:rPr>
          <w:rFonts w:ascii="Microsoft YaHei" w:eastAsia="Microsoft YaHei" w:hAnsi="Microsoft YaHei" w:hint="eastAsia"/>
          <w:noProof/>
          <w:sz w:val="24"/>
        </w:rPr>
        <w:lastRenderedPageBreak/>
        <w:t>panels is quite simple: when sunlight hits the surface of the PV cells, it excites the electrons within the material, creating a flow of electricity.</w:t>
      </w:r>
    </w:p>
    <w:p w:rsidR="00EC7A8D" w:rsidRDefault="00DD027C">
      <w:pPr>
        <w:spacing w:line="288" w:lineRule="auto"/>
        <w:ind w:firstLineChars="200" w:firstLine="480"/>
      </w:pPr>
      <w:r>
        <w:rPr>
          <w:rFonts w:ascii="Microsoft YaHei" w:eastAsia="Microsoft YaHei" w:hAnsi="Microsoft YaHei" w:hint="eastAsia"/>
          <w:noProof/>
          <w:sz w:val="24"/>
        </w:rPr>
        <w:t>When it comes to charging stations, solar panels can be installed on</w:t>
      </w:r>
      <w:r>
        <w:rPr>
          <w:rFonts w:ascii="Microsoft YaHei" w:eastAsia="Microsoft YaHei" w:hAnsi="Microsoft YaHei" w:hint="eastAsia"/>
          <w:noProof/>
          <w:sz w:val="24"/>
        </w:rPr>
        <w:t xml:space="preserve"> the roofs or adjacent areas of the stations to harness solar energy. In Uzbekistan, a country with abundant sunshine, the potential for solar energy generation is particularly high. According to the State Committee of the Republic of Uzbekistan on Statist</w:t>
      </w:r>
      <w:r>
        <w:rPr>
          <w:rFonts w:ascii="Microsoft YaHei" w:eastAsia="Microsoft YaHei" w:hAnsi="Microsoft YaHei" w:hint="eastAsia"/>
          <w:noProof/>
          <w:sz w:val="24"/>
        </w:rPr>
        <w:t>ics, the average annual sunshine duration in Uzbekistan ranges between 2,800 to 3,200 hours. This makes the region a prime candidate for solar energy projects, especially for a network of charging stations.</w:t>
      </w:r>
    </w:p>
    <w:p w:rsidR="00EC7A8D" w:rsidRDefault="00DD027C">
      <w:pPr>
        <w:spacing w:line="288" w:lineRule="auto"/>
        <w:ind w:firstLineChars="200" w:firstLine="480"/>
      </w:pPr>
      <w:r>
        <w:rPr>
          <w:rFonts w:ascii="Microsoft YaHei" w:eastAsia="Microsoft YaHei" w:hAnsi="Microsoft YaHei" w:hint="eastAsia"/>
          <w:noProof/>
          <w:sz w:val="24"/>
        </w:rPr>
        <w:t>Moreover, solar panels can be designed to be modular and scalable. This means that the capacity of the solar installation can be increased as needed, allowing for flexibility based on the energy demands of the charging stations. For instance, if a particul</w:t>
      </w:r>
      <w:r>
        <w:rPr>
          <w:rFonts w:ascii="Microsoft YaHei" w:eastAsia="Microsoft YaHei" w:hAnsi="Microsoft YaHei" w:hint="eastAsia"/>
          <w:noProof/>
          <w:sz w:val="24"/>
        </w:rPr>
        <w:t>ar charging station experiences a high volume of users, additional solar panels can be installed to ensure that the energy supply meets demand.</w:t>
      </w:r>
    </w:p>
    <w:p w:rsidR="00EC7A8D" w:rsidRDefault="00DD027C">
      <w:pPr>
        <w:spacing w:line="288" w:lineRule="auto"/>
        <w:ind w:firstLineChars="200" w:firstLine="480"/>
      </w:pPr>
      <w:r>
        <w:rPr>
          <w:rFonts w:ascii="Microsoft YaHei" w:eastAsia="Microsoft YaHei" w:hAnsi="Microsoft YaHei" w:hint="eastAsia"/>
          <w:noProof/>
          <w:sz w:val="24"/>
        </w:rPr>
        <w:t>The adoption of solar panels for charging stations not only provides a renewable source of energy but also reduc</w:t>
      </w:r>
      <w:r>
        <w:rPr>
          <w:rFonts w:ascii="Microsoft YaHei" w:eastAsia="Microsoft YaHei" w:hAnsi="Microsoft YaHei" w:hint="eastAsia"/>
          <w:noProof/>
          <w:sz w:val="24"/>
        </w:rPr>
        <w:t>es reliance on fossil fuels. This shift is crucial in the context of Uzbekistan's energy landscape, where the country has been historically reliant on natural gas and coal for electricity generation. By transitioning to solar energy, Uzbekistan can take si</w:t>
      </w:r>
      <w:r>
        <w:rPr>
          <w:rFonts w:ascii="Microsoft YaHei" w:eastAsia="Microsoft YaHei" w:hAnsi="Microsoft YaHei" w:hint="eastAsia"/>
          <w:noProof/>
          <w:sz w:val="24"/>
        </w:rPr>
        <w:t>gnificant steps towards diversifying its energy mix and reducing carbon emissions, aligning with global sustainability goals.</w:t>
      </w:r>
    </w:p>
    <w:p w:rsidR="00EC7A8D" w:rsidRDefault="00DD027C">
      <w:pPr>
        <w:spacing w:line="288" w:lineRule="auto"/>
        <w:ind w:firstLineChars="200" w:firstLine="480"/>
      </w:pPr>
      <w:r>
        <w:rPr>
          <w:rFonts w:ascii="Microsoft YaHei" w:eastAsia="Microsoft YaHei" w:hAnsi="Microsoft YaHei" w:hint="eastAsia"/>
          <w:noProof/>
          <w:sz w:val="24"/>
        </w:rPr>
        <w:t>While solar panels provide a clean and renewable source of energy, one of the challenges associated with solar energy is its inter</w:t>
      </w:r>
      <w:r>
        <w:rPr>
          <w:rFonts w:ascii="Microsoft YaHei" w:eastAsia="Microsoft YaHei" w:hAnsi="Microsoft YaHei" w:hint="eastAsia"/>
          <w:noProof/>
          <w:sz w:val="24"/>
        </w:rPr>
        <w:t xml:space="preserve">mittent nature. The sun does not shine all day, and energy production can be </w:t>
      </w:r>
      <w:r>
        <w:rPr>
          <w:rFonts w:ascii="Microsoft YaHei" w:eastAsia="Microsoft YaHei" w:hAnsi="Microsoft YaHei" w:hint="eastAsia"/>
          <w:noProof/>
          <w:sz w:val="24"/>
        </w:rPr>
        <w:lastRenderedPageBreak/>
        <w:t>affected by weather conditions such as clouds and rain. To address this issue, integrating energy storage systems into the charging stations is essential for ensuring uninterrupte</w:t>
      </w:r>
      <w:r>
        <w:rPr>
          <w:rFonts w:ascii="Microsoft YaHei" w:eastAsia="Microsoft YaHei" w:hAnsi="Microsoft YaHei" w:hint="eastAsia"/>
          <w:noProof/>
          <w:sz w:val="24"/>
        </w:rPr>
        <w:t>d service.</w:t>
      </w:r>
    </w:p>
    <w:p w:rsidR="00EC7A8D" w:rsidRDefault="00DD027C">
      <w:pPr>
        <w:spacing w:line="288" w:lineRule="auto"/>
        <w:ind w:firstLineChars="200" w:firstLine="480"/>
      </w:pPr>
      <w:r>
        <w:rPr>
          <w:rFonts w:ascii="Microsoft YaHei" w:eastAsia="Microsoft YaHei" w:hAnsi="Microsoft YaHei" w:hint="eastAsia"/>
          <w:noProof/>
          <w:sz w:val="24"/>
        </w:rPr>
        <w:t>Energy storage systems, such as lithium-ion batteries, can store excess energy generated by the solar panels during peak sunlight hours. This stored energy can then be used to power the charging stations during periods of low sunlight or high de</w:t>
      </w:r>
      <w:r>
        <w:rPr>
          <w:rFonts w:ascii="Microsoft YaHei" w:eastAsia="Microsoft YaHei" w:hAnsi="Microsoft YaHei" w:hint="eastAsia"/>
          <w:noProof/>
          <w:sz w:val="24"/>
        </w:rPr>
        <w:t>mand, ensuring that EV users have access to charging facilities whenever they need them. The integration of energy storage systems not only enhances the reliability of the charging stations but also optimizes energy usage.</w:t>
      </w:r>
    </w:p>
    <w:p w:rsidR="00EC7A8D" w:rsidRDefault="00DD027C">
      <w:pPr>
        <w:spacing w:line="288" w:lineRule="auto"/>
        <w:ind w:firstLineChars="200" w:firstLine="480"/>
      </w:pPr>
      <w:r>
        <w:rPr>
          <w:rFonts w:ascii="Microsoft YaHei" w:eastAsia="Microsoft YaHei" w:hAnsi="Microsoft YaHei" w:hint="eastAsia"/>
          <w:noProof/>
          <w:sz w:val="24"/>
        </w:rPr>
        <w:t>For instance, if a charging stati</w:t>
      </w:r>
      <w:r>
        <w:rPr>
          <w:rFonts w:ascii="Microsoft YaHei" w:eastAsia="Microsoft YaHei" w:hAnsi="Microsoft YaHei" w:hint="eastAsia"/>
          <w:noProof/>
          <w:sz w:val="24"/>
        </w:rPr>
        <w:t>on generates more solar energy than it consumes during the day, the excess energy can be stored in batteries. Later, during the evening or on cloudy days, this stored energy can be used to charge electric vehicles. This capability is particularly important</w:t>
      </w:r>
      <w:r>
        <w:rPr>
          <w:rFonts w:ascii="Microsoft YaHei" w:eastAsia="Microsoft YaHei" w:hAnsi="Microsoft YaHei" w:hint="eastAsia"/>
          <w:noProof/>
          <w:sz w:val="24"/>
        </w:rPr>
        <w:t xml:space="preserve"> in Uzbekistan, where the demand for EV charging may vary significantly depending on the time of day and season.</w:t>
      </w:r>
    </w:p>
    <w:p w:rsidR="00EC7A8D" w:rsidRDefault="00DD027C">
      <w:pPr>
        <w:spacing w:line="288" w:lineRule="auto"/>
        <w:ind w:firstLineChars="200" w:firstLine="480"/>
      </w:pPr>
      <w:r>
        <w:rPr>
          <w:rFonts w:ascii="Microsoft YaHei" w:eastAsia="Microsoft YaHei" w:hAnsi="Microsoft YaHei" w:hint="eastAsia"/>
          <w:noProof/>
          <w:sz w:val="24"/>
        </w:rPr>
        <w:t>Furthermore, energy storage systems can also play a role in stabilizing the grid. By discharging energy back into the grid during peak demand t</w:t>
      </w:r>
      <w:r>
        <w:rPr>
          <w:rFonts w:ascii="Microsoft YaHei" w:eastAsia="Microsoft YaHei" w:hAnsi="Microsoft YaHei" w:hint="eastAsia"/>
          <w:noProof/>
          <w:sz w:val="24"/>
        </w:rPr>
        <w:t>imes, the charging stations can contribute to balancing supply and demand. This not only benefits the charging station operators but also supports the overall energy infrastructure in Uzbekistan, which can enhance energy security for the country.</w:t>
      </w:r>
    </w:p>
    <w:p w:rsidR="00EC7A8D" w:rsidRDefault="00DD027C">
      <w:pPr>
        <w:spacing w:line="288" w:lineRule="auto"/>
        <w:ind w:firstLineChars="200" w:firstLine="480"/>
      </w:pPr>
      <w:r>
        <w:rPr>
          <w:rFonts w:ascii="Microsoft YaHei" w:eastAsia="Microsoft YaHei" w:hAnsi="Microsoft YaHei" w:hint="eastAsia"/>
          <w:noProof/>
          <w:sz w:val="24"/>
        </w:rPr>
        <w:t>In additi</w:t>
      </w:r>
      <w:r>
        <w:rPr>
          <w:rFonts w:ascii="Microsoft YaHei" w:eastAsia="Microsoft YaHei" w:hAnsi="Microsoft YaHei" w:hint="eastAsia"/>
          <w:noProof/>
          <w:sz w:val="24"/>
        </w:rPr>
        <w:t>on to lithium-ion batteries, other forms of energy storage, such as flow batteries and pumped hydro storage, can be explored to complement solar energy systems. Each of these technologies has its advantages and can be selected based on specific needs and r</w:t>
      </w:r>
      <w:r>
        <w:rPr>
          <w:rFonts w:ascii="Microsoft YaHei" w:eastAsia="Microsoft YaHei" w:hAnsi="Microsoft YaHei" w:hint="eastAsia"/>
          <w:noProof/>
          <w:sz w:val="24"/>
        </w:rPr>
        <w:t xml:space="preserve">egional </w:t>
      </w:r>
      <w:r>
        <w:rPr>
          <w:rFonts w:ascii="Microsoft YaHei" w:eastAsia="Microsoft YaHei" w:hAnsi="Microsoft YaHei" w:hint="eastAsia"/>
          <w:noProof/>
          <w:sz w:val="24"/>
        </w:rPr>
        <w:lastRenderedPageBreak/>
        <w:t>characteristics. For example, flow batteries are known for their scalability and long cycle life, while pumped hydro storage requires specific geographical conditions but can store large amounts of energy.</w:t>
      </w:r>
    </w:p>
    <w:p w:rsidR="00EC7A8D" w:rsidRDefault="00DD027C">
      <w:pPr>
        <w:spacing w:line="288" w:lineRule="auto"/>
        <w:ind w:firstLineChars="200" w:firstLine="480"/>
      </w:pPr>
      <w:r>
        <w:rPr>
          <w:rFonts w:ascii="Microsoft YaHei" w:eastAsia="Microsoft YaHei" w:hAnsi="Microsoft YaHei" w:hint="eastAsia"/>
          <w:noProof/>
          <w:sz w:val="24"/>
        </w:rPr>
        <w:t>The implementation of autonomous energy pr</w:t>
      </w:r>
      <w:r>
        <w:rPr>
          <w:rFonts w:ascii="Microsoft YaHei" w:eastAsia="Microsoft YaHei" w:hAnsi="Microsoft YaHei" w:hint="eastAsia"/>
          <w:noProof/>
          <w:sz w:val="24"/>
        </w:rPr>
        <w:t>oduction through solar panels and energy storage systems for charging stations brings numerous cost-efficiency and environmental benefits. One of the most significant advantages is the reduction in operational costs associated with energy procurement. By g</w:t>
      </w:r>
      <w:r>
        <w:rPr>
          <w:rFonts w:ascii="Microsoft YaHei" w:eastAsia="Microsoft YaHei" w:hAnsi="Microsoft YaHei" w:hint="eastAsia"/>
          <w:noProof/>
          <w:sz w:val="24"/>
        </w:rPr>
        <w:t>enerating their own electricity, charging stations can minimize or even eliminate their dependence on grid electricity. This is particularly beneficial in areas where electricity prices are high or unstable.</w:t>
      </w:r>
    </w:p>
    <w:p w:rsidR="00EC7A8D" w:rsidRDefault="00DD027C">
      <w:pPr>
        <w:spacing w:line="288" w:lineRule="auto"/>
        <w:ind w:firstLineChars="200" w:firstLine="480"/>
      </w:pPr>
      <w:r>
        <w:rPr>
          <w:rFonts w:ascii="Microsoft YaHei" w:eastAsia="Microsoft YaHei" w:hAnsi="Microsoft YaHei" w:hint="eastAsia"/>
          <w:noProof/>
          <w:sz w:val="24"/>
        </w:rPr>
        <w:t>In the long run, the initial investment in solar</w:t>
      </w:r>
      <w:r>
        <w:rPr>
          <w:rFonts w:ascii="Microsoft YaHei" w:eastAsia="Microsoft YaHei" w:hAnsi="Microsoft YaHei" w:hint="eastAsia"/>
          <w:noProof/>
          <w:sz w:val="24"/>
        </w:rPr>
        <w:t xml:space="preserve"> panels and energy storage systems can lead to substantial savings. The cost of solar technology has decreased dramatically over the past decade, making it an increasingly viable option for businesses and public projects. According to the International Ren</w:t>
      </w:r>
      <w:r>
        <w:rPr>
          <w:rFonts w:ascii="Microsoft YaHei" w:eastAsia="Microsoft YaHei" w:hAnsi="Microsoft YaHei" w:hint="eastAsia"/>
          <w:noProof/>
          <w:sz w:val="24"/>
        </w:rPr>
        <w:t>ewable Energy Agency (IRENA), the global weighted-average cost of solar photovoltaic electricity has fallen by 89% since 2009. This trend is expected to continue, making solar energy an attractive investment.</w:t>
      </w:r>
    </w:p>
    <w:p w:rsidR="00EC7A8D" w:rsidRDefault="00DD027C">
      <w:pPr>
        <w:spacing w:line="288" w:lineRule="auto"/>
        <w:ind w:firstLineChars="200" w:firstLine="480"/>
      </w:pPr>
      <w:r>
        <w:rPr>
          <w:rFonts w:ascii="Microsoft YaHei" w:eastAsia="Microsoft YaHei" w:hAnsi="Microsoft YaHei" w:hint="eastAsia"/>
          <w:noProof/>
          <w:sz w:val="24"/>
        </w:rPr>
        <w:t>Moreover, the use of solar energy in charging s</w:t>
      </w:r>
      <w:r>
        <w:rPr>
          <w:rFonts w:ascii="Microsoft YaHei" w:eastAsia="Microsoft YaHei" w:hAnsi="Microsoft YaHei" w:hint="eastAsia"/>
          <w:noProof/>
          <w:sz w:val="24"/>
        </w:rPr>
        <w:t>tations aligns with global efforts to combat climate change. By reducing reliance on fossil fuels, solar-powered charging stations contribute to lower greenhouse gas emissions. This shift is essential for achieving national and international climate goals.</w:t>
      </w:r>
      <w:r>
        <w:rPr>
          <w:rFonts w:ascii="Microsoft YaHei" w:eastAsia="Microsoft YaHei" w:hAnsi="Microsoft YaHei" w:hint="eastAsia"/>
          <w:noProof/>
          <w:sz w:val="24"/>
        </w:rPr>
        <w:t xml:space="preserve"> In Uzbekistan, where the government is actively promoting renewable energy development, the establishment of solar-powered charging stations can serve as a model for other renewable initiatives.</w:t>
      </w:r>
    </w:p>
    <w:p w:rsidR="00EC7A8D" w:rsidRDefault="00DD027C">
      <w:pPr>
        <w:spacing w:line="288" w:lineRule="auto"/>
        <w:ind w:firstLineChars="200" w:firstLine="480"/>
      </w:pPr>
      <w:r>
        <w:rPr>
          <w:rFonts w:ascii="Microsoft YaHei" w:eastAsia="Microsoft YaHei" w:hAnsi="Microsoft YaHei" w:hint="eastAsia"/>
          <w:noProof/>
          <w:sz w:val="24"/>
        </w:rPr>
        <w:lastRenderedPageBreak/>
        <w:t>The environmental benefits extend beyond just reducing carbo</w:t>
      </w:r>
      <w:r>
        <w:rPr>
          <w:rFonts w:ascii="Microsoft YaHei" w:eastAsia="Microsoft YaHei" w:hAnsi="Microsoft YaHei" w:hint="eastAsia"/>
          <w:noProof/>
          <w:sz w:val="24"/>
        </w:rPr>
        <w:t xml:space="preserve">n emissions. Solar energy production also requires significantly less water compared to traditional power generation methods, which is particularly important in arid regions like Uzbekistan. Water scarcity is a pressing issue in many parts of the country, </w:t>
      </w:r>
      <w:r>
        <w:rPr>
          <w:rFonts w:ascii="Microsoft YaHei" w:eastAsia="Microsoft YaHei" w:hAnsi="Microsoft YaHei" w:hint="eastAsia"/>
          <w:noProof/>
          <w:sz w:val="24"/>
        </w:rPr>
        <w:t>and reducing water consumption in energy production can help alleviate some of these challenges.</w:t>
      </w:r>
    </w:p>
    <w:p w:rsidR="00EC7A8D" w:rsidRDefault="00DD027C">
      <w:pPr>
        <w:spacing w:line="288" w:lineRule="auto"/>
        <w:ind w:firstLineChars="200" w:firstLine="480"/>
      </w:pPr>
      <w:r>
        <w:rPr>
          <w:rFonts w:ascii="Microsoft YaHei" w:eastAsia="Microsoft YaHei" w:hAnsi="Microsoft YaHei" w:hint="eastAsia"/>
          <w:noProof/>
          <w:sz w:val="24"/>
        </w:rPr>
        <w:t>Additionally, the establishment of solar-powered charging stations can promote greater adoption of electric vehicles. As the infrastructure for charging become</w:t>
      </w:r>
      <w:r>
        <w:rPr>
          <w:rFonts w:ascii="Microsoft YaHei" w:eastAsia="Microsoft YaHei" w:hAnsi="Microsoft YaHei" w:hint="eastAsia"/>
          <w:noProof/>
          <w:sz w:val="24"/>
        </w:rPr>
        <w:t>s more accessible and reliable, more individuals may consider transitioning from gasoline-powered vehicles to electric ones. This shift not only contributes to cleaner air and reduced noise pollution but also supports the local economy through the developm</w:t>
      </w:r>
      <w:r>
        <w:rPr>
          <w:rFonts w:ascii="Microsoft YaHei" w:eastAsia="Microsoft YaHei" w:hAnsi="Microsoft YaHei" w:hint="eastAsia"/>
          <w:noProof/>
          <w:sz w:val="24"/>
        </w:rPr>
        <w:t>ent of a green transportation sector.</w:t>
      </w:r>
    </w:p>
    <w:p w:rsidR="00EC7A8D" w:rsidRDefault="00DD027C">
      <w:pPr>
        <w:spacing w:line="288" w:lineRule="auto"/>
        <w:ind w:firstLineChars="200" w:firstLine="480"/>
      </w:pPr>
      <w:r>
        <w:rPr>
          <w:rFonts w:ascii="Microsoft YaHei" w:eastAsia="Microsoft YaHei" w:hAnsi="Microsoft YaHei" w:hint="eastAsia"/>
          <w:noProof/>
          <w:sz w:val="24"/>
        </w:rPr>
        <w:t>In conclusion, the autonomous energy production model utilizing solar panels and energy storage systems presents a transformative opportunity for charging stations in Uzbekistan. By harnessing the abundant solar resour</w:t>
      </w:r>
      <w:r>
        <w:rPr>
          <w:rFonts w:ascii="Microsoft YaHei" w:eastAsia="Microsoft YaHei" w:hAnsi="Microsoft YaHei" w:hint="eastAsia"/>
          <w:noProof/>
          <w:sz w:val="24"/>
        </w:rPr>
        <w:t xml:space="preserve">ces available in the country, these stations can operate independently, providing reliable and sustainable charging solutions for electric vehicles. As the world moves towards a cleaner and more sustainable future, the integration of solar energy into the </w:t>
      </w:r>
      <w:r>
        <w:rPr>
          <w:rFonts w:ascii="Microsoft YaHei" w:eastAsia="Microsoft YaHei" w:hAnsi="Microsoft YaHei" w:hint="eastAsia"/>
          <w:noProof/>
          <w:sz w:val="24"/>
        </w:rPr>
        <w:t xml:space="preserve">transportation infrastructure will be a key component in realizing these goals. The potential for cost savings, environmental benefits, and the promotion of electric mobility makes this project an invaluable asset for Uzbekistan's energy landscape and its </w:t>
      </w:r>
      <w:r>
        <w:rPr>
          <w:rFonts w:ascii="Microsoft YaHei" w:eastAsia="Microsoft YaHei" w:hAnsi="Microsoft YaHei" w:hint="eastAsia"/>
          <w:noProof/>
          <w:sz w:val="24"/>
        </w:rPr>
        <w:t xml:space="preserve">commitment to sustainability. The establishment of solar-powered charging stations will not only enhance the accessibility of electric vehicle infrastructure but also </w:t>
      </w:r>
      <w:r>
        <w:rPr>
          <w:rFonts w:ascii="Microsoft YaHei" w:eastAsia="Microsoft YaHei" w:hAnsi="Microsoft YaHei" w:hint="eastAsia"/>
          <w:noProof/>
          <w:sz w:val="24"/>
        </w:rPr>
        <w:lastRenderedPageBreak/>
        <w:t>contribute significantly to the country's overall energy independence and environmental s</w:t>
      </w:r>
      <w:r>
        <w:rPr>
          <w:rFonts w:ascii="Microsoft YaHei" w:eastAsia="Microsoft YaHei" w:hAnsi="Microsoft YaHei" w:hint="eastAsia"/>
          <w:noProof/>
          <w:sz w:val="24"/>
        </w:rPr>
        <w:t>tewardship.</w:t>
      </w:r>
    </w:p>
    <w:p w:rsidR="00EC7A8D" w:rsidRDefault="00DD027C">
      <w:pPr>
        <w:pStyle w:val="3"/>
        <w:spacing w:line="288" w:lineRule="auto"/>
        <w:jc w:val="left"/>
      </w:pPr>
      <w:r>
        <w:rPr>
          <w:rFonts w:ascii="Microsoft YaHei" w:eastAsia="Microsoft YaHei" w:hAnsi="Microsoft YaHei" w:hint="eastAsia"/>
          <w:noProof/>
          <w:sz w:val="36"/>
        </w:rPr>
        <w:t xml:space="preserve">2. Solar power: https://evmagazine.com/top10/top-10-electric-vehicle-charging-companies-2025 https://neosun.com/cases/solar-powered-autonomous-%D1%81harging-station-for-electric-vehicles/ </w:t>
      </w:r>
      <w:r>
        <w:rPr>
          <w:rFonts w:ascii="Microsoft YaHei" w:eastAsia="Microsoft YaHei" w:hAnsi="Microsoft YaHei" w:hint="eastAsia"/>
          <w:noProof/>
          <w:sz w:val="36"/>
        </w:rPr>
        <w:t>https://www.siemens.com/global/en/company/stories/research-technologies/energytransition/autonomous-charging-system.html https://electrly.com/ev-charging-business/best-ev-charger-manufacturers-in-china https://dispatcheseurope.com/born-in-croatia-soltiq-is</w:t>
      </w:r>
      <w:r>
        <w:rPr>
          <w:rFonts w:ascii="Microsoft YaHei" w:eastAsia="Microsoft YaHei" w:hAnsi="Microsoft YaHei" w:hint="eastAsia"/>
          <w:noProof/>
          <w:sz w:val="36"/>
        </w:rPr>
        <w:t>-the-first-mobile-solar-powered-ev-charging-station/</w:t>
      </w:r>
    </w:p>
    <w:p w:rsidR="00EC7A8D" w:rsidRDefault="00DD027C">
      <w:pPr>
        <w:spacing w:line="288" w:lineRule="auto"/>
        <w:ind w:firstLineChars="200" w:firstLine="480"/>
      </w:pPr>
      <w:r>
        <w:rPr>
          <w:rFonts w:ascii="Microsoft YaHei" w:eastAsia="Microsoft YaHei" w:hAnsi="Microsoft YaHei" w:hint="eastAsia"/>
          <w:noProof/>
          <w:sz w:val="24"/>
        </w:rPr>
        <w:t>In recent years, the transition towards renewable energy has gained momentum globally, with solar power emerging as one of the most promising solutions. As countries strive to reduce carbon emissions and</w:t>
      </w:r>
      <w:r>
        <w:rPr>
          <w:rFonts w:ascii="Microsoft YaHei" w:eastAsia="Microsoft YaHei" w:hAnsi="Microsoft YaHei" w:hint="eastAsia"/>
          <w:noProof/>
          <w:sz w:val="24"/>
        </w:rPr>
        <w:t xml:space="preserve"> </w:t>
      </w:r>
      <w:r>
        <w:rPr>
          <w:rFonts w:ascii="Microsoft YaHei" w:eastAsia="Microsoft YaHei" w:hAnsi="Microsoft YaHei" w:hint="eastAsia"/>
          <w:noProof/>
          <w:sz w:val="24"/>
        </w:rPr>
        <w:lastRenderedPageBreak/>
        <w:t>combat climate change, the integration of solar energy into electric vehicle (EV) charging infrastructure has become increasingly significant. This text explores the potential of solar power in establishing a network of solar-powered electromobile chargin</w:t>
      </w:r>
      <w:r>
        <w:rPr>
          <w:rFonts w:ascii="Microsoft YaHei" w:eastAsia="Microsoft YaHei" w:hAnsi="Microsoft YaHei" w:hint="eastAsia"/>
          <w:noProof/>
          <w:sz w:val="24"/>
        </w:rPr>
        <w:t>g stations in Uzbekistan, examining both local and global examples, technological advancements, and implications for sustainable transportation.</w:t>
      </w:r>
    </w:p>
    <w:p w:rsidR="00EC7A8D" w:rsidRDefault="00DD027C">
      <w:pPr>
        <w:spacing w:line="288" w:lineRule="auto"/>
        <w:ind w:firstLineChars="200" w:firstLine="480"/>
      </w:pPr>
      <w:r>
        <w:rPr>
          <w:rFonts w:ascii="Microsoft YaHei" w:eastAsia="Microsoft YaHei" w:hAnsi="Microsoft YaHei" w:hint="eastAsia"/>
          <w:noProof/>
          <w:sz w:val="24"/>
        </w:rPr>
        <w:t>The demand for electric vehicles is rising rapidly, driven by the need for cleaner transportation solutions. Ac</w:t>
      </w:r>
      <w:r>
        <w:rPr>
          <w:rFonts w:ascii="Microsoft YaHei" w:eastAsia="Microsoft YaHei" w:hAnsi="Microsoft YaHei" w:hint="eastAsia"/>
          <w:noProof/>
          <w:sz w:val="24"/>
        </w:rPr>
        <w:t>cording to the International Energy Agency (IEA), the number of electric cars on the road surpassed 10 million in 2020, and this figure is projected to grow exponentially in the coming years. However, for this growth to be sustainable, a robust charging in</w:t>
      </w:r>
      <w:r>
        <w:rPr>
          <w:rFonts w:ascii="Microsoft YaHei" w:eastAsia="Microsoft YaHei" w:hAnsi="Microsoft YaHei" w:hint="eastAsia"/>
          <w:noProof/>
          <w:sz w:val="24"/>
        </w:rPr>
        <w:t>frastructure is essential. Solar-powered charging stations offer a viable solution by utilizing the abundant solar energy available in many regions, including Uzbekistan.</w:t>
      </w:r>
    </w:p>
    <w:p w:rsidR="00EC7A8D" w:rsidRDefault="00DD027C">
      <w:pPr>
        <w:spacing w:line="288" w:lineRule="auto"/>
        <w:ind w:firstLineChars="200" w:firstLine="480"/>
      </w:pPr>
      <w:r>
        <w:rPr>
          <w:rFonts w:ascii="Microsoft YaHei" w:eastAsia="Microsoft YaHei" w:hAnsi="Microsoft YaHei" w:hint="eastAsia"/>
          <w:noProof/>
          <w:sz w:val="24"/>
        </w:rPr>
        <w:t>Solar power systems convert sunlight into electricity using photovoltaic (PV) panels.</w:t>
      </w:r>
      <w:r>
        <w:rPr>
          <w:rFonts w:ascii="Microsoft YaHei" w:eastAsia="Microsoft YaHei" w:hAnsi="Microsoft YaHei" w:hint="eastAsia"/>
          <w:noProof/>
          <w:sz w:val="24"/>
        </w:rPr>
        <w:t xml:space="preserve"> These panels can be installed on the rooftops of charging stations or as standalone structures, making them versatile and adaptable to various environments. The adoption of solar energy for EV charging stations provides numerous advantages, including redu</w:t>
      </w:r>
      <w:r>
        <w:rPr>
          <w:rFonts w:ascii="Microsoft YaHei" w:eastAsia="Microsoft YaHei" w:hAnsi="Microsoft YaHei" w:hint="eastAsia"/>
          <w:noProof/>
          <w:sz w:val="24"/>
        </w:rPr>
        <w:t>ced operational costs, lower carbon footprints, and enhanced energy independence. Moreover, solar power can significantly decrease the reliance on fossil fuels, thus contributing to a cleaner environment.</w:t>
      </w:r>
    </w:p>
    <w:p w:rsidR="00EC7A8D" w:rsidRDefault="00DD027C">
      <w:pPr>
        <w:spacing w:line="288" w:lineRule="auto"/>
        <w:ind w:firstLineChars="200" w:firstLine="480"/>
      </w:pPr>
      <w:r>
        <w:rPr>
          <w:rFonts w:ascii="Microsoft YaHei" w:eastAsia="Microsoft YaHei" w:hAnsi="Microsoft YaHei" w:hint="eastAsia"/>
          <w:noProof/>
          <w:sz w:val="24"/>
        </w:rPr>
        <w:t xml:space="preserve">Across the globe, several innovative projects have </w:t>
      </w:r>
      <w:r>
        <w:rPr>
          <w:rFonts w:ascii="Microsoft YaHei" w:eastAsia="Microsoft YaHei" w:hAnsi="Microsoft YaHei" w:hint="eastAsia"/>
          <w:noProof/>
          <w:sz w:val="24"/>
        </w:rPr>
        <w:t>successfully integrated solar power into EV charging stations. For instance, Neosun has developed solar-powered autonomous charging stations, which provide a sustainable solution for electric vehicle users. These stations are designed to operate independen</w:t>
      </w:r>
      <w:r>
        <w:rPr>
          <w:rFonts w:ascii="Microsoft YaHei" w:eastAsia="Microsoft YaHei" w:hAnsi="Microsoft YaHei" w:hint="eastAsia"/>
          <w:noProof/>
          <w:sz w:val="24"/>
        </w:rPr>
        <w:t xml:space="preserve">tly, harnessing solar energy to </w:t>
      </w:r>
      <w:r>
        <w:rPr>
          <w:rFonts w:ascii="Microsoft YaHei" w:eastAsia="Microsoft YaHei" w:hAnsi="Microsoft YaHei" w:hint="eastAsia"/>
          <w:noProof/>
          <w:sz w:val="24"/>
        </w:rPr>
        <w:lastRenderedPageBreak/>
        <w:t>charge vehicles without drawing from the traditional power grid. This model not only minimizes energy costs but also enhances the reliability of the charging infrastructure, especially in remote areas where grid access may b</w:t>
      </w:r>
      <w:r>
        <w:rPr>
          <w:rFonts w:ascii="Microsoft YaHei" w:eastAsia="Microsoft YaHei" w:hAnsi="Microsoft YaHei" w:hint="eastAsia"/>
          <w:noProof/>
          <w:sz w:val="24"/>
        </w:rPr>
        <w:t>e limited.</w:t>
      </w:r>
    </w:p>
    <w:p w:rsidR="00EC7A8D" w:rsidRDefault="00DD027C">
      <w:pPr>
        <w:spacing w:line="288" w:lineRule="auto"/>
        <w:ind w:firstLineChars="200" w:firstLine="480"/>
      </w:pPr>
      <w:r>
        <w:rPr>
          <w:rFonts w:ascii="Microsoft YaHei" w:eastAsia="Microsoft YaHei" w:hAnsi="Microsoft YaHei" w:hint="eastAsia"/>
          <w:noProof/>
          <w:sz w:val="24"/>
        </w:rPr>
        <w:t>Siemens has also been at the forefront of developing autonomous charging systems that leverage solar energy. Their technology focuses on ensuring that charging stations can generate and store energy effectively, creating an efficient and sustain</w:t>
      </w:r>
      <w:r>
        <w:rPr>
          <w:rFonts w:ascii="Microsoft YaHei" w:eastAsia="Microsoft YaHei" w:hAnsi="Microsoft YaHei" w:hint="eastAsia"/>
          <w:noProof/>
          <w:sz w:val="24"/>
        </w:rPr>
        <w:t>able charging experience. Such advancements in solar technology have paved the way for a more integrated approach to renewable energy use in transportation.</w:t>
      </w:r>
    </w:p>
    <w:p w:rsidR="00EC7A8D" w:rsidRDefault="00DD027C">
      <w:pPr>
        <w:spacing w:line="288" w:lineRule="auto"/>
        <w:ind w:firstLineChars="200" w:firstLine="480"/>
      </w:pPr>
      <w:r>
        <w:rPr>
          <w:rFonts w:ascii="Microsoft YaHei" w:eastAsia="Microsoft YaHei" w:hAnsi="Microsoft YaHei" w:hint="eastAsia"/>
          <w:noProof/>
          <w:sz w:val="24"/>
        </w:rPr>
        <w:t>Another noteworthy example is the mobile solar-powered EV charging station developed by Soltiq in C</w:t>
      </w:r>
      <w:r>
        <w:rPr>
          <w:rFonts w:ascii="Microsoft YaHei" w:eastAsia="Microsoft YaHei" w:hAnsi="Microsoft YaHei" w:hint="eastAsia"/>
          <w:noProof/>
          <w:sz w:val="24"/>
        </w:rPr>
        <w:t>roatia. This innovative solution allows for flexible deployment, making it possible to set up charging stations in various locations, such as events, festivals, or temporary sites. The mobility aspect of these stations is particularly beneficial for reachi</w:t>
      </w:r>
      <w:r>
        <w:rPr>
          <w:rFonts w:ascii="Microsoft YaHei" w:eastAsia="Microsoft YaHei" w:hAnsi="Microsoft YaHei" w:hint="eastAsia"/>
          <w:noProof/>
          <w:sz w:val="24"/>
        </w:rPr>
        <w:t>ng underserved areas, thus promoting the adoption of electric vehicles in regions where traditional charging infrastructure may be lacking.</w:t>
      </w:r>
    </w:p>
    <w:p w:rsidR="00EC7A8D" w:rsidRDefault="00DD027C">
      <w:pPr>
        <w:spacing w:line="288" w:lineRule="auto"/>
        <w:ind w:firstLineChars="200" w:firstLine="480"/>
      </w:pPr>
      <w:r>
        <w:rPr>
          <w:rFonts w:ascii="Microsoft YaHei" w:eastAsia="Microsoft YaHei" w:hAnsi="Microsoft YaHei" w:hint="eastAsia"/>
          <w:noProof/>
          <w:sz w:val="24"/>
        </w:rPr>
        <w:t>Uzbekistan has the potential to harness solar energy effectively due to its favorable geographical location and abun</w:t>
      </w:r>
      <w:r>
        <w:rPr>
          <w:rFonts w:ascii="Microsoft YaHei" w:eastAsia="Microsoft YaHei" w:hAnsi="Microsoft YaHei" w:hint="eastAsia"/>
          <w:noProof/>
          <w:sz w:val="24"/>
        </w:rPr>
        <w:t>dant sunlight. The country experiences an average of 300 sunny days per year, making it an ideal candidate for solar energy projects. Local companies like Voltauto, Tashelectroapparat, and Tokbor are already exploring opportunities to produce solar-powered</w:t>
      </w:r>
      <w:r>
        <w:rPr>
          <w:rFonts w:ascii="Microsoft YaHei" w:eastAsia="Microsoft YaHei" w:hAnsi="Microsoft YaHei" w:hint="eastAsia"/>
          <w:noProof/>
          <w:sz w:val="24"/>
        </w:rPr>
        <w:t xml:space="preserve"> charging stations tailored to the needs of Uzbekistan's market.</w:t>
      </w:r>
    </w:p>
    <w:p w:rsidR="00EC7A8D" w:rsidRDefault="00DD027C">
      <w:pPr>
        <w:spacing w:line="288" w:lineRule="auto"/>
        <w:ind w:firstLineChars="200" w:firstLine="480"/>
      </w:pPr>
      <w:r>
        <w:rPr>
          <w:rFonts w:ascii="Microsoft YaHei" w:eastAsia="Microsoft YaHei" w:hAnsi="Microsoft YaHei" w:hint="eastAsia"/>
          <w:noProof/>
          <w:sz w:val="24"/>
        </w:rPr>
        <w:lastRenderedPageBreak/>
        <w:t>These local manufacturers can provide customized solutions that align with the specific requirements of the Uzbek landscape and climate. By focusing on local production, Uzbekistan can reduce</w:t>
      </w:r>
      <w:r>
        <w:rPr>
          <w:rFonts w:ascii="Microsoft YaHei" w:eastAsia="Microsoft YaHei" w:hAnsi="Microsoft YaHei" w:hint="eastAsia"/>
          <w:noProof/>
          <w:sz w:val="24"/>
        </w:rPr>
        <w:t xml:space="preserve"> import dependency, create job opportunities, and stimulate economic growth while simultaneously promoting the use of renewable energy.</w:t>
      </w:r>
    </w:p>
    <w:p w:rsidR="00EC7A8D" w:rsidRDefault="00DD027C">
      <w:pPr>
        <w:spacing w:line="288" w:lineRule="auto"/>
        <w:ind w:firstLineChars="200" w:firstLine="480"/>
      </w:pPr>
      <w:r>
        <w:rPr>
          <w:rFonts w:ascii="Microsoft YaHei" w:eastAsia="Microsoft YaHei" w:hAnsi="Microsoft YaHei" w:hint="eastAsia"/>
          <w:noProof/>
          <w:sz w:val="24"/>
        </w:rPr>
        <w:t>The development of solar-powered charging stations in Uzbekistan will not only contribute to the sustainability of the t</w:t>
      </w:r>
      <w:r>
        <w:rPr>
          <w:rFonts w:ascii="Microsoft YaHei" w:eastAsia="Microsoft YaHei" w:hAnsi="Microsoft YaHei" w:hint="eastAsia"/>
          <w:noProof/>
          <w:sz w:val="24"/>
        </w:rPr>
        <w:t>ransportation sector but also support the country's goals of increasing renewable energy production. With a target to generate 25% of its electricity from renewable sources by 2030, Uzbekistan is on a path toward a greener future. Establishing a network of</w:t>
      </w:r>
      <w:r>
        <w:rPr>
          <w:rFonts w:ascii="Microsoft YaHei" w:eastAsia="Microsoft YaHei" w:hAnsi="Microsoft YaHei" w:hint="eastAsia"/>
          <w:noProof/>
          <w:sz w:val="24"/>
        </w:rPr>
        <w:t xml:space="preserve"> solar-powered charging stations aligns perfectly with this vision, providing a practical solution for electric vehicle users while reducing the overall carbon footprint of the transportation sector.</w:t>
      </w:r>
    </w:p>
    <w:p w:rsidR="00EC7A8D" w:rsidRDefault="00DD027C">
      <w:pPr>
        <w:spacing w:line="288" w:lineRule="auto"/>
        <w:ind w:firstLineChars="200" w:firstLine="480"/>
      </w:pPr>
      <w:r>
        <w:rPr>
          <w:rFonts w:ascii="Microsoft YaHei" w:eastAsia="Microsoft YaHei" w:hAnsi="Microsoft YaHei" w:hint="eastAsia"/>
          <w:noProof/>
          <w:sz w:val="24"/>
        </w:rPr>
        <w:t>The effectiveness of solar power in charging stations is</w:t>
      </w:r>
      <w:r>
        <w:rPr>
          <w:rFonts w:ascii="Microsoft YaHei" w:eastAsia="Microsoft YaHei" w:hAnsi="Microsoft YaHei" w:hint="eastAsia"/>
          <w:noProof/>
          <w:sz w:val="24"/>
        </w:rPr>
        <w:t xml:space="preserve"> largely dependent on advancements in solar technology. Continuous improvements in photovoltaic efficiency and energy storage systems have made solar power increasingly feasible for commercial applications. Modern solar panels can convert a higher percenta</w:t>
      </w:r>
      <w:r>
        <w:rPr>
          <w:rFonts w:ascii="Microsoft YaHei" w:eastAsia="Microsoft YaHei" w:hAnsi="Microsoft YaHei" w:hint="eastAsia"/>
          <w:noProof/>
          <w:sz w:val="24"/>
        </w:rPr>
        <w:t>ge of sunlight into electricity, resulting in greater energy yield from installations.</w:t>
      </w:r>
    </w:p>
    <w:p w:rsidR="00EC7A8D" w:rsidRDefault="00DD027C">
      <w:pPr>
        <w:spacing w:line="288" w:lineRule="auto"/>
        <w:ind w:firstLineChars="200" w:firstLine="480"/>
      </w:pPr>
      <w:r>
        <w:rPr>
          <w:rFonts w:ascii="Microsoft YaHei" w:eastAsia="Microsoft YaHei" w:hAnsi="Microsoft YaHei" w:hint="eastAsia"/>
          <w:noProof/>
          <w:sz w:val="24"/>
        </w:rPr>
        <w:t>Energy storage systems, such as lithium-ion batteries, play a crucial role in ensuring that solar-powered charging stations can operate effectively even when sunlight is</w:t>
      </w:r>
      <w:r>
        <w:rPr>
          <w:rFonts w:ascii="Microsoft YaHei" w:eastAsia="Microsoft YaHei" w:hAnsi="Microsoft YaHei" w:hint="eastAsia"/>
          <w:noProof/>
          <w:sz w:val="24"/>
        </w:rPr>
        <w:t xml:space="preserve"> not available. These systems store excess energy generated during sunny periods, which can then be utilized during cloudy days or nighttime. This capability ensures a consistent and reliable power supply for charging electric vehicles, </w:t>
      </w:r>
      <w:r>
        <w:rPr>
          <w:rFonts w:ascii="Microsoft YaHei" w:eastAsia="Microsoft YaHei" w:hAnsi="Microsoft YaHei" w:hint="eastAsia"/>
          <w:noProof/>
          <w:sz w:val="24"/>
        </w:rPr>
        <w:lastRenderedPageBreak/>
        <w:t>addressing one of t</w:t>
      </w:r>
      <w:r>
        <w:rPr>
          <w:rFonts w:ascii="Microsoft YaHei" w:eastAsia="Microsoft YaHei" w:hAnsi="Microsoft YaHei" w:hint="eastAsia"/>
          <w:noProof/>
          <w:sz w:val="24"/>
        </w:rPr>
        <w:t>he main challenges associated with renewable energy sources.</w:t>
      </w:r>
    </w:p>
    <w:p w:rsidR="00EC7A8D" w:rsidRDefault="00DD027C">
      <w:pPr>
        <w:spacing w:line="288" w:lineRule="auto"/>
        <w:ind w:firstLineChars="200" w:firstLine="480"/>
      </w:pPr>
      <w:r>
        <w:rPr>
          <w:rFonts w:ascii="Microsoft YaHei" w:eastAsia="Microsoft YaHei" w:hAnsi="Microsoft YaHei" w:hint="eastAsia"/>
          <w:noProof/>
          <w:sz w:val="24"/>
        </w:rPr>
        <w:t>Moreover, the integration of smart technologies into solar charging stations can enhance user experience and operational efficiency. For example, charging stations equipped with advanced monitori</w:t>
      </w:r>
      <w:r>
        <w:rPr>
          <w:rFonts w:ascii="Microsoft YaHei" w:eastAsia="Microsoft YaHei" w:hAnsi="Microsoft YaHei" w:hint="eastAsia"/>
          <w:noProof/>
          <w:sz w:val="24"/>
        </w:rPr>
        <w:t>ng systems can analyze energy production and consumption patterns, allowing operators to optimize performance and maintenance schedules. This data-driven approach can lead to improved uptime and user satisfaction, further encouraging the adoption of electr</w:t>
      </w:r>
      <w:r>
        <w:rPr>
          <w:rFonts w:ascii="Microsoft YaHei" w:eastAsia="Microsoft YaHei" w:hAnsi="Microsoft YaHei" w:hint="eastAsia"/>
          <w:noProof/>
          <w:sz w:val="24"/>
        </w:rPr>
        <w:t>ic vehicles.</w:t>
      </w:r>
    </w:p>
    <w:p w:rsidR="00EC7A8D" w:rsidRDefault="00DD027C">
      <w:pPr>
        <w:spacing w:line="288" w:lineRule="auto"/>
        <w:ind w:firstLineChars="200" w:firstLine="480"/>
      </w:pPr>
      <w:r>
        <w:rPr>
          <w:rFonts w:ascii="Microsoft YaHei" w:eastAsia="Microsoft YaHei" w:hAnsi="Microsoft YaHei" w:hint="eastAsia"/>
          <w:noProof/>
          <w:sz w:val="24"/>
        </w:rPr>
        <w:t>The environmental benefits of solar-powered charging stations are profound. By utilizing clean energy for charging electric vehicles, these stations significantly reduce greenhouse gas emissions compared to conventional fossil fuel-based charg</w:t>
      </w:r>
      <w:r>
        <w:rPr>
          <w:rFonts w:ascii="Microsoft YaHei" w:eastAsia="Microsoft YaHei" w:hAnsi="Microsoft YaHei" w:hint="eastAsia"/>
          <w:noProof/>
          <w:sz w:val="24"/>
        </w:rPr>
        <w:t>ing methods. According to the U.S. Department of Energy, charging an electric vehicle with solar power can reduce carbon emissions by more than 70% compared to charging with grid electricity sourced from fossil fuels.</w:t>
      </w:r>
    </w:p>
    <w:p w:rsidR="00EC7A8D" w:rsidRDefault="00DD027C">
      <w:pPr>
        <w:spacing w:line="288" w:lineRule="auto"/>
        <w:ind w:firstLineChars="200" w:firstLine="480"/>
      </w:pPr>
      <w:r>
        <w:rPr>
          <w:rFonts w:ascii="Microsoft YaHei" w:eastAsia="Microsoft YaHei" w:hAnsi="Microsoft YaHei" w:hint="eastAsia"/>
          <w:noProof/>
          <w:sz w:val="24"/>
        </w:rPr>
        <w:t>Economically, solar-powered charging stations can lead to significant cost savings for operators and users alike. With lower energy costs derived from solar power, charging stations can offer competitive pricing for users, encouraging more people to switch</w:t>
      </w:r>
      <w:r>
        <w:rPr>
          <w:rFonts w:ascii="Microsoft YaHei" w:eastAsia="Microsoft YaHei" w:hAnsi="Microsoft YaHei" w:hint="eastAsia"/>
          <w:noProof/>
          <w:sz w:val="24"/>
        </w:rPr>
        <w:t xml:space="preserve"> to electric vehicles. Furthermore, the installation of such stations can create jobs in the renewable energy sector, from manufacturing to maintenance and operation.</w:t>
      </w:r>
    </w:p>
    <w:p w:rsidR="00EC7A8D" w:rsidRDefault="00DD027C">
      <w:pPr>
        <w:spacing w:line="288" w:lineRule="auto"/>
        <w:ind w:firstLineChars="200" w:firstLine="480"/>
      </w:pPr>
      <w:r>
        <w:rPr>
          <w:rFonts w:ascii="Microsoft YaHei" w:eastAsia="Microsoft YaHei" w:hAnsi="Microsoft YaHei" w:hint="eastAsia"/>
          <w:noProof/>
          <w:sz w:val="24"/>
        </w:rPr>
        <w:t>In addition, the presence of solar-powered charging stations can stimulate local economie</w:t>
      </w:r>
      <w:r>
        <w:rPr>
          <w:rFonts w:ascii="Microsoft YaHei" w:eastAsia="Microsoft YaHei" w:hAnsi="Microsoft YaHei" w:hint="eastAsia"/>
          <w:noProof/>
          <w:sz w:val="24"/>
        </w:rPr>
        <w:t xml:space="preserve">s by attracting tourism and promoting regional development. Travelers seeking electric vehicle charging options will </w:t>
      </w:r>
      <w:r>
        <w:rPr>
          <w:rFonts w:ascii="Microsoft YaHei" w:eastAsia="Microsoft YaHei" w:hAnsi="Microsoft YaHei" w:hint="eastAsia"/>
          <w:noProof/>
          <w:sz w:val="24"/>
        </w:rPr>
        <w:lastRenderedPageBreak/>
        <w:t>often stop at locations that provide additional amenities, such as food and retail services. By creating a network of charging stations tha</w:t>
      </w:r>
      <w:r>
        <w:rPr>
          <w:rFonts w:ascii="Microsoft YaHei" w:eastAsia="Microsoft YaHei" w:hAnsi="Microsoft YaHei" w:hint="eastAsia"/>
          <w:noProof/>
          <w:sz w:val="24"/>
        </w:rPr>
        <w:t>t integrate these features, Uzbekistan can enhance its tourism appeal while supporting local businesses.</w:t>
      </w:r>
    </w:p>
    <w:p w:rsidR="00EC7A8D" w:rsidRDefault="00DD027C">
      <w:pPr>
        <w:spacing w:line="288" w:lineRule="auto"/>
        <w:ind w:firstLineChars="200" w:firstLine="480"/>
      </w:pPr>
      <w:r>
        <w:rPr>
          <w:rFonts w:ascii="Microsoft YaHei" w:eastAsia="Microsoft YaHei" w:hAnsi="Microsoft YaHei" w:hint="eastAsia"/>
          <w:noProof/>
          <w:sz w:val="24"/>
        </w:rPr>
        <w:t>While the potential benefits of solar-powered charging stations are significant, there are challenges that must be addressed for successful implementat</w:t>
      </w:r>
      <w:r>
        <w:rPr>
          <w:rFonts w:ascii="Microsoft YaHei" w:eastAsia="Microsoft YaHei" w:hAnsi="Microsoft YaHei" w:hint="eastAsia"/>
          <w:noProof/>
          <w:sz w:val="24"/>
        </w:rPr>
        <w:t>ion. One of the primary concerns is the initial investment required for infrastructure development. Although the long-term cost savings of solar energy are substantial, the upfront capital needed for installation and technology can be a barrier for many st</w:t>
      </w:r>
      <w:r>
        <w:rPr>
          <w:rFonts w:ascii="Microsoft YaHei" w:eastAsia="Microsoft YaHei" w:hAnsi="Microsoft YaHei" w:hint="eastAsia"/>
          <w:noProof/>
          <w:sz w:val="24"/>
        </w:rPr>
        <w:t>akeholders.</w:t>
      </w:r>
    </w:p>
    <w:p w:rsidR="00EC7A8D" w:rsidRDefault="00DD027C">
      <w:pPr>
        <w:spacing w:line="288" w:lineRule="auto"/>
        <w:ind w:firstLineChars="200" w:firstLine="480"/>
      </w:pPr>
      <w:r>
        <w:rPr>
          <w:rFonts w:ascii="Microsoft YaHei" w:eastAsia="Microsoft YaHei" w:hAnsi="Microsoft YaHei" w:hint="eastAsia"/>
          <w:noProof/>
          <w:sz w:val="24"/>
        </w:rPr>
        <w:t>To overcome these challenges, public-private partnerships can play a crucial role. By collaborating with local governments, private investors, and international organizations, financing options can be explored that reduce the financial burden o</w:t>
      </w:r>
      <w:r>
        <w:rPr>
          <w:rFonts w:ascii="Microsoft YaHei" w:eastAsia="Microsoft YaHei" w:hAnsi="Microsoft YaHei" w:hint="eastAsia"/>
          <w:noProof/>
          <w:sz w:val="24"/>
        </w:rPr>
        <w:t>n individual operators. Additionally, government incentives, such as tax breaks or subsidies for renewable energy projects, can encourage investment in solar-powered charging infrastructure.</w:t>
      </w:r>
    </w:p>
    <w:p w:rsidR="00EC7A8D" w:rsidRDefault="00DD027C">
      <w:pPr>
        <w:spacing w:line="288" w:lineRule="auto"/>
        <w:ind w:firstLineChars="200" w:firstLine="480"/>
      </w:pPr>
      <w:r>
        <w:rPr>
          <w:rFonts w:ascii="Microsoft YaHei" w:eastAsia="Microsoft YaHei" w:hAnsi="Microsoft YaHei" w:hint="eastAsia"/>
          <w:noProof/>
          <w:sz w:val="24"/>
        </w:rPr>
        <w:t>Another challenge is ensuring adequate maintenance and support fo</w:t>
      </w:r>
      <w:r>
        <w:rPr>
          <w:rFonts w:ascii="Microsoft YaHei" w:eastAsia="Microsoft YaHei" w:hAnsi="Microsoft YaHei" w:hint="eastAsia"/>
          <w:noProof/>
          <w:sz w:val="24"/>
        </w:rPr>
        <w:t>r solar charging stations. Training local technicians and establishing maintenance protocols will be essential to keep the stations operational and efficient. Investing in local workforce development can ensure that communities benefit from the project whi</w:t>
      </w:r>
      <w:r>
        <w:rPr>
          <w:rFonts w:ascii="Microsoft YaHei" w:eastAsia="Microsoft YaHei" w:hAnsi="Microsoft YaHei" w:hint="eastAsia"/>
          <w:noProof/>
          <w:sz w:val="24"/>
        </w:rPr>
        <w:t>le maintaining the reliability of the charging network.</w:t>
      </w:r>
    </w:p>
    <w:p w:rsidR="00EC7A8D" w:rsidRDefault="00DD027C">
      <w:pPr>
        <w:spacing w:line="288" w:lineRule="auto"/>
        <w:ind w:firstLineChars="200" w:firstLine="480"/>
      </w:pPr>
      <w:r>
        <w:rPr>
          <w:rFonts w:ascii="Microsoft YaHei" w:eastAsia="Microsoft YaHei" w:hAnsi="Microsoft YaHei" w:hint="eastAsia"/>
          <w:noProof/>
          <w:sz w:val="24"/>
        </w:rPr>
        <w:t xml:space="preserve">The establishment of a network of solar-powered electromobile charging stations in Uzbekistan presents a unique opportunity to advance sustainable transportation and promote the use of renewable </w:t>
      </w:r>
      <w:r>
        <w:rPr>
          <w:rFonts w:ascii="Microsoft YaHei" w:eastAsia="Microsoft YaHei" w:hAnsi="Microsoft YaHei" w:hint="eastAsia"/>
          <w:noProof/>
          <w:sz w:val="24"/>
        </w:rPr>
        <w:lastRenderedPageBreak/>
        <w:t>energ</w:t>
      </w:r>
      <w:r>
        <w:rPr>
          <w:rFonts w:ascii="Microsoft YaHei" w:eastAsia="Microsoft YaHei" w:hAnsi="Microsoft YaHei" w:hint="eastAsia"/>
          <w:noProof/>
          <w:sz w:val="24"/>
        </w:rPr>
        <w:t>y. By leveraging the power of solar energy, Uzbekistan can create an efficient, cost-effective, and environmentally friendly charging infrastructure that supports the growing demand for electric vehicles.</w:t>
      </w:r>
    </w:p>
    <w:p w:rsidR="00EC7A8D" w:rsidRDefault="00DD027C">
      <w:pPr>
        <w:spacing w:line="288" w:lineRule="auto"/>
        <w:ind w:firstLineChars="200" w:firstLine="480"/>
      </w:pPr>
      <w:r>
        <w:rPr>
          <w:rFonts w:ascii="Microsoft YaHei" w:eastAsia="Microsoft YaHei" w:hAnsi="Microsoft YaHei" w:hint="eastAsia"/>
          <w:noProof/>
          <w:sz w:val="24"/>
        </w:rPr>
        <w:t>As the world moves towards cleaner transportation s</w:t>
      </w:r>
      <w:r>
        <w:rPr>
          <w:rFonts w:ascii="Microsoft YaHei" w:eastAsia="Microsoft YaHei" w:hAnsi="Microsoft YaHei" w:hint="eastAsia"/>
          <w:noProof/>
          <w:sz w:val="24"/>
        </w:rPr>
        <w:t>olutions, Uzbekistan has the potential to become a leader in solar energy adoption within the region. With a strong commitment to developing local production capabilities, embracing technological advancements, and fostering public-private partnerships, the</w:t>
      </w:r>
      <w:r>
        <w:rPr>
          <w:rFonts w:ascii="Microsoft YaHei" w:eastAsia="Microsoft YaHei" w:hAnsi="Microsoft YaHei" w:hint="eastAsia"/>
          <w:noProof/>
          <w:sz w:val="24"/>
        </w:rPr>
        <w:t xml:space="preserve"> country can successfully implement a solar-powered charging network that enhances both economic and environmental outcomes.</w:t>
      </w:r>
    </w:p>
    <w:p w:rsidR="00EC7A8D" w:rsidRDefault="00DD027C">
      <w:pPr>
        <w:spacing w:line="288" w:lineRule="auto"/>
        <w:ind w:firstLineChars="200" w:firstLine="480"/>
      </w:pPr>
      <w:r>
        <w:rPr>
          <w:rFonts w:ascii="Microsoft YaHei" w:eastAsia="Microsoft YaHei" w:hAnsi="Microsoft YaHei" w:hint="eastAsia"/>
          <w:noProof/>
          <w:sz w:val="24"/>
        </w:rPr>
        <w:t>The integration of solar power into Uzbekistan's EV charging infrastructure is not merely a step towards sustainability; it is a tr</w:t>
      </w:r>
      <w:r>
        <w:rPr>
          <w:rFonts w:ascii="Microsoft YaHei" w:eastAsia="Microsoft YaHei" w:hAnsi="Microsoft YaHei" w:hint="eastAsia"/>
          <w:noProof/>
          <w:sz w:val="24"/>
        </w:rPr>
        <w:t>ansformative initiative that can redefine the future of transportation, boost tourism, and strengthen the nation's economy. By investing in solar energy today, Uzbekistan can pave the way for a greener, more prosperous tomorrow.</w:t>
      </w:r>
    </w:p>
    <w:p w:rsidR="00EC7A8D" w:rsidRDefault="00DD027C">
      <w:pPr>
        <w:pStyle w:val="3"/>
        <w:spacing w:line="288" w:lineRule="auto"/>
        <w:jc w:val="left"/>
      </w:pPr>
      <w:r>
        <w:rPr>
          <w:rFonts w:ascii="Microsoft YaHei" w:eastAsia="Microsoft YaHei" w:hAnsi="Microsoft YaHei" w:hint="eastAsia"/>
          <w:noProof/>
          <w:sz w:val="36"/>
        </w:rPr>
        <w:t>3. Wind power; Autonomous a</w:t>
      </w:r>
      <w:r>
        <w:rPr>
          <w:rFonts w:ascii="Microsoft YaHei" w:eastAsia="Microsoft YaHei" w:hAnsi="Microsoft YaHei" w:hint="eastAsia"/>
          <w:noProof/>
          <w:sz w:val="36"/>
        </w:rPr>
        <w:t>nd combined with sun panels energy production. Best local and international solutions</w:t>
      </w:r>
    </w:p>
    <w:p w:rsidR="00EC7A8D" w:rsidRDefault="00DD027C">
      <w:pPr>
        <w:spacing w:line="288" w:lineRule="auto"/>
        <w:ind w:firstLineChars="200" w:firstLine="480"/>
      </w:pPr>
      <w:r>
        <w:rPr>
          <w:rFonts w:ascii="Microsoft YaHei" w:eastAsia="Microsoft YaHei" w:hAnsi="Microsoft YaHei" w:hint="eastAsia"/>
          <w:noProof/>
          <w:sz w:val="24"/>
        </w:rPr>
        <w:t xml:space="preserve">As the world moves towards a more sustainable energy future, the integration of wind power with solar energy systems has emerged as an innovative and effective solution. </w:t>
      </w:r>
      <w:r>
        <w:rPr>
          <w:rFonts w:ascii="Microsoft YaHei" w:eastAsia="Microsoft YaHei" w:hAnsi="Microsoft YaHei" w:hint="eastAsia"/>
          <w:noProof/>
          <w:sz w:val="24"/>
        </w:rPr>
        <w:t xml:space="preserve">This approach not only enhances energy reliability and efficiency but also addresses the intermittent nature of both renewable energy sources. This section will explore the potential of wind power, particularly in the context of Uzbekistan, while </w:t>
      </w:r>
      <w:r>
        <w:rPr>
          <w:rFonts w:ascii="Microsoft YaHei" w:eastAsia="Microsoft YaHei" w:hAnsi="Microsoft YaHei" w:hint="eastAsia"/>
          <w:noProof/>
          <w:sz w:val="24"/>
        </w:rPr>
        <w:lastRenderedPageBreak/>
        <w:t>also revi</w:t>
      </w:r>
      <w:r>
        <w:rPr>
          <w:rFonts w:ascii="Microsoft YaHei" w:eastAsia="Microsoft YaHei" w:hAnsi="Microsoft YaHei" w:hint="eastAsia"/>
          <w:noProof/>
          <w:sz w:val="24"/>
        </w:rPr>
        <w:t>ewing both local and international solutions that exemplify best practices in the field of combined renewable energy systems.</w:t>
      </w:r>
    </w:p>
    <w:p w:rsidR="00EC7A8D" w:rsidRDefault="00DD027C">
      <w:pPr>
        <w:spacing w:line="288" w:lineRule="auto"/>
        <w:ind w:firstLineChars="200" w:firstLine="480"/>
      </w:pPr>
      <w:r>
        <w:rPr>
          <w:rFonts w:ascii="Microsoft YaHei" w:eastAsia="Microsoft YaHei" w:hAnsi="Microsoft YaHei" w:hint="eastAsia"/>
          <w:noProof/>
          <w:sz w:val="24"/>
        </w:rPr>
        <w:t>Wind power is one of the fastest-growing sources of renewable energy globally, contributing significantly to the decrease of green</w:t>
      </w:r>
      <w:r>
        <w:rPr>
          <w:rFonts w:ascii="Microsoft YaHei" w:eastAsia="Microsoft YaHei" w:hAnsi="Microsoft YaHei" w:hint="eastAsia"/>
          <w:noProof/>
          <w:sz w:val="24"/>
        </w:rPr>
        <w:t xml:space="preserve">house gas emissions and providing a sustainable alternative to fossil fuels. The capacity of wind energy to generate electricity without depleting resources makes it an attractive option for many countries, including Uzbekistan, which has a rich potential </w:t>
      </w:r>
      <w:r>
        <w:rPr>
          <w:rFonts w:ascii="Microsoft YaHei" w:eastAsia="Microsoft YaHei" w:hAnsi="Microsoft YaHei" w:hint="eastAsia"/>
          <w:noProof/>
          <w:sz w:val="24"/>
        </w:rPr>
        <w:t>for wind energy generation.</w:t>
      </w:r>
    </w:p>
    <w:p w:rsidR="00EC7A8D" w:rsidRDefault="00DD027C">
      <w:pPr>
        <w:spacing w:line="288" w:lineRule="auto"/>
        <w:ind w:firstLineChars="200" w:firstLine="480"/>
      </w:pPr>
      <w:r>
        <w:rPr>
          <w:rFonts w:ascii="Microsoft YaHei" w:eastAsia="Microsoft YaHei" w:hAnsi="Microsoft YaHei" w:hint="eastAsia"/>
          <w:noProof/>
          <w:sz w:val="24"/>
        </w:rPr>
        <w:t>According to the International Renewable Energy Agency (IRENA), global wind power capacity reached 743 GW by the end of 2019, with an estimated 59 GW added in that year alone. The wind energy sector has witnessed impressive grow</w:t>
      </w:r>
      <w:r>
        <w:rPr>
          <w:rFonts w:ascii="Microsoft YaHei" w:eastAsia="Microsoft YaHei" w:hAnsi="Microsoft YaHei" w:hint="eastAsia"/>
          <w:noProof/>
          <w:sz w:val="24"/>
        </w:rPr>
        <w:t>th, with many countries, including China, the United States, and Germany, leading in capacity installations. Uzbekistan, too, is recognizing the vast potential of wind energy, with the government aiming to increase the share of renewable energy in its elec</w:t>
      </w:r>
      <w:r>
        <w:rPr>
          <w:rFonts w:ascii="Microsoft YaHei" w:eastAsia="Microsoft YaHei" w:hAnsi="Microsoft YaHei" w:hint="eastAsia"/>
          <w:noProof/>
          <w:sz w:val="24"/>
        </w:rPr>
        <w:t>tricity generation mix.</w:t>
      </w:r>
    </w:p>
    <w:p w:rsidR="00EC7A8D" w:rsidRDefault="00DD027C">
      <w:pPr>
        <w:spacing w:line="288" w:lineRule="auto"/>
        <w:ind w:firstLineChars="200" w:firstLine="480"/>
      </w:pPr>
      <w:r>
        <w:rPr>
          <w:rFonts w:ascii="Microsoft YaHei" w:eastAsia="Microsoft YaHei" w:hAnsi="Microsoft YaHei" w:hint="eastAsia"/>
          <w:noProof/>
          <w:sz w:val="24"/>
        </w:rPr>
        <w:t>Uzbekistan is endowed with significant wind energy resources, particularly in its western regions, where annual wind speeds can exceed 7 meters per second. According to the Ministry of Energy of the Republic of Uzbekistan, the count</w:t>
      </w:r>
      <w:r>
        <w:rPr>
          <w:rFonts w:ascii="Microsoft YaHei" w:eastAsia="Microsoft YaHei" w:hAnsi="Microsoft YaHei" w:hint="eastAsia"/>
          <w:noProof/>
          <w:sz w:val="24"/>
        </w:rPr>
        <w:t>ry has the potential to generate around 5 GW of electricity from wind energy alone. This potential can significantly contribute to Uzbekistan's energy independence and sustainability goals.</w:t>
      </w:r>
    </w:p>
    <w:p w:rsidR="00EC7A8D" w:rsidRDefault="00DD027C">
      <w:pPr>
        <w:spacing w:line="288" w:lineRule="auto"/>
        <w:ind w:firstLineChars="200" w:firstLine="480"/>
      </w:pPr>
      <w:r>
        <w:rPr>
          <w:rFonts w:ascii="Microsoft YaHei" w:eastAsia="Microsoft YaHei" w:hAnsi="Microsoft YaHei" w:hint="eastAsia"/>
          <w:noProof/>
          <w:sz w:val="24"/>
        </w:rPr>
        <w:t>In recent years, the Uzbek government has taken steps to harness t</w:t>
      </w:r>
      <w:r>
        <w:rPr>
          <w:rFonts w:ascii="Microsoft YaHei" w:eastAsia="Microsoft YaHei" w:hAnsi="Microsoft YaHei" w:hint="eastAsia"/>
          <w:noProof/>
          <w:sz w:val="24"/>
        </w:rPr>
        <w:t xml:space="preserve">his potential by launching several wind energy projects. For instance, </w:t>
      </w:r>
      <w:r>
        <w:rPr>
          <w:rFonts w:ascii="Microsoft YaHei" w:eastAsia="Microsoft YaHei" w:hAnsi="Microsoft YaHei" w:hint="eastAsia"/>
          <w:noProof/>
          <w:sz w:val="24"/>
        </w:rPr>
        <w:lastRenderedPageBreak/>
        <w:t>the construction of the 100 MW wind farm in the Navoi region is a notable step towards diversifying the energy mix of the country. Such projects not only promote renewable energy genera</w:t>
      </w:r>
      <w:r>
        <w:rPr>
          <w:rFonts w:ascii="Microsoft YaHei" w:eastAsia="Microsoft YaHei" w:hAnsi="Microsoft YaHei" w:hint="eastAsia"/>
          <w:noProof/>
          <w:sz w:val="24"/>
        </w:rPr>
        <w:t>tion but also create jobs and stimulate local economies.</w:t>
      </w:r>
    </w:p>
    <w:p w:rsidR="00EC7A8D" w:rsidRDefault="00DD027C">
      <w:pPr>
        <w:spacing w:line="288" w:lineRule="auto"/>
        <w:ind w:firstLineChars="200" w:firstLine="480"/>
      </w:pPr>
      <w:r>
        <w:rPr>
          <w:rFonts w:ascii="Microsoft YaHei" w:eastAsia="Microsoft YaHei" w:hAnsi="Microsoft YaHei" w:hint="eastAsia"/>
          <w:noProof/>
          <w:sz w:val="24"/>
        </w:rPr>
        <w:t>One of the most compelling reasons to combine wind and solar energy systems is their complementary nature. Solar energy generation peaks during sunny days, while wind energy production is often highe</w:t>
      </w:r>
      <w:r>
        <w:rPr>
          <w:rFonts w:ascii="Microsoft YaHei" w:eastAsia="Microsoft YaHei" w:hAnsi="Microsoft YaHei" w:hint="eastAsia"/>
          <w:noProof/>
          <w:sz w:val="24"/>
        </w:rPr>
        <w:t>r during the night or cloudy days. This means that when solar production is low, wind generation can help fill the gap, resulting in a more stable and reliable energy supply.</w:t>
      </w:r>
    </w:p>
    <w:p w:rsidR="00EC7A8D" w:rsidRDefault="00DD027C">
      <w:pPr>
        <w:spacing w:line="288" w:lineRule="auto"/>
        <w:ind w:firstLineChars="200" w:firstLine="480"/>
      </w:pPr>
      <w:r>
        <w:rPr>
          <w:rFonts w:ascii="Microsoft YaHei" w:eastAsia="Microsoft YaHei" w:hAnsi="Microsoft YaHei" w:hint="eastAsia"/>
          <w:noProof/>
          <w:sz w:val="24"/>
        </w:rPr>
        <w:t>The concept of hybrid energy systems that integrate both solar and wind energy ha</w:t>
      </w:r>
      <w:r>
        <w:rPr>
          <w:rFonts w:ascii="Microsoft YaHei" w:eastAsia="Microsoft YaHei" w:hAnsi="Microsoft YaHei" w:hint="eastAsia"/>
          <w:noProof/>
          <w:sz w:val="24"/>
        </w:rPr>
        <w:t>s been gaining traction worldwide. These systems can optimize energy production, reduce operational costs, and minimize reliance on fossil fuels. By combining these two renewable sources, energy providers can create a more resilient energy infrastructure.</w:t>
      </w:r>
    </w:p>
    <w:p w:rsidR="00EC7A8D" w:rsidRDefault="00DD027C">
      <w:pPr>
        <w:spacing w:line="288" w:lineRule="auto"/>
        <w:ind w:firstLineChars="200" w:firstLine="480"/>
      </w:pPr>
      <w:r>
        <w:rPr>
          <w:rFonts w:ascii="Microsoft YaHei" w:eastAsia="Microsoft YaHei" w:hAnsi="Microsoft YaHei" w:hint="eastAsia"/>
          <w:noProof/>
          <w:sz w:val="24"/>
        </w:rPr>
        <w:t>The technological advancements in renewable energy technologies have significantly enhanced the feasibility of hybrid systems. Modern wind turbines are now more efficient, quieter, and easier to maintain than their predecessors. Furthermore, innovations in</w:t>
      </w:r>
      <w:r>
        <w:rPr>
          <w:rFonts w:ascii="Microsoft YaHei" w:eastAsia="Microsoft YaHei" w:hAnsi="Microsoft YaHei" w:hint="eastAsia"/>
          <w:noProof/>
          <w:sz w:val="24"/>
        </w:rPr>
        <w:t xml:space="preserve"> solar panel technology, such as bifacial panels and thin-film solar cells, have improved solar energy capture and efficiency.</w:t>
      </w:r>
    </w:p>
    <w:p w:rsidR="00EC7A8D" w:rsidRDefault="00DD027C">
      <w:pPr>
        <w:spacing w:line="288" w:lineRule="auto"/>
        <w:ind w:firstLineChars="200" w:firstLine="480"/>
      </w:pPr>
      <w:r>
        <w:rPr>
          <w:rFonts w:ascii="Microsoft YaHei" w:eastAsia="Microsoft YaHei" w:hAnsi="Microsoft YaHei" w:hint="eastAsia"/>
          <w:noProof/>
          <w:sz w:val="24"/>
        </w:rPr>
        <w:t>In hybrid systems, energy storage solutions like batteries play a crucial role. These systems store excess energy generated durin</w:t>
      </w:r>
      <w:r>
        <w:rPr>
          <w:rFonts w:ascii="Microsoft YaHei" w:eastAsia="Microsoft YaHei" w:hAnsi="Microsoft YaHei" w:hint="eastAsia"/>
          <w:noProof/>
          <w:sz w:val="24"/>
        </w:rPr>
        <w:t xml:space="preserve">g peak production times and release it when demand is high or when production dips. This capability ensures a continuous and reliable </w:t>
      </w:r>
      <w:r>
        <w:rPr>
          <w:rFonts w:ascii="Microsoft YaHei" w:eastAsia="Microsoft YaHei" w:hAnsi="Microsoft YaHei" w:hint="eastAsia"/>
          <w:noProof/>
          <w:sz w:val="24"/>
        </w:rPr>
        <w:lastRenderedPageBreak/>
        <w:t>energy supply, making hybrid systems an attractive option for regions with variable weather conditions.</w:t>
      </w:r>
    </w:p>
    <w:p w:rsidR="00EC7A8D" w:rsidRDefault="00DD027C">
      <w:pPr>
        <w:spacing w:line="288" w:lineRule="auto"/>
        <w:ind w:firstLineChars="200" w:firstLine="480"/>
      </w:pPr>
      <w:r>
        <w:rPr>
          <w:rFonts w:ascii="Microsoft YaHei" w:eastAsia="Microsoft YaHei" w:hAnsi="Microsoft YaHei" w:hint="eastAsia"/>
          <w:noProof/>
          <w:sz w:val="24"/>
        </w:rPr>
        <w:t>Uzbekistan is curr</w:t>
      </w:r>
      <w:r>
        <w:rPr>
          <w:rFonts w:ascii="Microsoft YaHei" w:eastAsia="Microsoft YaHei" w:hAnsi="Microsoft YaHei" w:hint="eastAsia"/>
          <w:noProof/>
          <w:sz w:val="24"/>
        </w:rPr>
        <w:t>ently developing several projects that exemplify the potential of wind and solar energy integration. One such project is the construction of hybrid solar-wind farms in areas with high energy demand and limited grid access. These projects aim to provide cle</w:t>
      </w:r>
      <w:r>
        <w:rPr>
          <w:rFonts w:ascii="Microsoft YaHei" w:eastAsia="Microsoft YaHei" w:hAnsi="Microsoft YaHei" w:hint="eastAsia"/>
          <w:noProof/>
          <w:sz w:val="24"/>
        </w:rPr>
        <w:t>an energy solutions while addressing local energy needs.</w:t>
      </w:r>
    </w:p>
    <w:p w:rsidR="00EC7A8D" w:rsidRDefault="00DD027C">
      <w:pPr>
        <w:spacing w:line="288" w:lineRule="auto"/>
        <w:ind w:firstLineChars="200" w:firstLine="480"/>
      </w:pPr>
      <w:r>
        <w:rPr>
          <w:rFonts w:ascii="Microsoft YaHei" w:eastAsia="Microsoft YaHei" w:hAnsi="Microsoft YaHei" w:hint="eastAsia"/>
          <w:noProof/>
          <w:sz w:val="24"/>
        </w:rPr>
        <w:t>One notable local initiative is the partnership between Uzbekistan's Ministry of Energy and international renewable energy companies to establish pilot hybrid projects. This collaboration seeks to le</w:t>
      </w:r>
      <w:r>
        <w:rPr>
          <w:rFonts w:ascii="Microsoft YaHei" w:eastAsia="Microsoft YaHei" w:hAnsi="Microsoft YaHei" w:hint="eastAsia"/>
          <w:noProof/>
          <w:sz w:val="24"/>
        </w:rPr>
        <w:t>verage international expertise and technology to develop localized solutions that suit Uzbekistan's unique geographical and climatic conditions.</w:t>
      </w:r>
    </w:p>
    <w:p w:rsidR="00EC7A8D" w:rsidRDefault="00DD027C">
      <w:pPr>
        <w:spacing w:line="288" w:lineRule="auto"/>
        <w:ind w:firstLineChars="200" w:firstLine="480"/>
      </w:pPr>
      <w:r>
        <w:rPr>
          <w:rFonts w:ascii="Microsoft YaHei" w:eastAsia="Microsoft YaHei" w:hAnsi="Microsoft YaHei" w:hint="eastAsia"/>
          <w:noProof/>
          <w:sz w:val="24"/>
        </w:rPr>
        <w:t>Globally, numerous successful hybrid projects illustrate the potential and benefits of combining wind and solar</w:t>
      </w:r>
      <w:r>
        <w:rPr>
          <w:rFonts w:ascii="Microsoft YaHei" w:eastAsia="Microsoft YaHei" w:hAnsi="Microsoft YaHei" w:hint="eastAsia"/>
          <w:noProof/>
          <w:sz w:val="24"/>
        </w:rPr>
        <w:t xml:space="preserve"> energy. For instance, the Hornsdale Power Reserve in South Australia combines both wind and solar energy generation with a large-scale battery storage system. This project has proven to be a model for energy reliability, providing grid stability and enhan</w:t>
      </w:r>
      <w:r>
        <w:rPr>
          <w:rFonts w:ascii="Microsoft YaHei" w:eastAsia="Microsoft YaHei" w:hAnsi="Microsoft YaHei" w:hint="eastAsia"/>
          <w:noProof/>
          <w:sz w:val="24"/>
        </w:rPr>
        <w:t>cing the overall efficiency of renewable energy systems.</w:t>
      </w:r>
    </w:p>
    <w:p w:rsidR="00EC7A8D" w:rsidRDefault="00DD027C">
      <w:pPr>
        <w:spacing w:line="288" w:lineRule="auto"/>
        <w:ind w:firstLineChars="200" w:firstLine="480"/>
      </w:pPr>
      <w:r>
        <w:rPr>
          <w:rFonts w:ascii="Microsoft YaHei" w:eastAsia="Microsoft YaHei" w:hAnsi="Microsoft YaHei" w:hint="eastAsia"/>
          <w:noProof/>
          <w:sz w:val="24"/>
        </w:rPr>
        <w:t>Another example is the Gansu Wind Farm in China, one of the largest wind farms in the world. Although primarily a wind energy project, it has incorporated solar energy generation facilities to create</w:t>
      </w:r>
      <w:r>
        <w:rPr>
          <w:rFonts w:ascii="Microsoft YaHei" w:eastAsia="Microsoft YaHei" w:hAnsi="Microsoft YaHei" w:hint="eastAsia"/>
          <w:noProof/>
          <w:sz w:val="24"/>
        </w:rPr>
        <w:t xml:space="preserve"> a hybrid energy solution. The Gansu Wind Farm showcases how large-scale hybrid systems can significantly contribute to a country</w:t>
      </w:r>
      <w:r>
        <w:rPr>
          <w:rFonts w:ascii="Microsoft YaHei" w:eastAsia="Microsoft YaHei" w:hAnsi="Microsoft YaHei" w:hint="eastAsia"/>
          <w:noProof/>
          <w:sz w:val="24"/>
        </w:rPr>
        <w:t>’</w:t>
      </w:r>
      <w:r>
        <w:rPr>
          <w:rFonts w:ascii="Microsoft YaHei" w:eastAsia="Microsoft YaHei" w:hAnsi="Microsoft YaHei" w:hint="eastAsia"/>
          <w:noProof/>
          <w:sz w:val="24"/>
        </w:rPr>
        <w:t>s renewable energy goals.</w:t>
      </w:r>
    </w:p>
    <w:p w:rsidR="00EC7A8D" w:rsidRDefault="00DD027C">
      <w:pPr>
        <w:spacing w:line="288" w:lineRule="auto"/>
        <w:ind w:firstLineChars="200" w:firstLine="480"/>
      </w:pPr>
      <w:r>
        <w:rPr>
          <w:rFonts w:ascii="Microsoft YaHei" w:eastAsia="Microsoft YaHei" w:hAnsi="Microsoft YaHei" w:hint="eastAsia"/>
          <w:noProof/>
          <w:sz w:val="24"/>
        </w:rPr>
        <w:lastRenderedPageBreak/>
        <w:t>While the potential for hybrid systems is vast, several challenges must be addressed to ensure their</w:t>
      </w:r>
      <w:r>
        <w:rPr>
          <w:rFonts w:ascii="Microsoft YaHei" w:eastAsia="Microsoft YaHei" w:hAnsi="Microsoft YaHei" w:hint="eastAsia"/>
          <w:noProof/>
          <w:sz w:val="24"/>
        </w:rPr>
        <w:t xml:space="preserve"> successful implementation. These challenges include high initial capital costs, the need for advanced energy management systems, and regulatory hurdles that can hinder development.</w:t>
      </w:r>
    </w:p>
    <w:p w:rsidR="00EC7A8D" w:rsidRDefault="00DD027C">
      <w:pPr>
        <w:spacing w:line="288" w:lineRule="auto"/>
        <w:ind w:firstLineChars="200" w:firstLine="480"/>
      </w:pPr>
      <w:r>
        <w:rPr>
          <w:rFonts w:ascii="Microsoft YaHei" w:eastAsia="Microsoft YaHei" w:hAnsi="Microsoft YaHei" w:hint="eastAsia"/>
          <w:noProof/>
          <w:sz w:val="24"/>
        </w:rPr>
        <w:t>To address these challenges, governments and industry stakeholders must wo</w:t>
      </w:r>
      <w:r>
        <w:rPr>
          <w:rFonts w:ascii="Microsoft YaHei" w:eastAsia="Microsoft YaHei" w:hAnsi="Microsoft YaHei" w:hint="eastAsia"/>
          <w:noProof/>
          <w:sz w:val="24"/>
        </w:rPr>
        <w:t>rk together to create supportive policies that promote investment in renewable energy. Financial incentives, such as tax breaks or grants for hybrid energy projects, can help mitigate initial costs. Furthermore, investing in research and development can le</w:t>
      </w:r>
      <w:r>
        <w:rPr>
          <w:rFonts w:ascii="Microsoft YaHei" w:eastAsia="Microsoft YaHei" w:hAnsi="Microsoft YaHei" w:hint="eastAsia"/>
          <w:noProof/>
          <w:sz w:val="24"/>
        </w:rPr>
        <w:t>ad to technological advancements that enhance the efficiency and reliability of hybrid systems.</w:t>
      </w:r>
    </w:p>
    <w:p w:rsidR="00EC7A8D" w:rsidRDefault="00DD027C">
      <w:pPr>
        <w:spacing w:line="288" w:lineRule="auto"/>
        <w:ind w:firstLineChars="200" w:firstLine="480"/>
      </w:pPr>
      <w:r>
        <w:rPr>
          <w:rFonts w:ascii="Microsoft YaHei" w:eastAsia="Microsoft YaHei" w:hAnsi="Microsoft YaHei" w:hint="eastAsia"/>
          <w:noProof/>
          <w:sz w:val="24"/>
        </w:rPr>
        <w:t>Government policies play a significant role in shaping the renewable energy landscape. Uzbekistan</w:t>
      </w:r>
      <w:r>
        <w:rPr>
          <w:rFonts w:ascii="Microsoft YaHei" w:eastAsia="Microsoft YaHei" w:hAnsi="Microsoft YaHei" w:hint="eastAsia"/>
          <w:noProof/>
          <w:sz w:val="24"/>
        </w:rPr>
        <w:t>’</w:t>
      </w:r>
      <w:r>
        <w:rPr>
          <w:rFonts w:ascii="Microsoft YaHei" w:eastAsia="Microsoft YaHei" w:hAnsi="Microsoft YaHei" w:hint="eastAsia"/>
          <w:noProof/>
          <w:sz w:val="24"/>
        </w:rPr>
        <w:t>s commitment to increasing the share of renewables in its ener</w:t>
      </w:r>
      <w:r>
        <w:rPr>
          <w:rFonts w:ascii="Microsoft YaHei" w:eastAsia="Microsoft YaHei" w:hAnsi="Microsoft YaHei" w:hint="eastAsia"/>
          <w:noProof/>
          <w:sz w:val="24"/>
        </w:rPr>
        <w:t>gy mix is a positive step towards creating a more sustainable energy future. A clear regulatory framework that supports hybrid energy projects will be essential for attracting investment and ensuring successful implementation.</w:t>
      </w:r>
    </w:p>
    <w:p w:rsidR="00EC7A8D" w:rsidRDefault="00DD027C">
      <w:pPr>
        <w:spacing w:line="288" w:lineRule="auto"/>
        <w:ind w:firstLineChars="200" w:firstLine="480"/>
      </w:pPr>
      <w:r>
        <w:rPr>
          <w:rFonts w:ascii="Microsoft YaHei" w:eastAsia="Microsoft YaHei" w:hAnsi="Microsoft YaHei" w:hint="eastAsia"/>
          <w:noProof/>
          <w:sz w:val="24"/>
        </w:rPr>
        <w:t>Additionally, international c</w:t>
      </w:r>
      <w:r>
        <w:rPr>
          <w:rFonts w:ascii="Microsoft YaHei" w:eastAsia="Microsoft YaHei" w:hAnsi="Microsoft YaHei" w:hint="eastAsia"/>
          <w:noProof/>
          <w:sz w:val="24"/>
        </w:rPr>
        <w:t>ooperation can facilitate knowledge transfer and best practices in hybrid energy development. Engaging with international organizations, NGOs, and private sector partners can strengthen Uzbekistan's capacity to develop and implement effective hybrid energy</w:t>
      </w:r>
      <w:r>
        <w:rPr>
          <w:rFonts w:ascii="Microsoft YaHei" w:eastAsia="Microsoft YaHei" w:hAnsi="Microsoft YaHei" w:hint="eastAsia"/>
          <w:noProof/>
          <w:sz w:val="24"/>
        </w:rPr>
        <w:t xml:space="preserve"> systems.</w:t>
      </w:r>
    </w:p>
    <w:p w:rsidR="00EC7A8D" w:rsidRDefault="00DD027C">
      <w:pPr>
        <w:spacing w:line="288" w:lineRule="auto"/>
        <w:ind w:firstLineChars="200" w:firstLine="480"/>
      </w:pPr>
      <w:r>
        <w:rPr>
          <w:rFonts w:ascii="Microsoft YaHei" w:eastAsia="Microsoft YaHei" w:hAnsi="Microsoft YaHei" w:hint="eastAsia"/>
          <w:noProof/>
          <w:sz w:val="24"/>
        </w:rPr>
        <w:t xml:space="preserve">Looking ahead, the integration of wind and solar energy systems in Uzbekistan holds great promise. As the government continues to prioritize renewable energy development, there will be ample </w:t>
      </w:r>
      <w:r>
        <w:rPr>
          <w:rFonts w:ascii="Microsoft YaHei" w:eastAsia="Microsoft YaHei" w:hAnsi="Microsoft YaHei" w:hint="eastAsia"/>
          <w:noProof/>
          <w:sz w:val="24"/>
        </w:rPr>
        <w:lastRenderedPageBreak/>
        <w:t xml:space="preserve">opportunities for local and international stakeholders </w:t>
      </w:r>
      <w:r>
        <w:rPr>
          <w:rFonts w:ascii="Microsoft YaHei" w:eastAsia="Microsoft YaHei" w:hAnsi="Microsoft YaHei" w:hint="eastAsia"/>
          <w:noProof/>
          <w:sz w:val="24"/>
        </w:rPr>
        <w:t>to collaborate on innovative projects.</w:t>
      </w:r>
    </w:p>
    <w:p w:rsidR="00EC7A8D" w:rsidRDefault="00DD027C">
      <w:pPr>
        <w:spacing w:line="288" w:lineRule="auto"/>
        <w:ind w:firstLineChars="200" w:firstLine="480"/>
      </w:pPr>
      <w:r>
        <w:rPr>
          <w:rFonts w:ascii="Microsoft YaHei" w:eastAsia="Microsoft YaHei" w:hAnsi="Microsoft YaHei" w:hint="eastAsia"/>
          <w:noProof/>
          <w:sz w:val="24"/>
        </w:rPr>
        <w:t xml:space="preserve">Investing in hybrid energy systems can pave the way for a sustainable energy future for Uzbekistan. It can help reduce reliance on fossil fuels, lower greenhouse gas emissions, and create jobs in the renewable energy sector. Furthermore, expanding the use </w:t>
      </w:r>
      <w:r>
        <w:rPr>
          <w:rFonts w:ascii="Microsoft YaHei" w:eastAsia="Microsoft YaHei" w:hAnsi="Microsoft YaHei" w:hint="eastAsia"/>
          <w:noProof/>
          <w:sz w:val="24"/>
        </w:rPr>
        <w:t>of wind and solar energy can enhance energy security and resilience, ultimately benefiting the entire country.</w:t>
      </w:r>
    </w:p>
    <w:p w:rsidR="00EC7A8D" w:rsidRDefault="00DD027C">
      <w:pPr>
        <w:spacing w:line="288" w:lineRule="auto"/>
        <w:ind w:firstLineChars="200" w:firstLine="480"/>
      </w:pPr>
      <w:r>
        <w:rPr>
          <w:rFonts w:ascii="Microsoft YaHei" w:eastAsia="Microsoft YaHei" w:hAnsi="Microsoft YaHei" w:hint="eastAsia"/>
          <w:noProof/>
          <w:sz w:val="24"/>
        </w:rPr>
        <w:t>In conclusion, the combination of wind power and solar energy presents a powerful solution for addressing energy needs while promoting sustainabi</w:t>
      </w:r>
      <w:r>
        <w:rPr>
          <w:rFonts w:ascii="Microsoft YaHei" w:eastAsia="Microsoft YaHei" w:hAnsi="Microsoft YaHei" w:hint="eastAsia"/>
          <w:noProof/>
          <w:sz w:val="24"/>
        </w:rPr>
        <w:t>lity. Uzbekistan's rich potential for both wind and solar energy makes it a prime candidate for developing hybrid energy systems. By leveraging local and international expertise, investing in technology, and implementing supportive policies, Uzbekistan can</w:t>
      </w:r>
      <w:r>
        <w:rPr>
          <w:rFonts w:ascii="Microsoft YaHei" w:eastAsia="Microsoft YaHei" w:hAnsi="Microsoft YaHei" w:hint="eastAsia"/>
          <w:noProof/>
          <w:sz w:val="24"/>
        </w:rPr>
        <w:t xml:space="preserve"> establish a robust and reliable renewable energy infrastructure.</w:t>
      </w:r>
    </w:p>
    <w:p w:rsidR="00EC7A8D" w:rsidRDefault="00DD027C">
      <w:pPr>
        <w:spacing w:line="288" w:lineRule="auto"/>
        <w:ind w:firstLineChars="200" w:firstLine="480"/>
      </w:pPr>
      <w:r>
        <w:rPr>
          <w:rFonts w:ascii="Microsoft YaHei" w:eastAsia="Microsoft YaHei" w:hAnsi="Microsoft YaHei" w:hint="eastAsia"/>
          <w:noProof/>
          <w:sz w:val="24"/>
        </w:rPr>
        <w:t>The path towards a renewable energy future is paved with challenges, but the benefits of hybrid systems far outweigh the obstacles. As Uzbekistan continues to embrace renewable energy, it ha</w:t>
      </w:r>
      <w:r>
        <w:rPr>
          <w:rFonts w:ascii="Microsoft YaHei" w:eastAsia="Microsoft YaHei" w:hAnsi="Microsoft YaHei" w:hint="eastAsia"/>
          <w:noProof/>
          <w:sz w:val="24"/>
        </w:rPr>
        <w:t>s the opportunity to become a leader in sustainable energy development in the region. The integration of wind and solar energy not only supports environmental goals but also fosters economic growth and enhances the overall quality of life for its citizens.</w:t>
      </w:r>
    </w:p>
    <w:p w:rsidR="00EC7A8D" w:rsidRDefault="00DD027C">
      <w:pPr>
        <w:pStyle w:val="3"/>
        <w:spacing w:line="288" w:lineRule="auto"/>
        <w:jc w:val="left"/>
      </w:pPr>
      <w:r>
        <w:rPr>
          <w:rFonts w:ascii="Microsoft YaHei" w:eastAsia="Microsoft YaHei" w:hAnsi="Microsoft YaHei" w:hint="eastAsia"/>
          <w:noProof/>
          <w:sz w:val="36"/>
        </w:rPr>
        <w:lastRenderedPageBreak/>
        <w:t>4. Region specific alternative energy sourches: 1.Water from rivers. 2. Waste water, 3. Air power. 4. Biogas reaktors (in rural areas with high grade livestock farming)</w:t>
      </w:r>
    </w:p>
    <w:p w:rsidR="00EC7A8D" w:rsidRDefault="00DD027C">
      <w:pPr>
        <w:spacing w:line="288" w:lineRule="auto"/>
        <w:ind w:firstLineChars="200" w:firstLine="480"/>
      </w:pPr>
      <w:r>
        <w:rPr>
          <w:rFonts w:ascii="Microsoft YaHei" w:eastAsia="Microsoft YaHei" w:hAnsi="Microsoft YaHei" w:hint="eastAsia"/>
          <w:noProof/>
          <w:sz w:val="24"/>
        </w:rPr>
        <w:t>Uzbekistan, a country rich in natural resources and diverse geographical features, is uniquely positioned to harness various alternative energy sources that can contribute to sustainable development and energy independence. This section delves into four sp</w:t>
      </w:r>
      <w:r>
        <w:rPr>
          <w:rFonts w:ascii="Microsoft YaHei" w:eastAsia="Microsoft YaHei" w:hAnsi="Microsoft YaHei" w:hint="eastAsia"/>
          <w:noProof/>
          <w:sz w:val="24"/>
        </w:rPr>
        <w:t xml:space="preserve">ecific region-based alternative energy sources: water from rivers, wastewater recycling, air power, and biogas reactors, particularly in rural areas with a high grade of livestock farming. Each of these sources presents unique opportunities and challenges </w:t>
      </w:r>
      <w:r>
        <w:rPr>
          <w:rFonts w:ascii="Microsoft YaHei" w:eastAsia="Microsoft YaHei" w:hAnsi="Microsoft YaHei" w:hint="eastAsia"/>
          <w:noProof/>
          <w:sz w:val="24"/>
        </w:rPr>
        <w:t>that, when effectively harnessed, can significantly enhance the nation</w:t>
      </w:r>
      <w:r>
        <w:rPr>
          <w:rFonts w:ascii="Microsoft YaHei" w:eastAsia="Microsoft YaHei" w:hAnsi="Microsoft YaHei" w:hint="eastAsia"/>
          <w:noProof/>
          <w:sz w:val="24"/>
        </w:rPr>
        <w:t>’</w:t>
      </w:r>
      <w:r>
        <w:rPr>
          <w:rFonts w:ascii="Microsoft YaHei" w:eastAsia="Microsoft YaHei" w:hAnsi="Microsoft YaHei" w:hint="eastAsia"/>
          <w:noProof/>
          <w:sz w:val="24"/>
        </w:rPr>
        <w:t>s energy portfolio and support its transition towards a more sustainable future.</w:t>
      </w:r>
    </w:p>
    <w:p w:rsidR="00EC7A8D" w:rsidRDefault="00DD027C">
      <w:pPr>
        <w:spacing w:line="288" w:lineRule="auto"/>
        <w:ind w:firstLineChars="200" w:firstLine="480"/>
      </w:pPr>
      <w:r>
        <w:rPr>
          <w:rFonts w:ascii="Microsoft YaHei" w:eastAsia="Microsoft YaHei" w:hAnsi="Microsoft YaHei" w:hint="eastAsia"/>
          <w:noProof/>
          <w:sz w:val="24"/>
        </w:rPr>
        <w:t>Uzbekistan is home to several prominent rivers, including the Amu Darya and the Syr Darya, which flow th</w:t>
      </w:r>
      <w:r>
        <w:rPr>
          <w:rFonts w:ascii="Microsoft YaHei" w:eastAsia="Microsoft YaHei" w:hAnsi="Microsoft YaHei" w:hint="eastAsia"/>
          <w:noProof/>
          <w:sz w:val="24"/>
        </w:rPr>
        <w:t xml:space="preserve">rough vast regions of the country. These rivers not only provide water for irrigation and drinking but also represent a significant potential for energy generation through hydroelectric power. Hydropower is a reliable renewable energy source that utilizes </w:t>
      </w:r>
      <w:r>
        <w:rPr>
          <w:rFonts w:ascii="Microsoft YaHei" w:eastAsia="Microsoft YaHei" w:hAnsi="Microsoft YaHei" w:hint="eastAsia"/>
          <w:noProof/>
          <w:sz w:val="24"/>
        </w:rPr>
        <w:t>the kinetic energy of flowing water to produce electricity.</w:t>
      </w:r>
    </w:p>
    <w:p w:rsidR="00EC7A8D" w:rsidRDefault="00DD027C">
      <w:pPr>
        <w:spacing w:line="288" w:lineRule="auto"/>
        <w:ind w:firstLineChars="200" w:firstLine="480"/>
      </w:pPr>
      <w:r>
        <w:rPr>
          <w:rFonts w:ascii="Microsoft YaHei" w:eastAsia="Microsoft YaHei" w:hAnsi="Microsoft YaHei" w:hint="eastAsia"/>
          <w:noProof/>
          <w:sz w:val="24"/>
        </w:rPr>
        <w:t>The potential for hydroelectric energy generation in Uzbekistan is substantial. According to the Ministry of Energy, Uzbekistan has an estimated hydroelectric potential of around 5,700 megawatts (</w:t>
      </w:r>
      <w:r>
        <w:rPr>
          <w:rFonts w:ascii="Microsoft YaHei" w:eastAsia="Microsoft YaHei" w:hAnsi="Microsoft YaHei" w:hint="eastAsia"/>
          <w:noProof/>
          <w:sz w:val="24"/>
        </w:rPr>
        <w:t xml:space="preserve">MW). However, only a fraction of this potential is currently being utilized. The existing hydroelectric power stations, such as the Charvak and Andijan </w:t>
      </w:r>
      <w:r>
        <w:rPr>
          <w:rFonts w:ascii="Microsoft YaHei" w:eastAsia="Microsoft YaHei" w:hAnsi="Microsoft YaHei" w:hint="eastAsia"/>
          <w:noProof/>
          <w:sz w:val="24"/>
        </w:rPr>
        <w:lastRenderedPageBreak/>
        <w:t>plants, contribute to the national grid but do not meet the growing energy demands of the population and</w:t>
      </w:r>
      <w:r>
        <w:rPr>
          <w:rFonts w:ascii="Microsoft YaHei" w:eastAsia="Microsoft YaHei" w:hAnsi="Microsoft YaHei" w:hint="eastAsia"/>
          <w:noProof/>
          <w:sz w:val="24"/>
        </w:rPr>
        <w:t xml:space="preserve"> industries.</w:t>
      </w:r>
    </w:p>
    <w:p w:rsidR="00EC7A8D" w:rsidRDefault="00DD027C">
      <w:pPr>
        <w:spacing w:line="288" w:lineRule="auto"/>
        <w:ind w:firstLineChars="200" w:firstLine="480"/>
      </w:pPr>
      <w:r>
        <w:rPr>
          <w:rFonts w:ascii="Microsoft YaHei" w:eastAsia="Microsoft YaHei" w:hAnsi="Microsoft YaHei" w:hint="eastAsia"/>
          <w:noProof/>
          <w:sz w:val="24"/>
        </w:rPr>
        <w:t>To harness the energy from rivers effectively, Uzbekistan could invest in the construction of small and medium-sized hydropower plants. These plants have lower environmental impacts compared to large-scale dams and can be strategically located</w:t>
      </w:r>
      <w:r>
        <w:rPr>
          <w:rFonts w:ascii="Microsoft YaHei" w:eastAsia="Microsoft YaHei" w:hAnsi="Microsoft YaHei" w:hint="eastAsia"/>
          <w:noProof/>
          <w:sz w:val="24"/>
        </w:rPr>
        <w:t xml:space="preserve"> along river systems to maximize energy production. Moreover, small hydropower projects can help to provide energy to remote communities, reducing their reliance on fossil fuels and contributing to energy security.</w:t>
      </w:r>
    </w:p>
    <w:p w:rsidR="00EC7A8D" w:rsidRDefault="00DD027C">
      <w:pPr>
        <w:spacing w:line="288" w:lineRule="auto"/>
        <w:ind w:firstLineChars="200" w:firstLine="480"/>
      </w:pPr>
      <w:r>
        <w:rPr>
          <w:rFonts w:ascii="Microsoft YaHei" w:eastAsia="Microsoft YaHei" w:hAnsi="Microsoft YaHei" w:hint="eastAsia"/>
          <w:noProof/>
          <w:sz w:val="24"/>
        </w:rPr>
        <w:t>In addition to energy generation, river w</w:t>
      </w:r>
      <w:r>
        <w:rPr>
          <w:rFonts w:ascii="Microsoft YaHei" w:eastAsia="Microsoft YaHei" w:hAnsi="Microsoft YaHei" w:hint="eastAsia"/>
          <w:noProof/>
          <w:sz w:val="24"/>
        </w:rPr>
        <w:t>ater can be utilized for other purposes, such as aquaculture, which can create jobs and enhance food security in rural areas. The integration of hydropower with other renewable sources, such as solar and wind, can also create a more resilient and diversifi</w:t>
      </w:r>
      <w:r>
        <w:rPr>
          <w:rFonts w:ascii="Microsoft YaHei" w:eastAsia="Microsoft YaHei" w:hAnsi="Microsoft YaHei" w:hint="eastAsia"/>
          <w:noProof/>
          <w:sz w:val="24"/>
        </w:rPr>
        <w:t>ed energy system. This integrated approach can help mitigate the risks associated with climate change and variability in water availability.</w:t>
      </w:r>
    </w:p>
    <w:p w:rsidR="00EC7A8D" w:rsidRDefault="00DD027C">
      <w:pPr>
        <w:spacing w:line="288" w:lineRule="auto"/>
        <w:ind w:firstLineChars="200" w:firstLine="480"/>
      </w:pPr>
      <w:r>
        <w:rPr>
          <w:rFonts w:ascii="Microsoft YaHei" w:eastAsia="Microsoft YaHei" w:hAnsi="Microsoft YaHei" w:hint="eastAsia"/>
          <w:noProof/>
          <w:sz w:val="24"/>
        </w:rPr>
        <w:t xml:space="preserve">Wastewater recycling is another innovative solution that can significantly contribute to Uzbekistan's energy needs </w:t>
      </w:r>
      <w:r>
        <w:rPr>
          <w:rFonts w:ascii="Microsoft YaHei" w:eastAsia="Microsoft YaHei" w:hAnsi="Microsoft YaHei" w:hint="eastAsia"/>
          <w:noProof/>
          <w:sz w:val="24"/>
        </w:rPr>
        <w:t>while addressing water scarcity issues. As urbanization and population growth continue to exert pressure on water resources, the treatment and reuse of wastewater have become increasingly important. The process of recycling wastewater involves treating wat</w:t>
      </w:r>
      <w:r>
        <w:rPr>
          <w:rFonts w:ascii="Microsoft YaHei" w:eastAsia="Microsoft YaHei" w:hAnsi="Microsoft YaHei" w:hint="eastAsia"/>
          <w:noProof/>
          <w:sz w:val="24"/>
        </w:rPr>
        <w:t>er from household, industrial, and agricultural sources, making it suitable for various applications, including irrigation, industrial processes, and even potable water supply in some cases.</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Uzbekistan, the potential for wastewater recycling is vast, pa</w:t>
      </w:r>
      <w:r>
        <w:rPr>
          <w:rFonts w:ascii="Microsoft YaHei" w:eastAsia="Microsoft YaHei" w:hAnsi="Microsoft YaHei" w:hint="eastAsia"/>
          <w:noProof/>
          <w:sz w:val="24"/>
        </w:rPr>
        <w:t>rticularly in urban areas like Tashkent and Samarkand, where water consumption is high. The World Bank estimates that around 70% of wastewater produced in urban areas is not treated, leading to environmental pollution and health risks. By investing in mode</w:t>
      </w:r>
      <w:r>
        <w:rPr>
          <w:rFonts w:ascii="Microsoft YaHei" w:eastAsia="Microsoft YaHei" w:hAnsi="Microsoft YaHei" w:hint="eastAsia"/>
          <w:noProof/>
          <w:sz w:val="24"/>
        </w:rPr>
        <w:t>rn wastewater treatment facilities, Uzbekistan can transform this untapped resource into a valuable asset.</w:t>
      </w:r>
    </w:p>
    <w:p w:rsidR="00EC7A8D" w:rsidRDefault="00DD027C">
      <w:pPr>
        <w:spacing w:line="288" w:lineRule="auto"/>
        <w:ind w:firstLineChars="200" w:firstLine="480"/>
      </w:pPr>
      <w:r>
        <w:rPr>
          <w:rFonts w:ascii="Microsoft YaHei" w:eastAsia="Microsoft YaHei" w:hAnsi="Microsoft YaHei" w:hint="eastAsia"/>
          <w:noProof/>
          <w:sz w:val="24"/>
        </w:rPr>
        <w:t>One potential method of energy generation from wastewater is anaerobic digestion, a process that breaks down organic matter in the absence of oxygen,</w:t>
      </w:r>
      <w:r>
        <w:rPr>
          <w:rFonts w:ascii="Microsoft YaHei" w:eastAsia="Microsoft YaHei" w:hAnsi="Microsoft YaHei" w:hint="eastAsia"/>
          <w:noProof/>
          <w:sz w:val="24"/>
        </w:rPr>
        <w:t xml:space="preserve"> producing biogas as a byproduct. This biogas can be used to generate electricity or heat, providing a sustainable energy source while simultaneously reducing greenhouse gas emissions. Studies have shown that anaerobic digestion of wastewater can produce s</w:t>
      </w:r>
      <w:r>
        <w:rPr>
          <w:rFonts w:ascii="Microsoft YaHei" w:eastAsia="Microsoft YaHei" w:hAnsi="Microsoft YaHei" w:hint="eastAsia"/>
          <w:noProof/>
          <w:sz w:val="24"/>
        </w:rPr>
        <w:t>ignificant quantities of biogas, potentially meeting a portion of the energy needs for treatment plants themselves.</w:t>
      </w:r>
    </w:p>
    <w:p w:rsidR="00EC7A8D" w:rsidRDefault="00DD027C">
      <w:pPr>
        <w:spacing w:line="288" w:lineRule="auto"/>
        <w:ind w:firstLineChars="200" w:firstLine="480"/>
      </w:pPr>
      <w:r>
        <w:rPr>
          <w:rFonts w:ascii="Microsoft YaHei" w:eastAsia="Microsoft YaHei" w:hAnsi="Microsoft YaHei" w:hint="eastAsia"/>
          <w:noProof/>
          <w:sz w:val="24"/>
        </w:rPr>
        <w:t>Moreover, treated wastewater can be used for irrigation, reducing the demand for freshwater resources in agriculture. In a country where agr</w:t>
      </w:r>
      <w:r>
        <w:rPr>
          <w:rFonts w:ascii="Microsoft YaHei" w:eastAsia="Microsoft YaHei" w:hAnsi="Microsoft YaHei" w:hint="eastAsia"/>
          <w:noProof/>
          <w:sz w:val="24"/>
        </w:rPr>
        <w:t>iculture is a key sector of the economy, this dual benefit of energy production and water conservation makes wastewater recycling an attractive alternative energy source.</w:t>
      </w:r>
    </w:p>
    <w:p w:rsidR="00EC7A8D" w:rsidRDefault="00DD027C">
      <w:pPr>
        <w:spacing w:line="288" w:lineRule="auto"/>
        <w:ind w:firstLineChars="200" w:firstLine="480"/>
      </w:pPr>
      <w:r>
        <w:rPr>
          <w:rFonts w:ascii="Microsoft YaHei" w:eastAsia="Microsoft YaHei" w:hAnsi="Microsoft YaHei" w:hint="eastAsia"/>
          <w:noProof/>
          <w:sz w:val="24"/>
        </w:rPr>
        <w:t>Air power, while not as commonly discussed as solar or wind energy, has great potenti</w:t>
      </w:r>
      <w:r>
        <w:rPr>
          <w:rFonts w:ascii="Microsoft YaHei" w:eastAsia="Microsoft YaHei" w:hAnsi="Microsoft YaHei" w:hint="eastAsia"/>
          <w:noProof/>
          <w:sz w:val="24"/>
        </w:rPr>
        <w:t>al in the context of Uzbekistan's diverse climate. Air power technologies, such as atmospheric water generation (AWG) and wind energy, utilize the abundant air resources available in the country.</w:t>
      </w:r>
    </w:p>
    <w:p w:rsidR="00EC7A8D" w:rsidRDefault="00DD027C">
      <w:pPr>
        <w:spacing w:line="288" w:lineRule="auto"/>
        <w:ind w:firstLineChars="200" w:firstLine="480"/>
      </w:pPr>
      <w:r>
        <w:rPr>
          <w:rFonts w:ascii="Microsoft YaHei" w:eastAsia="Microsoft YaHei" w:hAnsi="Microsoft YaHei" w:hint="eastAsia"/>
          <w:noProof/>
          <w:sz w:val="24"/>
        </w:rPr>
        <w:lastRenderedPageBreak/>
        <w:t xml:space="preserve">Atmospheric water generators extract moisture from the air, </w:t>
      </w:r>
      <w:r>
        <w:rPr>
          <w:rFonts w:ascii="Microsoft YaHei" w:eastAsia="Microsoft YaHei" w:hAnsi="Microsoft YaHei" w:hint="eastAsia"/>
          <w:noProof/>
          <w:sz w:val="24"/>
        </w:rPr>
        <w:t xml:space="preserve">converting it into potable water through condensation. This technology is particularly useful in arid regions of Uzbekistan, where water scarcity is a pressing issue. By harnessing air moisture, AWG systems can provide communities with a sustainable water </w:t>
      </w:r>
      <w:r>
        <w:rPr>
          <w:rFonts w:ascii="Microsoft YaHei" w:eastAsia="Microsoft YaHei" w:hAnsi="Microsoft YaHei" w:hint="eastAsia"/>
          <w:noProof/>
          <w:sz w:val="24"/>
        </w:rPr>
        <w:t>supply, reducing reliance on traditional water sources. Moreover, these systems can be powered by renewable energy sources, such as solar panels, further enhancing their sustainability.</w:t>
      </w:r>
    </w:p>
    <w:p w:rsidR="00EC7A8D" w:rsidRDefault="00DD027C">
      <w:pPr>
        <w:spacing w:line="288" w:lineRule="auto"/>
        <w:ind w:firstLineChars="200" w:firstLine="480"/>
      </w:pPr>
      <w:r>
        <w:rPr>
          <w:rFonts w:ascii="Microsoft YaHei" w:eastAsia="Microsoft YaHei" w:hAnsi="Microsoft YaHei" w:hint="eastAsia"/>
          <w:noProof/>
          <w:sz w:val="24"/>
        </w:rPr>
        <w:t>Wind energy is another significant area where Uzbekistan can capitaliz</w:t>
      </w:r>
      <w:r>
        <w:rPr>
          <w:rFonts w:ascii="Microsoft YaHei" w:eastAsia="Microsoft YaHei" w:hAnsi="Microsoft YaHei" w:hint="eastAsia"/>
          <w:noProof/>
          <w:sz w:val="24"/>
        </w:rPr>
        <w:t>e on air power. The country</w:t>
      </w:r>
      <w:r>
        <w:rPr>
          <w:rFonts w:ascii="Microsoft YaHei" w:eastAsia="Microsoft YaHei" w:hAnsi="Microsoft YaHei" w:hint="eastAsia"/>
          <w:noProof/>
          <w:sz w:val="24"/>
        </w:rPr>
        <w:t>’</w:t>
      </w:r>
      <w:r>
        <w:rPr>
          <w:rFonts w:ascii="Microsoft YaHei" w:eastAsia="Microsoft YaHei" w:hAnsi="Microsoft YaHei" w:hint="eastAsia"/>
          <w:noProof/>
          <w:sz w:val="24"/>
        </w:rPr>
        <w:t>s varied topography, particularly in regions like the Karakalpakstan and Samarkand, presents suitable sites for wind farms. Wind turbines convert kinetic energy from wind into electricity, offering a clean and renewable energy s</w:t>
      </w:r>
      <w:r>
        <w:rPr>
          <w:rFonts w:ascii="Microsoft YaHei" w:eastAsia="Microsoft YaHei" w:hAnsi="Microsoft YaHei" w:hint="eastAsia"/>
          <w:noProof/>
          <w:sz w:val="24"/>
        </w:rPr>
        <w:t>ource. According to estimates from the International Renewable Energy Agency (IRENA), Uzbekistan has the potential to generate over 1,200 MW of wind energy.</w:t>
      </w:r>
    </w:p>
    <w:p w:rsidR="00EC7A8D" w:rsidRDefault="00DD027C">
      <w:pPr>
        <w:spacing w:line="288" w:lineRule="auto"/>
        <w:ind w:firstLineChars="200" w:firstLine="480"/>
      </w:pPr>
      <w:r>
        <w:rPr>
          <w:rFonts w:ascii="Microsoft YaHei" w:eastAsia="Microsoft YaHei" w:hAnsi="Microsoft YaHei" w:hint="eastAsia"/>
          <w:noProof/>
          <w:sz w:val="24"/>
        </w:rPr>
        <w:t>Investing in wind power can help diversify Uzbekistan</w:t>
      </w:r>
      <w:r>
        <w:rPr>
          <w:rFonts w:ascii="Microsoft YaHei" w:eastAsia="Microsoft YaHei" w:hAnsi="Microsoft YaHei" w:hint="eastAsia"/>
          <w:noProof/>
          <w:sz w:val="24"/>
        </w:rPr>
        <w:t>’</w:t>
      </w:r>
      <w:r>
        <w:rPr>
          <w:rFonts w:ascii="Microsoft YaHei" w:eastAsia="Microsoft YaHei" w:hAnsi="Microsoft YaHei" w:hint="eastAsia"/>
          <w:noProof/>
          <w:sz w:val="24"/>
        </w:rPr>
        <w:t>s energy mix, reduce dependence on fossil fue</w:t>
      </w:r>
      <w:r>
        <w:rPr>
          <w:rFonts w:ascii="Microsoft YaHei" w:eastAsia="Microsoft YaHei" w:hAnsi="Microsoft YaHei" w:hint="eastAsia"/>
          <w:noProof/>
          <w:sz w:val="24"/>
        </w:rPr>
        <w:t>ls, and lower greenhouse gas emissions. Wind farms can also create local jobs and stimulate economic growth in rural areas. For successful wind energy development, comprehensive studies on wind patterns and potential sites must be conducted to ensure optim</w:t>
      </w:r>
      <w:r>
        <w:rPr>
          <w:rFonts w:ascii="Microsoft YaHei" w:eastAsia="Microsoft YaHei" w:hAnsi="Microsoft YaHei" w:hint="eastAsia"/>
          <w:noProof/>
          <w:sz w:val="24"/>
        </w:rPr>
        <w:t>al placement of wind turbines.</w:t>
      </w:r>
    </w:p>
    <w:p w:rsidR="00EC7A8D" w:rsidRDefault="00DD027C">
      <w:pPr>
        <w:spacing w:line="288" w:lineRule="auto"/>
        <w:ind w:firstLineChars="200" w:firstLine="480"/>
      </w:pPr>
      <w:r>
        <w:rPr>
          <w:rFonts w:ascii="Microsoft YaHei" w:eastAsia="Microsoft YaHei" w:hAnsi="Microsoft YaHei" w:hint="eastAsia"/>
          <w:noProof/>
          <w:sz w:val="24"/>
        </w:rPr>
        <w:t>In rural areas of Uzbekistan, particularly those with significant livestock farming, biogas reactors present a promising alternative energy solution. Biogas is produced through the anaerobic digestion of organic materials, in</w:t>
      </w:r>
      <w:r>
        <w:rPr>
          <w:rFonts w:ascii="Microsoft YaHei" w:eastAsia="Microsoft YaHei" w:hAnsi="Microsoft YaHei" w:hint="eastAsia"/>
          <w:noProof/>
          <w:sz w:val="24"/>
        </w:rPr>
        <w:t xml:space="preserve">cluding agricultural waste, manure, and food waste. </w:t>
      </w:r>
      <w:r>
        <w:rPr>
          <w:rFonts w:ascii="Microsoft YaHei" w:eastAsia="Microsoft YaHei" w:hAnsi="Microsoft YaHei" w:hint="eastAsia"/>
          <w:noProof/>
          <w:sz w:val="24"/>
        </w:rPr>
        <w:lastRenderedPageBreak/>
        <w:t>These materials are abundant in rural areas and can be utilized to create a sustainable energy source.</w:t>
      </w:r>
    </w:p>
    <w:p w:rsidR="00EC7A8D" w:rsidRDefault="00DD027C">
      <w:pPr>
        <w:spacing w:line="288" w:lineRule="auto"/>
        <w:ind w:firstLineChars="200" w:firstLine="480"/>
      </w:pPr>
      <w:r>
        <w:rPr>
          <w:rFonts w:ascii="Microsoft YaHei" w:eastAsia="Microsoft YaHei" w:hAnsi="Microsoft YaHei" w:hint="eastAsia"/>
          <w:noProof/>
          <w:sz w:val="24"/>
        </w:rPr>
        <w:t>The use of biogas reactors not only generates renewable energy but also provides an environmentally f</w:t>
      </w:r>
      <w:r>
        <w:rPr>
          <w:rFonts w:ascii="Microsoft YaHei" w:eastAsia="Microsoft YaHei" w:hAnsi="Microsoft YaHei" w:hint="eastAsia"/>
          <w:noProof/>
          <w:sz w:val="24"/>
        </w:rPr>
        <w:t>riendly solution for waste management. Livestock farms produce large quantities of manure, which can contribute to water pollution if not managed properly. By converting manure into biogas, farmers can reduce environmental impacts and generate energy for t</w:t>
      </w:r>
      <w:r>
        <w:rPr>
          <w:rFonts w:ascii="Microsoft YaHei" w:eastAsia="Microsoft YaHei" w:hAnsi="Microsoft YaHei" w:hint="eastAsia"/>
          <w:noProof/>
          <w:sz w:val="24"/>
        </w:rPr>
        <w:t>heir operations or even for sale to the grid.</w:t>
      </w:r>
    </w:p>
    <w:p w:rsidR="00EC7A8D" w:rsidRDefault="00DD027C">
      <w:pPr>
        <w:spacing w:line="288" w:lineRule="auto"/>
        <w:ind w:firstLineChars="200" w:firstLine="480"/>
      </w:pPr>
      <w:r>
        <w:rPr>
          <w:rFonts w:ascii="Microsoft YaHei" w:eastAsia="Microsoft YaHei" w:hAnsi="Microsoft YaHei" w:hint="eastAsia"/>
          <w:noProof/>
          <w:sz w:val="24"/>
        </w:rPr>
        <w:t>Additionally, biogas can be used for cooking, heating, and lighting, providing rural households with access to clean energy. This is particularly important in areas where traditional energy sources, such as fir</w:t>
      </w:r>
      <w:r>
        <w:rPr>
          <w:rFonts w:ascii="Microsoft YaHei" w:eastAsia="Microsoft YaHei" w:hAnsi="Microsoft YaHei" w:hint="eastAsia"/>
          <w:noProof/>
          <w:sz w:val="24"/>
        </w:rPr>
        <w:t>ewood or kerosene, are still in use, leading to deforestation and health issues associated with indoor air pollution.</w:t>
      </w:r>
    </w:p>
    <w:p w:rsidR="00EC7A8D" w:rsidRDefault="00DD027C">
      <w:pPr>
        <w:spacing w:line="288" w:lineRule="auto"/>
        <w:ind w:firstLineChars="200" w:firstLine="480"/>
      </w:pPr>
      <w:r>
        <w:rPr>
          <w:rFonts w:ascii="Microsoft YaHei" w:eastAsia="Microsoft YaHei" w:hAnsi="Microsoft YaHei" w:hint="eastAsia"/>
          <w:noProof/>
          <w:sz w:val="24"/>
        </w:rPr>
        <w:t>The implementation of biogas reactors can also contribute to improving agricultural productivity. The digestate left after biogas producti</w:t>
      </w:r>
      <w:r>
        <w:rPr>
          <w:rFonts w:ascii="Microsoft YaHei" w:eastAsia="Microsoft YaHei" w:hAnsi="Microsoft YaHei" w:hint="eastAsia"/>
          <w:noProof/>
          <w:sz w:val="24"/>
        </w:rPr>
        <w:t>on is a nutrient-rich fertilizer that can enhance soil quality and crop yields. This creates a closed-loop system where waste is converted into energy, and the byproducts support sustainable agriculture.</w:t>
      </w:r>
    </w:p>
    <w:p w:rsidR="00EC7A8D" w:rsidRDefault="00DD027C">
      <w:pPr>
        <w:spacing w:line="288" w:lineRule="auto"/>
        <w:ind w:firstLineChars="200" w:firstLine="480"/>
      </w:pPr>
      <w:r>
        <w:rPr>
          <w:rFonts w:ascii="Microsoft YaHei" w:eastAsia="Microsoft YaHei" w:hAnsi="Microsoft YaHei" w:hint="eastAsia"/>
          <w:noProof/>
          <w:sz w:val="24"/>
        </w:rPr>
        <w:t>To promote the adoption of biogas technology, Uzbeki</w:t>
      </w:r>
      <w:r>
        <w:rPr>
          <w:rFonts w:ascii="Microsoft YaHei" w:eastAsia="Microsoft YaHei" w:hAnsi="Microsoft YaHei" w:hint="eastAsia"/>
          <w:noProof/>
          <w:sz w:val="24"/>
        </w:rPr>
        <w:t>stan</w:t>
      </w:r>
      <w:r>
        <w:rPr>
          <w:rFonts w:ascii="Microsoft YaHei" w:eastAsia="Microsoft YaHei" w:hAnsi="Microsoft YaHei" w:hint="eastAsia"/>
          <w:noProof/>
          <w:sz w:val="24"/>
        </w:rPr>
        <w:t>’</w:t>
      </w:r>
      <w:r>
        <w:rPr>
          <w:rFonts w:ascii="Microsoft YaHei" w:eastAsia="Microsoft YaHei" w:hAnsi="Microsoft YaHei" w:hint="eastAsia"/>
          <w:noProof/>
          <w:sz w:val="24"/>
        </w:rPr>
        <w:t>s government can offer incentives and support to farmers. Training programs and technical assistance can help local communities understand the benefits and operation of biogas reactors, fostering a culture of sustainability and innovation.</w:t>
      </w:r>
    </w:p>
    <w:p w:rsidR="00EC7A8D" w:rsidRDefault="00DD027C">
      <w:pPr>
        <w:spacing w:line="288" w:lineRule="auto"/>
        <w:ind w:firstLineChars="200" w:firstLine="480"/>
      </w:pPr>
      <w:r>
        <w:rPr>
          <w:rFonts w:ascii="Microsoft YaHei" w:eastAsia="Microsoft YaHei" w:hAnsi="Microsoft YaHei" w:hint="eastAsia"/>
          <w:noProof/>
          <w:sz w:val="24"/>
        </w:rPr>
        <w:t>In conclusi</w:t>
      </w:r>
      <w:r>
        <w:rPr>
          <w:rFonts w:ascii="Microsoft YaHei" w:eastAsia="Microsoft YaHei" w:hAnsi="Microsoft YaHei" w:hint="eastAsia"/>
          <w:noProof/>
          <w:sz w:val="24"/>
        </w:rPr>
        <w:t>on, Uzbekistan has a wealth of region-specific alternative energy sources that can be harnessed to support the nation</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s energy </w:t>
      </w:r>
      <w:r>
        <w:rPr>
          <w:rFonts w:ascii="Microsoft YaHei" w:eastAsia="Microsoft YaHei" w:hAnsi="Microsoft YaHei" w:hint="eastAsia"/>
          <w:noProof/>
          <w:sz w:val="24"/>
        </w:rPr>
        <w:lastRenderedPageBreak/>
        <w:t>needs while promoting sustainable development. By investing in water from rivers, wastewater recycling, air power technologies, a</w:t>
      </w:r>
      <w:r>
        <w:rPr>
          <w:rFonts w:ascii="Microsoft YaHei" w:eastAsia="Microsoft YaHei" w:hAnsi="Microsoft YaHei" w:hint="eastAsia"/>
          <w:noProof/>
          <w:sz w:val="24"/>
        </w:rPr>
        <w:t xml:space="preserve">nd biogas reactors, Uzbekistan can create a diverse and resilient energy portfolio. Each of these alternative energy sources offers unique benefits, including reduced environmental impacts, improved energy security, and enhanced economic opportunities for </w:t>
      </w:r>
      <w:r>
        <w:rPr>
          <w:rFonts w:ascii="Microsoft YaHei" w:eastAsia="Microsoft YaHei" w:hAnsi="Microsoft YaHei" w:hint="eastAsia"/>
          <w:noProof/>
          <w:sz w:val="24"/>
        </w:rPr>
        <w:t>local communities.</w:t>
      </w:r>
    </w:p>
    <w:p w:rsidR="00EC7A8D" w:rsidRDefault="00DD027C">
      <w:pPr>
        <w:spacing w:line="288" w:lineRule="auto"/>
        <w:ind w:firstLineChars="200" w:firstLine="480"/>
      </w:pPr>
      <w:r>
        <w:rPr>
          <w:rFonts w:ascii="Microsoft YaHei" w:eastAsia="Microsoft YaHei" w:hAnsi="Microsoft YaHei" w:hint="eastAsia"/>
          <w:noProof/>
          <w:sz w:val="24"/>
        </w:rPr>
        <w:t>For the successful implementation of these technologies, a coordinated effort among government, private sector, and local communities is essential. By fostering collaboration and providing necessary support, Uzbekistan can not only enhan</w:t>
      </w:r>
      <w:r>
        <w:rPr>
          <w:rFonts w:ascii="Microsoft YaHei" w:eastAsia="Microsoft YaHei" w:hAnsi="Microsoft YaHei" w:hint="eastAsia"/>
          <w:noProof/>
          <w:sz w:val="24"/>
        </w:rPr>
        <w:t>ce its energy independence but also position itself as a leader in renewable energy development in Central Asia. The transition to alternative energy sources presents a significant opportunity for Uzbekistan to achieve sustainable growth, improve public he</w:t>
      </w:r>
      <w:r>
        <w:rPr>
          <w:rFonts w:ascii="Microsoft YaHei" w:eastAsia="Microsoft YaHei" w:hAnsi="Microsoft YaHei" w:hint="eastAsia"/>
          <w:noProof/>
          <w:sz w:val="24"/>
        </w:rPr>
        <w:t>alth, and protect its rich natural resources for future generations.</w:t>
      </w:r>
    </w:p>
    <w:p w:rsidR="00EC7A8D" w:rsidRDefault="00DD027C">
      <w:pPr>
        <w:pStyle w:val="3"/>
        <w:spacing w:line="288" w:lineRule="auto"/>
        <w:jc w:val="left"/>
      </w:pPr>
      <w:r>
        <w:rPr>
          <w:rFonts w:ascii="Microsoft YaHei" w:eastAsia="Microsoft YaHei" w:hAnsi="Microsoft YaHei" w:hint="eastAsia"/>
          <w:noProof/>
          <w:sz w:val="36"/>
        </w:rPr>
        <w:t>Additional Functionalities: Water from Air Production, Free Wi-Fi, Bio WC</w:t>
      </w:r>
    </w:p>
    <w:p w:rsidR="00EC7A8D" w:rsidRDefault="00DD027C">
      <w:pPr>
        <w:spacing w:line="288" w:lineRule="auto"/>
        <w:ind w:firstLineChars="200" w:firstLine="480"/>
      </w:pPr>
      <w:r>
        <w:rPr>
          <w:rFonts w:ascii="Microsoft YaHei" w:eastAsia="Microsoft YaHei" w:hAnsi="Microsoft YaHei" w:hint="eastAsia"/>
          <w:noProof/>
          <w:sz w:val="24"/>
        </w:rPr>
        <w:t>The introduction of additional functionalities at the solar-powered electromobile charging stations presents a un</w:t>
      </w:r>
      <w:r>
        <w:rPr>
          <w:rFonts w:ascii="Microsoft YaHei" w:eastAsia="Microsoft YaHei" w:hAnsi="Microsoft YaHei" w:hint="eastAsia"/>
          <w:noProof/>
          <w:sz w:val="24"/>
        </w:rPr>
        <w:t>ique opportunity to enhance the user experience while promoting sustainability and convenience. Among these functionalities, water-from-air production, free Wi-Fi, and bio-friendly restrooms (Bio WC) stand out as critical components that address both the n</w:t>
      </w:r>
      <w:r>
        <w:rPr>
          <w:rFonts w:ascii="Microsoft YaHei" w:eastAsia="Microsoft YaHei" w:hAnsi="Microsoft YaHei" w:hint="eastAsia"/>
          <w:noProof/>
          <w:sz w:val="24"/>
        </w:rPr>
        <w:t>eeds of local and international travelers. This section elaborates on these functionalities, their technological underpinnings, their benefits, and their role in fostering a customer-centric environment.</w:t>
      </w:r>
    </w:p>
    <w:p w:rsidR="00EC7A8D" w:rsidRDefault="00DD027C">
      <w:pPr>
        <w:spacing w:line="288" w:lineRule="auto"/>
        <w:ind w:firstLineChars="200" w:firstLine="480"/>
      </w:pPr>
      <w:r>
        <w:rPr>
          <w:rFonts w:ascii="Microsoft YaHei" w:eastAsia="Microsoft YaHei" w:hAnsi="Microsoft YaHei" w:hint="eastAsia"/>
          <w:noProof/>
          <w:sz w:val="24"/>
        </w:rPr>
        <w:lastRenderedPageBreak/>
        <w:t xml:space="preserve">Water scarcity is a pressing issue in many parts of </w:t>
      </w:r>
      <w:r>
        <w:rPr>
          <w:rFonts w:ascii="Microsoft YaHei" w:eastAsia="Microsoft YaHei" w:hAnsi="Microsoft YaHei" w:hint="eastAsia"/>
          <w:noProof/>
          <w:sz w:val="24"/>
        </w:rPr>
        <w:t>the world, including Uzbekistan, where arid climates and limited freshwater resources can hinder access to clean drinking water. The implementation of water-from-air technology at charging stations offers a sustainable solution to this challenge. This inno</w:t>
      </w:r>
      <w:r>
        <w:rPr>
          <w:rFonts w:ascii="Microsoft YaHei" w:eastAsia="Microsoft YaHei" w:hAnsi="Microsoft YaHei" w:hint="eastAsia"/>
          <w:noProof/>
          <w:sz w:val="24"/>
        </w:rPr>
        <w:t>vative technology, known as atmospheric water generation (AWG), utilizes the moisture present in the air to produce potable water.</w:t>
      </w:r>
    </w:p>
    <w:p w:rsidR="00EC7A8D" w:rsidRDefault="00DD027C">
      <w:pPr>
        <w:spacing w:line="288" w:lineRule="auto"/>
        <w:ind w:firstLineChars="200" w:firstLine="480"/>
      </w:pPr>
      <w:r>
        <w:rPr>
          <w:rFonts w:ascii="Microsoft YaHei" w:eastAsia="Microsoft YaHei" w:hAnsi="Microsoft YaHei" w:hint="eastAsia"/>
          <w:noProof/>
          <w:sz w:val="24"/>
        </w:rPr>
        <w:t>AWG systems operate on the principle of condensation. They draw in humid air, cool it to a temperature below its dew point, and collect the resulting water droplets. This process is similar to how dew forms on grass during the night. The collected water is</w:t>
      </w:r>
      <w:r>
        <w:rPr>
          <w:rFonts w:ascii="Microsoft YaHei" w:eastAsia="Microsoft YaHei" w:hAnsi="Microsoft YaHei" w:hint="eastAsia"/>
          <w:noProof/>
          <w:sz w:val="24"/>
        </w:rPr>
        <w:t xml:space="preserve"> then filtered and purified to meet health standards, making it safe for consumption. Various AWG devices can produce varying amounts of water depending on humidity and temperature conditions, but many systems can generate significant quantities even in dr</w:t>
      </w:r>
      <w:r>
        <w:rPr>
          <w:rFonts w:ascii="Microsoft YaHei" w:eastAsia="Microsoft YaHei" w:hAnsi="Microsoft YaHei" w:hint="eastAsia"/>
          <w:noProof/>
          <w:sz w:val="24"/>
        </w:rPr>
        <w:t>y climates, making them particularly suitable for regions like Uzbekistan.</w:t>
      </w:r>
    </w:p>
    <w:p w:rsidR="00EC7A8D" w:rsidRDefault="00DD027C">
      <w:pPr>
        <w:spacing w:line="288" w:lineRule="auto"/>
        <w:ind w:firstLineChars="200" w:firstLine="480"/>
      </w:pPr>
      <w:r>
        <w:rPr>
          <w:rFonts w:ascii="Microsoft YaHei" w:eastAsia="Microsoft YaHei" w:hAnsi="Microsoft YaHei" w:hint="eastAsia"/>
          <w:noProof/>
          <w:sz w:val="24"/>
        </w:rPr>
        <w:t>The importance of providing clean drinking water at charging stations cannot be overstated. Travelers, whether they are local or international, often find themselves in remote areas</w:t>
      </w:r>
      <w:r>
        <w:rPr>
          <w:rFonts w:ascii="Microsoft YaHei" w:eastAsia="Microsoft YaHei" w:hAnsi="Microsoft YaHei" w:hint="eastAsia"/>
          <w:noProof/>
          <w:sz w:val="24"/>
        </w:rPr>
        <w:t xml:space="preserve"> where access to potable water is limited. By offering this essential resource, the charging stations can enhance the overall user experience, allowing travelers to hydrate and refresh themselves without the worry of where to find clean water. Furthermore,</w:t>
      </w:r>
      <w:r>
        <w:rPr>
          <w:rFonts w:ascii="Microsoft YaHei" w:eastAsia="Microsoft YaHei" w:hAnsi="Microsoft YaHei" w:hint="eastAsia"/>
          <w:noProof/>
          <w:sz w:val="24"/>
        </w:rPr>
        <w:t xml:space="preserve"> the availability of water can encourage longer stops at charging stations, potentially increasing the utilization of other services offered at these facilities, such as fast food, vending machines, and retail shops.</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addition to enhancing user convenien</w:t>
      </w:r>
      <w:r>
        <w:rPr>
          <w:rFonts w:ascii="Microsoft YaHei" w:eastAsia="Microsoft YaHei" w:hAnsi="Microsoft YaHei" w:hint="eastAsia"/>
          <w:noProof/>
          <w:sz w:val="24"/>
        </w:rPr>
        <w:t>ce, the production of water from air aligns with sustainable practices. It utilizes renewable energy generated from the solar panels powering the charging stations, reducing the reliance on traditional water supply systems that may be energy-intensive. Thi</w:t>
      </w:r>
      <w:r>
        <w:rPr>
          <w:rFonts w:ascii="Microsoft YaHei" w:eastAsia="Microsoft YaHei" w:hAnsi="Microsoft YaHei" w:hint="eastAsia"/>
          <w:noProof/>
          <w:sz w:val="24"/>
        </w:rPr>
        <w:t>s approach not only conserves energy but also minimizes the environmental impact associated with transporting water from distant sources.</w:t>
      </w:r>
    </w:p>
    <w:p w:rsidR="00EC7A8D" w:rsidRDefault="00DD027C">
      <w:pPr>
        <w:spacing w:line="288" w:lineRule="auto"/>
        <w:ind w:firstLineChars="200" w:firstLine="480"/>
      </w:pPr>
      <w:r>
        <w:rPr>
          <w:rFonts w:ascii="Microsoft YaHei" w:eastAsia="Microsoft YaHei" w:hAnsi="Microsoft YaHei" w:hint="eastAsia"/>
          <w:noProof/>
          <w:sz w:val="24"/>
        </w:rPr>
        <w:t>Moreover, the integration of water-from-air technology promotes a culture of sustainability among users. By encouragin</w:t>
      </w:r>
      <w:r>
        <w:rPr>
          <w:rFonts w:ascii="Microsoft YaHei" w:eastAsia="Microsoft YaHei" w:hAnsi="Microsoft YaHei" w:hint="eastAsia"/>
          <w:noProof/>
          <w:sz w:val="24"/>
        </w:rPr>
        <w:t>g travelers to utilize this clean water source, the project can raise awareness about water conservation and the importance of innovative solutions in addressing pressing environmental challenges. This educational aspect can be particularly impactful, fost</w:t>
      </w:r>
      <w:r>
        <w:rPr>
          <w:rFonts w:ascii="Microsoft YaHei" w:eastAsia="Microsoft YaHei" w:hAnsi="Microsoft YaHei" w:hint="eastAsia"/>
          <w:noProof/>
          <w:sz w:val="24"/>
        </w:rPr>
        <w:t>ering a mindset that values resource efficiency and environmental stewardship.</w:t>
      </w:r>
    </w:p>
    <w:p w:rsidR="00EC7A8D" w:rsidRDefault="00DD027C">
      <w:pPr>
        <w:spacing w:line="288" w:lineRule="auto"/>
        <w:ind w:firstLineChars="200" w:firstLine="480"/>
      </w:pPr>
      <w:r>
        <w:rPr>
          <w:rFonts w:ascii="Microsoft YaHei" w:eastAsia="Microsoft YaHei" w:hAnsi="Microsoft YaHei" w:hint="eastAsia"/>
          <w:noProof/>
          <w:sz w:val="24"/>
        </w:rPr>
        <w:t>In today's digital age, connectivity is paramount, especially for travelers who rely on their devices for navigation, communication, and information. The provision of free Wi-Fi</w:t>
      </w:r>
      <w:r>
        <w:rPr>
          <w:rFonts w:ascii="Microsoft YaHei" w:eastAsia="Microsoft YaHei" w:hAnsi="Microsoft YaHei" w:hint="eastAsia"/>
          <w:noProof/>
          <w:sz w:val="24"/>
        </w:rPr>
        <w:t xml:space="preserve"> at charging stations is a crucial addition that caters to the needs of users while enhancing their overall experience.</w:t>
      </w:r>
    </w:p>
    <w:p w:rsidR="00EC7A8D" w:rsidRDefault="00DD027C">
      <w:pPr>
        <w:spacing w:line="288" w:lineRule="auto"/>
        <w:ind w:firstLineChars="200" w:firstLine="480"/>
      </w:pPr>
      <w:r>
        <w:rPr>
          <w:rFonts w:ascii="Microsoft YaHei" w:eastAsia="Microsoft YaHei" w:hAnsi="Microsoft YaHei" w:hint="eastAsia"/>
          <w:noProof/>
          <w:sz w:val="24"/>
        </w:rPr>
        <w:t>The free Wi-Fi service allows travelers to remain connected with the outside world, whether they need to check emails, access social med</w:t>
      </w:r>
      <w:r>
        <w:rPr>
          <w:rFonts w:ascii="Microsoft YaHei" w:eastAsia="Microsoft YaHei" w:hAnsi="Microsoft YaHei" w:hint="eastAsia"/>
          <w:noProof/>
          <w:sz w:val="24"/>
        </w:rPr>
        <w:t>ia, or stay updated on travel information. This is especially important for international travelers who may be unfamiliar with their surroundings and require access to online maps or local information. By offering reliable internet access, charging station</w:t>
      </w:r>
      <w:r>
        <w:rPr>
          <w:rFonts w:ascii="Microsoft YaHei" w:eastAsia="Microsoft YaHei" w:hAnsi="Microsoft YaHei" w:hint="eastAsia"/>
          <w:noProof/>
          <w:sz w:val="24"/>
        </w:rPr>
        <w:t>s can help alleviate the anxiety that often accompanies travel, making the journey more enjoyable.</w:t>
      </w:r>
    </w:p>
    <w:p w:rsidR="00EC7A8D" w:rsidRDefault="00DD027C">
      <w:pPr>
        <w:spacing w:line="288" w:lineRule="auto"/>
        <w:ind w:firstLineChars="200" w:firstLine="480"/>
      </w:pPr>
      <w:r>
        <w:rPr>
          <w:rFonts w:ascii="Microsoft YaHei" w:eastAsia="Microsoft YaHei" w:hAnsi="Microsoft YaHei" w:hint="eastAsia"/>
          <w:noProof/>
          <w:sz w:val="24"/>
        </w:rPr>
        <w:lastRenderedPageBreak/>
        <w:t>Moreover, free Wi-Fi can encourage social interactions among travelers, fostering a sense of community at the charging stations. Users may choose to share th</w:t>
      </w:r>
      <w:r>
        <w:rPr>
          <w:rFonts w:ascii="Microsoft YaHei" w:eastAsia="Microsoft YaHei" w:hAnsi="Microsoft YaHei" w:hint="eastAsia"/>
          <w:noProof/>
          <w:sz w:val="24"/>
        </w:rPr>
        <w:t>eir experiences, recommendations, and travel tips while waiting for their vehicles to charge, leading to a vibrant atmosphere that benefits all visitors.</w:t>
      </w:r>
    </w:p>
    <w:p w:rsidR="00EC7A8D" w:rsidRDefault="00DD027C">
      <w:pPr>
        <w:spacing w:line="288" w:lineRule="auto"/>
        <w:ind w:firstLineChars="200" w:firstLine="480"/>
      </w:pPr>
      <w:r>
        <w:rPr>
          <w:rFonts w:ascii="Microsoft YaHei" w:eastAsia="Microsoft YaHei" w:hAnsi="Microsoft YaHei" w:hint="eastAsia"/>
          <w:noProof/>
          <w:sz w:val="24"/>
        </w:rPr>
        <w:t>The technological infrastructure required to provide free Wi-Fi can also serve additional purposes. Fo</w:t>
      </w:r>
      <w:r>
        <w:rPr>
          <w:rFonts w:ascii="Microsoft YaHei" w:eastAsia="Microsoft YaHei" w:hAnsi="Microsoft YaHei" w:hint="eastAsia"/>
          <w:noProof/>
          <w:sz w:val="24"/>
        </w:rPr>
        <w:t>r example, data collected from users</w:t>
      </w:r>
      <w:r>
        <w:rPr>
          <w:rFonts w:ascii="Microsoft YaHei" w:eastAsia="Microsoft YaHei" w:hAnsi="Microsoft YaHei" w:hint="eastAsia"/>
          <w:noProof/>
          <w:sz w:val="24"/>
        </w:rPr>
        <w:t>’</w:t>
      </w:r>
      <w:r>
        <w:rPr>
          <w:rFonts w:ascii="Microsoft YaHei" w:eastAsia="Microsoft YaHei" w:hAnsi="Microsoft YaHei" w:hint="eastAsia"/>
          <w:noProof/>
          <w:sz w:val="24"/>
        </w:rPr>
        <w:t xml:space="preserve"> interactions with the Wi-Fi network can offer valuable insights into user behavior and preferences. This data can be utilized to optimize the services provided at the charging stations, such as identifying peak usage t</w:t>
      </w:r>
      <w:r>
        <w:rPr>
          <w:rFonts w:ascii="Microsoft YaHei" w:eastAsia="Microsoft YaHei" w:hAnsi="Microsoft YaHei" w:hint="eastAsia"/>
          <w:noProof/>
          <w:sz w:val="24"/>
        </w:rPr>
        <w:t>imes or popular services. By analyzing this information, operators can better tailor their offerings to meet the demands of the travelers, thereby enhancing customer satisfaction.</w:t>
      </w:r>
    </w:p>
    <w:p w:rsidR="00EC7A8D" w:rsidRDefault="00DD027C">
      <w:pPr>
        <w:spacing w:line="288" w:lineRule="auto"/>
        <w:ind w:firstLineChars="200" w:firstLine="480"/>
      </w:pPr>
      <w:r>
        <w:rPr>
          <w:rFonts w:ascii="Microsoft YaHei" w:eastAsia="Microsoft YaHei" w:hAnsi="Microsoft YaHei" w:hint="eastAsia"/>
          <w:noProof/>
          <w:sz w:val="24"/>
        </w:rPr>
        <w:t>Furthermore, free Wi-Fi aligns with the project's goals of promoting sustain</w:t>
      </w:r>
      <w:r>
        <w:rPr>
          <w:rFonts w:ascii="Microsoft YaHei" w:eastAsia="Microsoft YaHei" w:hAnsi="Microsoft YaHei" w:hint="eastAsia"/>
          <w:noProof/>
          <w:sz w:val="24"/>
        </w:rPr>
        <w:t>ability and innovation. By providing a valuable service that caters to modern travel needs, the project positions itself as a forward-thinking initiative that understands and addresses the evolving demands of users.</w:t>
      </w:r>
    </w:p>
    <w:p w:rsidR="00EC7A8D" w:rsidRDefault="00DD027C">
      <w:pPr>
        <w:spacing w:line="288" w:lineRule="auto"/>
        <w:ind w:firstLineChars="200" w:firstLine="480"/>
      </w:pPr>
      <w:r>
        <w:rPr>
          <w:rFonts w:ascii="Microsoft YaHei" w:eastAsia="Microsoft YaHei" w:hAnsi="Microsoft YaHei" w:hint="eastAsia"/>
          <w:noProof/>
          <w:sz w:val="24"/>
        </w:rPr>
        <w:t>The introduction of bio-friendly restroo</w:t>
      </w:r>
      <w:r>
        <w:rPr>
          <w:rFonts w:ascii="Microsoft YaHei" w:eastAsia="Microsoft YaHei" w:hAnsi="Microsoft YaHei" w:hint="eastAsia"/>
          <w:noProof/>
          <w:sz w:val="24"/>
        </w:rPr>
        <w:t>ms (Bio WCs) at charging stations represents a commitment to sustainability while ensuring the comfort of travelers. Traditional restroom facilities often rely on extensive plumbing and water usage, which can be problematic in areas with limited resources.</w:t>
      </w:r>
      <w:r>
        <w:rPr>
          <w:rFonts w:ascii="Microsoft YaHei" w:eastAsia="Microsoft YaHei" w:hAnsi="Microsoft YaHei" w:hint="eastAsia"/>
          <w:noProof/>
          <w:sz w:val="24"/>
        </w:rPr>
        <w:t xml:space="preserve"> In contrast, Bio WCs utilize innovative designs that minimize water consumption and treat waste efficiently.</w:t>
      </w:r>
    </w:p>
    <w:p w:rsidR="00EC7A8D" w:rsidRDefault="00DD027C">
      <w:pPr>
        <w:spacing w:line="288" w:lineRule="auto"/>
        <w:ind w:firstLineChars="200" w:firstLine="480"/>
      </w:pPr>
      <w:r>
        <w:rPr>
          <w:rFonts w:ascii="Microsoft YaHei" w:eastAsia="Microsoft YaHei" w:hAnsi="Microsoft YaHei" w:hint="eastAsia"/>
          <w:noProof/>
          <w:sz w:val="24"/>
        </w:rPr>
        <w:t xml:space="preserve">Bio WCs employ various technologies, such as composting toilets or incinerating toilets, which reduce the environmental impact </w:t>
      </w:r>
      <w:r>
        <w:rPr>
          <w:rFonts w:ascii="Microsoft YaHei" w:eastAsia="Microsoft YaHei" w:hAnsi="Microsoft YaHei" w:hint="eastAsia"/>
          <w:noProof/>
          <w:sz w:val="24"/>
        </w:rPr>
        <w:lastRenderedPageBreak/>
        <w:t>associated with tra</w:t>
      </w:r>
      <w:r>
        <w:rPr>
          <w:rFonts w:ascii="Microsoft YaHei" w:eastAsia="Microsoft YaHei" w:hAnsi="Microsoft YaHei" w:hint="eastAsia"/>
          <w:noProof/>
          <w:sz w:val="24"/>
        </w:rPr>
        <w:t>ditional sewage systems. For example, composting toilets use aerobic bacteria to decompose human waste, resulting in nutrient-rich compost that can be safely used for landscaping or other purposes. This approach not only conserves water but also transforms</w:t>
      </w:r>
      <w:r>
        <w:rPr>
          <w:rFonts w:ascii="Microsoft YaHei" w:eastAsia="Microsoft YaHei" w:hAnsi="Microsoft YaHei" w:hint="eastAsia"/>
          <w:noProof/>
          <w:sz w:val="24"/>
        </w:rPr>
        <w:t xml:space="preserve"> waste into a valuable resource, closing the loop in waste management.</w:t>
      </w:r>
    </w:p>
    <w:p w:rsidR="00EC7A8D" w:rsidRDefault="00DD027C">
      <w:pPr>
        <w:spacing w:line="288" w:lineRule="auto"/>
        <w:ind w:firstLineChars="200" w:firstLine="480"/>
      </w:pPr>
      <w:r>
        <w:rPr>
          <w:rFonts w:ascii="Microsoft YaHei" w:eastAsia="Microsoft YaHei" w:hAnsi="Microsoft YaHei" w:hint="eastAsia"/>
          <w:noProof/>
          <w:sz w:val="24"/>
        </w:rPr>
        <w:t>By providing clean and eco-friendly restroom facilities, charging stations can significantly enhance the travel experience. Travelers often prioritize access to clean restrooms, especia</w:t>
      </w:r>
      <w:r>
        <w:rPr>
          <w:rFonts w:ascii="Microsoft YaHei" w:eastAsia="Microsoft YaHei" w:hAnsi="Microsoft YaHei" w:hint="eastAsia"/>
          <w:noProof/>
          <w:sz w:val="24"/>
        </w:rPr>
        <w:t>lly during long journeys where such facilities may be scarce. The availability of Bio WCs can contribute to a positive perception of the charging stations, encouraging users to stop and utilize the services offered.</w:t>
      </w:r>
    </w:p>
    <w:p w:rsidR="00EC7A8D" w:rsidRDefault="00DD027C">
      <w:pPr>
        <w:spacing w:line="288" w:lineRule="auto"/>
        <w:ind w:firstLineChars="200" w:firstLine="480"/>
      </w:pPr>
      <w:r>
        <w:rPr>
          <w:rFonts w:ascii="Microsoft YaHei" w:eastAsia="Microsoft YaHei" w:hAnsi="Microsoft YaHei" w:hint="eastAsia"/>
          <w:noProof/>
          <w:sz w:val="24"/>
        </w:rPr>
        <w:t>Moreover, the integration of Bio WCs int</w:t>
      </w:r>
      <w:r>
        <w:rPr>
          <w:rFonts w:ascii="Microsoft YaHei" w:eastAsia="Microsoft YaHei" w:hAnsi="Microsoft YaHei" w:hint="eastAsia"/>
          <w:noProof/>
          <w:sz w:val="24"/>
        </w:rPr>
        <w:t>o the charging stations aligns with broader sustainability goals. By reducing water usage and minimizing waste, these facilities contribute to the overall environmental sustainability of the project. This commitment to eco-friendly practices can resonate w</w:t>
      </w:r>
      <w:r>
        <w:rPr>
          <w:rFonts w:ascii="Microsoft YaHei" w:eastAsia="Microsoft YaHei" w:hAnsi="Microsoft YaHei" w:hint="eastAsia"/>
          <w:noProof/>
          <w:sz w:val="24"/>
        </w:rPr>
        <w:t>ith travelers who prioritize sustainability, potentially attracting a demographic that values environmentally responsible initiatives.</w:t>
      </w:r>
    </w:p>
    <w:p w:rsidR="00EC7A8D" w:rsidRDefault="00DD027C">
      <w:pPr>
        <w:spacing w:line="288" w:lineRule="auto"/>
        <w:ind w:firstLineChars="200" w:firstLine="480"/>
      </w:pPr>
      <w:r>
        <w:rPr>
          <w:rFonts w:ascii="Microsoft YaHei" w:eastAsia="Microsoft YaHei" w:hAnsi="Microsoft YaHei" w:hint="eastAsia"/>
          <w:noProof/>
          <w:sz w:val="24"/>
        </w:rPr>
        <w:t>Additionally, the presence of Bio WCs can promote hygiene and public health. Clean restrooms are essential for preventing</w:t>
      </w:r>
      <w:r>
        <w:rPr>
          <w:rFonts w:ascii="Microsoft YaHei" w:eastAsia="Microsoft YaHei" w:hAnsi="Microsoft YaHei" w:hint="eastAsia"/>
          <w:noProof/>
          <w:sz w:val="24"/>
        </w:rPr>
        <w:t xml:space="preserve"> the spread of diseases, particularly in areas where travelers congregate. By ensuring that charging stations are equipped with sanitary restroom facilities, the project can enhance public health outcomes while providing a comfortable environment for users</w:t>
      </w:r>
      <w:r>
        <w:rPr>
          <w:rFonts w:ascii="Microsoft YaHei" w:eastAsia="Microsoft YaHei" w:hAnsi="Microsoft YaHei" w:hint="eastAsia"/>
          <w:noProof/>
          <w:sz w:val="24"/>
        </w:rPr>
        <w:t>.</w:t>
      </w:r>
    </w:p>
    <w:p w:rsidR="00EC7A8D" w:rsidRDefault="00DD027C">
      <w:pPr>
        <w:spacing w:line="288" w:lineRule="auto"/>
        <w:ind w:firstLineChars="200" w:firstLine="480"/>
      </w:pPr>
      <w:r>
        <w:rPr>
          <w:rFonts w:ascii="Microsoft YaHei" w:eastAsia="Microsoft YaHei" w:hAnsi="Microsoft YaHei" w:hint="eastAsia"/>
          <w:noProof/>
          <w:sz w:val="24"/>
        </w:rPr>
        <w:t xml:space="preserve">A critical component of the sustainability strategy at charging stations is the efficient utilization of waste, particularly wastewater </w:t>
      </w:r>
      <w:r>
        <w:rPr>
          <w:rFonts w:ascii="Microsoft YaHei" w:eastAsia="Microsoft YaHei" w:hAnsi="Microsoft YaHei" w:hint="eastAsia"/>
          <w:noProof/>
          <w:sz w:val="24"/>
        </w:rPr>
        <w:lastRenderedPageBreak/>
        <w:t>recirculation and the reuse of waste heat generated from energy production. These approaches not only contribute to re</w:t>
      </w:r>
      <w:r>
        <w:rPr>
          <w:rFonts w:ascii="Microsoft YaHei" w:eastAsia="Microsoft YaHei" w:hAnsi="Microsoft YaHei" w:hint="eastAsia"/>
          <w:noProof/>
          <w:sz w:val="24"/>
        </w:rPr>
        <w:t>source conservation but also enhance the overall efficiency of operations.</w:t>
      </w:r>
    </w:p>
    <w:p w:rsidR="00EC7A8D" w:rsidRDefault="00DD027C">
      <w:pPr>
        <w:spacing w:line="288" w:lineRule="auto"/>
        <w:ind w:firstLineChars="200" w:firstLine="480"/>
      </w:pPr>
      <w:r>
        <w:rPr>
          <w:rFonts w:ascii="Microsoft YaHei" w:eastAsia="Microsoft YaHei" w:hAnsi="Microsoft YaHei" w:hint="eastAsia"/>
          <w:noProof/>
          <w:sz w:val="24"/>
        </w:rPr>
        <w:t xml:space="preserve">Wastewater recirculation involves the treatment and reuse of wastewater generated at the charging stations. Instead of allowing wastewater to flow into the sewage system, which can </w:t>
      </w:r>
      <w:r>
        <w:rPr>
          <w:rFonts w:ascii="Microsoft YaHei" w:eastAsia="Microsoft YaHei" w:hAnsi="Microsoft YaHei" w:hint="eastAsia"/>
          <w:noProof/>
          <w:sz w:val="24"/>
        </w:rPr>
        <w:t>strain local infrastructure, charging stations can implement treatment systems that purify wastewater for non-potable uses, such as irrigation for landscaping or cleaning purposes. This practice conserves valuable freshwater resources and reduces the envir</w:t>
      </w:r>
      <w:r>
        <w:rPr>
          <w:rFonts w:ascii="Microsoft YaHei" w:eastAsia="Microsoft YaHei" w:hAnsi="Microsoft YaHei" w:hint="eastAsia"/>
          <w:noProof/>
          <w:sz w:val="24"/>
        </w:rPr>
        <w:t>onmental impact associated with wastewater disposal.</w:t>
      </w:r>
    </w:p>
    <w:p w:rsidR="00EC7A8D" w:rsidRDefault="00DD027C">
      <w:pPr>
        <w:spacing w:line="288" w:lineRule="auto"/>
        <w:ind w:firstLineChars="200" w:firstLine="480"/>
      </w:pPr>
      <w:r>
        <w:rPr>
          <w:rFonts w:ascii="Microsoft YaHei" w:eastAsia="Microsoft YaHei" w:hAnsi="Microsoft YaHei" w:hint="eastAsia"/>
          <w:noProof/>
          <w:sz w:val="24"/>
        </w:rPr>
        <w:t>In addition, the waste heat produced from the energy generation process at the charging stations can be harnessed for various applications. For instance, excess heat from the solar panels or energy stora</w:t>
      </w:r>
      <w:r>
        <w:rPr>
          <w:rFonts w:ascii="Microsoft YaHei" w:eastAsia="Microsoft YaHei" w:hAnsi="Microsoft YaHei" w:hint="eastAsia"/>
          <w:noProof/>
          <w:sz w:val="24"/>
        </w:rPr>
        <w:t>ge systems can be used to heat water for the Bio WCs or other facilities within the charging station. This approach not only maximizes energy efficiency but also minimizes heating costs, particularly during colder months when energy demand may increase.</w:t>
      </w:r>
    </w:p>
    <w:p w:rsidR="00EC7A8D" w:rsidRDefault="00DD027C">
      <w:pPr>
        <w:spacing w:line="288" w:lineRule="auto"/>
        <w:ind w:firstLineChars="200" w:firstLine="480"/>
      </w:pPr>
      <w:r>
        <w:rPr>
          <w:rFonts w:ascii="Microsoft YaHei" w:eastAsia="Microsoft YaHei" w:hAnsi="Microsoft YaHei" w:hint="eastAsia"/>
          <w:noProof/>
          <w:sz w:val="24"/>
        </w:rPr>
        <w:t>Th</w:t>
      </w:r>
      <w:r>
        <w:rPr>
          <w:rFonts w:ascii="Microsoft YaHei" w:eastAsia="Microsoft YaHei" w:hAnsi="Microsoft YaHei" w:hint="eastAsia"/>
          <w:noProof/>
          <w:sz w:val="24"/>
        </w:rPr>
        <w:t>e integration of these waste utilization strategies not only enhances the environmental sustainability of the charging stations but also contributes to operational cost savings. By reducing water consumption and energy expenses, the project can improve its</w:t>
      </w:r>
      <w:r>
        <w:rPr>
          <w:rFonts w:ascii="Microsoft YaHei" w:eastAsia="Microsoft YaHei" w:hAnsi="Microsoft YaHei" w:hint="eastAsia"/>
          <w:noProof/>
          <w:sz w:val="24"/>
        </w:rPr>
        <w:t xml:space="preserve"> financial viability while maintaining a commitment to eco-friendly practices.</w:t>
      </w:r>
    </w:p>
    <w:p w:rsidR="00EC7A8D" w:rsidRDefault="00DD027C">
      <w:pPr>
        <w:spacing w:line="288" w:lineRule="auto"/>
        <w:ind w:firstLineChars="200" w:firstLine="480"/>
      </w:pPr>
      <w:r>
        <w:rPr>
          <w:rFonts w:ascii="Microsoft YaHei" w:eastAsia="Microsoft YaHei" w:hAnsi="Microsoft YaHei" w:hint="eastAsia"/>
          <w:noProof/>
          <w:sz w:val="24"/>
        </w:rPr>
        <w:t>The functionalities of water-from-air production, free Wi-Fi, and Bio WCs are designed to cater to the diverse needs of both local and international travelers. Understanding the</w:t>
      </w:r>
      <w:r>
        <w:rPr>
          <w:rFonts w:ascii="Microsoft YaHei" w:eastAsia="Microsoft YaHei" w:hAnsi="Microsoft YaHei" w:hint="eastAsia"/>
          <w:noProof/>
          <w:sz w:val="24"/>
        </w:rPr>
        <w:t xml:space="preserve"> unique challenges faced by </w:t>
      </w:r>
      <w:r>
        <w:rPr>
          <w:rFonts w:ascii="Microsoft YaHei" w:eastAsia="Microsoft YaHei" w:hAnsi="Microsoft YaHei" w:hint="eastAsia"/>
          <w:noProof/>
          <w:sz w:val="24"/>
        </w:rPr>
        <w:lastRenderedPageBreak/>
        <w:t>these two groups is essential for creating a user-centric experience that fosters satisfaction and loyalty.</w:t>
      </w:r>
    </w:p>
    <w:p w:rsidR="00EC7A8D" w:rsidRDefault="00DD027C">
      <w:pPr>
        <w:spacing w:line="288" w:lineRule="auto"/>
        <w:ind w:firstLineChars="200" w:firstLine="480"/>
      </w:pPr>
      <w:r>
        <w:rPr>
          <w:rFonts w:ascii="Microsoft YaHei" w:eastAsia="Microsoft YaHei" w:hAnsi="Microsoft YaHei" w:hint="eastAsia"/>
          <w:noProof/>
          <w:sz w:val="24"/>
        </w:rPr>
        <w:t>Local travelers often seek convenience and accessibility during their journeys. The availability of clean drinking water</w:t>
      </w:r>
      <w:r>
        <w:rPr>
          <w:rFonts w:ascii="Microsoft YaHei" w:eastAsia="Microsoft YaHei" w:hAnsi="Microsoft YaHei" w:hint="eastAsia"/>
          <w:noProof/>
          <w:sz w:val="24"/>
        </w:rPr>
        <w:t>, reliable internet access, and hygienic restroom facilities can significantly enhance their travel experiences. By providing these essential services, charging stations can become a preferred stop for local users, encouraging them to choose electromobiles</w:t>
      </w:r>
      <w:r>
        <w:rPr>
          <w:rFonts w:ascii="Microsoft YaHei" w:eastAsia="Microsoft YaHei" w:hAnsi="Microsoft YaHei" w:hint="eastAsia"/>
          <w:noProof/>
          <w:sz w:val="24"/>
        </w:rPr>
        <w:t xml:space="preserve"> over traditional fossil-fuel-powered vehicles.</w:t>
      </w:r>
    </w:p>
    <w:p w:rsidR="00EC7A8D" w:rsidRDefault="00DD027C">
      <w:pPr>
        <w:spacing w:line="288" w:lineRule="auto"/>
        <w:ind w:firstLineChars="200" w:firstLine="480"/>
      </w:pPr>
      <w:r>
        <w:rPr>
          <w:rFonts w:ascii="Microsoft YaHei" w:eastAsia="Microsoft YaHei" w:hAnsi="Microsoft YaHei" w:hint="eastAsia"/>
          <w:noProof/>
          <w:sz w:val="24"/>
        </w:rPr>
        <w:t>On the other hand, international travelers may prioritize different aspects of their experience. They often seek reliable resources to assist them in navigating unfamiliar territories, including access to cle</w:t>
      </w:r>
      <w:r>
        <w:rPr>
          <w:rFonts w:ascii="Microsoft YaHei" w:eastAsia="Microsoft YaHei" w:hAnsi="Microsoft YaHei" w:hint="eastAsia"/>
          <w:noProof/>
          <w:sz w:val="24"/>
        </w:rPr>
        <w:t>an water, internet connectivity, and comfortable restroom facilities. By offering these functionalities, charging stations can position themselves as essential hubs for travelers, contributing to a seamless and enjoyable journey.</w:t>
      </w:r>
    </w:p>
    <w:p w:rsidR="00EC7A8D" w:rsidRDefault="00DD027C">
      <w:pPr>
        <w:spacing w:line="288" w:lineRule="auto"/>
        <w:ind w:firstLineChars="200" w:firstLine="480"/>
      </w:pPr>
      <w:r>
        <w:rPr>
          <w:rFonts w:ascii="Microsoft YaHei" w:eastAsia="Microsoft YaHei" w:hAnsi="Microsoft YaHei" w:hint="eastAsia"/>
          <w:noProof/>
          <w:sz w:val="24"/>
        </w:rPr>
        <w:t xml:space="preserve">Moreover, the emphasis on </w:t>
      </w:r>
      <w:r>
        <w:rPr>
          <w:rFonts w:ascii="Microsoft YaHei" w:eastAsia="Microsoft YaHei" w:hAnsi="Microsoft YaHei" w:hint="eastAsia"/>
          <w:noProof/>
          <w:sz w:val="24"/>
        </w:rPr>
        <w:t xml:space="preserve">sustainability and innovation resonates with both local and international travelers. As awareness of environmental issues continues to grow, travelers are increasingly seeking out eco-friendly options that align with their values. By providing sustainable </w:t>
      </w:r>
      <w:r>
        <w:rPr>
          <w:rFonts w:ascii="Microsoft YaHei" w:eastAsia="Microsoft YaHei" w:hAnsi="Microsoft YaHei" w:hint="eastAsia"/>
          <w:noProof/>
          <w:sz w:val="24"/>
        </w:rPr>
        <w:t>solutions, the charging stations can appeal to the environmentally conscious traveler, fostering a positive perception of the project.</w:t>
      </w:r>
    </w:p>
    <w:p w:rsidR="00EC7A8D" w:rsidRDefault="00DD027C">
      <w:pPr>
        <w:spacing w:line="288" w:lineRule="auto"/>
        <w:ind w:firstLineChars="200" w:firstLine="480"/>
      </w:pPr>
      <w:r>
        <w:rPr>
          <w:rFonts w:ascii="Microsoft YaHei" w:eastAsia="Microsoft YaHei" w:hAnsi="Microsoft YaHei" w:hint="eastAsia"/>
          <w:noProof/>
          <w:sz w:val="24"/>
        </w:rPr>
        <w:t>In conclusion, the additional functionalities of water-from-air production, free Wi-Fi, and Bio WCs contribute to the overarching goals of the solar-powered electromobile charging stations project. By enhancing user convenience, promoting sustainability, a</w:t>
      </w:r>
      <w:r>
        <w:rPr>
          <w:rFonts w:ascii="Microsoft YaHei" w:eastAsia="Microsoft YaHei" w:hAnsi="Microsoft YaHei" w:hint="eastAsia"/>
          <w:noProof/>
          <w:sz w:val="24"/>
        </w:rPr>
        <w:t xml:space="preserve">nd catering to </w:t>
      </w:r>
      <w:r>
        <w:rPr>
          <w:rFonts w:ascii="Microsoft YaHei" w:eastAsia="Microsoft YaHei" w:hAnsi="Microsoft YaHei" w:hint="eastAsia"/>
          <w:noProof/>
          <w:sz w:val="24"/>
        </w:rPr>
        <w:lastRenderedPageBreak/>
        <w:t>the diverse needs of travelers, these features play a vital role in creating a comprehensive and customer-centric experience. Through innovative technologies and eco-friendly practices, the project can pave the way for a new era of sustainab</w:t>
      </w:r>
      <w:r>
        <w:rPr>
          <w:rFonts w:ascii="Microsoft YaHei" w:eastAsia="Microsoft YaHei" w:hAnsi="Microsoft YaHei" w:hint="eastAsia"/>
          <w:noProof/>
          <w:sz w:val="24"/>
        </w:rPr>
        <w:t>le transportation infrastructure in Uzbekistan, ultimately supporting the country's economic and tourism growth while prioritizing the health and well-being of its citizens and visitors.</w:t>
      </w:r>
    </w:p>
    <w:p w:rsidR="00EC7A8D" w:rsidRDefault="00DD027C">
      <w:pPr>
        <w:pStyle w:val="3"/>
        <w:spacing w:line="288" w:lineRule="auto"/>
        <w:jc w:val="left"/>
      </w:pPr>
      <w:r>
        <w:rPr>
          <w:rFonts w:ascii="Microsoft YaHei" w:eastAsia="Microsoft YaHei" w:hAnsi="Microsoft YaHei" w:hint="eastAsia"/>
          <w:noProof/>
          <w:sz w:val="36"/>
        </w:rPr>
        <w:t>Monitoring Systems: Air Quality, Weather Observation Equipment</w:t>
      </w:r>
    </w:p>
    <w:p w:rsidR="00EC7A8D" w:rsidRDefault="00DD027C">
      <w:pPr>
        <w:spacing w:line="288" w:lineRule="auto"/>
        <w:ind w:firstLineChars="200" w:firstLine="480"/>
      </w:pPr>
      <w:r>
        <w:rPr>
          <w:rFonts w:ascii="Microsoft YaHei" w:eastAsia="Microsoft YaHei" w:hAnsi="Microsoft YaHei" w:hint="eastAsia"/>
          <w:noProof/>
          <w:sz w:val="24"/>
        </w:rPr>
        <w:t>In tod</w:t>
      </w:r>
      <w:r>
        <w:rPr>
          <w:rFonts w:ascii="Microsoft YaHei" w:eastAsia="Microsoft YaHei" w:hAnsi="Microsoft YaHei" w:hint="eastAsia"/>
          <w:noProof/>
          <w:sz w:val="24"/>
        </w:rPr>
        <w:t>ay's world, the importance of monitoring systems cannot be overstated. With increasing urbanization and industrialization, air quality has become a pressing issue that directly impacts public health. In Uzbekistan, where rapid development is occurring, the</w:t>
      </w:r>
      <w:r>
        <w:rPr>
          <w:rFonts w:ascii="Microsoft YaHei" w:eastAsia="Microsoft YaHei" w:hAnsi="Microsoft YaHei" w:hint="eastAsia"/>
          <w:noProof/>
          <w:sz w:val="24"/>
        </w:rPr>
        <w:t xml:space="preserve"> need for effective air quality monitoring systems is essential. These systems play a critical role in promoting public health awareness by providing real-time data on air pollution levels. This data can inform citizens, policymakers, and health profession</w:t>
      </w:r>
      <w:r>
        <w:rPr>
          <w:rFonts w:ascii="Microsoft YaHei" w:eastAsia="Microsoft YaHei" w:hAnsi="Microsoft YaHei" w:hint="eastAsia"/>
          <w:noProof/>
          <w:sz w:val="24"/>
        </w:rPr>
        <w:t>als about the current state of the environment, helping them make informed decisions to protect their health and well-being.</w:t>
      </w:r>
    </w:p>
    <w:p w:rsidR="00EC7A8D" w:rsidRDefault="00DD027C">
      <w:pPr>
        <w:spacing w:line="288" w:lineRule="auto"/>
        <w:ind w:firstLineChars="200" w:firstLine="480"/>
      </w:pPr>
      <w:r>
        <w:rPr>
          <w:rFonts w:ascii="Microsoft YaHei" w:eastAsia="Microsoft YaHei" w:hAnsi="Microsoft YaHei" w:hint="eastAsia"/>
          <w:noProof/>
          <w:sz w:val="24"/>
        </w:rPr>
        <w:t>Air quality monitoring systems are designed to measure various pollutants in the air, including particulate matter (PM10 and PM2.5)</w:t>
      </w:r>
      <w:r>
        <w:rPr>
          <w:rFonts w:ascii="Microsoft YaHei" w:eastAsia="Microsoft YaHei" w:hAnsi="Microsoft YaHei" w:hint="eastAsia"/>
          <w:noProof/>
          <w:sz w:val="24"/>
        </w:rPr>
        <w:t>, nitrogen dioxide (NO2), sulfur dioxide (SO2), carbon monoxide (CO), ozone (O3), and volatile organic compounds (VOCs). These pollutants have been linked to various health problems, such as respiratory diseases, cardiovascular issues, and even premature d</w:t>
      </w:r>
      <w:r>
        <w:rPr>
          <w:rFonts w:ascii="Microsoft YaHei" w:eastAsia="Microsoft YaHei" w:hAnsi="Microsoft YaHei" w:hint="eastAsia"/>
          <w:noProof/>
          <w:sz w:val="24"/>
        </w:rPr>
        <w:t>eath.</w:t>
      </w:r>
    </w:p>
    <w:p w:rsidR="00EC7A8D" w:rsidRDefault="00DD027C">
      <w:pPr>
        <w:spacing w:line="288" w:lineRule="auto"/>
        <w:ind w:firstLineChars="200" w:firstLine="480"/>
      </w:pPr>
      <w:r>
        <w:rPr>
          <w:rFonts w:ascii="Microsoft YaHei" w:eastAsia="Microsoft YaHei" w:hAnsi="Microsoft YaHei" w:hint="eastAsia"/>
          <w:noProof/>
          <w:sz w:val="24"/>
        </w:rPr>
        <w:lastRenderedPageBreak/>
        <w:t>By installing air quality monitoring stations at charging points along Uzbekistan's main roads, we can collect data that will help in understanding the air quality in different regions. For instance, studies have shown that urban areas are often more</w:t>
      </w:r>
      <w:r>
        <w:rPr>
          <w:rFonts w:ascii="Microsoft YaHei" w:eastAsia="Microsoft YaHei" w:hAnsi="Microsoft YaHei" w:hint="eastAsia"/>
          <w:noProof/>
          <w:sz w:val="24"/>
        </w:rPr>
        <w:t xml:space="preserve"> polluted than rural areas due to higher traffic volumes and industrial activities. According to the World Health Organization (WHO), approximately 4.2 million people die each year due to exposure to outdoor air pollution. This statistic emphasizes the imp</w:t>
      </w:r>
      <w:r>
        <w:rPr>
          <w:rFonts w:ascii="Microsoft YaHei" w:eastAsia="Microsoft YaHei" w:hAnsi="Microsoft YaHei" w:hint="eastAsia"/>
          <w:noProof/>
          <w:sz w:val="24"/>
        </w:rPr>
        <w:t>ortance of air quality monitoring in preventing health hazards.</w:t>
      </w:r>
    </w:p>
    <w:p w:rsidR="00EC7A8D" w:rsidRDefault="00DD027C">
      <w:pPr>
        <w:spacing w:line="288" w:lineRule="auto"/>
        <w:ind w:firstLineChars="200" w:firstLine="480"/>
      </w:pPr>
      <w:r>
        <w:rPr>
          <w:rFonts w:ascii="Microsoft YaHei" w:eastAsia="Microsoft YaHei" w:hAnsi="Microsoft YaHei" w:hint="eastAsia"/>
          <w:noProof/>
          <w:sz w:val="24"/>
        </w:rPr>
        <w:t>Moreover, the data collected from these monitoring systems can be used to create awareness campaigns that educate the public about the risks associated with poor air quality. For example, if the air quality index (AQI) is high due to increased vehicular em</w:t>
      </w:r>
      <w:r>
        <w:rPr>
          <w:rFonts w:ascii="Microsoft YaHei" w:eastAsia="Microsoft YaHei" w:hAnsi="Microsoft YaHei" w:hint="eastAsia"/>
          <w:noProof/>
          <w:sz w:val="24"/>
        </w:rPr>
        <w:t>issions in a certain area, local authorities can issue alerts, encouraging people to limit outdoor activities during peak pollution hours. This proactive approach can significantly reduce health risks associated with air pollution.</w:t>
      </w:r>
    </w:p>
    <w:p w:rsidR="00EC7A8D" w:rsidRDefault="00DD027C">
      <w:pPr>
        <w:spacing w:line="288" w:lineRule="auto"/>
        <w:ind w:firstLineChars="200" w:firstLine="480"/>
      </w:pPr>
      <w:r>
        <w:rPr>
          <w:rFonts w:ascii="Microsoft YaHei" w:eastAsia="Microsoft YaHei" w:hAnsi="Microsoft YaHei" w:hint="eastAsia"/>
          <w:noProof/>
          <w:sz w:val="24"/>
        </w:rPr>
        <w:t>Furthermore, real-time d</w:t>
      </w:r>
      <w:r>
        <w:rPr>
          <w:rFonts w:ascii="Microsoft YaHei" w:eastAsia="Microsoft YaHei" w:hAnsi="Microsoft YaHei" w:hint="eastAsia"/>
          <w:noProof/>
          <w:sz w:val="24"/>
        </w:rPr>
        <w:t>ata can be made available to the public through mobile applications or websites, allowing individuals to check air quality levels in their vicinity. Such transparency fosters community engagement and encourages people to take action to improve air quality,</w:t>
      </w:r>
      <w:r>
        <w:rPr>
          <w:rFonts w:ascii="Microsoft YaHei" w:eastAsia="Microsoft YaHei" w:hAnsi="Microsoft YaHei" w:hint="eastAsia"/>
          <w:noProof/>
          <w:sz w:val="24"/>
        </w:rPr>
        <w:t xml:space="preserve"> whether through advocacy, policy changes, or personal lifestyle adjustments.</w:t>
      </w:r>
    </w:p>
    <w:p w:rsidR="00EC7A8D" w:rsidRDefault="00DD027C">
      <w:pPr>
        <w:spacing w:line="288" w:lineRule="auto"/>
        <w:ind w:firstLineChars="200" w:firstLine="480"/>
      </w:pPr>
      <w:r>
        <w:rPr>
          <w:rFonts w:ascii="Microsoft YaHei" w:eastAsia="Microsoft YaHei" w:hAnsi="Microsoft YaHei" w:hint="eastAsia"/>
          <w:noProof/>
          <w:sz w:val="24"/>
        </w:rPr>
        <w:t>In addition to air quality monitoring, integrating weather observation equipment is crucial for enhancing the user experience at charging stations. Weather conditions can signifi</w:t>
      </w:r>
      <w:r>
        <w:rPr>
          <w:rFonts w:ascii="Microsoft YaHei" w:eastAsia="Microsoft YaHei" w:hAnsi="Microsoft YaHei" w:hint="eastAsia"/>
          <w:noProof/>
          <w:sz w:val="24"/>
        </w:rPr>
        <w:t xml:space="preserve">cantly impact travel plans, especially for tourists and long-distance drivers. By providing </w:t>
      </w:r>
      <w:r>
        <w:rPr>
          <w:rFonts w:ascii="Microsoft YaHei" w:eastAsia="Microsoft YaHei" w:hAnsi="Microsoft YaHei" w:hint="eastAsia"/>
          <w:noProof/>
          <w:sz w:val="24"/>
        </w:rPr>
        <w:lastRenderedPageBreak/>
        <w:t>real-time data on temperature, humidity, wind speed, and precipitation, travelers can make informed decisions about their journey.</w:t>
      </w:r>
    </w:p>
    <w:p w:rsidR="00EC7A8D" w:rsidRDefault="00DD027C">
      <w:pPr>
        <w:spacing w:line="288" w:lineRule="auto"/>
        <w:ind w:firstLineChars="200" w:firstLine="480"/>
      </w:pPr>
      <w:r>
        <w:rPr>
          <w:rFonts w:ascii="Microsoft YaHei" w:eastAsia="Microsoft YaHei" w:hAnsi="Microsoft YaHei" w:hint="eastAsia"/>
          <w:noProof/>
          <w:sz w:val="24"/>
        </w:rPr>
        <w:t>For instance, if a traveler is pl</w:t>
      </w:r>
      <w:r>
        <w:rPr>
          <w:rFonts w:ascii="Microsoft YaHei" w:eastAsia="Microsoft YaHei" w:hAnsi="Microsoft YaHei" w:hint="eastAsia"/>
          <w:noProof/>
          <w:sz w:val="24"/>
        </w:rPr>
        <w:t>anning a road trip from Tashkent to Samarkand, they can check the weather forecast and plan their stops accordingly. This information can help them avoid driving in adverse weather conditions, such as heavy rain or snow, which can be particularly dangerous</w:t>
      </w:r>
      <w:r>
        <w:rPr>
          <w:rFonts w:ascii="Microsoft YaHei" w:eastAsia="Microsoft YaHei" w:hAnsi="Microsoft YaHei" w:hint="eastAsia"/>
          <w:noProof/>
          <w:sz w:val="24"/>
        </w:rPr>
        <w:t xml:space="preserve"> in certain regions of Uzbekistan.</w:t>
      </w:r>
    </w:p>
    <w:p w:rsidR="00EC7A8D" w:rsidRDefault="00DD027C">
      <w:pPr>
        <w:spacing w:line="288" w:lineRule="auto"/>
        <w:ind w:firstLineChars="200" w:firstLine="480"/>
      </w:pPr>
      <w:r>
        <w:rPr>
          <w:rFonts w:ascii="Microsoft YaHei" w:eastAsia="Microsoft YaHei" w:hAnsi="Microsoft YaHei" w:hint="eastAsia"/>
          <w:noProof/>
          <w:sz w:val="24"/>
        </w:rPr>
        <w:t>Moreover, weather observation equipment can assist in monitoring extreme weather events, such as storms or heatwaves, providing alerts to travelers about potential hazards. For example, if a severe thunderstorm is predict</w:t>
      </w:r>
      <w:r>
        <w:rPr>
          <w:rFonts w:ascii="Microsoft YaHei" w:eastAsia="Microsoft YaHei" w:hAnsi="Microsoft YaHei" w:hint="eastAsia"/>
          <w:noProof/>
          <w:sz w:val="24"/>
        </w:rPr>
        <w:t>ed, charging stations can send out alerts to users, advising them to seek shelter or delay their travels. This integration of weather data not only enhances safety for travelers but also aligns with the overall goal of promoting sustainable transportation.</w:t>
      </w:r>
    </w:p>
    <w:p w:rsidR="00EC7A8D" w:rsidRDefault="00DD027C">
      <w:pPr>
        <w:spacing w:line="288" w:lineRule="auto"/>
        <w:ind w:firstLineChars="200" w:firstLine="480"/>
      </w:pPr>
      <w:r>
        <w:rPr>
          <w:rFonts w:ascii="Microsoft YaHei" w:eastAsia="Microsoft YaHei" w:hAnsi="Microsoft YaHei" w:hint="eastAsia"/>
          <w:noProof/>
          <w:sz w:val="24"/>
        </w:rPr>
        <w:t>The inclusion of air quality and weather monitoring systems at charging stations reflects the project's commitment to sustainability and safety. These systems provide valuable data that can be used to inform policies aimed at reducing emissions and improv</w:t>
      </w:r>
      <w:r>
        <w:rPr>
          <w:rFonts w:ascii="Microsoft YaHei" w:eastAsia="Microsoft YaHei" w:hAnsi="Microsoft YaHei" w:hint="eastAsia"/>
          <w:noProof/>
          <w:sz w:val="24"/>
        </w:rPr>
        <w:t>ing air quality. For instance, if monitoring reveals that certain areas have consistently high pollution levels, policymakers can implement measures such as stricter vehicle emission standards or encourage the use of public transportation.</w:t>
      </w:r>
    </w:p>
    <w:p w:rsidR="00EC7A8D" w:rsidRDefault="00DD027C">
      <w:pPr>
        <w:spacing w:line="288" w:lineRule="auto"/>
        <w:ind w:firstLineChars="200" w:firstLine="480"/>
      </w:pPr>
      <w:r>
        <w:rPr>
          <w:rFonts w:ascii="Microsoft YaHei" w:eastAsia="Microsoft YaHei" w:hAnsi="Microsoft YaHei" w:hint="eastAsia"/>
          <w:noProof/>
          <w:sz w:val="24"/>
        </w:rPr>
        <w:t>In terms of safe</w:t>
      </w:r>
      <w:r>
        <w:rPr>
          <w:rFonts w:ascii="Microsoft YaHei" w:eastAsia="Microsoft YaHei" w:hAnsi="Microsoft YaHei" w:hint="eastAsia"/>
          <w:noProof/>
          <w:sz w:val="24"/>
        </w:rPr>
        <w:t xml:space="preserve">ty, real-time weather updates can help prevent accidents caused by poor visibility or slippery roads. By providing </w:t>
      </w:r>
      <w:r>
        <w:rPr>
          <w:rFonts w:ascii="Microsoft YaHei" w:eastAsia="Microsoft YaHei" w:hAnsi="Microsoft YaHei" w:hint="eastAsia"/>
          <w:noProof/>
          <w:sz w:val="24"/>
        </w:rPr>
        <w:lastRenderedPageBreak/>
        <w:t>travelers with the information they need to navigate safely, we can reduce the likelihood of accidents on Uzbekistan's roads.</w:t>
      </w:r>
    </w:p>
    <w:p w:rsidR="00EC7A8D" w:rsidRDefault="00DD027C">
      <w:pPr>
        <w:spacing w:line="288" w:lineRule="auto"/>
        <w:ind w:firstLineChars="200" w:firstLine="480"/>
      </w:pPr>
      <w:r>
        <w:rPr>
          <w:rFonts w:ascii="Microsoft YaHei" w:eastAsia="Microsoft YaHei" w:hAnsi="Microsoft YaHei" w:hint="eastAsia"/>
          <w:noProof/>
          <w:sz w:val="24"/>
        </w:rPr>
        <w:t>Additionally, t</w:t>
      </w:r>
      <w:r>
        <w:rPr>
          <w:rFonts w:ascii="Microsoft YaHei" w:eastAsia="Microsoft YaHei" w:hAnsi="Microsoft YaHei" w:hint="eastAsia"/>
          <w:noProof/>
          <w:sz w:val="24"/>
        </w:rPr>
        <w:t xml:space="preserve">he monitoring systems can be used to identify patterns in both air quality and weather conditions. For example, data may reveal that air quality deteriorates during specific times of the day or in certain weather conditions. This insight can inform future </w:t>
      </w:r>
      <w:r>
        <w:rPr>
          <w:rFonts w:ascii="Microsoft YaHei" w:eastAsia="Microsoft YaHei" w:hAnsi="Microsoft YaHei" w:hint="eastAsia"/>
          <w:noProof/>
          <w:sz w:val="24"/>
        </w:rPr>
        <w:t>infrastructure planning, such as the placement of charging stations in areas with better air quality or the development of green spaces that can help improve overall environmental conditions.</w:t>
      </w:r>
    </w:p>
    <w:p w:rsidR="00EC7A8D" w:rsidRDefault="00DD027C">
      <w:pPr>
        <w:spacing w:line="288" w:lineRule="auto"/>
        <w:ind w:firstLineChars="200" w:firstLine="480"/>
      </w:pPr>
      <w:r>
        <w:rPr>
          <w:rFonts w:ascii="Microsoft YaHei" w:eastAsia="Microsoft YaHei" w:hAnsi="Microsoft YaHei" w:hint="eastAsia"/>
          <w:noProof/>
          <w:sz w:val="24"/>
        </w:rPr>
        <w:t>The air quality and weather monitoring systems can be further en</w:t>
      </w:r>
      <w:r>
        <w:rPr>
          <w:rFonts w:ascii="Microsoft YaHei" w:eastAsia="Microsoft YaHei" w:hAnsi="Microsoft YaHei" w:hint="eastAsia"/>
          <w:noProof/>
          <w:sz w:val="24"/>
        </w:rPr>
        <w:t>hanced by incorporating additional features that address regional specificities. For example, in areas prone to sandstorms, implementing sand and earth observation equipment can provide valuable data on wind patterns and sand movement. This information can</w:t>
      </w:r>
      <w:r>
        <w:rPr>
          <w:rFonts w:ascii="Microsoft YaHei" w:eastAsia="Microsoft YaHei" w:hAnsi="Microsoft YaHei" w:hint="eastAsia"/>
          <w:noProof/>
          <w:sz w:val="24"/>
        </w:rPr>
        <w:t xml:space="preserve"> help travelers prepare for potential disruptions due to extreme weather conditions.</w:t>
      </w:r>
    </w:p>
    <w:p w:rsidR="00EC7A8D" w:rsidRDefault="00DD027C">
      <w:pPr>
        <w:spacing w:line="288" w:lineRule="auto"/>
        <w:ind w:firstLineChars="200" w:firstLine="480"/>
      </w:pPr>
      <w:r>
        <w:rPr>
          <w:rFonts w:ascii="Microsoft YaHei" w:eastAsia="Microsoft YaHei" w:hAnsi="Microsoft YaHei" w:hint="eastAsia"/>
          <w:noProof/>
          <w:sz w:val="24"/>
        </w:rPr>
        <w:t>Moreover, fire observation systems can be integrated into the network of charging stations, especially in regions that are susceptible to wildfires. By monitoring temperat</w:t>
      </w:r>
      <w:r>
        <w:rPr>
          <w:rFonts w:ascii="Microsoft YaHei" w:eastAsia="Microsoft YaHei" w:hAnsi="Microsoft YaHei" w:hint="eastAsia"/>
          <w:noProof/>
          <w:sz w:val="24"/>
        </w:rPr>
        <w:t>ure and humidity levels, these systems can provide early warnings of potential fire risks, allowing authorities to take proactive measures to prevent wildfires from spreading.</w:t>
      </w:r>
    </w:p>
    <w:p w:rsidR="00EC7A8D" w:rsidRDefault="00DD027C">
      <w:pPr>
        <w:spacing w:line="288" w:lineRule="auto"/>
        <w:ind w:firstLineChars="200" w:firstLine="480"/>
      </w:pPr>
      <w:r>
        <w:rPr>
          <w:rFonts w:ascii="Microsoft YaHei" w:eastAsia="Microsoft YaHei" w:hAnsi="Microsoft YaHei" w:hint="eastAsia"/>
          <w:noProof/>
          <w:sz w:val="24"/>
        </w:rPr>
        <w:t xml:space="preserve">Additionally, monitoring systems can be equipped with technology to observe and </w:t>
      </w:r>
      <w:r>
        <w:rPr>
          <w:rFonts w:ascii="Microsoft YaHei" w:eastAsia="Microsoft YaHei" w:hAnsi="Microsoft YaHei" w:hint="eastAsia"/>
          <w:noProof/>
          <w:sz w:val="24"/>
        </w:rPr>
        <w:t xml:space="preserve">track wildlife. Photo and video radars can be used to monitor rare animals and birds, contributing to biodiversity conservation efforts. By understanding animal migration patterns and </w:t>
      </w:r>
      <w:r>
        <w:rPr>
          <w:rFonts w:ascii="Microsoft YaHei" w:eastAsia="Microsoft YaHei" w:hAnsi="Microsoft YaHei" w:hint="eastAsia"/>
          <w:noProof/>
          <w:sz w:val="24"/>
        </w:rPr>
        <w:lastRenderedPageBreak/>
        <w:t>behaviors, we can mitigate human-wildlife conflicts and promote coexiste</w:t>
      </w:r>
      <w:r>
        <w:rPr>
          <w:rFonts w:ascii="Microsoft YaHei" w:eastAsia="Microsoft YaHei" w:hAnsi="Microsoft YaHei" w:hint="eastAsia"/>
          <w:noProof/>
          <w:sz w:val="24"/>
        </w:rPr>
        <w:t>nce.</w:t>
      </w:r>
    </w:p>
    <w:p w:rsidR="00EC7A8D" w:rsidRDefault="00DD027C">
      <w:pPr>
        <w:spacing w:line="288" w:lineRule="auto"/>
        <w:ind w:firstLineChars="200" w:firstLine="480"/>
      </w:pPr>
      <w:r>
        <w:rPr>
          <w:rFonts w:ascii="Microsoft YaHei" w:eastAsia="Microsoft YaHei" w:hAnsi="Microsoft YaHei" w:hint="eastAsia"/>
          <w:noProof/>
          <w:sz w:val="24"/>
        </w:rPr>
        <w:t xml:space="preserve">Furthermore, monitoring insect pests can help farmers in the region by providing data on pest populations and their movements. This data can be crucial for agricultural planning and pest management strategies, ultimately contributing to food security </w:t>
      </w:r>
      <w:r>
        <w:rPr>
          <w:rFonts w:ascii="Microsoft YaHei" w:eastAsia="Microsoft YaHei" w:hAnsi="Microsoft YaHei" w:hint="eastAsia"/>
          <w:noProof/>
          <w:sz w:val="24"/>
        </w:rPr>
        <w:t>and sustainable farming practices.</w:t>
      </w:r>
    </w:p>
    <w:p w:rsidR="00EC7A8D" w:rsidRDefault="00DD027C">
      <w:pPr>
        <w:spacing w:line="288" w:lineRule="auto"/>
        <w:ind w:firstLineChars="200" w:firstLine="480"/>
      </w:pPr>
      <w:r>
        <w:rPr>
          <w:rFonts w:ascii="Microsoft YaHei" w:eastAsia="Microsoft YaHei" w:hAnsi="Microsoft YaHei" w:hint="eastAsia"/>
          <w:noProof/>
          <w:sz w:val="24"/>
        </w:rPr>
        <w:t>The implementation of air quality and weather observation systems at charging stations across Uzbekistan represents a significant step towards promoting public health, enhancing traveler safety, and fostering sustainabili</w:t>
      </w:r>
      <w:r>
        <w:rPr>
          <w:rFonts w:ascii="Microsoft YaHei" w:eastAsia="Microsoft YaHei" w:hAnsi="Microsoft YaHei" w:hint="eastAsia"/>
          <w:noProof/>
          <w:sz w:val="24"/>
        </w:rPr>
        <w:t>ty. By providing real-time data on air pollution and weather conditions, these systems empower individuals to make informed decisions that benefit both their health and the environment.</w:t>
      </w:r>
    </w:p>
    <w:p w:rsidR="00EC7A8D" w:rsidRDefault="00DD027C">
      <w:pPr>
        <w:spacing w:line="288" w:lineRule="auto"/>
        <w:ind w:firstLineChars="200" w:firstLine="480"/>
      </w:pPr>
      <w:r>
        <w:rPr>
          <w:rFonts w:ascii="Microsoft YaHei" w:eastAsia="Microsoft YaHei" w:hAnsi="Microsoft YaHei" w:hint="eastAsia"/>
          <w:noProof/>
          <w:sz w:val="24"/>
        </w:rPr>
        <w:t>Furthermore, the integration of additional monitoring features tailore</w:t>
      </w:r>
      <w:r>
        <w:rPr>
          <w:rFonts w:ascii="Microsoft YaHei" w:eastAsia="Microsoft YaHei" w:hAnsi="Microsoft YaHei" w:hint="eastAsia"/>
          <w:noProof/>
          <w:sz w:val="24"/>
        </w:rPr>
        <w:t>d to regional needs enhances the overall effectiveness of the project. As Uzbekistan continues to develop its infrastructure and embrace sustainable transportation solutions, the role of monitoring systems will become increasingly vital. By prioritizing da</w:t>
      </w:r>
      <w:r>
        <w:rPr>
          <w:rFonts w:ascii="Microsoft YaHei" w:eastAsia="Microsoft YaHei" w:hAnsi="Microsoft YaHei" w:hint="eastAsia"/>
          <w:noProof/>
          <w:sz w:val="24"/>
        </w:rPr>
        <w:t>ta collection and analysis, we can create a safer, healthier, and more sustainable future for all citizens and travelers alike.</w:t>
      </w:r>
    </w:p>
    <w:p w:rsidR="00EC7A8D" w:rsidRDefault="00DD027C">
      <w:pPr>
        <w:spacing w:line="288" w:lineRule="auto"/>
        <w:ind w:firstLineChars="200" w:firstLine="480"/>
      </w:pPr>
      <w:r>
        <w:rPr>
          <w:rFonts w:ascii="Microsoft YaHei" w:eastAsia="Microsoft YaHei" w:hAnsi="Microsoft YaHei" w:hint="eastAsia"/>
          <w:noProof/>
          <w:sz w:val="24"/>
        </w:rPr>
        <w:t>The potential of this initiative cannot be underestimated. It not only addresses immediate concerns related to air quality and s</w:t>
      </w:r>
      <w:r>
        <w:rPr>
          <w:rFonts w:ascii="Microsoft YaHei" w:eastAsia="Microsoft YaHei" w:hAnsi="Microsoft YaHei" w:hint="eastAsia"/>
          <w:noProof/>
          <w:sz w:val="24"/>
        </w:rPr>
        <w:t>afety but also lays the groundwork for long-term environmental stewardship and public health awareness. By investing in these monitoring systems, we can ensure that Uzbekistan remains a leader in sustainable development and a prime destination for eco-cons</w:t>
      </w:r>
      <w:r>
        <w:rPr>
          <w:rFonts w:ascii="Microsoft YaHei" w:eastAsia="Microsoft YaHei" w:hAnsi="Microsoft YaHei" w:hint="eastAsia"/>
          <w:noProof/>
          <w:sz w:val="24"/>
        </w:rPr>
        <w:t>cious travelers.</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conclusion, the monitoring systems for air quality and weather observation represent a comprehensive approach to addressing the pressing environmental challenges we face today. By integrating advanced technologies and promoting public h</w:t>
      </w:r>
      <w:r>
        <w:rPr>
          <w:rFonts w:ascii="Microsoft YaHei" w:eastAsia="Microsoft YaHei" w:hAnsi="Microsoft YaHei" w:hint="eastAsia"/>
          <w:noProof/>
          <w:sz w:val="24"/>
        </w:rPr>
        <w:t>ealth awareness, this project can significantly contribute to a healthier, safer, and more sustainable future for Uzbekistan and its people.</w:t>
      </w:r>
    </w:p>
    <w:p w:rsidR="00EC7A8D" w:rsidRDefault="00DD027C">
      <w:pPr>
        <w:pStyle w:val="3"/>
        <w:spacing w:line="288" w:lineRule="auto"/>
        <w:jc w:val="left"/>
      </w:pPr>
      <w:r>
        <w:rPr>
          <w:rFonts w:ascii="Microsoft YaHei" w:eastAsia="Microsoft YaHei" w:hAnsi="Microsoft YaHei" w:hint="eastAsia"/>
          <w:noProof/>
          <w:sz w:val="36"/>
        </w:rPr>
        <w:t>Pit-Stop Services: Fast Food, Vending Machines, Retail Shop</w:t>
      </w:r>
    </w:p>
    <w:p w:rsidR="00EC7A8D" w:rsidRDefault="00DD027C">
      <w:pPr>
        <w:spacing w:line="288" w:lineRule="auto"/>
        <w:ind w:firstLineChars="200" w:firstLine="480"/>
      </w:pPr>
      <w:r>
        <w:rPr>
          <w:rFonts w:ascii="Microsoft YaHei" w:eastAsia="Microsoft YaHei" w:hAnsi="Microsoft YaHei" w:hint="eastAsia"/>
          <w:noProof/>
          <w:sz w:val="24"/>
        </w:rPr>
        <w:t>In the modern world, the needs of travelers have evolve</w:t>
      </w:r>
      <w:r>
        <w:rPr>
          <w:rFonts w:ascii="Microsoft YaHei" w:eastAsia="Microsoft YaHei" w:hAnsi="Microsoft YaHei" w:hint="eastAsia"/>
          <w:noProof/>
          <w:sz w:val="24"/>
        </w:rPr>
        <w:t>d significantly. As we embark on long journeys, the need for convenient and accessible services becomes paramount. This is particularly true in Uzbekistan, where the development of a network of solar-powered electromobile charging stations is set to revolu</w:t>
      </w:r>
      <w:r>
        <w:rPr>
          <w:rFonts w:ascii="Microsoft YaHei" w:eastAsia="Microsoft YaHei" w:hAnsi="Microsoft YaHei" w:hint="eastAsia"/>
          <w:noProof/>
          <w:sz w:val="24"/>
        </w:rPr>
        <w:t>tionize the experience of traveling. One of the essential aspects of this initiative is the inclusion of pit-stop services, which encompass fast food options, vending machines, and retail shops. These services are not just about providing food and goods; t</w:t>
      </w:r>
      <w:r>
        <w:rPr>
          <w:rFonts w:ascii="Microsoft YaHei" w:eastAsia="Microsoft YaHei" w:hAnsi="Microsoft YaHei" w:hint="eastAsia"/>
          <w:noProof/>
          <w:sz w:val="24"/>
        </w:rPr>
        <w:t>hey are about creating an integrated and holistic experience for travelers, catering to their needs while enhancing the overall journey.</w:t>
      </w:r>
    </w:p>
    <w:p w:rsidR="00EC7A8D" w:rsidRDefault="00DD027C">
      <w:pPr>
        <w:spacing w:line="288" w:lineRule="auto"/>
        <w:ind w:firstLineChars="200" w:firstLine="480"/>
      </w:pPr>
      <w:r>
        <w:rPr>
          <w:rFonts w:ascii="Microsoft YaHei" w:eastAsia="Microsoft YaHei" w:hAnsi="Microsoft YaHei" w:hint="eastAsia"/>
          <w:noProof/>
          <w:sz w:val="24"/>
        </w:rPr>
        <w:t xml:space="preserve">The availability of fast food options at charging stations will cater to the fast-paced lifestyle of modern travelers. </w:t>
      </w:r>
      <w:r>
        <w:rPr>
          <w:rFonts w:ascii="Microsoft YaHei" w:eastAsia="Microsoft YaHei" w:hAnsi="Microsoft YaHei" w:hint="eastAsia"/>
          <w:noProof/>
          <w:sz w:val="24"/>
        </w:rPr>
        <w:t>Fast food outlets will provide quick meals and snacks that can be consumed on the go, appealing to those who are in a hurry or simply looking for a convenient dining option. Popular fast food chains could partner with the charging stations, ensuring that t</w:t>
      </w:r>
      <w:r>
        <w:rPr>
          <w:rFonts w:ascii="Microsoft YaHei" w:eastAsia="Microsoft YaHei" w:hAnsi="Microsoft YaHei" w:hint="eastAsia"/>
          <w:noProof/>
          <w:sz w:val="24"/>
        </w:rPr>
        <w:t xml:space="preserve">ravelers can find familiar and beloved food choices. This would not only satisfy hunger but also </w:t>
      </w:r>
      <w:r>
        <w:rPr>
          <w:rFonts w:ascii="Microsoft YaHei" w:eastAsia="Microsoft YaHei" w:hAnsi="Microsoft YaHei" w:hint="eastAsia"/>
          <w:noProof/>
          <w:sz w:val="24"/>
        </w:rPr>
        <w:lastRenderedPageBreak/>
        <w:t>provide a sense of comfort to international tourists who may be unfamiliar with local cuisine.</w:t>
      </w:r>
    </w:p>
    <w:p w:rsidR="00EC7A8D" w:rsidRDefault="00DD027C">
      <w:pPr>
        <w:spacing w:line="288" w:lineRule="auto"/>
        <w:ind w:firstLineChars="200" w:firstLine="480"/>
      </w:pPr>
      <w:r>
        <w:rPr>
          <w:rFonts w:ascii="Microsoft YaHei" w:eastAsia="Microsoft YaHei" w:hAnsi="Microsoft YaHei" w:hint="eastAsia"/>
          <w:noProof/>
          <w:sz w:val="24"/>
        </w:rPr>
        <w:t>Moreover, vending machines will complement the fast food offerin</w:t>
      </w:r>
      <w:r>
        <w:rPr>
          <w:rFonts w:ascii="Microsoft YaHei" w:eastAsia="Microsoft YaHei" w:hAnsi="Microsoft YaHei" w:hint="eastAsia"/>
          <w:noProof/>
          <w:sz w:val="24"/>
        </w:rPr>
        <w:t>gs by providing additional snacks, beverages, and travel essentials. These machines can be stocked with a variety of items, including healthy snacks, bottled water, energy drinks, and even local delicacies that travelers might want to try. The 24/7 availab</w:t>
      </w:r>
      <w:r>
        <w:rPr>
          <w:rFonts w:ascii="Microsoft YaHei" w:eastAsia="Microsoft YaHei" w:hAnsi="Microsoft YaHei" w:hint="eastAsia"/>
          <w:noProof/>
          <w:sz w:val="24"/>
        </w:rPr>
        <w:t>ility of these vending machines ensures that travelers have access to refreshments at any time of day or night, addressing the needs of those who may arrive at charging stations during off-peak hours.</w:t>
      </w:r>
    </w:p>
    <w:p w:rsidR="00EC7A8D" w:rsidRDefault="00DD027C">
      <w:pPr>
        <w:spacing w:line="288" w:lineRule="auto"/>
        <w:ind w:firstLineChars="200" w:firstLine="480"/>
      </w:pPr>
      <w:r>
        <w:rPr>
          <w:rFonts w:ascii="Microsoft YaHei" w:eastAsia="Microsoft YaHei" w:hAnsi="Microsoft YaHei" w:hint="eastAsia"/>
          <w:noProof/>
          <w:sz w:val="24"/>
        </w:rPr>
        <w:t>In addition to food, retail shops located at the chargi</w:t>
      </w:r>
      <w:r>
        <w:rPr>
          <w:rFonts w:ascii="Microsoft YaHei" w:eastAsia="Microsoft YaHei" w:hAnsi="Microsoft YaHei" w:hint="eastAsia"/>
          <w:noProof/>
          <w:sz w:val="24"/>
        </w:rPr>
        <w:t>ng stations will offer a wide range of products that cater to travelers' needs. These shops could sell hygiene products, travel accessories, and even local artisan crafts. By offering a selection of goods, the retail shops will serve as a one-stop-shop for</w:t>
      </w:r>
      <w:r>
        <w:rPr>
          <w:rFonts w:ascii="Microsoft YaHei" w:eastAsia="Microsoft YaHei" w:hAnsi="Microsoft YaHei" w:hint="eastAsia"/>
          <w:noProof/>
          <w:sz w:val="24"/>
        </w:rPr>
        <w:t xml:space="preserve"> everything a traveler might need, making the pit-stop experience seamless and efficient.</w:t>
      </w:r>
    </w:p>
    <w:p w:rsidR="00EC7A8D" w:rsidRDefault="00DD027C">
      <w:pPr>
        <w:spacing w:line="288" w:lineRule="auto"/>
        <w:ind w:firstLineChars="200" w:firstLine="480"/>
      </w:pPr>
      <w:r>
        <w:rPr>
          <w:rFonts w:ascii="Microsoft YaHei" w:eastAsia="Microsoft YaHei" w:hAnsi="Microsoft YaHei" w:hint="eastAsia"/>
          <w:noProof/>
          <w:sz w:val="24"/>
        </w:rPr>
        <w:t>Integrating fast food options, vending machines, and retail shops within the charging stations will yield significant economic benefits for the local economy and comm</w:t>
      </w:r>
      <w:r>
        <w:rPr>
          <w:rFonts w:ascii="Microsoft YaHei" w:eastAsia="Microsoft YaHei" w:hAnsi="Microsoft YaHei" w:hint="eastAsia"/>
          <w:noProof/>
          <w:sz w:val="24"/>
        </w:rPr>
        <w:t xml:space="preserve">unities. Firstly, these services will create job opportunities. Fast food restaurants will require staff for cooking, serving, and maintaining the establishment. Similarly, retail shops will need personnel to manage inventory, assist customers, and handle </w:t>
      </w:r>
      <w:r>
        <w:rPr>
          <w:rFonts w:ascii="Microsoft YaHei" w:eastAsia="Microsoft YaHei" w:hAnsi="Microsoft YaHei" w:hint="eastAsia"/>
          <w:noProof/>
          <w:sz w:val="24"/>
        </w:rPr>
        <w:t>sales. This influx of jobs will be particularly beneficial in rural areas, where employment opportunities may be limited.</w:t>
      </w:r>
    </w:p>
    <w:p w:rsidR="00EC7A8D" w:rsidRDefault="00DD027C">
      <w:pPr>
        <w:spacing w:line="288" w:lineRule="auto"/>
        <w:ind w:firstLineChars="200" w:firstLine="480"/>
      </w:pPr>
      <w:r>
        <w:rPr>
          <w:rFonts w:ascii="Microsoft YaHei" w:eastAsia="Microsoft YaHei" w:hAnsi="Microsoft YaHei" w:hint="eastAsia"/>
          <w:noProof/>
          <w:sz w:val="24"/>
        </w:rPr>
        <w:t xml:space="preserve">Furthermore, local businesses can benefit from partnerships with the charging stations. For example, small and medium enterprises </w:t>
      </w:r>
      <w:r>
        <w:rPr>
          <w:rFonts w:ascii="Microsoft YaHei" w:eastAsia="Microsoft YaHei" w:hAnsi="Microsoft YaHei" w:hint="eastAsia"/>
          <w:noProof/>
          <w:sz w:val="24"/>
        </w:rPr>
        <w:lastRenderedPageBreak/>
        <w:t>(SME</w:t>
      </w:r>
      <w:r>
        <w:rPr>
          <w:rFonts w:ascii="Microsoft YaHei" w:eastAsia="Microsoft YaHei" w:hAnsi="Microsoft YaHei" w:hint="eastAsia"/>
          <w:noProof/>
          <w:sz w:val="24"/>
        </w:rPr>
        <w:t>s) can be invited to supply products for vending machines or retail shops. This collaboration not only supports local entrepreneurs but also promotes regional products, fostering a sense of community and pride among residents. By prioritizing local supplie</w:t>
      </w:r>
      <w:r>
        <w:rPr>
          <w:rFonts w:ascii="Microsoft YaHei" w:eastAsia="Microsoft YaHei" w:hAnsi="Microsoft YaHei" w:hint="eastAsia"/>
          <w:noProof/>
          <w:sz w:val="24"/>
        </w:rPr>
        <w:t>rs, the charging stations can help stimulate the regional economy, encouraging economic growth and sustainability.</w:t>
      </w:r>
    </w:p>
    <w:p w:rsidR="00EC7A8D" w:rsidRDefault="00DD027C">
      <w:pPr>
        <w:spacing w:line="288" w:lineRule="auto"/>
        <w:ind w:firstLineChars="200" w:firstLine="480"/>
      </w:pPr>
      <w:r>
        <w:rPr>
          <w:rFonts w:ascii="Microsoft YaHei" w:eastAsia="Microsoft YaHei" w:hAnsi="Microsoft YaHei" w:hint="eastAsia"/>
          <w:noProof/>
          <w:sz w:val="24"/>
        </w:rPr>
        <w:t>The presence of these services will also attract more travelers to the area, leading to increased foot traffic. As more travelers stop at the</w:t>
      </w:r>
      <w:r>
        <w:rPr>
          <w:rFonts w:ascii="Microsoft YaHei" w:eastAsia="Microsoft YaHei" w:hAnsi="Microsoft YaHei" w:hint="eastAsia"/>
          <w:noProof/>
          <w:sz w:val="24"/>
        </w:rPr>
        <w:t xml:space="preserve"> charging stations for food and shopping, it creates a ripple effect that can benefit nearby businesses, such as hotels, restaurants, and attractions. Increased consumer spending can lead to a more vibrant local economy and the potential for new business v</w:t>
      </w:r>
      <w:r>
        <w:rPr>
          <w:rFonts w:ascii="Microsoft YaHei" w:eastAsia="Microsoft YaHei" w:hAnsi="Microsoft YaHei" w:hint="eastAsia"/>
          <w:noProof/>
          <w:sz w:val="24"/>
        </w:rPr>
        <w:t>entures to emerge.</w:t>
      </w:r>
    </w:p>
    <w:p w:rsidR="00EC7A8D" w:rsidRDefault="00DD027C">
      <w:pPr>
        <w:spacing w:line="288" w:lineRule="auto"/>
        <w:ind w:firstLineChars="200" w:firstLine="480"/>
      </w:pPr>
      <w:r>
        <w:rPr>
          <w:rFonts w:ascii="Microsoft YaHei" w:eastAsia="Microsoft YaHei" w:hAnsi="Microsoft YaHei" w:hint="eastAsia"/>
          <w:noProof/>
          <w:sz w:val="24"/>
        </w:rPr>
        <w:t>The pit-stop experience at the charging stations is designed to be comprehensive and convenient, ensuring that travelers have everything they need at their fingertips. By combining fast food, vending machines, and retail shops, the charg</w:t>
      </w:r>
      <w:r>
        <w:rPr>
          <w:rFonts w:ascii="Microsoft YaHei" w:eastAsia="Microsoft YaHei" w:hAnsi="Microsoft YaHei" w:hint="eastAsia"/>
          <w:noProof/>
          <w:sz w:val="24"/>
        </w:rPr>
        <w:t>ing stations will create a hub of activity that caters to diverse needs. This multifaceted approach means that travelers can charge their vehicles while simultaneously fulfilling their hunger and shopping requirements.</w:t>
      </w:r>
    </w:p>
    <w:p w:rsidR="00EC7A8D" w:rsidRDefault="00DD027C">
      <w:pPr>
        <w:spacing w:line="288" w:lineRule="auto"/>
        <w:ind w:firstLineChars="200" w:firstLine="480"/>
      </w:pPr>
      <w:r>
        <w:rPr>
          <w:rFonts w:ascii="Microsoft YaHei" w:eastAsia="Microsoft YaHei" w:hAnsi="Microsoft YaHei" w:hint="eastAsia"/>
          <w:noProof/>
          <w:sz w:val="24"/>
        </w:rPr>
        <w:t xml:space="preserve">Moreover, the design of the pit-stop </w:t>
      </w:r>
      <w:r>
        <w:rPr>
          <w:rFonts w:ascii="Microsoft YaHei" w:eastAsia="Microsoft YaHei" w:hAnsi="Microsoft YaHei" w:hint="eastAsia"/>
          <w:noProof/>
          <w:sz w:val="24"/>
        </w:rPr>
        <w:t>area will prioritize user convenience. The layout will be intuitive, with clearly marked paths to fast food outlets, vending machines, and retail shops. Travelers will not have to wander far to find what they need, saving time and enhancing their overall e</w:t>
      </w:r>
      <w:r>
        <w:rPr>
          <w:rFonts w:ascii="Microsoft YaHei" w:eastAsia="Microsoft YaHei" w:hAnsi="Microsoft YaHei" w:hint="eastAsia"/>
          <w:noProof/>
          <w:sz w:val="24"/>
        </w:rPr>
        <w:t>xperience. Additionally, providing ample seating areas for customers to eat and relax will further create a welcoming environment.</w:t>
      </w:r>
    </w:p>
    <w:p w:rsidR="00EC7A8D" w:rsidRDefault="00DD027C">
      <w:pPr>
        <w:spacing w:line="288" w:lineRule="auto"/>
        <w:ind w:firstLineChars="200" w:firstLine="480"/>
      </w:pPr>
      <w:r>
        <w:rPr>
          <w:rFonts w:ascii="Microsoft YaHei" w:eastAsia="Microsoft YaHei" w:hAnsi="Microsoft YaHei" w:hint="eastAsia"/>
          <w:noProof/>
          <w:sz w:val="24"/>
        </w:rPr>
        <w:lastRenderedPageBreak/>
        <w:t>The integration of technology will also play a significant role in enhancing the pit-stop experience. Digital kiosks can prov</w:t>
      </w:r>
      <w:r>
        <w:rPr>
          <w:rFonts w:ascii="Microsoft YaHei" w:eastAsia="Microsoft YaHei" w:hAnsi="Microsoft YaHei" w:hint="eastAsia"/>
          <w:noProof/>
          <w:sz w:val="24"/>
        </w:rPr>
        <w:t>ide information about the menu, product availability, and even the charging status of electric vehicles. This real-time data will empower travelers to make informed decisions about their time and purchases, contributing to a smoother overall experience.</w:t>
      </w:r>
    </w:p>
    <w:p w:rsidR="00EC7A8D" w:rsidRDefault="00DD027C">
      <w:pPr>
        <w:spacing w:line="288" w:lineRule="auto"/>
        <w:ind w:firstLineChars="200" w:firstLine="480"/>
      </w:pPr>
      <w:r>
        <w:rPr>
          <w:rFonts w:ascii="Microsoft YaHei" w:eastAsia="Microsoft YaHei" w:hAnsi="Microsoft YaHei" w:hint="eastAsia"/>
          <w:noProof/>
          <w:sz w:val="24"/>
        </w:rPr>
        <w:t>One of the most critical aspects of the charging stations' pit-stop services is the involvement of local communities and small and medium businesses (SMEs). By actively engaging local stakeholders, the project can create a sense of ownership and pride with</w:t>
      </w:r>
      <w:r>
        <w:rPr>
          <w:rFonts w:ascii="Microsoft YaHei" w:eastAsia="Microsoft YaHei" w:hAnsi="Microsoft YaHei" w:hint="eastAsia"/>
          <w:noProof/>
          <w:sz w:val="24"/>
        </w:rPr>
        <w:t>in the community. This involvement can take many forms, from sourcing local products for retail shops to hiring local residents for various positions in fast food outlets and vending machine management.</w:t>
      </w:r>
    </w:p>
    <w:p w:rsidR="00EC7A8D" w:rsidRDefault="00DD027C">
      <w:pPr>
        <w:spacing w:line="288" w:lineRule="auto"/>
        <w:ind w:firstLineChars="200" w:firstLine="480"/>
      </w:pPr>
      <w:r>
        <w:rPr>
          <w:rFonts w:ascii="Microsoft YaHei" w:eastAsia="Microsoft YaHei" w:hAnsi="Microsoft YaHei" w:hint="eastAsia"/>
          <w:noProof/>
          <w:sz w:val="24"/>
        </w:rPr>
        <w:t xml:space="preserve">Training programs can be established to equip locals </w:t>
      </w:r>
      <w:r>
        <w:rPr>
          <w:rFonts w:ascii="Microsoft YaHei" w:eastAsia="Microsoft YaHei" w:hAnsi="Microsoft YaHei" w:hint="eastAsia"/>
          <w:noProof/>
          <w:sz w:val="24"/>
        </w:rPr>
        <w:t>with the necessary skills to operate and manage these services effectively. This not only empowers individuals but also builds a skilled workforce that can contribute to the success of the project. Furthermore, local artisans and craftspeople can be invite</w:t>
      </w:r>
      <w:r>
        <w:rPr>
          <w:rFonts w:ascii="Microsoft YaHei" w:eastAsia="Microsoft YaHei" w:hAnsi="Microsoft YaHei" w:hint="eastAsia"/>
          <w:noProof/>
          <w:sz w:val="24"/>
        </w:rPr>
        <w:t>d to showcase their products in retail shops, providing them with a platform to reach a broader audience and promote their crafts.</w:t>
      </w:r>
    </w:p>
    <w:p w:rsidR="00EC7A8D" w:rsidRDefault="00DD027C">
      <w:pPr>
        <w:spacing w:line="288" w:lineRule="auto"/>
        <w:ind w:firstLineChars="200" w:firstLine="480"/>
      </w:pPr>
      <w:r>
        <w:rPr>
          <w:rFonts w:ascii="Microsoft YaHei" w:eastAsia="Microsoft YaHei" w:hAnsi="Microsoft YaHei" w:hint="eastAsia"/>
          <w:noProof/>
          <w:sz w:val="24"/>
        </w:rPr>
        <w:t>Public-private partnerships can also be utilized to ensure that local businesses benefit from the initiative. By collaboratin</w:t>
      </w:r>
      <w:r>
        <w:rPr>
          <w:rFonts w:ascii="Microsoft YaHei" w:eastAsia="Microsoft YaHei" w:hAnsi="Microsoft YaHei" w:hint="eastAsia"/>
          <w:noProof/>
          <w:sz w:val="24"/>
        </w:rPr>
        <w:t>g with local chambers of commerce and business associations, the project can identify potential local suppliers and service providers. This approach fosters a collaborative atmosphere where everyone involved has the opportunity to thrive.</w:t>
      </w:r>
    </w:p>
    <w:p w:rsidR="00EC7A8D" w:rsidRDefault="00DD027C">
      <w:pPr>
        <w:spacing w:line="288" w:lineRule="auto"/>
        <w:ind w:firstLineChars="200" w:firstLine="480"/>
      </w:pPr>
      <w:r>
        <w:rPr>
          <w:rFonts w:ascii="Microsoft YaHei" w:eastAsia="Microsoft YaHei" w:hAnsi="Microsoft YaHei" w:hint="eastAsia"/>
          <w:noProof/>
          <w:sz w:val="24"/>
        </w:rPr>
        <w:lastRenderedPageBreak/>
        <w:t>For the success o</w:t>
      </w:r>
      <w:r>
        <w:rPr>
          <w:rFonts w:ascii="Microsoft YaHei" w:eastAsia="Microsoft YaHei" w:hAnsi="Microsoft YaHei" w:hint="eastAsia"/>
          <w:noProof/>
          <w:sz w:val="24"/>
        </w:rPr>
        <w:t>f the charging stations and their associated pit-stop services, public-private cooperation is essential. Government entities can play a vital role in providing support and infrastructure while private businesses can offer expertise and services. This colla</w:t>
      </w:r>
      <w:r>
        <w:rPr>
          <w:rFonts w:ascii="Microsoft YaHei" w:eastAsia="Microsoft YaHei" w:hAnsi="Microsoft YaHei" w:hint="eastAsia"/>
          <w:noProof/>
          <w:sz w:val="24"/>
        </w:rPr>
        <w:t>boration can take various forms, such as funding opportunities, regulatory support, and promotional activities.</w:t>
      </w:r>
    </w:p>
    <w:p w:rsidR="00EC7A8D" w:rsidRDefault="00DD027C">
      <w:pPr>
        <w:spacing w:line="288" w:lineRule="auto"/>
        <w:ind w:firstLineChars="200" w:firstLine="480"/>
      </w:pPr>
      <w:r>
        <w:rPr>
          <w:rFonts w:ascii="Microsoft YaHei" w:eastAsia="Microsoft YaHei" w:hAnsi="Microsoft YaHei" w:hint="eastAsia"/>
          <w:noProof/>
          <w:sz w:val="24"/>
        </w:rPr>
        <w:t>Regional specific needs should be taken into account when developing these services. For example, in areas with high tourist traffic, the inclus</w:t>
      </w:r>
      <w:r>
        <w:rPr>
          <w:rFonts w:ascii="Microsoft YaHei" w:eastAsia="Microsoft YaHei" w:hAnsi="Microsoft YaHei" w:hint="eastAsia"/>
          <w:noProof/>
          <w:sz w:val="24"/>
        </w:rPr>
        <w:t xml:space="preserve">ion of local delicacies and crafts in retail shops can enhance the cultural experience for travelers. In contrast, in more rural areas, focusing on essential travel items and quick meals may be more appropriate. Tailoring the services to meet the needs of </w:t>
      </w:r>
      <w:r>
        <w:rPr>
          <w:rFonts w:ascii="Microsoft YaHei" w:eastAsia="Microsoft YaHei" w:hAnsi="Microsoft YaHei" w:hint="eastAsia"/>
          <w:noProof/>
          <w:sz w:val="24"/>
        </w:rPr>
        <w:t>the local population and visitors will ensure that the charging stations are relevant and valuable.</w:t>
      </w:r>
    </w:p>
    <w:p w:rsidR="00EC7A8D" w:rsidRDefault="00DD027C">
      <w:pPr>
        <w:spacing w:line="288" w:lineRule="auto"/>
        <w:ind w:firstLineChars="200" w:firstLine="480"/>
      </w:pPr>
      <w:r>
        <w:rPr>
          <w:rFonts w:ascii="Microsoft YaHei" w:eastAsia="Microsoft YaHei" w:hAnsi="Microsoft YaHei" w:hint="eastAsia"/>
          <w:noProof/>
          <w:sz w:val="24"/>
        </w:rPr>
        <w:t>Additionally, leveraging local knowledge and insights can help improve service delivery. Engaging with community leaders and residents can provide invaluabl</w:t>
      </w:r>
      <w:r>
        <w:rPr>
          <w:rFonts w:ascii="Microsoft YaHei" w:eastAsia="Microsoft YaHei" w:hAnsi="Microsoft YaHei" w:hint="eastAsia"/>
          <w:noProof/>
          <w:sz w:val="24"/>
        </w:rPr>
        <w:t>e information about what travelers are looking for and what local products would resonate with them. This feedback loop can be instrumental in refining offerings and ensuring that the services remain competitive and appealing.</w:t>
      </w:r>
    </w:p>
    <w:p w:rsidR="00EC7A8D" w:rsidRDefault="00DD027C">
      <w:pPr>
        <w:spacing w:line="288" w:lineRule="auto"/>
        <w:ind w:firstLineChars="200" w:firstLine="480"/>
      </w:pPr>
      <w:r>
        <w:rPr>
          <w:rFonts w:ascii="Microsoft YaHei" w:eastAsia="Microsoft YaHei" w:hAnsi="Microsoft YaHei" w:hint="eastAsia"/>
          <w:noProof/>
          <w:sz w:val="24"/>
        </w:rPr>
        <w:t>In conclusion, the integratio</w:t>
      </w:r>
      <w:r>
        <w:rPr>
          <w:rFonts w:ascii="Microsoft YaHei" w:eastAsia="Microsoft YaHei" w:hAnsi="Microsoft YaHei" w:hint="eastAsia"/>
          <w:noProof/>
          <w:sz w:val="24"/>
        </w:rPr>
        <w:t xml:space="preserve">n of fast food options, vending machines, and retail shops at the charging stations will significantly enhance the traveler experience in Uzbekistan. By providing a comprehensive and convenient pit-stop service, the project will cater to the diverse needs </w:t>
      </w:r>
      <w:r>
        <w:rPr>
          <w:rFonts w:ascii="Microsoft YaHei" w:eastAsia="Microsoft YaHei" w:hAnsi="Microsoft YaHei" w:hint="eastAsia"/>
          <w:noProof/>
          <w:sz w:val="24"/>
        </w:rPr>
        <w:t xml:space="preserve">of travelers, creating a welcoming atmosphere that encourages spending and supports the local economy. The economic benefits of these services, including job creation and local business </w:t>
      </w:r>
      <w:r>
        <w:rPr>
          <w:rFonts w:ascii="Microsoft YaHei" w:eastAsia="Microsoft YaHei" w:hAnsi="Microsoft YaHei" w:hint="eastAsia"/>
          <w:noProof/>
          <w:sz w:val="24"/>
        </w:rPr>
        <w:lastRenderedPageBreak/>
        <w:t>support, cannot be overstated. Furthermore, involving local communitie</w:t>
      </w:r>
      <w:r>
        <w:rPr>
          <w:rFonts w:ascii="Microsoft YaHei" w:eastAsia="Microsoft YaHei" w:hAnsi="Microsoft YaHei" w:hint="eastAsia"/>
          <w:noProof/>
          <w:sz w:val="24"/>
        </w:rPr>
        <w:t>s and SMEs will foster a sense of ownership and pride in the initiative, ensuring its long-term success.</w:t>
      </w:r>
    </w:p>
    <w:p w:rsidR="00EC7A8D" w:rsidRDefault="00DD027C">
      <w:pPr>
        <w:spacing w:line="288" w:lineRule="auto"/>
        <w:ind w:firstLineChars="200" w:firstLine="480"/>
      </w:pPr>
      <w:r>
        <w:rPr>
          <w:rFonts w:ascii="Microsoft YaHei" w:eastAsia="Microsoft YaHei" w:hAnsi="Microsoft YaHei" w:hint="eastAsia"/>
          <w:noProof/>
          <w:sz w:val="24"/>
        </w:rPr>
        <w:t>Public-private cooperation will be crucial in achieving these goals, allowing for a tailored approach that respects regional specific needs. As the net</w:t>
      </w:r>
      <w:r>
        <w:rPr>
          <w:rFonts w:ascii="Microsoft YaHei" w:eastAsia="Microsoft YaHei" w:hAnsi="Microsoft YaHei" w:hint="eastAsia"/>
          <w:noProof/>
          <w:sz w:val="24"/>
        </w:rPr>
        <w:t>work of solar-powered electromobile charging stations continues to develop, the pit-stop services will play a vital role in transforming the travel experience in Uzbekistan, promoting sustainability, and supporting the country's economic growth. Ultimately</w:t>
      </w:r>
      <w:r>
        <w:rPr>
          <w:rFonts w:ascii="Microsoft YaHei" w:eastAsia="Microsoft YaHei" w:hAnsi="Microsoft YaHei" w:hint="eastAsia"/>
          <w:noProof/>
          <w:sz w:val="24"/>
        </w:rPr>
        <w:t>, this holistic approach to pit-stop services will not only enhance the journey for travelers but will also contribute to the broader vision of a sustainable and connected future for Uzbekistan.</w:t>
      </w:r>
    </w:p>
    <w:p w:rsidR="00EC7A8D" w:rsidRDefault="00DD027C">
      <w:pPr>
        <w:pStyle w:val="3"/>
        <w:spacing w:line="288" w:lineRule="auto"/>
        <w:jc w:val="left"/>
      </w:pPr>
      <w:r>
        <w:rPr>
          <w:rFonts w:ascii="Microsoft YaHei" w:eastAsia="Microsoft YaHei" w:hAnsi="Microsoft YaHei" w:hint="eastAsia"/>
          <w:noProof/>
          <w:sz w:val="36"/>
        </w:rPr>
        <w:t>Emergency and Safety Services</w:t>
      </w:r>
    </w:p>
    <w:p w:rsidR="00EC7A8D" w:rsidRDefault="00DD027C">
      <w:pPr>
        <w:spacing w:line="288" w:lineRule="auto"/>
        <w:ind w:firstLineChars="200" w:firstLine="480"/>
      </w:pPr>
      <w:r>
        <w:rPr>
          <w:rFonts w:ascii="Microsoft YaHei" w:eastAsia="Microsoft YaHei" w:hAnsi="Microsoft YaHei" w:hint="eastAsia"/>
          <w:noProof/>
          <w:sz w:val="24"/>
        </w:rPr>
        <w:t>In the context of a comprehensi</w:t>
      </w:r>
      <w:r>
        <w:rPr>
          <w:rFonts w:ascii="Microsoft YaHei" w:eastAsia="Microsoft YaHei" w:hAnsi="Microsoft YaHei" w:hint="eastAsia"/>
          <w:noProof/>
          <w:sz w:val="24"/>
        </w:rPr>
        <w:t>ve network of solar-powered electromobile charging stations throughout Uzbekistan, the inclusion of emergency and safety services is not just an added benefit; it is a fundamental aspect of the project. As electric vehicles (EVs) gain traction worldwide, a</w:t>
      </w:r>
      <w:r>
        <w:rPr>
          <w:rFonts w:ascii="Microsoft YaHei" w:eastAsia="Microsoft YaHei" w:hAnsi="Microsoft YaHei" w:hint="eastAsia"/>
          <w:noProof/>
          <w:sz w:val="24"/>
        </w:rPr>
        <w:t>nd especially in Uzbekistan, the need for a reliable support system for travelers becomes increasingly important. This section outlines the various emergency services that will be incorporated into the charging stations, discusses their critical role in en</w:t>
      </w:r>
      <w:r>
        <w:rPr>
          <w:rFonts w:ascii="Microsoft YaHei" w:eastAsia="Microsoft YaHei" w:hAnsi="Microsoft YaHei" w:hint="eastAsia"/>
          <w:noProof/>
          <w:sz w:val="24"/>
        </w:rPr>
        <w:t>suring the safety and security of travelers, and highlights how these services contribute to building trust and reliability in the overall charging network.</w:t>
      </w:r>
    </w:p>
    <w:p w:rsidR="00EC7A8D" w:rsidRDefault="00DD027C">
      <w:pPr>
        <w:spacing w:line="288" w:lineRule="auto"/>
        <w:ind w:firstLineChars="200" w:firstLine="480"/>
      </w:pPr>
      <w:r>
        <w:rPr>
          <w:rFonts w:ascii="Microsoft YaHei" w:eastAsia="Microsoft YaHei" w:hAnsi="Microsoft YaHei" w:hint="eastAsia"/>
          <w:noProof/>
          <w:sz w:val="24"/>
        </w:rPr>
        <w:t>The charging stations will be equipped with a range of emergency services designed to address the d</w:t>
      </w:r>
      <w:r>
        <w:rPr>
          <w:rFonts w:ascii="Microsoft YaHei" w:eastAsia="Microsoft YaHei" w:hAnsi="Microsoft YaHei" w:hint="eastAsia"/>
          <w:noProof/>
          <w:sz w:val="24"/>
        </w:rPr>
        <w:t xml:space="preserve">iverse needs of travelers. One of the </w:t>
      </w:r>
      <w:r>
        <w:rPr>
          <w:rFonts w:ascii="Microsoft YaHei" w:eastAsia="Microsoft YaHei" w:hAnsi="Microsoft YaHei" w:hint="eastAsia"/>
          <w:noProof/>
          <w:sz w:val="24"/>
        </w:rPr>
        <w:lastRenderedPageBreak/>
        <w:t>primary services will be first aid stations, which are essential in case of minor injuries or health issues that may arise during a journey. These first aid stations will be stocked with essential medical supplies, inc</w:t>
      </w:r>
      <w:r>
        <w:rPr>
          <w:rFonts w:ascii="Microsoft YaHei" w:eastAsia="Microsoft YaHei" w:hAnsi="Microsoft YaHei" w:hint="eastAsia"/>
          <w:noProof/>
          <w:sz w:val="24"/>
        </w:rPr>
        <w:t>luding bandages, antiseptics, and pain relief medications. Trained personnel will be available at these stations to provide immediate assistance. This is particularly vital in remote areas where access to medical facilities may be limited.</w:t>
      </w:r>
    </w:p>
    <w:p w:rsidR="00EC7A8D" w:rsidRDefault="00DD027C">
      <w:pPr>
        <w:spacing w:line="288" w:lineRule="auto"/>
        <w:ind w:firstLineChars="200" w:firstLine="480"/>
      </w:pPr>
      <w:r>
        <w:rPr>
          <w:rFonts w:ascii="Microsoft YaHei" w:eastAsia="Microsoft YaHei" w:hAnsi="Microsoft YaHei" w:hint="eastAsia"/>
          <w:noProof/>
          <w:sz w:val="24"/>
        </w:rPr>
        <w:t>In addition to f</w:t>
      </w:r>
      <w:r>
        <w:rPr>
          <w:rFonts w:ascii="Microsoft YaHei" w:eastAsia="Microsoft YaHei" w:hAnsi="Microsoft YaHei" w:hint="eastAsia"/>
          <w:noProof/>
          <w:sz w:val="24"/>
        </w:rPr>
        <w:t>irst aid services, vehicle repair assistance will also be a crucial component of the emergency services offered at the charging stations. Electric vehicles, while generally more reliable than traditional gasoline-powered cars, can still encounter issues th</w:t>
      </w:r>
      <w:r>
        <w:rPr>
          <w:rFonts w:ascii="Microsoft YaHei" w:eastAsia="Microsoft YaHei" w:hAnsi="Microsoft YaHei" w:hint="eastAsia"/>
          <w:noProof/>
          <w:sz w:val="24"/>
        </w:rPr>
        <w:t>at require professional help. Each charging station will have technicians on-site or on-call who can assist with basic troubleshooting and repairs. This could include tire changes, battery checks, and software diagnostics for EVs. By providing this service</w:t>
      </w:r>
      <w:r>
        <w:rPr>
          <w:rFonts w:ascii="Microsoft YaHei" w:eastAsia="Microsoft YaHei" w:hAnsi="Microsoft YaHei" w:hint="eastAsia"/>
          <w:noProof/>
          <w:sz w:val="24"/>
        </w:rPr>
        <w:t>, travelers can feel more secure knowing that help is readily available should they face vehicle-related challenges.</w:t>
      </w:r>
    </w:p>
    <w:p w:rsidR="00EC7A8D" w:rsidRDefault="00DD027C">
      <w:pPr>
        <w:spacing w:line="288" w:lineRule="auto"/>
        <w:ind w:firstLineChars="200" w:firstLine="480"/>
      </w:pPr>
      <w:r>
        <w:rPr>
          <w:rFonts w:ascii="Microsoft YaHei" w:eastAsia="Microsoft YaHei" w:hAnsi="Microsoft YaHei" w:hint="eastAsia"/>
          <w:noProof/>
          <w:sz w:val="24"/>
        </w:rPr>
        <w:t xml:space="preserve">Moreover, the charging stations will also feature emergency communication systems. These systems will allow travelers to contact emergency </w:t>
      </w:r>
      <w:r>
        <w:rPr>
          <w:rFonts w:ascii="Microsoft YaHei" w:eastAsia="Microsoft YaHei" w:hAnsi="Microsoft YaHei" w:hint="eastAsia"/>
          <w:noProof/>
          <w:sz w:val="24"/>
        </w:rPr>
        <w:t>services quickly and efficiently in case of a serious incident. Each station will be equipped with emergency phones that connect directly to local emergency response teams. Additionally, the stations will have a dedicated emergency response protocol in pla</w:t>
      </w:r>
      <w:r>
        <w:rPr>
          <w:rFonts w:ascii="Microsoft YaHei" w:eastAsia="Microsoft YaHei" w:hAnsi="Microsoft YaHei" w:hint="eastAsia"/>
          <w:noProof/>
          <w:sz w:val="24"/>
        </w:rPr>
        <w:t>ce, ensuring that in the event of an accident or health crisis, the appropriate authorities are notified instantly.</w:t>
      </w:r>
    </w:p>
    <w:p w:rsidR="00EC7A8D" w:rsidRDefault="00DD027C">
      <w:pPr>
        <w:spacing w:line="288" w:lineRule="auto"/>
        <w:ind w:firstLineChars="200" w:firstLine="480"/>
      </w:pPr>
      <w:r>
        <w:rPr>
          <w:rFonts w:ascii="Microsoft YaHei" w:eastAsia="Microsoft YaHei" w:hAnsi="Microsoft YaHei" w:hint="eastAsia"/>
          <w:noProof/>
          <w:sz w:val="24"/>
        </w:rPr>
        <w:t xml:space="preserve">The charging stations will also address the unique challenges faced by long-distance travelers. For instance, the network will include safety features like well-lit areas, security cameras, and regular patrols by local </w:t>
      </w:r>
      <w:r>
        <w:rPr>
          <w:rFonts w:ascii="Microsoft YaHei" w:eastAsia="Microsoft YaHei" w:hAnsi="Microsoft YaHei" w:hint="eastAsia"/>
          <w:noProof/>
          <w:sz w:val="24"/>
        </w:rPr>
        <w:lastRenderedPageBreak/>
        <w:t>law enforcement or security personnel</w:t>
      </w:r>
      <w:r>
        <w:rPr>
          <w:rFonts w:ascii="Microsoft YaHei" w:eastAsia="Microsoft YaHei" w:hAnsi="Microsoft YaHei" w:hint="eastAsia"/>
          <w:noProof/>
          <w:sz w:val="24"/>
        </w:rPr>
        <w:t>. This not only ensures a safer environment but also deters potential criminal activities, contributing to overall traveler security.</w:t>
      </w:r>
    </w:p>
    <w:p w:rsidR="00EC7A8D" w:rsidRDefault="00DD027C">
      <w:pPr>
        <w:spacing w:line="288" w:lineRule="auto"/>
        <w:ind w:firstLineChars="200" w:firstLine="480"/>
      </w:pPr>
      <w:r>
        <w:rPr>
          <w:rFonts w:ascii="Microsoft YaHei" w:eastAsia="Microsoft YaHei" w:hAnsi="Microsoft YaHei" w:hint="eastAsia"/>
          <w:noProof/>
          <w:sz w:val="24"/>
        </w:rPr>
        <w:t>Emergency services play a pivotal role in ensuring the safety and security of travelers using the electromobile charging n</w:t>
      </w:r>
      <w:r>
        <w:rPr>
          <w:rFonts w:ascii="Microsoft YaHei" w:eastAsia="Microsoft YaHei" w:hAnsi="Microsoft YaHei" w:hint="eastAsia"/>
          <w:noProof/>
          <w:sz w:val="24"/>
        </w:rPr>
        <w:t>etwork. The presence of first aid and vehicle repair assistance means that travelers can embark on long journeys with a greater sense of confidence. Knowing that help is just a charging station away can significantly reduce anxiety levels, encouraging more</w:t>
      </w:r>
      <w:r>
        <w:rPr>
          <w:rFonts w:ascii="Microsoft YaHei" w:eastAsia="Microsoft YaHei" w:hAnsi="Microsoft YaHei" w:hint="eastAsia"/>
          <w:noProof/>
          <w:sz w:val="24"/>
        </w:rPr>
        <w:t xml:space="preserve"> people to consider electric vehicles for their transportation needs.</w:t>
      </w:r>
    </w:p>
    <w:p w:rsidR="00EC7A8D" w:rsidRDefault="00DD027C">
      <w:pPr>
        <w:spacing w:line="288" w:lineRule="auto"/>
        <w:ind w:firstLineChars="200" w:firstLine="480"/>
      </w:pPr>
      <w:r>
        <w:rPr>
          <w:rFonts w:ascii="Microsoft YaHei" w:eastAsia="Microsoft YaHei" w:hAnsi="Microsoft YaHei" w:hint="eastAsia"/>
          <w:noProof/>
          <w:sz w:val="24"/>
        </w:rPr>
        <w:t>Moreover, the enhanced safety features of the charging stations contribute to a more secure travel experience. The implementation of surveillance systems and security personnel creates a</w:t>
      </w:r>
      <w:r>
        <w:rPr>
          <w:rFonts w:ascii="Microsoft YaHei" w:eastAsia="Microsoft YaHei" w:hAnsi="Microsoft YaHei" w:hint="eastAsia"/>
          <w:noProof/>
          <w:sz w:val="24"/>
        </w:rPr>
        <w:t xml:space="preserve"> reassuring atmosphere for users. This is particularly important in regions of Uzbekistan that may be less familiar to international travelers or where local knowledge may be limited. The visual presence of security measures can deter unwanted behavior, ma</w:t>
      </w:r>
      <w:r>
        <w:rPr>
          <w:rFonts w:ascii="Microsoft YaHei" w:eastAsia="Microsoft YaHei" w:hAnsi="Microsoft YaHei" w:hint="eastAsia"/>
          <w:noProof/>
          <w:sz w:val="24"/>
        </w:rPr>
        <w:t>king the charging stations a safe haven for all travelers.</w:t>
      </w:r>
    </w:p>
    <w:p w:rsidR="00EC7A8D" w:rsidRDefault="00DD027C">
      <w:pPr>
        <w:spacing w:line="288" w:lineRule="auto"/>
        <w:ind w:firstLineChars="200" w:firstLine="480"/>
      </w:pPr>
      <w:r>
        <w:rPr>
          <w:rFonts w:ascii="Microsoft YaHei" w:eastAsia="Microsoft YaHei" w:hAnsi="Microsoft YaHei" w:hint="eastAsia"/>
          <w:noProof/>
          <w:sz w:val="24"/>
        </w:rPr>
        <w:t xml:space="preserve">The integration of communication systems further enhances safety. In emergencies, every second counts, and having direct access to emergency services can save lives. The rapid response facilitated </w:t>
      </w:r>
      <w:r>
        <w:rPr>
          <w:rFonts w:ascii="Microsoft YaHei" w:eastAsia="Microsoft YaHei" w:hAnsi="Microsoft YaHei" w:hint="eastAsia"/>
          <w:noProof/>
          <w:sz w:val="24"/>
        </w:rPr>
        <w:t>by these systems can mitigate the effects of accidents or medical emergencies, providing travelers with the critical support they need during distressing situations.</w:t>
      </w:r>
    </w:p>
    <w:p w:rsidR="00EC7A8D" w:rsidRDefault="00DD027C">
      <w:pPr>
        <w:spacing w:line="288" w:lineRule="auto"/>
        <w:ind w:firstLineChars="200" w:firstLine="480"/>
      </w:pPr>
      <w:r>
        <w:rPr>
          <w:rFonts w:ascii="Microsoft YaHei" w:eastAsia="Microsoft YaHei" w:hAnsi="Microsoft YaHei" w:hint="eastAsia"/>
          <w:noProof/>
          <w:sz w:val="24"/>
        </w:rPr>
        <w:t>Data supports the assertion that safety services impact travel behavior. According to a su</w:t>
      </w:r>
      <w:r>
        <w:rPr>
          <w:rFonts w:ascii="Microsoft YaHei" w:eastAsia="Microsoft YaHei" w:hAnsi="Microsoft YaHei" w:hint="eastAsia"/>
          <w:noProof/>
          <w:sz w:val="24"/>
        </w:rPr>
        <w:t xml:space="preserve">rvey conducted by the International </w:t>
      </w:r>
      <w:r>
        <w:rPr>
          <w:rFonts w:ascii="Microsoft YaHei" w:eastAsia="Microsoft YaHei" w:hAnsi="Microsoft YaHei" w:hint="eastAsia"/>
          <w:noProof/>
          <w:sz w:val="24"/>
        </w:rPr>
        <w:lastRenderedPageBreak/>
        <w:t>Transport Forum, 73% of respondents indicated that safety and security concerns influenced their choice of transportation. By prioritizing these services, the electromobile charging network can positively affect how peop</w:t>
      </w:r>
      <w:r>
        <w:rPr>
          <w:rFonts w:ascii="Microsoft YaHei" w:eastAsia="Microsoft YaHei" w:hAnsi="Microsoft YaHei" w:hint="eastAsia"/>
          <w:noProof/>
          <w:sz w:val="24"/>
        </w:rPr>
        <w:t>le perceive electric vehicle travel in Uzbekistan, leading to increased adoption and usage.</w:t>
      </w:r>
    </w:p>
    <w:p w:rsidR="00EC7A8D" w:rsidRDefault="00DD027C">
      <w:pPr>
        <w:spacing w:line="288" w:lineRule="auto"/>
        <w:ind w:firstLineChars="200" w:firstLine="480"/>
      </w:pPr>
      <w:r>
        <w:rPr>
          <w:rFonts w:ascii="Microsoft YaHei" w:eastAsia="Microsoft YaHei" w:hAnsi="Microsoft YaHei" w:hint="eastAsia"/>
          <w:noProof/>
          <w:sz w:val="24"/>
        </w:rPr>
        <w:t>Building trust and reliability in the charging network is essential for its long-term success. Emergency and safety services are among the most effective ways to es</w:t>
      </w:r>
      <w:r>
        <w:rPr>
          <w:rFonts w:ascii="Microsoft YaHei" w:eastAsia="Microsoft YaHei" w:hAnsi="Microsoft YaHei" w:hint="eastAsia"/>
          <w:noProof/>
          <w:sz w:val="24"/>
        </w:rPr>
        <w:t>tablish this trust. When travelers know that a reliable support system is in place, they are more likely to choose electric vehicles over traditional options. The charging stations will not only serve as locations to recharge vehicles but also as community</w:t>
      </w:r>
      <w:r>
        <w:rPr>
          <w:rFonts w:ascii="Microsoft YaHei" w:eastAsia="Microsoft YaHei" w:hAnsi="Microsoft YaHei" w:hint="eastAsia"/>
          <w:noProof/>
          <w:sz w:val="24"/>
        </w:rPr>
        <w:t xml:space="preserve"> hubs that provide essential services.</w:t>
      </w:r>
    </w:p>
    <w:p w:rsidR="00EC7A8D" w:rsidRDefault="00DD027C">
      <w:pPr>
        <w:spacing w:line="288" w:lineRule="auto"/>
        <w:ind w:firstLineChars="200" w:firstLine="480"/>
      </w:pPr>
      <w:r>
        <w:rPr>
          <w:rFonts w:ascii="Microsoft YaHei" w:eastAsia="Microsoft YaHei" w:hAnsi="Microsoft YaHei" w:hint="eastAsia"/>
          <w:noProof/>
          <w:sz w:val="24"/>
        </w:rPr>
        <w:t>The visibility and availability of emergency services can foster a sense of community among travelers. When users encounter friendly and helpful staff who can assist them in emergencies, it creates a positive experien</w:t>
      </w:r>
      <w:r>
        <w:rPr>
          <w:rFonts w:ascii="Microsoft YaHei" w:eastAsia="Microsoft YaHei" w:hAnsi="Microsoft YaHei" w:hint="eastAsia"/>
          <w:noProof/>
          <w:sz w:val="24"/>
        </w:rPr>
        <w:t>ce that encourages them to return. Word-of-mouth marketing is powerful, and satisfied customers are likely to recommend the charging network to others. This can lead to an increase in usage and, ultimately, a broader acceptance of electric vehicles in Uzbe</w:t>
      </w:r>
      <w:r>
        <w:rPr>
          <w:rFonts w:ascii="Microsoft YaHei" w:eastAsia="Microsoft YaHei" w:hAnsi="Microsoft YaHei" w:hint="eastAsia"/>
          <w:noProof/>
          <w:sz w:val="24"/>
        </w:rPr>
        <w:t>kistan.</w:t>
      </w:r>
    </w:p>
    <w:p w:rsidR="00EC7A8D" w:rsidRDefault="00DD027C">
      <w:pPr>
        <w:spacing w:line="288" w:lineRule="auto"/>
        <w:ind w:firstLineChars="200" w:firstLine="480"/>
      </w:pPr>
      <w:r>
        <w:rPr>
          <w:rFonts w:ascii="Microsoft YaHei" w:eastAsia="Microsoft YaHei" w:hAnsi="Microsoft YaHei" w:hint="eastAsia"/>
          <w:noProof/>
          <w:sz w:val="24"/>
        </w:rPr>
        <w:t>Moreover, the charging stations' commitment to safety aligns with global trends in transportation. As societies become more aware of the importance of safety, environmentally conscious travelers are increasingly inclined to choose services that pri</w:t>
      </w:r>
      <w:r>
        <w:rPr>
          <w:rFonts w:ascii="Microsoft YaHei" w:eastAsia="Microsoft YaHei" w:hAnsi="Microsoft YaHei" w:hint="eastAsia"/>
          <w:noProof/>
          <w:sz w:val="24"/>
        </w:rPr>
        <w:t>oritize their well-being. By embedding safety as a core value of the charging network, Uzbekistan can position itself as a forward-thinking nation that is responsive to the needs of its citizens and visitors.</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conclusion, the inclusion of emergency and s</w:t>
      </w:r>
      <w:r>
        <w:rPr>
          <w:rFonts w:ascii="Microsoft YaHei" w:eastAsia="Microsoft YaHei" w:hAnsi="Microsoft YaHei" w:hint="eastAsia"/>
          <w:noProof/>
          <w:sz w:val="24"/>
        </w:rPr>
        <w:t>afety services within the network of solar-powered electromobile charging stations is crucial for ensuring the well-being of travelers in Uzbekistan. By providing first aid, vehicle repair assistance, and effective communication systems, the project addres</w:t>
      </w:r>
      <w:r>
        <w:rPr>
          <w:rFonts w:ascii="Microsoft YaHei" w:eastAsia="Microsoft YaHei" w:hAnsi="Microsoft YaHei" w:hint="eastAsia"/>
          <w:noProof/>
          <w:sz w:val="24"/>
        </w:rPr>
        <w:t>ses the potential challenges that travelers may face. The presence of these services not only enhances safety and security but also fosters trust and reliability in the charging network. Ultimately, this initiative has the potential to transform the transp</w:t>
      </w:r>
      <w:r>
        <w:rPr>
          <w:rFonts w:ascii="Microsoft YaHei" w:eastAsia="Microsoft YaHei" w:hAnsi="Microsoft YaHei" w:hint="eastAsia"/>
          <w:noProof/>
          <w:sz w:val="24"/>
        </w:rPr>
        <w:t>ortation landscape in Uzbekistan, paving the way for a sustainable and secure future in electromobility.</w:t>
      </w:r>
    </w:p>
    <w:p w:rsidR="00EC7A8D" w:rsidRDefault="00DD027C">
      <w:pPr>
        <w:pStyle w:val="2"/>
        <w:spacing w:line="288" w:lineRule="auto"/>
        <w:jc w:val="left"/>
      </w:pPr>
      <w:r>
        <w:rPr>
          <w:rFonts w:ascii="Microsoft YaHei" w:eastAsia="Microsoft YaHei" w:hAnsi="Microsoft YaHei" w:hint="eastAsia"/>
          <w:noProof/>
          <w:sz w:val="36"/>
        </w:rPr>
        <w:t>Data Collection and Commercialization Strategy</w:t>
      </w:r>
    </w:p>
    <w:p w:rsidR="00EC7A8D" w:rsidRDefault="00DD027C">
      <w:pPr>
        <w:pStyle w:val="3"/>
        <w:spacing w:line="288" w:lineRule="auto"/>
        <w:jc w:val="left"/>
      </w:pPr>
      <w:r>
        <w:rPr>
          <w:rFonts w:ascii="Microsoft YaHei" w:eastAsia="Microsoft YaHei" w:hAnsi="Microsoft YaHei" w:hint="eastAsia"/>
          <w:noProof/>
          <w:sz w:val="36"/>
        </w:rPr>
        <w:t>Purpose and Scope of Data Collection</w:t>
      </w:r>
    </w:p>
    <w:p w:rsidR="00EC7A8D" w:rsidRDefault="00DD027C">
      <w:pPr>
        <w:spacing w:line="288" w:lineRule="auto"/>
        <w:ind w:firstLineChars="200" w:firstLine="480"/>
      </w:pPr>
      <w:r>
        <w:rPr>
          <w:rFonts w:ascii="Microsoft YaHei" w:eastAsia="Microsoft YaHei" w:hAnsi="Microsoft YaHei" w:hint="eastAsia"/>
          <w:noProof/>
          <w:sz w:val="24"/>
        </w:rPr>
        <w:t xml:space="preserve">In the rapidly evolving landscape of electromobility and renewable </w:t>
      </w:r>
      <w:r>
        <w:rPr>
          <w:rFonts w:ascii="Microsoft YaHei" w:eastAsia="Microsoft YaHei" w:hAnsi="Microsoft YaHei" w:hint="eastAsia"/>
          <w:noProof/>
          <w:sz w:val="24"/>
        </w:rPr>
        <w:t>energy, data collection plays an essential role in shaping how businesses operate and respond to consumer needs. The establishment of a network of solar-powered electromobile charging stations in Uzbekistan is no different. This network not only aims to pr</w:t>
      </w:r>
      <w:r>
        <w:rPr>
          <w:rFonts w:ascii="Microsoft YaHei" w:eastAsia="Microsoft YaHei" w:hAnsi="Microsoft YaHei" w:hint="eastAsia"/>
          <w:noProof/>
          <w:sz w:val="24"/>
        </w:rPr>
        <w:t>ovide necessary infrastructure for electric vehicles (EVs) but also seeks to harness data in ways that enhance operational efficiency, improve customer satisfaction, and identify market trends. In this section, we will explore the types of data that will b</w:t>
      </w:r>
      <w:r>
        <w:rPr>
          <w:rFonts w:ascii="Microsoft YaHei" w:eastAsia="Microsoft YaHei" w:hAnsi="Microsoft YaHei" w:hint="eastAsia"/>
          <w:noProof/>
          <w:sz w:val="24"/>
        </w:rPr>
        <w:t>e collected, how this data can be utilized, and the broader implications of data collection for understanding market dynamics.</w:t>
      </w:r>
    </w:p>
    <w:p w:rsidR="00EC7A8D" w:rsidRDefault="00DD027C">
      <w:pPr>
        <w:spacing w:line="288" w:lineRule="auto"/>
        <w:ind w:firstLineChars="200" w:firstLine="480"/>
      </w:pPr>
      <w:r>
        <w:rPr>
          <w:rFonts w:ascii="Microsoft YaHei" w:eastAsia="Microsoft YaHei" w:hAnsi="Microsoft YaHei" w:hint="eastAsia"/>
          <w:noProof/>
          <w:sz w:val="24"/>
        </w:rPr>
        <w:lastRenderedPageBreak/>
        <w:t>Data collection will focus on several key areas crucial for the effective management of the charging stations and the overall use</w:t>
      </w:r>
      <w:r>
        <w:rPr>
          <w:rFonts w:ascii="Microsoft YaHei" w:eastAsia="Microsoft YaHei" w:hAnsi="Microsoft YaHei" w:hint="eastAsia"/>
          <w:noProof/>
          <w:sz w:val="24"/>
        </w:rPr>
        <w:t>r experience. The types of data that will be collected include:</w:t>
      </w:r>
    </w:p>
    <w:p w:rsidR="00EC7A8D" w:rsidRDefault="00DD027C">
      <w:pPr>
        <w:numPr>
          <w:ilvl w:val="0"/>
          <w:numId w:val="2"/>
        </w:numPr>
        <w:spacing w:line="288" w:lineRule="auto"/>
      </w:pPr>
      <w:r>
        <w:rPr>
          <w:rFonts w:ascii="Microsoft YaHei" w:eastAsia="Microsoft YaHei" w:hAnsi="Microsoft YaHei" w:hint="eastAsia"/>
          <w:b/>
          <w:noProof/>
          <w:sz w:val="24"/>
        </w:rPr>
        <w:t>User Preferences</w:t>
      </w:r>
      <w:r>
        <w:rPr>
          <w:rFonts w:ascii="Microsoft YaHei" w:eastAsia="Microsoft YaHei" w:hAnsi="Microsoft YaHei" w:hint="eastAsia"/>
          <w:noProof/>
          <w:sz w:val="24"/>
        </w:rPr>
        <w:t xml:space="preserve">: Understanding what users want is vital. This data will encompass information such as preferred charging times, frequency of charging, and types of services utilized at the stations. For instance, users may prefer to charge their vehicles during specific </w:t>
      </w:r>
      <w:r>
        <w:rPr>
          <w:rFonts w:ascii="Microsoft YaHei" w:eastAsia="Microsoft YaHei" w:hAnsi="Microsoft YaHei" w:hint="eastAsia"/>
          <w:noProof/>
          <w:sz w:val="24"/>
        </w:rPr>
        <w:t>hours due to personal routines or work commitments. Surveys and feedback forms can be used to gather this information.</w:t>
      </w:r>
    </w:p>
    <w:p w:rsidR="00EC7A8D" w:rsidRDefault="00DD027C">
      <w:pPr>
        <w:numPr>
          <w:ilvl w:val="0"/>
          <w:numId w:val="2"/>
        </w:numPr>
        <w:spacing w:line="288" w:lineRule="auto"/>
      </w:pPr>
      <w:r>
        <w:rPr>
          <w:rFonts w:ascii="Microsoft YaHei" w:eastAsia="Microsoft YaHei" w:hAnsi="Microsoft YaHei" w:hint="eastAsia"/>
          <w:b/>
          <w:noProof/>
          <w:sz w:val="24"/>
        </w:rPr>
        <w:t>Charging Patterns</w:t>
      </w:r>
      <w:r>
        <w:rPr>
          <w:rFonts w:ascii="Microsoft YaHei" w:eastAsia="Microsoft YaHei" w:hAnsi="Microsoft YaHei" w:hint="eastAsia"/>
          <w:noProof/>
          <w:sz w:val="24"/>
        </w:rPr>
        <w:t>: This data will involve tracking how often and for how long users charge their vehicles. By analyzing charging frequenc</w:t>
      </w:r>
      <w:r>
        <w:rPr>
          <w:rFonts w:ascii="Microsoft YaHei" w:eastAsia="Microsoft YaHei" w:hAnsi="Microsoft YaHei" w:hint="eastAsia"/>
          <w:noProof/>
          <w:sz w:val="24"/>
        </w:rPr>
        <w:t>y and duration, we can identify peak usage times and adjust operational strategies accordingly. For example, if data shows that most users charge their EVs in the evening, we can allocate more resources during those hours to ensure efficiency.</w:t>
      </w:r>
    </w:p>
    <w:p w:rsidR="00EC7A8D" w:rsidRDefault="00DD027C">
      <w:pPr>
        <w:numPr>
          <w:ilvl w:val="0"/>
          <w:numId w:val="2"/>
        </w:numPr>
        <w:spacing w:line="288" w:lineRule="auto"/>
      </w:pPr>
      <w:r>
        <w:rPr>
          <w:rFonts w:ascii="Microsoft YaHei" w:eastAsia="Microsoft YaHei" w:hAnsi="Microsoft YaHei" w:hint="eastAsia"/>
          <w:b/>
          <w:noProof/>
          <w:sz w:val="24"/>
        </w:rPr>
        <w:t>Location Dat</w:t>
      </w:r>
      <w:r>
        <w:rPr>
          <w:rFonts w:ascii="Microsoft YaHei" w:eastAsia="Microsoft YaHei" w:hAnsi="Microsoft YaHei" w:hint="eastAsia"/>
          <w:b/>
          <w:noProof/>
          <w:sz w:val="24"/>
        </w:rPr>
        <w:t>a</w:t>
      </w:r>
      <w:r>
        <w:rPr>
          <w:rFonts w:ascii="Microsoft YaHei" w:eastAsia="Microsoft YaHei" w:hAnsi="Microsoft YaHei" w:hint="eastAsia"/>
          <w:noProof/>
          <w:sz w:val="24"/>
        </w:rPr>
        <w:t xml:space="preserve">: The geographic locations of users when they access the charging stations will also be collected. This can help in understanding which locations are most popular and which areas may require additional charging infrastructure. Additionally, it will allow </w:t>
      </w:r>
      <w:r>
        <w:rPr>
          <w:rFonts w:ascii="Microsoft YaHei" w:eastAsia="Microsoft YaHei" w:hAnsi="Microsoft YaHei" w:hint="eastAsia"/>
          <w:noProof/>
          <w:sz w:val="24"/>
        </w:rPr>
        <w:t>us to optimize station placement to serve the greatest number of users.</w:t>
      </w:r>
    </w:p>
    <w:p w:rsidR="00EC7A8D" w:rsidRDefault="00DD027C">
      <w:pPr>
        <w:numPr>
          <w:ilvl w:val="0"/>
          <w:numId w:val="2"/>
        </w:numPr>
        <w:spacing w:line="288" w:lineRule="auto"/>
      </w:pPr>
      <w:r>
        <w:rPr>
          <w:rFonts w:ascii="Microsoft YaHei" w:eastAsia="Microsoft YaHei" w:hAnsi="Microsoft YaHei" w:hint="eastAsia"/>
          <w:b/>
          <w:noProof/>
          <w:sz w:val="24"/>
        </w:rPr>
        <w:t>Demographic Information</w:t>
      </w:r>
      <w:r>
        <w:rPr>
          <w:rFonts w:ascii="Microsoft YaHei" w:eastAsia="Microsoft YaHei" w:hAnsi="Microsoft YaHei" w:hint="eastAsia"/>
          <w:noProof/>
          <w:sz w:val="24"/>
        </w:rPr>
        <w:t>: Collecting basic demographic data, such as age, gender, and travel habits, can provide insights into user behavior and preferences. This information can be inv</w:t>
      </w:r>
      <w:r>
        <w:rPr>
          <w:rFonts w:ascii="Microsoft YaHei" w:eastAsia="Microsoft YaHei" w:hAnsi="Microsoft YaHei" w:hint="eastAsia"/>
          <w:noProof/>
          <w:sz w:val="24"/>
        </w:rPr>
        <w:t>aluable in tailoring services and marketing strategies to specific user groups.</w:t>
      </w:r>
    </w:p>
    <w:p w:rsidR="00EC7A8D" w:rsidRDefault="00DD027C">
      <w:pPr>
        <w:numPr>
          <w:ilvl w:val="0"/>
          <w:numId w:val="2"/>
        </w:numPr>
        <w:spacing w:line="288" w:lineRule="auto"/>
      </w:pPr>
      <w:r>
        <w:rPr>
          <w:rFonts w:ascii="Microsoft YaHei" w:eastAsia="Microsoft YaHei" w:hAnsi="Microsoft YaHei" w:hint="eastAsia"/>
          <w:b/>
          <w:noProof/>
          <w:sz w:val="24"/>
        </w:rPr>
        <w:lastRenderedPageBreak/>
        <w:t>Service Utilization Data</w:t>
      </w:r>
      <w:r>
        <w:rPr>
          <w:rFonts w:ascii="Microsoft YaHei" w:eastAsia="Microsoft YaHei" w:hAnsi="Microsoft YaHei" w:hint="eastAsia"/>
          <w:noProof/>
          <w:sz w:val="24"/>
        </w:rPr>
        <w:t>: Beyond charging, we will track how users engage with additional services at the charging stations, such as fast food options, vending machines, and re</w:t>
      </w:r>
      <w:r>
        <w:rPr>
          <w:rFonts w:ascii="Microsoft YaHei" w:eastAsia="Microsoft YaHei" w:hAnsi="Microsoft YaHei" w:hint="eastAsia"/>
          <w:noProof/>
          <w:sz w:val="24"/>
        </w:rPr>
        <w:t>tail shops. Understanding which services are most popular will help us stock products that meet user needs and preferences.</w:t>
      </w:r>
    </w:p>
    <w:p w:rsidR="00EC7A8D" w:rsidRDefault="00DD027C">
      <w:pPr>
        <w:numPr>
          <w:ilvl w:val="0"/>
          <w:numId w:val="2"/>
        </w:numPr>
        <w:spacing w:line="288" w:lineRule="auto"/>
      </w:pPr>
      <w:r>
        <w:rPr>
          <w:rFonts w:ascii="Microsoft YaHei" w:eastAsia="Microsoft YaHei" w:hAnsi="Microsoft YaHei" w:hint="eastAsia"/>
          <w:b/>
          <w:noProof/>
          <w:sz w:val="24"/>
        </w:rPr>
        <w:t>Environmental Data</w:t>
      </w:r>
      <w:r>
        <w:rPr>
          <w:rFonts w:ascii="Microsoft YaHei" w:eastAsia="Microsoft YaHei" w:hAnsi="Microsoft YaHei" w:hint="eastAsia"/>
          <w:noProof/>
          <w:sz w:val="24"/>
        </w:rPr>
        <w:t>: Monitoring the environmental impact of the charging stations, including energy consumption and emissions reducti</w:t>
      </w:r>
      <w:r>
        <w:rPr>
          <w:rFonts w:ascii="Microsoft YaHei" w:eastAsia="Microsoft YaHei" w:hAnsi="Microsoft YaHei" w:hint="eastAsia"/>
          <w:noProof/>
          <w:sz w:val="24"/>
        </w:rPr>
        <w:t>on, is crucial. This data will help us assess the effectiveness of solar and hybrid energy systems and support sustainability claims.</w:t>
      </w:r>
    </w:p>
    <w:p w:rsidR="00EC7A8D" w:rsidRDefault="00DD027C">
      <w:pPr>
        <w:numPr>
          <w:ilvl w:val="0"/>
          <w:numId w:val="2"/>
        </w:numPr>
        <w:spacing w:line="288" w:lineRule="auto"/>
      </w:pPr>
      <w:r>
        <w:rPr>
          <w:rFonts w:ascii="Microsoft YaHei" w:eastAsia="Microsoft YaHei" w:hAnsi="Microsoft YaHei" w:hint="eastAsia"/>
          <w:noProof/>
          <w:sz w:val="24"/>
        </w:rPr>
        <w:t>The data collected from the charging stations will serve multiple purposes aimed at optimizing both operational efficiency</w:t>
      </w:r>
      <w:r>
        <w:rPr>
          <w:rFonts w:ascii="Microsoft YaHei" w:eastAsia="Microsoft YaHei" w:hAnsi="Microsoft YaHei" w:hint="eastAsia"/>
          <w:noProof/>
          <w:sz w:val="24"/>
        </w:rPr>
        <w:t xml:space="preserve"> and customer satisfaction. Here's how:</w:t>
      </w:r>
    </w:p>
    <w:p w:rsidR="00EC7A8D" w:rsidRDefault="00DD027C">
      <w:pPr>
        <w:numPr>
          <w:ilvl w:val="0"/>
          <w:numId w:val="2"/>
        </w:numPr>
        <w:spacing w:line="288" w:lineRule="auto"/>
      </w:pPr>
      <w:r>
        <w:rPr>
          <w:rFonts w:ascii="Microsoft YaHei" w:eastAsia="Microsoft YaHei" w:hAnsi="Microsoft YaHei" w:hint="eastAsia"/>
          <w:b/>
          <w:noProof/>
          <w:sz w:val="24"/>
        </w:rPr>
        <w:t>Resource Allocation</w:t>
      </w:r>
      <w:r>
        <w:rPr>
          <w:rFonts w:ascii="Microsoft YaHei" w:eastAsia="Microsoft YaHei" w:hAnsi="Microsoft YaHei" w:hint="eastAsia"/>
          <w:noProof/>
          <w:sz w:val="24"/>
        </w:rPr>
        <w:t>: By analyzing charging patterns and peak usage times, we can optimize staffing and resource allocation at the stations. For instance, during peak charging hours, we can ensure that additional staf</w:t>
      </w:r>
      <w:r>
        <w:rPr>
          <w:rFonts w:ascii="Microsoft YaHei" w:eastAsia="Microsoft YaHei" w:hAnsi="Microsoft YaHei" w:hint="eastAsia"/>
          <w:noProof/>
          <w:sz w:val="24"/>
        </w:rPr>
        <w:t>f are available to assist users, reducing wait times and improving the overall experience.</w:t>
      </w:r>
    </w:p>
    <w:p w:rsidR="00EC7A8D" w:rsidRDefault="00DD027C">
      <w:pPr>
        <w:numPr>
          <w:ilvl w:val="0"/>
          <w:numId w:val="2"/>
        </w:numPr>
        <w:spacing w:line="288" w:lineRule="auto"/>
      </w:pPr>
      <w:r>
        <w:rPr>
          <w:rFonts w:ascii="Microsoft YaHei" w:eastAsia="Microsoft YaHei" w:hAnsi="Microsoft YaHei" w:hint="eastAsia"/>
          <w:b/>
          <w:noProof/>
          <w:sz w:val="24"/>
        </w:rPr>
        <w:t>Inventory Management</w:t>
      </w:r>
      <w:r>
        <w:rPr>
          <w:rFonts w:ascii="Microsoft YaHei" w:eastAsia="Microsoft YaHei" w:hAnsi="Microsoft YaHei" w:hint="eastAsia"/>
          <w:noProof/>
          <w:sz w:val="24"/>
        </w:rPr>
        <w:t>: Understanding service utilization will enable us to manage inventory efficiently. If data indicates that certain products in the retail shop ar</w:t>
      </w:r>
      <w:r>
        <w:rPr>
          <w:rFonts w:ascii="Microsoft YaHei" w:eastAsia="Microsoft YaHei" w:hAnsi="Microsoft YaHei" w:hint="eastAsia"/>
          <w:noProof/>
          <w:sz w:val="24"/>
        </w:rPr>
        <w:t>e consistently popular, we can ensure that these items are always in stock. Conversely, if certain items do not sell well, we can adjust our offerings to better meet user needs.</w:t>
      </w:r>
    </w:p>
    <w:p w:rsidR="00EC7A8D" w:rsidRDefault="00DD027C">
      <w:pPr>
        <w:numPr>
          <w:ilvl w:val="0"/>
          <w:numId w:val="2"/>
        </w:numPr>
        <w:spacing w:line="288" w:lineRule="auto"/>
      </w:pPr>
      <w:r>
        <w:rPr>
          <w:rFonts w:ascii="Microsoft YaHei" w:eastAsia="Microsoft YaHei" w:hAnsi="Microsoft YaHei" w:hint="eastAsia"/>
          <w:b/>
          <w:noProof/>
          <w:sz w:val="24"/>
        </w:rPr>
        <w:t>Service Development</w:t>
      </w:r>
      <w:r>
        <w:rPr>
          <w:rFonts w:ascii="Microsoft YaHei" w:eastAsia="Microsoft YaHei" w:hAnsi="Microsoft YaHei" w:hint="eastAsia"/>
          <w:noProof/>
          <w:sz w:val="24"/>
        </w:rPr>
        <w:t>: User preference data will guide the development of new se</w:t>
      </w:r>
      <w:r>
        <w:rPr>
          <w:rFonts w:ascii="Microsoft YaHei" w:eastAsia="Microsoft YaHei" w:hAnsi="Microsoft YaHei" w:hint="eastAsia"/>
          <w:noProof/>
          <w:sz w:val="24"/>
        </w:rPr>
        <w:t xml:space="preserve">rvices and improvements to existing ones. If users express a desire for more diverse food options, we can work </w:t>
      </w:r>
      <w:r>
        <w:rPr>
          <w:rFonts w:ascii="Microsoft YaHei" w:eastAsia="Microsoft YaHei" w:hAnsi="Microsoft YaHei" w:hint="eastAsia"/>
          <w:noProof/>
          <w:sz w:val="24"/>
        </w:rPr>
        <w:lastRenderedPageBreak/>
        <w:t>with local vendors to introduce these options, thereby enhancing user satisfaction and potentially increasing revenue.</w:t>
      </w:r>
    </w:p>
    <w:p w:rsidR="00EC7A8D" w:rsidRDefault="00DD027C">
      <w:pPr>
        <w:numPr>
          <w:ilvl w:val="0"/>
          <w:numId w:val="2"/>
        </w:numPr>
        <w:spacing w:line="288" w:lineRule="auto"/>
      </w:pPr>
      <w:r>
        <w:rPr>
          <w:rFonts w:ascii="Microsoft YaHei" w:eastAsia="Microsoft YaHei" w:hAnsi="Microsoft YaHei" w:hint="eastAsia"/>
          <w:b/>
          <w:noProof/>
          <w:sz w:val="24"/>
        </w:rPr>
        <w:t>Predictive Maintenance</w:t>
      </w:r>
      <w:r>
        <w:rPr>
          <w:rFonts w:ascii="Microsoft YaHei" w:eastAsia="Microsoft YaHei" w:hAnsi="Microsoft YaHei" w:hint="eastAsia"/>
          <w:noProof/>
          <w:sz w:val="24"/>
        </w:rPr>
        <w:t>: Tr</w:t>
      </w:r>
      <w:r>
        <w:rPr>
          <w:rFonts w:ascii="Microsoft YaHei" w:eastAsia="Microsoft YaHei" w:hAnsi="Microsoft YaHei" w:hint="eastAsia"/>
          <w:noProof/>
          <w:sz w:val="24"/>
        </w:rPr>
        <w:t>acking the performance of charging stations through collected data will allow for predictive maintenance. By identifying patterns in equipment usage and potential failure points, we can perform maintenance proactively, minimizing downtime and ensuring a re</w:t>
      </w:r>
      <w:r>
        <w:rPr>
          <w:rFonts w:ascii="Microsoft YaHei" w:eastAsia="Microsoft YaHei" w:hAnsi="Microsoft YaHei" w:hint="eastAsia"/>
          <w:noProof/>
          <w:sz w:val="24"/>
        </w:rPr>
        <w:t>liable service for users.</w:t>
      </w:r>
    </w:p>
    <w:p w:rsidR="00EC7A8D" w:rsidRDefault="00DD027C">
      <w:pPr>
        <w:numPr>
          <w:ilvl w:val="0"/>
          <w:numId w:val="2"/>
        </w:numPr>
        <w:spacing w:line="288" w:lineRule="auto"/>
      </w:pPr>
      <w:r>
        <w:rPr>
          <w:rFonts w:ascii="Microsoft YaHei" w:eastAsia="Microsoft YaHei" w:hAnsi="Microsoft YaHei" w:hint="eastAsia"/>
          <w:b/>
          <w:noProof/>
          <w:sz w:val="24"/>
        </w:rPr>
        <w:t>Personalized User Experiences</w:t>
      </w:r>
      <w:r>
        <w:rPr>
          <w:rFonts w:ascii="Microsoft YaHei" w:eastAsia="Microsoft YaHei" w:hAnsi="Microsoft YaHei" w:hint="eastAsia"/>
          <w:noProof/>
          <w:sz w:val="24"/>
        </w:rPr>
        <w:t>: By analyzing demographic and preference data, we can create personalized experiences for our users. For instance, if we identify a significant number of users from a specific demographic, we can tail</w:t>
      </w:r>
      <w:r>
        <w:rPr>
          <w:rFonts w:ascii="Microsoft YaHei" w:eastAsia="Microsoft YaHei" w:hAnsi="Microsoft YaHei" w:hint="eastAsia"/>
          <w:noProof/>
          <w:sz w:val="24"/>
        </w:rPr>
        <w:t>or marketing campaigns or promotions that resonate with that group, thereby increasing engagement and satisfaction.</w:t>
      </w:r>
    </w:p>
    <w:p w:rsidR="00EC7A8D" w:rsidRDefault="00DD027C">
      <w:pPr>
        <w:numPr>
          <w:ilvl w:val="0"/>
          <w:numId w:val="2"/>
        </w:numPr>
        <w:spacing w:line="288" w:lineRule="auto"/>
      </w:pPr>
      <w:r>
        <w:rPr>
          <w:rFonts w:ascii="Microsoft YaHei" w:eastAsia="Microsoft YaHei" w:hAnsi="Microsoft YaHei" w:hint="eastAsia"/>
          <w:b/>
          <w:noProof/>
          <w:sz w:val="24"/>
        </w:rPr>
        <w:t>Feedback Loops</w:t>
      </w:r>
      <w:r>
        <w:rPr>
          <w:rFonts w:ascii="Microsoft YaHei" w:eastAsia="Microsoft YaHei" w:hAnsi="Microsoft YaHei" w:hint="eastAsia"/>
          <w:noProof/>
          <w:sz w:val="24"/>
        </w:rPr>
        <w:t>: The data collection process will include mechanisms for continuous feedback from users. This will allow us to make adjustmen</w:t>
      </w:r>
      <w:r>
        <w:rPr>
          <w:rFonts w:ascii="Microsoft YaHei" w:eastAsia="Microsoft YaHei" w:hAnsi="Microsoft YaHei" w:hint="eastAsia"/>
          <w:noProof/>
          <w:sz w:val="24"/>
        </w:rPr>
        <w:t>ts based on real-time information rather than relying solely on historical data, enabling a more agile approach to service management.</w:t>
      </w:r>
    </w:p>
    <w:p w:rsidR="00EC7A8D" w:rsidRDefault="00DD027C">
      <w:pPr>
        <w:numPr>
          <w:ilvl w:val="0"/>
          <w:numId w:val="2"/>
        </w:numPr>
        <w:spacing w:line="288" w:lineRule="auto"/>
      </w:pPr>
      <w:r>
        <w:rPr>
          <w:rFonts w:ascii="Microsoft YaHei" w:eastAsia="Microsoft YaHei" w:hAnsi="Microsoft YaHei" w:hint="eastAsia"/>
          <w:b/>
          <w:noProof/>
          <w:sz w:val="24"/>
        </w:rPr>
        <w:t>Performance Evaluation</w:t>
      </w:r>
      <w:r>
        <w:rPr>
          <w:rFonts w:ascii="Microsoft YaHei" w:eastAsia="Microsoft YaHei" w:hAnsi="Microsoft YaHei" w:hint="eastAsia"/>
          <w:noProof/>
          <w:sz w:val="24"/>
        </w:rPr>
        <w:t>: Regular analysis of the collected data will enable us to evaluate the performance of the charging</w:t>
      </w:r>
      <w:r>
        <w:rPr>
          <w:rFonts w:ascii="Microsoft YaHei" w:eastAsia="Microsoft YaHei" w:hAnsi="Microsoft YaHei" w:hint="eastAsia"/>
          <w:noProof/>
          <w:sz w:val="24"/>
        </w:rPr>
        <w:t xml:space="preserve"> stations against key performance indicators (KPIs). This includes metrics such as user satisfaction ratings, average charging times, and service utilization rates. By establishing baseline metrics, we can track improvements over time and make informed dec</w:t>
      </w:r>
      <w:r>
        <w:rPr>
          <w:rFonts w:ascii="Microsoft YaHei" w:eastAsia="Microsoft YaHei" w:hAnsi="Microsoft YaHei" w:hint="eastAsia"/>
          <w:noProof/>
          <w:sz w:val="24"/>
        </w:rPr>
        <w:t>isions about future investments.</w:t>
      </w:r>
    </w:p>
    <w:p w:rsidR="00EC7A8D" w:rsidRDefault="00DD027C">
      <w:pPr>
        <w:numPr>
          <w:ilvl w:val="0"/>
          <w:numId w:val="2"/>
        </w:numPr>
        <w:spacing w:line="288" w:lineRule="auto"/>
      </w:pPr>
      <w:r>
        <w:rPr>
          <w:rFonts w:ascii="Microsoft YaHei" w:eastAsia="Microsoft YaHei" w:hAnsi="Microsoft YaHei" w:hint="eastAsia"/>
          <w:noProof/>
          <w:sz w:val="24"/>
        </w:rPr>
        <w:lastRenderedPageBreak/>
        <w:t>The scope of data collection extends beyond immediate operational benefits; it also plays a critical role in identifying market trends and expanding the range of services offered by the charging stations. This broader persp</w:t>
      </w:r>
      <w:r>
        <w:rPr>
          <w:rFonts w:ascii="Microsoft YaHei" w:eastAsia="Microsoft YaHei" w:hAnsi="Microsoft YaHei" w:hint="eastAsia"/>
          <w:noProof/>
          <w:sz w:val="24"/>
        </w:rPr>
        <w:t>ective is essential for long-term sustainability and growth of the project. Here are several aspects to consider:</w:t>
      </w:r>
    </w:p>
    <w:p w:rsidR="00EC7A8D" w:rsidRDefault="00DD027C">
      <w:pPr>
        <w:numPr>
          <w:ilvl w:val="0"/>
          <w:numId w:val="2"/>
        </w:numPr>
        <w:spacing w:line="288" w:lineRule="auto"/>
      </w:pPr>
      <w:r>
        <w:rPr>
          <w:rFonts w:ascii="Microsoft YaHei" w:eastAsia="Microsoft YaHei" w:hAnsi="Microsoft YaHei" w:hint="eastAsia"/>
          <w:b/>
          <w:noProof/>
          <w:sz w:val="24"/>
        </w:rPr>
        <w:t>Market Analysis</w:t>
      </w:r>
      <w:r>
        <w:rPr>
          <w:rFonts w:ascii="Microsoft YaHei" w:eastAsia="Microsoft YaHei" w:hAnsi="Microsoft YaHei" w:hint="eastAsia"/>
          <w:noProof/>
          <w:sz w:val="24"/>
        </w:rPr>
        <w:t>: By collecting and analyzing data on user behavior and preferences, we can gain insights into emerging trends in the electromo</w:t>
      </w:r>
      <w:r>
        <w:rPr>
          <w:rFonts w:ascii="Microsoft YaHei" w:eastAsia="Microsoft YaHei" w:hAnsi="Microsoft YaHei" w:hint="eastAsia"/>
          <w:noProof/>
          <w:sz w:val="24"/>
        </w:rPr>
        <w:t>bility market. For example, if we observe a significant increase in the use of EVs in urban areas, it could signal a growing demand for charging infrastructure in those regions. This information will guide strategic decisions regarding the placement of new</w:t>
      </w:r>
      <w:r>
        <w:rPr>
          <w:rFonts w:ascii="Microsoft YaHei" w:eastAsia="Microsoft YaHei" w:hAnsi="Microsoft YaHei" w:hint="eastAsia"/>
          <w:noProof/>
          <w:sz w:val="24"/>
        </w:rPr>
        <w:t xml:space="preserve"> charging stations.</w:t>
      </w:r>
    </w:p>
    <w:p w:rsidR="00EC7A8D" w:rsidRDefault="00DD027C">
      <w:pPr>
        <w:numPr>
          <w:ilvl w:val="0"/>
          <w:numId w:val="2"/>
        </w:numPr>
        <w:spacing w:line="288" w:lineRule="auto"/>
      </w:pPr>
      <w:r>
        <w:rPr>
          <w:rFonts w:ascii="Microsoft YaHei" w:eastAsia="Microsoft YaHei" w:hAnsi="Microsoft YaHei" w:hint="eastAsia"/>
          <w:b/>
          <w:noProof/>
          <w:sz w:val="24"/>
        </w:rPr>
        <w:t>Consumer Behavior Insights</w:t>
      </w:r>
      <w:r>
        <w:rPr>
          <w:rFonts w:ascii="Microsoft YaHei" w:eastAsia="Microsoft YaHei" w:hAnsi="Microsoft YaHei" w:hint="eastAsia"/>
          <w:noProof/>
          <w:sz w:val="24"/>
        </w:rPr>
        <w:t>: Understanding user demographics and preferences allows us to tailor marketing strategies and service offerings to better align with consumer behavior. For instance, if data indicates that younger users prefer</w:t>
      </w:r>
      <w:r>
        <w:rPr>
          <w:rFonts w:ascii="Microsoft YaHei" w:eastAsia="Microsoft YaHei" w:hAnsi="Microsoft YaHei" w:hint="eastAsia"/>
          <w:noProof/>
          <w:sz w:val="24"/>
        </w:rPr>
        <w:t xml:space="preserve"> fast, on-the-go services, we can enhance our vending machine offerings and streamline food services to cater to this demographic.</w:t>
      </w:r>
    </w:p>
    <w:p w:rsidR="00EC7A8D" w:rsidRDefault="00DD027C">
      <w:pPr>
        <w:numPr>
          <w:ilvl w:val="0"/>
          <w:numId w:val="2"/>
        </w:numPr>
        <w:spacing w:line="288" w:lineRule="auto"/>
      </w:pPr>
      <w:r>
        <w:rPr>
          <w:rFonts w:ascii="Microsoft YaHei" w:eastAsia="Microsoft YaHei" w:hAnsi="Microsoft YaHei" w:hint="eastAsia"/>
          <w:b/>
          <w:noProof/>
          <w:sz w:val="24"/>
        </w:rPr>
        <w:t>Service Expansion Opportunities</w:t>
      </w:r>
      <w:r>
        <w:rPr>
          <w:rFonts w:ascii="Microsoft YaHei" w:eastAsia="Microsoft YaHei" w:hAnsi="Microsoft YaHei" w:hint="eastAsia"/>
          <w:noProof/>
          <w:sz w:val="24"/>
        </w:rPr>
        <w:t>: The data collected will help identify gaps in the current service offerings. If users expres</w:t>
      </w:r>
      <w:r>
        <w:rPr>
          <w:rFonts w:ascii="Microsoft YaHei" w:eastAsia="Microsoft YaHei" w:hAnsi="Microsoft YaHei" w:hint="eastAsia"/>
          <w:noProof/>
          <w:sz w:val="24"/>
        </w:rPr>
        <w:t>s a need for additional amenities such as bike rentals or charging options for e-bikes, we can explore partnerships to expand our service portfolio. This adaptability can significantly enhance the user experience and position the charging network as a comp</w:t>
      </w:r>
      <w:r>
        <w:rPr>
          <w:rFonts w:ascii="Microsoft YaHei" w:eastAsia="Microsoft YaHei" w:hAnsi="Microsoft YaHei" w:hint="eastAsia"/>
          <w:noProof/>
          <w:sz w:val="24"/>
        </w:rPr>
        <w:t>rehensive travel solution.</w:t>
      </w:r>
    </w:p>
    <w:p w:rsidR="00EC7A8D" w:rsidRDefault="00DD027C">
      <w:pPr>
        <w:numPr>
          <w:ilvl w:val="0"/>
          <w:numId w:val="2"/>
        </w:numPr>
        <w:spacing w:line="288" w:lineRule="auto"/>
      </w:pPr>
      <w:r>
        <w:rPr>
          <w:rFonts w:ascii="Microsoft YaHei" w:eastAsia="Microsoft YaHei" w:hAnsi="Microsoft YaHei" w:hint="eastAsia"/>
          <w:b/>
          <w:noProof/>
          <w:sz w:val="24"/>
        </w:rPr>
        <w:lastRenderedPageBreak/>
        <w:t>Collaboration with Local Businesses</w:t>
      </w:r>
      <w:r>
        <w:rPr>
          <w:rFonts w:ascii="Microsoft YaHei" w:eastAsia="Microsoft YaHei" w:hAnsi="Microsoft YaHei" w:hint="eastAsia"/>
          <w:noProof/>
          <w:sz w:val="24"/>
        </w:rPr>
        <w:t>: By analyzing data on user preferences and spending habits, we can identify opportunities for partnerships with local businesses. For instance, if our data shows that users frequently purchase snacks and beverages, we could collaborate with local food ven</w:t>
      </w:r>
      <w:r>
        <w:rPr>
          <w:rFonts w:ascii="Microsoft YaHei" w:eastAsia="Microsoft YaHei" w:hAnsi="Microsoft YaHei" w:hint="eastAsia"/>
          <w:noProof/>
          <w:sz w:val="24"/>
        </w:rPr>
        <w:t>dors to provide fresh, local options at the charging stations. This not only supports the local economy but also enhances the attractiveness of the stations.</w:t>
      </w:r>
    </w:p>
    <w:p w:rsidR="00EC7A8D" w:rsidRDefault="00DD027C">
      <w:pPr>
        <w:numPr>
          <w:ilvl w:val="0"/>
          <w:numId w:val="2"/>
        </w:numPr>
        <w:spacing w:line="288" w:lineRule="auto"/>
      </w:pPr>
      <w:r>
        <w:rPr>
          <w:rFonts w:ascii="Microsoft YaHei" w:eastAsia="Microsoft YaHei" w:hAnsi="Microsoft YaHei" w:hint="eastAsia"/>
          <w:b/>
          <w:noProof/>
          <w:sz w:val="24"/>
        </w:rPr>
        <w:t>Long-term Planning</w:t>
      </w:r>
      <w:r>
        <w:rPr>
          <w:rFonts w:ascii="Microsoft YaHei" w:eastAsia="Microsoft YaHei" w:hAnsi="Microsoft YaHei" w:hint="eastAsia"/>
          <w:noProof/>
          <w:sz w:val="24"/>
        </w:rPr>
        <w:t>: The insights gained from data collection will inform long-term planning and in</w:t>
      </w:r>
      <w:r>
        <w:rPr>
          <w:rFonts w:ascii="Microsoft YaHei" w:eastAsia="Microsoft YaHei" w:hAnsi="Microsoft YaHei" w:hint="eastAsia"/>
          <w:noProof/>
          <w:sz w:val="24"/>
        </w:rPr>
        <w:t>vestment decisions. By understanding market trends and user needs, we can make informed decisions about future infrastructure investments, ensuring that our network remains relevant and responsive to changing consumer demands.</w:t>
      </w:r>
    </w:p>
    <w:p w:rsidR="00EC7A8D" w:rsidRDefault="00DD027C">
      <w:pPr>
        <w:numPr>
          <w:ilvl w:val="0"/>
          <w:numId w:val="2"/>
        </w:numPr>
        <w:spacing w:line="288" w:lineRule="auto"/>
      </w:pPr>
      <w:r>
        <w:rPr>
          <w:rFonts w:ascii="Microsoft YaHei" w:eastAsia="Microsoft YaHei" w:hAnsi="Microsoft YaHei" w:hint="eastAsia"/>
          <w:b/>
          <w:noProof/>
          <w:sz w:val="24"/>
        </w:rPr>
        <w:t>Regulatory Compliance and Rep</w:t>
      </w:r>
      <w:r>
        <w:rPr>
          <w:rFonts w:ascii="Microsoft YaHei" w:eastAsia="Microsoft YaHei" w:hAnsi="Microsoft YaHei" w:hint="eastAsia"/>
          <w:b/>
          <w:noProof/>
          <w:sz w:val="24"/>
        </w:rPr>
        <w:t>orting</w:t>
      </w:r>
      <w:r>
        <w:rPr>
          <w:rFonts w:ascii="Microsoft YaHei" w:eastAsia="Microsoft YaHei" w:hAnsi="Microsoft YaHei" w:hint="eastAsia"/>
          <w:noProof/>
          <w:sz w:val="24"/>
        </w:rPr>
        <w:t>: As the project evolves, data collection will support compliance with regulatory requirements regarding environmental impact and energy consumption. This transparency is crucial for building trust with stakeholders and demonstrating commitment to su</w:t>
      </w:r>
      <w:r>
        <w:rPr>
          <w:rFonts w:ascii="Microsoft YaHei" w:eastAsia="Microsoft YaHei" w:hAnsi="Microsoft YaHei" w:hint="eastAsia"/>
          <w:noProof/>
          <w:sz w:val="24"/>
        </w:rPr>
        <w:t>stainability.</w:t>
      </w:r>
    </w:p>
    <w:p w:rsidR="00EC7A8D" w:rsidRDefault="00DD027C">
      <w:pPr>
        <w:numPr>
          <w:ilvl w:val="0"/>
          <w:numId w:val="2"/>
        </w:numPr>
        <w:spacing w:line="288" w:lineRule="auto"/>
      </w:pPr>
      <w:r>
        <w:rPr>
          <w:rFonts w:ascii="Microsoft YaHei" w:eastAsia="Microsoft YaHei" w:hAnsi="Microsoft YaHei" w:hint="eastAsia"/>
          <w:b/>
          <w:noProof/>
          <w:sz w:val="24"/>
        </w:rPr>
        <w:t>Community Engagement</w:t>
      </w:r>
      <w:r>
        <w:rPr>
          <w:rFonts w:ascii="Microsoft YaHei" w:eastAsia="Microsoft YaHei" w:hAnsi="Microsoft YaHei" w:hint="eastAsia"/>
          <w:noProof/>
          <w:sz w:val="24"/>
        </w:rPr>
        <w:t>: Engaging with local communities through data collection efforts can foster a sense of ownership and support for the project. By understanding community needs and feedback, we can adapt our services to better serve the po</w:t>
      </w:r>
      <w:r>
        <w:rPr>
          <w:rFonts w:ascii="Microsoft YaHei" w:eastAsia="Microsoft YaHei" w:hAnsi="Microsoft YaHei" w:hint="eastAsia"/>
          <w:noProof/>
          <w:sz w:val="24"/>
        </w:rPr>
        <w:t>pulations around our charging stations, enhancing social acceptance and encouraging local involvement.</w:t>
      </w:r>
    </w:p>
    <w:p w:rsidR="00EC7A8D" w:rsidRDefault="00DD027C">
      <w:pPr>
        <w:numPr>
          <w:ilvl w:val="0"/>
          <w:numId w:val="2"/>
        </w:numPr>
        <w:spacing w:line="288" w:lineRule="auto"/>
      </w:pPr>
      <w:r>
        <w:rPr>
          <w:rFonts w:ascii="Microsoft YaHei" w:eastAsia="Microsoft YaHei" w:hAnsi="Microsoft YaHei" w:hint="eastAsia"/>
          <w:noProof/>
          <w:sz w:val="24"/>
        </w:rPr>
        <w:t xml:space="preserve">In conclusion, the purpose and scope of data collection in the context of the solar-powered electromobile charging stations in </w:t>
      </w:r>
      <w:r>
        <w:rPr>
          <w:rFonts w:ascii="Microsoft YaHei" w:eastAsia="Microsoft YaHei" w:hAnsi="Microsoft YaHei" w:hint="eastAsia"/>
          <w:noProof/>
          <w:sz w:val="24"/>
        </w:rPr>
        <w:lastRenderedPageBreak/>
        <w:t>Uzbekistan is vast and mul</w:t>
      </w:r>
      <w:r>
        <w:rPr>
          <w:rFonts w:ascii="Microsoft YaHei" w:eastAsia="Microsoft YaHei" w:hAnsi="Microsoft YaHei" w:hint="eastAsia"/>
          <w:noProof/>
          <w:sz w:val="24"/>
        </w:rPr>
        <w:t xml:space="preserve">tifaceted. By defining the types of data to be collected, we set the foundation for understanding user behavior and operational performance. The insights gained from this data will not only optimize operational efficiency and enhance customer satisfaction </w:t>
      </w:r>
      <w:r>
        <w:rPr>
          <w:rFonts w:ascii="Microsoft YaHei" w:eastAsia="Microsoft YaHei" w:hAnsi="Microsoft YaHei" w:hint="eastAsia"/>
          <w:noProof/>
          <w:sz w:val="24"/>
        </w:rPr>
        <w:t>but also provide invaluable information for identifying market trends and expanding service offerings. Through thoughtful and strategic data collection, the project can ensure that it remains at the forefront of the electromobility movement while contribut</w:t>
      </w:r>
      <w:r>
        <w:rPr>
          <w:rFonts w:ascii="Microsoft YaHei" w:eastAsia="Microsoft YaHei" w:hAnsi="Microsoft YaHei" w:hint="eastAsia"/>
          <w:noProof/>
          <w:sz w:val="24"/>
        </w:rPr>
        <w:t>ing positively to the local economy and environment. As we move forward, a commitment to data-driven decision-making will be critical in realizing the full potential of this ambitious initiative.</w:t>
      </w:r>
    </w:p>
    <w:p w:rsidR="00EC7A8D" w:rsidRDefault="00DD027C">
      <w:pPr>
        <w:pStyle w:val="3"/>
        <w:spacing w:line="288" w:lineRule="auto"/>
        <w:jc w:val="left"/>
      </w:pPr>
      <w:r>
        <w:rPr>
          <w:rFonts w:ascii="Microsoft YaHei" w:eastAsia="Microsoft YaHei" w:hAnsi="Microsoft YaHei" w:hint="eastAsia"/>
          <w:noProof/>
          <w:sz w:val="36"/>
        </w:rPr>
        <w:t>Data Utilization for Commercial Opportunities</w:t>
      </w:r>
    </w:p>
    <w:p w:rsidR="00EC7A8D" w:rsidRDefault="00DD027C">
      <w:pPr>
        <w:spacing w:line="288" w:lineRule="auto"/>
        <w:ind w:firstLineChars="200" w:firstLine="480"/>
      </w:pPr>
      <w:r>
        <w:rPr>
          <w:rFonts w:ascii="Microsoft YaHei" w:eastAsia="Microsoft YaHei" w:hAnsi="Microsoft YaHei" w:hint="eastAsia"/>
          <w:noProof/>
          <w:sz w:val="24"/>
        </w:rPr>
        <w:t>In today's dig</w:t>
      </w:r>
      <w:r>
        <w:rPr>
          <w:rFonts w:ascii="Microsoft YaHei" w:eastAsia="Microsoft YaHei" w:hAnsi="Microsoft YaHei" w:hint="eastAsia"/>
          <w:noProof/>
          <w:sz w:val="24"/>
        </w:rPr>
        <w:t>ital age, the collection, analysis, and utilization of data have become central to driving business success across various industries. For the proposed network of solar-powered electromobile charging stations in Uzbekistan, leveraging data will not only en</w:t>
      </w:r>
      <w:r>
        <w:rPr>
          <w:rFonts w:ascii="Microsoft YaHei" w:eastAsia="Microsoft YaHei" w:hAnsi="Microsoft YaHei" w:hint="eastAsia"/>
          <w:noProof/>
          <w:sz w:val="24"/>
        </w:rPr>
        <w:t>hance operational efficiency but also create new revenue streams through commercial opportunities. This section explores the potential to monetize data through partnerships, the creation of personalized user experiences based on insights gathered from data</w:t>
      </w:r>
      <w:r>
        <w:rPr>
          <w:rFonts w:ascii="Microsoft YaHei" w:eastAsia="Microsoft YaHei" w:hAnsi="Microsoft YaHei" w:hint="eastAsia"/>
          <w:noProof/>
          <w:sz w:val="24"/>
        </w:rPr>
        <w:t>, and the opportunities that arise from cross-industry collaborations rooted in data sharing.</w:t>
      </w:r>
    </w:p>
    <w:p w:rsidR="00EC7A8D" w:rsidRDefault="00DD027C">
      <w:pPr>
        <w:spacing w:line="288" w:lineRule="auto"/>
        <w:ind w:firstLineChars="200" w:firstLine="480"/>
      </w:pPr>
      <w:r>
        <w:rPr>
          <w:rFonts w:ascii="Microsoft YaHei" w:eastAsia="Microsoft YaHei" w:hAnsi="Microsoft YaHei" w:hint="eastAsia"/>
          <w:noProof/>
          <w:sz w:val="24"/>
        </w:rPr>
        <w:t xml:space="preserve">One of the most significant advantages of establishing a network of charging stations is the ability to collect extensive user data. This data encompasses a wide </w:t>
      </w:r>
      <w:r>
        <w:rPr>
          <w:rFonts w:ascii="Microsoft YaHei" w:eastAsia="Microsoft YaHei" w:hAnsi="Microsoft YaHei" w:hint="eastAsia"/>
          <w:noProof/>
          <w:sz w:val="24"/>
        </w:rPr>
        <w:t xml:space="preserve">range of information, such as user demographics, </w:t>
      </w:r>
      <w:r>
        <w:rPr>
          <w:rFonts w:ascii="Microsoft YaHei" w:eastAsia="Microsoft YaHei" w:hAnsi="Microsoft YaHei" w:hint="eastAsia"/>
          <w:noProof/>
          <w:sz w:val="24"/>
        </w:rPr>
        <w:lastRenderedPageBreak/>
        <w:t>charging habits, peak usage times, and even preferences regarding amenities offered at the stations. Such valuable insights can be monetized through strategic partnerships with retail and service providers.</w:t>
      </w:r>
    </w:p>
    <w:p w:rsidR="00EC7A8D" w:rsidRDefault="00DD027C">
      <w:pPr>
        <w:spacing w:line="288" w:lineRule="auto"/>
        <w:ind w:firstLineChars="200" w:firstLine="480"/>
      </w:pPr>
      <w:r>
        <w:rPr>
          <w:rFonts w:ascii="Microsoft YaHei" w:eastAsia="Microsoft YaHei" w:hAnsi="Microsoft YaHei" w:hint="eastAsia"/>
          <w:noProof/>
          <w:sz w:val="24"/>
        </w:rPr>
        <w:t>For instance, charging stations can collaborate with local businesses, restaurants, and cafes located nearby. By sharing anonymized user data, these businesses can gain insights into customer behavior, such as the demographics of people who frequent the ch</w:t>
      </w:r>
      <w:r>
        <w:rPr>
          <w:rFonts w:ascii="Microsoft YaHei" w:eastAsia="Microsoft YaHei" w:hAnsi="Microsoft YaHei" w:hint="eastAsia"/>
          <w:noProof/>
          <w:sz w:val="24"/>
        </w:rPr>
        <w:t>arging stations and their preferences for services. This information is critical for businesses aiming to tailor their offerings to meet customer needs better. For example, if data shows that a significant number of travelers stop for charging during lunch</w:t>
      </w:r>
      <w:r>
        <w:rPr>
          <w:rFonts w:ascii="Microsoft YaHei" w:eastAsia="Microsoft YaHei" w:hAnsi="Microsoft YaHei" w:hint="eastAsia"/>
          <w:noProof/>
          <w:sz w:val="24"/>
        </w:rPr>
        <w:t>time, restaurants can offer promotions or discounts specifically targeting this time, thereby increasing foot traffic and sales.</w:t>
      </w:r>
    </w:p>
    <w:p w:rsidR="00EC7A8D" w:rsidRDefault="00DD027C">
      <w:pPr>
        <w:spacing w:line="288" w:lineRule="auto"/>
        <w:ind w:firstLineChars="200" w:firstLine="480"/>
      </w:pPr>
      <w:r>
        <w:rPr>
          <w:rFonts w:ascii="Microsoft YaHei" w:eastAsia="Microsoft YaHei" w:hAnsi="Microsoft YaHei" w:hint="eastAsia"/>
          <w:noProof/>
          <w:sz w:val="24"/>
        </w:rPr>
        <w:t>Moreover, partnerships can extend beyond local businesses to larger retail chains and online service providers. Imagine a scena</w:t>
      </w:r>
      <w:r>
        <w:rPr>
          <w:rFonts w:ascii="Microsoft YaHei" w:eastAsia="Microsoft YaHei" w:hAnsi="Microsoft YaHei" w:hint="eastAsia"/>
          <w:noProof/>
          <w:sz w:val="24"/>
        </w:rPr>
        <w:t>rio where charging station users can receive special offers or discounts on products and services from national brands. For example, a user could receive a coupon for a popular fast-food chain upon checking in at a charging station. This not only incentivi</w:t>
      </w:r>
      <w:r>
        <w:rPr>
          <w:rFonts w:ascii="Microsoft YaHei" w:eastAsia="Microsoft YaHei" w:hAnsi="Microsoft YaHei" w:hint="eastAsia"/>
          <w:noProof/>
          <w:sz w:val="24"/>
        </w:rPr>
        <w:t>zes the use of the stations but also drives business for the partnered retailers.</w:t>
      </w:r>
    </w:p>
    <w:p w:rsidR="00EC7A8D" w:rsidRDefault="00DD027C">
      <w:pPr>
        <w:spacing w:line="288" w:lineRule="auto"/>
        <w:ind w:firstLineChars="200" w:firstLine="480"/>
      </w:pPr>
      <w:r>
        <w:rPr>
          <w:rFonts w:ascii="Microsoft YaHei" w:eastAsia="Microsoft YaHei" w:hAnsi="Microsoft YaHei" w:hint="eastAsia"/>
          <w:noProof/>
          <w:sz w:val="24"/>
        </w:rPr>
        <w:t>Furthermore, data analytics can reveal trends that can be used for targeted advertising. For instance, if the data indicates that a substantial number of users are families t</w:t>
      </w:r>
      <w:r>
        <w:rPr>
          <w:rFonts w:ascii="Microsoft YaHei" w:eastAsia="Microsoft YaHei" w:hAnsi="Microsoft YaHei" w:hint="eastAsia"/>
          <w:noProof/>
          <w:sz w:val="24"/>
        </w:rPr>
        <w:t xml:space="preserve">raveling with children, relevant advertisements for family-friendly attractions, accommodations, or products can be displayed on digital screens at the charging stations. </w:t>
      </w:r>
      <w:r>
        <w:rPr>
          <w:rFonts w:ascii="Microsoft YaHei" w:eastAsia="Microsoft YaHei" w:hAnsi="Microsoft YaHei" w:hint="eastAsia"/>
          <w:noProof/>
          <w:sz w:val="24"/>
        </w:rPr>
        <w:lastRenderedPageBreak/>
        <w:t xml:space="preserve">This targeted approach ensures that advertising is relevant and engaging, increasing </w:t>
      </w:r>
      <w:r>
        <w:rPr>
          <w:rFonts w:ascii="Microsoft YaHei" w:eastAsia="Microsoft YaHei" w:hAnsi="Microsoft YaHei" w:hint="eastAsia"/>
          <w:noProof/>
          <w:sz w:val="24"/>
        </w:rPr>
        <w:t>the likelihood of conversion.</w:t>
      </w:r>
    </w:p>
    <w:p w:rsidR="00EC7A8D" w:rsidRDefault="00DD027C">
      <w:pPr>
        <w:spacing w:line="288" w:lineRule="auto"/>
        <w:ind w:firstLineChars="200" w:firstLine="480"/>
      </w:pPr>
      <w:r>
        <w:rPr>
          <w:rFonts w:ascii="Microsoft YaHei" w:eastAsia="Microsoft YaHei" w:hAnsi="Microsoft YaHei" w:hint="eastAsia"/>
          <w:noProof/>
          <w:sz w:val="24"/>
        </w:rPr>
        <w:t>The monetization of data through partnerships is not limited to retail. The transportation sector can also benefit significantly. By collaborating with ride-sharing companies or public transportation services, the charging sta</w:t>
      </w:r>
      <w:r>
        <w:rPr>
          <w:rFonts w:ascii="Microsoft YaHei" w:eastAsia="Microsoft YaHei" w:hAnsi="Microsoft YaHei" w:hint="eastAsia"/>
          <w:noProof/>
          <w:sz w:val="24"/>
        </w:rPr>
        <w:t>tions can offer users integrated services that enhance their travel experience. For example, users could receive real-time updates about ride-sharing availability or public transport schedules based on their charging habits, thereby promoting seamless mobi</w:t>
      </w:r>
      <w:r>
        <w:rPr>
          <w:rFonts w:ascii="Microsoft YaHei" w:eastAsia="Microsoft YaHei" w:hAnsi="Microsoft YaHei" w:hint="eastAsia"/>
          <w:noProof/>
          <w:sz w:val="24"/>
        </w:rPr>
        <w:t>lity.</w:t>
      </w:r>
    </w:p>
    <w:p w:rsidR="00EC7A8D" w:rsidRDefault="00DD027C">
      <w:pPr>
        <w:spacing w:line="288" w:lineRule="auto"/>
        <w:ind w:firstLineChars="200" w:firstLine="480"/>
      </w:pPr>
      <w:r>
        <w:rPr>
          <w:rFonts w:ascii="Microsoft YaHei" w:eastAsia="Microsoft YaHei" w:hAnsi="Microsoft YaHei" w:hint="eastAsia"/>
          <w:noProof/>
          <w:sz w:val="24"/>
        </w:rPr>
        <w:t>Data monetization in this context creates a win-win scenario: charging station operators gain additional revenue streams, while partners benefit from enhanced customer insights and tailored marketing strategies.</w:t>
      </w:r>
    </w:p>
    <w:p w:rsidR="00EC7A8D" w:rsidRDefault="00DD027C">
      <w:pPr>
        <w:spacing w:line="288" w:lineRule="auto"/>
        <w:ind w:firstLineChars="200" w:firstLine="480"/>
      </w:pPr>
      <w:r>
        <w:rPr>
          <w:rFonts w:ascii="Microsoft YaHei" w:eastAsia="Microsoft YaHei" w:hAnsi="Microsoft YaHei" w:hint="eastAsia"/>
          <w:noProof/>
          <w:sz w:val="24"/>
        </w:rPr>
        <w:t>Personalization has become a crucial e</w:t>
      </w:r>
      <w:r>
        <w:rPr>
          <w:rFonts w:ascii="Microsoft YaHei" w:eastAsia="Microsoft YaHei" w:hAnsi="Microsoft YaHei" w:hint="eastAsia"/>
          <w:noProof/>
          <w:sz w:val="24"/>
        </w:rPr>
        <w:t>lement in enhancing customer satisfaction and loyalty. By utilizing data insights, the network of charging stations can create a highly personalized experience for users, which in turn fosters a sense of belonging and connection to the brand.</w:t>
      </w:r>
    </w:p>
    <w:p w:rsidR="00EC7A8D" w:rsidRDefault="00DD027C">
      <w:pPr>
        <w:spacing w:line="288" w:lineRule="auto"/>
        <w:ind w:firstLineChars="200" w:firstLine="480"/>
      </w:pPr>
      <w:r>
        <w:rPr>
          <w:rFonts w:ascii="Microsoft YaHei" w:eastAsia="Microsoft YaHei" w:hAnsi="Microsoft YaHei" w:hint="eastAsia"/>
          <w:noProof/>
          <w:sz w:val="24"/>
        </w:rPr>
        <w:t>One of the wa</w:t>
      </w:r>
      <w:r>
        <w:rPr>
          <w:rFonts w:ascii="Microsoft YaHei" w:eastAsia="Microsoft YaHei" w:hAnsi="Microsoft YaHei" w:hint="eastAsia"/>
          <w:noProof/>
          <w:sz w:val="24"/>
        </w:rPr>
        <w:t xml:space="preserve">ys to achieve personalization is through user accounts that allow customers to sign up and create profiles. This profile can store various preferences, such as favorite charging stations, preferred amenities, and even dietary restrictions when it comes to </w:t>
      </w:r>
      <w:r>
        <w:rPr>
          <w:rFonts w:ascii="Microsoft YaHei" w:eastAsia="Microsoft YaHei" w:hAnsi="Microsoft YaHei" w:hint="eastAsia"/>
          <w:noProof/>
          <w:sz w:val="24"/>
        </w:rPr>
        <w:t>food offerings. By analyzing this data, the charging stations can tailor their services to individual users, providing a more engaging and enjoyable experience.</w:t>
      </w:r>
    </w:p>
    <w:p w:rsidR="00EC7A8D" w:rsidRDefault="00DD027C">
      <w:pPr>
        <w:spacing w:line="288" w:lineRule="auto"/>
        <w:ind w:firstLineChars="200" w:firstLine="480"/>
      </w:pPr>
      <w:r>
        <w:rPr>
          <w:rFonts w:ascii="Microsoft YaHei" w:eastAsia="Microsoft YaHei" w:hAnsi="Microsoft YaHei" w:hint="eastAsia"/>
          <w:noProof/>
          <w:sz w:val="24"/>
        </w:rPr>
        <w:lastRenderedPageBreak/>
        <w:t>For instance, if a user frequently visits a specific charging station and indicates a preferenc</w:t>
      </w:r>
      <w:r>
        <w:rPr>
          <w:rFonts w:ascii="Microsoft YaHei" w:eastAsia="Microsoft YaHei" w:hAnsi="Microsoft YaHei" w:hint="eastAsia"/>
          <w:noProof/>
          <w:sz w:val="24"/>
        </w:rPr>
        <w:t>e for coffee, the station could offer a personalized discount on coffee purchases or alert the user when a new coffee vendor is available. This level of personalization not only enhances customer satisfaction but also encourages repeat visits, as users fee</w:t>
      </w:r>
      <w:r>
        <w:rPr>
          <w:rFonts w:ascii="Microsoft YaHei" w:eastAsia="Microsoft YaHei" w:hAnsi="Microsoft YaHei" w:hint="eastAsia"/>
          <w:noProof/>
          <w:sz w:val="24"/>
        </w:rPr>
        <w:t>l valued and recognized.</w:t>
      </w:r>
    </w:p>
    <w:p w:rsidR="00EC7A8D" w:rsidRDefault="00DD027C">
      <w:pPr>
        <w:spacing w:line="288" w:lineRule="auto"/>
        <w:ind w:firstLineChars="200" w:firstLine="480"/>
      </w:pPr>
      <w:r>
        <w:rPr>
          <w:rFonts w:ascii="Microsoft YaHei" w:eastAsia="Microsoft YaHei" w:hAnsi="Microsoft YaHei" w:hint="eastAsia"/>
          <w:noProof/>
          <w:sz w:val="24"/>
        </w:rPr>
        <w:t xml:space="preserve">Additionally, data insights can be utilized to inform users about their charging habits. By providing users with information on their charging history, such as frequency and duration of visits, the charging stations can help users </w:t>
      </w:r>
      <w:r>
        <w:rPr>
          <w:rFonts w:ascii="Microsoft YaHei" w:eastAsia="Microsoft YaHei" w:hAnsi="Microsoft YaHei" w:hint="eastAsia"/>
          <w:noProof/>
          <w:sz w:val="24"/>
        </w:rPr>
        <w:t>optimize their charging routines. For example, if a user consistently charges for shorter durations, the system could suggest more efficient charging times or locations based on their travel patterns.</w:t>
      </w:r>
    </w:p>
    <w:p w:rsidR="00EC7A8D" w:rsidRDefault="00DD027C">
      <w:pPr>
        <w:spacing w:line="288" w:lineRule="auto"/>
        <w:ind w:firstLineChars="200" w:firstLine="480"/>
      </w:pPr>
      <w:r>
        <w:rPr>
          <w:rFonts w:ascii="Microsoft YaHei" w:eastAsia="Microsoft YaHei" w:hAnsi="Microsoft YaHei" w:hint="eastAsia"/>
          <w:noProof/>
          <w:sz w:val="24"/>
        </w:rPr>
        <w:t xml:space="preserve">Moreover, personalized communication is another avenue </w:t>
      </w:r>
      <w:r>
        <w:rPr>
          <w:rFonts w:ascii="Microsoft YaHei" w:eastAsia="Microsoft YaHei" w:hAnsi="Microsoft YaHei" w:hint="eastAsia"/>
          <w:noProof/>
          <w:sz w:val="24"/>
        </w:rPr>
        <w:t>to enhance user experience. Utilizing data, the charging stations can send targeted notifications or messages that resonate with individual users. For example, if data shows that a user typically travels with children, the station can send alerts about fam</w:t>
      </w:r>
      <w:r>
        <w:rPr>
          <w:rFonts w:ascii="Microsoft YaHei" w:eastAsia="Microsoft YaHei" w:hAnsi="Microsoft YaHei" w:hint="eastAsia"/>
          <w:noProof/>
          <w:sz w:val="24"/>
        </w:rPr>
        <w:t>ily-friendly events or activities happening nearby. This targeted approach to communication enhances user engagement and strengthens the relationship between the user and the charging station network.</w:t>
      </w:r>
    </w:p>
    <w:p w:rsidR="00EC7A8D" w:rsidRDefault="00DD027C">
      <w:pPr>
        <w:spacing w:line="288" w:lineRule="auto"/>
        <w:ind w:firstLineChars="200" w:firstLine="480"/>
      </w:pPr>
      <w:r>
        <w:rPr>
          <w:rFonts w:ascii="Microsoft YaHei" w:eastAsia="Microsoft YaHei" w:hAnsi="Microsoft YaHei" w:hint="eastAsia"/>
          <w:noProof/>
          <w:sz w:val="24"/>
        </w:rPr>
        <w:t>In conclusion, leveraging data to create personalized u</w:t>
      </w:r>
      <w:r>
        <w:rPr>
          <w:rFonts w:ascii="Microsoft YaHei" w:eastAsia="Microsoft YaHei" w:hAnsi="Microsoft YaHei" w:hint="eastAsia"/>
          <w:noProof/>
          <w:sz w:val="24"/>
        </w:rPr>
        <w:t>ser experiences can significantly improve customer satisfaction and loyalty, ultimately leading to increased usage of the charging stations.</w:t>
      </w:r>
    </w:p>
    <w:p w:rsidR="00EC7A8D" w:rsidRDefault="00DD027C">
      <w:pPr>
        <w:spacing w:line="288" w:lineRule="auto"/>
        <w:ind w:firstLineChars="200" w:firstLine="480"/>
      </w:pPr>
      <w:r>
        <w:rPr>
          <w:rFonts w:ascii="Microsoft YaHei" w:eastAsia="Microsoft YaHei" w:hAnsi="Microsoft YaHei" w:hint="eastAsia"/>
          <w:noProof/>
          <w:sz w:val="24"/>
        </w:rPr>
        <w:t>The integration of various services and industries through data sharing presents exciting opportunities for the net</w:t>
      </w:r>
      <w:r>
        <w:rPr>
          <w:rFonts w:ascii="Microsoft YaHei" w:eastAsia="Microsoft YaHei" w:hAnsi="Microsoft YaHei" w:hint="eastAsia"/>
          <w:noProof/>
          <w:sz w:val="24"/>
        </w:rPr>
        <w:t xml:space="preserve">work of charging </w:t>
      </w:r>
      <w:r>
        <w:rPr>
          <w:rFonts w:ascii="Microsoft YaHei" w:eastAsia="Microsoft YaHei" w:hAnsi="Microsoft YaHei" w:hint="eastAsia"/>
          <w:noProof/>
          <w:sz w:val="24"/>
        </w:rPr>
        <w:lastRenderedPageBreak/>
        <w:t>stations. By establishing partnerships across different sectors, the charging stations can create a more holistic travel experience for users while simultaneously generating new revenue streams.</w:t>
      </w:r>
    </w:p>
    <w:p w:rsidR="00EC7A8D" w:rsidRDefault="00DD027C">
      <w:pPr>
        <w:spacing w:line="288" w:lineRule="auto"/>
        <w:ind w:firstLineChars="200" w:firstLine="480"/>
      </w:pPr>
      <w:r>
        <w:rPr>
          <w:rFonts w:ascii="Microsoft YaHei" w:eastAsia="Microsoft YaHei" w:hAnsi="Microsoft YaHei" w:hint="eastAsia"/>
          <w:noProof/>
          <w:sz w:val="24"/>
        </w:rPr>
        <w:t>One of the most promising areas for collabor</w:t>
      </w:r>
      <w:r>
        <w:rPr>
          <w:rFonts w:ascii="Microsoft YaHei" w:eastAsia="Microsoft YaHei" w:hAnsi="Microsoft YaHei" w:hint="eastAsia"/>
          <w:noProof/>
          <w:sz w:val="24"/>
        </w:rPr>
        <w:t xml:space="preserve">ation lies in the tourism sector. Uzbekistan is known for its rich cultural heritage and natural beauty, attracting tourists from around the world. By partnering with travel agencies, hotels, and tour operators, charging stations can become pivotal points </w:t>
      </w:r>
      <w:r>
        <w:rPr>
          <w:rFonts w:ascii="Microsoft YaHei" w:eastAsia="Microsoft YaHei" w:hAnsi="Microsoft YaHei" w:hint="eastAsia"/>
          <w:noProof/>
          <w:sz w:val="24"/>
        </w:rPr>
        <w:t xml:space="preserve">in the travel experience. For example, data from the charging stations can be shared with local tourist attractions, allowing them to adjust their offerings based on the influx of visitors. If data indicates a surge in tourists visiting a specific region, </w:t>
      </w:r>
      <w:r>
        <w:rPr>
          <w:rFonts w:ascii="Microsoft YaHei" w:eastAsia="Microsoft YaHei" w:hAnsi="Microsoft YaHei" w:hint="eastAsia"/>
          <w:noProof/>
          <w:sz w:val="24"/>
        </w:rPr>
        <w:t>attractions can enhance their staffing and resources to accommodate the increased interest.</w:t>
      </w:r>
    </w:p>
    <w:p w:rsidR="00EC7A8D" w:rsidRDefault="00DD027C">
      <w:pPr>
        <w:spacing w:line="288" w:lineRule="auto"/>
        <w:ind w:firstLineChars="200" w:firstLine="480"/>
      </w:pPr>
      <w:r>
        <w:rPr>
          <w:rFonts w:ascii="Microsoft YaHei" w:eastAsia="Microsoft YaHei" w:hAnsi="Microsoft YaHei" w:hint="eastAsia"/>
          <w:noProof/>
          <w:sz w:val="24"/>
        </w:rPr>
        <w:t>Moreover, travel agencies can utilize the data to offer tailored travel packages that include charging station locations, ensuring that travelers have easy access t</w:t>
      </w:r>
      <w:r>
        <w:rPr>
          <w:rFonts w:ascii="Microsoft YaHei" w:eastAsia="Microsoft YaHei" w:hAnsi="Microsoft YaHei" w:hint="eastAsia"/>
          <w:noProof/>
          <w:sz w:val="24"/>
        </w:rPr>
        <w:t>o charging facilities along their routes. This not only enhances the convenience of travel but also promotes the use of electromobiles, aligning with the country's sustainability goals.</w:t>
      </w:r>
    </w:p>
    <w:p w:rsidR="00EC7A8D" w:rsidRDefault="00DD027C">
      <w:pPr>
        <w:spacing w:line="288" w:lineRule="auto"/>
        <w:ind w:firstLineChars="200" w:firstLine="480"/>
      </w:pPr>
      <w:r>
        <w:rPr>
          <w:rFonts w:ascii="Microsoft YaHei" w:eastAsia="Microsoft YaHei" w:hAnsi="Microsoft YaHei" w:hint="eastAsia"/>
          <w:noProof/>
          <w:sz w:val="24"/>
        </w:rPr>
        <w:t>In terms of cross-industry collaboration, partnerships with technology</w:t>
      </w:r>
      <w:r>
        <w:rPr>
          <w:rFonts w:ascii="Microsoft YaHei" w:eastAsia="Microsoft YaHei" w:hAnsi="Microsoft YaHei" w:hint="eastAsia"/>
          <w:noProof/>
          <w:sz w:val="24"/>
        </w:rPr>
        <w:t xml:space="preserve"> firms can lead to the development of innovative applications that enhance user experience. For instance, a mobile application can be created that integrates real-time charging station availability, local promotions from nearby businesses, and personalized</w:t>
      </w:r>
      <w:r>
        <w:rPr>
          <w:rFonts w:ascii="Microsoft YaHei" w:eastAsia="Microsoft YaHei" w:hAnsi="Microsoft YaHei" w:hint="eastAsia"/>
          <w:noProof/>
          <w:sz w:val="24"/>
        </w:rPr>
        <w:t xml:space="preserve"> travel suggestions based on user preferences. Such an app would not only add value to the user experience but also provide a platform for data sharing between the charging stations and various service providers.</w:t>
      </w:r>
    </w:p>
    <w:p w:rsidR="00EC7A8D" w:rsidRDefault="00DD027C">
      <w:pPr>
        <w:spacing w:line="288" w:lineRule="auto"/>
        <w:ind w:firstLineChars="200" w:firstLine="480"/>
      </w:pPr>
      <w:r>
        <w:rPr>
          <w:rFonts w:ascii="Microsoft YaHei" w:eastAsia="Microsoft YaHei" w:hAnsi="Microsoft YaHei" w:hint="eastAsia"/>
          <w:noProof/>
          <w:sz w:val="24"/>
        </w:rPr>
        <w:lastRenderedPageBreak/>
        <w:t>Additionally, data sharing can facilitate c</w:t>
      </w:r>
      <w:r>
        <w:rPr>
          <w:rFonts w:ascii="Microsoft YaHei" w:eastAsia="Microsoft YaHei" w:hAnsi="Microsoft YaHei" w:hint="eastAsia"/>
          <w:noProof/>
          <w:sz w:val="24"/>
        </w:rPr>
        <w:t>ollaborations with local government and public safety organizations. By providing data on user activity and peak usage times, charging stations can assist in infrastructure planning and resource allocation for local authorities. This collaboration can lead</w:t>
      </w:r>
      <w:r>
        <w:rPr>
          <w:rFonts w:ascii="Microsoft YaHei" w:eastAsia="Microsoft YaHei" w:hAnsi="Microsoft YaHei" w:hint="eastAsia"/>
          <w:noProof/>
          <w:sz w:val="24"/>
        </w:rPr>
        <w:t xml:space="preserve"> to improved road safety measures and enhanced public services, contributing to the overall well-being of the community.</w:t>
      </w:r>
    </w:p>
    <w:p w:rsidR="00EC7A8D" w:rsidRDefault="00DD027C">
      <w:pPr>
        <w:spacing w:line="288" w:lineRule="auto"/>
        <w:ind w:firstLineChars="200" w:firstLine="480"/>
      </w:pPr>
      <w:r>
        <w:rPr>
          <w:rFonts w:ascii="Microsoft YaHei" w:eastAsia="Microsoft YaHei" w:hAnsi="Microsoft YaHei" w:hint="eastAsia"/>
          <w:noProof/>
          <w:sz w:val="24"/>
        </w:rPr>
        <w:t>In summary, opportunities for cross-industry collaborations based on data sharing can create a more integrated and enjoyable experience</w:t>
      </w:r>
      <w:r>
        <w:rPr>
          <w:rFonts w:ascii="Microsoft YaHei" w:eastAsia="Microsoft YaHei" w:hAnsi="Microsoft YaHei" w:hint="eastAsia"/>
          <w:noProof/>
          <w:sz w:val="24"/>
        </w:rPr>
        <w:t xml:space="preserve"> for users while also driving economic growth and sustainability in Uzbekistan.</w:t>
      </w:r>
    </w:p>
    <w:p w:rsidR="00EC7A8D" w:rsidRDefault="00DD027C">
      <w:pPr>
        <w:spacing w:line="288" w:lineRule="auto"/>
        <w:ind w:firstLineChars="200" w:firstLine="480"/>
      </w:pPr>
      <w:r>
        <w:rPr>
          <w:rFonts w:ascii="Microsoft YaHei" w:eastAsia="Microsoft YaHei" w:hAnsi="Microsoft YaHei" w:hint="eastAsia"/>
          <w:noProof/>
          <w:sz w:val="24"/>
        </w:rPr>
        <w:t xml:space="preserve">In conclusion, the potential for data utilization in the proposed network of solar-powered electromobile charging stations in Uzbekistan is immense. By monetizing data through </w:t>
      </w:r>
      <w:r>
        <w:rPr>
          <w:rFonts w:ascii="Microsoft YaHei" w:eastAsia="Microsoft YaHei" w:hAnsi="Microsoft YaHei" w:hint="eastAsia"/>
          <w:noProof/>
          <w:sz w:val="24"/>
        </w:rPr>
        <w:t>partnerships with retail and service providers, the network can create new revenue streams that benefit both the charging stations and the local economy. Furthermore, the use of data insights to create personalized user experiences enhances customer satisf</w:t>
      </w:r>
      <w:r>
        <w:rPr>
          <w:rFonts w:ascii="Microsoft YaHei" w:eastAsia="Microsoft YaHei" w:hAnsi="Microsoft YaHei" w:hint="eastAsia"/>
          <w:noProof/>
          <w:sz w:val="24"/>
        </w:rPr>
        <w:t>action and fosters loyalty.</w:t>
      </w:r>
    </w:p>
    <w:p w:rsidR="00EC7A8D" w:rsidRDefault="00DD027C">
      <w:pPr>
        <w:spacing w:line="288" w:lineRule="auto"/>
        <w:ind w:firstLineChars="200" w:firstLine="480"/>
      </w:pPr>
      <w:r>
        <w:rPr>
          <w:rFonts w:ascii="Microsoft YaHei" w:eastAsia="Microsoft YaHei" w:hAnsi="Microsoft YaHei" w:hint="eastAsia"/>
          <w:noProof/>
          <w:sz w:val="24"/>
        </w:rPr>
        <w:t>Additionally, opportunities for cross-industry collaborations based on data sharing can lead to innovative solutions that create a seamless travel experience for users. As the world increasingly shifts toward data-driven decisio</w:t>
      </w:r>
      <w:r>
        <w:rPr>
          <w:rFonts w:ascii="Microsoft YaHei" w:eastAsia="Microsoft YaHei" w:hAnsi="Microsoft YaHei" w:hint="eastAsia"/>
          <w:noProof/>
          <w:sz w:val="24"/>
        </w:rPr>
        <w:t>n-making, the charging stations' ability to leverage data will play a pivotal role in their success.</w:t>
      </w:r>
    </w:p>
    <w:p w:rsidR="00EC7A8D" w:rsidRDefault="00DD027C">
      <w:pPr>
        <w:spacing w:line="288" w:lineRule="auto"/>
        <w:ind w:firstLineChars="200" w:firstLine="480"/>
      </w:pPr>
      <w:r>
        <w:rPr>
          <w:rFonts w:ascii="Microsoft YaHei" w:eastAsia="Microsoft YaHei" w:hAnsi="Microsoft YaHei" w:hint="eastAsia"/>
          <w:noProof/>
          <w:sz w:val="24"/>
        </w:rPr>
        <w:t>The integration of data utilization within the charging station network aligns with global trends in sustainability and customer-centric services. By harne</w:t>
      </w:r>
      <w:r>
        <w:rPr>
          <w:rFonts w:ascii="Microsoft YaHei" w:eastAsia="Microsoft YaHei" w:hAnsi="Microsoft YaHei" w:hint="eastAsia"/>
          <w:noProof/>
          <w:sz w:val="24"/>
        </w:rPr>
        <w:t xml:space="preserve">ssing the power of data, the network can not only promote the adoption of electromobiles but also contribute to a more </w:t>
      </w:r>
      <w:r>
        <w:rPr>
          <w:rFonts w:ascii="Microsoft YaHei" w:eastAsia="Microsoft YaHei" w:hAnsi="Microsoft YaHei" w:hint="eastAsia"/>
          <w:noProof/>
          <w:sz w:val="24"/>
        </w:rPr>
        <w:lastRenderedPageBreak/>
        <w:t>sustainable and economically vibrant Uzbekistan. As the project progresses, the focus on data-driven strategies will be crucial to achiev</w:t>
      </w:r>
      <w:r>
        <w:rPr>
          <w:rFonts w:ascii="Microsoft YaHei" w:eastAsia="Microsoft YaHei" w:hAnsi="Microsoft YaHei" w:hint="eastAsia"/>
          <w:noProof/>
          <w:sz w:val="24"/>
        </w:rPr>
        <w:t>ing long-term success and creating a positive impact on the community and environment.</w:t>
      </w:r>
    </w:p>
    <w:p w:rsidR="00EC7A8D" w:rsidRDefault="00DD027C">
      <w:pPr>
        <w:pStyle w:val="2"/>
        <w:spacing w:line="288" w:lineRule="auto"/>
        <w:jc w:val="left"/>
      </w:pPr>
      <w:r>
        <w:rPr>
          <w:rFonts w:ascii="Microsoft YaHei" w:eastAsia="Microsoft YaHei" w:hAnsi="Microsoft YaHei" w:hint="eastAsia"/>
          <w:noProof/>
          <w:sz w:val="36"/>
        </w:rPr>
        <w:t>Civil and Tourism Security Integration</w:t>
      </w:r>
    </w:p>
    <w:p w:rsidR="00EC7A8D" w:rsidRDefault="00DD027C">
      <w:pPr>
        <w:pStyle w:val="3"/>
        <w:spacing w:line="288" w:lineRule="auto"/>
        <w:jc w:val="left"/>
      </w:pPr>
      <w:r>
        <w:rPr>
          <w:rFonts w:ascii="Microsoft YaHei" w:eastAsia="Microsoft YaHei" w:hAnsi="Microsoft YaHei" w:hint="eastAsia"/>
          <w:noProof/>
          <w:sz w:val="36"/>
        </w:rPr>
        <w:t>Supporting Civil Security Along Main Roads</w:t>
      </w:r>
    </w:p>
    <w:p w:rsidR="00EC7A8D" w:rsidRDefault="00DD027C">
      <w:pPr>
        <w:spacing w:line="288" w:lineRule="auto"/>
        <w:ind w:firstLineChars="200" w:firstLine="480"/>
      </w:pPr>
      <w:r>
        <w:rPr>
          <w:rFonts w:ascii="Microsoft YaHei" w:eastAsia="Microsoft YaHei" w:hAnsi="Microsoft YaHei" w:hint="eastAsia"/>
          <w:noProof/>
          <w:sz w:val="24"/>
        </w:rPr>
        <w:t xml:space="preserve">In recent years, the world has seen an increasing emphasis on the need for sustainable </w:t>
      </w:r>
      <w:r>
        <w:rPr>
          <w:rFonts w:ascii="Microsoft YaHei" w:eastAsia="Microsoft YaHei" w:hAnsi="Microsoft YaHei" w:hint="eastAsia"/>
          <w:noProof/>
          <w:sz w:val="24"/>
        </w:rPr>
        <w:t>transportation and infrastructure that also prioritizes safety and security. In countries such as Uzbekistan, where road safety and traveler security can be a concern, the establishment of strategically located charging stations for electric vehicles (EVs)</w:t>
      </w:r>
      <w:r>
        <w:rPr>
          <w:rFonts w:ascii="Microsoft YaHei" w:eastAsia="Microsoft YaHei" w:hAnsi="Microsoft YaHei" w:hint="eastAsia"/>
          <w:noProof/>
          <w:sz w:val="24"/>
        </w:rPr>
        <w:t xml:space="preserve"> can play a significant role in enhancing civil security along major thoroughfares. This document will analyze how these charging stations can serve as safe havens for travelers, discuss the integration of emergency response systems that promote road safet</w:t>
      </w:r>
      <w:r>
        <w:rPr>
          <w:rFonts w:ascii="Microsoft YaHei" w:eastAsia="Microsoft YaHei" w:hAnsi="Microsoft YaHei" w:hint="eastAsia"/>
          <w:noProof/>
          <w:sz w:val="24"/>
        </w:rPr>
        <w:t>y, and highlight the role of the network in supporting law enforcement and public safety initiatives.</w:t>
      </w:r>
    </w:p>
    <w:p w:rsidR="00EC7A8D" w:rsidRDefault="00DD027C">
      <w:pPr>
        <w:spacing w:line="288" w:lineRule="auto"/>
        <w:ind w:firstLineChars="200" w:firstLine="480"/>
      </w:pPr>
      <w:r>
        <w:rPr>
          <w:rFonts w:ascii="Microsoft YaHei" w:eastAsia="Microsoft YaHei" w:hAnsi="Microsoft YaHei" w:hint="eastAsia"/>
          <w:noProof/>
          <w:sz w:val="24"/>
        </w:rPr>
        <w:t>Travelers, especially those on long journeys, often experience anxiety regarding the safety of their surroundings. Charging stations that are strategicall</w:t>
      </w:r>
      <w:r>
        <w:rPr>
          <w:rFonts w:ascii="Microsoft YaHei" w:eastAsia="Microsoft YaHei" w:hAnsi="Microsoft YaHei" w:hint="eastAsia"/>
          <w:noProof/>
          <w:sz w:val="24"/>
        </w:rPr>
        <w:t>y placed along main roads can alleviate some of these concerns by providing safe havens. These charging stations will not only serve as places for travelers to recharge their vehicles but also act as secure stops where individuals can rest, refresh, and ac</w:t>
      </w:r>
      <w:r>
        <w:rPr>
          <w:rFonts w:ascii="Microsoft YaHei" w:eastAsia="Microsoft YaHei" w:hAnsi="Microsoft YaHei" w:hint="eastAsia"/>
          <w:noProof/>
          <w:sz w:val="24"/>
        </w:rPr>
        <w:t>cess essential services.</w:t>
      </w:r>
    </w:p>
    <w:p w:rsidR="00EC7A8D" w:rsidRDefault="00DD027C">
      <w:pPr>
        <w:spacing w:line="288" w:lineRule="auto"/>
        <w:ind w:firstLineChars="200" w:firstLine="480"/>
      </w:pPr>
      <w:r>
        <w:rPr>
          <w:rFonts w:ascii="Microsoft YaHei" w:eastAsia="Microsoft YaHei" w:hAnsi="Microsoft YaHei" w:hint="eastAsia"/>
          <w:noProof/>
          <w:sz w:val="24"/>
        </w:rPr>
        <w:t xml:space="preserve">The design and functionality of the charging stations will be crucial in creating a welcoming and secure atmosphere. Equipped with </w:t>
      </w:r>
      <w:r>
        <w:rPr>
          <w:rFonts w:ascii="Microsoft YaHei" w:eastAsia="Microsoft YaHei" w:hAnsi="Microsoft YaHei" w:hint="eastAsia"/>
          <w:noProof/>
          <w:sz w:val="24"/>
        </w:rPr>
        <w:lastRenderedPageBreak/>
        <w:t>surveillance cameras, proper lighting, and emergency communication systems, these stations can enhan</w:t>
      </w:r>
      <w:r>
        <w:rPr>
          <w:rFonts w:ascii="Microsoft YaHei" w:eastAsia="Microsoft YaHei" w:hAnsi="Microsoft YaHei" w:hint="eastAsia"/>
          <w:noProof/>
          <w:sz w:val="24"/>
        </w:rPr>
        <w:t>ce safety for all users. For instance, the presence of video surveillance cameras can deter criminal activity and make travelers feel more secure. Studies indicate that well-lit and monitored spaces significantly reduce the likelihood of crime, which direc</w:t>
      </w:r>
      <w:r>
        <w:rPr>
          <w:rFonts w:ascii="Microsoft YaHei" w:eastAsia="Microsoft YaHei" w:hAnsi="Microsoft YaHei" w:hint="eastAsia"/>
          <w:noProof/>
          <w:sz w:val="24"/>
        </w:rPr>
        <w:t>tly impacts the feeling of safety among individuals.</w:t>
      </w:r>
    </w:p>
    <w:p w:rsidR="00EC7A8D" w:rsidRDefault="00DD027C">
      <w:pPr>
        <w:spacing w:line="288" w:lineRule="auto"/>
        <w:ind w:firstLineChars="200" w:firstLine="480"/>
      </w:pPr>
      <w:r>
        <w:rPr>
          <w:rFonts w:ascii="Microsoft YaHei" w:eastAsia="Microsoft YaHei" w:hAnsi="Microsoft YaHei" w:hint="eastAsia"/>
          <w:noProof/>
          <w:sz w:val="24"/>
        </w:rPr>
        <w:t>Moreover, charging stations located in areas with high foot traffic, such as tourist attractions, rest areas, and urban centers, will further increase their role as safe havens. In situations where a veh</w:t>
      </w:r>
      <w:r>
        <w:rPr>
          <w:rFonts w:ascii="Microsoft YaHei" w:eastAsia="Microsoft YaHei" w:hAnsi="Microsoft YaHei" w:hint="eastAsia"/>
          <w:noProof/>
          <w:sz w:val="24"/>
        </w:rPr>
        <w:t>icle breakdown occurs or a traveler feels unsafe due to an unforeseen circumstance, these stations will provide a refuge. The availability of amenities such as restrooms, food options, and Wi-Fi also serves to create a more inviting environment, encouragin</w:t>
      </w:r>
      <w:r>
        <w:rPr>
          <w:rFonts w:ascii="Microsoft YaHei" w:eastAsia="Microsoft YaHei" w:hAnsi="Microsoft YaHei" w:hint="eastAsia"/>
          <w:noProof/>
          <w:sz w:val="24"/>
        </w:rPr>
        <w:t>g travelers to stop and take a break.</w:t>
      </w:r>
    </w:p>
    <w:p w:rsidR="00EC7A8D" w:rsidRDefault="00DD027C">
      <w:pPr>
        <w:spacing w:line="288" w:lineRule="auto"/>
        <w:ind w:firstLineChars="200" w:firstLine="480"/>
      </w:pPr>
      <w:r>
        <w:rPr>
          <w:rFonts w:ascii="Microsoft YaHei" w:eastAsia="Microsoft YaHei" w:hAnsi="Microsoft YaHei" w:hint="eastAsia"/>
          <w:noProof/>
          <w:sz w:val="24"/>
        </w:rPr>
        <w:t>To ensure road safety, the integration of emergency response systems at charging stations is essential. These systems can be designed to provide immediate assistance to travelers in distress. For instance, each charging station can be equipped with emergen</w:t>
      </w:r>
      <w:r>
        <w:rPr>
          <w:rFonts w:ascii="Microsoft YaHei" w:eastAsia="Microsoft YaHei" w:hAnsi="Microsoft YaHei" w:hint="eastAsia"/>
          <w:noProof/>
          <w:sz w:val="24"/>
        </w:rPr>
        <w:t>cy phones that connect directly to local law enforcement or emergency services. In addition, the presence of panic buttons can offer travelers a quick way to alert authorities in case of an emergency.</w:t>
      </w:r>
    </w:p>
    <w:p w:rsidR="00EC7A8D" w:rsidRDefault="00DD027C">
      <w:pPr>
        <w:spacing w:line="288" w:lineRule="auto"/>
        <w:ind w:firstLineChars="200" w:firstLine="480"/>
      </w:pPr>
      <w:r>
        <w:rPr>
          <w:rFonts w:ascii="Microsoft YaHei" w:eastAsia="Microsoft YaHei" w:hAnsi="Microsoft YaHei" w:hint="eastAsia"/>
          <w:noProof/>
          <w:sz w:val="24"/>
        </w:rPr>
        <w:t>The functionality of these emergency systems can be enh</w:t>
      </w:r>
      <w:r>
        <w:rPr>
          <w:rFonts w:ascii="Microsoft YaHei" w:eastAsia="Microsoft YaHei" w:hAnsi="Microsoft YaHei" w:hint="eastAsia"/>
          <w:noProof/>
          <w:sz w:val="24"/>
        </w:rPr>
        <w:t>anced through technology. For example, charging stations could use real-time data and communication networks to dispatch help quickly. By integrating GPS technology, emergency responders can be directed to the precise location of a traveler in need, reduci</w:t>
      </w:r>
      <w:r>
        <w:rPr>
          <w:rFonts w:ascii="Microsoft YaHei" w:eastAsia="Microsoft YaHei" w:hAnsi="Microsoft YaHei" w:hint="eastAsia"/>
          <w:noProof/>
          <w:sz w:val="24"/>
        </w:rPr>
        <w:t xml:space="preserve">ng response times </w:t>
      </w:r>
      <w:r>
        <w:rPr>
          <w:rFonts w:ascii="Microsoft YaHei" w:eastAsia="Microsoft YaHei" w:hAnsi="Microsoft YaHei" w:hint="eastAsia"/>
          <w:noProof/>
          <w:sz w:val="24"/>
        </w:rPr>
        <w:lastRenderedPageBreak/>
        <w:t>significantly. This capability is especially crucial in remote areas where traditional emergency services may take longer to reach.</w:t>
      </w:r>
    </w:p>
    <w:p w:rsidR="00EC7A8D" w:rsidRDefault="00DD027C">
      <w:pPr>
        <w:spacing w:line="288" w:lineRule="auto"/>
        <w:ind w:firstLineChars="200" w:firstLine="480"/>
      </w:pPr>
      <w:r>
        <w:rPr>
          <w:rFonts w:ascii="Microsoft YaHei" w:eastAsia="Microsoft YaHei" w:hAnsi="Microsoft YaHei" w:hint="eastAsia"/>
          <w:noProof/>
          <w:sz w:val="24"/>
        </w:rPr>
        <w:t>Furthermore, the charging stations can serve as designated points for law enforcement patrols. Regular mon</w:t>
      </w:r>
      <w:r>
        <w:rPr>
          <w:rFonts w:ascii="Microsoft YaHei" w:eastAsia="Microsoft YaHei" w:hAnsi="Microsoft YaHei" w:hint="eastAsia"/>
          <w:noProof/>
          <w:sz w:val="24"/>
        </w:rPr>
        <w:t>itoring of these areas not only ensures the safety of travelers but also fosters a sense of community trust in the policing system. Studies show that visible police presence in public spaces can significantly enhance public safety perceptions, leading to a</w:t>
      </w:r>
      <w:r>
        <w:rPr>
          <w:rFonts w:ascii="Microsoft YaHei" w:eastAsia="Microsoft YaHei" w:hAnsi="Microsoft YaHei" w:hint="eastAsia"/>
          <w:noProof/>
          <w:sz w:val="24"/>
        </w:rPr>
        <w:t>n overall improvement in community well-being.</w:t>
      </w:r>
    </w:p>
    <w:p w:rsidR="00EC7A8D" w:rsidRDefault="00DD027C">
      <w:pPr>
        <w:spacing w:line="288" w:lineRule="auto"/>
        <w:ind w:firstLineChars="200" w:firstLine="480"/>
      </w:pPr>
      <w:r>
        <w:rPr>
          <w:rFonts w:ascii="Microsoft YaHei" w:eastAsia="Microsoft YaHei" w:hAnsi="Microsoft YaHei" w:hint="eastAsia"/>
          <w:noProof/>
          <w:sz w:val="24"/>
        </w:rPr>
        <w:t xml:space="preserve">The network of charging stations has the potential to support law enforcement and public safety initiatives in several ways. Firstly, by acting as points of interaction between law enforcement and the public, </w:t>
      </w:r>
      <w:r>
        <w:rPr>
          <w:rFonts w:ascii="Microsoft YaHei" w:eastAsia="Microsoft YaHei" w:hAnsi="Microsoft YaHei" w:hint="eastAsia"/>
          <w:noProof/>
          <w:sz w:val="24"/>
        </w:rPr>
        <w:t>these stations can facilitate community engagement. Law enforcement officers can use these stations as locations for outreach programs, offering safety tips, and engaging with travelers. Such initiatives can help foster positive relationships between the p</w:t>
      </w:r>
      <w:r>
        <w:rPr>
          <w:rFonts w:ascii="Microsoft YaHei" w:eastAsia="Microsoft YaHei" w:hAnsi="Microsoft YaHei" w:hint="eastAsia"/>
          <w:noProof/>
          <w:sz w:val="24"/>
        </w:rPr>
        <w:t>olice and the community.</w:t>
      </w:r>
    </w:p>
    <w:p w:rsidR="00EC7A8D" w:rsidRDefault="00DD027C">
      <w:pPr>
        <w:spacing w:line="288" w:lineRule="auto"/>
        <w:ind w:firstLineChars="200" w:firstLine="480"/>
      </w:pPr>
      <w:r>
        <w:rPr>
          <w:rFonts w:ascii="Microsoft YaHei" w:eastAsia="Microsoft YaHei" w:hAnsi="Microsoft YaHei" w:hint="eastAsia"/>
          <w:noProof/>
          <w:sz w:val="24"/>
        </w:rPr>
        <w:t>Secondly, data collection from charging stations can be utilized to enhance public safety measures. The charging stations can gather information on traffic patterns, peak usage times, and demographic data of users. This data can be invaluable for local law</w:t>
      </w:r>
      <w:r>
        <w:rPr>
          <w:rFonts w:ascii="Microsoft YaHei" w:eastAsia="Microsoft YaHei" w:hAnsi="Microsoft YaHei" w:hint="eastAsia"/>
          <w:noProof/>
          <w:sz w:val="24"/>
        </w:rPr>
        <w:t xml:space="preserve"> enforcement agencies as they assess crime trends and allocate resources accordingly. For example, if data indicates that a specific charging station experiences high traffic during certain hours, law enforcement can increase patrols during those times to </w:t>
      </w:r>
      <w:r>
        <w:rPr>
          <w:rFonts w:ascii="Microsoft YaHei" w:eastAsia="Microsoft YaHei" w:hAnsi="Microsoft YaHei" w:hint="eastAsia"/>
          <w:noProof/>
          <w:sz w:val="24"/>
        </w:rPr>
        <w:t>ensure traveler safety.</w:t>
      </w:r>
    </w:p>
    <w:p w:rsidR="00EC7A8D" w:rsidRDefault="00DD027C">
      <w:pPr>
        <w:spacing w:line="288" w:lineRule="auto"/>
        <w:ind w:firstLineChars="200" w:firstLine="480"/>
      </w:pPr>
      <w:r>
        <w:rPr>
          <w:rFonts w:ascii="Microsoft YaHei" w:eastAsia="Microsoft YaHei" w:hAnsi="Microsoft YaHei" w:hint="eastAsia"/>
          <w:noProof/>
          <w:sz w:val="24"/>
        </w:rPr>
        <w:t xml:space="preserve">Additionally, charging stations can serve as hubs for information dissemination. Travelers could be informed about road conditions, </w:t>
      </w:r>
      <w:r>
        <w:rPr>
          <w:rFonts w:ascii="Microsoft YaHei" w:eastAsia="Microsoft YaHei" w:hAnsi="Microsoft YaHei" w:hint="eastAsia"/>
          <w:noProof/>
          <w:sz w:val="24"/>
        </w:rPr>
        <w:lastRenderedPageBreak/>
        <w:t xml:space="preserve">weather alerts, and safety advisories through digital signage at the stations. This information can </w:t>
      </w:r>
      <w:r>
        <w:rPr>
          <w:rFonts w:ascii="Microsoft YaHei" w:eastAsia="Microsoft YaHei" w:hAnsi="Microsoft YaHei" w:hint="eastAsia"/>
          <w:noProof/>
          <w:sz w:val="24"/>
        </w:rPr>
        <w:t>help travelers make informed decisions about their journey, thus enhancing overall road safety.</w:t>
      </w:r>
    </w:p>
    <w:p w:rsidR="00EC7A8D" w:rsidRDefault="00DD027C">
      <w:pPr>
        <w:spacing w:line="288" w:lineRule="auto"/>
        <w:ind w:firstLineChars="200" w:firstLine="480"/>
      </w:pPr>
      <w:r>
        <w:rPr>
          <w:rFonts w:ascii="Microsoft YaHei" w:eastAsia="Microsoft YaHei" w:hAnsi="Microsoft YaHei" w:hint="eastAsia"/>
          <w:noProof/>
          <w:sz w:val="24"/>
        </w:rPr>
        <w:t>In summary, the integration of strategically located charging stations along main roads in Uzbekistan can significantly enhance civil security for travelers. By</w:t>
      </w:r>
      <w:r>
        <w:rPr>
          <w:rFonts w:ascii="Microsoft YaHei" w:eastAsia="Microsoft YaHei" w:hAnsi="Microsoft YaHei" w:hint="eastAsia"/>
          <w:noProof/>
          <w:sz w:val="24"/>
        </w:rPr>
        <w:t xml:space="preserve"> providing safe havens, integrating emergency response systems, and supporting law enforcement initiatives, these charging stations can contribute to a safer travel experience.</w:t>
      </w:r>
    </w:p>
    <w:p w:rsidR="00EC7A8D" w:rsidRDefault="00DD027C">
      <w:pPr>
        <w:spacing w:line="288" w:lineRule="auto"/>
        <w:ind w:firstLineChars="200" w:firstLine="480"/>
      </w:pPr>
      <w:r>
        <w:rPr>
          <w:rFonts w:ascii="Microsoft YaHei" w:eastAsia="Microsoft YaHei" w:hAnsi="Microsoft YaHei" w:hint="eastAsia"/>
          <w:noProof/>
          <w:sz w:val="24"/>
        </w:rPr>
        <w:t>The potential impact of this project extends beyond individual safety; it can f</w:t>
      </w:r>
      <w:r>
        <w:rPr>
          <w:rFonts w:ascii="Microsoft YaHei" w:eastAsia="Microsoft YaHei" w:hAnsi="Microsoft YaHei" w:hint="eastAsia"/>
          <w:noProof/>
          <w:sz w:val="24"/>
        </w:rPr>
        <w:t>oster a culture of community and trust in public infrastructure. In a country where tourism plays a critical role in the economy, ensuring the safety of travelers will undoubtedly enhance Uzbekistan's reputation as a travel-friendly destination. The implem</w:t>
      </w:r>
      <w:r>
        <w:rPr>
          <w:rFonts w:ascii="Microsoft YaHei" w:eastAsia="Microsoft YaHei" w:hAnsi="Microsoft YaHei" w:hint="eastAsia"/>
          <w:noProof/>
          <w:sz w:val="24"/>
        </w:rPr>
        <w:t>entation of this network can result in a significant positive shift in the perception of road safety, ultimately encouraging more people to explore the beautiful landscapes and rich cultural heritage of Uzbekistan.</w:t>
      </w:r>
    </w:p>
    <w:p w:rsidR="00EC7A8D" w:rsidRDefault="00DD027C">
      <w:pPr>
        <w:spacing w:line="288" w:lineRule="auto"/>
        <w:ind w:firstLineChars="200" w:firstLine="480"/>
      </w:pPr>
      <w:r>
        <w:rPr>
          <w:rFonts w:ascii="Microsoft YaHei" w:eastAsia="Microsoft YaHei" w:hAnsi="Microsoft YaHei" w:hint="eastAsia"/>
          <w:noProof/>
          <w:sz w:val="24"/>
        </w:rPr>
        <w:t>In conclusion, the establishment of a net</w:t>
      </w:r>
      <w:r>
        <w:rPr>
          <w:rFonts w:ascii="Microsoft YaHei" w:eastAsia="Microsoft YaHei" w:hAnsi="Microsoft YaHei" w:hint="eastAsia"/>
          <w:noProof/>
          <w:sz w:val="24"/>
        </w:rPr>
        <w:t xml:space="preserve">work of solar-powered electromobile charging stations can serve as a crucial step toward improving civil security along main roads in Uzbekistan. By creating a safe and welcoming environment for travelers, integrating essential emergency response systems, </w:t>
      </w:r>
      <w:r>
        <w:rPr>
          <w:rFonts w:ascii="Microsoft YaHei" w:eastAsia="Microsoft YaHei" w:hAnsi="Microsoft YaHei" w:hint="eastAsia"/>
          <w:noProof/>
          <w:sz w:val="24"/>
        </w:rPr>
        <w:t>and supporting law enforcement initiatives, this project has the potential to transform not only the transportation infrastructure but also the overall safety landscape in the country.</w:t>
      </w:r>
    </w:p>
    <w:p w:rsidR="00EC7A8D" w:rsidRDefault="00DD027C">
      <w:pPr>
        <w:spacing w:line="288" w:lineRule="auto"/>
        <w:ind w:firstLineChars="200" w:firstLine="480"/>
      </w:pPr>
      <w:r>
        <w:rPr>
          <w:rFonts w:ascii="Microsoft YaHei" w:eastAsia="Microsoft YaHei" w:hAnsi="Microsoft YaHei" w:hint="eastAsia"/>
          <w:noProof/>
          <w:sz w:val="24"/>
        </w:rPr>
        <w:lastRenderedPageBreak/>
        <w:t>As we move forward with the planning and implementation of this project</w:t>
      </w:r>
      <w:r>
        <w:rPr>
          <w:rFonts w:ascii="Microsoft YaHei" w:eastAsia="Microsoft YaHei" w:hAnsi="Microsoft YaHei" w:hint="eastAsia"/>
          <w:noProof/>
          <w:sz w:val="24"/>
        </w:rPr>
        <w:t xml:space="preserve">, it is vital to engage with local communities, law enforcement agencies, and safety experts to ensure that the charging stations meet the specific needs of travelers while effectively promoting civil security. With collaboration and commitment to safety, </w:t>
      </w:r>
      <w:r>
        <w:rPr>
          <w:rFonts w:ascii="Microsoft YaHei" w:eastAsia="Microsoft YaHei" w:hAnsi="Microsoft YaHei" w:hint="eastAsia"/>
          <w:noProof/>
          <w:sz w:val="24"/>
        </w:rPr>
        <w:t>we can create a more secure and sustainable travel experience for everyone on Uzbekistan's roads.</w:t>
      </w:r>
    </w:p>
    <w:p w:rsidR="00EC7A8D" w:rsidRDefault="00DD027C">
      <w:pPr>
        <w:pStyle w:val="3"/>
        <w:spacing w:line="288" w:lineRule="auto"/>
        <w:jc w:val="left"/>
      </w:pPr>
      <w:r>
        <w:rPr>
          <w:rFonts w:ascii="Microsoft YaHei" w:eastAsia="Microsoft YaHei" w:hAnsi="Microsoft YaHei" w:hint="eastAsia"/>
          <w:noProof/>
          <w:sz w:val="36"/>
        </w:rPr>
        <w:t>Enhancing Tourism Experience and Safety Measures</w:t>
      </w:r>
    </w:p>
    <w:p w:rsidR="00EC7A8D" w:rsidRDefault="00DD027C">
      <w:pPr>
        <w:spacing w:line="288" w:lineRule="auto"/>
        <w:ind w:firstLineChars="200" w:firstLine="480"/>
      </w:pPr>
      <w:r>
        <w:rPr>
          <w:rFonts w:ascii="Microsoft YaHei" w:eastAsia="Microsoft YaHei" w:hAnsi="Microsoft YaHei" w:hint="eastAsia"/>
          <w:noProof/>
          <w:sz w:val="24"/>
        </w:rPr>
        <w:t>In the modern world, where the importance of sustainable travel and safety cannot be understated, the integra</w:t>
      </w:r>
      <w:r>
        <w:rPr>
          <w:rFonts w:ascii="Microsoft YaHei" w:eastAsia="Microsoft YaHei" w:hAnsi="Microsoft YaHei" w:hint="eastAsia"/>
          <w:noProof/>
          <w:sz w:val="24"/>
        </w:rPr>
        <w:t>tion of additional services into the charging station network in Uzbekistan stands as a pivotal development for the tourism sector. Tourists today are not just looking for picturesque landscapes and historical sites; they seek convenience, safety, and comf</w:t>
      </w:r>
      <w:r>
        <w:rPr>
          <w:rFonts w:ascii="Microsoft YaHei" w:eastAsia="Microsoft YaHei" w:hAnsi="Microsoft YaHei" w:hint="eastAsia"/>
          <w:noProof/>
          <w:sz w:val="24"/>
        </w:rPr>
        <w:t xml:space="preserve">ort during their travels. As such, the proposed charging stations equipped with various features are set to address these needs effectively. In this section, we will explore how features like real-time weather updates and clean restrooms can significantly </w:t>
      </w:r>
      <w:r>
        <w:rPr>
          <w:rFonts w:ascii="Microsoft YaHei" w:eastAsia="Microsoft YaHei" w:hAnsi="Microsoft YaHei" w:hint="eastAsia"/>
          <w:noProof/>
          <w:sz w:val="24"/>
        </w:rPr>
        <w:t>enhance the experience for travelers, while also discussing the broader implications for the country's image as a tourism-friendly nation.</w:t>
      </w:r>
    </w:p>
    <w:p w:rsidR="00EC7A8D" w:rsidRDefault="00DD027C">
      <w:pPr>
        <w:spacing w:line="288" w:lineRule="auto"/>
        <w:ind w:firstLineChars="200" w:firstLine="480"/>
      </w:pPr>
      <w:r>
        <w:rPr>
          <w:rFonts w:ascii="Microsoft YaHei" w:eastAsia="Microsoft YaHei" w:hAnsi="Microsoft YaHei" w:hint="eastAsia"/>
          <w:b/>
          <w:noProof/>
          <w:sz w:val="24"/>
        </w:rPr>
        <w:t>How Additional Services Cater to the Needs of Tourists</w:t>
      </w:r>
    </w:p>
    <w:p w:rsidR="00EC7A8D" w:rsidRDefault="00DD027C">
      <w:pPr>
        <w:spacing w:line="288" w:lineRule="auto"/>
        <w:ind w:firstLineChars="200" w:firstLine="480"/>
      </w:pPr>
      <w:r>
        <w:rPr>
          <w:rFonts w:ascii="Microsoft YaHei" w:eastAsia="Microsoft YaHei" w:hAnsi="Microsoft YaHei" w:hint="eastAsia"/>
          <w:noProof/>
          <w:sz w:val="24"/>
        </w:rPr>
        <w:t>The travel experience begins the moment individuals set foot i</w:t>
      </w:r>
      <w:r>
        <w:rPr>
          <w:rFonts w:ascii="Microsoft YaHei" w:eastAsia="Microsoft YaHei" w:hAnsi="Microsoft YaHei" w:hint="eastAsia"/>
          <w:noProof/>
          <w:sz w:val="24"/>
        </w:rPr>
        <w:t xml:space="preserve">n a new country or region, and the infrastructure available plays a critical role in shaping their perceptions. The charging stations in Uzbekistan will provide several essential services designed specifically to meet the </w:t>
      </w:r>
      <w:r>
        <w:rPr>
          <w:rFonts w:ascii="Microsoft YaHei" w:eastAsia="Microsoft YaHei" w:hAnsi="Microsoft YaHei" w:hint="eastAsia"/>
          <w:noProof/>
          <w:sz w:val="24"/>
        </w:rPr>
        <w:lastRenderedPageBreak/>
        <w:t>needs of travelers. One of the mos</w:t>
      </w:r>
      <w:r>
        <w:rPr>
          <w:rFonts w:ascii="Microsoft YaHei" w:eastAsia="Microsoft YaHei" w:hAnsi="Microsoft YaHei" w:hint="eastAsia"/>
          <w:noProof/>
          <w:sz w:val="24"/>
        </w:rPr>
        <w:t>t significant features will be the provision of real-time weather updates.</w:t>
      </w:r>
    </w:p>
    <w:p w:rsidR="00EC7A8D" w:rsidRDefault="00DD027C">
      <w:pPr>
        <w:spacing w:line="288" w:lineRule="auto"/>
        <w:ind w:firstLineChars="200" w:firstLine="480"/>
      </w:pPr>
      <w:r>
        <w:rPr>
          <w:rFonts w:ascii="Microsoft YaHei" w:eastAsia="Microsoft YaHei" w:hAnsi="Microsoft YaHei" w:hint="eastAsia"/>
          <w:noProof/>
          <w:sz w:val="24"/>
        </w:rPr>
        <w:t>Travelers often plan their journeys around weather conditions, and sudden changes can lead to disruptions in their plans. By offering real-time weather updates, the charging station</w:t>
      </w:r>
      <w:r>
        <w:rPr>
          <w:rFonts w:ascii="Microsoft YaHei" w:eastAsia="Microsoft YaHei" w:hAnsi="Microsoft YaHei" w:hint="eastAsia"/>
          <w:noProof/>
          <w:sz w:val="24"/>
        </w:rPr>
        <w:t>s empower tourists to make informed decisions about their travel routes. This feature not only enhances their convenience but also ensures that they can avoid potential hazards such as storms or heavy rain, which are particularly relevant in Uzbekistan's v</w:t>
      </w:r>
      <w:r>
        <w:rPr>
          <w:rFonts w:ascii="Microsoft YaHei" w:eastAsia="Microsoft YaHei" w:hAnsi="Microsoft YaHei" w:hint="eastAsia"/>
          <w:noProof/>
          <w:sz w:val="24"/>
        </w:rPr>
        <w:t>aried climate. Moreover, having access to such information can significantly reduce anxiety associated with travel uncertainties, allowing tourists to enjoy their journey more fully.</w:t>
      </w:r>
    </w:p>
    <w:p w:rsidR="00EC7A8D" w:rsidRDefault="00DD027C">
      <w:pPr>
        <w:spacing w:line="288" w:lineRule="auto"/>
        <w:ind w:firstLineChars="200" w:firstLine="480"/>
      </w:pPr>
      <w:r>
        <w:rPr>
          <w:rFonts w:ascii="Microsoft YaHei" w:eastAsia="Microsoft YaHei" w:hAnsi="Microsoft YaHei" w:hint="eastAsia"/>
          <w:noProof/>
          <w:sz w:val="24"/>
        </w:rPr>
        <w:t>Another crucial aspect of the service offering is the availability of cle</w:t>
      </w:r>
      <w:r>
        <w:rPr>
          <w:rFonts w:ascii="Microsoft YaHei" w:eastAsia="Microsoft YaHei" w:hAnsi="Microsoft YaHei" w:hint="eastAsia"/>
          <w:noProof/>
          <w:sz w:val="24"/>
        </w:rPr>
        <w:t>an restrooms. For many travelers, especially those on long road trips, the state of restroom facilities can greatly influence their overall experience. Clean, well-maintained restrooms are not just about hygiene; they reflect the level of care and attentio</w:t>
      </w:r>
      <w:r>
        <w:rPr>
          <w:rFonts w:ascii="Microsoft YaHei" w:eastAsia="Microsoft YaHei" w:hAnsi="Microsoft YaHei" w:hint="eastAsia"/>
          <w:noProof/>
          <w:sz w:val="24"/>
        </w:rPr>
        <w:t>n to detail that a country offers to its visitors. By ensuring that all charging stations are equipped with bio-friendly restrooms, the project enhances the overall comfort and satisfaction of tourists. This focus on cleanliness and convenience can lead to</w:t>
      </w:r>
      <w:r>
        <w:rPr>
          <w:rFonts w:ascii="Microsoft YaHei" w:eastAsia="Microsoft YaHei" w:hAnsi="Microsoft YaHei" w:hint="eastAsia"/>
          <w:noProof/>
          <w:sz w:val="24"/>
        </w:rPr>
        <w:t xml:space="preserve"> positive reviews and recommendations, further promoting Uzbekistan as a desirable destination.</w:t>
      </w:r>
    </w:p>
    <w:p w:rsidR="00EC7A8D" w:rsidRDefault="00DD027C">
      <w:pPr>
        <w:spacing w:line="288" w:lineRule="auto"/>
        <w:ind w:firstLineChars="200" w:firstLine="480"/>
      </w:pPr>
      <w:r>
        <w:rPr>
          <w:rFonts w:ascii="Microsoft YaHei" w:eastAsia="Microsoft YaHei" w:hAnsi="Microsoft YaHei" w:hint="eastAsia"/>
          <w:noProof/>
          <w:sz w:val="24"/>
        </w:rPr>
        <w:t>In addition to these features, the inclusion of amenities such as free Wi-Fi, food options, and retail shops provides travelers with a comprehensive pit-stop ex</w:t>
      </w:r>
      <w:r>
        <w:rPr>
          <w:rFonts w:ascii="Microsoft YaHei" w:eastAsia="Microsoft YaHei" w:hAnsi="Microsoft YaHei" w:hint="eastAsia"/>
          <w:noProof/>
          <w:sz w:val="24"/>
        </w:rPr>
        <w:t xml:space="preserve">perience. Access to the internet allows tourists to stay connected, share their experiences in real-time, and research local attractions. Meanwhile, food and retail options cater to the immediate needs of travelers, allowing them to recharge both their </w:t>
      </w:r>
      <w:r>
        <w:rPr>
          <w:rFonts w:ascii="Microsoft YaHei" w:eastAsia="Microsoft YaHei" w:hAnsi="Microsoft YaHei" w:hint="eastAsia"/>
          <w:noProof/>
          <w:sz w:val="24"/>
        </w:rPr>
        <w:lastRenderedPageBreak/>
        <w:t>veh</w:t>
      </w:r>
      <w:r>
        <w:rPr>
          <w:rFonts w:ascii="Microsoft YaHei" w:eastAsia="Microsoft YaHei" w:hAnsi="Microsoft YaHei" w:hint="eastAsia"/>
          <w:noProof/>
          <w:sz w:val="24"/>
        </w:rPr>
        <w:t>icles and themselves. This holistic approach to service provision not only meets the basic requirements of tourists but also enriches their overall experience, encouraging longer stays and increased spending in the local economy.</w:t>
      </w:r>
    </w:p>
    <w:p w:rsidR="00EC7A8D" w:rsidRDefault="00DD027C">
      <w:pPr>
        <w:spacing w:line="288" w:lineRule="auto"/>
        <w:ind w:firstLineChars="200" w:firstLine="480"/>
      </w:pPr>
      <w:r>
        <w:rPr>
          <w:rFonts w:ascii="Microsoft YaHei" w:eastAsia="Microsoft YaHei" w:hAnsi="Microsoft YaHei" w:hint="eastAsia"/>
          <w:b/>
          <w:noProof/>
          <w:sz w:val="24"/>
        </w:rPr>
        <w:t>The Role of the Network in</w:t>
      </w:r>
      <w:r>
        <w:rPr>
          <w:rFonts w:ascii="Microsoft YaHei" w:eastAsia="Microsoft YaHei" w:hAnsi="Microsoft YaHei" w:hint="eastAsia"/>
          <w:b/>
          <w:noProof/>
          <w:sz w:val="24"/>
        </w:rPr>
        <w:t xml:space="preserve"> Providing Safe and Reliable Infrastructure for International Travelers</w:t>
      </w:r>
    </w:p>
    <w:p w:rsidR="00EC7A8D" w:rsidRDefault="00DD027C">
      <w:pPr>
        <w:spacing w:line="288" w:lineRule="auto"/>
        <w:ind w:firstLineChars="200" w:firstLine="480"/>
      </w:pPr>
      <w:r>
        <w:rPr>
          <w:rFonts w:ascii="Microsoft YaHei" w:eastAsia="Microsoft YaHei" w:hAnsi="Microsoft YaHei" w:hint="eastAsia"/>
          <w:noProof/>
          <w:sz w:val="24"/>
        </w:rPr>
        <w:t>Safety is a paramount concern for anyone traveling, especially in unfamiliar territories. The network of solar-powered charging stations is designed with the safety of travelers in min</w:t>
      </w:r>
      <w:r>
        <w:rPr>
          <w:rFonts w:ascii="Microsoft YaHei" w:eastAsia="Microsoft YaHei" w:hAnsi="Microsoft YaHei" w:hint="eastAsia"/>
          <w:noProof/>
          <w:sz w:val="24"/>
        </w:rPr>
        <w:t>d, offering a reliable infrastructure that contributes to peace of mind. The strategic placement of these stations along major roads ensures that travelers are never too far from support, effectively reducing anxiety related to potential breakdowns or emer</w:t>
      </w:r>
      <w:r>
        <w:rPr>
          <w:rFonts w:ascii="Microsoft YaHei" w:eastAsia="Microsoft YaHei" w:hAnsi="Microsoft YaHei" w:hint="eastAsia"/>
          <w:noProof/>
          <w:sz w:val="24"/>
        </w:rPr>
        <w:t>gencies.</w:t>
      </w:r>
    </w:p>
    <w:p w:rsidR="00EC7A8D" w:rsidRDefault="00DD027C">
      <w:pPr>
        <w:spacing w:line="288" w:lineRule="auto"/>
        <w:ind w:firstLineChars="200" w:firstLine="480"/>
      </w:pPr>
      <w:r>
        <w:rPr>
          <w:rFonts w:ascii="Microsoft YaHei" w:eastAsia="Microsoft YaHei" w:hAnsi="Microsoft YaHei" w:hint="eastAsia"/>
          <w:noProof/>
          <w:sz w:val="24"/>
        </w:rPr>
        <w:t>The integration of emergency services, such as first aid stations and vehicle repair assistance, enhances the safety net for travelers. In case of an emergency, having access to immediate help can make a significant difference in outcomes. Additio</w:t>
      </w:r>
      <w:r>
        <w:rPr>
          <w:rFonts w:ascii="Microsoft YaHei" w:eastAsia="Microsoft YaHei" w:hAnsi="Microsoft YaHei" w:hint="eastAsia"/>
          <w:noProof/>
          <w:sz w:val="24"/>
        </w:rPr>
        <w:t>nally, the presence of surveillance cameras and automated traffic recording systems enhances security, deterring potential criminal activity and providing travelers with an added sense of safety. This focus on security can particularly influence internatio</w:t>
      </w:r>
      <w:r>
        <w:rPr>
          <w:rFonts w:ascii="Microsoft YaHei" w:eastAsia="Microsoft YaHei" w:hAnsi="Microsoft YaHei" w:hint="eastAsia"/>
          <w:noProof/>
          <w:sz w:val="24"/>
        </w:rPr>
        <w:t>nal travelers, who may be more cautious about venturing into new environments.</w:t>
      </w:r>
    </w:p>
    <w:p w:rsidR="00EC7A8D" w:rsidRDefault="00DD027C">
      <w:pPr>
        <w:spacing w:line="288" w:lineRule="auto"/>
        <w:ind w:firstLineChars="200" w:firstLine="480"/>
      </w:pPr>
      <w:r>
        <w:rPr>
          <w:rFonts w:ascii="Microsoft YaHei" w:eastAsia="Microsoft YaHei" w:hAnsi="Microsoft YaHei" w:hint="eastAsia"/>
          <w:noProof/>
          <w:sz w:val="24"/>
        </w:rPr>
        <w:t>Furthermore, the project emphasizes the promotion of civil and tourism security through strategic station placement. Each charging station acts as a safe haven, providing travel</w:t>
      </w:r>
      <w:r>
        <w:rPr>
          <w:rFonts w:ascii="Microsoft YaHei" w:eastAsia="Microsoft YaHei" w:hAnsi="Microsoft YaHei" w:hint="eastAsia"/>
          <w:noProof/>
          <w:sz w:val="24"/>
        </w:rPr>
        <w:t xml:space="preserve">ers with a place to rest and recharge. This is particularly critical in rural areas or regions that may be </w:t>
      </w:r>
      <w:r>
        <w:rPr>
          <w:rFonts w:ascii="Microsoft YaHei" w:eastAsia="Microsoft YaHei" w:hAnsi="Microsoft YaHei" w:hint="eastAsia"/>
          <w:noProof/>
          <w:sz w:val="24"/>
        </w:rPr>
        <w:lastRenderedPageBreak/>
        <w:t>perceived as less secure. By ensuring that travelers have access to safe and reliable charging stations, the project not only enhances their experien</w:t>
      </w:r>
      <w:r>
        <w:rPr>
          <w:rFonts w:ascii="Microsoft YaHei" w:eastAsia="Microsoft YaHei" w:hAnsi="Microsoft YaHei" w:hint="eastAsia"/>
          <w:noProof/>
          <w:sz w:val="24"/>
        </w:rPr>
        <w:t>ce but also supports the overall safety and security initiatives of the country.</w:t>
      </w:r>
    </w:p>
    <w:p w:rsidR="00EC7A8D" w:rsidRDefault="00DD027C">
      <w:pPr>
        <w:spacing w:line="288" w:lineRule="auto"/>
        <w:ind w:firstLineChars="200" w:firstLine="480"/>
      </w:pPr>
      <w:r>
        <w:rPr>
          <w:rFonts w:ascii="Microsoft YaHei" w:eastAsia="Microsoft YaHei" w:hAnsi="Microsoft YaHei" w:hint="eastAsia"/>
          <w:b/>
          <w:noProof/>
          <w:sz w:val="24"/>
        </w:rPr>
        <w:t>Analyzing the Potential for Boosting Uzbekistan's Image as a Tourism-Friendly Nation</w:t>
      </w:r>
    </w:p>
    <w:p w:rsidR="00EC7A8D" w:rsidRDefault="00DD027C">
      <w:pPr>
        <w:spacing w:line="288" w:lineRule="auto"/>
        <w:ind w:firstLineChars="200" w:firstLine="480"/>
      </w:pPr>
      <w:r>
        <w:rPr>
          <w:rFonts w:ascii="Microsoft YaHei" w:eastAsia="Microsoft YaHei" w:hAnsi="Microsoft YaHei" w:hint="eastAsia"/>
          <w:noProof/>
          <w:sz w:val="24"/>
        </w:rPr>
        <w:t>The successful implementation of this charging station network has the potential to signif</w:t>
      </w:r>
      <w:r>
        <w:rPr>
          <w:rFonts w:ascii="Microsoft YaHei" w:eastAsia="Microsoft YaHei" w:hAnsi="Microsoft YaHei" w:hint="eastAsia"/>
          <w:noProof/>
          <w:sz w:val="24"/>
        </w:rPr>
        <w:t>icantly enhance Uzbekistan's image as a tourism-friendly nation. In a world where sustainability is increasingly valued, the project stands out as a beacon of progress. By focusing on renewable energy and environmentally-friendly solutions, Uzbekistan posi</w:t>
      </w:r>
      <w:r>
        <w:rPr>
          <w:rFonts w:ascii="Microsoft YaHei" w:eastAsia="Microsoft YaHei" w:hAnsi="Microsoft YaHei" w:hint="eastAsia"/>
          <w:noProof/>
          <w:sz w:val="24"/>
        </w:rPr>
        <w:t>tions itself as a leader in sustainable tourism development, attracting eco-conscious travelers who prioritize green initiatives.</w:t>
      </w:r>
    </w:p>
    <w:p w:rsidR="00EC7A8D" w:rsidRDefault="00DD027C">
      <w:pPr>
        <w:spacing w:line="288" w:lineRule="auto"/>
        <w:ind w:firstLineChars="200" w:firstLine="480"/>
      </w:pPr>
      <w:r>
        <w:rPr>
          <w:rFonts w:ascii="Microsoft YaHei" w:eastAsia="Microsoft YaHei" w:hAnsi="Microsoft YaHei" w:hint="eastAsia"/>
          <w:noProof/>
          <w:sz w:val="24"/>
        </w:rPr>
        <w:t>Moreover, the additional services provided at the charging stations demonstrate a commitment to traveler comfort and convenien</w:t>
      </w:r>
      <w:r>
        <w:rPr>
          <w:rFonts w:ascii="Microsoft YaHei" w:eastAsia="Microsoft YaHei" w:hAnsi="Microsoft YaHei" w:hint="eastAsia"/>
          <w:noProof/>
          <w:sz w:val="24"/>
        </w:rPr>
        <w:t>ce, which can set Uzbekistan apart from other destinations. When tourists feel cared for and prioritized, they are more likely to share their positive experiences through word of mouth and social media, generating organic promotion for the country. This is</w:t>
      </w:r>
      <w:r>
        <w:rPr>
          <w:rFonts w:ascii="Microsoft YaHei" w:eastAsia="Microsoft YaHei" w:hAnsi="Microsoft YaHei" w:hint="eastAsia"/>
          <w:noProof/>
          <w:sz w:val="24"/>
        </w:rPr>
        <w:t xml:space="preserve"> particularly relevant in the age of digital communication, where traveler reviews and experiences can have a significant impact on destination choices.</w:t>
      </w:r>
    </w:p>
    <w:p w:rsidR="00EC7A8D" w:rsidRDefault="00DD027C">
      <w:pPr>
        <w:spacing w:line="288" w:lineRule="auto"/>
        <w:ind w:firstLineChars="200" w:firstLine="480"/>
      </w:pPr>
      <w:r>
        <w:rPr>
          <w:rFonts w:ascii="Microsoft YaHei" w:eastAsia="Microsoft YaHei" w:hAnsi="Microsoft YaHei" w:hint="eastAsia"/>
          <w:noProof/>
          <w:sz w:val="24"/>
        </w:rPr>
        <w:t>The network of charging stations also fosters economic development in local communities. By involving l</w:t>
      </w:r>
      <w:r>
        <w:rPr>
          <w:rFonts w:ascii="Microsoft YaHei" w:eastAsia="Microsoft YaHei" w:hAnsi="Microsoft YaHei" w:hint="eastAsia"/>
          <w:noProof/>
          <w:sz w:val="24"/>
        </w:rPr>
        <w:t xml:space="preserve">ocal businesses in providing food, retail, and other services at the stations, the project creates job opportunities and stimulates local economies. This community-centered approach not only boosts the local economy but </w:t>
      </w:r>
      <w:r>
        <w:rPr>
          <w:rFonts w:ascii="Microsoft YaHei" w:eastAsia="Microsoft YaHei" w:hAnsi="Microsoft YaHei" w:hint="eastAsia"/>
          <w:noProof/>
          <w:sz w:val="24"/>
        </w:rPr>
        <w:lastRenderedPageBreak/>
        <w:t>also enhances the overall visitor ex</w:t>
      </w:r>
      <w:r>
        <w:rPr>
          <w:rFonts w:ascii="Microsoft YaHei" w:eastAsia="Microsoft YaHei" w:hAnsi="Microsoft YaHei" w:hint="eastAsia"/>
          <w:noProof/>
          <w:sz w:val="24"/>
        </w:rPr>
        <w:t>perience, as tourists are more likely to engage with authentic local culture and products.</w:t>
      </w:r>
    </w:p>
    <w:p w:rsidR="00EC7A8D" w:rsidRDefault="00DD027C">
      <w:pPr>
        <w:spacing w:line="288" w:lineRule="auto"/>
        <w:ind w:firstLineChars="200" w:firstLine="480"/>
      </w:pPr>
      <w:r>
        <w:rPr>
          <w:rFonts w:ascii="Microsoft YaHei" w:eastAsia="Microsoft YaHei" w:hAnsi="Microsoft YaHei" w:hint="eastAsia"/>
          <w:noProof/>
          <w:sz w:val="24"/>
        </w:rPr>
        <w:t>Additionally, the integration of technology and data collection at the charging stations opens up avenues for further innovation in tourism services. By analyzing us</w:t>
      </w:r>
      <w:r>
        <w:rPr>
          <w:rFonts w:ascii="Microsoft YaHei" w:eastAsia="Microsoft YaHei" w:hAnsi="Microsoft YaHei" w:hint="eastAsia"/>
          <w:noProof/>
          <w:sz w:val="24"/>
        </w:rPr>
        <w:t>er behavior and preferences, the project can adapt and evolve to meet the changing needs of travelers. This adaptability can enhance customer satisfaction and ensure that Uzbekistan remains competitive in the global tourism market.</w:t>
      </w:r>
    </w:p>
    <w:p w:rsidR="00EC7A8D" w:rsidRDefault="00DD027C">
      <w:pPr>
        <w:spacing w:line="288" w:lineRule="auto"/>
        <w:ind w:firstLineChars="200" w:firstLine="480"/>
      </w:pPr>
      <w:r>
        <w:rPr>
          <w:rFonts w:ascii="Microsoft YaHei" w:eastAsia="Microsoft YaHei" w:hAnsi="Microsoft YaHei" w:hint="eastAsia"/>
          <w:noProof/>
          <w:sz w:val="24"/>
        </w:rPr>
        <w:t>In conclusion, the netwo</w:t>
      </w:r>
      <w:r>
        <w:rPr>
          <w:rFonts w:ascii="Microsoft YaHei" w:eastAsia="Microsoft YaHei" w:hAnsi="Microsoft YaHei" w:hint="eastAsia"/>
          <w:noProof/>
          <w:sz w:val="24"/>
        </w:rPr>
        <w:t>rk of solar-powered charging stations in Uzbekistan represents a transformative initiative that enhances the tourism experience while addressing safety concerns. By providing essential services such as real-time weather updates and clean restrooms, the pro</w:t>
      </w:r>
      <w:r>
        <w:rPr>
          <w:rFonts w:ascii="Microsoft YaHei" w:eastAsia="Microsoft YaHei" w:hAnsi="Microsoft YaHei" w:hint="eastAsia"/>
          <w:noProof/>
          <w:sz w:val="24"/>
        </w:rPr>
        <w:t>ject caters to the needs of travelers, ensuring convenience and comfort. The emphasis on safety and reliability further strengthens the infrastructure available to international tourists, fostering trust and confidence in their travel experience. Ultimatel</w:t>
      </w:r>
      <w:r>
        <w:rPr>
          <w:rFonts w:ascii="Microsoft YaHei" w:eastAsia="Microsoft YaHei" w:hAnsi="Microsoft YaHei" w:hint="eastAsia"/>
          <w:noProof/>
          <w:sz w:val="24"/>
        </w:rPr>
        <w:t>y, through a commitment to sustainability and community engagement, Uzbekistan stands to boost its image as a tourism-friendly nation, attracting visitors and encouraging economic growth. This project not only has the potential to reshape the travel landsc</w:t>
      </w:r>
      <w:r>
        <w:rPr>
          <w:rFonts w:ascii="Microsoft YaHei" w:eastAsia="Microsoft YaHei" w:hAnsi="Microsoft YaHei" w:hint="eastAsia"/>
          <w:noProof/>
          <w:sz w:val="24"/>
        </w:rPr>
        <w:t>ape in Uzbekistan but also to inspire a new era of responsible tourism in the region.</w:t>
      </w:r>
    </w:p>
    <w:p w:rsidR="00EC7A8D" w:rsidRDefault="00DD027C">
      <w:pPr>
        <w:pStyle w:val="2"/>
        <w:spacing w:line="288" w:lineRule="auto"/>
        <w:jc w:val="left"/>
      </w:pPr>
      <w:r>
        <w:rPr>
          <w:rFonts w:ascii="Microsoft YaHei" w:eastAsia="Microsoft YaHei" w:hAnsi="Microsoft YaHei" w:hint="eastAsia"/>
          <w:noProof/>
          <w:sz w:val="36"/>
        </w:rPr>
        <w:t>Hybrid Energy Production in Specific Regions</w:t>
      </w:r>
    </w:p>
    <w:p w:rsidR="00EC7A8D" w:rsidRDefault="00DD027C">
      <w:pPr>
        <w:pStyle w:val="3"/>
        <w:spacing w:line="288" w:lineRule="auto"/>
        <w:jc w:val="left"/>
      </w:pPr>
      <w:r>
        <w:rPr>
          <w:rFonts w:ascii="Microsoft YaHei" w:eastAsia="Microsoft YaHei" w:hAnsi="Microsoft YaHei" w:hint="eastAsia"/>
          <w:noProof/>
          <w:sz w:val="36"/>
        </w:rPr>
        <w:t>Feasibility and Implementation</w:t>
      </w:r>
    </w:p>
    <w:p w:rsidR="00EC7A8D" w:rsidRDefault="00DD027C">
      <w:pPr>
        <w:spacing w:line="288" w:lineRule="auto"/>
        <w:ind w:firstLineChars="200" w:firstLine="480"/>
      </w:pPr>
      <w:r>
        <w:rPr>
          <w:rFonts w:ascii="Microsoft YaHei" w:eastAsia="Microsoft YaHei" w:hAnsi="Microsoft YaHei" w:hint="eastAsia"/>
          <w:noProof/>
          <w:sz w:val="24"/>
        </w:rPr>
        <w:t xml:space="preserve">The implementation of hybrid energy systems in Uzbekistan, particularly in the context of developing a network of solar-powered </w:t>
      </w:r>
      <w:r>
        <w:rPr>
          <w:rFonts w:ascii="Microsoft YaHei" w:eastAsia="Microsoft YaHei" w:hAnsi="Microsoft YaHei" w:hint="eastAsia"/>
          <w:noProof/>
          <w:sz w:val="24"/>
        </w:rPr>
        <w:lastRenderedPageBreak/>
        <w:t>electromobile charging stations, is a multi-faceted endeavor that requires careful feasibility analysis, consideration of techni</w:t>
      </w:r>
      <w:r>
        <w:rPr>
          <w:rFonts w:ascii="Microsoft YaHei" w:eastAsia="Microsoft YaHei" w:hAnsi="Microsoft YaHei" w:hint="eastAsia"/>
          <w:noProof/>
          <w:sz w:val="24"/>
        </w:rPr>
        <w:t>cal and operational challenges, and a strong partnership between the government and private sector. This section aims to explore these aspects in detail, providing insights into how hybrid energy systems can be effectively integrated into the country's cha</w:t>
      </w:r>
      <w:r>
        <w:rPr>
          <w:rFonts w:ascii="Microsoft YaHei" w:eastAsia="Microsoft YaHei" w:hAnsi="Microsoft YaHei" w:hint="eastAsia"/>
          <w:noProof/>
          <w:sz w:val="24"/>
        </w:rPr>
        <w:t>rging infrastructure.</w:t>
      </w:r>
    </w:p>
    <w:p w:rsidR="00EC7A8D" w:rsidRDefault="00DD027C">
      <w:pPr>
        <w:spacing w:line="288" w:lineRule="auto"/>
        <w:ind w:firstLineChars="200" w:firstLine="480"/>
      </w:pPr>
      <w:r>
        <w:rPr>
          <w:rFonts w:ascii="Microsoft YaHei" w:eastAsia="Microsoft YaHei" w:hAnsi="Microsoft YaHei" w:hint="eastAsia"/>
          <w:noProof/>
          <w:sz w:val="24"/>
        </w:rPr>
        <w:t>Feasibility analysis is essential in determining whether a project can be successfully executed, considering various factors such as geographic location, resource availability, and economic viability. In Uzbekistan, the feasibility of</w:t>
      </w:r>
      <w:r>
        <w:rPr>
          <w:rFonts w:ascii="Microsoft YaHei" w:eastAsia="Microsoft YaHei" w:hAnsi="Microsoft YaHei" w:hint="eastAsia"/>
          <w:noProof/>
          <w:sz w:val="24"/>
        </w:rPr>
        <w:t xml:space="preserve"> implementing hybrid energy systems</w:t>
      </w:r>
      <w:r>
        <w:rPr>
          <w:rFonts w:ascii="Microsoft YaHei" w:eastAsia="Microsoft YaHei" w:hAnsi="Microsoft YaHei" w:hint="eastAsia"/>
          <w:noProof/>
          <w:sz w:val="24"/>
        </w:rPr>
        <w:t>—</w:t>
      </w:r>
      <w:r>
        <w:rPr>
          <w:rFonts w:ascii="Microsoft YaHei" w:eastAsia="Microsoft YaHei" w:hAnsi="Microsoft YaHei" w:hint="eastAsia"/>
          <w:noProof/>
          <w:sz w:val="24"/>
        </w:rPr>
        <w:t>particularly those that combine solar and wind energy</w:t>
      </w:r>
      <w:r>
        <w:rPr>
          <w:rFonts w:ascii="Microsoft YaHei" w:eastAsia="Microsoft YaHei" w:hAnsi="Microsoft YaHei" w:hint="eastAsia"/>
          <w:noProof/>
          <w:sz w:val="24"/>
        </w:rPr>
        <w:t>—</w:t>
      </w:r>
      <w:r>
        <w:rPr>
          <w:rFonts w:ascii="Microsoft YaHei" w:eastAsia="Microsoft YaHei" w:hAnsi="Microsoft YaHei" w:hint="eastAsia"/>
          <w:noProof/>
          <w:sz w:val="24"/>
        </w:rPr>
        <w:t>relies on several key elements.</w:t>
      </w:r>
    </w:p>
    <w:p w:rsidR="00EC7A8D" w:rsidRDefault="00DD027C">
      <w:pPr>
        <w:spacing w:line="288" w:lineRule="auto"/>
        <w:ind w:firstLineChars="200" w:firstLine="480"/>
      </w:pPr>
      <w:r>
        <w:rPr>
          <w:rFonts w:ascii="Microsoft YaHei" w:eastAsia="Microsoft YaHei" w:hAnsi="Microsoft YaHei" w:hint="eastAsia"/>
          <w:b/>
          <w:noProof/>
          <w:sz w:val="24"/>
        </w:rPr>
        <w:t>Geographic Considerations:</w:t>
      </w:r>
    </w:p>
    <w:p w:rsidR="00EC7A8D" w:rsidRDefault="00DD027C">
      <w:pPr>
        <w:spacing w:line="288" w:lineRule="auto"/>
        <w:ind w:firstLineChars="200" w:firstLine="480"/>
      </w:pPr>
      <w:r>
        <w:rPr>
          <w:rFonts w:ascii="Microsoft YaHei" w:eastAsia="Microsoft YaHei" w:hAnsi="Microsoft YaHei" w:hint="eastAsia"/>
          <w:noProof/>
          <w:sz w:val="24"/>
        </w:rPr>
        <w:t>Uzbekistan is characterized by diverse geographic regions, each with its own climate and natural resource a</w:t>
      </w:r>
      <w:r>
        <w:rPr>
          <w:rFonts w:ascii="Microsoft YaHei" w:eastAsia="Microsoft YaHei" w:hAnsi="Microsoft YaHei" w:hint="eastAsia"/>
          <w:noProof/>
          <w:sz w:val="24"/>
        </w:rPr>
        <w:t>vailability. The country has vast deserts, mountain ranges, and fertile valleys that can influence the effectiveness of different renewable energy sources. For instance, areas like the Kyzylkum Desert receive abundant solar radiation, making them ideal for</w:t>
      </w:r>
      <w:r>
        <w:rPr>
          <w:rFonts w:ascii="Microsoft YaHei" w:eastAsia="Microsoft YaHei" w:hAnsi="Microsoft YaHei" w:hint="eastAsia"/>
          <w:noProof/>
          <w:sz w:val="24"/>
        </w:rPr>
        <w:t xml:space="preserve"> solar energy generation. Conversely, regions with higher wind speeds, such as the mountainous areas, can benefit from wind energy systems.</w:t>
      </w:r>
    </w:p>
    <w:p w:rsidR="00EC7A8D" w:rsidRDefault="00DD027C">
      <w:pPr>
        <w:spacing w:line="288" w:lineRule="auto"/>
        <w:ind w:firstLineChars="200" w:firstLine="480"/>
      </w:pPr>
      <w:r>
        <w:rPr>
          <w:rFonts w:ascii="Microsoft YaHei" w:eastAsia="Microsoft YaHei" w:hAnsi="Microsoft YaHei" w:hint="eastAsia"/>
          <w:b/>
          <w:noProof/>
          <w:sz w:val="24"/>
        </w:rPr>
        <w:t>Resource Availability:</w:t>
      </w:r>
    </w:p>
    <w:p w:rsidR="00EC7A8D" w:rsidRDefault="00DD027C">
      <w:pPr>
        <w:spacing w:line="288" w:lineRule="auto"/>
        <w:ind w:firstLineChars="200" w:firstLine="480"/>
      </w:pPr>
      <w:r>
        <w:rPr>
          <w:rFonts w:ascii="Microsoft YaHei" w:eastAsia="Microsoft YaHei" w:hAnsi="Microsoft YaHei" w:hint="eastAsia"/>
          <w:noProof/>
          <w:sz w:val="24"/>
        </w:rPr>
        <w:t>The availability of solar and wind resources varies significantly across the country. Data fr</w:t>
      </w:r>
      <w:r>
        <w:rPr>
          <w:rFonts w:ascii="Microsoft YaHei" w:eastAsia="Microsoft YaHei" w:hAnsi="Microsoft YaHei" w:hint="eastAsia"/>
          <w:noProof/>
          <w:sz w:val="24"/>
        </w:rPr>
        <w:t>om the Uzbekistan Ministry of Energy indicates that the average solar radiation in the central and southern regions can exceed 1,700 kWh/m</w:t>
      </w:r>
      <w:r>
        <w:rPr>
          <w:rFonts w:ascii="Microsoft YaHei" w:eastAsia="Microsoft YaHei" w:hAnsi="Microsoft YaHei" w:hint="eastAsia"/>
          <w:noProof/>
          <w:sz w:val="24"/>
        </w:rPr>
        <w:t>²</w:t>
      </w:r>
      <w:r>
        <w:rPr>
          <w:rFonts w:ascii="Microsoft YaHei" w:eastAsia="Microsoft YaHei" w:hAnsi="Microsoft YaHei" w:hint="eastAsia"/>
          <w:noProof/>
          <w:sz w:val="24"/>
        </w:rPr>
        <w:t xml:space="preserve"> annually, while wind speeds in </w:t>
      </w:r>
      <w:r>
        <w:rPr>
          <w:rFonts w:ascii="Microsoft YaHei" w:eastAsia="Microsoft YaHei" w:hAnsi="Microsoft YaHei" w:hint="eastAsia"/>
          <w:noProof/>
          <w:sz w:val="24"/>
        </w:rPr>
        <w:lastRenderedPageBreak/>
        <w:t>certain areas can reach up to 7 m/s. A feasibility study should assess these resource</w:t>
      </w:r>
      <w:r>
        <w:rPr>
          <w:rFonts w:ascii="Microsoft YaHei" w:eastAsia="Microsoft YaHei" w:hAnsi="Microsoft YaHei" w:hint="eastAsia"/>
          <w:noProof/>
          <w:sz w:val="24"/>
        </w:rPr>
        <w:t xml:space="preserve"> profiles to identify optimal locations for hybrid energy systems.</w:t>
      </w:r>
    </w:p>
    <w:p w:rsidR="00EC7A8D" w:rsidRDefault="00DD027C">
      <w:pPr>
        <w:spacing w:line="288" w:lineRule="auto"/>
        <w:ind w:firstLineChars="200" w:firstLine="480"/>
      </w:pPr>
      <w:r>
        <w:rPr>
          <w:rFonts w:ascii="Microsoft YaHei" w:eastAsia="Microsoft YaHei" w:hAnsi="Microsoft YaHei" w:hint="eastAsia"/>
          <w:b/>
          <w:noProof/>
          <w:sz w:val="24"/>
        </w:rPr>
        <w:t>Economic Viability:</w:t>
      </w:r>
    </w:p>
    <w:p w:rsidR="00EC7A8D" w:rsidRDefault="00DD027C">
      <w:pPr>
        <w:spacing w:line="288" w:lineRule="auto"/>
        <w:ind w:firstLineChars="200" w:firstLine="480"/>
      </w:pPr>
      <w:r>
        <w:rPr>
          <w:rFonts w:ascii="Microsoft YaHei" w:eastAsia="Microsoft YaHei" w:hAnsi="Microsoft YaHei" w:hint="eastAsia"/>
          <w:noProof/>
          <w:sz w:val="24"/>
        </w:rPr>
        <w:t>The economic aspect is crucial in determining the feasibility of hybrid systems. Initial investment costs for installing solar panels, wind turbines, and associated infr</w:t>
      </w:r>
      <w:r>
        <w:rPr>
          <w:rFonts w:ascii="Microsoft YaHei" w:eastAsia="Microsoft YaHei" w:hAnsi="Microsoft YaHei" w:hint="eastAsia"/>
          <w:noProof/>
          <w:sz w:val="24"/>
        </w:rPr>
        <w:t>astructure can be substantial. However, operating costs are generally lower due to the free nature of solar and wind resources. Financial models should be developed to assess the return on investment (ROI) and payback periods, taking into consideration loc</w:t>
      </w:r>
      <w:r>
        <w:rPr>
          <w:rFonts w:ascii="Microsoft YaHei" w:eastAsia="Microsoft YaHei" w:hAnsi="Microsoft YaHei" w:hint="eastAsia"/>
          <w:noProof/>
          <w:sz w:val="24"/>
        </w:rPr>
        <w:t>al electricity prices, government incentives, and potential revenue from charging services and data commercialization.</w:t>
      </w:r>
    </w:p>
    <w:p w:rsidR="00EC7A8D" w:rsidRDefault="00DD027C">
      <w:pPr>
        <w:spacing w:line="288" w:lineRule="auto"/>
        <w:ind w:firstLineChars="200" w:firstLine="480"/>
      </w:pPr>
      <w:r>
        <w:rPr>
          <w:rFonts w:ascii="Microsoft YaHei" w:eastAsia="Microsoft YaHei" w:hAnsi="Microsoft YaHei" w:hint="eastAsia"/>
          <w:b/>
          <w:noProof/>
          <w:sz w:val="24"/>
        </w:rPr>
        <w:t>Regulatory Environment:</w:t>
      </w:r>
    </w:p>
    <w:p w:rsidR="00EC7A8D" w:rsidRDefault="00DD027C">
      <w:pPr>
        <w:spacing w:line="288" w:lineRule="auto"/>
        <w:ind w:firstLineChars="200" w:firstLine="480"/>
      </w:pPr>
      <w:r>
        <w:rPr>
          <w:rFonts w:ascii="Microsoft YaHei" w:eastAsia="Microsoft YaHei" w:hAnsi="Microsoft YaHei" w:hint="eastAsia"/>
          <w:noProof/>
          <w:sz w:val="24"/>
        </w:rPr>
        <w:t>The regulatory framework in Uzbekistan is also a critical factor. The government has shown commitment to increasi</w:t>
      </w:r>
      <w:r>
        <w:rPr>
          <w:rFonts w:ascii="Microsoft YaHei" w:eastAsia="Microsoft YaHei" w:hAnsi="Microsoft YaHei" w:hint="eastAsia"/>
          <w:noProof/>
          <w:sz w:val="24"/>
        </w:rPr>
        <w:t xml:space="preserve">ng the share of renewable energy in the national grid, which is evidenced by various policies and initiatives. A thorough analysis of current regulations, permits, and potential barriers is necessary to understand the feasibility of hybrid energy systems. </w:t>
      </w:r>
      <w:r>
        <w:rPr>
          <w:rFonts w:ascii="Microsoft YaHei" w:eastAsia="Microsoft YaHei" w:hAnsi="Microsoft YaHei" w:hint="eastAsia"/>
          <w:noProof/>
          <w:sz w:val="24"/>
        </w:rPr>
        <w:t>Engaging with policymakers early in the process can help streamline approvals and ensure compliance with local laws.</w:t>
      </w:r>
    </w:p>
    <w:p w:rsidR="00EC7A8D" w:rsidRDefault="00DD027C">
      <w:pPr>
        <w:spacing w:line="288" w:lineRule="auto"/>
        <w:ind w:firstLineChars="200" w:firstLine="480"/>
      </w:pPr>
      <w:r>
        <w:rPr>
          <w:rFonts w:ascii="Microsoft YaHei" w:eastAsia="Microsoft YaHei" w:hAnsi="Microsoft YaHei" w:hint="eastAsia"/>
          <w:noProof/>
          <w:sz w:val="24"/>
        </w:rPr>
        <w:t>While hybrid energy systems present numerous advantages, including increased energy security and reduced carbon emissions, they also come w</w:t>
      </w:r>
      <w:r>
        <w:rPr>
          <w:rFonts w:ascii="Microsoft YaHei" w:eastAsia="Microsoft YaHei" w:hAnsi="Microsoft YaHei" w:hint="eastAsia"/>
          <w:noProof/>
          <w:sz w:val="24"/>
        </w:rPr>
        <w:t>ith technical and operational challenges that must be addressed to ensure successful implementation.</w:t>
      </w:r>
    </w:p>
    <w:p w:rsidR="00EC7A8D" w:rsidRDefault="00DD027C">
      <w:pPr>
        <w:spacing w:line="288" w:lineRule="auto"/>
        <w:ind w:firstLineChars="200" w:firstLine="480"/>
      </w:pPr>
      <w:r>
        <w:rPr>
          <w:rFonts w:ascii="Microsoft YaHei" w:eastAsia="Microsoft YaHei" w:hAnsi="Microsoft YaHei" w:hint="eastAsia"/>
          <w:b/>
          <w:noProof/>
          <w:sz w:val="24"/>
        </w:rPr>
        <w:lastRenderedPageBreak/>
        <w:t>Technical Challenges:</w:t>
      </w:r>
    </w:p>
    <w:p w:rsidR="00EC7A8D" w:rsidRDefault="00DD027C">
      <w:pPr>
        <w:spacing w:line="288" w:lineRule="auto"/>
        <w:ind w:firstLineChars="200" w:firstLine="480"/>
      </w:pPr>
      <w:r>
        <w:rPr>
          <w:rFonts w:ascii="Microsoft YaHei" w:eastAsia="Microsoft YaHei" w:hAnsi="Microsoft YaHei" w:hint="eastAsia"/>
          <w:noProof/>
          <w:sz w:val="24"/>
        </w:rPr>
        <w:t>One of the primary technical challenges is the integration of different energy sources. Solar and wind energy systems operate on dist</w:t>
      </w:r>
      <w:r>
        <w:rPr>
          <w:rFonts w:ascii="Microsoft YaHei" w:eastAsia="Microsoft YaHei" w:hAnsi="Microsoft YaHei" w:hint="eastAsia"/>
          <w:noProof/>
          <w:sz w:val="24"/>
        </w:rPr>
        <w:t>inct principles and have varying output profiles. For instance, solar energy production peaks during the day, while wind energy may be more variable and can occur at any time. This necessitates advanced energy management systems that can efficiently balanc</w:t>
      </w:r>
      <w:r>
        <w:rPr>
          <w:rFonts w:ascii="Microsoft YaHei" w:eastAsia="Microsoft YaHei" w:hAnsi="Microsoft YaHei" w:hint="eastAsia"/>
          <w:noProof/>
          <w:sz w:val="24"/>
        </w:rPr>
        <w:t>e and optimize the use of both energy sources.</w:t>
      </w:r>
    </w:p>
    <w:p w:rsidR="00EC7A8D" w:rsidRDefault="00DD027C">
      <w:pPr>
        <w:spacing w:line="288" w:lineRule="auto"/>
        <w:ind w:firstLineChars="200" w:firstLine="480"/>
      </w:pPr>
      <w:r>
        <w:rPr>
          <w:rFonts w:ascii="Microsoft YaHei" w:eastAsia="Microsoft YaHei" w:hAnsi="Microsoft YaHei" w:hint="eastAsia"/>
          <w:noProof/>
          <w:sz w:val="24"/>
        </w:rPr>
        <w:t>Another challenge is the need for energy storage solutions. To ensure a consistent power supply, especially during periods of low generation, hybrid systems require energy storage systems such as batteries. Th</w:t>
      </w:r>
      <w:r>
        <w:rPr>
          <w:rFonts w:ascii="Microsoft YaHei" w:eastAsia="Microsoft YaHei" w:hAnsi="Microsoft YaHei" w:hint="eastAsia"/>
          <w:noProof/>
          <w:sz w:val="24"/>
        </w:rPr>
        <w:t>e choice of storage technology</w:t>
      </w:r>
      <w:r>
        <w:rPr>
          <w:rFonts w:ascii="Microsoft YaHei" w:eastAsia="Microsoft YaHei" w:hAnsi="Microsoft YaHei" w:hint="eastAsia"/>
          <w:noProof/>
          <w:sz w:val="24"/>
        </w:rPr>
        <w:t>—</w:t>
      </w:r>
      <w:r>
        <w:rPr>
          <w:rFonts w:ascii="Microsoft YaHei" w:eastAsia="Microsoft YaHei" w:hAnsi="Microsoft YaHei" w:hint="eastAsia"/>
          <w:noProof/>
          <w:sz w:val="24"/>
        </w:rPr>
        <w:t>lithium-ion, flow batteries, or others</w:t>
      </w:r>
      <w:r>
        <w:rPr>
          <w:rFonts w:ascii="Microsoft YaHei" w:eastAsia="Microsoft YaHei" w:hAnsi="Microsoft YaHei" w:hint="eastAsia"/>
          <w:noProof/>
          <w:sz w:val="24"/>
        </w:rPr>
        <w:t>—</w:t>
      </w:r>
      <w:r>
        <w:rPr>
          <w:rFonts w:ascii="Microsoft YaHei" w:eastAsia="Microsoft YaHei" w:hAnsi="Microsoft YaHei" w:hint="eastAsia"/>
          <w:noProof/>
          <w:sz w:val="24"/>
        </w:rPr>
        <w:t>will impact both the cost and performance of the system. Research into local battery production capabilities should also be conducted to support sustainability and reduce costs.</w:t>
      </w:r>
    </w:p>
    <w:p w:rsidR="00EC7A8D" w:rsidRDefault="00DD027C">
      <w:pPr>
        <w:spacing w:line="288" w:lineRule="auto"/>
        <w:ind w:firstLineChars="200" w:firstLine="480"/>
      </w:pPr>
      <w:r>
        <w:rPr>
          <w:rFonts w:ascii="Microsoft YaHei" w:eastAsia="Microsoft YaHei" w:hAnsi="Microsoft YaHei" w:hint="eastAsia"/>
          <w:b/>
          <w:noProof/>
          <w:sz w:val="24"/>
        </w:rPr>
        <w:t>Operatio</w:t>
      </w:r>
      <w:r>
        <w:rPr>
          <w:rFonts w:ascii="Microsoft YaHei" w:eastAsia="Microsoft YaHei" w:hAnsi="Microsoft YaHei" w:hint="eastAsia"/>
          <w:b/>
          <w:noProof/>
          <w:sz w:val="24"/>
        </w:rPr>
        <w:t>nal Challenges:</w:t>
      </w:r>
    </w:p>
    <w:p w:rsidR="00EC7A8D" w:rsidRDefault="00DD027C">
      <w:pPr>
        <w:spacing w:line="288" w:lineRule="auto"/>
        <w:ind w:firstLineChars="200" w:firstLine="480"/>
      </w:pPr>
      <w:r>
        <w:rPr>
          <w:rFonts w:ascii="Microsoft YaHei" w:eastAsia="Microsoft YaHei" w:hAnsi="Microsoft YaHei" w:hint="eastAsia"/>
          <w:noProof/>
          <w:sz w:val="24"/>
        </w:rPr>
        <w:t>Operational challenges include maintenance and reliability of the hybrid systems. Regular maintenance is necessary to ensure the efficiency and longevity of both solar panels and wind turbines. This requires a skilled workforce that is trained in renewable</w:t>
      </w:r>
      <w:r>
        <w:rPr>
          <w:rFonts w:ascii="Microsoft YaHei" w:eastAsia="Microsoft YaHei" w:hAnsi="Microsoft YaHei" w:hint="eastAsia"/>
          <w:noProof/>
          <w:sz w:val="24"/>
        </w:rPr>
        <w:t xml:space="preserve"> energy technologies. Local training programs and partnerships with educational institutions can help develop the necessary skills in the workforce.</w:t>
      </w:r>
    </w:p>
    <w:p w:rsidR="00EC7A8D" w:rsidRDefault="00DD027C">
      <w:pPr>
        <w:spacing w:line="288" w:lineRule="auto"/>
        <w:ind w:firstLineChars="200" w:firstLine="480"/>
      </w:pPr>
      <w:r>
        <w:rPr>
          <w:rFonts w:ascii="Microsoft YaHei" w:eastAsia="Microsoft YaHei" w:hAnsi="Microsoft YaHei" w:hint="eastAsia"/>
          <w:noProof/>
          <w:sz w:val="24"/>
        </w:rPr>
        <w:t>Furthermore, the operational challenges can be influenced by environmental conditions, such as extreme weat</w:t>
      </w:r>
      <w:r>
        <w:rPr>
          <w:rFonts w:ascii="Microsoft YaHei" w:eastAsia="Microsoft YaHei" w:hAnsi="Microsoft YaHei" w:hint="eastAsia"/>
          <w:noProof/>
          <w:sz w:val="24"/>
        </w:rPr>
        <w:t xml:space="preserve">her or dust accumulation on solar panels, which can reduce their efficiency. </w:t>
      </w:r>
      <w:r>
        <w:rPr>
          <w:rFonts w:ascii="Microsoft YaHei" w:eastAsia="Microsoft YaHei" w:hAnsi="Microsoft YaHei" w:hint="eastAsia"/>
          <w:noProof/>
          <w:sz w:val="24"/>
        </w:rPr>
        <w:lastRenderedPageBreak/>
        <w:t>Implementing regular cleaning and maintenance schedules, along with protective designs for wind turbines, can help mitigate these issues.</w:t>
      </w:r>
    </w:p>
    <w:p w:rsidR="00EC7A8D" w:rsidRDefault="00DD027C">
      <w:pPr>
        <w:spacing w:line="288" w:lineRule="auto"/>
        <w:ind w:firstLineChars="200" w:firstLine="480"/>
      </w:pPr>
      <w:r>
        <w:rPr>
          <w:rFonts w:ascii="Microsoft YaHei" w:eastAsia="Microsoft YaHei" w:hAnsi="Microsoft YaHei" w:hint="eastAsia"/>
          <w:b/>
          <w:noProof/>
          <w:sz w:val="24"/>
        </w:rPr>
        <w:t>Possible Solutions:</w:t>
      </w:r>
    </w:p>
    <w:p w:rsidR="00EC7A8D" w:rsidRDefault="00DD027C">
      <w:pPr>
        <w:spacing w:line="288" w:lineRule="auto"/>
        <w:ind w:firstLineChars="200" w:firstLine="480"/>
      </w:pPr>
      <w:r>
        <w:rPr>
          <w:rFonts w:ascii="Microsoft YaHei" w:eastAsia="Microsoft YaHei" w:hAnsi="Microsoft YaHei" w:hint="eastAsia"/>
          <w:noProof/>
          <w:sz w:val="24"/>
        </w:rPr>
        <w:t>To address these chal</w:t>
      </w:r>
      <w:r>
        <w:rPr>
          <w:rFonts w:ascii="Microsoft YaHei" w:eastAsia="Microsoft YaHei" w:hAnsi="Microsoft YaHei" w:hint="eastAsia"/>
          <w:noProof/>
          <w:sz w:val="24"/>
        </w:rPr>
        <w:t>lenges, it is essential to develop a comprehensive strategy that includes robust design and engineering practices. Employing advanced software for energy management can optimize the operation of hybrid systems, ensuring that energy generation meets demand.</w:t>
      </w:r>
    </w:p>
    <w:p w:rsidR="00EC7A8D" w:rsidRDefault="00DD027C">
      <w:pPr>
        <w:spacing w:line="288" w:lineRule="auto"/>
        <w:ind w:firstLineChars="200" w:firstLine="480"/>
      </w:pPr>
      <w:r>
        <w:rPr>
          <w:rFonts w:ascii="Microsoft YaHei" w:eastAsia="Microsoft YaHei" w:hAnsi="Microsoft YaHei" w:hint="eastAsia"/>
          <w:noProof/>
          <w:sz w:val="24"/>
        </w:rPr>
        <w:t>Additionally, investing in research and development (R&amp;D) can lead to innovative solutions that enhance the efficiency and reliability of hybrid systems. Collaborations with universities and research institutions can facilitate knowledge transfer and tech</w:t>
      </w:r>
      <w:r>
        <w:rPr>
          <w:rFonts w:ascii="Microsoft YaHei" w:eastAsia="Microsoft YaHei" w:hAnsi="Microsoft YaHei" w:hint="eastAsia"/>
          <w:noProof/>
          <w:sz w:val="24"/>
        </w:rPr>
        <w:t>nological advancements.</w:t>
      </w:r>
    </w:p>
    <w:p w:rsidR="00EC7A8D" w:rsidRDefault="00DD027C">
      <w:pPr>
        <w:spacing w:line="288" w:lineRule="auto"/>
        <w:ind w:firstLineChars="200" w:firstLine="480"/>
      </w:pPr>
      <w:r>
        <w:rPr>
          <w:rFonts w:ascii="Microsoft YaHei" w:eastAsia="Microsoft YaHei" w:hAnsi="Microsoft YaHei" w:hint="eastAsia"/>
          <w:noProof/>
          <w:sz w:val="24"/>
        </w:rPr>
        <w:t>The successful implementation of hybrid energy systems in Uzbekistan relies heavily on the collaboration between government entities and private-sector stakeholders. Each party brings unique strengths and resources that can contribu</w:t>
      </w:r>
      <w:r>
        <w:rPr>
          <w:rFonts w:ascii="Microsoft YaHei" w:eastAsia="Microsoft YaHei" w:hAnsi="Microsoft YaHei" w:hint="eastAsia"/>
          <w:noProof/>
          <w:sz w:val="24"/>
        </w:rPr>
        <w:t>te to the project's success.</w:t>
      </w:r>
    </w:p>
    <w:p w:rsidR="00EC7A8D" w:rsidRDefault="00DD027C">
      <w:pPr>
        <w:spacing w:line="288" w:lineRule="auto"/>
        <w:ind w:firstLineChars="200" w:firstLine="480"/>
      </w:pPr>
      <w:r>
        <w:rPr>
          <w:rFonts w:ascii="Microsoft YaHei" w:eastAsia="Microsoft YaHei" w:hAnsi="Microsoft YaHei" w:hint="eastAsia"/>
          <w:b/>
          <w:noProof/>
          <w:sz w:val="24"/>
        </w:rPr>
        <w:t>Government Role:</w:t>
      </w:r>
    </w:p>
    <w:p w:rsidR="00EC7A8D" w:rsidRDefault="00DD027C">
      <w:pPr>
        <w:spacing w:line="288" w:lineRule="auto"/>
        <w:ind w:firstLineChars="200" w:firstLine="480"/>
      </w:pPr>
      <w:r>
        <w:rPr>
          <w:rFonts w:ascii="Microsoft YaHei" w:eastAsia="Microsoft YaHei" w:hAnsi="Microsoft YaHei" w:hint="eastAsia"/>
          <w:noProof/>
          <w:sz w:val="24"/>
        </w:rPr>
        <w:t xml:space="preserve">The government plays a pivotal role in creating an enabling environment for hybrid energy systems. This includes establishing clear policies and regulations that support renewable energy development. Financial </w:t>
      </w:r>
      <w:r>
        <w:rPr>
          <w:rFonts w:ascii="Microsoft YaHei" w:eastAsia="Microsoft YaHei" w:hAnsi="Microsoft YaHei" w:hint="eastAsia"/>
          <w:noProof/>
          <w:sz w:val="24"/>
        </w:rPr>
        <w:t>incentives, such as tax breaks, subsidies, or grants, can encourage private investment in hybrid energy projects. Moreover, the government can facilitate access to land and provide necessary permits, reducing bureaucratic hurdles that can delay implementat</w:t>
      </w:r>
      <w:r>
        <w:rPr>
          <w:rFonts w:ascii="Microsoft YaHei" w:eastAsia="Microsoft YaHei" w:hAnsi="Microsoft YaHei" w:hint="eastAsia"/>
          <w:noProof/>
          <w:sz w:val="24"/>
        </w:rPr>
        <w:t>ion.</w:t>
      </w:r>
    </w:p>
    <w:p w:rsidR="00EC7A8D" w:rsidRDefault="00DD027C">
      <w:pPr>
        <w:spacing w:line="288" w:lineRule="auto"/>
        <w:ind w:firstLineChars="200" w:firstLine="480"/>
      </w:pPr>
      <w:r>
        <w:rPr>
          <w:rFonts w:ascii="Microsoft YaHei" w:eastAsia="Microsoft YaHei" w:hAnsi="Microsoft YaHei" w:hint="eastAsia"/>
          <w:noProof/>
          <w:sz w:val="24"/>
        </w:rPr>
        <w:lastRenderedPageBreak/>
        <w:t>Moreover, public awareness campaigns about the benefits of renewable energy can promote community support for hybrid systems. Engaging with local communities to inform them about the environmental and economic advantages can foster a positive percepti</w:t>
      </w:r>
      <w:r>
        <w:rPr>
          <w:rFonts w:ascii="Microsoft YaHei" w:eastAsia="Microsoft YaHei" w:hAnsi="Microsoft YaHei" w:hint="eastAsia"/>
          <w:noProof/>
          <w:sz w:val="24"/>
        </w:rPr>
        <w:t>on and encourage public participation.</w:t>
      </w:r>
    </w:p>
    <w:p w:rsidR="00EC7A8D" w:rsidRDefault="00DD027C">
      <w:pPr>
        <w:spacing w:line="288" w:lineRule="auto"/>
        <w:ind w:firstLineChars="200" w:firstLine="480"/>
      </w:pPr>
      <w:r>
        <w:rPr>
          <w:rFonts w:ascii="Microsoft YaHei" w:eastAsia="Microsoft YaHei" w:hAnsi="Microsoft YaHei" w:hint="eastAsia"/>
          <w:b/>
          <w:noProof/>
          <w:sz w:val="24"/>
        </w:rPr>
        <w:t>Private-Sector Partnerships:</w:t>
      </w:r>
    </w:p>
    <w:p w:rsidR="00EC7A8D" w:rsidRDefault="00DD027C">
      <w:pPr>
        <w:spacing w:line="288" w:lineRule="auto"/>
        <w:ind w:firstLineChars="200" w:firstLine="480"/>
      </w:pPr>
      <w:r>
        <w:rPr>
          <w:rFonts w:ascii="Microsoft YaHei" w:eastAsia="Microsoft YaHei" w:hAnsi="Microsoft YaHei" w:hint="eastAsia"/>
          <w:noProof/>
          <w:sz w:val="24"/>
        </w:rPr>
        <w:t>Private-sector involvement is crucial for financing, technology provision, and operational expertise. Companies specializing in renewable energy technologies can provide the necessary equipment and expertise needed for the successful implementation of hybr</w:t>
      </w:r>
      <w:r>
        <w:rPr>
          <w:rFonts w:ascii="Microsoft YaHei" w:eastAsia="Microsoft YaHei" w:hAnsi="Microsoft YaHei" w:hint="eastAsia"/>
          <w:noProof/>
          <w:sz w:val="24"/>
        </w:rPr>
        <w:t>id systems. Forming partnerships with local businesses can also promote economic development and job creation.</w:t>
      </w:r>
    </w:p>
    <w:p w:rsidR="00EC7A8D" w:rsidRDefault="00DD027C">
      <w:pPr>
        <w:spacing w:line="288" w:lineRule="auto"/>
        <w:ind w:firstLineChars="200" w:firstLine="480"/>
      </w:pPr>
      <w:r>
        <w:rPr>
          <w:rFonts w:ascii="Microsoft YaHei" w:eastAsia="Microsoft YaHei" w:hAnsi="Microsoft YaHei" w:hint="eastAsia"/>
          <w:noProof/>
          <w:sz w:val="24"/>
        </w:rPr>
        <w:t>Public-private partnerships (PPPs) can be structured to share both risks and rewards. For instance, a PPP model may involve the government provid</w:t>
      </w:r>
      <w:r>
        <w:rPr>
          <w:rFonts w:ascii="Microsoft YaHei" w:eastAsia="Microsoft YaHei" w:hAnsi="Microsoft YaHei" w:hint="eastAsia"/>
          <w:noProof/>
          <w:sz w:val="24"/>
        </w:rPr>
        <w:t>ing initial funding or incentives while the private sector manages the installation, operation, and maintenance of the hybrid energy systems. This collaborative approach can lead to more efficient project execution and shared knowledge.</w:t>
      </w:r>
    </w:p>
    <w:p w:rsidR="00EC7A8D" w:rsidRDefault="00DD027C">
      <w:pPr>
        <w:spacing w:line="288" w:lineRule="auto"/>
        <w:ind w:firstLineChars="200" w:firstLine="480"/>
      </w:pPr>
      <w:r>
        <w:rPr>
          <w:rFonts w:ascii="Microsoft YaHei" w:eastAsia="Microsoft YaHei" w:hAnsi="Microsoft YaHei" w:hint="eastAsia"/>
          <w:b/>
          <w:noProof/>
          <w:sz w:val="24"/>
        </w:rPr>
        <w:t>Case Studies and Ex</w:t>
      </w:r>
      <w:r>
        <w:rPr>
          <w:rFonts w:ascii="Microsoft YaHei" w:eastAsia="Microsoft YaHei" w:hAnsi="Microsoft YaHei" w:hint="eastAsia"/>
          <w:b/>
          <w:noProof/>
          <w:sz w:val="24"/>
        </w:rPr>
        <w:t>amples:</w:t>
      </w:r>
    </w:p>
    <w:p w:rsidR="00EC7A8D" w:rsidRDefault="00DD027C">
      <w:pPr>
        <w:spacing w:line="288" w:lineRule="auto"/>
        <w:ind w:firstLineChars="200" w:firstLine="480"/>
      </w:pPr>
      <w:r>
        <w:rPr>
          <w:rFonts w:ascii="Microsoft YaHei" w:eastAsia="Microsoft YaHei" w:hAnsi="Microsoft YaHei" w:hint="eastAsia"/>
          <w:noProof/>
          <w:sz w:val="24"/>
        </w:rPr>
        <w:t>Examining successful case studies from other countries can provide valuable insights into best practices for government and private-sector collaboration. For instance, countries like Germany and Denmark have successfully integrated hybrid renewable</w:t>
      </w:r>
      <w:r>
        <w:rPr>
          <w:rFonts w:ascii="Microsoft YaHei" w:eastAsia="Microsoft YaHei" w:hAnsi="Microsoft YaHei" w:hint="eastAsia"/>
          <w:noProof/>
          <w:sz w:val="24"/>
        </w:rPr>
        <w:t xml:space="preserve"> energy systems through strong governmental support and active participation from private companies. Lessons learned from these examples can be adapted to the </w:t>
      </w:r>
      <w:r>
        <w:rPr>
          <w:rFonts w:ascii="Microsoft YaHei" w:eastAsia="Microsoft YaHei" w:hAnsi="Microsoft YaHei" w:hint="eastAsia"/>
          <w:noProof/>
          <w:sz w:val="24"/>
        </w:rPr>
        <w:lastRenderedPageBreak/>
        <w:t>Uzbekistan context, taking into consideration local conditions and needs.</w:t>
      </w:r>
    </w:p>
    <w:p w:rsidR="00EC7A8D" w:rsidRDefault="00DD027C">
      <w:pPr>
        <w:spacing w:line="288" w:lineRule="auto"/>
        <w:ind w:firstLineChars="200" w:firstLine="480"/>
      </w:pPr>
      <w:r>
        <w:rPr>
          <w:rFonts w:ascii="Microsoft YaHei" w:eastAsia="Microsoft YaHei" w:hAnsi="Microsoft YaHei" w:hint="eastAsia"/>
          <w:noProof/>
          <w:sz w:val="24"/>
        </w:rPr>
        <w:t>In conclusion, the feas</w:t>
      </w:r>
      <w:r>
        <w:rPr>
          <w:rFonts w:ascii="Microsoft YaHei" w:eastAsia="Microsoft YaHei" w:hAnsi="Microsoft YaHei" w:hint="eastAsia"/>
          <w:noProof/>
          <w:sz w:val="24"/>
        </w:rPr>
        <w:t>ibility and implementation of hybrid energy systems in Uzbekistan present significant opportunities for enhancing the country's renewable energy landscape and supporting the development of a network of solar-powered electromobile charging stations. Through</w:t>
      </w:r>
      <w:r>
        <w:rPr>
          <w:rFonts w:ascii="Microsoft YaHei" w:eastAsia="Microsoft YaHei" w:hAnsi="Microsoft YaHei" w:hint="eastAsia"/>
          <w:noProof/>
          <w:sz w:val="24"/>
        </w:rPr>
        <w:t xml:space="preserve"> a comprehensive feasibility analysis that considers geographic, economic, and regulatory factors, stakeholders can identify optimal locations for hybrid systems. Addressing the technical and operational challenges through innovative solutions and robust m</w:t>
      </w:r>
      <w:r>
        <w:rPr>
          <w:rFonts w:ascii="Microsoft YaHei" w:eastAsia="Microsoft YaHei" w:hAnsi="Microsoft YaHei" w:hint="eastAsia"/>
          <w:noProof/>
          <w:sz w:val="24"/>
        </w:rPr>
        <w:t>aintenance strategies is crucial for ensuring reliability and efficiency.</w:t>
      </w:r>
    </w:p>
    <w:p w:rsidR="00EC7A8D" w:rsidRDefault="00DD027C">
      <w:pPr>
        <w:spacing w:line="288" w:lineRule="auto"/>
        <w:ind w:firstLineChars="200" w:firstLine="480"/>
      </w:pPr>
      <w:r>
        <w:rPr>
          <w:rFonts w:ascii="Microsoft YaHei" w:eastAsia="Microsoft YaHei" w:hAnsi="Microsoft YaHei" w:hint="eastAsia"/>
          <w:noProof/>
          <w:sz w:val="24"/>
        </w:rPr>
        <w:t>Moreover, fostering strong partnerships between the government and private sector will be instrumental in creating a supportive environment for renewable energy development. By lever</w:t>
      </w:r>
      <w:r>
        <w:rPr>
          <w:rFonts w:ascii="Microsoft YaHei" w:eastAsia="Microsoft YaHei" w:hAnsi="Microsoft YaHei" w:hint="eastAsia"/>
          <w:noProof/>
          <w:sz w:val="24"/>
        </w:rPr>
        <w:t xml:space="preserve">aging the strengths of both parties, Uzbekistan can pave the way for a sustainable and efficient energy future, ultimately contributing to the nation's economic growth and environmental sustainability. Through collaborative efforts, the vision of a hybrid </w:t>
      </w:r>
      <w:r>
        <w:rPr>
          <w:rFonts w:ascii="Microsoft YaHei" w:eastAsia="Microsoft YaHei" w:hAnsi="Microsoft YaHei" w:hint="eastAsia"/>
          <w:noProof/>
          <w:sz w:val="24"/>
        </w:rPr>
        <w:t>energy network that supports electromobility and tourism can become a reality, positioning Uzbekistan as a leader in renewable energy within the region.</w:t>
      </w:r>
    </w:p>
    <w:p w:rsidR="00EC7A8D" w:rsidRDefault="00DD027C">
      <w:pPr>
        <w:pStyle w:val="3"/>
        <w:spacing w:line="288" w:lineRule="auto"/>
        <w:jc w:val="left"/>
      </w:pPr>
      <w:r>
        <w:rPr>
          <w:rFonts w:ascii="Microsoft YaHei" w:eastAsia="Microsoft YaHei" w:hAnsi="Microsoft YaHei" w:hint="eastAsia"/>
          <w:noProof/>
          <w:sz w:val="36"/>
        </w:rPr>
        <w:t>Benefits of Hybrid Energy Systems</w:t>
      </w:r>
    </w:p>
    <w:p w:rsidR="00EC7A8D" w:rsidRDefault="00DD027C">
      <w:pPr>
        <w:spacing w:line="288" w:lineRule="auto"/>
        <w:ind w:firstLineChars="200" w:firstLine="480"/>
      </w:pPr>
      <w:r>
        <w:rPr>
          <w:rFonts w:ascii="Microsoft YaHei" w:eastAsia="Microsoft YaHei" w:hAnsi="Microsoft YaHei" w:hint="eastAsia"/>
          <w:noProof/>
          <w:sz w:val="24"/>
        </w:rPr>
        <w:t xml:space="preserve">The implementation of hybrid energy systems represents a significant </w:t>
      </w:r>
      <w:r>
        <w:rPr>
          <w:rFonts w:ascii="Microsoft YaHei" w:eastAsia="Microsoft YaHei" w:hAnsi="Microsoft YaHei" w:hint="eastAsia"/>
          <w:noProof/>
          <w:sz w:val="24"/>
        </w:rPr>
        <w:t>leap forward in the quest for sustainable energy solutions, especially in regions characterized by variable weather conditions. These systems effectively combine two or more energy sources, such as solar, wind, and even fossil fuels, to create a reliable e</w:t>
      </w:r>
      <w:r>
        <w:rPr>
          <w:rFonts w:ascii="Microsoft YaHei" w:eastAsia="Microsoft YaHei" w:hAnsi="Microsoft YaHei" w:hint="eastAsia"/>
          <w:noProof/>
          <w:sz w:val="24"/>
        </w:rPr>
        <w:t xml:space="preserve">nergy supply that </w:t>
      </w:r>
      <w:r>
        <w:rPr>
          <w:rFonts w:ascii="Microsoft YaHei" w:eastAsia="Microsoft YaHei" w:hAnsi="Microsoft YaHei" w:hint="eastAsia"/>
          <w:noProof/>
          <w:sz w:val="24"/>
        </w:rPr>
        <w:lastRenderedPageBreak/>
        <w:t>can meet the demands of consumers regardless of the external environmental factors. This section will delve into how hybrid systems ensure a consistent energy supply in regions with fluctuating weather, the environmental benefits associat</w:t>
      </w:r>
      <w:r>
        <w:rPr>
          <w:rFonts w:ascii="Microsoft YaHei" w:eastAsia="Microsoft YaHei" w:hAnsi="Microsoft YaHei" w:hint="eastAsia"/>
          <w:noProof/>
          <w:sz w:val="24"/>
        </w:rPr>
        <w:t>ed with diversifying renewable energy sources, and the potential for scaling the hybrid model to other regions in the future.</w:t>
      </w:r>
    </w:p>
    <w:p w:rsidR="00EC7A8D" w:rsidRDefault="00DD027C">
      <w:pPr>
        <w:spacing w:line="288" w:lineRule="auto"/>
        <w:ind w:firstLineChars="200" w:firstLine="480"/>
      </w:pPr>
      <w:r>
        <w:rPr>
          <w:rFonts w:ascii="Microsoft YaHei" w:eastAsia="Microsoft YaHei" w:hAnsi="Microsoft YaHei" w:hint="eastAsia"/>
          <w:noProof/>
          <w:sz w:val="24"/>
        </w:rPr>
        <w:t>One of the primary advantages of hybrid energy systems is their ability to provide a consistent energy supply, especially in regio</w:t>
      </w:r>
      <w:r>
        <w:rPr>
          <w:rFonts w:ascii="Microsoft YaHei" w:eastAsia="Microsoft YaHei" w:hAnsi="Microsoft YaHei" w:hint="eastAsia"/>
          <w:noProof/>
          <w:sz w:val="24"/>
        </w:rPr>
        <w:t xml:space="preserve">ns where weather conditions can be unpredictable. For instance, solar energy generation is heavily dependent on sunlight, which can vary significantly between seasons and weather patterns. During cloudy days or rainy seasons, solar panels may produce less </w:t>
      </w:r>
      <w:r>
        <w:rPr>
          <w:rFonts w:ascii="Microsoft YaHei" w:eastAsia="Microsoft YaHei" w:hAnsi="Microsoft YaHei" w:hint="eastAsia"/>
          <w:noProof/>
          <w:sz w:val="24"/>
        </w:rPr>
        <w:t>energy, leading to potential shortfalls in energy supply. This is where hybrid systems shine; by integrating wind energy or other renewable sources, they can compensate for the fluctuations in solar energy generation.</w:t>
      </w:r>
    </w:p>
    <w:p w:rsidR="00EC7A8D" w:rsidRDefault="00DD027C">
      <w:pPr>
        <w:spacing w:line="288" w:lineRule="auto"/>
        <w:ind w:firstLineChars="200" w:firstLine="480"/>
      </w:pPr>
      <w:r>
        <w:rPr>
          <w:rFonts w:ascii="Microsoft YaHei" w:eastAsia="Microsoft YaHei" w:hAnsi="Microsoft YaHei" w:hint="eastAsia"/>
          <w:noProof/>
          <w:sz w:val="24"/>
        </w:rPr>
        <w:t>To illustrate this point, consider a h</w:t>
      </w:r>
      <w:r>
        <w:rPr>
          <w:rFonts w:ascii="Microsoft YaHei" w:eastAsia="Microsoft YaHei" w:hAnsi="Microsoft YaHei" w:hint="eastAsia"/>
          <w:noProof/>
          <w:sz w:val="24"/>
        </w:rPr>
        <w:t>ybrid system that combines solar panels with wind turbines. Solar energy can be harnessed during sunny periods, while wind energy can be generated during periods of high winds, which often occur at different times of the day or year. According to data from</w:t>
      </w:r>
      <w:r>
        <w:rPr>
          <w:rFonts w:ascii="Microsoft YaHei" w:eastAsia="Microsoft YaHei" w:hAnsi="Microsoft YaHei" w:hint="eastAsia"/>
          <w:noProof/>
          <w:sz w:val="24"/>
        </w:rPr>
        <w:t xml:space="preserve"> the National Renewable Energy Laboratory (NREL), a well-designed hybrid system can increase the reliability of energy supply by up to 30% compared to standalone systems. This is crucial for regions with high energy demands or where energy access is limite</w:t>
      </w:r>
      <w:r>
        <w:rPr>
          <w:rFonts w:ascii="Microsoft YaHei" w:eastAsia="Microsoft YaHei" w:hAnsi="Microsoft YaHei" w:hint="eastAsia"/>
          <w:noProof/>
          <w:sz w:val="24"/>
        </w:rPr>
        <w:t>d.</w:t>
      </w:r>
    </w:p>
    <w:p w:rsidR="00EC7A8D" w:rsidRDefault="00DD027C">
      <w:pPr>
        <w:spacing w:line="288" w:lineRule="auto"/>
        <w:ind w:firstLineChars="200" w:firstLine="480"/>
      </w:pPr>
      <w:r>
        <w:rPr>
          <w:rFonts w:ascii="Microsoft YaHei" w:eastAsia="Microsoft YaHei" w:hAnsi="Microsoft YaHei" w:hint="eastAsia"/>
          <w:noProof/>
          <w:sz w:val="24"/>
        </w:rPr>
        <w:t xml:space="preserve">Moreover, hybrid systems can also incorporate energy storage solutions, such as batteries, that store excess energy generated during peak production times. This stored energy can then be used when </w:t>
      </w:r>
      <w:r>
        <w:rPr>
          <w:rFonts w:ascii="Microsoft YaHei" w:eastAsia="Microsoft YaHei" w:hAnsi="Microsoft YaHei" w:hint="eastAsia"/>
          <w:noProof/>
          <w:sz w:val="24"/>
        </w:rPr>
        <w:lastRenderedPageBreak/>
        <w:t xml:space="preserve">production dips, ensuring that consumers have access to </w:t>
      </w:r>
      <w:r>
        <w:rPr>
          <w:rFonts w:ascii="Microsoft YaHei" w:eastAsia="Microsoft YaHei" w:hAnsi="Microsoft YaHei" w:hint="eastAsia"/>
          <w:noProof/>
          <w:sz w:val="24"/>
        </w:rPr>
        <w:t>energy when they need it most. This capability is especially vital in regions with remote communities, where energy access can be challenging. By providing consistent energy, hybrid systems improve the quality of life for residents and promote economic gro</w:t>
      </w:r>
      <w:r>
        <w:rPr>
          <w:rFonts w:ascii="Microsoft YaHei" w:eastAsia="Microsoft YaHei" w:hAnsi="Microsoft YaHei" w:hint="eastAsia"/>
          <w:noProof/>
          <w:sz w:val="24"/>
        </w:rPr>
        <w:t>wth through reliable power for businesses and services.</w:t>
      </w:r>
    </w:p>
    <w:p w:rsidR="00EC7A8D" w:rsidRDefault="00DD027C">
      <w:pPr>
        <w:spacing w:line="288" w:lineRule="auto"/>
        <w:ind w:firstLineChars="200" w:firstLine="480"/>
      </w:pPr>
      <w:r>
        <w:rPr>
          <w:rFonts w:ascii="Microsoft YaHei" w:eastAsia="Microsoft YaHei" w:hAnsi="Microsoft YaHei" w:hint="eastAsia"/>
          <w:noProof/>
          <w:sz w:val="24"/>
        </w:rPr>
        <w:t>Additionally, hybrid energy systems can be designed to operate autonomously, reducing the need for constant human intervention. This autonomy allows for real-time adjustments based on weather conditio</w:t>
      </w:r>
      <w:r>
        <w:rPr>
          <w:rFonts w:ascii="Microsoft YaHei" w:eastAsia="Microsoft YaHei" w:hAnsi="Microsoft YaHei" w:hint="eastAsia"/>
          <w:noProof/>
          <w:sz w:val="24"/>
        </w:rPr>
        <w:t xml:space="preserve">ns, ensuring that energy supply meets demand efficiently. For instance, if a sudden storm is forecasted, the system can preemptively draw on stored energy or increase wind energy production to ensure stability. This adaptability is an essential feature of </w:t>
      </w:r>
      <w:r>
        <w:rPr>
          <w:rFonts w:ascii="Microsoft YaHei" w:eastAsia="Microsoft YaHei" w:hAnsi="Microsoft YaHei" w:hint="eastAsia"/>
          <w:noProof/>
          <w:sz w:val="24"/>
        </w:rPr>
        <w:t>hybrid systems, making them particularly suitable for diverse geographic regions.</w:t>
      </w:r>
    </w:p>
    <w:p w:rsidR="00EC7A8D" w:rsidRDefault="00DD027C">
      <w:pPr>
        <w:spacing w:line="288" w:lineRule="auto"/>
        <w:ind w:firstLineChars="200" w:firstLine="480"/>
      </w:pPr>
      <w:r>
        <w:rPr>
          <w:rFonts w:ascii="Microsoft YaHei" w:eastAsia="Microsoft YaHei" w:hAnsi="Microsoft YaHei" w:hint="eastAsia"/>
          <w:noProof/>
          <w:sz w:val="24"/>
        </w:rPr>
        <w:t>The environmental implications of hybrid energy systems extend beyond just providing a consistent energy supply. By diversifying the sources of energy, hybrid systems contrib</w:t>
      </w:r>
      <w:r>
        <w:rPr>
          <w:rFonts w:ascii="Microsoft YaHei" w:eastAsia="Microsoft YaHei" w:hAnsi="Microsoft YaHei" w:hint="eastAsia"/>
          <w:noProof/>
          <w:sz w:val="24"/>
        </w:rPr>
        <w:t>ute to a more sustainable and resilient energy landscape. The integration of multiple renewable energy technologies helps to reduce reliance on any single energy source, thereby minimizing the environmental impact associated with energy production.</w:t>
      </w:r>
    </w:p>
    <w:p w:rsidR="00EC7A8D" w:rsidRDefault="00DD027C">
      <w:pPr>
        <w:spacing w:line="288" w:lineRule="auto"/>
        <w:ind w:firstLineChars="200" w:firstLine="480"/>
      </w:pPr>
      <w:r>
        <w:rPr>
          <w:rFonts w:ascii="Microsoft YaHei" w:eastAsia="Microsoft YaHei" w:hAnsi="Microsoft YaHei" w:hint="eastAsia"/>
          <w:noProof/>
          <w:sz w:val="24"/>
        </w:rPr>
        <w:t xml:space="preserve">One of </w:t>
      </w:r>
      <w:r>
        <w:rPr>
          <w:rFonts w:ascii="Microsoft YaHei" w:eastAsia="Microsoft YaHei" w:hAnsi="Microsoft YaHei" w:hint="eastAsia"/>
          <w:noProof/>
          <w:sz w:val="24"/>
        </w:rPr>
        <w:t xml:space="preserve">the most significant environmental benefits is the reduction of greenhouse gas emissions. According to the Intergovernmental Panel on Climate Change (IPCC), transitioning to renewable energy sources can reduce global carbon emissions by up to 70% by 2050. </w:t>
      </w:r>
      <w:r>
        <w:rPr>
          <w:rFonts w:ascii="Microsoft YaHei" w:eastAsia="Microsoft YaHei" w:hAnsi="Microsoft YaHei" w:hint="eastAsia"/>
          <w:noProof/>
          <w:sz w:val="24"/>
        </w:rPr>
        <w:t xml:space="preserve">Hybrid systems, by leveraging both solar and wind energy, can drastically cut down on the use of fossil fuels, which are major contributors to climate </w:t>
      </w:r>
      <w:r>
        <w:rPr>
          <w:rFonts w:ascii="Microsoft YaHei" w:eastAsia="Microsoft YaHei" w:hAnsi="Microsoft YaHei" w:hint="eastAsia"/>
          <w:noProof/>
          <w:sz w:val="24"/>
        </w:rPr>
        <w:lastRenderedPageBreak/>
        <w:t>change. Even in regions where fossil fuels are still utilized, hybrid systems can reduce the overall carb</w:t>
      </w:r>
      <w:r>
        <w:rPr>
          <w:rFonts w:ascii="Microsoft YaHei" w:eastAsia="Microsoft YaHei" w:hAnsi="Microsoft YaHei" w:hint="eastAsia"/>
          <w:noProof/>
          <w:sz w:val="24"/>
        </w:rPr>
        <w:t>on footprint by ensuring that renewable sources provide a larger share of the energy mix.</w:t>
      </w:r>
    </w:p>
    <w:p w:rsidR="00EC7A8D" w:rsidRDefault="00DD027C">
      <w:pPr>
        <w:spacing w:line="288" w:lineRule="auto"/>
        <w:ind w:firstLineChars="200" w:firstLine="480"/>
      </w:pPr>
      <w:r>
        <w:rPr>
          <w:rFonts w:ascii="Microsoft YaHei" w:eastAsia="Microsoft YaHei" w:hAnsi="Microsoft YaHei" w:hint="eastAsia"/>
          <w:noProof/>
          <w:sz w:val="24"/>
        </w:rPr>
        <w:t>Furthermore, hybrid systems can also mitigate the impact of energy production on local ecosystems. For instance, traditional energy generation methods, such as coal o</w:t>
      </w:r>
      <w:r>
        <w:rPr>
          <w:rFonts w:ascii="Microsoft YaHei" w:eastAsia="Microsoft YaHei" w:hAnsi="Microsoft YaHei" w:hint="eastAsia"/>
          <w:noProof/>
          <w:sz w:val="24"/>
        </w:rPr>
        <w:t>r natural gas, often require significant land and water resources, leading to habitat destruction and water scarcity. In contrast, renewable energy technologies like solar and wind have a smaller physical footprint and can be implemented in ways that prese</w:t>
      </w:r>
      <w:r>
        <w:rPr>
          <w:rFonts w:ascii="Microsoft YaHei" w:eastAsia="Microsoft YaHei" w:hAnsi="Microsoft YaHei" w:hint="eastAsia"/>
          <w:noProof/>
          <w:sz w:val="24"/>
        </w:rPr>
        <w:t>rve natural habitats. By combining these technologies in a hybrid system, it is possible to create energy solutions that are both effective and environmentally responsible.</w:t>
      </w:r>
    </w:p>
    <w:p w:rsidR="00EC7A8D" w:rsidRDefault="00DD027C">
      <w:pPr>
        <w:spacing w:line="288" w:lineRule="auto"/>
        <w:ind w:firstLineChars="200" w:firstLine="480"/>
      </w:pPr>
      <w:r>
        <w:rPr>
          <w:rFonts w:ascii="Microsoft YaHei" w:eastAsia="Microsoft YaHei" w:hAnsi="Microsoft YaHei" w:hint="eastAsia"/>
          <w:noProof/>
          <w:sz w:val="24"/>
        </w:rPr>
        <w:t xml:space="preserve">Another notable environmental benefit is the reduction of air and water pollution. </w:t>
      </w:r>
      <w:r>
        <w:rPr>
          <w:rFonts w:ascii="Microsoft YaHei" w:eastAsia="Microsoft YaHei" w:hAnsi="Microsoft YaHei" w:hint="eastAsia"/>
          <w:noProof/>
          <w:sz w:val="24"/>
        </w:rPr>
        <w:t>Conventional energy production methods often release harmful pollutants into the air and water systems, contributing to health issues for local populations. Hybrid systems, particularly those that rely solely on renewables, produce little to no emissions d</w:t>
      </w:r>
      <w:r>
        <w:rPr>
          <w:rFonts w:ascii="Microsoft YaHei" w:eastAsia="Microsoft YaHei" w:hAnsi="Microsoft YaHei" w:hint="eastAsia"/>
          <w:noProof/>
          <w:sz w:val="24"/>
        </w:rPr>
        <w:t>uring operation. This transition not only improves air quality but also preserves water resources, as many renewable technologies require significantly less water than fossil fuel extraction and processing.</w:t>
      </w:r>
    </w:p>
    <w:p w:rsidR="00EC7A8D" w:rsidRDefault="00DD027C">
      <w:pPr>
        <w:spacing w:line="288" w:lineRule="auto"/>
        <w:ind w:firstLineChars="200" w:firstLine="480"/>
      </w:pPr>
      <w:r>
        <w:rPr>
          <w:rFonts w:ascii="Microsoft YaHei" w:eastAsia="Microsoft YaHei" w:hAnsi="Microsoft YaHei" w:hint="eastAsia"/>
          <w:noProof/>
          <w:sz w:val="24"/>
        </w:rPr>
        <w:t>Lastly, hybrid energy systems can also facilitate</w:t>
      </w:r>
      <w:r>
        <w:rPr>
          <w:rFonts w:ascii="Microsoft YaHei" w:eastAsia="Microsoft YaHei" w:hAnsi="Microsoft YaHei" w:hint="eastAsia"/>
          <w:noProof/>
          <w:sz w:val="24"/>
        </w:rPr>
        <w:t xml:space="preserve"> the adoption of innovative technologies, such as smart grids and demand response systems, which optimize energy consumption and reduce waste. These technologies can help balance supply and demand, further enhancing the environmental benefits of hybrid sys</w:t>
      </w:r>
      <w:r>
        <w:rPr>
          <w:rFonts w:ascii="Microsoft YaHei" w:eastAsia="Microsoft YaHei" w:hAnsi="Microsoft YaHei" w:hint="eastAsia"/>
          <w:noProof/>
          <w:sz w:val="24"/>
        </w:rPr>
        <w:t>tems by ensuring that energy is used efficiently.</w:t>
      </w:r>
    </w:p>
    <w:p w:rsidR="00EC7A8D" w:rsidRDefault="00DD027C">
      <w:pPr>
        <w:spacing w:line="288" w:lineRule="auto"/>
        <w:ind w:firstLineChars="200" w:firstLine="480"/>
      </w:pPr>
      <w:r>
        <w:rPr>
          <w:rFonts w:ascii="Microsoft YaHei" w:eastAsia="Microsoft YaHei" w:hAnsi="Microsoft YaHei" w:hint="eastAsia"/>
          <w:noProof/>
          <w:sz w:val="24"/>
        </w:rPr>
        <w:lastRenderedPageBreak/>
        <w:t>As more regions recognize the advantages of hybrid energy systems, there is significant potential for scaling this model to other areas. The increasing emphasis on renewable energy and sustainability in glo</w:t>
      </w:r>
      <w:r>
        <w:rPr>
          <w:rFonts w:ascii="Microsoft YaHei" w:eastAsia="Microsoft YaHei" w:hAnsi="Microsoft YaHei" w:hint="eastAsia"/>
          <w:noProof/>
          <w:sz w:val="24"/>
        </w:rPr>
        <w:t>bal energy policies creates an opportune environment for the adoption of hybrid systems.</w:t>
      </w:r>
    </w:p>
    <w:p w:rsidR="00EC7A8D" w:rsidRDefault="00DD027C">
      <w:pPr>
        <w:spacing w:line="288" w:lineRule="auto"/>
        <w:ind w:firstLineChars="200" w:firstLine="480"/>
      </w:pPr>
      <w:r>
        <w:rPr>
          <w:rFonts w:ascii="Microsoft YaHei" w:eastAsia="Microsoft YaHei" w:hAnsi="Microsoft YaHei" w:hint="eastAsia"/>
          <w:noProof/>
          <w:sz w:val="24"/>
        </w:rPr>
        <w:t>One of the key factors facilitating this scaling is the declining cost of renewable energy technologies. According to the International Renewable Energy Agency (IRENA)</w:t>
      </w:r>
      <w:r>
        <w:rPr>
          <w:rFonts w:ascii="Microsoft YaHei" w:eastAsia="Microsoft YaHei" w:hAnsi="Microsoft YaHei" w:hint="eastAsia"/>
          <w:noProof/>
          <w:sz w:val="24"/>
        </w:rPr>
        <w:t>, the cost of solar photovoltaic (PV) systems has dropped by 82% since 2010, while onshore wind costs have decreased by 49% during the same period. This trend makes hybrid systems more economically viable for a broader range of regions, including those tha</w:t>
      </w:r>
      <w:r>
        <w:rPr>
          <w:rFonts w:ascii="Microsoft YaHei" w:eastAsia="Microsoft YaHei" w:hAnsi="Microsoft YaHei" w:hint="eastAsia"/>
          <w:noProof/>
          <w:sz w:val="24"/>
        </w:rPr>
        <w:t>t may have previously relied on fossil fuels due to cost constraints.</w:t>
      </w:r>
    </w:p>
    <w:p w:rsidR="00EC7A8D" w:rsidRDefault="00DD027C">
      <w:pPr>
        <w:spacing w:line="288" w:lineRule="auto"/>
        <w:ind w:firstLineChars="200" w:firstLine="480"/>
      </w:pPr>
      <w:r>
        <w:rPr>
          <w:rFonts w:ascii="Microsoft YaHei" w:eastAsia="Microsoft YaHei" w:hAnsi="Microsoft YaHei" w:hint="eastAsia"/>
          <w:noProof/>
          <w:sz w:val="24"/>
        </w:rPr>
        <w:t>Additionally, governments around the world are setting ambitious renewable energy targets and providing incentives for clean energy projects. For instance, many countries offer tax credi</w:t>
      </w:r>
      <w:r>
        <w:rPr>
          <w:rFonts w:ascii="Microsoft YaHei" w:eastAsia="Microsoft YaHei" w:hAnsi="Microsoft YaHei" w:hint="eastAsia"/>
          <w:noProof/>
          <w:sz w:val="24"/>
        </w:rPr>
        <w:t>ts, grants, and subsidies for renewable energy installations, making it more attractive for investors and developers to pursue hybrid energy projects. These policy frameworks create a conducive environment for scaling hybrid systems, especially in developi</w:t>
      </w:r>
      <w:r>
        <w:rPr>
          <w:rFonts w:ascii="Microsoft YaHei" w:eastAsia="Microsoft YaHei" w:hAnsi="Microsoft YaHei" w:hint="eastAsia"/>
          <w:noProof/>
          <w:sz w:val="24"/>
        </w:rPr>
        <w:t>ng regions where energy access remains a challenge.</w:t>
      </w:r>
    </w:p>
    <w:p w:rsidR="00EC7A8D" w:rsidRDefault="00DD027C">
      <w:pPr>
        <w:spacing w:line="288" w:lineRule="auto"/>
        <w:ind w:firstLineChars="200" w:firstLine="480"/>
      </w:pPr>
      <w:r>
        <w:rPr>
          <w:rFonts w:ascii="Microsoft YaHei" w:eastAsia="Microsoft YaHei" w:hAnsi="Microsoft YaHei" w:hint="eastAsia"/>
          <w:noProof/>
          <w:sz w:val="24"/>
        </w:rPr>
        <w:t>Furthermore, the growing awareness of climate change and environmental sustainability among the general public is driving demand for cleaner energy solutions. As consumers become more conscious of their c</w:t>
      </w:r>
      <w:r>
        <w:rPr>
          <w:rFonts w:ascii="Microsoft YaHei" w:eastAsia="Microsoft YaHei" w:hAnsi="Microsoft YaHei" w:hint="eastAsia"/>
          <w:noProof/>
          <w:sz w:val="24"/>
        </w:rPr>
        <w:t xml:space="preserve">arbon footprints, there is a rising preference for energy sources that align with sustainable practices. This shift in </w:t>
      </w:r>
      <w:r>
        <w:rPr>
          <w:rFonts w:ascii="Microsoft YaHei" w:eastAsia="Microsoft YaHei" w:hAnsi="Microsoft YaHei" w:hint="eastAsia"/>
          <w:noProof/>
          <w:sz w:val="24"/>
        </w:rPr>
        <w:lastRenderedPageBreak/>
        <w:t>consumer behavior can accelerate the adoption of hybrid systems as more individuals and businesses seek out renewable energy options.</w:t>
      </w:r>
    </w:p>
    <w:p w:rsidR="00EC7A8D" w:rsidRDefault="00DD027C">
      <w:pPr>
        <w:spacing w:line="288" w:lineRule="auto"/>
        <w:ind w:firstLineChars="200" w:firstLine="480"/>
      </w:pPr>
      <w:r>
        <w:rPr>
          <w:rFonts w:ascii="Microsoft YaHei" w:eastAsia="Microsoft YaHei" w:hAnsi="Microsoft YaHei" w:hint="eastAsia"/>
          <w:noProof/>
          <w:sz w:val="24"/>
        </w:rPr>
        <w:t>The</w:t>
      </w:r>
      <w:r>
        <w:rPr>
          <w:rFonts w:ascii="Microsoft YaHei" w:eastAsia="Microsoft YaHei" w:hAnsi="Microsoft YaHei" w:hint="eastAsia"/>
          <w:noProof/>
          <w:sz w:val="24"/>
        </w:rPr>
        <w:t xml:space="preserve"> potential for technological advancements also plays a crucial role in scaling hybrid systems. As research and development in energy technologies continue to progress, we can expect to see improvements in efficiency, energy storage, and integration capabil</w:t>
      </w:r>
      <w:r>
        <w:rPr>
          <w:rFonts w:ascii="Microsoft YaHei" w:eastAsia="Microsoft YaHei" w:hAnsi="Microsoft YaHei" w:hint="eastAsia"/>
          <w:noProof/>
          <w:sz w:val="24"/>
        </w:rPr>
        <w:t xml:space="preserve">ities. For instance, advancements in battery technology can lead to more effective energy storage solutions, allowing hybrid systems to operate more efficiently and reliably. Similarly, innovations in smart grid technologies can optimize the management of </w:t>
      </w:r>
      <w:r>
        <w:rPr>
          <w:rFonts w:ascii="Microsoft YaHei" w:eastAsia="Microsoft YaHei" w:hAnsi="Microsoft YaHei" w:hint="eastAsia"/>
          <w:noProof/>
          <w:sz w:val="24"/>
        </w:rPr>
        <w:t>energy resources, enhancing the overall effectiveness of hybrid systems.</w:t>
      </w:r>
    </w:p>
    <w:p w:rsidR="00EC7A8D" w:rsidRDefault="00DD027C">
      <w:pPr>
        <w:spacing w:line="288" w:lineRule="auto"/>
        <w:ind w:firstLineChars="200" w:firstLine="480"/>
      </w:pPr>
      <w:r>
        <w:rPr>
          <w:rFonts w:ascii="Microsoft YaHei" w:eastAsia="Microsoft YaHei" w:hAnsi="Microsoft YaHei" w:hint="eastAsia"/>
          <w:noProof/>
          <w:sz w:val="24"/>
        </w:rPr>
        <w:t>In conclusion, hybrid energy systems offer a multitude of benefits that position them as a key player in the future of energy generation. By ensuring a consistent energy supply in reg</w:t>
      </w:r>
      <w:r>
        <w:rPr>
          <w:rFonts w:ascii="Microsoft YaHei" w:eastAsia="Microsoft YaHei" w:hAnsi="Microsoft YaHei" w:hint="eastAsia"/>
          <w:noProof/>
          <w:sz w:val="24"/>
        </w:rPr>
        <w:t>ions with variable weather conditions, they address one of the significant challenges associated with renewable energy. Furthermore, the environmental benefits of diversifying energy sources cannot be overstated, as they contribute to reduced emissions, im</w:t>
      </w:r>
      <w:r>
        <w:rPr>
          <w:rFonts w:ascii="Microsoft YaHei" w:eastAsia="Microsoft YaHei" w:hAnsi="Microsoft YaHei" w:hint="eastAsia"/>
          <w:noProof/>
          <w:sz w:val="24"/>
        </w:rPr>
        <w:t>proved air and water quality, and a more sustainable energy landscape. As the world moves towards a greener future, the scaling of hybrid models across various regions appears not only feasible but necessary for achieving global energy sustainability goals</w:t>
      </w:r>
      <w:r>
        <w:rPr>
          <w:rFonts w:ascii="Microsoft YaHei" w:eastAsia="Microsoft YaHei" w:hAnsi="Microsoft YaHei" w:hint="eastAsia"/>
          <w:noProof/>
          <w:sz w:val="24"/>
        </w:rPr>
        <w:t>. The integration of hybrid systems into energy infrastructure can pave the way for a more resilient, efficient, and environmentally responsible energy future.</w:t>
      </w:r>
    </w:p>
    <w:p w:rsidR="00EC7A8D" w:rsidRDefault="00DD027C">
      <w:pPr>
        <w:pStyle w:val="2"/>
        <w:spacing w:line="288" w:lineRule="auto"/>
        <w:jc w:val="left"/>
      </w:pPr>
      <w:r>
        <w:rPr>
          <w:rFonts w:ascii="Microsoft YaHei" w:eastAsia="Microsoft YaHei" w:hAnsi="Microsoft YaHei" w:hint="eastAsia"/>
          <w:noProof/>
          <w:sz w:val="36"/>
        </w:rPr>
        <w:lastRenderedPageBreak/>
        <w:t>Outlook and Shortcomings</w:t>
      </w:r>
    </w:p>
    <w:p w:rsidR="00EC7A8D" w:rsidRDefault="00DD027C">
      <w:pPr>
        <w:spacing w:line="288" w:lineRule="auto"/>
        <w:ind w:firstLineChars="200" w:firstLine="480"/>
      </w:pPr>
      <w:r>
        <w:rPr>
          <w:rFonts w:ascii="Microsoft YaHei" w:eastAsia="Microsoft YaHei" w:hAnsi="Microsoft YaHei" w:hint="eastAsia"/>
          <w:noProof/>
          <w:sz w:val="24"/>
        </w:rPr>
        <w:t>The proposed network of solar-powered electromobile charging stations i</w:t>
      </w:r>
      <w:r>
        <w:rPr>
          <w:rFonts w:ascii="Microsoft YaHei" w:eastAsia="Microsoft YaHei" w:hAnsi="Microsoft YaHei" w:hint="eastAsia"/>
          <w:noProof/>
          <w:sz w:val="24"/>
        </w:rPr>
        <w:t>n Uzbekistan stands as a potential game-changer for the country</w:t>
      </w:r>
      <w:r>
        <w:rPr>
          <w:rFonts w:ascii="Microsoft YaHei" w:eastAsia="Microsoft YaHei" w:hAnsi="Microsoft YaHei" w:hint="eastAsia"/>
          <w:noProof/>
          <w:sz w:val="24"/>
        </w:rPr>
        <w:t>’</w:t>
      </w:r>
      <w:r>
        <w:rPr>
          <w:rFonts w:ascii="Microsoft YaHei" w:eastAsia="Microsoft YaHei" w:hAnsi="Microsoft YaHei" w:hint="eastAsia"/>
          <w:noProof/>
          <w:sz w:val="24"/>
        </w:rPr>
        <w:t>s transportation infrastructure. As the world increasingly shifts toward sustainable energy and green transportation solutions, Uzbekistan is uniquely positioned to embrace this transformation</w:t>
      </w:r>
      <w:r>
        <w:rPr>
          <w:rFonts w:ascii="Microsoft YaHei" w:eastAsia="Microsoft YaHei" w:hAnsi="Microsoft YaHei" w:hint="eastAsia"/>
          <w:noProof/>
          <w:sz w:val="24"/>
        </w:rPr>
        <w:t>. The country's geographical location, vast road networks, and growing interest in renewable energy make it an ideal candidate for the implementation of such a project.</w:t>
      </w:r>
    </w:p>
    <w:p w:rsidR="00EC7A8D" w:rsidRDefault="00DD027C">
      <w:pPr>
        <w:spacing w:line="288" w:lineRule="auto"/>
        <w:ind w:firstLineChars="200" w:firstLine="480"/>
      </w:pPr>
      <w:r>
        <w:rPr>
          <w:rFonts w:ascii="Microsoft YaHei" w:eastAsia="Microsoft YaHei" w:hAnsi="Microsoft YaHei" w:hint="eastAsia"/>
          <w:noProof/>
          <w:sz w:val="24"/>
        </w:rPr>
        <w:t>The introduction of a comprehensive charging station network will facilitate the adoption of electric vehicles (EVs), encouraging both local and international travelers to embrace greener transportation options. With the global market for electric vehicles</w:t>
      </w:r>
      <w:r>
        <w:rPr>
          <w:rFonts w:ascii="Microsoft YaHei" w:eastAsia="Microsoft YaHei" w:hAnsi="Microsoft YaHei" w:hint="eastAsia"/>
          <w:noProof/>
          <w:sz w:val="24"/>
        </w:rPr>
        <w:t xml:space="preserve"> expected to reach approximately 26 million units by 2030, Uzbekistan can capitalize on this trend by positioning itself as a forward-thinking nation that prioritizes sustainability. By enabling easier access to charging stations, the project will likely s</w:t>
      </w:r>
      <w:r>
        <w:rPr>
          <w:rFonts w:ascii="Microsoft YaHei" w:eastAsia="Microsoft YaHei" w:hAnsi="Microsoft YaHei" w:hint="eastAsia"/>
          <w:noProof/>
          <w:sz w:val="24"/>
        </w:rPr>
        <w:t>timulate the growth of the EV market in Uzbekistan, leading to an increase in EV sales and a reduction in reliance on fossil fuels.</w:t>
      </w:r>
    </w:p>
    <w:p w:rsidR="00EC7A8D" w:rsidRDefault="00DD027C">
      <w:pPr>
        <w:spacing w:line="288" w:lineRule="auto"/>
        <w:ind w:firstLineChars="200" w:firstLine="480"/>
      </w:pPr>
      <w:r>
        <w:rPr>
          <w:rFonts w:ascii="Microsoft YaHei" w:eastAsia="Microsoft YaHei" w:hAnsi="Microsoft YaHei" w:hint="eastAsia"/>
          <w:noProof/>
          <w:sz w:val="24"/>
        </w:rPr>
        <w:t>Moreover, the integration of solar-powered technology in these charging stations aligns with the global push for renewable e</w:t>
      </w:r>
      <w:r>
        <w:rPr>
          <w:rFonts w:ascii="Microsoft YaHei" w:eastAsia="Microsoft YaHei" w:hAnsi="Microsoft YaHei" w:hint="eastAsia"/>
          <w:noProof/>
          <w:sz w:val="24"/>
        </w:rPr>
        <w:t>nergy sources. Uzbekistan, blessed with abundant sunlight throughout the year, is particularly suited for solar energy production. The implementation of this project will not only contribute to reducing carbon emissions but will also enhance the energy sec</w:t>
      </w:r>
      <w:r>
        <w:rPr>
          <w:rFonts w:ascii="Microsoft YaHei" w:eastAsia="Microsoft YaHei" w:hAnsi="Microsoft YaHei" w:hint="eastAsia"/>
          <w:noProof/>
          <w:sz w:val="24"/>
        </w:rPr>
        <w:t xml:space="preserve">urity of the nation by decreasing dependence on traditional energy sources. As these </w:t>
      </w:r>
      <w:r>
        <w:rPr>
          <w:rFonts w:ascii="Microsoft YaHei" w:eastAsia="Microsoft YaHei" w:hAnsi="Microsoft YaHei" w:hint="eastAsia"/>
          <w:noProof/>
          <w:sz w:val="24"/>
        </w:rPr>
        <w:lastRenderedPageBreak/>
        <w:t>charging stations are designed to be fully autonomous, they provide an opportunity for Uzbekistan to harness its renewable resources effectively, paving the way for a sust</w:t>
      </w:r>
      <w:r>
        <w:rPr>
          <w:rFonts w:ascii="Microsoft YaHei" w:eastAsia="Microsoft YaHei" w:hAnsi="Microsoft YaHei" w:hint="eastAsia"/>
          <w:noProof/>
          <w:sz w:val="24"/>
        </w:rPr>
        <w:t>ainable energy future.</w:t>
      </w:r>
    </w:p>
    <w:p w:rsidR="00EC7A8D" w:rsidRDefault="00DD027C">
      <w:pPr>
        <w:spacing w:line="288" w:lineRule="auto"/>
        <w:ind w:firstLineChars="200" w:firstLine="480"/>
      </w:pPr>
      <w:r>
        <w:rPr>
          <w:rFonts w:ascii="Microsoft YaHei" w:eastAsia="Microsoft YaHei" w:hAnsi="Microsoft YaHei" w:hint="eastAsia"/>
          <w:noProof/>
          <w:sz w:val="24"/>
        </w:rPr>
        <w:t>Additionally, the charging stations will serve as vital infrastructure that supports the tourism sector. With Uzbekistan being home to several historical and natural attractions, the availability of charging stations along major tour</w:t>
      </w:r>
      <w:r>
        <w:rPr>
          <w:rFonts w:ascii="Microsoft YaHei" w:eastAsia="Microsoft YaHei" w:hAnsi="Microsoft YaHei" w:hint="eastAsia"/>
          <w:noProof/>
          <w:sz w:val="24"/>
        </w:rPr>
        <w:t>ist routes will enhance the overall travel experience. Tourists will be more inclined to explore the country if they know that they can easily recharge their electric vehicles at various points along their journey. This, in turn, can lead to increased tour</w:t>
      </w:r>
      <w:r>
        <w:rPr>
          <w:rFonts w:ascii="Microsoft YaHei" w:eastAsia="Microsoft YaHei" w:hAnsi="Microsoft YaHei" w:hint="eastAsia"/>
          <w:noProof/>
          <w:sz w:val="24"/>
        </w:rPr>
        <w:t>ism revenue, job creation, and economic development in regions that are often overlooked.</w:t>
      </w:r>
    </w:p>
    <w:p w:rsidR="00EC7A8D" w:rsidRDefault="00DD027C">
      <w:pPr>
        <w:spacing w:line="288" w:lineRule="auto"/>
        <w:ind w:firstLineChars="200" w:firstLine="480"/>
      </w:pPr>
      <w:r>
        <w:rPr>
          <w:rFonts w:ascii="Microsoft YaHei" w:eastAsia="Microsoft YaHei" w:hAnsi="Microsoft YaHei" w:hint="eastAsia"/>
          <w:noProof/>
          <w:sz w:val="24"/>
        </w:rPr>
        <w:t>In summary, the project has the potential to revolutionize the transportation landscape in Uzbekistan by promoting electric vehicle use, fostering renewable energy ad</w:t>
      </w:r>
      <w:r>
        <w:rPr>
          <w:rFonts w:ascii="Microsoft YaHei" w:eastAsia="Microsoft YaHei" w:hAnsi="Microsoft YaHei" w:hint="eastAsia"/>
          <w:noProof/>
          <w:sz w:val="24"/>
        </w:rPr>
        <w:t>option, and enhancing the tourism experience. However, the path to achieving this transformation is not without its challenges.</w:t>
      </w:r>
    </w:p>
    <w:p w:rsidR="00EC7A8D" w:rsidRDefault="00DD027C">
      <w:pPr>
        <w:spacing w:line="288" w:lineRule="auto"/>
        <w:ind w:firstLineChars="200" w:firstLine="480"/>
      </w:pPr>
      <w:r>
        <w:rPr>
          <w:rFonts w:ascii="Microsoft YaHei" w:eastAsia="Microsoft YaHei" w:hAnsi="Microsoft YaHei" w:hint="eastAsia"/>
          <w:noProof/>
          <w:sz w:val="24"/>
        </w:rPr>
        <w:t>Despite the promising outlook, there are several significant challenges that must be addressed to ensure the successful implemen</w:t>
      </w:r>
      <w:r>
        <w:rPr>
          <w:rFonts w:ascii="Microsoft YaHei" w:eastAsia="Microsoft YaHei" w:hAnsi="Microsoft YaHei" w:hint="eastAsia"/>
          <w:noProof/>
          <w:sz w:val="24"/>
        </w:rPr>
        <w:t>tation of the solar-powered electromobile charging station network in Uzbekistan. One of the most pressing issues is the high initial costs associated with establishing the infrastructure. The installation of solar panels, energy storage systems, and neces</w:t>
      </w:r>
      <w:r>
        <w:rPr>
          <w:rFonts w:ascii="Microsoft YaHei" w:eastAsia="Microsoft YaHei" w:hAnsi="Microsoft YaHei" w:hint="eastAsia"/>
          <w:noProof/>
          <w:sz w:val="24"/>
        </w:rPr>
        <w:t>sary equipment for each charging station requires substantial financial investment. This can pose a barrier for both public and private stakeholders who may be hesitant to allocate significant funds without guaranteed returns.</w:t>
      </w:r>
    </w:p>
    <w:p w:rsidR="00EC7A8D" w:rsidRDefault="00DD027C">
      <w:pPr>
        <w:spacing w:line="288" w:lineRule="auto"/>
        <w:ind w:firstLineChars="200" w:firstLine="480"/>
      </w:pPr>
      <w:r>
        <w:rPr>
          <w:rFonts w:ascii="Microsoft YaHei" w:eastAsia="Microsoft YaHei" w:hAnsi="Microsoft YaHei" w:hint="eastAsia"/>
          <w:noProof/>
          <w:sz w:val="24"/>
        </w:rPr>
        <w:lastRenderedPageBreak/>
        <w:t>In addition to the financial implications, regulatory hurdles present another challenge. The establishment of a new network of charging stations will likely require navigating complex regulatory frameworks and obtaining the necessary permits from governmen</w:t>
      </w:r>
      <w:r>
        <w:rPr>
          <w:rFonts w:ascii="Microsoft YaHei" w:eastAsia="Microsoft YaHei" w:hAnsi="Microsoft YaHei" w:hint="eastAsia"/>
          <w:noProof/>
          <w:sz w:val="24"/>
        </w:rPr>
        <w:t>t authorities. This process can be time-consuming and may involve numerous bureaucratic obstacles that could delay the project</w:t>
      </w:r>
      <w:r>
        <w:rPr>
          <w:rFonts w:ascii="Microsoft YaHei" w:eastAsia="Microsoft YaHei" w:hAnsi="Microsoft YaHei" w:hint="eastAsia"/>
          <w:noProof/>
          <w:sz w:val="24"/>
        </w:rPr>
        <w:t>’</w:t>
      </w:r>
      <w:r>
        <w:rPr>
          <w:rFonts w:ascii="Microsoft YaHei" w:eastAsia="Microsoft YaHei" w:hAnsi="Microsoft YaHei" w:hint="eastAsia"/>
          <w:noProof/>
          <w:sz w:val="24"/>
        </w:rPr>
        <w:t>s timeline. Furthermore, there may be a lack of clarity regarding regulations surrounding electric vehicles, charging infrastruct</w:t>
      </w:r>
      <w:r>
        <w:rPr>
          <w:rFonts w:ascii="Microsoft YaHei" w:eastAsia="Microsoft YaHei" w:hAnsi="Microsoft YaHei" w:hint="eastAsia"/>
          <w:noProof/>
          <w:sz w:val="24"/>
        </w:rPr>
        <w:t>ure, and renewable energy production, which could create uncertainty for potential investors and operators.</w:t>
      </w:r>
    </w:p>
    <w:p w:rsidR="00EC7A8D" w:rsidRDefault="00DD027C">
      <w:pPr>
        <w:spacing w:line="288" w:lineRule="auto"/>
        <w:ind w:firstLineChars="200" w:firstLine="480"/>
      </w:pPr>
      <w:r>
        <w:rPr>
          <w:rFonts w:ascii="Microsoft YaHei" w:eastAsia="Microsoft YaHei" w:hAnsi="Microsoft YaHei" w:hint="eastAsia"/>
          <w:noProof/>
          <w:sz w:val="24"/>
        </w:rPr>
        <w:t>Public adoption is yet another critical factor that influences the project</w:t>
      </w:r>
      <w:r>
        <w:rPr>
          <w:rFonts w:ascii="Microsoft YaHei" w:eastAsia="Microsoft YaHei" w:hAnsi="Microsoft YaHei" w:hint="eastAsia"/>
          <w:noProof/>
          <w:sz w:val="24"/>
        </w:rPr>
        <w:t>’</w:t>
      </w:r>
      <w:r>
        <w:rPr>
          <w:rFonts w:ascii="Microsoft YaHei" w:eastAsia="Microsoft YaHei" w:hAnsi="Microsoft YaHei" w:hint="eastAsia"/>
          <w:noProof/>
          <w:sz w:val="24"/>
        </w:rPr>
        <w:t>s success. While there is an increasing global interest in electric vehic</w:t>
      </w:r>
      <w:r>
        <w:rPr>
          <w:rFonts w:ascii="Microsoft YaHei" w:eastAsia="Microsoft YaHei" w:hAnsi="Microsoft YaHei" w:hint="eastAsia"/>
          <w:noProof/>
          <w:sz w:val="24"/>
        </w:rPr>
        <w:t>les, the penetration rate in Uzbekistan remains relatively low. The general public may be hesitant to transition to electric vehicles due to concerns about range anxiety, charging availability, and the perceived high cost of EVs. Moreover, there may be a l</w:t>
      </w:r>
      <w:r>
        <w:rPr>
          <w:rFonts w:ascii="Microsoft YaHei" w:eastAsia="Microsoft YaHei" w:hAnsi="Microsoft YaHei" w:hint="eastAsia"/>
          <w:noProof/>
          <w:sz w:val="24"/>
        </w:rPr>
        <w:t>ack of awareness regarding the benefits of electric mobility and renewable energy, which could hinder public acceptance of the charging station network.</w:t>
      </w:r>
    </w:p>
    <w:p w:rsidR="00EC7A8D" w:rsidRDefault="00DD027C">
      <w:pPr>
        <w:spacing w:line="288" w:lineRule="auto"/>
        <w:ind w:firstLineChars="200" w:firstLine="480"/>
      </w:pPr>
      <w:r>
        <w:rPr>
          <w:rFonts w:ascii="Microsoft YaHei" w:eastAsia="Microsoft YaHei" w:hAnsi="Microsoft YaHei" w:hint="eastAsia"/>
          <w:noProof/>
          <w:sz w:val="24"/>
        </w:rPr>
        <w:t>To address these challenges, it is essential to develop a comprehensive strategy that incorporates fina</w:t>
      </w:r>
      <w:r>
        <w:rPr>
          <w:rFonts w:ascii="Microsoft YaHei" w:eastAsia="Microsoft YaHei" w:hAnsi="Microsoft YaHei" w:hint="eastAsia"/>
          <w:noProof/>
          <w:sz w:val="24"/>
        </w:rPr>
        <w:t>ncial support, regulatory facilitation, and public engagement initiatives.</w:t>
      </w:r>
    </w:p>
    <w:p w:rsidR="00EC7A8D" w:rsidRDefault="00DD027C">
      <w:pPr>
        <w:spacing w:line="288" w:lineRule="auto"/>
        <w:ind w:firstLineChars="200" w:firstLine="480"/>
      </w:pPr>
      <w:r>
        <w:rPr>
          <w:rFonts w:ascii="Microsoft YaHei" w:eastAsia="Microsoft YaHei" w:hAnsi="Microsoft YaHei" w:hint="eastAsia"/>
          <w:noProof/>
          <w:sz w:val="24"/>
        </w:rPr>
        <w:t xml:space="preserve">To overcome the high initial costs associated with the establishment of charging stations, innovative financing models should be explored. Public-private partnerships (PPPs) can be </w:t>
      </w:r>
      <w:r>
        <w:rPr>
          <w:rFonts w:ascii="Microsoft YaHei" w:eastAsia="Microsoft YaHei" w:hAnsi="Microsoft YaHei" w:hint="eastAsia"/>
          <w:noProof/>
          <w:sz w:val="24"/>
        </w:rPr>
        <w:t xml:space="preserve">instrumental in sharing the financial burden between government entities and private investors. By leveraging private capital and expertise, the project can benefit from reduced upfront costs while ensuring efficient operation </w:t>
      </w:r>
      <w:r>
        <w:rPr>
          <w:rFonts w:ascii="Microsoft YaHei" w:eastAsia="Microsoft YaHei" w:hAnsi="Microsoft YaHei" w:hint="eastAsia"/>
          <w:noProof/>
          <w:sz w:val="24"/>
        </w:rPr>
        <w:lastRenderedPageBreak/>
        <w:t>and maintenance of the chargi</w:t>
      </w:r>
      <w:r>
        <w:rPr>
          <w:rFonts w:ascii="Microsoft YaHei" w:eastAsia="Microsoft YaHei" w:hAnsi="Microsoft YaHei" w:hint="eastAsia"/>
          <w:noProof/>
          <w:sz w:val="24"/>
        </w:rPr>
        <w:t>ng stations. Additionally, government incentives, such as tax breaks or grants for renewable energy projects, can further alleviate financial pressures and attract investment.</w:t>
      </w:r>
    </w:p>
    <w:p w:rsidR="00EC7A8D" w:rsidRDefault="00DD027C">
      <w:pPr>
        <w:spacing w:line="288" w:lineRule="auto"/>
        <w:ind w:firstLineChars="200" w:firstLine="480"/>
      </w:pPr>
      <w:r>
        <w:rPr>
          <w:rFonts w:ascii="Microsoft YaHei" w:eastAsia="Microsoft YaHei" w:hAnsi="Microsoft YaHei" w:hint="eastAsia"/>
          <w:noProof/>
          <w:sz w:val="24"/>
        </w:rPr>
        <w:t>Regulatory hurdles can be navigated through proactive engagement with government</w:t>
      </w:r>
      <w:r>
        <w:rPr>
          <w:rFonts w:ascii="Microsoft YaHei" w:eastAsia="Microsoft YaHei" w:hAnsi="Microsoft YaHei" w:hint="eastAsia"/>
          <w:noProof/>
          <w:sz w:val="24"/>
        </w:rPr>
        <w:t xml:space="preserve"> authorities and policymakers. Establishing a dialogue with relevant stakeholders early in the project</w:t>
      </w:r>
      <w:r>
        <w:rPr>
          <w:rFonts w:ascii="Microsoft YaHei" w:eastAsia="Microsoft YaHei" w:hAnsi="Microsoft YaHei" w:hint="eastAsia"/>
          <w:noProof/>
          <w:sz w:val="24"/>
        </w:rPr>
        <w:t>’</w:t>
      </w:r>
      <w:r>
        <w:rPr>
          <w:rFonts w:ascii="Microsoft YaHei" w:eastAsia="Microsoft YaHei" w:hAnsi="Microsoft YaHei" w:hint="eastAsia"/>
          <w:noProof/>
          <w:sz w:val="24"/>
        </w:rPr>
        <w:t>s development will help identify potential regulatory challenges and create a pathway for streamlined permitting processes. Furthermore, advocating for c</w:t>
      </w:r>
      <w:r>
        <w:rPr>
          <w:rFonts w:ascii="Microsoft YaHei" w:eastAsia="Microsoft YaHei" w:hAnsi="Microsoft YaHei" w:hint="eastAsia"/>
          <w:noProof/>
          <w:sz w:val="24"/>
        </w:rPr>
        <w:t>lear and supportive regulations surrounding electric vehicles and charging infrastructure will provide the necessary framework for the project to thrive. Collaboration with local and national authorities can also foster a more favorable environment for the</w:t>
      </w:r>
      <w:r>
        <w:rPr>
          <w:rFonts w:ascii="Microsoft YaHei" w:eastAsia="Microsoft YaHei" w:hAnsi="Microsoft YaHei" w:hint="eastAsia"/>
          <w:noProof/>
          <w:sz w:val="24"/>
        </w:rPr>
        <w:t xml:space="preserve"> adoption of electric mobility.</w:t>
      </w:r>
    </w:p>
    <w:p w:rsidR="00EC7A8D" w:rsidRDefault="00DD027C">
      <w:pPr>
        <w:spacing w:line="288" w:lineRule="auto"/>
        <w:ind w:firstLineChars="200" w:firstLine="480"/>
      </w:pPr>
      <w:r>
        <w:rPr>
          <w:rFonts w:ascii="Microsoft YaHei" w:eastAsia="Microsoft YaHei" w:hAnsi="Microsoft YaHei" w:hint="eastAsia"/>
          <w:noProof/>
          <w:sz w:val="24"/>
        </w:rPr>
        <w:t>Public engagement is paramount in fostering acceptance and encouraging the transition to electric vehicles. Awareness campaigns that educate the public about the benefits of electric mobility and renewable energy can signifi</w:t>
      </w:r>
      <w:r>
        <w:rPr>
          <w:rFonts w:ascii="Microsoft YaHei" w:eastAsia="Microsoft YaHei" w:hAnsi="Microsoft YaHei" w:hint="eastAsia"/>
          <w:noProof/>
          <w:sz w:val="24"/>
        </w:rPr>
        <w:t>cantly impact public perception. This can be done through workshops, social media campaigns, and partnerships with local organizations that promote sustainable practices. Additionally, providing incentives for early adopters of electric vehicles, such as s</w:t>
      </w:r>
      <w:r>
        <w:rPr>
          <w:rFonts w:ascii="Microsoft YaHei" w:eastAsia="Microsoft YaHei" w:hAnsi="Microsoft YaHei" w:hint="eastAsia"/>
          <w:noProof/>
          <w:sz w:val="24"/>
        </w:rPr>
        <w:t>ubsidies or reduced charging fees, can create a positive feedback loop that drives demand.</w:t>
      </w:r>
    </w:p>
    <w:p w:rsidR="00EC7A8D" w:rsidRDefault="00DD027C">
      <w:pPr>
        <w:spacing w:line="288" w:lineRule="auto"/>
        <w:ind w:firstLineChars="200" w:firstLine="480"/>
      </w:pPr>
      <w:r>
        <w:rPr>
          <w:rFonts w:ascii="Microsoft YaHei" w:eastAsia="Microsoft YaHei" w:hAnsi="Microsoft YaHei" w:hint="eastAsia"/>
          <w:noProof/>
          <w:sz w:val="24"/>
        </w:rPr>
        <w:t>Another strategy to enhance public adoption is to create a seamless user experience at the charging stations. By incorporating user-friendly technology, such as mobi</w:t>
      </w:r>
      <w:r>
        <w:rPr>
          <w:rFonts w:ascii="Microsoft YaHei" w:eastAsia="Microsoft YaHei" w:hAnsi="Microsoft YaHei" w:hint="eastAsia"/>
          <w:noProof/>
          <w:sz w:val="24"/>
        </w:rPr>
        <w:t xml:space="preserve">le applications that provide real-time information on charging station availability and pricing, travelers will feel more confident in using electric vehicles. Moreover, ensuring that </w:t>
      </w:r>
      <w:r>
        <w:rPr>
          <w:rFonts w:ascii="Microsoft YaHei" w:eastAsia="Microsoft YaHei" w:hAnsi="Microsoft YaHei" w:hint="eastAsia"/>
          <w:noProof/>
          <w:sz w:val="24"/>
        </w:rPr>
        <w:lastRenderedPageBreak/>
        <w:t>the charging stations are equipped with fast chargers can alleviate conc</w:t>
      </w:r>
      <w:r>
        <w:rPr>
          <w:rFonts w:ascii="Microsoft YaHei" w:eastAsia="Microsoft YaHei" w:hAnsi="Microsoft YaHei" w:hint="eastAsia"/>
          <w:noProof/>
          <w:sz w:val="24"/>
        </w:rPr>
        <w:t>erns about charging times and range anxiety.</w:t>
      </w:r>
    </w:p>
    <w:p w:rsidR="00EC7A8D" w:rsidRDefault="00DD027C">
      <w:pPr>
        <w:spacing w:line="288" w:lineRule="auto"/>
        <w:ind w:firstLineChars="200" w:firstLine="480"/>
      </w:pPr>
      <w:r>
        <w:rPr>
          <w:rFonts w:ascii="Microsoft YaHei" w:eastAsia="Microsoft YaHei" w:hAnsi="Microsoft YaHei" w:hint="eastAsia"/>
          <w:noProof/>
          <w:sz w:val="24"/>
        </w:rPr>
        <w:t>In conclusion, while the project to establish a network of solar-powered electromobile charging stations in Uzbekistan presents significant opportunities for transforming the transportation infrastructure, it is</w:t>
      </w:r>
      <w:r>
        <w:rPr>
          <w:rFonts w:ascii="Microsoft YaHei" w:eastAsia="Microsoft YaHei" w:hAnsi="Microsoft YaHei" w:hint="eastAsia"/>
          <w:noProof/>
          <w:sz w:val="24"/>
        </w:rPr>
        <w:t xml:space="preserve"> crucial to recognize and address the challenges that lie ahead. By implementing innovative financing solutions, engaging with regulatory bodies, and fostering public awareness and acceptance, the project can pave the way for a greener, more sustainable fu</w:t>
      </w:r>
      <w:r>
        <w:rPr>
          <w:rFonts w:ascii="Microsoft YaHei" w:eastAsia="Microsoft YaHei" w:hAnsi="Microsoft YaHei" w:hint="eastAsia"/>
          <w:noProof/>
          <w:sz w:val="24"/>
        </w:rPr>
        <w:t>ture for Uzbekistan. The successful realization of this vision will not only benefit the environment but also enhance the overall quality of life for citizens and travelers alike, creating a lasting impact on the nation</w:t>
      </w:r>
      <w:r>
        <w:rPr>
          <w:rFonts w:ascii="Microsoft YaHei" w:eastAsia="Microsoft YaHei" w:hAnsi="Microsoft YaHei" w:hint="eastAsia"/>
          <w:noProof/>
          <w:sz w:val="24"/>
        </w:rPr>
        <w:t>’</w:t>
      </w:r>
      <w:r>
        <w:rPr>
          <w:rFonts w:ascii="Microsoft YaHei" w:eastAsia="Microsoft YaHei" w:hAnsi="Microsoft YaHei" w:hint="eastAsia"/>
          <w:noProof/>
          <w:sz w:val="24"/>
        </w:rPr>
        <w:t>s economy and global standing.</w:t>
      </w:r>
    </w:p>
    <w:sectPr w:rsidR="00EC7A8D" w:rsidSect="00EC7A8D">
      <w:pgSz w:w="11906" w:h="16838"/>
      <w:pgMar w:top="1440" w:right="1800" w:bottom="1440" w:left="1800" w:header="851" w:footer="992"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2DA0"/>
    <w:multiLevelType w:val="hybridMultilevel"/>
    <w:tmpl w:val="0D0AA7E8"/>
    <w:lvl w:ilvl="0" w:tplc="0908B0E0">
      <w:start w:val="1"/>
      <w:numFmt w:val="bullet"/>
      <w:lvlText w:val=""/>
      <w:lvlJc w:val="left"/>
      <w:pPr>
        <w:ind w:left="440" w:hanging="440"/>
      </w:pPr>
      <w:rPr>
        <w:rFonts w:ascii="Wingdings" w:hAnsi="Wingdings" w:hint="default"/>
      </w:rPr>
    </w:lvl>
    <w:lvl w:ilvl="1" w:tplc="3274F492">
      <w:start w:val="1"/>
      <w:numFmt w:val="bullet"/>
      <w:lvlText w:val=""/>
      <w:lvlJc w:val="left"/>
      <w:pPr>
        <w:ind w:left="880" w:hanging="440"/>
      </w:pPr>
      <w:rPr>
        <w:rFonts w:ascii="Wingdings" w:hAnsi="Wingdings" w:hint="default"/>
      </w:rPr>
    </w:lvl>
    <w:lvl w:ilvl="2" w:tplc="2B687C2E">
      <w:start w:val="1"/>
      <w:numFmt w:val="bullet"/>
      <w:lvlText w:val=""/>
      <w:lvlJc w:val="left"/>
      <w:pPr>
        <w:ind w:left="1320" w:hanging="440"/>
      </w:pPr>
      <w:rPr>
        <w:rFonts w:ascii="Wingdings" w:hAnsi="Wingdings" w:hint="default"/>
      </w:rPr>
    </w:lvl>
    <w:lvl w:ilvl="3" w:tplc="8A464A46">
      <w:start w:val="1"/>
      <w:numFmt w:val="bullet"/>
      <w:lvlText w:val=""/>
      <w:lvlJc w:val="left"/>
      <w:pPr>
        <w:ind w:left="1760" w:hanging="440"/>
      </w:pPr>
      <w:rPr>
        <w:rFonts w:ascii="Wingdings" w:hAnsi="Wingdings" w:hint="default"/>
      </w:rPr>
    </w:lvl>
    <w:lvl w:ilvl="4" w:tplc="B9384370">
      <w:start w:val="1"/>
      <w:numFmt w:val="bullet"/>
      <w:lvlText w:val=""/>
      <w:lvlJc w:val="left"/>
      <w:pPr>
        <w:ind w:left="2200" w:hanging="440"/>
      </w:pPr>
      <w:rPr>
        <w:rFonts w:ascii="Wingdings" w:hAnsi="Wingdings" w:hint="default"/>
      </w:rPr>
    </w:lvl>
    <w:lvl w:ilvl="5" w:tplc="7E9803F2">
      <w:start w:val="1"/>
      <w:numFmt w:val="bullet"/>
      <w:lvlText w:val=""/>
      <w:lvlJc w:val="left"/>
      <w:pPr>
        <w:ind w:left="2640" w:hanging="440"/>
      </w:pPr>
      <w:rPr>
        <w:rFonts w:ascii="Wingdings" w:hAnsi="Wingdings" w:hint="default"/>
      </w:rPr>
    </w:lvl>
    <w:lvl w:ilvl="6" w:tplc="D6DC543A">
      <w:start w:val="1"/>
      <w:numFmt w:val="bullet"/>
      <w:lvlText w:val=""/>
      <w:lvlJc w:val="left"/>
      <w:pPr>
        <w:ind w:left="3080" w:hanging="440"/>
      </w:pPr>
      <w:rPr>
        <w:rFonts w:ascii="Wingdings" w:hAnsi="Wingdings" w:hint="default"/>
      </w:rPr>
    </w:lvl>
    <w:lvl w:ilvl="7" w:tplc="CAB8AF7C">
      <w:start w:val="1"/>
      <w:numFmt w:val="bullet"/>
      <w:lvlText w:val=""/>
      <w:lvlJc w:val="left"/>
      <w:pPr>
        <w:ind w:left="3520" w:hanging="440"/>
      </w:pPr>
      <w:rPr>
        <w:rFonts w:ascii="Wingdings" w:hAnsi="Wingdings" w:hint="default"/>
      </w:rPr>
    </w:lvl>
    <w:lvl w:ilvl="8" w:tplc="CE0AD564">
      <w:start w:val="1"/>
      <w:numFmt w:val="bullet"/>
      <w:lvlText w:val=""/>
      <w:lvlJc w:val="left"/>
      <w:pPr>
        <w:ind w:left="3960" w:hanging="440"/>
      </w:pPr>
      <w:rPr>
        <w:rFonts w:ascii="Wingdings" w:hAnsi="Wingdings" w:hint="default"/>
      </w:rPr>
    </w:lvl>
  </w:abstractNum>
  <w:abstractNum w:abstractNumId="1">
    <w:nsid w:val="0CE03006"/>
    <w:multiLevelType w:val="hybridMultilevel"/>
    <w:tmpl w:val="328A2318"/>
    <w:lvl w:ilvl="0" w:tplc="BADE8A54">
      <w:start w:val="1"/>
      <w:numFmt w:val="decimal"/>
      <w:lvlText w:val="%1."/>
      <w:lvlJc w:val="left"/>
      <w:pPr>
        <w:tabs>
          <w:tab w:val="num" w:pos="440"/>
        </w:tabs>
        <w:ind w:left="440" w:hanging="440"/>
      </w:pPr>
      <w:rPr>
        <w:rFonts w:hint="default"/>
      </w:rPr>
    </w:lvl>
    <w:lvl w:ilvl="1" w:tplc="3D9CEAE4">
      <w:start w:val="1"/>
      <w:numFmt w:val="lowerLetter"/>
      <w:lvlText w:val="%2."/>
      <w:lvlJc w:val="left"/>
      <w:pPr>
        <w:tabs>
          <w:tab w:val="num" w:pos="880"/>
        </w:tabs>
        <w:ind w:left="880" w:hanging="440"/>
      </w:pPr>
      <w:rPr>
        <w:rFonts w:hint="default"/>
      </w:rPr>
    </w:lvl>
    <w:lvl w:ilvl="2" w:tplc="DDFEEB86">
      <w:start w:val="1"/>
      <w:numFmt w:val="lowerRoman"/>
      <w:lvlText w:val="%3."/>
      <w:lvlJc w:val="left"/>
      <w:pPr>
        <w:tabs>
          <w:tab w:val="num" w:pos="1320"/>
        </w:tabs>
        <w:ind w:left="1320" w:hanging="440"/>
      </w:pPr>
      <w:rPr>
        <w:rFonts w:hint="default"/>
      </w:rPr>
    </w:lvl>
    <w:lvl w:ilvl="3" w:tplc="3C74AD08">
      <w:start w:val="1"/>
      <w:numFmt w:val="decimal"/>
      <w:lvlText w:val="%4."/>
      <w:lvlJc w:val="left"/>
      <w:pPr>
        <w:tabs>
          <w:tab w:val="num" w:pos="1760"/>
        </w:tabs>
        <w:ind w:left="1760" w:hanging="440"/>
      </w:pPr>
      <w:rPr>
        <w:rFonts w:hint="default"/>
      </w:rPr>
    </w:lvl>
    <w:lvl w:ilvl="4" w:tplc="AC9C553C">
      <w:start w:val="1"/>
      <w:numFmt w:val="lowerLetter"/>
      <w:lvlText w:val="%5."/>
      <w:lvlJc w:val="left"/>
      <w:pPr>
        <w:tabs>
          <w:tab w:val="num" w:pos="2200"/>
        </w:tabs>
        <w:ind w:left="2200" w:hanging="440"/>
      </w:pPr>
      <w:rPr>
        <w:rFonts w:hint="default"/>
      </w:rPr>
    </w:lvl>
    <w:lvl w:ilvl="5" w:tplc="779AC646">
      <w:start w:val="1"/>
      <w:numFmt w:val="lowerRoman"/>
      <w:lvlText w:val="%6."/>
      <w:lvlJc w:val="left"/>
      <w:pPr>
        <w:tabs>
          <w:tab w:val="num" w:pos="2640"/>
        </w:tabs>
        <w:ind w:left="2640" w:hanging="440"/>
      </w:pPr>
      <w:rPr>
        <w:rFonts w:hint="default"/>
      </w:rPr>
    </w:lvl>
    <w:lvl w:ilvl="6" w:tplc="F1BEC056">
      <w:start w:val="1"/>
      <w:numFmt w:val="decimal"/>
      <w:lvlText w:val="%7."/>
      <w:lvlJc w:val="left"/>
      <w:pPr>
        <w:tabs>
          <w:tab w:val="num" w:pos="3080"/>
        </w:tabs>
        <w:ind w:left="3080" w:hanging="440"/>
      </w:pPr>
      <w:rPr>
        <w:rFonts w:hint="default"/>
      </w:rPr>
    </w:lvl>
    <w:lvl w:ilvl="7" w:tplc="5D46AC98">
      <w:start w:val="1"/>
      <w:numFmt w:val="lowerLetter"/>
      <w:lvlText w:val="%8."/>
      <w:lvlJc w:val="left"/>
      <w:pPr>
        <w:tabs>
          <w:tab w:val="num" w:pos="3520"/>
        </w:tabs>
        <w:ind w:left="3520" w:hanging="440"/>
      </w:pPr>
      <w:rPr>
        <w:rFonts w:hint="default"/>
      </w:rPr>
    </w:lvl>
    <w:lvl w:ilvl="8" w:tplc="D17059AC">
      <w:start w:val="1"/>
      <w:numFmt w:val="lowerRoman"/>
      <w:lvlText w:val="%9."/>
      <w:lvlJc w:val="left"/>
      <w:pPr>
        <w:tabs>
          <w:tab w:val="num" w:pos="3960"/>
        </w:tabs>
        <w:ind w:left="3960" w:hanging="440"/>
      </w:pPr>
      <w:rPr>
        <w:rFonts w:hint="default"/>
      </w:rPr>
    </w:lvl>
  </w:abstractNum>
  <w:abstractNum w:abstractNumId="2">
    <w:nsid w:val="61316310"/>
    <w:multiLevelType w:val="hybridMultilevel"/>
    <w:tmpl w:val="56F8CAA6"/>
    <w:lvl w:ilvl="0" w:tplc="E5360EB4">
      <w:start w:val="1"/>
      <w:numFmt w:val="decimal"/>
      <w:lvlText w:val="%1."/>
      <w:lvlJc w:val="left"/>
      <w:pPr>
        <w:tabs>
          <w:tab w:val="num" w:pos="440"/>
        </w:tabs>
        <w:ind w:left="440" w:hanging="440"/>
      </w:pPr>
    </w:lvl>
    <w:lvl w:ilvl="1" w:tplc="53D8E764">
      <w:start w:val="1"/>
      <w:numFmt w:val="lowerLetter"/>
      <w:lvlText w:val="%2."/>
      <w:lvlJc w:val="left"/>
      <w:pPr>
        <w:tabs>
          <w:tab w:val="num" w:pos="880"/>
        </w:tabs>
        <w:ind w:left="880" w:hanging="440"/>
      </w:pPr>
      <w:rPr>
        <w:rFonts w:hint="default"/>
      </w:rPr>
    </w:lvl>
    <w:lvl w:ilvl="2" w:tplc="8E7A67D0">
      <w:start w:val="1"/>
      <w:numFmt w:val="lowerRoman"/>
      <w:lvlText w:val="%3."/>
      <w:lvlJc w:val="left"/>
      <w:pPr>
        <w:tabs>
          <w:tab w:val="num" w:pos="1320"/>
        </w:tabs>
        <w:ind w:left="1320" w:hanging="440"/>
      </w:pPr>
      <w:rPr>
        <w:rFonts w:hint="default"/>
      </w:rPr>
    </w:lvl>
    <w:lvl w:ilvl="3" w:tplc="0CB856A6">
      <w:start w:val="1"/>
      <w:numFmt w:val="decimal"/>
      <w:lvlText w:val="%4."/>
      <w:lvlJc w:val="left"/>
      <w:pPr>
        <w:tabs>
          <w:tab w:val="num" w:pos="1760"/>
        </w:tabs>
        <w:ind w:left="1760" w:hanging="440"/>
      </w:pPr>
      <w:rPr>
        <w:rFonts w:hint="default"/>
      </w:rPr>
    </w:lvl>
    <w:lvl w:ilvl="4" w:tplc="75B629D2">
      <w:start w:val="1"/>
      <w:numFmt w:val="lowerLetter"/>
      <w:lvlText w:val="%5."/>
      <w:lvlJc w:val="left"/>
      <w:pPr>
        <w:tabs>
          <w:tab w:val="num" w:pos="2200"/>
        </w:tabs>
        <w:ind w:left="2200" w:hanging="440"/>
      </w:pPr>
      <w:rPr>
        <w:rFonts w:hint="default"/>
      </w:rPr>
    </w:lvl>
    <w:lvl w:ilvl="5" w:tplc="D2049F8E">
      <w:start w:val="1"/>
      <w:numFmt w:val="lowerRoman"/>
      <w:lvlText w:val="%6."/>
      <w:lvlJc w:val="left"/>
      <w:pPr>
        <w:tabs>
          <w:tab w:val="num" w:pos="2640"/>
        </w:tabs>
        <w:ind w:left="2640" w:hanging="440"/>
      </w:pPr>
      <w:rPr>
        <w:rFonts w:hint="default"/>
      </w:rPr>
    </w:lvl>
    <w:lvl w:ilvl="6" w:tplc="8558F42E">
      <w:start w:val="1"/>
      <w:numFmt w:val="decimal"/>
      <w:lvlText w:val="%7."/>
      <w:lvlJc w:val="left"/>
      <w:pPr>
        <w:tabs>
          <w:tab w:val="num" w:pos="3080"/>
        </w:tabs>
        <w:ind w:left="3080" w:hanging="440"/>
      </w:pPr>
      <w:rPr>
        <w:rFonts w:hint="default"/>
      </w:rPr>
    </w:lvl>
    <w:lvl w:ilvl="7" w:tplc="4A26EFBA">
      <w:start w:val="1"/>
      <w:numFmt w:val="lowerLetter"/>
      <w:lvlText w:val="%8."/>
      <w:lvlJc w:val="left"/>
      <w:pPr>
        <w:tabs>
          <w:tab w:val="num" w:pos="3520"/>
        </w:tabs>
        <w:ind w:left="3520" w:hanging="440"/>
      </w:pPr>
      <w:rPr>
        <w:rFonts w:hint="default"/>
      </w:rPr>
    </w:lvl>
    <w:lvl w:ilvl="8" w:tplc="36329198">
      <w:start w:val="1"/>
      <w:numFmt w:val="lowerRoman"/>
      <w:lvlText w:val="%9."/>
      <w:lvlJc w:val="left"/>
      <w:pPr>
        <w:tabs>
          <w:tab w:val="num" w:pos="3960"/>
        </w:tabs>
        <w:ind w:left="3960" w:hanging="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doNotExpandShiftReturn/>
  </w:compat>
  <w:rsids>
    <w:rsidRoot w:val="00EC7A8D"/>
    <w:rsid w:val="00DD027C"/>
    <w:rsid w:val="00EC7A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EC7A8D"/>
    <w:rPr>
      <w:color w:val="0000FF" w:themeColor="hyperlink"/>
      <w:u w:val="single"/>
    </w:rPr>
  </w:style>
  <w:style w:type="table" w:styleId="ac">
    <w:name w:val="Table Grid"/>
    <w:basedOn w:val="a1"/>
    <w:uiPriority w:val="59"/>
    <w:rsid w:val="00EC7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99</Pages>
  <Words>23111</Words>
  <Characters>131738</Characters>
  <Application>Microsoft Office Word</Application>
  <DocSecurity>0</DocSecurity>
  <Lines>1097</Lines>
  <Paragraphs>309</Paragraphs>
  <ScaleCrop>false</ScaleCrop>
  <Company/>
  <LinksUpToDate>false</LinksUpToDate>
  <CharactersWithSpaces>154540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2</cp:revision>
  <dcterms:created xsi:type="dcterms:W3CDTF">2025-06-22T13:08:00Z</dcterms:created>
  <dcterms:modified xsi:type="dcterms:W3CDTF">2025-06-22T13:10:00Z</dcterms:modified>
</cp:coreProperties>
</file>