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рационализаторское предложение</w:t>
      </w:r>
    </w:p>
    <w:p>
      <w:r>
        <w:t>Руководителю УАТ ЦРУ НГМК</w:t>
        <w:br/>
        <w:t>Мавлонову Ш.М.</w:t>
        <w:br/>
        <w:t>Таб. № ________</w:t>
        <w:br/>
        <w:t>Фамилия, имя, отчество автора: ____________</w:t>
        <w:br/>
        <w:t>Местоработы: УАТ ЦРУ НГМК</w:t>
        <w:br/>
        <w:t>Должность: ____________</w:t>
        <w:br/>
        <w:t>Образование: Высшее</w:t>
        <w:br/>
        <w:t>Год рождения: 1977</w:t>
      </w:r>
    </w:p>
    <w:p>
      <w:pPr>
        <w:pStyle w:val="Heading2"/>
      </w:pPr>
      <w:r>
        <w:t>ЗАЯВЛЕНИЕ</w:t>
      </w:r>
    </w:p>
    <w:p>
      <w:r>
        <w:t>Прошу рассмотреть предложение под наименованием:</w:t>
        <w:br/>
        <w:t>«Внедрение системы отопления на базе технологий Clean Burn с использованием отработанных масел для нужд УАТ ЦРУ НГМК».</w:t>
      </w:r>
    </w:p>
    <w:p>
      <w:pPr>
        <w:pStyle w:val="Heading2"/>
      </w:pPr>
      <w:r>
        <w:t>ОПИСАНИЕ ПРЕДЛОЖЕНИЯ</w:t>
      </w:r>
    </w:p>
    <w:p>
      <w:r>
        <w:t>Актуальность и обоснованность: ... (полное описание с ссылкой на опыт мировых предприятий, экономию топлива и снижение затрат).</w:t>
      </w:r>
    </w:p>
    <w:p>
      <w:pPr>
        <w:pStyle w:val="Heading2"/>
      </w:pPr>
      <w:r>
        <w:t>ТЕХНИКО-ЭКОНОМИЧЕСКОЕ ОБОСНОВАНИЕ</w:t>
      </w:r>
    </w:p>
    <w:p>
      <w:r>
        <w:t>Расчёт капитальных затрат:</w:t>
        <w:br/>
        <w:t>Установка Clean Burn CB-5000, мощность 150 кВт – 3 шт. × 25,000$ = 75,000$ ...</w:t>
      </w:r>
    </w:p>
    <w:p>
      <w:pPr>
        <w:pStyle w:val="Heading2"/>
      </w:pPr>
      <w:r>
        <w:t>РЕЗУЛЬТАТЫ И ЭФФЕКТЫ</w:t>
      </w:r>
    </w:p>
    <w:p>
      <w:r>
        <w:t>Экономия дизельного топлива: ...</w:t>
        <w:br/>
        <w:t>Снижение выбросов: ...</w:t>
        <w:br/>
        <w:t>Окупаемость: 2,8 года.</w:t>
      </w:r>
    </w:p>
    <w:p>
      <w:pPr>
        <w:pStyle w:val="Heading2"/>
      </w:pPr>
      <w:r>
        <w:t>РЕКОМЕНДАЦИИ ПО ВНЕДРЕНИЮ</w:t>
      </w:r>
    </w:p>
    <w:p>
      <w:r>
        <w:t>1 этап – пилотный (ЦРБ УАТ).</w:t>
        <w:br/>
        <w:t>2 этап – масштабирование на цеха.</w:t>
        <w:br/>
        <w:t>3 этап – включение в общий план энергосбережения НГМК.</w:t>
      </w:r>
    </w:p>
    <w:p>
      <w:pPr>
        <w:pStyle w:val="Heading2"/>
      </w:pPr>
      <w:r>
        <w:t>ЗАКЛЮЧЕНИЕ</w:t>
      </w:r>
    </w:p>
    <w:p>
      <w:r>
        <w:t>Предложение ранее не подавалось. Автор подтверждает, что является действительным разработчиком данного решения.</w:t>
        <w:br/>
        <w:t>Дата: ________ 2025 г.</w:t>
        <w:br/>
        <w:t>Автор: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