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Draft Registry of Enterprises and Resource Base</w:t>
      </w:r>
    </w:p>
    <w:p>
      <w:r>
        <w:t># Draft Registry of Enterprises and Resource Base (Uzbekistan, Extractive and Metallurgical Industry)</w:t>
        <w:br/>
        <w:br/>
        <w:t>## Section A: Enterprises</w:t>
        <w:br/>
        <w:br/>
        <w:t>1. **Almalyk Mining and Metallurgical Complex (AMMC)**</w:t>
        <w:br/>
        <w:t xml:space="preserve">   - Location: Almalyk, Tashkent region, Uzbekistan</w:t>
        <w:br/>
        <w:t xml:space="preserve">   - Address: Almalyk, Tashkent Region, Republic of Uzbekistan</w:t>
        <w:br/>
        <w:t xml:space="preserve">   - Registration No.: [Data required]</w:t>
        <w:br/>
        <w:t xml:space="preserve">   - License No.: [Data required]</w:t>
        <w:br/>
        <w:t xml:space="preserve">   - Tax ID: [Data required]</w:t>
        <w:br/>
        <w:t xml:space="preserve">   - Bank Details: [Data required]</w:t>
        <w:br/>
        <w:t xml:space="preserve">   - Owners/Founders: [Data required]</w:t>
        <w:br/>
        <w:t xml:space="preserve">   - Market Value: [Estimate required]</w:t>
        <w:br/>
        <w:t xml:space="preserve">   - Assets: Mining operations, copper smelter, zinc production facilities</w:t>
        <w:br/>
        <w:t xml:space="preserve">   - Products: Copper, zinc, lead, gold, silver</w:t>
        <w:br/>
        <w:t xml:space="preserve">   - Annual Volume: [Data required]</w:t>
        <w:br/>
        <w:br/>
        <w:t>2. **Navoi Mining and Metallurgical Combinat (NMMC)**</w:t>
        <w:br/>
        <w:t xml:space="preserve">   - Location: Navoi region, Uzbekistan</w:t>
        <w:br/>
        <w:t xml:space="preserve">   - Address: Navoi, Republic of Uzbekistan</w:t>
        <w:br/>
        <w:t xml:space="preserve">   - Registration No.: [Data required]</w:t>
        <w:br/>
        <w:t xml:space="preserve">   - License No.: [Data required]</w:t>
        <w:br/>
        <w:t xml:space="preserve">   - Tax ID: [Data required]</w:t>
        <w:br/>
        <w:t xml:space="preserve">   - Bank Details: [Data required]</w:t>
        <w:br/>
        <w:t xml:space="preserve">   - Owners/Founders: [Data required]</w:t>
        <w:br/>
        <w:t xml:space="preserve">   - Market Value: [Estimate required]</w:t>
        <w:br/>
        <w:t xml:space="preserve">   - Assets: Muruntau gold mine, uranium production units</w:t>
        <w:br/>
        <w:t xml:space="preserve">   - Products: Gold, uranium, silver</w:t>
        <w:br/>
        <w:t xml:space="preserve">   - Annual Volume: [Data required]</w:t>
        <w:br/>
        <w:br/>
        <w:t>3. **Uzbek Metallurgical Plant (Uzmetkombinat)**</w:t>
        <w:br/>
        <w:t xml:space="preserve">   - Location: Bekabad, Tashkent region, Uzbekistan</w:t>
        <w:br/>
        <w:t xml:space="preserve">   - Address: Bekabad, Tashkent Region, Republic of Uzbekistan</w:t>
        <w:br/>
        <w:t xml:space="preserve">   - Registration No.: [Data required]</w:t>
        <w:br/>
        <w:t xml:space="preserve">   - License No.: [Data required]</w:t>
        <w:br/>
        <w:t xml:space="preserve">   - Tax ID: [Data required]</w:t>
        <w:br/>
        <w:t xml:space="preserve">   - Bank Details: [Data required]</w:t>
        <w:br/>
        <w:t xml:space="preserve">   - Owners/Founders: [Data required]</w:t>
        <w:br/>
        <w:t xml:space="preserve">   - Market Value: [Estimate required]</w:t>
        <w:br/>
        <w:t xml:space="preserve">   - Assets: Steel rolling mills, foundries</w:t>
        <w:br/>
        <w:t xml:space="preserve">   - Products: Steel, rolled products, alloys</w:t>
        <w:br/>
        <w:t xml:space="preserve">   - Annual Volume: [Data required]</w:t>
        <w:br/>
        <w:br/>
        <w:t>[Further enterprises to be expanded]</w:t>
        <w:br/>
        <w:br/>
        <w:t>## Section B: Resource Base (Deposits)</w:t>
        <w:br/>
        <w:br/>
        <w:t>1. **Muruntau Gold Mine**</w:t>
        <w:br/>
        <w:t xml:space="preserve">   - Location: Kyzylkum Desert, Navoi region, Uzbekistan</w:t>
        <w:br/>
        <w:t xml:space="preserve">   - Estimated Reserves: Among the world’s largest gold reserves</w:t>
        <w:br/>
        <w:t xml:space="preserve">   - Operator: Navoi Mining and Metallurgical Combinat (NMMC)</w:t>
        <w:br/>
        <w:t xml:space="preserve">   - Annual Output: [Data required]</w:t>
        <w:br/>
        <w:br/>
        <w:t>2. **Almalyk Copper Ore Deposits**</w:t>
        <w:br/>
        <w:t xml:space="preserve">   - Location: Almalyk district, Tashkent region, Uzbekistan</w:t>
        <w:br/>
        <w:t xml:space="preserve">   - Estimated Reserves: Copper, zinc, lead, silver</w:t>
        <w:br/>
        <w:t xml:space="preserve">   - Operator: Almalyk Mining and Metallurgical Complex (AMMC)</w:t>
        <w:br/>
        <w:t xml:space="preserve">   - Annual Output: [Data required]</w:t>
        <w:br/>
        <w:br/>
        <w:t>3. **Uchkuduk Uranium Deposits**</w:t>
        <w:br/>
        <w:t xml:space="preserve">   - Location: Navoi region, Uzbekistan</w:t>
        <w:br/>
        <w:t xml:space="preserve">   - Estimated Reserves: Uranium ore</w:t>
        <w:br/>
        <w:t xml:space="preserve">   - Operator: Navoi Mining and Metallurgical Combinat (NMMC)</w:t>
        <w:br/>
        <w:t xml:space="preserve">   - Annual Output: [Data required]</w:t>
        <w:br/>
        <w:br/>
        <w:t>[Further deposits to be expanded]</w:t>
        <w:br/>
        <w:br/>
        <w:t>---</w:t>
        <w:br/>
        <w:t>**Note:** This draft registry is preliminary and incomplete. Official data (licenses, registration numbers, ownership, financial indicators) must be integrated from state registers, corporate disclosures, and market reports.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