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9023C" w:rsidRDefault="00FE270D" w:rsidP="00FE270D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75CC2084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330870C6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65DB297A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23D32D73" w14:textId="77777777" w:rsidR="00FE270D" w:rsidRDefault="00FE270D" w:rsidP="00FE270D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77835F7A" w14:textId="77777777" w:rsidR="00FE270D" w:rsidRPr="00A9023C" w:rsidRDefault="00FE270D" w:rsidP="00FE270D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77777777" w:rsidR="00FE270D" w:rsidRPr="00A9023C" w:rsidRDefault="00FE270D" w:rsidP="00FE270D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4F037F04" w14:textId="594BE4A2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>боти №</w:t>
      </w:r>
      <w:r w:rsidR="00192DAD" w:rsidRPr="00EE2572">
        <w:rPr>
          <w:rFonts w:cs="Times New Roman"/>
          <w:lang w:val="ru-RU"/>
        </w:rPr>
        <w:t>2</w:t>
      </w:r>
      <w:r w:rsidRPr="00A9023C">
        <w:rPr>
          <w:rFonts w:cs="Times New Roman"/>
          <w:lang w:val="uk-UA"/>
        </w:rPr>
        <w:t xml:space="preserve"> </w:t>
      </w:r>
    </w:p>
    <w:p w14:paraId="542C8BBA" w14:textId="55B14962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="00E27E5C">
        <w:rPr>
          <w:rFonts w:cs="Times New Roman"/>
          <w:lang w:val="uk-UA"/>
        </w:rPr>
        <w:t>Мережеве управління та протоколи</w:t>
      </w:r>
      <w:r w:rsidRPr="00A9023C">
        <w:rPr>
          <w:rFonts w:cs="Times New Roman"/>
          <w:lang w:val="uk-UA"/>
        </w:rPr>
        <w:t>»</w:t>
      </w:r>
    </w:p>
    <w:p w14:paraId="4BF93F27" w14:textId="77777777" w:rsidR="00FE270D" w:rsidRPr="00A9023C" w:rsidRDefault="00FE270D" w:rsidP="00FE270D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9023C" w:rsidRDefault="00FE270D" w:rsidP="00FE270D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1BC733A4" w:rsidR="00FE270D" w:rsidRPr="00A9023C" w:rsidRDefault="00FE270D" w:rsidP="00FE270D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Перевіри</w:t>
      </w:r>
      <w:r>
        <w:rPr>
          <w:rFonts w:cs="Times New Roman"/>
          <w:szCs w:val="28"/>
          <w:lang w:val="uk-UA"/>
        </w:rPr>
        <w:t>ла</w:t>
      </w:r>
      <w:r w:rsidRPr="00A9023C">
        <w:rPr>
          <w:rFonts w:cs="Times New Roman"/>
          <w:szCs w:val="28"/>
          <w:lang w:val="uk-UA"/>
        </w:rPr>
        <w:t xml:space="preserve">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197C8FE7" w14:textId="367FF9D4" w:rsidR="00FE270D" w:rsidRPr="00A9023C" w:rsidRDefault="00FE270D" w:rsidP="00FE270D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Зенів</w:t>
      </w:r>
      <w:proofErr w:type="spellEnd"/>
      <w:r>
        <w:rPr>
          <w:rFonts w:cs="Times New Roman"/>
          <w:szCs w:val="28"/>
          <w:lang w:val="uk-UA"/>
        </w:rPr>
        <w:t xml:space="preserve"> І. О.</w:t>
      </w:r>
    </w:p>
    <w:p w14:paraId="5AA952A1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2CD3CFCB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54D76866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66CD0019" w14:textId="77777777" w:rsidR="00FE270D" w:rsidRDefault="00FE270D" w:rsidP="00FE27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82FF6" w:rsidRDefault="00FE270D" w:rsidP="00FE27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77D61ABB" w14:textId="77777777" w:rsidR="00FE270D" w:rsidRDefault="00FE270D" w:rsidP="00FE270D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17C82690" w14:textId="26006B0E" w:rsidR="00F82284" w:rsidRPr="00F82284" w:rsidRDefault="0084536F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>
        <w:br w:type="page"/>
      </w:r>
      <w:bookmarkStart w:id="0" w:name="image.3.1"/>
      <w:bookmarkEnd w:id="0"/>
      <w:r w:rsidR="00F82284" w:rsidRPr="00F82284">
        <w:rPr>
          <w:b/>
          <w:szCs w:val="28"/>
          <w:lang w:val="uk-UA"/>
        </w:rPr>
        <w:lastRenderedPageBreak/>
        <w:t>Лабораторна робота № 2.</w:t>
      </w:r>
    </w:p>
    <w:p w14:paraId="747C16C2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 xml:space="preserve">Моделювання мережі з топологією зірка </w:t>
      </w:r>
    </w:p>
    <w:p w14:paraId="5782165F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на базі концентратора і комутатора</w:t>
      </w:r>
    </w:p>
    <w:p w14:paraId="2ED8A181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Практична робота 3-1.</w:t>
      </w:r>
    </w:p>
    <w:p w14:paraId="47B8B06C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Моделювання мережі з топологією зірка на базі концентратора</w:t>
      </w:r>
    </w:p>
    <w:p w14:paraId="681954F4" w14:textId="5DACC4EC" w:rsidR="0084536F" w:rsidRDefault="00104D42" w:rsidP="00D23F69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Будуємо мережу та налаштовуємо ПК та сервер, вказуючи </w:t>
      </w:r>
      <w:r w:rsidR="00D23F69">
        <w:rPr>
          <w:lang w:val="en-US"/>
        </w:rPr>
        <w:t>IP</w:t>
      </w:r>
      <w:r w:rsidR="00D23F69" w:rsidRPr="00D23F69">
        <w:t xml:space="preserve"> </w:t>
      </w:r>
      <w:r w:rsidR="00D23F69">
        <w:rPr>
          <w:lang w:val="uk-UA"/>
        </w:rPr>
        <w:t>адреси та маски підмережі, а також залишаючи нотатки (рис. 1).</w:t>
      </w:r>
    </w:p>
    <w:p w14:paraId="433F50B3" w14:textId="4072B262" w:rsidR="00D23F69" w:rsidRDefault="00D23F69" w:rsidP="00D23F69">
      <w:pPr>
        <w:pStyle w:val="a3"/>
        <w:ind w:left="0" w:firstLine="0"/>
        <w:jc w:val="center"/>
        <w:rPr>
          <w:lang w:val="uk-UA"/>
        </w:rPr>
      </w:pPr>
      <w:r w:rsidRPr="00D23F69">
        <w:rPr>
          <w:noProof/>
          <w:lang w:val="uk-UA"/>
        </w:rPr>
        <w:drawing>
          <wp:inline distT="0" distB="0" distL="0" distR="0" wp14:anchorId="0B322ECC" wp14:editId="3753F919">
            <wp:extent cx="5940425" cy="37839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37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6B7C" w14:textId="4C03CE00" w:rsidR="00D23F69" w:rsidRDefault="00D23F69" w:rsidP="00D23F69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>Рис. 1. Побудова мережі та налаштування ПК і сервера</w:t>
      </w:r>
    </w:p>
    <w:p w14:paraId="75BE014C" w14:textId="05152025" w:rsidR="00D23F69" w:rsidRPr="00DF085F" w:rsidRDefault="00DF085F" w:rsidP="00D23F69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Ввімкнемо режим симуляції та встановимо фільтри тільки для </w:t>
      </w:r>
      <w:r>
        <w:rPr>
          <w:lang w:val="en-US"/>
        </w:rPr>
        <w:t>ICMP</w:t>
      </w:r>
      <w:r>
        <w:rPr>
          <w:lang w:val="uk-UA"/>
        </w:rPr>
        <w:t xml:space="preserve"> (рис. 2)</w:t>
      </w:r>
      <w:r w:rsidRPr="00DF085F">
        <w:t>.</w:t>
      </w:r>
    </w:p>
    <w:p w14:paraId="63476D77" w14:textId="61E1AEDE" w:rsidR="00DF085F" w:rsidRDefault="00DF085F" w:rsidP="00DF085F">
      <w:pPr>
        <w:pStyle w:val="a3"/>
        <w:ind w:left="0" w:firstLine="0"/>
        <w:jc w:val="center"/>
        <w:rPr>
          <w:lang w:val="uk-UA"/>
        </w:rPr>
      </w:pPr>
      <w:r w:rsidRPr="00DF085F">
        <w:rPr>
          <w:noProof/>
          <w:lang w:val="uk-UA"/>
        </w:rPr>
        <w:lastRenderedPageBreak/>
        <w:drawing>
          <wp:inline distT="0" distB="0" distL="0" distR="0" wp14:anchorId="29FE7515" wp14:editId="04DE5102">
            <wp:extent cx="3138985" cy="5538938"/>
            <wp:effectExtent l="0" t="0" r="444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1653" cy="55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5EE" w14:textId="34FB4A98" w:rsidR="00DF085F" w:rsidRPr="00DF085F" w:rsidRDefault="00DF085F" w:rsidP="00DF085F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>Рис. 2. Налаштування фільтрів у режимі симуляції</w:t>
      </w:r>
    </w:p>
    <w:p w14:paraId="7F0531A2" w14:textId="50C59C60" w:rsidR="00DF085F" w:rsidRDefault="00DF085F" w:rsidP="00DF085F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За допомогою утиліти </w:t>
      </w:r>
      <w:r>
        <w:rPr>
          <w:lang w:val="en-US"/>
        </w:rPr>
        <w:t>ping</w:t>
      </w:r>
      <w:r w:rsidRPr="00DF085F">
        <w:t xml:space="preserve"> </w:t>
      </w:r>
      <w:r>
        <w:rPr>
          <w:lang w:val="uk-UA"/>
        </w:rPr>
        <w:t xml:space="preserve">відправимо запит з </w:t>
      </w:r>
      <w:r>
        <w:rPr>
          <w:lang w:val="en-US"/>
        </w:rPr>
        <w:t>PC</w:t>
      </w:r>
      <w:r w:rsidRPr="00DF085F">
        <w:t xml:space="preserve">0 </w:t>
      </w:r>
      <w:r>
        <w:rPr>
          <w:lang w:val="uk-UA"/>
        </w:rPr>
        <w:t>на сервер (рис. 3).</w:t>
      </w:r>
    </w:p>
    <w:p w14:paraId="440DDDE8" w14:textId="1C6759C8" w:rsidR="00DF085F" w:rsidRDefault="001661A4" w:rsidP="00DF085F">
      <w:pPr>
        <w:pStyle w:val="a3"/>
        <w:ind w:left="0" w:firstLine="0"/>
        <w:jc w:val="center"/>
        <w:rPr>
          <w:lang w:val="uk-UA"/>
        </w:rPr>
      </w:pPr>
      <w:r w:rsidRPr="001661A4">
        <w:rPr>
          <w:noProof/>
          <w:lang w:val="uk-UA"/>
        </w:rPr>
        <w:lastRenderedPageBreak/>
        <w:drawing>
          <wp:inline distT="0" distB="0" distL="0" distR="0" wp14:anchorId="43EC1AFB" wp14:editId="4086F24B">
            <wp:extent cx="4769893" cy="2899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518" cy="29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4079" w14:textId="62E31565" w:rsidR="00DF085F" w:rsidRPr="001661A4" w:rsidRDefault="00DF085F" w:rsidP="00DF085F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 xml:space="preserve">Рис. 3. </w:t>
      </w:r>
      <w:r w:rsidR="001661A4">
        <w:rPr>
          <w:lang w:val="uk-UA"/>
        </w:rPr>
        <w:t xml:space="preserve">Перевірка роботи мережі за допомогою утиліти </w:t>
      </w:r>
      <w:r w:rsidR="001661A4">
        <w:rPr>
          <w:lang w:val="en-US"/>
        </w:rPr>
        <w:t>ping</w:t>
      </w:r>
    </w:p>
    <w:p w14:paraId="5C993B7D" w14:textId="656D357F" w:rsidR="00DF085F" w:rsidRDefault="001661A4" w:rsidP="00DF085F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Відправляємо запит з </w:t>
      </w:r>
      <w:r>
        <w:rPr>
          <w:lang w:val="en-US"/>
        </w:rPr>
        <w:t>PC</w:t>
      </w:r>
      <w:r w:rsidRPr="001661A4">
        <w:rPr>
          <w:lang w:val="uk-UA"/>
        </w:rPr>
        <w:t xml:space="preserve">3 </w:t>
      </w:r>
      <w:r>
        <w:rPr>
          <w:lang w:val="uk-UA"/>
        </w:rPr>
        <w:t xml:space="preserve">на </w:t>
      </w:r>
      <w:r>
        <w:rPr>
          <w:lang w:val="en-US"/>
        </w:rPr>
        <w:t>PC</w:t>
      </w:r>
      <w:r w:rsidRPr="001661A4">
        <w:rPr>
          <w:lang w:val="uk-UA"/>
        </w:rPr>
        <w:t xml:space="preserve">1 </w:t>
      </w:r>
      <w:r>
        <w:rPr>
          <w:lang w:val="uk-UA"/>
        </w:rPr>
        <w:t>за допомоги кнопки «</w:t>
      </w:r>
      <w:r>
        <w:rPr>
          <w:lang w:val="en-US"/>
        </w:rPr>
        <w:t>add</w:t>
      </w:r>
      <w:r w:rsidRPr="001661A4">
        <w:rPr>
          <w:lang w:val="uk-UA"/>
        </w:rPr>
        <w:t xml:space="preserve"> </w:t>
      </w:r>
      <w:r>
        <w:rPr>
          <w:lang w:val="en-US"/>
        </w:rPr>
        <w:t>simple</w:t>
      </w:r>
      <w:r w:rsidRPr="001661A4">
        <w:rPr>
          <w:lang w:val="uk-UA"/>
        </w:rPr>
        <w:t xml:space="preserve"> </w:t>
      </w:r>
      <w:r>
        <w:rPr>
          <w:lang w:val="en-US"/>
        </w:rPr>
        <w:t>PDU</w:t>
      </w:r>
      <w:r>
        <w:rPr>
          <w:lang w:val="uk-UA"/>
        </w:rPr>
        <w:t>»</w:t>
      </w:r>
      <w:r w:rsidRPr="001661A4">
        <w:rPr>
          <w:lang w:val="uk-UA"/>
        </w:rPr>
        <w:t xml:space="preserve"> </w:t>
      </w:r>
      <w:r>
        <w:rPr>
          <w:lang w:val="uk-UA"/>
        </w:rPr>
        <w:t>та отримуємо схожий результат (рис. 4).</w:t>
      </w:r>
    </w:p>
    <w:p w14:paraId="32714ECD" w14:textId="57847A91" w:rsidR="001661A4" w:rsidRPr="001661A4" w:rsidRDefault="00B04373" w:rsidP="00B04373">
      <w:pPr>
        <w:ind w:firstLine="0"/>
        <w:jc w:val="center"/>
        <w:rPr>
          <w:lang w:val="uk-UA"/>
        </w:rPr>
      </w:pPr>
      <w:r w:rsidRPr="00B04373">
        <w:rPr>
          <w:noProof/>
          <w:lang w:val="uk-UA"/>
        </w:rPr>
        <w:drawing>
          <wp:inline distT="0" distB="0" distL="0" distR="0" wp14:anchorId="105EF6ED" wp14:editId="4AA5DA46">
            <wp:extent cx="5940425" cy="27311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E40" w14:textId="6193CADD" w:rsidR="001661A4" w:rsidRDefault="001661A4" w:rsidP="00B04373">
      <w:pPr>
        <w:ind w:firstLine="0"/>
        <w:jc w:val="center"/>
        <w:rPr>
          <w:lang w:val="uk-UA"/>
        </w:rPr>
      </w:pPr>
      <w:r w:rsidRPr="001661A4">
        <w:rPr>
          <w:lang w:val="uk-UA"/>
        </w:rPr>
        <w:t xml:space="preserve">Рис. </w:t>
      </w:r>
      <w:r>
        <w:rPr>
          <w:lang w:val="uk-UA"/>
        </w:rPr>
        <w:t>4</w:t>
      </w:r>
      <w:r w:rsidRPr="001661A4">
        <w:rPr>
          <w:lang w:val="uk-UA"/>
        </w:rPr>
        <w:t xml:space="preserve">. Перевірка роботи мережі за допомогою </w:t>
      </w:r>
      <w:r>
        <w:rPr>
          <w:lang w:val="uk-UA"/>
        </w:rPr>
        <w:t>«</w:t>
      </w:r>
      <w:r>
        <w:rPr>
          <w:lang w:val="en-US"/>
        </w:rPr>
        <w:t>add</w:t>
      </w:r>
      <w:r w:rsidRPr="001661A4">
        <w:rPr>
          <w:lang w:val="uk-UA"/>
        </w:rPr>
        <w:t xml:space="preserve"> </w:t>
      </w:r>
      <w:r>
        <w:rPr>
          <w:lang w:val="en-US"/>
        </w:rPr>
        <w:t>simple</w:t>
      </w:r>
      <w:r w:rsidRPr="001661A4">
        <w:rPr>
          <w:lang w:val="uk-UA"/>
        </w:rPr>
        <w:t xml:space="preserve"> </w:t>
      </w:r>
      <w:r>
        <w:rPr>
          <w:lang w:val="en-US"/>
        </w:rPr>
        <w:t>PDU</w:t>
      </w:r>
      <w:r>
        <w:rPr>
          <w:lang w:val="uk-UA"/>
        </w:rPr>
        <w:t>»</w:t>
      </w:r>
    </w:p>
    <w:p w14:paraId="591DD329" w14:textId="4C896DA7" w:rsidR="00EE2572" w:rsidRDefault="00517D20" w:rsidP="006508D4">
      <w:pPr>
        <w:pStyle w:val="a3"/>
        <w:ind w:left="0"/>
        <w:jc w:val="left"/>
        <w:rPr>
          <w:lang w:val="uk-UA"/>
        </w:rPr>
      </w:pPr>
      <w:r w:rsidRPr="00966C2D">
        <w:rPr>
          <w:b/>
          <w:bCs/>
          <w:lang w:val="uk-UA"/>
        </w:rPr>
        <w:t>Висновки</w:t>
      </w:r>
      <w:r>
        <w:rPr>
          <w:lang w:val="uk-UA"/>
        </w:rPr>
        <w:t>:</w:t>
      </w:r>
      <w:r w:rsidR="001804C1">
        <w:rPr>
          <w:lang w:val="uk-UA"/>
        </w:rPr>
        <w:t xml:space="preserve"> в межах цієї практичної роботи я ознайомився з топологією зірка на базі концентратора та</w:t>
      </w:r>
      <w:r w:rsidR="00F3353A" w:rsidRPr="00F3353A">
        <w:t xml:space="preserve"> </w:t>
      </w:r>
      <w:r w:rsidR="00F3353A">
        <w:rPr>
          <w:lang w:val="uk-UA"/>
        </w:rPr>
        <w:t>успішно</w:t>
      </w:r>
      <w:r w:rsidR="001804C1">
        <w:rPr>
          <w:lang w:val="uk-UA"/>
        </w:rPr>
        <w:t xml:space="preserve"> протестував таку мережу кількома способами у режимі симуляції.</w:t>
      </w:r>
      <w:r w:rsidR="00EE2572">
        <w:rPr>
          <w:lang w:val="uk-UA"/>
        </w:rPr>
        <w:br w:type="page"/>
      </w:r>
    </w:p>
    <w:p w14:paraId="711B5F5C" w14:textId="77777777" w:rsidR="00EE2572" w:rsidRPr="00EE2572" w:rsidRDefault="00EE2572" w:rsidP="00DA5430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E2572">
        <w:rPr>
          <w:rFonts w:eastAsia="Times New Roman"/>
          <w:b/>
          <w:bCs/>
          <w:color w:val="000000"/>
          <w:szCs w:val="28"/>
          <w:lang w:val="uk-UA" w:eastAsia="uk-UA"/>
        </w:rPr>
        <w:lastRenderedPageBreak/>
        <w:t>Практична робота 4-1.</w:t>
      </w:r>
    </w:p>
    <w:p w14:paraId="422633C0" w14:textId="77777777" w:rsidR="00EE2572" w:rsidRPr="00EE2572" w:rsidRDefault="00EE2572" w:rsidP="00DA5430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E2572">
        <w:rPr>
          <w:rFonts w:eastAsia="Times New Roman"/>
          <w:b/>
          <w:bCs/>
          <w:color w:val="000000"/>
          <w:szCs w:val="28"/>
          <w:lang w:val="uk-UA" w:eastAsia="uk-UA"/>
        </w:rPr>
        <w:t>Моделювання мережі з топологією зірка на базі комутатора</w:t>
      </w:r>
    </w:p>
    <w:p w14:paraId="66109B12" w14:textId="64073019" w:rsidR="00DA5430" w:rsidRPr="00DA5430" w:rsidRDefault="00DA5430" w:rsidP="00DA5430">
      <w:pPr>
        <w:pStyle w:val="a3"/>
        <w:numPr>
          <w:ilvl w:val="0"/>
          <w:numId w:val="10"/>
        </w:numPr>
        <w:ind w:left="0" w:firstLine="709"/>
        <w:jc w:val="left"/>
        <w:rPr>
          <w:szCs w:val="28"/>
        </w:rPr>
      </w:pPr>
      <w:r>
        <w:rPr>
          <w:szCs w:val="28"/>
          <w:lang w:val="uk-UA"/>
        </w:rPr>
        <w:t>Побудуємо мережу з використанням комутатора 29</w:t>
      </w:r>
      <w:r w:rsidR="00435222" w:rsidRPr="00435222">
        <w:rPr>
          <w:szCs w:val="28"/>
        </w:rPr>
        <w:t>6</w:t>
      </w:r>
      <w:r>
        <w:rPr>
          <w:szCs w:val="28"/>
          <w:lang w:val="uk-UA"/>
        </w:rPr>
        <w:t>0 (рис. 5).</w:t>
      </w:r>
    </w:p>
    <w:p w14:paraId="3ABFEBE5" w14:textId="3EAA02BD" w:rsidR="00DA5430" w:rsidRPr="000F3B32" w:rsidRDefault="000F3B32" w:rsidP="00435222">
      <w:pPr>
        <w:pStyle w:val="a3"/>
        <w:ind w:left="0" w:firstLine="0"/>
        <w:jc w:val="center"/>
        <w:rPr>
          <w:szCs w:val="28"/>
          <w:lang w:val="en-US"/>
        </w:rPr>
      </w:pPr>
      <w:r w:rsidRPr="000F3B32">
        <w:rPr>
          <w:noProof/>
          <w:szCs w:val="28"/>
          <w:lang w:val="en-US"/>
        </w:rPr>
        <w:drawing>
          <wp:inline distT="0" distB="0" distL="0" distR="0" wp14:anchorId="1B37D139" wp14:editId="0C461068">
            <wp:extent cx="5940425" cy="2847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E7EB" w14:textId="66F851AF" w:rsidR="00DA5430" w:rsidRPr="00DA5430" w:rsidRDefault="00DA5430" w:rsidP="00435222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5. Мережа на базі комутатора 29</w:t>
      </w:r>
      <w:r w:rsidR="00435222" w:rsidRPr="00191897">
        <w:rPr>
          <w:szCs w:val="28"/>
        </w:rPr>
        <w:t>6</w:t>
      </w:r>
      <w:r>
        <w:rPr>
          <w:szCs w:val="28"/>
          <w:lang w:val="uk-UA"/>
        </w:rPr>
        <w:t>0</w:t>
      </w:r>
    </w:p>
    <w:p w14:paraId="05E4E01E" w14:textId="3D784705" w:rsidR="00F41B59" w:rsidRPr="006508D4" w:rsidRDefault="00F41B59" w:rsidP="00F41B59">
      <w:pPr>
        <w:pStyle w:val="a3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  <w:lang w:val="uk-UA"/>
        </w:rPr>
        <w:t>Тестуємо за допомогою двох способів (рис. 6 та рис. 7) і бачимо, що коли запит приходить до концентратора, то він надсилає його усім «сусідам» (рис. 8), а комутатор – тільки одному (рис. 9).</w:t>
      </w:r>
    </w:p>
    <w:p w14:paraId="2BEB777E" w14:textId="59B2E65C" w:rsidR="006508D4" w:rsidRDefault="00287C0B" w:rsidP="006508D4">
      <w:pPr>
        <w:pStyle w:val="a3"/>
        <w:ind w:left="0" w:firstLine="0"/>
        <w:jc w:val="center"/>
        <w:rPr>
          <w:szCs w:val="28"/>
          <w:lang w:val="uk-UA"/>
        </w:rPr>
      </w:pPr>
      <w:r w:rsidRPr="00287C0B">
        <w:rPr>
          <w:noProof/>
          <w:szCs w:val="28"/>
          <w:lang w:val="uk-UA"/>
        </w:rPr>
        <w:drawing>
          <wp:inline distT="0" distB="0" distL="0" distR="0" wp14:anchorId="3F3C4C29" wp14:editId="55B880DE">
            <wp:extent cx="5940425" cy="3644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927" w14:textId="267E83C6" w:rsidR="006508D4" w:rsidRPr="00287C0B" w:rsidRDefault="006508D4" w:rsidP="006508D4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t xml:space="preserve">Рис. 6. </w:t>
      </w:r>
      <w:r w:rsidR="00287C0B">
        <w:rPr>
          <w:szCs w:val="28"/>
          <w:lang w:val="uk-UA"/>
        </w:rPr>
        <w:t xml:space="preserve">Тестування мережі на базі </w:t>
      </w:r>
      <w:r w:rsidR="00F62344">
        <w:rPr>
          <w:szCs w:val="28"/>
          <w:lang w:val="uk-UA"/>
        </w:rPr>
        <w:t>комутатора</w:t>
      </w:r>
      <w:r w:rsidR="00287C0B">
        <w:rPr>
          <w:szCs w:val="28"/>
          <w:lang w:val="uk-UA"/>
        </w:rPr>
        <w:t xml:space="preserve"> за допомогою утиліти </w:t>
      </w:r>
      <w:r w:rsidR="00287C0B">
        <w:rPr>
          <w:szCs w:val="28"/>
          <w:lang w:val="en-US"/>
        </w:rPr>
        <w:t>ping</w:t>
      </w:r>
    </w:p>
    <w:p w14:paraId="46EF394B" w14:textId="59BCC51C" w:rsidR="006508D4" w:rsidRDefault="00F1426D" w:rsidP="006508D4">
      <w:pPr>
        <w:pStyle w:val="a3"/>
        <w:ind w:left="0" w:firstLine="0"/>
        <w:jc w:val="center"/>
        <w:rPr>
          <w:szCs w:val="28"/>
          <w:lang w:val="uk-UA"/>
        </w:rPr>
      </w:pPr>
      <w:r w:rsidRPr="00F1426D">
        <w:rPr>
          <w:noProof/>
          <w:szCs w:val="28"/>
          <w:lang w:val="uk-UA"/>
        </w:rPr>
        <w:lastRenderedPageBreak/>
        <w:drawing>
          <wp:inline distT="0" distB="0" distL="0" distR="0" wp14:anchorId="39E29AC4" wp14:editId="32897614">
            <wp:extent cx="5940425" cy="3745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1B75" w14:textId="11434C4F" w:rsidR="006508D4" w:rsidRPr="00F1426D" w:rsidRDefault="006508D4" w:rsidP="006508D4">
      <w:pPr>
        <w:pStyle w:val="a3"/>
        <w:ind w:left="0" w:firstLine="0"/>
        <w:jc w:val="center"/>
        <w:rPr>
          <w:szCs w:val="28"/>
          <w:lang w:val="en-US"/>
        </w:rPr>
      </w:pPr>
      <w:r>
        <w:rPr>
          <w:szCs w:val="28"/>
          <w:lang w:val="uk-UA"/>
        </w:rPr>
        <w:t xml:space="preserve">Рис. 7. </w:t>
      </w:r>
      <w:r w:rsidR="00F1426D">
        <w:rPr>
          <w:szCs w:val="28"/>
          <w:lang w:val="uk-UA"/>
        </w:rPr>
        <w:t xml:space="preserve">Тестування мережі на базі </w:t>
      </w:r>
      <w:r w:rsidR="00F62344">
        <w:rPr>
          <w:szCs w:val="28"/>
          <w:lang w:val="uk-UA"/>
        </w:rPr>
        <w:t>комутатора</w:t>
      </w:r>
      <w:r w:rsidR="00F1426D">
        <w:rPr>
          <w:szCs w:val="28"/>
          <w:lang w:val="uk-UA"/>
        </w:rPr>
        <w:t xml:space="preserve"> за допомогою </w:t>
      </w:r>
      <w:r w:rsidR="00F1426D">
        <w:rPr>
          <w:szCs w:val="28"/>
          <w:lang w:val="en-US"/>
        </w:rPr>
        <w:t>“add simple PDU”</w:t>
      </w:r>
    </w:p>
    <w:p w14:paraId="5CEC879D" w14:textId="148FD3AE" w:rsidR="006508D4" w:rsidRDefault="00F62344" w:rsidP="006508D4">
      <w:pPr>
        <w:pStyle w:val="a3"/>
        <w:ind w:left="0" w:firstLine="0"/>
        <w:jc w:val="center"/>
        <w:rPr>
          <w:szCs w:val="28"/>
          <w:lang w:val="uk-UA"/>
        </w:rPr>
      </w:pPr>
      <w:r w:rsidRPr="00F62344">
        <w:rPr>
          <w:noProof/>
          <w:szCs w:val="28"/>
          <w:lang w:val="uk-UA"/>
        </w:rPr>
        <w:drawing>
          <wp:inline distT="0" distB="0" distL="0" distR="0" wp14:anchorId="6CB86E95" wp14:editId="51217777">
            <wp:extent cx="5940425" cy="3747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5DB" w14:textId="218C76F6" w:rsidR="006508D4" w:rsidRPr="00F62344" w:rsidRDefault="006508D4" w:rsidP="006508D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8. </w:t>
      </w:r>
      <w:r w:rsidR="00F62344">
        <w:rPr>
          <w:szCs w:val="28"/>
          <w:lang w:val="uk-UA"/>
        </w:rPr>
        <w:t>Концентратор відправляє пакет усім ПК</w:t>
      </w:r>
    </w:p>
    <w:p w14:paraId="2D5C52A9" w14:textId="51BE80B4" w:rsidR="006508D4" w:rsidRDefault="00C770D4" w:rsidP="006508D4">
      <w:pPr>
        <w:pStyle w:val="a3"/>
        <w:ind w:left="0" w:firstLine="0"/>
        <w:jc w:val="center"/>
        <w:rPr>
          <w:szCs w:val="28"/>
          <w:lang w:val="uk-UA"/>
        </w:rPr>
      </w:pPr>
      <w:r w:rsidRPr="00C770D4">
        <w:rPr>
          <w:noProof/>
          <w:szCs w:val="28"/>
          <w:lang w:val="uk-UA"/>
        </w:rPr>
        <w:lastRenderedPageBreak/>
        <w:drawing>
          <wp:inline distT="0" distB="0" distL="0" distR="0" wp14:anchorId="145C599A" wp14:editId="2578813B">
            <wp:extent cx="5940425" cy="3583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964F" w14:textId="3C613AF9" w:rsidR="006508D4" w:rsidRDefault="006508D4" w:rsidP="006508D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9. </w:t>
      </w:r>
      <w:r w:rsidR="00C770D4">
        <w:rPr>
          <w:szCs w:val="28"/>
          <w:lang w:val="uk-UA"/>
        </w:rPr>
        <w:t>Комутатор відправляє пакет лише одному ПК</w:t>
      </w:r>
    </w:p>
    <w:p w14:paraId="2AA4E291" w14:textId="1E89ECC9" w:rsidR="00E54DAF" w:rsidRDefault="00E54DAF" w:rsidP="00E54DAF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>Висновки: під час виконання практичної роботи ознайомився з принципом роботи комутатора та перевірив роботу мережі на його базі за допомогою декількох способів у режимі симуляції.</w:t>
      </w:r>
    </w:p>
    <w:p w14:paraId="2C4D96BD" w14:textId="77777777" w:rsidR="00E54DAF" w:rsidRDefault="00E54DAF">
      <w:pPr>
        <w:spacing w:line="259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E1E480F" w14:textId="77777777" w:rsidR="00E54DAF" w:rsidRPr="00E54DAF" w:rsidRDefault="00E54DAF" w:rsidP="00E54DAF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54DAF">
        <w:rPr>
          <w:rFonts w:eastAsia="Times New Roman"/>
          <w:b/>
          <w:bCs/>
          <w:color w:val="000000"/>
          <w:szCs w:val="28"/>
          <w:lang w:val="uk-UA" w:eastAsia="uk-UA"/>
        </w:rPr>
        <w:lastRenderedPageBreak/>
        <w:t>Практична робота 4-2.</w:t>
      </w:r>
    </w:p>
    <w:p w14:paraId="0ABF2CFC" w14:textId="77777777" w:rsidR="00E54DAF" w:rsidRPr="00E54DAF" w:rsidRDefault="00E54DAF" w:rsidP="00E54DAF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54DAF">
        <w:rPr>
          <w:rFonts w:eastAsia="Times New Roman"/>
          <w:b/>
          <w:bCs/>
          <w:color w:val="000000"/>
          <w:szCs w:val="28"/>
          <w:lang w:val="uk-UA" w:eastAsia="uk-UA"/>
        </w:rPr>
        <w:t>Дослідження якості передачі трафіку по мережі</w:t>
      </w:r>
    </w:p>
    <w:p w14:paraId="2DBF4A16" w14:textId="4BA03E13" w:rsidR="00E54DAF" w:rsidRPr="00191897" w:rsidRDefault="00191897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Створюємо мережу і налаштовуємо </w:t>
      </w:r>
      <w:r>
        <w:rPr>
          <w:szCs w:val="28"/>
          <w:lang w:val="en-US"/>
        </w:rPr>
        <w:t>IP</w:t>
      </w:r>
      <w:r w:rsidRPr="00191897">
        <w:rPr>
          <w:szCs w:val="28"/>
        </w:rPr>
        <w:t xml:space="preserve"> </w:t>
      </w:r>
      <w:r>
        <w:rPr>
          <w:szCs w:val="28"/>
          <w:lang w:val="uk-UA"/>
        </w:rPr>
        <w:t>адреси як вказано у нотатках (рис. 10).</w:t>
      </w:r>
    </w:p>
    <w:p w14:paraId="532A4F9A" w14:textId="38CBF6D6" w:rsidR="00191897" w:rsidRDefault="00191897" w:rsidP="00191897">
      <w:pPr>
        <w:pStyle w:val="a3"/>
        <w:ind w:left="0" w:firstLine="0"/>
        <w:jc w:val="center"/>
        <w:rPr>
          <w:szCs w:val="28"/>
          <w:lang w:val="uk-UA"/>
        </w:rPr>
      </w:pPr>
      <w:r w:rsidRPr="00191897">
        <w:rPr>
          <w:noProof/>
          <w:szCs w:val="28"/>
          <w:lang w:val="uk-UA"/>
        </w:rPr>
        <w:drawing>
          <wp:inline distT="0" distB="0" distL="0" distR="0" wp14:anchorId="03C95067" wp14:editId="0490E300">
            <wp:extent cx="5940425" cy="3335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3405" w14:textId="30AC0AE2" w:rsidR="00191897" w:rsidRPr="00191897" w:rsidRDefault="00191897" w:rsidP="00191897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t>Рис. 10. Мережа для виконання практичної роботи</w:t>
      </w:r>
    </w:p>
    <w:p w14:paraId="18DC045E" w14:textId="43B873B1" w:rsidR="00191897" w:rsidRPr="0067613D" w:rsidRDefault="0067613D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Налаштовуємо та вмикаємо навантаження з </w:t>
      </w:r>
      <w:r>
        <w:rPr>
          <w:szCs w:val="28"/>
          <w:lang w:val="en-US"/>
        </w:rPr>
        <w:t>PC</w:t>
      </w:r>
      <w:r w:rsidRPr="0067613D">
        <w:rPr>
          <w:szCs w:val="28"/>
        </w:rPr>
        <w:t xml:space="preserve">0 </w:t>
      </w:r>
      <w:r>
        <w:rPr>
          <w:szCs w:val="28"/>
          <w:lang w:val="uk-UA"/>
        </w:rPr>
        <w:t xml:space="preserve">до </w:t>
      </w:r>
      <w:r>
        <w:rPr>
          <w:szCs w:val="28"/>
          <w:lang w:val="en-US"/>
        </w:rPr>
        <w:t>PC</w:t>
      </w:r>
      <w:r w:rsidRPr="0067613D">
        <w:rPr>
          <w:szCs w:val="28"/>
        </w:rPr>
        <w:t>2 (</w:t>
      </w:r>
      <w:r>
        <w:rPr>
          <w:szCs w:val="28"/>
          <w:lang w:val="uk-UA"/>
        </w:rPr>
        <w:t>рис. 11</w:t>
      </w:r>
      <w:r w:rsidRPr="0067613D">
        <w:rPr>
          <w:szCs w:val="28"/>
        </w:rPr>
        <w:t>)</w:t>
      </w:r>
      <w:r>
        <w:rPr>
          <w:szCs w:val="28"/>
          <w:lang w:val="uk-UA"/>
        </w:rPr>
        <w:t>. Бачимо, що всі індикатори почали блимати, сповіщаючи про активний обмін даними.</w:t>
      </w:r>
    </w:p>
    <w:p w14:paraId="73993022" w14:textId="25F7A557" w:rsidR="0067613D" w:rsidRDefault="0067613D" w:rsidP="0067613D">
      <w:pPr>
        <w:pStyle w:val="a3"/>
        <w:ind w:left="0" w:firstLine="0"/>
        <w:jc w:val="center"/>
        <w:rPr>
          <w:szCs w:val="28"/>
          <w:lang w:val="uk-UA"/>
        </w:rPr>
      </w:pPr>
      <w:r w:rsidRPr="0067613D">
        <w:rPr>
          <w:noProof/>
          <w:szCs w:val="28"/>
          <w:lang w:val="uk-UA"/>
        </w:rPr>
        <w:drawing>
          <wp:inline distT="0" distB="0" distL="0" distR="0" wp14:anchorId="288ED48F" wp14:editId="359AE0D3">
            <wp:extent cx="5940425" cy="2924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3ECA" w14:textId="51980A79" w:rsidR="0067613D" w:rsidRPr="0067613D" w:rsidRDefault="0067613D" w:rsidP="0067613D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lastRenderedPageBreak/>
        <w:t xml:space="preserve">Рис. 11. Підключаємо навантаження на мережу з </w:t>
      </w:r>
      <w:r>
        <w:rPr>
          <w:szCs w:val="28"/>
          <w:lang w:val="en-US"/>
        </w:rPr>
        <w:t>PC</w:t>
      </w:r>
      <w:r w:rsidRPr="0067613D">
        <w:rPr>
          <w:szCs w:val="28"/>
        </w:rPr>
        <w:t xml:space="preserve">0 </w:t>
      </w:r>
      <w:r>
        <w:rPr>
          <w:szCs w:val="28"/>
          <w:lang w:val="uk-UA"/>
        </w:rPr>
        <w:t xml:space="preserve">на </w:t>
      </w:r>
      <w:r>
        <w:rPr>
          <w:szCs w:val="28"/>
          <w:lang w:val="en-US"/>
        </w:rPr>
        <w:t>PC</w:t>
      </w:r>
      <w:r w:rsidRPr="0067613D">
        <w:rPr>
          <w:szCs w:val="28"/>
        </w:rPr>
        <w:t>2</w:t>
      </w:r>
    </w:p>
    <w:p w14:paraId="0B2930DD" w14:textId="1650D918" w:rsidR="0067613D" w:rsidRPr="00E6384C" w:rsidRDefault="0067613D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Вмикаємо навантаження з </w:t>
      </w:r>
      <w:r>
        <w:rPr>
          <w:szCs w:val="28"/>
          <w:lang w:val="en-US"/>
        </w:rPr>
        <w:t>PC</w:t>
      </w:r>
      <w:r>
        <w:rPr>
          <w:szCs w:val="28"/>
          <w:lang w:val="uk-UA"/>
        </w:rPr>
        <w:t>1</w:t>
      </w:r>
      <w:r w:rsidRPr="0067613D">
        <w:rPr>
          <w:szCs w:val="28"/>
        </w:rPr>
        <w:t xml:space="preserve"> </w:t>
      </w:r>
      <w:r>
        <w:rPr>
          <w:szCs w:val="28"/>
          <w:lang w:val="uk-UA"/>
        </w:rPr>
        <w:t xml:space="preserve">до </w:t>
      </w:r>
      <w:r>
        <w:rPr>
          <w:szCs w:val="28"/>
          <w:lang w:val="en-US"/>
        </w:rPr>
        <w:t>PC</w:t>
      </w:r>
      <w:r w:rsidRPr="0067613D">
        <w:rPr>
          <w:szCs w:val="28"/>
        </w:rPr>
        <w:t>2 (</w:t>
      </w:r>
      <w:r>
        <w:rPr>
          <w:szCs w:val="28"/>
          <w:lang w:val="uk-UA"/>
        </w:rPr>
        <w:t>рис. 12</w:t>
      </w:r>
      <w:r w:rsidRPr="0067613D">
        <w:rPr>
          <w:szCs w:val="28"/>
        </w:rPr>
        <w:t>)</w:t>
      </w:r>
      <w:r>
        <w:rPr>
          <w:szCs w:val="28"/>
          <w:lang w:val="uk-UA"/>
        </w:rPr>
        <w:t>.</w:t>
      </w:r>
    </w:p>
    <w:p w14:paraId="4031336D" w14:textId="1376CC6E" w:rsidR="00E6384C" w:rsidRPr="00E6384C" w:rsidRDefault="00E6384C" w:rsidP="00E6384C">
      <w:pPr>
        <w:ind w:firstLine="0"/>
        <w:jc w:val="center"/>
        <w:rPr>
          <w:szCs w:val="28"/>
          <w:lang w:val="uk-UA"/>
        </w:rPr>
      </w:pPr>
      <w:r w:rsidRPr="00E6384C">
        <w:rPr>
          <w:noProof/>
          <w:szCs w:val="28"/>
          <w:lang w:val="uk-UA"/>
        </w:rPr>
        <w:drawing>
          <wp:inline distT="0" distB="0" distL="0" distR="0" wp14:anchorId="4F8D66A3" wp14:editId="781A5827">
            <wp:extent cx="5940425" cy="2996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1C1" w14:textId="302A7C6F" w:rsidR="00E6384C" w:rsidRPr="00E6384C" w:rsidRDefault="00E6384C" w:rsidP="00E6384C">
      <w:pPr>
        <w:ind w:firstLine="0"/>
        <w:jc w:val="center"/>
        <w:rPr>
          <w:szCs w:val="28"/>
          <w:lang w:val="ru-RU"/>
        </w:rPr>
      </w:pPr>
      <w:r w:rsidRPr="00E6384C">
        <w:rPr>
          <w:szCs w:val="28"/>
          <w:lang w:val="uk-UA"/>
        </w:rPr>
        <w:t>Рис. 1</w:t>
      </w:r>
      <w:r w:rsidR="005B6664">
        <w:rPr>
          <w:szCs w:val="28"/>
          <w:lang w:val="uk-UA"/>
        </w:rPr>
        <w:t>2</w:t>
      </w:r>
      <w:r w:rsidRPr="00E6384C">
        <w:rPr>
          <w:szCs w:val="28"/>
          <w:lang w:val="uk-UA"/>
        </w:rPr>
        <w:t xml:space="preserve">. Підключаємо навантаження на мережу з </w:t>
      </w:r>
      <w:r w:rsidRPr="00E6384C">
        <w:rPr>
          <w:szCs w:val="28"/>
          <w:lang w:val="en-US"/>
        </w:rPr>
        <w:t>PC</w:t>
      </w:r>
      <w:r>
        <w:rPr>
          <w:szCs w:val="28"/>
          <w:lang w:val="ru-RU"/>
        </w:rPr>
        <w:t>1</w:t>
      </w:r>
      <w:r w:rsidRPr="00E6384C">
        <w:rPr>
          <w:szCs w:val="28"/>
          <w:lang w:val="ru-RU"/>
        </w:rPr>
        <w:t xml:space="preserve"> </w:t>
      </w:r>
      <w:r w:rsidRPr="00E6384C">
        <w:rPr>
          <w:szCs w:val="28"/>
          <w:lang w:val="uk-UA"/>
        </w:rPr>
        <w:t xml:space="preserve">на </w:t>
      </w:r>
      <w:r w:rsidRPr="00E6384C">
        <w:rPr>
          <w:szCs w:val="28"/>
          <w:lang w:val="en-US"/>
        </w:rPr>
        <w:t>PC</w:t>
      </w:r>
      <w:r w:rsidRPr="00E6384C">
        <w:rPr>
          <w:szCs w:val="28"/>
          <w:lang w:val="ru-RU"/>
        </w:rPr>
        <w:t>2</w:t>
      </w:r>
    </w:p>
    <w:p w14:paraId="6BD580B0" w14:textId="7700AAB7" w:rsidR="005B6664" w:rsidRPr="005B6664" w:rsidRDefault="005B6664" w:rsidP="005B6664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Дослідимо якість мережі за допомогою утиліти </w:t>
      </w:r>
      <w:r>
        <w:rPr>
          <w:szCs w:val="28"/>
          <w:lang w:val="en-US"/>
        </w:rPr>
        <w:t>ping</w:t>
      </w:r>
      <w:r w:rsidR="00A33977">
        <w:rPr>
          <w:szCs w:val="28"/>
          <w:lang w:val="uk-UA"/>
        </w:rPr>
        <w:t xml:space="preserve"> з </w:t>
      </w:r>
      <w:r w:rsidR="00A33977">
        <w:rPr>
          <w:szCs w:val="28"/>
          <w:lang w:val="en-US"/>
        </w:rPr>
        <w:t>PC</w:t>
      </w:r>
      <w:r w:rsidR="00A33977" w:rsidRPr="00A33977">
        <w:rPr>
          <w:szCs w:val="28"/>
        </w:rPr>
        <w:t xml:space="preserve">0 </w:t>
      </w:r>
      <w:r w:rsidR="00A33977">
        <w:rPr>
          <w:szCs w:val="28"/>
          <w:lang w:val="uk-UA"/>
        </w:rPr>
        <w:t xml:space="preserve">до </w:t>
      </w:r>
      <w:r w:rsidR="00A33977">
        <w:rPr>
          <w:szCs w:val="28"/>
          <w:lang w:val="en-US"/>
        </w:rPr>
        <w:t>PC</w:t>
      </w:r>
      <w:r w:rsidR="00A33977" w:rsidRPr="003B68C6">
        <w:rPr>
          <w:szCs w:val="28"/>
        </w:rPr>
        <w:t>2</w:t>
      </w:r>
      <w:r w:rsidRPr="005B6664">
        <w:rPr>
          <w:szCs w:val="28"/>
        </w:rPr>
        <w:t xml:space="preserve"> (</w:t>
      </w:r>
      <w:r>
        <w:rPr>
          <w:szCs w:val="28"/>
          <w:lang w:val="uk-UA"/>
        </w:rPr>
        <w:t>рис. 13</w:t>
      </w:r>
      <w:r w:rsidRPr="005B6664">
        <w:rPr>
          <w:szCs w:val="28"/>
        </w:rPr>
        <w:t>)</w:t>
      </w:r>
      <w:r>
        <w:rPr>
          <w:szCs w:val="28"/>
          <w:lang w:val="uk-UA"/>
        </w:rPr>
        <w:t>.</w:t>
      </w:r>
      <w:r w:rsidR="003B68C6" w:rsidRPr="003B68C6">
        <w:rPr>
          <w:szCs w:val="28"/>
        </w:rPr>
        <w:t xml:space="preserve"> </w:t>
      </w:r>
      <w:r w:rsidR="003B68C6">
        <w:rPr>
          <w:szCs w:val="28"/>
          <w:lang w:val="uk-UA"/>
        </w:rPr>
        <w:t>Фіксуємо кількість втрачених пакетів: 8.</w:t>
      </w:r>
    </w:p>
    <w:p w14:paraId="5285794E" w14:textId="25113DA4" w:rsidR="005B6664" w:rsidRDefault="003B68C6" w:rsidP="005B6664">
      <w:pPr>
        <w:pStyle w:val="a3"/>
        <w:ind w:left="0" w:firstLine="0"/>
        <w:jc w:val="center"/>
        <w:rPr>
          <w:szCs w:val="28"/>
          <w:lang w:val="uk-UA"/>
        </w:rPr>
      </w:pPr>
      <w:r w:rsidRPr="003B68C6">
        <w:rPr>
          <w:noProof/>
          <w:szCs w:val="28"/>
          <w:lang w:val="uk-UA"/>
        </w:rPr>
        <w:drawing>
          <wp:inline distT="0" distB="0" distL="0" distR="0" wp14:anchorId="21768DE1" wp14:editId="5C2DA749">
            <wp:extent cx="4896533" cy="23244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BAB" w14:textId="7135133E" w:rsidR="005B6664" w:rsidRPr="0063382D" w:rsidRDefault="005B6664" w:rsidP="005B666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13. </w:t>
      </w:r>
      <w:r w:rsidR="0063382D">
        <w:rPr>
          <w:szCs w:val="28"/>
          <w:lang w:val="uk-UA"/>
        </w:rPr>
        <w:t>Дослідження якості мережі з трьома хабами</w:t>
      </w:r>
    </w:p>
    <w:p w14:paraId="57CAC60D" w14:textId="72000FA4" w:rsidR="005B6664" w:rsidRDefault="00037540" w:rsidP="005B6664">
      <w:pPr>
        <w:pStyle w:val="a3"/>
        <w:numPr>
          <w:ilvl w:val="0"/>
          <w:numId w:val="11"/>
        </w:numPr>
        <w:ind w:left="0" w:firstLine="709"/>
        <w:rPr>
          <w:szCs w:val="28"/>
          <w:lang w:val="uk-UA"/>
        </w:rPr>
      </w:pPr>
      <w:r>
        <w:rPr>
          <w:szCs w:val="28"/>
          <w:lang w:val="uk-UA"/>
        </w:rPr>
        <w:t>Тепер поставимо замість центрального хабу комутатор (рис. 14)</w:t>
      </w:r>
      <w:r w:rsidR="00D21B78">
        <w:rPr>
          <w:szCs w:val="28"/>
          <w:lang w:val="uk-UA"/>
        </w:rPr>
        <w:t>, знову включаємо навантаження (рис. 15)</w:t>
      </w:r>
      <w:r>
        <w:rPr>
          <w:szCs w:val="28"/>
          <w:lang w:val="uk-UA"/>
        </w:rPr>
        <w:t xml:space="preserve"> та дослідимо якість такої мережі (рис. 1</w:t>
      </w:r>
      <w:r w:rsidR="00D21B78">
        <w:rPr>
          <w:szCs w:val="28"/>
          <w:lang w:val="uk-UA"/>
        </w:rPr>
        <w:t>6</w:t>
      </w:r>
      <w:r>
        <w:rPr>
          <w:szCs w:val="28"/>
          <w:lang w:val="uk-UA"/>
        </w:rPr>
        <w:t>).</w:t>
      </w:r>
      <w:r w:rsidR="00386FBD">
        <w:rPr>
          <w:szCs w:val="28"/>
          <w:lang w:val="uk-UA"/>
        </w:rPr>
        <w:t xml:space="preserve"> Як бачимо, результат приблизно такий ж: 10 втрачених пакетів.</w:t>
      </w:r>
    </w:p>
    <w:p w14:paraId="59A5830C" w14:textId="1C352188" w:rsidR="004C72AB" w:rsidRDefault="00924B8D" w:rsidP="00037540">
      <w:pPr>
        <w:pStyle w:val="a3"/>
        <w:ind w:left="0" w:firstLine="0"/>
        <w:jc w:val="center"/>
        <w:rPr>
          <w:szCs w:val="28"/>
          <w:lang w:val="uk-UA"/>
        </w:rPr>
      </w:pPr>
      <w:r w:rsidRPr="00924B8D">
        <w:rPr>
          <w:noProof/>
          <w:szCs w:val="28"/>
          <w:lang w:val="uk-UA"/>
        </w:rPr>
        <w:lastRenderedPageBreak/>
        <w:drawing>
          <wp:inline distT="0" distB="0" distL="0" distR="0" wp14:anchorId="3D541B79" wp14:editId="35F367B1">
            <wp:extent cx="5940425" cy="3854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D1A" w14:textId="79CD79FC" w:rsidR="00037540" w:rsidRDefault="00037540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14.</w:t>
      </w:r>
      <w:r w:rsidR="00924B8D">
        <w:rPr>
          <w:szCs w:val="28"/>
          <w:lang w:val="uk-UA"/>
        </w:rPr>
        <w:t xml:space="preserve"> Заміна середнього хабу на комутатор</w:t>
      </w:r>
    </w:p>
    <w:p w14:paraId="70256322" w14:textId="6C853090" w:rsidR="004C72AB" w:rsidRDefault="00811A99" w:rsidP="00037540">
      <w:pPr>
        <w:pStyle w:val="a3"/>
        <w:ind w:left="0" w:firstLine="0"/>
        <w:jc w:val="center"/>
        <w:rPr>
          <w:szCs w:val="28"/>
          <w:lang w:val="uk-UA"/>
        </w:rPr>
      </w:pPr>
      <w:r w:rsidRPr="00811A99">
        <w:rPr>
          <w:noProof/>
          <w:szCs w:val="28"/>
          <w:lang w:val="uk-UA"/>
        </w:rPr>
        <w:drawing>
          <wp:inline distT="0" distB="0" distL="0" distR="0" wp14:anchorId="4CA4E98A" wp14:editId="7B814D91">
            <wp:extent cx="5940425" cy="2761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613" w14:textId="2A89A831" w:rsidR="00037540" w:rsidRDefault="00037540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15.</w:t>
      </w:r>
      <w:r w:rsidR="00924B8D">
        <w:rPr>
          <w:szCs w:val="28"/>
          <w:lang w:val="uk-UA"/>
        </w:rPr>
        <w:t xml:space="preserve"> Підключення навантаження</w:t>
      </w:r>
    </w:p>
    <w:p w14:paraId="7E0624A8" w14:textId="452470EB" w:rsidR="00811A99" w:rsidRDefault="00386FBD" w:rsidP="00037540">
      <w:pPr>
        <w:pStyle w:val="a3"/>
        <w:ind w:left="0" w:firstLine="0"/>
        <w:jc w:val="center"/>
        <w:rPr>
          <w:szCs w:val="28"/>
          <w:lang w:val="uk-UA"/>
        </w:rPr>
      </w:pPr>
      <w:r w:rsidRPr="00386FBD">
        <w:rPr>
          <w:noProof/>
          <w:szCs w:val="28"/>
          <w:lang w:val="uk-UA"/>
        </w:rPr>
        <w:drawing>
          <wp:inline distT="0" distB="0" distL="0" distR="0" wp14:anchorId="220CD166" wp14:editId="77F07D7C">
            <wp:extent cx="5940425" cy="1799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1167" w14:textId="3011631A" w:rsidR="00811A99" w:rsidRDefault="00811A99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Рис. 16. Тестування мережі з комутатором посередині</w:t>
      </w:r>
    </w:p>
    <w:p w14:paraId="3BF037FB" w14:textId="5BA654CC" w:rsidR="00037540" w:rsidRDefault="00A34EF7" w:rsidP="005B6664">
      <w:pPr>
        <w:pStyle w:val="a3"/>
        <w:numPr>
          <w:ilvl w:val="0"/>
          <w:numId w:val="11"/>
        </w:numPr>
        <w:ind w:left="0" w:firstLine="709"/>
        <w:rPr>
          <w:szCs w:val="28"/>
          <w:lang w:val="uk-UA"/>
        </w:rPr>
      </w:pPr>
      <w:r>
        <w:rPr>
          <w:szCs w:val="28"/>
          <w:lang w:val="uk-UA"/>
        </w:rPr>
        <w:t>Тепер заміняємо всі хаби на комутатори (рис. 16), підключаємо таке ж навантаження та тестуємо якість такої мережі (рис.</w:t>
      </w:r>
      <w:r w:rsidR="00691C67">
        <w:rPr>
          <w:szCs w:val="28"/>
          <w:lang w:val="uk-UA"/>
        </w:rPr>
        <w:t xml:space="preserve"> </w:t>
      </w:r>
      <w:r>
        <w:rPr>
          <w:szCs w:val="28"/>
          <w:lang w:val="uk-UA"/>
        </w:rPr>
        <w:t>17).</w:t>
      </w:r>
      <w:r w:rsidR="00401C14">
        <w:rPr>
          <w:szCs w:val="28"/>
          <w:lang w:val="uk-UA"/>
        </w:rPr>
        <w:t xml:space="preserve"> Як бачимо, результат є набагато кращим, жодного пакету не було втрачено.</w:t>
      </w:r>
    </w:p>
    <w:p w14:paraId="040195AC" w14:textId="7137C556" w:rsidR="00225314" w:rsidRDefault="000823CA" w:rsidP="00225314">
      <w:pPr>
        <w:pStyle w:val="a3"/>
        <w:ind w:left="0" w:firstLine="0"/>
        <w:jc w:val="center"/>
        <w:rPr>
          <w:szCs w:val="28"/>
          <w:lang w:val="uk-UA"/>
        </w:rPr>
      </w:pPr>
      <w:r w:rsidRPr="000823CA">
        <w:rPr>
          <w:noProof/>
          <w:szCs w:val="28"/>
          <w:lang w:val="uk-UA"/>
        </w:rPr>
        <w:drawing>
          <wp:inline distT="0" distB="0" distL="0" distR="0" wp14:anchorId="039A5C2C" wp14:editId="4D42FA6A">
            <wp:extent cx="5940425" cy="3668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C067" w14:textId="15C604CF" w:rsidR="00225314" w:rsidRDefault="00225314" w:rsidP="0022531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16. Заміна усіх хабів на комутатори</w:t>
      </w:r>
    </w:p>
    <w:p w14:paraId="2A0199CC" w14:textId="4A05C4F1" w:rsidR="00225314" w:rsidRDefault="00401C14" w:rsidP="00225314">
      <w:pPr>
        <w:pStyle w:val="a3"/>
        <w:ind w:left="0" w:firstLine="0"/>
        <w:jc w:val="center"/>
        <w:rPr>
          <w:szCs w:val="28"/>
          <w:lang w:val="uk-UA"/>
        </w:rPr>
      </w:pPr>
      <w:r w:rsidRPr="00401C14">
        <w:rPr>
          <w:noProof/>
          <w:szCs w:val="28"/>
          <w:lang w:val="uk-UA"/>
        </w:rPr>
        <w:drawing>
          <wp:inline distT="0" distB="0" distL="0" distR="0" wp14:anchorId="5A613295" wp14:editId="7CEEBAC2">
            <wp:extent cx="5940425" cy="22828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411" w14:textId="56366C0A" w:rsidR="00225314" w:rsidRDefault="00225314" w:rsidP="0022531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17. Тестування мережі з комутаторами</w:t>
      </w:r>
    </w:p>
    <w:p w14:paraId="05BC99B1" w14:textId="6156613D" w:rsidR="00861B8E" w:rsidRDefault="00401C14" w:rsidP="00861B8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>Висновки: під час виконання цієї практичної роботи навчився виконувати тестування мережі під навантаженням</w:t>
      </w:r>
      <w:r w:rsidR="00F13BFB">
        <w:rPr>
          <w:szCs w:val="28"/>
          <w:lang w:val="uk-UA"/>
        </w:rPr>
        <w:t xml:space="preserve"> та дослідив вплив деяких факторів на якість мережі.</w:t>
      </w:r>
    </w:p>
    <w:p w14:paraId="49DD5227" w14:textId="77777777" w:rsidR="00861B8E" w:rsidRDefault="00861B8E">
      <w:pPr>
        <w:spacing w:line="259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3B6308D3" w14:textId="63FD5496" w:rsidR="00861B8E" w:rsidRDefault="00861B8E" w:rsidP="00861B8E">
      <w:pPr>
        <w:pStyle w:val="a3"/>
        <w:ind w:left="0" w:firstLine="0"/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>Висновки</w:t>
      </w:r>
    </w:p>
    <w:p w14:paraId="08A2F542" w14:textId="79D19363" w:rsidR="00861B8E" w:rsidRPr="00861B8E" w:rsidRDefault="00861B8E" w:rsidP="00861B8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Отже, під час виконання лабораторної роботи було досліджено принципи роботи хабів та концентраторів, побудовано та </w:t>
      </w:r>
      <w:proofErr w:type="spellStart"/>
      <w:r>
        <w:rPr>
          <w:szCs w:val="28"/>
          <w:lang w:val="uk-UA"/>
        </w:rPr>
        <w:t>протестовано</w:t>
      </w:r>
      <w:proofErr w:type="spellEnd"/>
      <w:r>
        <w:rPr>
          <w:szCs w:val="28"/>
          <w:lang w:val="uk-UA"/>
        </w:rPr>
        <w:t xml:space="preserve"> багато мереж, що містять їх, а також досліджено якість мереж під навантаженням. </w:t>
      </w:r>
    </w:p>
    <w:sectPr w:rsidR="00861B8E" w:rsidRPr="00861B8E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37540"/>
    <w:rsid w:val="0006158C"/>
    <w:rsid w:val="000823CA"/>
    <w:rsid w:val="000B6E3E"/>
    <w:rsid w:val="000D46E1"/>
    <w:rsid w:val="000F3B32"/>
    <w:rsid w:val="00104D42"/>
    <w:rsid w:val="001258F9"/>
    <w:rsid w:val="001661A4"/>
    <w:rsid w:val="001804C1"/>
    <w:rsid w:val="00191897"/>
    <w:rsid w:val="00192DAD"/>
    <w:rsid w:val="001B658E"/>
    <w:rsid w:val="00225314"/>
    <w:rsid w:val="002579C7"/>
    <w:rsid w:val="00287C0B"/>
    <w:rsid w:val="00365ED5"/>
    <w:rsid w:val="00386FBD"/>
    <w:rsid w:val="003B68C6"/>
    <w:rsid w:val="00401C14"/>
    <w:rsid w:val="00414269"/>
    <w:rsid w:val="00435222"/>
    <w:rsid w:val="004C72AB"/>
    <w:rsid w:val="00517D20"/>
    <w:rsid w:val="005A7107"/>
    <w:rsid w:val="005B6664"/>
    <w:rsid w:val="0063382D"/>
    <w:rsid w:val="006508D4"/>
    <w:rsid w:val="0067613D"/>
    <w:rsid w:val="00691C67"/>
    <w:rsid w:val="006964BC"/>
    <w:rsid w:val="006C39E6"/>
    <w:rsid w:val="00746960"/>
    <w:rsid w:val="007C60A0"/>
    <w:rsid w:val="007E1DA9"/>
    <w:rsid w:val="00811A99"/>
    <w:rsid w:val="0084536F"/>
    <w:rsid w:val="00861B8E"/>
    <w:rsid w:val="008664C8"/>
    <w:rsid w:val="00886E10"/>
    <w:rsid w:val="008B0B34"/>
    <w:rsid w:val="008F5C15"/>
    <w:rsid w:val="00924B8D"/>
    <w:rsid w:val="00955572"/>
    <w:rsid w:val="00966C2D"/>
    <w:rsid w:val="009730EB"/>
    <w:rsid w:val="009B0313"/>
    <w:rsid w:val="009B5D55"/>
    <w:rsid w:val="009E6F03"/>
    <w:rsid w:val="00A00220"/>
    <w:rsid w:val="00A33977"/>
    <w:rsid w:val="00A34EF7"/>
    <w:rsid w:val="00A756EC"/>
    <w:rsid w:val="00A87E6F"/>
    <w:rsid w:val="00AD4B3E"/>
    <w:rsid w:val="00AF60FD"/>
    <w:rsid w:val="00AF6125"/>
    <w:rsid w:val="00B04373"/>
    <w:rsid w:val="00B527CB"/>
    <w:rsid w:val="00BE4BCC"/>
    <w:rsid w:val="00BF0D4A"/>
    <w:rsid w:val="00C250AC"/>
    <w:rsid w:val="00C770D4"/>
    <w:rsid w:val="00C8438C"/>
    <w:rsid w:val="00C9435B"/>
    <w:rsid w:val="00CD7876"/>
    <w:rsid w:val="00CE3E2B"/>
    <w:rsid w:val="00D21B78"/>
    <w:rsid w:val="00D23F69"/>
    <w:rsid w:val="00DA0BFB"/>
    <w:rsid w:val="00DA5430"/>
    <w:rsid w:val="00DF085F"/>
    <w:rsid w:val="00E27E5C"/>
    <w:rsid w:val="00E54DAF"/>
    <w:rsid w:val="00E6384C"/>
    <w:rsid w:val="00EE2572"/>
    <w:rsid w:val="00F13BFB"/>
    <w:rsid w:val="00F1426D"/>
    <w:rsid w:val="00F3353A"/>
    <w:rsid w:val="00F41B59"/>
    <w:rsid w:val="00F422E1"/>
    <w:rsid w:val="00F62344"/>
    <w:rsid w:val="00F7460C"/>
    <w:rsid w:val="00F82284"/>
    <w:rsid w:val="00FE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70D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2417</Words>
  <Characters>1378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76</cp:revision>
  <dcterms:created xsi:type="dcterms:W3CDTF">2023-10-05T21:47:00Z</dcterms:created>
  <dcterms:modified xsi:type="dcterms:W3CDTF">2023-10-06T06:58:00Z</dcterms:modified>
</cp:coreProperties>
</file>