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40"/>
      </w:pPr>
      <w:r>
        <w:rPr>
          <w:rFonts w:ascii="Times" w:hAnsi="Times" w:cs="Times"/>
          <w:sz w:val="56"/>
          <w:sz-cs w:val="56"/>
          <w:b/>
        </w:rPr>
        <w:t xml:space="preserve">Preet Tech - Website Structure &amp; Pages Overview</w:t>
      </w:r>
    </w:p>
    <w:p>
      <w:pPr>
        <w:spacing w:after="210"/>
      </w:pPr>
      <w:r>
        <w:rPr>
          <w:rFonts w:ascii="Times" w:hAnsi="Times" w:cs="Times"/>
          <w:sz w:val="24"/>
          <w:sz-cs w:val="24"/>
          <w:i/>
        </w:rPr>
        <w:t xml:space="preserve">Date: February 12, 2026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/>
      </w:pPr>
      <w:r>
        <w:rPr>
          <w:rFonts w:ascii="Times" w:hAnsi="Times" w:cs="Times"/>
          <w:sz w:val="42"/>
          <w:sz-cs w:val="42"/>
          <w:b/>
        </w:rPr>
        <w:t xml:space="preserve">Website Architecture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Type:</w:t>
      </w:r>
      <w:r>
        <w:rPr>
          <w:rFonts w:ascii="Times" w:hAnsi="Times" w:cs="Times"/>
          <w:sz w:val="24"/>
          <w:sz-cs w:val="24"/>
        </w:rPr>
        <w:t xml:space="preserve"> Hierarchical with Service-Centric Design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Navigation Style: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Desktop: Top horizontal menu with dropdown mega menus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Mobile: Hamburger menu with collapsible sections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Footer: Quick links and sitemap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/>
      </w:pPr>
      <w:r>
        <w:rPr>
          <w:rFonts w:ascii="Times" w:hAnsi="Times" w:cs="Times"/>
          <w:sz w:val="42"/>
          <w:sz-cs w:val="42"/>
          <w:b/>
        </w:rPr>
        <w:t xml:space="preserve">Total Page Count</w:t>
      </w:r>
    </w:p>
    <w:p>
      <w:pPr/>
      <w:r>
        <w:rPr>
          <w:rFonts w:ascii="Times" w:hAnsi="Times" w:cs="Times"/>
          <w:sz w:val="24"/>
          <w:sz-cs w:val="24"/>
        </w:rPr>
        <w:t xml:space="preserve">Category</w:t>
      </w:r>
    </w:p>
    <w:p>
      <w:pPr/>
      <w:r>
        <w:rPr>
          <w:rFonts w:ascii="Times" w:hAnsi="Times" w:cs="Times"/>
          <w:sz w:val="24"/>
          <w:sz-cs w:val="24"/>
        </w:rPr>
        <w:t xml:space="preserve">Number of Pages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Core Pages</w:t>
      </w:r>
    </w:p>
    <w:p>
      <w:pPr/>
      <w:r>
        <w:rPr>
          <w:rFonts w:ascii="Times" w:hAnsi="Times" w:cs="Times"/>
          <w:sz w:val="24"/>
          <w:sz-cs w:val="24"/>
        </w:rPr>
        <w:t xml:space="preserve">7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Service Pages</w:t>
      </w:r>
    </w:p>
    <w:p>
      <w:pPr/>
      <w:r>
        <w:rPr>
          <w:rFonts w:ascii="Times" w:hAnsi="Times" w:cs="Times"/>
          <w:sz w:val="24"/>
          <w:sz-cs w:val="24"/>
        </w:rPr>
        <w:t xml:space="preserve">12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Supporting Pages</w:t>
      </w:r>
    </w:p>
    <w:p>
      <w:pPr/>
      <w:r>
        <w:rPr>
          <w:rFonts w:ascii="Times" w:hAnsi="Times" w:cs="Times"/>
          <w:sz w:val="24"/>
          <w:sz-cs w:val="24"/>
        </w:rPr>
        <w:t xml:space="preserve">6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TOTAL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25 pages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/>
      </w:pPr>
      <w:r>
        <w:rPr>
          <w:rFonts w:ascii="Times" w:hAnsi="Times" w:cs="Times"/>
          <w:sz w:val="42"/>
          <w:sz-cs w:val="42"/>
          <w:b/>
        </w:rPr>
        <w:t xml:space="preserve">Complete Website Structure</w:t>
      </w:r>
    </w:p>
    <w:p>
      <w:pPr>
        <w:spacing w:before="240"/>
      </w:pPr>
      <w:r>
        <w:rPr>
          <w:rFonts w:ascii="Times" w:hAnsi="Times" w:cs="Times"/>
          <w:sz w:val="33"/>
          <w:sz-cs w:val="33"/>
          <w:b/>
        </w:rPr>
        <w:t xml:space="preserve">1. CORE PAGES (7 pages)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1.1 Homepage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 or /home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1.2 About Us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/about or /about-us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1.3 Services Hub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/services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1.4 Portfolio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/portfolio or /work or /case-studies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1.5 Blog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/blog or /resources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1.6 Contact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/contact or /contact-us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1.7 Pricing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/pricing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/>
      </w:pPr>
      <w:r>
        <w:rPr>
          <w:rFonts w:ascii="Times" w:hAnsi="Times" w:cs="Times"/>
          <w:sz w:val="33"/>
          <w:sz-cs w:val="33"/>
          <w:b/>
        </w:rPr>
        <w:t xml:space="preserve">2. SERVICE PAGES (11 pages)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2.1 Performance Marketing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/services/performance-marketing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2.2 Start Your Business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/services/start-your-business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2.3 E-commerce Solutions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/services/e-commerce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2.4 Advanced Services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/services/advanced-technology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2.5 Social Media Marketing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/services/social-media-marketing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2.6 Content Creation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/services/content-creation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2.7 App Development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/services/app-development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2.8 Software Development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/services/software-development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2.9 Tools for Business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/services/business-tools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2.10 No Investment Business Model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/services/no-investment-business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2.11 All Services Overview</w:t>
      </w:r>
    </w:p>
    <w:p>
      <w:pPr>
        <w:spacing w:after="210"/>
      </w:pPr>
      <w:r>
        <w:rPr>
          <w:rFonts w:ascii="Times" w:hAnsi="Times" w:cs="Times"/>
          <w:sz w:val="24"/>
          <w:sz-cs w:val="24"/>
          <w:i/>
        </w:rPr>
        <w:t xml:space="preserve">(Part of Services Hub - integrated view)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/>
      </w:pPr>
      <w:r>
        <w:rPr>
          <w:rFonts w:ascii="Times" w:hAnsi="Times" w:cs="Times"/>
          <w:sz w:val="33"/>
          <w:sz-cs w:val="33"/>
          <w:b/>
        </w:rPr>
        <w:t xml:space="preserve">3. SUPPORTING PAGES (6 pages)</w:t>
      </w:r>
    </w:p>
    <w:p>
      <w:pPr>
        <w:spacing w:before="240"/>
      </w:pPr>
      <w:r>
        <w:rPr>
          <w:rFonts w:ascii="Times" w:hAnsi="Times" w:cs="Times"/>
          <w:sz w:val="33"/>
          <w:sz-cs w:val="33"/>
          <w:b/>
        </w:rPr>
        <w:t xml:space="preserve"/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Technologies We Use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/services/technologies or /services/tech-stack</w:t>
      </w:r>
      <w:r>
        <w:rPr>
          <w:rFonts w:ascii="Times" w:hAnsi="Times" w:cs="Times"/>
          <w:sz w:val="33"/>
          <w:sz-cs w:val="33"/>
          <w:b/>
        </w:rPr>
        <w:t xml:space="preserve"/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3.1 FAQ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/faq or /frequently-asked-questions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3.2 Testimonials/Reviews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/testimonials or /reviews or /clients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3.3 Careers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/careers or /jobs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3.4 Privacy Policy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/privacy-policy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3.5 Terms &amp; Conditions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/terms or /terms-and-conditions</w:t>
      </w:r>
    </w:p>
    <w:p>
      <w:pPr>
        <w:spacing w:before="240"/>
      </w:pPr>
      <w:r>
        <w:rPr>
          <w:rFonts w:ascii="Times" w:hAnsi="Times" w:cs="Times"/>
          <w:sz w:val="28"/>
          <w:sz-cs w:val="28"/>
          <w:b/>
        </w:rPr>
        <w:t xml:space="preserve">3.6 Sitemap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URL:</w:t>
      </w:r>
      <w:r>
        <w:rPr>
          <w:rFonts w:ascii="Times" w:hAnsi="Times" w:cs="Times"/>
          <w:sz w:val="24"/>
          <w:sz-cs w:val="24"/>
        </w:rPr>
        <w:t xml:space="preserve"> /sitemap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/>
      </w:pPr>
      <w:r>
        <w:rPr>
          <w:rFonts w:ascii="Times" w:hAnsi="Times" w:cs="Times"/>
          <w:sz w:val="42"/>
          <w:sz-cs w:val="42"/>
          <w:b/>
        </w:rPr>
        <w:t xml:space="preserve">Visual Site Hierarchy</w:t>
      </w:r>
    </w:p>
    <w:p>
      <w:pPr>
        <w:spacing w:after="210"/>
      </w:pPr>
      <w:r>
        <w:rPr>
          <w:rFonts w:ascii="Times" w:hAnsi="Times" w:cs="Times"/>
          <w:sz w:val="24"/>
          <w:sz-cs w:val="24"/>
        </w:rPr>
        <w:t xml:space="preserve">Homepage (/)</w:t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About Us (/about)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Services (/services)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</w:t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Performance Marketing (/services/performance-marketing)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</w:t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Start Your Business (/services/start-your-business)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</w:t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E-commerce Solutions (/services/ecommerce)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</w:t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Advanced Services (/services/advanced-technology)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</w:t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Social Media Marketing (/services/social-media-marketing)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</w:t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Content Creation (/services/content-creation)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</w:t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App Development (/services/app-development)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</w:t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Software Development (/services/software-development)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</w:t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Tools for Business (/services/business-tools)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</w:t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No Investment Business Model (/services/no-investment-business)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Portfolio (/portfolio)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</w:t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All Projects Grid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</w:t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Individual Case Studies (/portfolio/[project-slug])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└── Filter Views (/portfolio?service=X)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Blog (/blog)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</w:t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All Posts Listing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</w:t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Category Pages (/blog/category/[category-name])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└── Individual Posts (/blog/[post-slug])</w:t>
      </w:r>
    </w:p>
    <w:p>
      <w:pPr>
        <w:spacing w:after="210"/>
      </w:pPr>
      <w:r>
        <w:rPr>
          <w:rFonts w:ascii="Georgia" w:hAnsi="Georgia" w:cs="Georgia"/>
          <w:sz w:val="24"/>
          <w:sz-cs w:val="24"/>
        </w:rPr>
        <w:t xml:space="preserve">└── Technologies We Use (/ technologies)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Contact (/contact)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Pricing (/pricing)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FAQ (/faq)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Testimonials (/testimonials)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Careers (/careers)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 └── Individual Job Listings (/careers/[job-slug])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└── Legal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Privacy Policy (/privacy-policy)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├</w:t>
      </w:r>
      <w:r>
        <w:rPr>
          <w:rFonts w:ascii="Georgia" w:hAnsi="Georgia" w:cs="Georgia"/>
          <w:sz w:val="24"/>
          <w:sz-cs w:val="24"/>
        </w:rPr>
        <w:t xml:space="preserve">── Terms &amp; Conditions (/terms)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Georgia" w:hAnsi="Georgia" w:cs="Georgia"/>
          <w:sz w:val="24"/>
          <w:sz-cs w:val="24"/>
        </w:rPr>
        <w:t xml:space="preserve">└── Sitemap (/sitemap)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/>
      </w:pPr>
      <w:r>
        <w:rPr>
          <w:rFonts w:ascii="Times" w:hAnsi="Times" w:cs="Times"/>
          <w:sz w:val="42"/>
          <w:sz-cs w:val="42"/>
          <w:b/>
        </w:rPr>
        <w:t xml:space="preserve">Main Navigation Menu Structure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Primary Menu Items: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Home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About Us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Services</w:t>
      </w:r>
      <w:r>
        <w:rPr>
          <w:rFonts w:ascii="Times" w:hAnsi="Times" w:cs="Times"/>
          <w:sz w:val="24"/>
          <w:sz-cs w:val="24"/>
        </w:rPr>
        <w:t xml:space="preserve"> (Dropdown Mega Menu)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Performance Marketing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Start Your Business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E-commerce Solutions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Advanced Services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Social Media Marketing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Content Creation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App Development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Software Development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Tools for Business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 Investment Business Model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Technologies We Use</w:t>
      </w:r>
    </w:p>
    <w:p>
      <w:pPr>
        <w:ind w:left="1440" w:first-line="-1440"/>
      </w:pPr>
      <w:r>
        <w:rPr>
          <w:rFonts w:ascii="Georgia" w:hAnsi="Georgia" w:cs="Georgi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Georgia" w:hAnsi="Georgia" w:cs="Georgia"/>
          <w:sz w:val="24"/>
          <w:sz-cs w:val="24"/>
        </w:rPr>
        <w:t xml:space="preserve"> View All Services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Portfolio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Blog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Contact Us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Secondary Navigation (Utility):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Pricing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Careers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FAQ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Testimonials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/>
      </w:pPr>
      <w:r>
        <w:rPr>
          <w:rFonts w:ascii="Times" w:hAnsi="Times" w:cs="Times"/>
          <w:sz w:val="42"/>
          <w:sz-cs w:val="42"/>
          <w:b/>
        </w:rPr>
        <w:t xml:space="preserve">Mobile Navigation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Hamburger Menu Structure: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Home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About Us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Services</w:t>
      </w:r>
      <w:r>
        <w:rPr>
          <w:rFonts w:ascii="Times" w:hAnsi="Times" w:cs="Times"/>
          <w:sz w:val="24"/>
          <w:sz-cs w:val="24"/>
        </w:rPr>
        <w:t xml:space="preserve"> (Expandable/Collapsible)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All 11 service pages listed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Portfolio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Blog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Contact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Pricing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More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FAQ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Testimonials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Careers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Bottom Section: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Social media icons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"Get a Quote" CTA button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/>
      </w:pPr>
      <w:r>
        <w:rPr>
          <w:rFonts w:ascii="Times" w:hAnsi="Times" w:cs="Times"/>
          <w:sz w:val="42"/>
          <w:sz-cs w:val="42"/>
          <w:b/>
        </w:rPr>
        <w:t xml:space="preserve">Footer Navigation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Column 1: Company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About Us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Careers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Blog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Contact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Column 2: Services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Performance Marketing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Social Media Marketing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Content Creation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App Development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Software Development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E-commerce Solutions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Column 3: Support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FAQ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Pricing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Testimonials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Portfolio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Column 4: Legal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Privacy Policy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Terms &amp; Conditions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Sitemap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Bottom Bar: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Copyright notice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Social media links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/>
      </w:pPr>
      <w:r>
        <w:rPr>
          <w:rFonts w:ascii="Times" w:hAnsi="Times" w:cs="Times"/>
          <w:sz w:val="42"/>
          <w:sz-cs w:val="42"/>
          <w:b/>
        </w:rPr>
        <w:t xml:space="preserve">Service Categories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Marketing Services (3)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Performance Marketing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Social Media Marketing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Content Creation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Technology Services (3)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App Development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Software Development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Tools for Business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Business Services (3)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Start Your Business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E-commerce Solutions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 Investment Business Model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Advanced Services (1)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Advanced Technology Services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Consulting Services (1)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All Services Overview (Hub)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/>
      </w:pPr>
      <w:r>
        <w:rPr>
          <w:rFonts w:ascii="Times" w:hAnsi="Times" w:cs="Times"/>
          <w:sz w:val="42"/>
          <w:sz-cs w:val="42"/>
          <w:b/>
        </w:rPr>
        <w:t xml:space="preserve">Page Development Priority</w:t>
      </w:r>
    </w:p>
    <w:p>
      <w:pPr>
        <w:spacing w:before="240"/>
      </w:pPr>
      <w:r>
        <w:rPr>
          <w:rFonts w:ascii="Times" w:hAnsi="Times" w:cs="Times"/>
          <w:sz w:val="33"/>
          <w:sz-cs w:val="33"/>
          <w:b/>
        </w:rPr>
        <w:t xml:space="preserve">Phase 1: Essential (Week 1-2)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Homepage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Services Hub Page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Contact Page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About Us</w:t>
      </w:r>
    </w:p>
    <w:p>
      <w:pPr>
        <w:spacing w:before="240"/>
      </w:pPr>
      <w:r>
        <w:rPr>
          <w:rFonts w:ascii="Times" w:hAnsi="Times" w:cs="Times"/>
          <w:sz w:val="33"/>
          <w:sz-cs w:val="33"/>
          <w:b/>
        </w:rPr>
        <w:t xml:space="preserve">Phase 2: Core Services (Week 3-4)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App Development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E-commerce Solutions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Social Media Marketing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Performance Marketing</w:t>
      </w:r>
    </w:p>
    <w:p>
      <w:pPr>
        <w:spacing w:before="240"/>
      </w:pPr>
      <w:r>
        <w:rPr>
          <w:rFonts w:ascii="Times" w:hAnsi="Times" w:cs="Times"/>
          <w:sz w:val="33"/>
          <w:sz-cs w:val="33"/>
          <w:b/>
        </w:rPr>
        <w:t xml:space="preserve">Phase 3: Additional Services (Week 5-6)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Remaining service pages (7 pages)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Portfolio page</w:t>
      </w:r>
    </w:p>
    <w:p>
      <w:pPr>
        <w:spacing w:before="240"/>
      </w:pPr>
      <w:r>
        <w:rPr>
          <w:rFonts w:ascii="Times" w:hAnsi="Times" w:cs="Times"/>
          <w:sz w:val="33"/>
          <w:sz-cs w:val="33"/>
          <w:b/>
        </w:rPr>
        <w:t xml:space="preserve">Phase 4: Supporting Content (Week 7-8)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Blog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FAQ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Testimonials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Pricing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Legal pages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/>
      </w:pPr>
      <w:r>
        <w:rPr>
          <w:rFonts w:ascii="Times" w:hAnsi="Times" w:cs="Times"/>
          <w:sz w:val="42"/>
          <w:sz-cs w:val="42"/>
          <w:b/>
        </w:rPr>
        <w:t xml:space="preserve">URL Naming Convention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Standards: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Lowercase only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Hyphens for spaces (not underscores)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Descriptive and SEO-friendly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Short and memorable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Examples: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Georgia" w:hAnsi="Georgia" w:cs="Georgia"/>
          <w:sz w:val="24"/>
          <w:sz-cs w:val="24"/>
        </w:rPr>
        <w:t xml:space="preserve"> Good: </w:t>
      </w:r>
      <w:r>
        <w:rPr>
          <w:rFonts w:ascii="Times" w:hAnsi="Times" w:cs="Times"/>
          <w:sz w:val="24"/>
          <w:sz-cs w:val="24"/>
        </w:rPr>
        <w:t xml:space="preserve">/services/app-development</w:t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Georgia" w:hAnsi="Georgia" w:cs="Georgia"/>
          <w:sz w:val="24"/>
          <w:sz-cs w:val="24"/>
        </w:rPr>
        <w:t xml:space="preserve"> Good: </w:t>
      </w:r>
      <w:r>
        <w:rPr>
          <w:rFonts w:ascii="Times" w:hAnsi="Times" w:cs="Times"/>
          <w:sz w:val="24"/>
          <w:sz-cs w:val="24"/>
        </w:rPr>
        <w:t xml:space="preserve">/blog/how-to-start-business</w:t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Georgia" w:hAnsi="Georgia" w:cs="Georgia"/>
          <w:sz w:val="24"/>
          <w:sz-cs w:val="24"/>
        </w:rPr>
        <w:t xml:space="preserve"> Good: </w:t>
      </w:r>
      <w:r>
        <w:rPr>
          <w:rFonts w:ascii="Times" w:hAnsi="Times" w:cs="Times"/>
          <w:sz w:val="24"/>
          <w:sz-cs w:val="24"/>
        </w:rPr>
        <w:t xml:space="preserve">/portfolio/healthcare-app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/>
      </w:pPr>
      <w:r>
        <w:rPr>
          <w:rFonts w:ascii="Times" w:hAnsi="Times" w:cs="Times"/>
          <w:sz w:val="42"/>
          <w:sz-cs w:val="42"/>
          <w:b/>
        </w:rPr>
        <w:t xml:space="preserve">Summary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Preet Tech Website = 25 Total Pages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7 Core Navigation Pages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11 Dedicated Service Pages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7 Supporting/Legal Pages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Structure Type:</w:t>
      </w:r>
      <w:r>
        <w:rPr>
          <w:rFonts w:ascii="Times" w:hAnsi="Times" w:cs="Times"/>
          <w:sz w:val="24"/>
          <w:sz-cs w:val="24"/>
        </w:rPr>
        <w:t xml:space="preserve"> Hierarchical with service-focused architecture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Design Approach:</w:t>
      </w:r>
      <w:r>
        <w:rPr>
          <w:rFonts w:ascii="Times" w:hAnsi="Times" w:cs="Times"/>
          <w:sz w:val="24"/>
          <w:sz-cs w:val="24"/>
        </w:rPr>
        <w:t xml:space="preserve"> Modern, user-friendly, conversion-optimised</w:t>
      </w:r>
    </w:p>
    <w:p>
      <w:pPr>
        <w:spacing w:after="210"/>
      </w:pPr>
      <w:r>
        <w:rPr>
          <w:rFonts w:ascii="Times" w:hAnsi="Times" w:cs="Times"/>
          <w:sz w:val="24"/>
          <w:sz-cs w:val="24"/>
          <w:b/>
        </w:rPr>
        <w:t xml:space="preserve">Scalability:</w:t>
      </w:r>
      <w:r>
        <w:rPr>
          <w:rFonts w:ascii="Times" w:hAnsi="Times" w:cs="Times"/>
          <w:sz w:val="24"/>
          <w:sz-cs w:val="24"/>
        </w:rPr>
        <w:t xml:space="preserve"> Easy to add services, blog posts, or new sections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10"/>
      </w:pPr>
      <w:r>
        <w:rPr>
          <w:rFonts w:ascii="Times" w:hAnsi="Times" w:cs="Times"/>
          <w:sz w:val="24"/>
          <w:sz-cs w:val="24"/>
          <w:i/>
        </w:rPr>
        <w:t xml:space="preserve">This structure provides complete coverage of Preet Tech's digital offerings while maintaining clean navigation and optimal user experience.</w:t>
      </w:r>
    </w:p>
    <w:sectPr>
      <w:pgSz w:w="12240" w:h="15840"/>
      <w:pgMar w:top="1415" w:right="1775" w:bottom="1415" w:left="1775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</cp:coreProperties>
</file>

<file path=docProps/meta.xml><?xml version="1.0" encoding="utf-8"?>
<meta xmlns="http://schemas.apple.com/cocoa/2006/metadata">
  <generator>CocoaOOXMLWriter/2685.3</generator>
</meta>
</file>