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תרגיל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2 –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מבוא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למחשוב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ענן</w:t>
      </w:r>
    </w:p>
    <w:p w:rsidR="00000000" w:rsidDel="00000000" w:rsidP="00000000" w:rsidRDefault="00000000" w:rsidRPr="00000000" w14:paraId="00000002">
      <w:pPr>
        <w:bidi w:val="1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מגישים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3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אופיר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אופק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- 312168347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Scrum Master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4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אלכסנדר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פיטקין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- 333879013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Frontend Developer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בוריס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שוסטין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- 321718512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Backend Developer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איליה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וורטינצב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– 324755735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 Manager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bidi w:val="1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גיא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אדרי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- 315730374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UI – Interface Design)</w:t>
      </w:r>
    </w:p>
    <w:p w:rsidR="00000000" w:rsidDel="00000000" w:rsidP="00000000" w:rsidRDefault="00000000" w:rsidRPr="00000000" w14:paraId="00000008">
      <w:pPr>
        <w:bidi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הגר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טיבי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- 209063411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QA - Software Testing)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GitHub: https://github.com/SecretPasta/Llama_Cloud/tree/main</w:t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Collab with screens + scrapper: https://colab.research.google.com/github/SecretPasta/Llama_Cloud/blob/main/Llama_Cloud.ipynb</w:t>
      </w:r>
    </w:p>
    <w:p w:rsidR="00000000" w:rsidDel="00000000" w:rsidP="00000000" w:rsidRDefault="00000000" w:rsidRPr="00000000" w14:paraId="0000000C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חלק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ראשון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הגדרת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SDP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הגדירו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טבלה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המתארת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האיטרציות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תעבדו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בסמסטר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תרגיל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2,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תרגיל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3).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למטרה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איטרציה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04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4597"/>
        <w:tblGridChange w:id="0">
          <w:tblGrid>
            <w:gridCol w:w="3307"/>
            <w:gridCol w:w="4597"/>
          </w:tblGrid>
        </w:tblGridChange>
      </w:tblGrid>
      <w:tr>
        <w:trPr>
          <w:cantSplit w:val="0"/>
          <w:tblHeader w:val="0"/>
        </w:trPr>
        <w:tc>
          <w:tcPr>
            <w:shd w:fill="3c78d8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Iteration 1</w:t>
            </w:r>
          </w:p>
        </w:tc>
        <w:tc>
          <w:tcPr>
            <w:shd w:fill="3c78d8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Implementing the basic logic of the Project</w:t>
            </w:r>
          </w:p>
        </w:tc>
      </w:tr>
      <w:tr>
        <w:trPr>
          <w:cantSplit w:val="0"/>
          <w:trHeight w:val="484.2431640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Task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Creating a home screen that includes a search bar with various search filters.</w:t>
            </w:r>
          </w:p>
        </w:tc>
      </w:tr>
      <w:tr>
        <w:trPr>
          <w:cantSplit w:val="0"/>
          <w:trHeight w:val="303.2013938763840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Task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Creating an admin screen that includes statistics graphs.</w:t>
            </w:r>
          </w:p>
        </w:tc>
      </w:tr>
      <w:tr>
        <w:trPr>
          <w:cantSplit w:val="0"/>
          <w:trHeight w:val="303.2013938763840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Task 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Creating a database.</w:t>
            </w:r>
          </w:p>
        </w:tc>
      </w:tr>
      <w:tr>
        <w:trPr>
          <w:cantSplit w:val="0"/>
          <w:trHeight w:val="303.2013938763840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Task 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Creating a simulated index of a small amount of keywords.</w:t>
            </w:r>
          </w:p>
        </w:tc>
      </w:tr>
      <w:tr>
        <w:trPr>
          <w:cantSplit w:val="0"/>
          <w:trHeight w:val="303.2013938763840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Task 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Creating search results screen.</w:t>
            </w:r>
          </w:p>
        </w:tc>
      </w:tr>
      <w:tr>
        <w:trPr>
          <w:cantSplit w:val="0"/>
          <w:trHeight w:val="484.2431640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Task 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Enables to insert search queries in our search engine screen.</w:t>
            </w:r>
          </w:p>
        </w:tc>
      </w:tr>
      <w:tr>
        <w:trPr>
          <w:cantSplit w:val="0"/>
          <w:trHeight w:val="303.2013938763840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Task 7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Writing acceptance test.</w:t>
            </w:r>
          </w:p>
        </w:tc>
      </w:tr>
      <w:tr>
        <w:trPr>
          <w:cantSplit w:val="0"/>
          <w:tblHeader w:val="0"/>
        </w:trPr>
        <w:tc>
          <w:tcPr>
            <w:shd w:fill="3c78d8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Iteration 2</w:t>
            </w:r>
          </w:p>
        </w:tc>
        <w:tc>
          <w:tcPr>
            <w:shd w:fill="3c78d8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Building a more full-featured version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Task 1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Creating a full functional index.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Task 2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Expand our index keywords dictionary.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Task 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Linking the keywords to the related appropriate URLs.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Task 4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Improving our statistics graphs data and results.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Task 5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Improving the design of the screens – User Interface.</w:t>
            </w:r>
          </w:p>
        </w:tc>
      </w:tr>
    </w:tbl>
    <w:p w:rsidR="00000000" w:rsidDel="00000000" w:rsidP="00000000" w:rsidRDefault="00000000" w:rsidRPr="00000000" w14:paraId="0000002C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bidi w:val="1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האינדקס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המשמעותיות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באתר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AWS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76938" cy="3811227"/>
            <wp:effectExtent b="0" l="0" r="0" t="0"/>
            <wp:docPr id="139319206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11796"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3811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האינדקס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rank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הקישור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יופיע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בתוצאות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החיפוש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הוסיפו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למסמך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טבלה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מפורטת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איטרציה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1.</w:t>
      </w:r>
    </w:p>
    <w:p w:rsidR="00000000" w:rsidDel="00000000" w:rsidP="00000000" w:rsidRDefault="00000000" w:rsidRPr="00000000" w14:paraId="00000031">
      <w:pPr>
        <w:bidi w:val="1"/>
        <w:ind w:left="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משימה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אוסף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המבצעות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מטרה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אנא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מאנשי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הצוות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אחראי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לביצועה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משימת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Acceptance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תגדירו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המשימה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ישמח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יראה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מאיזו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דרישה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קיבלתם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המשימה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Traceability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ייתכן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שלאותה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דרישה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משימות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10485.0" w:type="dxa"/>
        <w:jc w:val="left"/>
        <w:tblInd w:w="-6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25"/>
        <w:gridCol w:w="1260"/>
        <w:gridCol w:w="2850"/>
        <w:gridCol w:w="2010"/>
        <w:gridCol w:w="1440"/>
        <w:tblGridChange w:id="0">
          <w:tblGrid>
            <w:gridCol w:w="2925"/>
            <w:gridCol w:w="1260"/>
            <w:gridCol w:w="2850"/>
            <w:gridCol w:w="201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966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Acceptance test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966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Executor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966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Task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966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Requirement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966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Iteration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Iteration 1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- SearchFailure()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user inserts an empty search query (Expected result: Error message displayed).</w:t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- SearchSuccess()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User inserts a search query (Expected result: a search results page displayed).</w:t>
            </w:r>
          </w:p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FilterDisplayed():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User inserts a search query and presses a filter button (Expected results: the results are filtered and displayed according to the users’ choice).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Frontend developer - Alexandr </w:t>
              <w:br w:type="textWrapping"/>
              <w:br w:type="textWrapping"/>
              <w:t xml:space="preserve">UI developer  - Guy</w:t>
            </w:r>
          </w:p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Displaying a search bar for inserting search queries.</w:t>
            </w:r>
          </w:p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Displaying a filter option.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Creating a home screen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LoginSuccess()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User inserts username and password and presses “Login” button (Expected result: user is being directed to the admin screen).</w:t>
              <w:br w:type="textWrapping"/>
              <w:br w:type="textWrapping"/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LoginFailure():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User inserts username and password and presses “Login” button (Expected result: “Wrong username/password” error message displayed).</w:t>
              <w:br w:type="textWrapping"/>
              <w:br w:type="textWrapping"/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LogoutSuccess()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 Admin presses on “logout” button (Expected result: a “logout successfully” message is being displayed and the user is directed back to the home screen).</w:t>
              <w:br w:type="textWrapping"/>
              <w:br w:type="textWrapping"/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IndexAddSuccess():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Admin inserts a new keyword and presses the “add keyword” button (Expected result: a new keyword is added to the index in the database).</w:t>
              <w:br w:type="textWrapping"/>
              <w:br w:type="textWrapping"/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IndexAddFailure():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Admin inserts a new keyword and presses the “add keyword” button (Expected result: a “Keyword already exists” error message in being displayed).</w:t>
              <w:br w:type="textWrapping"/>
              <w:br w:type="textWrapping"/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IndexAddEmpty():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Admin presses “add index” button (Expected result: a “enter a keyword” error message in being displayed).</w:t>
              <w:br w:type="textWrapping"/>
              <w:br w:type="textWrapping"/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IndexEditSuccess():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 presses “edit” button and changes an existing keyword. Admin presses an “save” button (Expected result: the keyword is updated in the index).</w:t>
              <w:br w:type="textWrapping"/>
              <w:br w:type="textWrapping"/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IndexEditFailure():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 presses “edit” button and changes an existing keyword. Admin presses an “save” button (Expected result: a “Keyword already exists” error message in being displayed).</w:t>
              <w:br w:type="textWrapping"/>
              <w:br w:type="textWrapping"/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IndexEditEmpty():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 presses “edit” button and changes an existing keyword to an empty field. Admin presses an “save” button (Expected result: : a “enter a keyword” error message in being displayed).</w:t>
              <w:br w:type="textWrapping"/>
              <w:br w:type="textWrapping"/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StatisticsDisplay():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Admin presses the “statistics” button (Expected result: Admin is directed to the statistics screen).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Backend developer – Boris</w:t>
              <w:br w:type="textWrapping"/>
              <w:br w:type="textWrapping"/>
              <w:t xml:space="preserve">Frontend developer – Alexandr</w:t>
              <w:br w:type="textWrapping"/>
              <w:br w:type="textWrapping"/>
              <w:t xml:space="preserve">UI developer – Guy</w:t>
              <w:br w:type="textWrapping"/>
              <w:br w:type="textWrapping"/>
              <w:t xml:space="preserve">Product manager – Ilya</w:t>
              <w:br w:type="textWrapping"/>
              <w:br w:type="textWrapping"/>
              <w:t xml:space="preserve">Scrum master - Ofir</w:t>
            </w:r>
          </w:p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Login</w:t>
              <w:br w:type="textWrapping"/>
              <w:br w:type="textWrapping"/>
              <w:t xml:space="preserve">-Logout</w:t>
            </w:r>
          </w:p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Managing the index.</w:t>
              <w:br w:type="textWrapping"/>
              <w:br w:type="textWrapping"/>
              <w:t xml:space="preserve">- Viewing statistics.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Creating an admin screen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Backend developer –  Boris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Entering users details and role: Admin</w:t>
              <w:br w:type="textWrapping"/>
              <w:br w:type="textWrapping"/>
              <w:t xml:space="preserve">- Implementation of the index.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Creating a 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Frontend developer – Alexandr</w:t>
            </w:r>
          </w:p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UI developer – Guy</w:t>
              <w:br w:type="textWrapping"/>
              <w:br w:type="textWrapping"/>
              <w:t xml:space="preserve">Scrum master - Ofir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The results are being displayed to the user according to the inserted search query. The user presses on his desired link.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Creating search results screen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QA – Hagar</w:t>
            </w:r>
          </w:p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Product manager – Ilya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Running all the acceptance tests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Check all acceptance tests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בניית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מסכים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 +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מסקנות</w:t>
      </w:r>
    </w:p>
    <w:p w:rsidR="00000000" w:rsidDel="00000000" w:rsidP="00000000" w:rsidRDefault="00000000" w:rsidRPr="00000000" w14:paraId="00000062">
      <w:pPr>
        <w:bidi w:val="1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הערת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משוב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האם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התבצע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שינוי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באפליקציה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בעקבות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ההערה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?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1"/>
              </w:rPr>
              <w:t xml:space="preserve">נימוק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לחיצה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אנטר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לצורך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חיפוש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כן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נממש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בהמשך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הפרויקט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הערה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חשובה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כי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חלק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גדול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אנשים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כבר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רגיל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להשתמש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באנטר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לצורך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התחלת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שינוי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חלון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סטטיסטיקה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צורה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מידע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בהשמך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נבצע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שינוי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חלון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כולו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נשתמש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במידע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אמיתי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שנשלוף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DB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כי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כרגע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אין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מדי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מידע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אמיתי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לצורך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הצגה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עשינו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חלון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פשוט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ללא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מידע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אמיתי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ורלוונטי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מדי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לפרויקט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חזרה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הראשי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ע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י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לחיצה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\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חזרה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כן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נממש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בהמשך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הפרויקט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כרגע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להשתמש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בכפתור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LogOut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לצורך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חזרה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הראשי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הערה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חשובה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כי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הרבה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משתמשים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מנוסים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יודעים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שלחיצה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לוגו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מחזירה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למסך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הראשי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למשתמשים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פחות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מנוסים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יהיה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מובן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לתת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כפתור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חזרה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ציון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SUS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71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מהנדסי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תוכנה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בעתיד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נעזרנו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בפונקציות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אקסל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ניקינו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מתווים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=&gt;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נטו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מצאנו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לחישוב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קיבלנו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סופי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לממשק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60.2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below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average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בעקבות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נתנו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בקצבות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השאלון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עמוס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ולרוב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לענות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בקפדנות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-395287</wp:posOffset>
            </wp:positionH>
            <wp:positionV relativeFrom="paragraph">
              <wp:posOffset>114300</wp:posOffset>
            </wp:positionV>
            <wp:extent cx="6729413" cy="3629567"/>
            <wp:effectExtent b="0" l="0" r="0" t="0"/>
            <wp:wrapSquare wrapText="bothSides" distB="114300" distT="114300" distL="114300" distR="114300"/>
            <wp:docPr id="139319206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9413" cy="36295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השגנו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המסקנות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שהממשק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קיבל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מחמאות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בתגובות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נמוך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מהממוצע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9">
      <w:pPr>
        <w:bidi w:val="1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3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מדדים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להצלחת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82">
      <w:pPr>
        <w:bidi w:val="1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bidi w:val="1"/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Search Accuracy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Indexing Time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4"/>
                <w:szCs w:val="24"/>
                <w:rtl w:val="0"/>
              </w:rPr>
              <w:t xml:space="preserve">Query Response Time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KPI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זה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קשור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ישירות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לשביעות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רצון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המשתמש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אם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משתמשים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מוצאים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באופן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עקבי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שהם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מחפשים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סביר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שהם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יחזרו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וישתמשו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במערכת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שוב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הוספה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קצר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לאינדקס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אומר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שהמערכת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שלנו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יכולה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לשקף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במהירות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השינויים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באתר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ולספק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למשתמשים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המידע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העדכני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ביותר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המשתמשים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מצפים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לתגובות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מהירות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ועיכובים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עלולים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להוביל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לתסכול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ולנטישת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החיפוש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089">
      <w:pPr>
        <w:bidi w:val="1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>
          <w:rFonts w:ascii="Calibri" w:cs="Calibri" w:eastAsia="Calibri" w:hAnsi="Calibri"/>
          <w:color w:val="ffffff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u w:val="single"/>
          <w:rtl w:val="1"/>
        </w:rPr>
        <w:t xml:space="preserve">ציון</w:t>
      </w: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u w:val="single"/>
          <w:rtl w:val="1"/>
        </w:rPr>
        <w:t xml:space="preserve">מעולה</w:t>
      </w: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u w:val="single"/>
          <w:rtl w:val="1"/>
        </w:rPr>
        <w:t xml:space="preserve">בפרויקט</w:t>
      </w: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u w:val="single"/>
          <w:rtl w:val="0"/>
        </w:rPr>
        <w:t xml:space="preserve">нюхай</w:t>
      </w: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u w:val="single"/>
          <w:rtl w:val="0"/>
        </w:rPr>
        <w:t xml:space="preserve">бебру</w:t>
      </w: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u w:val="single"/>
          <w:rtl w:val="1"/>
        </w:rPr>
        <w:t xml:space="preserve"> :)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5092810</wp:posOffset>
          </wp:positionH>
          <wp:positionV relativeFrom="paragraph">
            <wp:posOffset>-393754</wp:posOffset>
          </wp:positionV>
          <wp:extent cx="850790" cy="850790"/>
          <wp:effectExtent b="0" l="0" r="0" t="0"/>
          <wp:wrapNone/>
          <wp:docPr id="139319206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0790" cy="85079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17B0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17B0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17B0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17B0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17B0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17B0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17B0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17B0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17B0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17B0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17B0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17B0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17B0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17B0A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17B0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17B0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17B0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17B0A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17B0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17B0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17B0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17B0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17B0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17B0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17B0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17B0A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17B0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17B0A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17B0A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942D7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42D7A"/>
  </w:style>
  <w:style w:type="paragraph" w:styleId="Footer">
    <w:name w:val="footer"/>
    <w:basedOn w:val="Normal"/>
    <w:link w:val="FooterChar"/>
    <w:uiPriority w:val="99"/>
    <w:unhideWhenUsed w:val="1"/>
    <w:rsid w:val="00942D7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42D7A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dJdLzo95lw6QE+0FLV1o6DnR+w==">CgMxLjA4AHIhMXV2UTVxMkdHV2lzckR5d25RVGZfRHNaZENsLVloMHBX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2024-02-26T07:47:00Z</dcterms:created>
  <dc:creator>Guy Edri</dc:creator>
</cp:coreProperties>
</file>