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397" w:type="dxa"/>
        <w:tblLayout w:type="fixed"/>
        <w:tblCellMar>
          <w:left w:w="0" w:type="dxa"/>
          <w:right w:w="0" w:type="dxa"/>
        </w:tblCellMar>
        <w:tblLook w:val="04A0" w:firstRow="1" w:lastRow="0" w:firstColumn="1" w:lastColumn="0" w:noHBand="0" w:noVBand="1"/>
      </w:tblPr>
      <w:tblGrid>
        <w:gridCol w:w="2324"/>
        <w:gridCol w:w="273"/>
        <w:gridCol w:w="1212"/>
        <w:gridCol w:w="2859"/>
        <w:gridCol w:w="3255"/>
        <w:gridCol w:w="567"/>
        <w:gridCol w:w="567"/>
        <w:gridCol w:w="4340"/>
      </w:tblGrid>
      <w:tr w:rsidR="004D4A19" w:rsidRPr="00A910E8" w14:paraId="4A1E350F" w14:textId="77777777" w:rsidTr="009A70ED">
        <w:trPr>
          <w:cantSplit/>
          <w:trHeight w:val="296"/>
        </w:trPr>
        <w:tc>
          <w:tcPr>
            <w:tcW w:w="9923" w:type="dxa"/>
            <w:gridSpan w:val="5"/>
            <w:vMerge w:val="restart"/>
            <w:tcBorders>
              <w:top w:val="nil"/>
              <w:left w:val="nil"/>
              <w:bottom w:val="nil"/>
              <w:right w:val="nil"/>
            </w:tcBorders>
          </w:tcPr>
          <w:p w14:paraId="25A56051" w14:textId="77777777" w:rsidR="004D4A19" w:rsidRPr="005C71BB" w:rsidRDefault="004D4A19" w:rsidP="00B62BE6">
            <w:pPr>
              <w:spacing w:line="180" w:lineRule="auto"/>
              <w:ind w:right="595"/>
              <w:rPr>
                <w:rFonts w:ascii="Meiryo" w:eastAsia="Meiryo" w:hAnsi="Meiryo"/>
                <w:b/>
                <w:bCs/>
                <w:color w:val="595959" w:themeColor="text1" w:themeTint="A6"/>
                <w:spacing w:val="10"/>
                <w:sz w:val="44"/>
                <w:szCs w:val="44"/>
              </w:rPr>
            </w:pPr>
            <w:r w:rsidRPr="005C71BB">
              <w:rPr>
                <w:rFonts w:ascii="Meiryo" w:eastAsia="Meiryo" w:hAnsi="Meiryo"/>
                <w:b/>
                <w:bCs/>
                <w:color w:val="595959" w:themeColor="text1" w:themeTint="A6"/>
                <w:spacing w:val="10"/>
                <w:sz w:val="44"/>
                <w:szCs w:val="44"/>
              </w:rPr>
              <w:t xml:space="preserve">RoadProtect MVP </w:t>
            </w:r>
          </w:p>
        </w:tc>
        <w:tc>
          <w:tcPr>
            <w:tcW w:w="567" w:type="dxa"/>
            <w:vMerge w:val="restart"/>
            <w:tcBorders>
              <w:top w:val="nil"/>
              <w:left w:val="nil"/>
              <w:bottom w:val="nil"/>
              <w:right w:val="single" w:sz="4" w:space="0" w:color="D9D9D9" w:themeColor="background1" w:themeShade="D9"/>
            </w:tcBorders>
          </w:tcPr>
          <w:p w14:paraId="546CBB52" w14:textId="77777777" w:rsidR="004D4A19" w:rsidRPr="003B7E62" w:rsidRDefault="004D4A19" w:rsidP="003A280A">
            <w:pPr>
              <w:tabs>
                <w:tab w:val="left" w:pos="3094"/>
              </w:tabs>
              <w:ind w:right="464"/>
              <w:rPr>
                <w:rFonts w:ascii="Meiryo" w:eastAsia="Meiryo" w:hAnsi="Meiryo"/>
                <w:color w:val="595959" w:themeColor="text1" w:themeTint="A6"/>
                <w:sz w:val="14"/>
                <w:szCs w:val="14"/>
              </w:rPr>
            </w:pPr>
          </w:p>
        </w:tc>
        <w:tc>
          <w:tcPr>
            <w:tcW w:w="567" w:type="dxa"/>
            <w:vMerge w:val="restart"/>
            <w:tcBorders>
              <w:top w:val="nil"/>
              <w:left w:val="single" w:sz="4" w:space="0" w:color="D9D9D9" w:themeColor="background1" w:themeShade="D9"/>
              <w:right w:val="nil"/>
            </w:tcBorders>
            <w:vAlign w:val="bottom"/>
          </w:tcPr>
          <w:p w14:paraId="6A5B25F5" w14:textId="77777777" w:rsidR="004D4A19" w:rsidRPr="003B7E62" w:rsidRDefault="004D4A19" w:rsidP="003A280A">
            <w:pPr>
              <w:tabs>
                <w:tab w:val="left" w:pos="3094"/>
              </w:tabs>
              <w:ind w:right="464"/>
              <w:rPr>
                <w:rFonts w:ascii="Meiryo" w:eastAsia="Meiryo" w:hAnsi="Meiryo"/>
                <w:color w:val="595959" w:themeColor="text1" w:themeTint="A6"/>
                <w:sz w:val="14"/>
                <w:szCs w:val="14"/>
              </w:rPr>
            </w:pPr>
          </w:p>
          <w:p w14:paraId="45CC1ACB" w14:textId="77777777" w:rsidR="004D4A19" w:rsidRPr="003B7E62" w:rsidRDefault="004D4A19" w:rsidP="003A280A">
            <w:pPr>
              <w:tabs>
                <w:tab w:val="left" w:pos="3094"/>
              </w:tabs>
              <w:ind w:right="464"/>
              <w:rPr>
                <w:rFonts w:ascii="Meiryo" w:eastAsia="Meiryo" w:hAnsi="Meiryo"/>
                <w:color w:val="595959" w:themeColor="text1" w:themeTint="A6"/>
                <w:sz w:val="14"/>
                <w:szCs w:val="14"/>
              </w:rPr>
            </w:pPr>
          </w:p>
        </w:tc>
        <w:tc>
          <w:tcPr>
            <w:tcW w:w="4340" w:type="dxa"/>
            <w:tcBorders>
              <w:top w:val="nil"/>
              <w:left w:val="nil"/>
              <w:bottom w:val="nil"/>
              <w:right w:val="nil"/>
            </w:tcBorders>
          </w:tcPr>
          <w:p w14:paraId="422CC213" w14:textId="77777777" w:rsidR="004D4A19" w:rsidRPr="00A910E8" w:rsidRDefault="004D4A19" w:rsidP="009A70ED">
            <w:pPr>
              <w:ind w:right="1166"/>
              <w:rPr>
                <w:rFonts w:ascii="Meiryo" w:eastAsia="Meiryo" w:hAnsi="Meiryo"/>
                <w:color w:val="595959" w:themeColor="text1" w:themeTint="A6"/>
                <w:sz w:val="16"/>
                <w:szCs w:val="16"/>
              </w:rPr>
            </w:pPr>
            <w:r w:rsidRPr="00A910E8">
              <w:rPr>
                <w:rFonts w:ascii="Meiryo" w:eastAsia="Meiryo" w:hAnsi="Meiryo"/>
                <w:b/>
                <w:bCs/>
                <w:color w:val="595959" w:themeColor="text1" w:themeTint="A6"/>
                <w:spacing w:val="10"/>
                <w:sz w:val="16"/>
                <w:szCs w:val="16"/>
              </w:rPr>
              <w:t xml:space="preserve">Service </w:t>
            </w:r>
            <w:r>
              <w:rPr>
                <w:rFonts w:ascii="Meiryo" w:eastAsia="Meiryo" w:hAnsi="Meiryo"/>
                <w:b/>
                <w:bCs/>
                <w:color w:val="595959" w:themeColor="text1" w:themeTint="A6"/>
                <w:spacing w:val="10"/>
                <w:sz w:val="16"/>
                <w:szCs w:val="16"/>
              </w:rPr>
              <w:t>Group</w:t>
            </w:r>
          </w:p>
        </w:tc>
      </w:tr>
      <w:tr w:rsidR="004D4A19" w:rsidRPr="00A910E8" w14:paraId="2FA1EB85" w14:textId="77777777" w:rsidTr="009A70ED">
        <w:trPr>
          <w:cantSplit/>
          <w:trHeight w:val="63"/>
        </w:trPr>
        <w:tc>
          <w:tcPr>
            <w:tcW w:w="9923" w:type="dxa"/>
            <w:gridSpan w:val="5"/>
            <w:vMerge/>
            <w:tcBorders>
              <w:top w:val="nil"/>
              <w:left w:val="nil"/>
              <w:bottom w:val="nil"/>
              <w:right w:val="nil"/>
            </w:tcBorders>
            <w:vAlign w:val="center"/>
          </w:tcPr>
          <w:p w14:paraId="03E65858" w14:textId="77777777" w:rsidR="004D4A19" w:rsidRPr="005C71BB" w:rsidRDefault="004D4A19" w:rsidP="003A280A">
            <w:pPr>
              <w:ind w:left="181" w:right="2019"/>
              <w:rPr>
                <w:rFonts w:ascii="Meiryo" w:eastAsia="Meiryo" w:hAnsi="Meiryo"/>
                <w:b/>
                <w:bCs/>
                <w:color w:val="595959" w:themeColor="text1" w:themeTint="A6"/>
                <w:spacing w:val="10"/>
                <w:sz w:val="44"/>
                <w:szCs w:val="44"/>
              </w:rPr>
            </w:pPr>
          </w:p>
        </w:tc>
        <w:tc>
          <w:tcPr>
            <w:tcW w:w="567" w:type="dxa"/>
            <w:vMerge/>
            <w:tcBorders>
              <w:left w:val="nil"/>
              <w:bottom w:val="nil"/>
              <w:right w:val="single" w:sz="4" w:space="0" w:color="D9D9D9" w:themeColor="background1" w:themeShade="D9"/>
            </w:tcBorders>
          </w:tcPr>
          <w:p w14:paraId="36D7DDEB" w14:textId="77777777" w:rsidR="004D4A19" w:rsidRPr="003B7E62" w:rsidRDefault="004D4A19" w:rsidP="003A280A">
            <w:pPr>
              <w:spacing w:line="187" w:lineRule="auto"/>
              <w:ind w:left="-102" w:right="737"/>
              <w:contextualSpacing/>
              <w:rPr>
                <w:rFonts w:ascii="Meiryo" w:eastAsia="Meiryo" w:hAnsi="Meiryo"/>
                <w:b/>
                <w:bCs/>
                <w:color w:val="595959" w:themeColor="text1" w:themeTint="A6"/>
                <w:spacing w:val="10"/>
                <w:sz w:val="52"/>
                <w:szCs w:val="52"/>
              </w:rPr>
            </w:pPr>
          </w:p>
        </w:tc>
        <w:tc>
          <w:tcPr>
            <w:tcW w:w="567" w:type="dxa"/>
            <w:vMerge/>
            <w:tcBorders>
              <w:left w:val="single" w:sz="4" w:space="0" w:color="D9D9D9" w:themeColor="background1" w:themeShade="D9"/>
              <w:right w:val="nil"/>
            </w:tcBorders>
          </w:tcPr>
          <w:p w14:paraId="126951D2" w14:textId="77777777" w:rsidR="004D4A19" w:rsidRPr="003B7E62" w:rsidRDefault="004D4A19" w:rsidP="003A280A">
            <w:pPr>
              <w:spacing w:line="187" w:lineRule="auto"/>
              <w:ind w:left="-102" w:right="737"/>
              <w:contextualSpacing/>
              <w:rPr>
                <w:rFonts w:ascii="Meiryo" w:eastAsia="Meiryo" w:hAnsi="Meiryo"/>
                <w:b/>
                <w:bCs/>
                <w:color w:val="595959" w:themeColor="text1" w:themeTint="A6"/>
                <w:spacing w:val="10"/>
                <w:sz w:val="52"/>
                <w:szCs w:val="52"/>
              </w:rPr>
            </w:pPr>
          </w:p>
        </w:tc>
        <w:tc>
          <w:tcPr>
            <w:tcW w:w="4340" w:type="dxa"/>
            <w:tcBorders>
              <w:top w:val="nil"/>
              <w:left w:val="nil"/>
              <w:bottom w:val="nil"/>
              <w:right w:val="nil"/>
            </w:tcBorders>
          </w:tcPr>
          <w:p w14:paraId="6D74A9C5" w14:textId="77777777" w:rsidR="004D4A19" w:rsidRPr="00A910E8" w:rsidRDefault="004D4A19" w:rsidP="009A70ED">
            <w:pPr>
              <w:ind w:left="-3"/>
              <w:rPr>
                <w:rFonts w:ascii="Meiryo" w:eastAsia="Meiryo" w:hAnsi="Meiryo"/>
                <w:color w:val="595959" w:themeColor="text1" w:themeTint="A6"/>
                <w:sz w:val="16"/>
                <w:szCs w:val="16"/>
              </w:rPr>
            </w:pPr>
            <w:r>
              <w:rPr>
                <w:rFonts w:ascii="Meiryo" w:eastAsia="Meiryo" w:hAnsi="Meiryo"/>
                <w:color w:val="595959" w:themeColor="text1" w:themeTint="A6"/>
                <w:sz w:val="16"/>
                <w:szCs w:val="16"/>
              </w:rPr>
              <w:t>Consulting Services</w:t>
            </w:r>
          </w:p>
        </w:tc>
      </w:tr>
      <w:tr w:rsidR="004D4A19" w:rsidRPr="00A910E8" w14:paraId="50306DD1" w14:textId="77777777" w:rsidTr="009A70ED">
        <w:trPr>
          <w:cantSplit/>
          <w:trHeight w:val="413"/>
        </w:trPr>
        <w:tc>
          <w:tcPr>
            <w:tcW w:w="9923" w:type="dxa"/>
            <w:gridSpan w:val="5"/>
            <w:vMerge w:val="restart"/>
            <w:tcBorders>
              <w:top w:val="nil"/>
              <w:left w:val="nil"/>
              <w:right w:val="nil"/>
            </w:tcBorders>
          </w:tcPr>
          <w:p w14:paraId="71D51804" w14:textId="77777777" w:rsidR="004D4A19" w:rsidRPr="005C71BB" w:rsidRDefault="004D4A19" w:rsidP="00B62BE6">
            <w:pPr>
              <w:spacing w:line="187" w:lineRule="auto"/>
              <w:ind w:right="737"/>
              <w:contextualSpacing/>
              <w:rPr>
                <w:rFonts w:ascii="Meiryo" w:eastAsia="Meiryo" w:hAnsi="Meiryo"/>
                <w:b/>
                <w:bCs/>
                <w:color w:val="595959" w:themeColor="text1" w:themeTint="A6"/>
                <w:spacing w:val="10"/>
                <w:sz w:val="44"/>
                <w:szCs w:val="44"/>
              </w:rPr>
            </w:pPr>
            <w:r w:rsidRPr="005C71BB">
              <w:rPr>
                <w:rFonts w:ascii="Meiryo" w:eastAsia="Meiryo" w:hAnsi="Meiryo"/>
                <w:b/>
                <w:bCs/>
                <w:color w:val="595959" w:themeColor="text1" w:themeTint="A6"/>
                <w:spacing w:val="10"/>
                <w:sz w:val="44"/>
                <w:szCs w:val="44"/>
              </w:rPr>
              <w:t>Functional Specification</w:t>
            </w:r>
          </w:p>
        </w:tc>
        <w:tc>
          <w:tcPr>
            <w:tcW w:w="567" w:type="dxa"/>
            <w:vMerge/>
            <w:tcBorders>
              <w:left w:val="nil"/>
              <w:bottom w:val="nil"/>
              <w:right w:val="single" w:sz="4" w:space="0" w:color="D9D9D9" w:themeColor="background1" w:themeShade="D9"/>
            </w:tcBorders>
          </w:tcPr>
          <w:p w14:paraId="17075554" w14:textId="77777777" w:rsidR="004D4A19" w:rsidRPr="003B7E62" w:rsidRDefault="004D4A19" w:rsidP="003A280A">
            <w:pPr>
              <w:spacing w:line="187" w:lineRule="auto"/>
              <w:ind w:left="-102" w:right="737"/>
              <w:contextualSpacing/>
              <w:rPr>
                <w:rFonts w:ascii="Meiryo" w:eastAsia="Meiryo" w:hAnsi="Meiryo"/>
                <w:b/>
                <w:bCs/>
                <w:color w:val="595959" w:themeColor="text1" w:themeTint="A6"/>
                <w:spacing w:val="10"/>
                <w:sz w:val="52"/>
                <w:szCs w:val="52"/>
              </w:rPr>
            </w:pPr>
          </w:p>
        </w:tc>
        <w:tc>
          <w:tcPr>
            <w:tcW w:w="567" w:type="dxa"/>
            <w:vMerge/>
            <w:tcBorders>
              <w:left w:val="single" w:sz="4" w:space="0" w:color="D9D9D9" w:themeColor="background1" w:themeShade="D9"/>
              <w:right w:val="nil"/>
            </w:tcBorders>
            <w:vAlign w:val="center"/>
          </w:tcPr>
          <w:p w14:paraId="0F61455F" w14:textId="77777777" w:rsidR="004D4A19" w:rsidRPr="003B7E62" w:rsidRDefault="004D4A19" w:rsidP="003A280A">
            <w:pPr>
              <w:spacing w:line="187" w:lineRule="auto"/>
              <w:ind w:left="-102" w:right="737"/>
              <w:contextualSpacing/>
              <w:rPr>
                <w:rFonts w:ascii="Meiryo" w:eastAsia="Meiryo" w:hAnsi="Meiryo"/>
                <w:b/>
                <w:bCs/>
                <w:color w:val="595959" w:themeColor="text1" w:themeTint="A6"/>
                <w:spacing w:val="10"/>
                <w:sz w:val="52"/>
                <w:szCs w:val="52"/>
              </w:rPr>
            </w:pPr>
          </w:p>
        </w:tc>
        <w:tc>
          <w:tcPr>
            <w:tcW w:w="4340" w:type="dxa"/>
            <w:tcBorders>
              <w:top w:val="nil"/>
              <w:left w:val="nil"/>
              <w:bottom w:val="nil"/>
              <w:right w:val="nil"/>
            </w:tcBorders>
            <w:vAlign w:val="bottom"/>
          </w:tcPr>
          <w:p w14:paraId="21AEF66D" w14:textId="77777777" w:rsidR="004D4A19" w:rsidRPr="00A910E8" w:rsidRDefault="004D4A19" w:rsidP="009A70ED">
            <w:pPr>
              <w:ind w:left="-3" w:right="1591"/>
              <w:rPr>
                <w:rFonts w:ascii="Meiryo" w:eastAsia="Meiryo" w:hAnsi="Meiryo"/>
                <w:b/>
                <w:bCs/>
                <w:color w:val="595959" w:themeColor="text1" w:themeTint="A6"/>
                <w:spacing w:val="10"/>
                <w:sz w:val="16"/>
                <w:szCs w:val="16"/>
              </w:rPr>
            </w:pPr>
            <w:r w:rsidRPr="00A910E8">
              <w:rPr>
                <w:rFonts w:ascii="Meiryo" w:eastAsia="Meiryo" w:hAnsi="Meiryo"/>
                <w:b/>
                <w:bCs/>
                <w:color w:val="595959" w:themeColor="text1" w:themeTint="A6"/>
                <w:spacing w:val="10"/>
                <w:sz w:val="16"/>
                <w:szCs w:val="16"/>
              </w:rPr>
              <w:t>Contact</w:t>
            </w:r>
            <w:r>
              <w:rPr>
                <w:rFonts w:ascii="Meiryo" w:eastAsia="Meiryo" w:hAnsi="Meiryo"/>
                <w:b/>
                <w:bCs/>
                <w:color w:val="595959" w:themeColor="text1" w:themeTint="A6"/>
                <w:spacing w:val="10"/>
                <w:sz w:val="16"/>
                <w:szCs w:val="16"/>
              </w:rPr>
              <w:t xml:space="preserve"> Details</w:t>
            </w:r>
          </w:p>
        </w:tc>
      </w:tr>
      <w:tr w:rsidR="004D4A19" w:rsidRPr="00A910E8" w14:paraId="2F1DAC16" w14:textId="77777777" w:rsidTr="009A70ED">
        <w:trPr>
          <w:cantSplit/>
          <w:trHeight w:val="855"/>
        </w:trPr>
        <w:tc>
          <w:tcPr>
            <w:tcW w:w="9923" w:type="dxa"/>
            <w:gridSpan w:val="5"/>
            <w:vMerge/>
            <w:tcBorders>
              <w:left w:val="nil"/>
              <w:bottom w:val="nil"/>
              <w:right w:val="nil"/>
            </w:tcBorders>
            <w:vAlign w:val="center"/>
          </w:tcPr>
          <w:p w14:paraId="6CF1C9EF" w14:textId="77777777" w:rsidR="004D4A19" w:rsidRPr="003B7E62" w:rsidRDefault="004D4A19" w:rsidP="003A280A">
            <w:pPr>
              <w:spacing w:line="187" w:lineRule="auto"/>
              <w:ind w:left="-102" w:right="737"/>
              <w:contextualSpacing/>
              <w:rPr>
                <w:rFonts w:ascii="Meiryo" w:eastAsia="Meiryo" w:hAnsi="Meiryo"/>
                <w:b/>
                <w:bCs/>
                <w:color w:val="595959" w:themeColor="text1" w:themeTint="A6"/>
                <w:spacing w:val="10"/>
                <w:sz w:val="52"/>
                <w:szCs w:val="52"/>
              </w:rPr>
            </w:pPr>
          </w:p>
        </w:tc>
        <w:tc>
          <w:tcPr>
            <w:tcW w:w="567" w:type="dxa"/>
            <w:vMerge/>
            <w:tcBorders>
              <w:left w:val="nil"/>
              <w:bottom w:val="nil"/>
              <w:right w:val="single" w:sz="4" w:space="0" w:color="D9D9D9" w:themeColor="background1" w:themeShade="D9"/>
            </w:tcBorders>
          </w:tcPr>
          <w:p w14:paraId="12DCBBF4" w14:textId="77777777" w:rsidR="004D4A19" w:rsidRPr="003B7E62" w:rsidRDefault="004D4A19" w:rsidP="003A280A">
            <w:pPr>
              <w:spacing w:line="187" w:lineRule="auto"/>
              <w:ind w:left="-102" w:right="737"/>
              <w:contextualSpacing/>
              <w:rPr>
                <w:rFonts w:ascii="Meiryo" w:eastAsia="Meiryo" w:hAnsi="Meiryo"/>
                <w:b/>
                <w:bCs/>
                <w:color w:val="595959" w:themeColor="text1" w:themeTint="A6"/>
                <w:spacing w:val="10"/>
                <w:sz w:val="52"/>
                <w:szCs w:val="52"/>
              </w:rPr>
            </w:pPr>
          </w:p>
        </w:tc>
        <w:tc>
          <w:tcPr>
            <w:tcW w:w="567" w:type="dxa"/>
            <w:vMerge/>
            <w:tcBorders>
              <w:left w:val="single" w:sz="4" w:space="0" w:color="D9D9D9" w:themeColor="background1" w:themeShade="D9"/>
              <w:right w:val="nil"/>
            </w:tcBorders>
            <w:vAlign w:val="center"/>
          </w:tcPr>
          <w:p w14:paraId="3923494C" w14:textId="77777777" w:rsidR="004D4A19" w:rsidRPr="003B7E62" w:rsidRDefault="004D4A19" w:rsidP="003A280A">
            <w:pPr>
              <w:spacing w:line="187" w:lineRule="auto"/>
              <w:ind w:left="-102" w:right="737"/>
              <w:contextualSpacing/>
              <w:rPr>
                <w:rFonts w:ascii="Meiryo" w:eastAsia="Meiryo" w:hAnsi="Meiryo"/>
                <w:b/>
                <w:bCs/>
                <w:color w:val="595959" w:themeColor="text1" w:themeTint="A6"/>
                <w:spacing w:val="10"/>
                <w:sz w:val="52"/>
                <w:szCs w:val="52"/>
              </w:rPr>
            </w:pPr>
          </w:p>
        </w:tc>
        <w:tc>
          <w:tcPr>
            <w:tcW w:w="4340" w:type="dxa"/>
            <w:tcBorders>
              <w:top w:val="nil"/>
              <w:left w:val="nil"/>
              <w:bottom w:val="nil"/>
              <w:right w:val="nil"/>
            </w:tcBorders>
          </w:tcPr>
          <w:p w14:paraId="19BFB14B" w14:textId="77777777" w:rsidR="004D4A19" w:rsidRPr="00A910E8" w:rsidRDefault="004D4A19" w:rsidP="009A70ED">
            <w:pPr>
              <w:ind w:left="-3"/>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Ofir Elmishali</w:t>
            </w:r>
          </w:p>
          <w:p w14:paraId="6A014510" w14:textId="77777777" w:rsidR="004D4A19" w:rsidRPr="00A910E8" w:rsidRDefault="003A280A" w:rsidP="009A70ED">
            <w:pPr>
              <w:ind w:left="-3"/>
              <w:rPr>
                <w:rFonts w:ascii="Meiryo" w:eastAsia="Meiryo" w:hAnsi="Meiryo"/>
                <w:color w:val="595959" w:themeColor="text1" w:themeTint="A6"/>
                <w:spacing w:val="10"/>
                <w:sz w:val="16"/>
                <w:szCs w:val="16"/>
              </w:rPr>
            </w:pPr>
            <w:hyperlink r:id="rId8" w:history="1">
              <w:r w:rsidR="004D4A19">
                <w:rPr>
                  <w:rStyle w:val="Hyperlink"/>
                  <w:rFonts w:ascii="Meiryo" w:eastAsia="Meiryo" w:hAnsi="Meiryo"/>
                  <w:spacing w:val="10"/>
                  <w:sz w:val="16"/>
                  <w:szCs w:val="16"/>
                </w:rPr>
                <w:t>ofir@spear.ws</w:t>
              </w:r>
            </w:hyperlink>
            <w:r w:rsidR="004D4A19" w:rsidRPr="00A910E8">
              <w:rPr>
                <w:rFonts w:ascii="Meiryo" w:eastAsia="Meiryo" w:hAnsi="Meiryo"/>
                <w:color w:val="595959" w:themeColor="text1" w:themeTint="A6"/>
                <w:spacing w:val="10"/>
                <w:sz w:val="16"/>
                <w:szCs w:val="16"/>
              </w:rPr>
              <w:t xml:space="preserve"> </w:t>
            </w:r>
          </w:p>
          <w:p w14:paraId="4DC36734" w14:textId="77777777" w:rsidR="004D4A19" w:rsidRPr="00A910E8" w:rsidRDefault="004D4A19" w:rsidP="009A70ED">
            <w:pPr>
              <w:ind w:left="-3"/>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972-54-5402121</w:t>
            </w:r>
          </w:p>
          <w:p w14:paraId="5C5B2169" w14:textId="77777777" w:rsidR="004D4A19" w:rsidRPr="005C71BB" w:rsidRDefault="004D4A19" w:rsidP="009A70ED">
            <w:pPr>
              <w:ind w:left="-3"/>
              <w:rPr>
                <w:rFonts w:ascii="Meiryo" w:eastAsia="Meiryo" w:hAnsi="Meiryo"/>
                <w:color w:val="595959" w:themeColor="text1" w:themeTint="A6"/>
                <w:spacing w:val="10"/>
                <w:sz w:val="16"/>
                <w:szCs w:val="16"/>
              </w:rPr>
            </w:pPr>
            <w:r w:rsidRPr="00A910E8">
              <w:rPr>
                <w:rFonts w:ascii="Meiryo" w:eastAsia="Meiryo" w:hAnsi="Meiryo"/>
                <w:color w:val="595959" w:themeColor="text1" w:themeTint="A6"/>
                <w:spacing w:val="10"/>
                <w:sz w:val="16"/>
                <w:szCs w:val="16"/>
              </w:rPr>
              <w:t>972-72-7208135</w:t>
            </w:r>
          </w:p>
        </w:tc>
      </w:tr>
      <w:tr w:rsidR="004D4A19" w:rsidRPr="00A910E8" w14:paraId="54C7A5F5" w14:textId="77777777" w:rsidTr="009A70ED">
        <w:trPr>
          <w:cantSplit/>
          <w:trHeight w:val="193"/>
        </w:trPr>
        <w:tc>
          <w:tcPr>
            <w:tcW w:w="9923" w:type="dxa"/>
            <w:gridSpan w:val="5"/>
            <w:tcBorders>
              <w:top w:val="nil"/>
              <w:left w:val="nil"/>
              <w:bottom w:val="single" w:sz="4" w:space="0" w:color="D9D9D9" w:themeColor="background1" w:themeShade="D9"/>
              <w:right w:val="nil"/>
            </w:tcBorders>
            <w:vAlign w:val="center"/>
          </w:tcPr>
          <w:p w14:paraId="205F93E6" w14:textId="77777777" w:rsidR="004D4A19" w:rsidRPr="00C263A1" w:rsidRDefault="004D4A19" w:rsidP="005C71BB">
            <w:pPr>
              <w:tabs>
                <w:tab w:val="left" w:pos="3094"/>
              </w:tabs>
              <w:spacing w:before="240" w:after="240"/>
              <w:ind w:left="32" w:right="1313"/>
              <w:rPr>
                <w:rFonts w:ascii="Meiryo" w:eastAsia="Meiryo" w:hAnsi="Meiryo"/>
                <w:b/>
                <w:bCs/>
                <w:color w:val="595959" w:themeColor="text1" w:themeTint="A6"/>
                <w:spacing w:val="10"/>
                <w:sz w:val="14"/>
                <w:szCs w:val="14"/>
              </w:rPr>
            </w:pPr>
            <w:r w:rsidRPr="00C263A1">
              <w:rPr>
                <w:rFonts w:ascii="Meiryo" w:eastAsia="Meiryo" w:hAnsi="Meiryo"/>
                <w:b/>
                <w:bCs/>
                <w:color w:val="595959" w:themeColor="text1" w:themeTint="A6"/>
                <w:spacing w:val="10"/>
                <w:sz w:val="16"/>
                <w:szCs w:val="16"/>
              </w:rPr>
              <w:t>Document Overview</w:t>
            </w:r>
          </w:p>
        </w:tc>
        <w:tc>
          <w:tcPr>
            <w:tcW w:w="567" w:type="dxa"/>
            <w:vMerge/>
            <w:tcBorders>
              <w:left w:val="nil"/>
              <w:bottom w:val="nil"/>
              <w:right w:val="single" w:sz="4" w:space="0" w:color="D9D9D9" w:themeColor="background1" w:themeShade="D9"/>
            </w:tcBorders>
          </w:tcPr>
          <w:p w14:paraId="0DB9921C" w14:textId="77777777" w:rsidR="004D4A19" w:rsidRPr="008D076F" w:rsidRDefault="004D4A19" w:rsidP="003A280A">
            <w:pPr>
              <w:tabs>
                <w:tab w:val="left" w:pos="3094"/>
              </w:tabs>
              <w:spacing w:before="240" w:after="240"/>
              <w:ind w:left="-109" w:right="1313"/>
              <w:rPr>
                <w:rFonts w:ascii="Meiryo" w:eastAsia="Meiryo" w:hAnsi="Meiryo"/>
                <w:b/>
                <w:bCs/>
                <w:color w:val="595959" w:themeColor="text1" w:themeTint="A6"/>
                <w:spacing w:val="10"/>
                <w:sz w:val="14"/>
                <w:szCs w:val="14"/>
              </w:rPr>
            </w:pPr>
          </w:p>
        </w:tc>
        <w:tc>
          <w:tcPr>
            <w:tcW w:w="567" w:type="dxa"/>
            <w:vMerge/>
            <w:tcBorders>
              <w:left w:val="single" w:sz="4" w:space="0" w:color="D9D9D9" w:themeColor="background1" w:themeShade="D9"/>
              <w:right w:val="nil"/>
            </w:tcBorders>
            <w:vAlign w:val="center"/>
          </w:tcPr>
          <w:p w14:paraId="2326EE73" w14:textId="77777777" w:rsidR="004D4A19" w:rsidRPr="008D076F" w:rsidRDefault="004D4A19" w:rsidP="003A280A">
            <w:pPr>
              <w:tabs>
                <w:tab w:val="left" w:pos="3094"/>
              </w:tabs>
              <w:spacing w:before="240" w:after="240"/>
              <w:ind w:left="-109" w:right="1313"/>
              <w:rPr>
                <w:rFonts w:ascii="Meiryo" w:eastAsia="Meiryo" w:hAnsi="Meiryo"/>
                <w:b/>
                <w:bCs/>
                <w:color w:val="595959" w:themeColor="text1" w:themeTint="A6"/>
                <w:spacing w:val="10"/>
                <w:sz w:val="14"/>
                <w:szCs w:val="14"/>
              </w:rPr>
            </w:pPr>
          </w:p>
        </w:tc>
        <w:tc>
          <w:tcPr>
            <w:tcW w:w="4340" w:type="dxa"/>
            <w:tcBorders>
              <w:top w:val="nil"/>
              <w:left w:val="nil"/>
              <w:bottom w:val="single" w:sz="4" w:space="0" w:color="D9D9D9" w:themeColor="background1" w:themeShade="D9"/>
              <w:right w:val="nil"/>
            </w:tcBorders>
            <w:vAlign w:val="center"/>
          </w:tcPr>
          <w:p w14:paraId="2796870C" w14:textId="77777777" w:rsidR="004D4A19" w:rsidRPr="00C263A1" w:rsidRDefault="004D4A19" w:rsidP="00C263A1">
            <w:pPr>
              <w:tabs>
                <w:tab w:val="left" w:pos="3094"/>
              </w:tabs>
              <w:spacing w:before="240" w:after="240"/>
              <w:ind w:left="32" w:right="1313"/>
              <w:rPr>
                <w:rFonts w:ascii="Meiryo" w:eastAsia="Meiryo" w:hAnsi="Meiryo"/>
                <w:b/>
                <w:bCs/>
                <w:color w:val="595959" w:themeColor="text1" w:themeTint="A6"/>
                <w:spacing w:val="10"/>
                <w:sz w:val="16"/>
                <w:szCs w:val="16"/>
              </w:rPr>
            </w:pPr>
            <w:r w:rsidRPr="00C263A1">
              <w:rPr>
                <w:rFonts w:ascii="Meiryo" w:eastAsia="Meiryo" w:hAnsi="Meiryo"/>
                <w:b/>
                <w:bCs/>
                <w:color w:val="595959" w:themeColor="text1" w:themeTint="A6"/>
                <w:spacing w:val="10"/>
                <w:sz w:val="16"/>
                <w:szCs w:val="16"/>
              </w:rPr>
              <w:t>Document Information</w:t>
            </w:r>
          </w:p>
        </w:tc>
      </w:tr>
      <w:tr w:rsidR="004D4A19" w:rsidRPr="00A910E8" w14:paraId="782100FE" w14:textId="77777777" w:rsidTr="009A70ED">
        <w:trPr>
          <w:cantSplit/>
          <w:trHeight w:val="279"/>
        </w:trPr>
        <w:tc>
          <w:tcPr>
            <w:tcW w:w="9923" w:type="dxa"/>
            <w:gridSpan w:val="5"/>
            <w:tcBorders>
              <w:top w:val="nil"/>
              <w:left w:val="nil"/>
              <w:bottom w:val="nil"/>
              <w:right w:val="nil"/>
            </w:tcBorders>
            <w:vAlign w:val="bottom"/>
          </w:tcPr>
          <w:p w14:paraId="0A36969A" w14:textId="77777777" w:rsidR="004D4A19" w:rsidRPr="003B7E62" w:rsidRDefault="004D4A19" w:rsidP="003A280A">
            <w:pPr>
              <w:tabs>
                <w:tab w:val="left" w:pos="3094"/>
              </w:tabs>
              <w:ind w:right="1172"/>
              <w:rPr>
                <w:rFonts w:ascii="Meiryo" w:eastAsia="Meiryo" w:hAnsi="Meiryo"/>
                <w:b/>
                <w:bCs/>
                <w:color w:val="595959" w:themeColor="text1" w:themeTint="A6"/>
                <w:spacing w:val="10"/>
                <w:sz w:val="14"/>
                <w:szCs w:val="14"/>
              </w:rPr>
            </w:pPr>
          </w:p>
        </w:tc>
        <w:tc>
          <w:tcPr>
            <w:tcW w:w="567" w:type="dxa"/>
            <w:vMerge/>
            <w:tcBorders>
              <w:left w:val="nil"/>
              <w:bottom w:val="nil"/>
              <w:right w:val="single" w:sz="4" w:space="0" w:color="D9D9D9" w:themeColor="background1" w:themeShade="D9"/>
            </w:tcBorders>
          </w:tcPr>
          <w:p w14:paraId="6B3C4951" w14:textId="77777777" w:rsidR="004D4A19" w:rsidRPr="003B7E62" w:rsidRDefault="004D4A19" w:rsidP="003A280A">
            <w:pPr>
              <w:tabs>
                <w:tab w:val="left" w:pos="3094"/>
              </w:tabs>
              <w:ind w:left="-109" w:right="1313"/>
              <w:rPr>
                <w:rFonts w:ascii="Meiryo" w:eastAsia="Meiryo" w:hAnsi="Meiryo"/>
                <w:color w:val="595959" w:themeColor="text1" w:themeTint="A6"/>
                <w:sz w:val="14"/>
                <w:szCs w:val="14"/>
              </w:rPr>
            </w:pPr>
          </w:p>
        </w:tc>
        <w:tc>
          <w:tcPr>
            <w:tcW w:w="567" w:type="dxa"/>
            <w:vMerge/>
            <w:tcBorders>
              <w:left w:val="single" w:sz="4" w:space="0" w:color="D9D9D9" w:themeColor="background1" w:themeShade="D9"/>
              <w:right w:val="nil"/>
            </w:tcBorders>
            <w:vAlign w:val="bottom"/>
          </w:tcPr>
          <w:p w14:paraId="02D58B2F" w14:textId="77777777" w:rsidR="004D4A19" w:rsidRPr="003B7E62" w:rsidRDefault="004D4A19" w:rsidP="003A280A">
            <w:pPr>
              <w:tabs>
                <w:tab w:val="left" w:pos="3094"/>
              </w:tabs>
              <w:ind w:left="-109" w:right="1313"/>
              <w:rPr>
                <w:rFonts w:ascii="Meiryo" w:eastAsia="Meiryo" w:hAnsi="Meiryo"/>
                <w:color w:val="595959" w:themeColor="text1" w:themeTint="A6"/>
                <w:sz w:val="14"/>
                <w:szCs w:val="14"/>
              </w:rPr>
            </w:pPr>
          </w:p>
        </w:tc>
        <w:tc>
          <w:tcPr>
            <w:tcW w:w="4340" w:type="dxa"/>
            <w:tcBorders>
              <w:top w:val="single" w:sz="4" w:space="0" w:color="D9D9D9" w:themeColor="background1" w:themeShade="D9"/>
              <w:left w:val="nil"/>
              <w:bottom w:val="nil"/>
              <w:right w:val="nil"/>
            </w:tcBorders>
            <w:vAlign w:val="bottom"/>
          </w:tcPr>
          <w:p w14:paraId="55494D22" w14:textId="77777777" w:rsidR="004D4A19" w:rsidRPr="00A910E8" w:rsidRDefault="004D4A19" w:rsidP="003A280A">
            <w:pPr>
              <w:tabs>
                <w:tab w:val="left" w:pos="3094"/>
              </w:tabs>
              <w:ind w:right="1261"/>
              <w:rPr>
                <w:rFonts w:ascii="Meiryo" w:eastAsia="Meiryo" w:hAnsi="Meiryo"/>
                <w:b/>
                <w:bCs/>
                <w:color w:val="595959" w:themeColor="text1" w:themeTint="A6"/>
                <w:spacing w:val="10"/>
                <w:sz w:val="16"/>
                <w:szCs w:val="16"/>
              </w:rPr>
            </w:pPr>
          </w:p>
        </w:tc>
      </w:tr>
      <w:tr w:rsidR="004D4A19" w:rsidRPr="006C5A02" w14:paraId="3B6B9778" w14:textId="77777777" w:rsidTr="009A70ED">
        <w:trPr>
          <w:cantSplit/>
          <w:trHeight w:val="73"/>
        </w:trPr>
        <w:tc>
          <w:tcPr>
            <w:tcW w:w="6668" w:type="dxa"/>
            <w:gridSpan w:val="4"/>
            <w:vMerge w:val="restart"/>
            <w:tcBorders>
              <w:top w:val="nil"/>
              <w:left w:val="nil"/>
              <w:bottom w:val="nil"/>
              <w:right w:val="nil"/>
            </w:tcBorders>
          </w:tcPr>
          <w:p w14:paraId="253019D8" w14:textId="77777777" w:rsidR="004D4A19" w:rsidRPr="000B7CB8" w:rsidRDefault="004D4A19" w:rsidP="00B62BE6">
            <w:pPr>
              <w:spacing w:line="204" w:lineRule="auto"/>
              <w:rPr>
                <w:rFonts w:ascii="Meiryo" w:eastAsia="Meiryo" w:hAnsi="Meiryo"/>
                <w:color w:val="595959" w:themeColor="text1" w:themeTint="A6"/>
                <w:sz w:val="16"/>
                <w:szCs w:val="16"/>
              </w:rPr>
            </w:pPr>
            <w:r w:rsidRPr="000B7CB8">
              <w:rPr>
                <w:rFonts w:ascii="Meiryo" w:eastAsia="Meiryo" w:hAnsi="Meiryo"/>
                <w:color w:val="595959" w:themeColor="text1" w:themeTint="A6"/>
                <w:sz w:val="16"/>
                <w:szCs w:val="16"/>
              </w:rPr>
              <w:t xml:space="preserve">This document describes Spear Web Services proposed product </w:t>
            </w:r>
            <w:r w:rsidRPr="007525E1">
              <w:rPr>
                <w:rFonts w:ascii="Meiryo" w:eastAsia="Meiryo" w:hAnsi="Meiryo"/>
                <w:color w:val="595959" w:themeColor="text1" w:themeTint="A6"/>
                <w:sz w:val="16"/>
                <w:szCs w:val="16"/>
              </w:rPr>
              <w:t xml:space="preserve">near-term </w:t>
            </w:r>
            <w:r w:rsidRPr="000B7CB8">
              <w:rPr>
                <w:rFonts w:ascii="Meiryo" w:eastAsia="Meiryo" w:hAnsi="Meiryo"/>
                <w:color w:val="595959" w:themeColor="text1" w:themeTint="A6"/>
                <w:sz w:val="16"/>
                <w:szCs w:val="16"/>
              </w:rPr>
              <w:t>roadmap and Minimum Viable Product functional specifications</w:t>
            </w:r>
            <w:r>
              <w:rPr>
                <w:rFonts w:ascii="Meiryo" w:eastAsia="Meiryo" w:hAnsi="Meiryo"/>
                <w:color w:val="595959" w:themeColor="text1" w:themeTint="A6"/>
                <w:sz w:val="16"/>
                <w:szCs w:val="16"/>
              </w:rPr>
              <w:t xml:space="preserve"> for </w:t>
            </w:r>
            <w:r w:rsidRPr="007525E1">
              <w:rPr>
                <w:rFonts w:ascii="Meiryo" w:eastAsia="Meiryo" w:hAnsi="Meiryo"/>
                <w:color w:val="595959" w:themeColor="text1" w:themeTint="A6"/>
                <w:sz w:val="16"/>
                <w:szCs w:val="16"/>
              </w:rPr>
              <w:t xml:space="preserve">launching the next generation product </w:t>
            </w:r>
            <w:r>
              <w:rPr>
                <w:rFonts w:ascii="Meiryo" w:eastAsia="Meiryo" w:hAnsi="Meiryo"/>
                <w:color w:val="595959" w:themeColor="text1" w:themeTint="A6"/>
                <w:sz w:val="16"/>
                <w:szCs w:val="16"/>
              </w:rPr>
              <w:t>of One Protect.</w:t>
            </w:r>
          </w:p>
          <w:p w14:paraId="415C39D4" w14:textId="77777777" w:rsidR="004D4A19" w:rsidRPr="007525E1" w:rsidRDefault="004D4A19" w:rsidP="00B62BE6">
            <w:pPr>
              <w:spacing w:line="204" w:lineRule="auto"/>
              <w:rPr>
                <w:rFonts w:ascii="Meiryo" w:eastAsia="Meiryo" w:hAnsi="Meiryo"/>
                <w:color w:val="595959" w:themeColor="text1" w:themeTint="A6"/>
                <w:sz w:val="16"/>
                <w:szCs w:val="16"/>
              </w:rPr>
            </w:pPr>
          </w:p>
        </w:tc>
        <w:tc>
          <w:tcPr>
            <w:tcW w:w="3255" w:type="dxa"/>
            <w:vMerge w:val="restart"/>
            <w:tcBorders>
              <w:top w:val="nil"/>
              <w:left w:val="nil"/>
              <w:right w:val="nil"/>
            </w:tcBorders>
          </w:tcPr>
          <w:p w14:paraId="0A234300" w14:textId="77777777" w:rsidR="004D4A19" w:rsidRPr="006957F8" w:rsidRDefault="004D4A19" w:rsidP="003A280A">
            <w:pPr>
              <w:tabs>
                <w:tab w:val="left" w:pos="3094"/>
              </w:tabs>
              <w:ind w:left="-104"/>
              <w:rPr>
                <w:rFonts w:ascii="Meiryo" w:eastAsia="Meiryo" w:hAnsi="Meiryo"/>
                <w:b/>
                <w:bCs/>
                <w:color w:val="808080" w:themeColor="background1" w:themeShade="80"/>
                <w:spacing w:val="10"/>
                <w:sz w:val="14"/>
                <w:szCs w:val="14"/>
              </w:rPr>
            </w:pPr>
          </w:p>
        </w:tc>
        <w:tc>
          <w:tcPr>
            <w:tcW w:w="567" w:type="dxa"/>
            <w:vMerge/>
            <w:tcBorders>
              <w:left w:val="nil"/>
              <w:bottom w:val="nil"/>
              <w:right w:val="single" w:sz="4" w:space="0" w:color="D9D9D9" w:themeColor="background1" w:themeShade="D9"/>
            </w:tcBorders>
          </w:tcPr>
          <w:p w14:paraId="05CE0755" w14:textId="77777777" w:rsidR="004D4A19" w:rsidRPr="006C5A02" w:rsidRDefault="004D4A19" w:rsidP="003A280A">
            <w:pPr>
              <w:ind w:left="-103" w:right="1591"/>
              <w:rPr>
                <w:rFonts w:ascii="Meiryo" w:eastAsia="Meiryo" w:hAnsi="Meiryo"/>
                <w:b/>
                <w:bCs/>
                <w:color w:val="595959" w:themeColor="text1" w:themeTint="A6"/>
                <w:spacing w:val="10"/>
                <w:sz w:val="16"/>
                <w:szCs w:val="16"/>
              </w:rPr>
            </w:pPr>
          </w:p>
        </w:tc>
        <w:tc>
          <w:tcPr>
            <w:tcW w:w="567" w:type="dxa"/>
            <w:vMerge/>
            <w:tcBorders>
              <w:left w:val="single" w:sz="4" w:space="0" w:color="D9D9D9" w:themeColor="background1" w:themeShade="D9"/>
              <w:right w:val="nil"/>
            </w:tcBorders>
            <w:vAlign w:val="bottom"/>
          </w:tcPr>
          <w:p w14:paraId="4BFC016C" w14:textId="77777777" w:rsidR="004D4A19" w:rsidRPr="006C5A02" w:rsidRDefault="004D4A19" w:rsidP="003A280A">
            <w:pPr>
              <w:ind w:left="-103" w:right="1591"/>
              <w:rPr>
                <w:rFonts w:ascii="Meiryo" w:eastAsia="Meiryo" w:hAnsi="Meiryo"/>
                <w:b/>
                <w:bCs/>
                <w:color w:val="595959" w:themeColor="text1" w:themeTint="A6"/>
                <w:spacing w:val="10"/>
                <w:sz w:val="16"/>
                <w:szCs w:val="16"/>
              </w:rPr>
            </w:pPr>
          </w:p>
        </w:tc>
        <w:tc>
          <w:tcPr>
            <w:tcW w:w="4340" w:type="dxa"/>
            <w:tcBorders>
              <w:top w:val="nil"/>
              <w:left w:val="nil"/>
              <w:bottom w:val="nil"/>
              <w:right w:val="nil"/>
            </w:tcBorders>
            <w:vAlign w:val="bottom"/>
          </w:tcPr>
          <w:p w14:paraId="1DCF7942" w14:textId="77777777" w:rsidR="004D4A19" w:rsidRPr="006C5A02" w:rsidRDefault="004D4A19" w:rsidP="009A70ED">
            <w:pPr>
              <w:ind w:left="-3" w:right="174"/>
              <w:rPr>
                <w:rFonts w:ascii="Meiryo" w:eastAsia="Meiryo" w:hAnsi="Meiryo"/>
                <w:b/>
                <w:bCs/>
                <w:color w:val="595959" w:themeColor="text1" w:themeTint="A6"/>
                <w:spacing w:val="10"/>
                <w:sz w:val="16"/>
                <w:szCs w:val="16"/>
              </w:rPr>
            </w:pPr>
            <w:r w:rsidRPr="006C5A02">
              <w:rPr>
                <w:rFonts w:ascii="Meiryo" w:eastAsia="Meiryo" w:hAnsi="Meiryo"/>
                <w:b/>
                <w:bCs/>
                <w:color w:val="595959" w:themeColor="text1" w:themeTint="A6"/>
                <w:spacing w:val="10"/>
                <w:sz w:val="16"/>
                <w:szCs w:val="16"/>
              </w:rPr>
              <w:t>Customer</w:t>
            </w:r>
          </w:p>
        </w:tc>
      </w:tr>
      <w:tr w:rsidR="004D4A19" w:rsidRPr="00A910E8" w14:paraId="70A05647" w14:textId="77777777" w:rsidTr="009A70ED">
        <w:trPr>
          <w:cantSplit/>
          <w:trHeight w:val="73"/>
        </w:trPr>
        <w:tc>
          <w:tcPr>
            <w:tcW w:w="6668" w:type="dxa"/>
            <w:gridSpan w:val="4"/>
            <w:vMerge/>
            <w:tcBorders>
              <w:left w:val="nil"/>
              <w:bottom w:val="nil"/>
              <w:right w:val="nil"/>
            </w:tcBorders>
          </w:tcPr>
          <w:p w14:paraId="299E9CCE" w14:textId="77777777" w:rsidR="004D4A19" w:rsidRPr="006957F8" w:rsidRDefault="004D4A19" w:rsidP="003A280A">
            <w:pPr>
              <w:tabs>
                <w:tab w:val="left" w:pos="3094"/>
              </w:tabs>
              <w:ind w:left="-104"/>
              <w:rPr>
                <w:rFonts w:ascii="Meiryo" w:eastAsia="Meiryo" w:hAnsi="Meiryo"/>
                <w:b/>
                <w:bCs/>
                <w:color w:val="808080" w:themeColor="background1" w:themeShade="80"/>
                <w:spacing w:val="10"/>
                <w:sz w:val="14"/>
                <w:szCs w:val="14"/>
              </w:rPr>
            </w:pPr>
          </w:p>
        </w:tc>
        <w:tc>
          <w:tcPr>
            <w:tcW w:w="3255" w:type="dxa"/>
            <w:vMerge/>
            <w:tcBorders>
              <w:left w:val="nil"/>
              <w:right w:val="nil"/>
            </w:tcBorders>
          </w:tcPr>
          <w:p w14:paraId="44F245E1" w14:textId="77777777" w:rsidR="004D4A19" w:rsidRPr="006957F8" w:rsidRDefault="004D4A19" w:rsidP="003A280A">
            <w:pPr>
              <w:tabs>
                <w:tab w:val="left" w:pos="3094"/>
              </w:tabs>
              <w:ind w:left="-104"/>
              <w:rPr>
                <w:rFonts w:ascii="Meiryo" w:eastAsia="Meiryo" w:hAnsi="Meiryo"/>
                <w:b/>
                <w:bCs/>
                <w:color w:val="808080" w:themeColor="background1" w:themeShade="80"/>
                <w:spacing w:val="10"/>
                <w:sz w:val="14"/>
                <w:szCs w:val="14"/>
              </w:rPr>
            </w:pPr>
          </w:p>
        </w:tc>
        <w:tc>
          <w:tcPr>
            <w:tcW w:w="567" w:type="dxa"/>
            <w:vMerge/>
            <w:tcBorders>
              <w:left w:val="nil"/>
              <w:bottom w:val="nil"/>
              <w:right w:val="single" w:sz="4" w:space="0" w:color="D9D9D9" w:themeColor="background1" w:themeShade="D9"/>
            </w:tcBorders>
          </w:tcPr>
          <w:p w14:paraId="1D6FA7AD" w14:textId="77777777" w:rsidR="004D4A19" w:rsidRPr="003B7E62" w:rsidRDefault="004D4A19" w:rsidP="003A280A">
            <w:pPr>
              <w:tabs>
                <w:tab w:val="left" w:pos="3094"/>
              </w:tabs>
              <w:ind w:left="-109" w:right="1313"/>
              <w:rPr>
                <w:rFonts w:ascii="Meiryo" w:eastAsia="Meiryo" w:hAnsi="Meiryo"/>
                <w:color w:val="595959" w:themeColor="text1" w:themeTint="A6"/>
                <w:sz w:val="14"/>
                <w:szCs w:val="14"/>
              </w:rPr>
            </w:pPr>
          </w:p>
        </w:tc>
        <w:tc>
          <w:tcPr>
            <w:tcW w:w="567" w:type="dxa"/>
            <w:vMerge/>
            <w:tcBorders>
              <w:left w:val="single" w:sz="4" w:space="0" w:color="D9D9D9" w:themeColor="background1" w:themeShade="D9"/>
              <w:right w:val="nil"/>
            </w:tcBorders>
            <w:vAlign w:val="bottom"/>
          </w:tcPr>
          <w:p w14:paraId="5F8050A4" w14:textId="77777777" w:rsidR="004D4A19" w:rsidRPr="003B7E62" w:rsidRDefault="004D4A19" w:rsidP="003A280A">
            <w:pPr>
              <w:tabs>
                <w:tab w:val="left" w:pos="3094"/>
              </w:tabs>
              <w:ind w:left="-109" w:right="1313"/>
              <w:rPr>
                <w:rFonts w:ascii="Meiryo" w:eastAsia="Meiryo" w:hAnsi="Meiryo"/>
                <w:color w:val="595959" w:themeColor="text1" w:themeTint="A6"/>
                <w:sz w:val="14"/>
                <w:szCs w:val="14"/>
              </w:rPr>
            </w:pPr>
          </w:p>
        </w:tc>
        <w:tc>
          <w:tcPr>
            <w:tcW w:w="4340" w:type="dxa"/>
            <w:tcBorders>
              <w:top w:val="nil"/>
              <w:left w:val="nil"/>
              <w:bottom w:val="nil"/>
              <w:right w:val="nil"/>
            </w:tcBorders>
          </w:tcPr>
          <w:p w14:paraId="58A297A4" w14:textId="77777777" w:rsidR="004D4A19" w:rsidRPr="00A910E8" w:rsidRDefault="004D4A19" w:rsidP="009A70ED">
            <w:pPr>
              <w:tabs>
                <w:tab w:val="left" w:pos="3094"/>
              </w:tabs>
              <w:ind w:left="-3"/>
              <w:rPr>
                <w:rFonts w:ascii="Meiryo" w:eastAsia="Meiryo" w:hAnsi="Meiryo"/>
                <w:color w:val="595959" w:themeColor="text1" w:themeTint="A6"/>
                <w:sz w:val="16"/>
                <w:szCs w:val="16"/>
              </w:rPr>
            </w:pPr>
            <w:r>
              <w:rPr>
                <w:rFonts w:ascii="Meiryo" w:eastAsia="Meiryo" w:hAnsi="Meiryo"/>
                <w:color w:val="595959" w:themeColor="text1" w:themeTint="A6"/>
                <w:sz w:val="16"/>
                <w:szCs w:val="16"/>
              </w:rPr>
              <w:fldChar w:fldCharType="begin"/>
            </w:r>
            <w:r>
              <w:rPr>
                <w:rFonts w:ascii="Meiryo" w:eastAsia="Meiryo" w:hAnsi="Meiryo"/>
                <w:color w:val="595959" w:themeColor="text1" w:themeTint="A6"/>
                <w:sz w:val="16"/>
                <w:szCs w:val="16"/>
              </w:rPr>
              <w:instrText xml:space="preserve"> DOCPROPERTY  Client  \* MERGEFORMAT </w:instrText>
            </w:r>
            <w:r>
              <w:rPr>
                <w:rFonts w:ascii="Meiryo" w:eastAsia="Meiryo" w:hAnsi="Meiryo"/>
                <w:color w:val="595959" w:themeColor="text1" w:themeTint="A6"/>
                <w:sz w:val="16"/>
                <w:szCs w:val="16"/>
              </w:rPr>
              <w:fldChar w:fldCharType="separate"/>
            </w:r>
            <w:r>
              <w:rPr>
                <w:rFonts w:ascii="Meiryo" w:eastAsia="Meiryo" w:hAnsi="Meiryo"/>
                <w:color w:val="595959" w:themeColor="text1" w:themeTint="A6"/>
                <w:sz w:val="16"/>
                <w:szCs w:val="16"/>
              </w:rPr>
              <w:t>One Protect</w:t>
            </w:r>
            <w:r>
              <w:rPr>
                <w:rFonts w:ascii="Meiryo" w:eastAsia="Meiryo" w:hAnsi="Meiryo"/>
                <w:color w:val="595959" w:themeColor="text1" w:themeTint="A6"/>
                <w:sz w:val="16"/>
                <w:szCs w:val="16"/>
              </w:rPr>
              <w:fldChar w:fldCharType="end"/>
            </w:r>
          </w:p>
        </w:tc>
      </w:tr>
      <w:tr w:rsidR="004D4A19" w:rsidRPr="00A910E8" w14:paraId="4287BEA3" w14:textId="77777777" w:rsidTr="009A70ED">
        <w:trPr>
          <w:cantSplit/>
          <w:trHeight w:val="73"/>
        </w:trPr>
        <w:tc>
          <w:tcPr>
            <w:tcW w:w="6668" w:type="dxa"/>
            <w:gridSpan w:val="4"/>
            <w:vMerge/>
            <w:tcBorders>
              <w:left w:val="nil"/>
              <w:bottom w:val="nil"/>
              <w:right w:val="nil"/>
            </w:tcBorders>
          </w:tcPr>
          <w:p w14:paraId="521ACA9E" w14:textId="77777777" w:rsidR="004D4A19" w:rsidRPr="003B7E62" w:rsidRDefault="004D4A19" w:rsidP="004D4A19">
            <w:pPr>
              <w:tabs>
                <w:tab w:val="left" w:pos="3094"/>
              </w:tabs>
              <w:ind w:left="-107" w:right="2019"/>
              <w:rPr>
                <w:rFonts w:ascii="Meiryo" w:eastAsia="Meiryo" w:hAnsi="Meiryo"/>
                <w:b/>
                <w:bCs/>
                <w:color w:val="595959" w:themeColor="text1" w:themeTint="A6"/>
                <w:spacing w:val="10"/>
                <w:sz w:val="14"/>
                <w:szCs w:val="14"/>
              </w:rPr>
            </w:pPr>
          </w:p>
        </w:tc>
        <w:tc>
          <w:tcPr>
            <w:tcW w:w="3255" w:type="dxa"/>
            <w:vMerge/>
            <w:tcBorders>
              <w:left w:val="nil"/>
              <w:right w:val="nil"/>
            </w:tcBorders>
          </w:tcPr>
          <w:p w14:paraId="68DBEDBB" w14:textId="77777777" w:rsidR="004D4A19" w:rsidRPr="003B7E62" w:rsidRDefault="004D4A19" w:rsidP="004D4A19">
            <w:pPr>
              <w:tabs>
                <w:tab w:val="left" w:pos="3094"/>
              </w:tabs>
              <w:ind w:left="-107" w:right="2019"/>
              <w:rPr>
                <w:rFonts w:ascii="Meiryo" w:eastAsia="Meiryo" w:hAnsi="Meiryo"/>
                <w:b/>
                <w:bCs/>
                <w:color w:val="595959" w:themeColor="text1" w:themeTint="A6"/>
                <w:spacing w:val="10"/>
                <w:sz w:val="14"/>
                <w:szCs w:val="14"/>
              </w:rPr>
            </w:pPr>
          </w:p>
        </w:tc>
        <w:tc>
          <w:tcPr>
            <w:tcW w:w="567" w:type="dxa"/>
            <w:vMerge/>
            <w:tcBorders>
              <w:left w:val="nil"/>
              <w:bottom w:val="nil"/>
              <w:right w:val="single" w:sz="4" w:space="0" w:color="D9D9D9" w:themeColor="background1" w:themeShade="D9"/>
            </w:tcBorders>
          </w:tcPr>
          <w:p w14:paraId="583C1312" w14:textId="77777777" w:rsidR="004D4A19" w:rsidRPr="003B7E62" w:rsidRDefault="004D4A19" w:rsidP="004D4A19">
            <w:pPr>
              <w:tabs>
                <w:tab w:val="left" w:pos="3094"/>
              </w:tabs>
              <w:ind w:left="-109" w:right="1313"/>
              <w:rPr>
                <w:rFonts w:ascii="Meiryo" w:eastAsia="Meiryo" w:hAnsi="Meiryo"/>
                <w:color w:val="595959" w:themeColor="text1" w:themeTint="A6"/>
                <w:sz w:val="14"/>
                <w:szCs w:val="14"/>
              </w:rPr>
            </w:pPr>
          </w:p>
        </w:tc>
        <w:tc>
          <w:tcPr>
            <w:tcW w:w="567" w:type="dxa"/>
            <w:vMerge/>
            <w:tcBorders>
              <w:left w:val="single" w:sz="4" w:space="0" w:color="D9D9D9" w:themeColor="background1" w:themeShade="D9"/>
              <w:right w:val="nil"/>
            </w:tcBorders>
            <w:vAlign w:val="bottom"/>
          </w:tcPr>
          <w:p w14:paraId="13B48836" w14:textId="77777777" w:rsidR="004D4A19" w:rsidRPr="003B7E62" w:rsidRDefault="004D4A19" w:rsidP="004D4A19">
            <w:pPr>
              <w:tabs>
                <w:tab w:val="left" w:pos="3094"/>
              </w:tabs>
              <w:ind w:left="-109" w:right="1313"/>
              <w:rPr>
                <w:rFonts w:ascii="Meiryo" w:eastAsia="Meiryo" w:hAnsi="Meiryo"/>
                <w:color w:val="595959" w:themeColor="text1" w:themeTint="A6"/>
                <w:sz w:val="14"/>
                <w:szCs w:val="14"/>
              </w:rPr>
            </w:pPr>
          </w:p>
        </w:tc>
        <w:tc>
          <w:tcPr>
            <w:tcW w:w="4340" w:type="dxa"/>
            <w:tcBorders>
              <w:top w:val="nil"/>
              <w:left w:val="nil"/>
              <w:bottom w:val="nil"/>
              <w:right w:val="nil"/>
            </w:tcBorders>
          </w:tcPr>
          <w:p w14:paraId="0FDA3DF6" w14:textId="1E29CAD8" w:rsidR="004D4A19" w:rsidRPr="00A910E8" w:rsidRDefault="004D4A19" w:rsidP="009A70ED">
            <w:pPr>
              <w:spacing w:before="160"/>
              <w:ind w:left="-3" w:right="743"/>
              <w:rPr>
                <w:rFonts w:ascii="Meiryo" w:eastAsia="Meiryo" w:hAnsi="Meiryo"/>
                <w:b/>
                <w:bCs/>
                <w:color w:val="595959" w:themeColor="text1" w:themeTint="A6"/>
                <w:spacing w:val="10"/>
                <w:sz w:val="16"/>
                <w:szCs w:val="16"/>
              </w:rPr>
            </w:pPr>
            <w:r w:rsidRPr="00A910E8">
              <w:rPr>
                <w:rFonts w:ascii="Meiryo" w:eastAsia="Meiryo" w:hAnsi="Meiryo"/>
                <w:b/>
                <w:bCs/>
                <w:color w:val="595959" w:themeColor="text1" w:themeTint="A6"/>
                <w:spacing w:val="10"/>
                <w:sz w:val="16"/>
                <w:szCs w:val="16"/>
              </w:rPr>
              <w:t>Version</w:t>
            </w:r>
          </w:p>
        </w:tc>
      </w:tr>
      <w:tr w:rsidR="004D4A19" w:rsidRPr="00A910E8" w14:paraId="67C8086D" w14:textId="77777777" w:rsidTr="009A70ED">
        <w:trPr>
          <w:cantSplit/>
          <w:trHeight w:val="124"/>
        </w:trPr>
        <w:tc>
          <w:tcPr>
            <w:tcW w:w="6668" w:type="dxa"/>
            <w:gridSpan w:val="4"/>
            <w:vMerge/>
            <w:tcBorders>
              <w:left w:val="nil"/>
              <w:bottom w:val="nil"/>
              <w:right w:val="nil"/>
            </w:tcBorders>
          </w:tcPr>
          <w:p w14:paraId="6CA95CDD" w14:textId="77777777" w:rsidR="004D4A19" w:rsidRPr="003B7E62" w:rsidRDefault="004D4A19" w:rsidP="004D4A19">
            <w:pPr>
              <w:tabs>
                <w:tab w:val="left" w:pos="3094"/>
              </w:tabs>
              <w:ind w:left="-107" w:right="2019"/>
              <w:rPr>
                <w:rFonts w:ascii="Meiryo" w:eastAsia="Meiryo" w:hAnsi="Meiryo"/>
                <w:color w:val="595959" w:themeColor="text1" w:themeTint="A6"/>
                <w:sz w:val="14"/>
                <w:szCs w:val="14"/>
              </w:rPr>
            </w:pPr>
          </w:p>
        </w:tc>
        <w:tc>
          <w:tcPr>
            <w:tcW w:w="3255" w:type="dxa"/>
            <w:vMerge/>
            <w:tcBorders>
              <w:left w:val="nil"/>
              <w:right w:val="nil"/>
            </w:tcBorders>
          </w:tcPr>
          <w:p w14:paraId="385C6879" w14:textId="77777777" w:rsidR="004D4A19" w:rsidRPr="003B7E62" w:rsidRDefault="004D4A19" w:rsidP="004D4A19">
            <w:pPr>
              <w:tabs>
                <w:tab w:val="left" w:pos="3094"/>
              </w:tabs>
              <w:ind w:left="-107" w:right="2019"/>
              <w:rPr>
                <w:rFonts w:ascii="Meiryo" w:eastAsia="Meiryo" w:hAnsi="Meiryo"/>
                <w:color w:val="595959" w:themeColor="text1" w:themeTint="A6"/>
                <w:sz w:val="14"/>
                <w:szCs w:val="14"/>
              </w:rPr>
            </w:pPr>
          </w:p>
        </w:tc>
        <w:tc>
          <w:tcPr>
            <w:tcW w:w="567" w:type="dxa"/>
            <w:vMerge/>
            <w:tcBorders>
              <w:left w:val="nil"/>
              <w:bottom w:val="nil"/>
              <w:right w:val="single" w:sz="4" w:space="0" w:color="D9D9D9" w:themeColor="background1" w:themeShade="D9"/>
            </w:tcBorders>
          </w:tcPr>
          <w:p w14:paraId="4C20A9DF" w14:textId="77777777" w:rsidR="004D4A19" w:rsidRPr="00A910E8" w:rsidRDefault="004D4A19" w:rsidP="004D4A19">
            <w:pPr>
              <w:tabs>
                <w:tab w:val="left" w:pos="3094"/>
              </w:tabs>
              <w:ind w:left="-109" w:right="1313"/>
              <w:rPr>
                <w:rFonts w:ascii="Meiryo" w:eastAsia="Meiryo" w:hAnsi="Meiryo"/>
                <w:color w:val="595959" w:themeColor="text1" w:themeTint="A6"/>
                <w:sz w:val="14"/>
                <w:szCs w:val="14"/>
              </w:rPr>
            </w:pPr>
          </w:p>
        </w:tc>
        <w:tc>
          <w:tcPr>
            <w:tcW w:w="567" w:type="dxa"/>
            <w:vMerge/>
            <w:tcBorders>
              <w:left w:val="single" w:sz="4" w:space="0" w:color="D9D9D9" w:themeColor="background1" w:themeShade="D9"/>
              <w:right w:val="nil"/>
            </w:tcBorders>
          </w:tcPr>
          <w:p w14:paraId="1C21A788" w14:textId="77777777" w:rsidR="004D4A19" w:rsidRPr="00A910E8" w:rsidRDefault="004D4A19" w:rsidP="004D4A19">
            <w:pPr>
              <w:tabs>
                <w:tab w:val="left" w:pos="3094"/>
              </w:tabs>
              <w:ind w:left="-109" w:right="1313"/>
              <w:rPr>
                <w:rFonts w:ascii="Meiryo" w:eastAsia="Meiryo" w:hAnsi="Meiryo"/>
                <w:color w:val="595959" w:themeColor="text1" w:themeTint="A6"/>
                <w:sz w:val="14"/>
                <w:szCs w:val="14"/>
              </w:rPr>
            </w:pPr>
          </w:p>
        </w:tc>
        <w:tc>
          <w:tcPr>
            <w:tcW w:w="4340" w:type="dxa"/>
            <w:tcBorders>
              <w:top w:val="nil"/>
              <w:left w:val="nil"/>
              <w:bottom w:val="nil"/>
              <w:right w:val="nil"/>
            </w:tcBorders>
          </w:tcPr>
          <w:p w14:paraId="5224C5E0" w14:textId="1ED3AA1D" w:rsidR="004D4A19" w:rsidRPr="005221CF" w:rsidRDefault="005221CF" w:rsidP="009A70ED">
            <w:pPr>
              <w:tabs>
                <w:tab w:val="left" w:pos="3094"/>
              </w:tabs>
              <w:ind w:left="-3" w:right="1591"/>
              <w:rPr>
                <w:rFonts w:ascii="Meiryo" w:eastAsia="Meiryo" w:hAnsi="Meiryo"/>
                <w:color w:val="595959" w:themeColor="text1" w:themeTint="A6"/>
                <w:sz w:val="16"/>
                <w:szCs w:val="16"/>
                <w:lang w:val="en-IL"/>
              </w:rPr>
            </w:pPr>
            <w:r>
              <w:rPr>
                <w:rFonts w:ascii="Meiryo" w:eastAsia="Meiryo" w:hAnsi="Meiryo"/>
                <w:color w:val="595959" w:themeColor="text1" w:themeTint="A6"/>
                <w:spacing w:val="10"/>
                <w:sz w:val="16"/>
                <w:szCs w:val="16"/>
                <w:lang w:val="en-IL"/>
              </w:rPr>
              <w:t>0.9</w:t>
            </w:r>
            <w:bookmarkStart w:id="0" w:name="_GoBack"/>
            <w:bookmarkEnd w:id="0"/>
          </w:p>
        </w:tc>
      </w:tr>
      <w:tr w:rsidR="004D4A19" w:rsidRPr="00A910E8" w14:paraId="74571CAE" w14:textId="77777777" w:rsidTr="009A70ED">
        <w:trPr>
          <w:cantSplit/>
          <w:trHeight w:val="73"/>
        </w:trPr>
        <w:tc>
          <w:tcPr>
            <w:tcW w:w="6668" w:type="dxa"/>
            <w:gridSpan w:val="4"/>
            <w:vMerge/>
            <w:tcBorders>
              <w:left w:val="nil"/>
              <w:bottom w:val="nil"/>
              <w:right w:val="nil"/>
            </w:tcBorders>
          </w:tcPr>
          <w:p w14:paraId="7FF82692" w14:textId="77777777" w:rsidR="004D4A19" w:rsidRPr="003B7E62" w:rsidRDefault="004D4A19" w:rsidP="004D4A19">
            <w:pPr>
              <w:tabs>
                <w:tab w:val="left" w:pos="3094"/>
              </w:tabs>
              <w:ind w:left="-107" w:right="2019"/>
              <w:rPr>
                <w:rFonts w:ascii="Meiryo" w:eastAsia="Meiryo" w:hAnsi="Meiryo"/>
                <w:color w:val="7F7F7F" w:themeColor="text1" w:themeTint="80"/>
                <w:sz w:val="14"/>
                <w:szCs w:val="14"/>
              </w:rPr>
            </w:pPr>
          </w:p>
        </w:tc>
        <w:tc>
          <w:tcPr>
            <w:tcW w:w="3255" w:type="dxa"/>
            <w:vMerge/>
            <w:tcBorders>
              <w:left w:val="nil"/>
              <w:right w:val="nil"/>
            </w:tcBorders>
          </w:tcPr>
          <w:p w14:paraId="6DEC9B3C" w14:textId="77777777" w:rsidR="004D4A19" w:rsidRPr="003B7E62" w:rsidRDefault="004D4A19" w:rsidP="004D4A19">
            <w:pPr>
              <w:tabs>
                <w:tab w:val="left" w:pos="3094"/>
              </w:tabs>
              <w:ind w:left="-107" w:right="2019"/>
              <w:rPr>
                <w:rFonts w:ascii="Meiryo" w:eastAsia="Meiryo" w:hAnsi="Meiryo"/>
                <w:color w:val="7F7F7F" w:themeColor="text1" w:themeTint="80"/>
                <w:sz w:val="14"/>
                <w:szCs w:val="14"/>
              </w:rPr>
            </w:pPr>
          </w:p>
        </w:tc>
        <w:tc>
          <w:tcPr>
            <w:tcW w:w="567" w:type="dxa"/>
            <w:vMerge/>
            <w:tcBorders>
              <w:left w:val="nil"/>
              <w:bottom w:val="nil"/>
              <w:right w:val="single" w:sz="4" w:space="0" w:color="D9D9D9" w:themeColor="background1" w:themeShade="D9"/>
            </w:tcBorders>
          </w:tcPr>
          <w:p w14:paraId="290C31BA" w14:textId="77777777" w:rsidR="004D4A19" w:rsidRPr="003B7E62" w:rsidRDefault="004D4A19" w:rsidP="004D4A19">
            <w:pPr>
              <w:tabs>
                <w:tab w:val="left" w:pos="3094"/>
              </w:tabs>
              <w:ind w:left="-109" w:right="1031"/>
              <w:rPr>
                <w:rFonts w:ascii="Meiryo" w:eastAsia="Meiryo" w:hAnsi="Meiryo"/>
                <w:color w:val="7F7F7F" w:themeColor="text1" w:themeTint="80"/>
                <w:sz w:val="14"/>
                <w:szCs w:val="14"/>
              </w:rPr>
            </w:pPr>
          </w:p>
        </w:tc>
        <w:tc>
          <w:tcPr>
            <w:tcW w:w="567" w:type="dxa"/>
            <w:vMerge/>
            <w:tcBorders>
              <w:left w:val="single" w:sz="4" w:space="0" w:color="D9D9D9" w:themeColor="background1" w:themeShade="D9"/>
              <w:right w:val="nil"/>
            </w:tcBorders>
          </w:tcPr>
          <w:p w14:paraId="53DC79D2" w14:textId="77777777" w:rsidR="004D4A19" w:rsidRPr="003B7E62" w:rsidRDefault="004D4A19" w:rsidP="004D4A19">
            <w:pPr>
              <w:tabs>
                <w:tab w:val="left" w:pos="3094"/>
              </w:tabs>
              <w:ind w:left="-109" w:right="1031"/>
              <w:rPr>
                <w:rFonts w:ascii="Meiryo" w:eastAsia="Meiryo" w:hAnsi="Meiryo"/>
                <w:color w:val="7F7F7F" w:themeColor="text1" w:themeTint="80"/>
                <w:sz w:val="14"/>
                <w:szCs w:val="14"/>
              </w:rPr>
            </w:pPr>
          </w:p>
        </w:tc>
        <w:tc>
          <w:tcPr>
            <w:tcW w:w="4340" w:type="dxa"/>
            <w:tcBorders>
              <w:top w:val="nil"/>
              <w:left w:val="nil"/>
              <w:bottom w:val="nil"/>
              <w:right w:val="nil"/>
            </w:tcBorders>
          </w:tcPr>
          <w:p w14:paraId="4C3A518B" w14:textId="77777777" w:rsidR="004D4A19" w:rsidRPr="00CB19F5" w:rsidRDefault="004D4A19" w:rsidP="009A70ED">
            <w:pPr>
              <w:spacing w:before="160"/>
              <w:ind w:left="-3" w:right="743"/>
              <w:rPr>
                <w:rFonts w:ascii="Meiryo" w:eastAsia="Meiryo" w:hAnsi="Meiryo"/>
                <w:b/>
                <w:bCs/>
                <w:color w:val="595959" w:themeColor="text1" w:themeTint="A6"/>
                <w:spacing w:val="10"/>
                <w:sz w:val="16"/>
                <w:szCs w:val="16"/>
              </w:rPr>
            </w:pPr>
            <w:r w:rsidRPr="00A910E8">
              <w:rPr>
                <w:rFonts w:ascii="Meiryo" w:eastAsia="Meiryo" w:hAnsi="Meiryo"/>
                <w:b/>
                <w:bCs/>
                <w:color w:val="595959" w:themeColor="text1" w:themeTint="A6"/>
                <w:spacing w:val="10"/>
                <w:sz w:val="16"/>
                <w:szCs w:val="16"/>
              </w:rPr>
              <w:t>Created B</w:t>
            </w:r>
            <w:r>
              <w:rPr>
                <w:rFonts w:ascii="Meiryo" w:eastAsia="Meiryo" w:hAnsi="Meiryo"/>
                <w:b/>
                <w:bCs/>
                <w:color w:val="595959" w:themeColor="text1" w:themeTint="A6"/>
                <w:spacing w:val="10"/>
                <w:sz w:val="16"/>
                <w:szCs w:val="16"/>
              </w:rPr>
              <w:t>y</w:t>
            </w:r>
          </w:p>
        </w:tc>
      </w:tr>
      <w:tr w:rsidR="004D4A19" w:rsidRPr="00A910E8" w14:paraId="31B0F64C" w14:textId="77777777" w:rsidTr="009A70ED">
        <w:trPr>
          <w:cantSplit/>
          <w:trHeight w:val="73"/>
        </w:trPr>
        <w:tc>
          <w:tcPr>
            <w:tcW w:w="6668" w:type="dxa"/>
            <w:gridSpan w:val="4"/>
            <w:vMerge/>
            <w:tcBorders>
              <w:left w:val="nil"/>
              <w:bottom w:val="nil"/>
              <w:right w:val="nil"/>
            </w:tcBorders>
          </w:tcPr>
          <w:p w14:paraId="4CF44196" w14:textId="77777777" w:rsidR="004D4A19" w:rsidRPr="003B7E62" w:rsidRDefault="004D4A19" w:rsidP="004D4A19">
            <w:pPr>
              <w:tabs>
                <w:tab w:val="left" w:pos="3094"/>
              </w:tabs>
              <w:ind w:left="-107" w:right="2019"/>
              <w:rPr>
                <w:rFonts w:ascii="Meiryo" w:eastAsia="Meiryo" w:hAnsi="Meiryo"/>
                <w:color w:val="7F7F7F" w:themeColor="text1" w:themeTint="80"/>
                <w:sz w:val="14"/>
                <w:szCs w:val="14"/>
              </w:rPr>
            </w:pPr>
          </w:p>
        </w:tc>
        <w:tc>
          <w:tcPr>
            <w:tcW w:w="3255" w:type="dxa"/>
            <w:vMerge/>
            <w:tcBorders>
              <w:left w:val="nil"/>
              <w:right w:val="nil"/>
            </w:tcBorders>
          </w:tcPr>
          <w:p w14:paraId="5184F36E" w14:textId="77777777" w:rsidR="004D4A19" w:rsidRPr="003B7E62" w:rsidRDefault="004D4A19" w:rsidP="004D4A19">
            <w:pPr>
              <w:tabs>
                <w:tab w:val="left" w:pos="3094"/>
              </w:tabs>
              <w:ind w:left="-107" w:right="2019"/>
              <w:rPr>
                <w:rFonts w:ascii="Meiryo" w:eastAsia="Meiryo" w:hAnsi="Meiryo"/>
                <w:color w:val="7F7F7F" w:themeColor="text1" w:themeTint="80"/>
                <w:sz w:val="14"/>
                <w:szCs w:val="14"/>
              </w:rPr>
            </w:pPr>
          </w:p>
        </w:tc>
        <w:tc>
          <w:tcPr>
            <w:tcW w:w="567" w:type="dxa"/>
            <w:vMerge/>
            <w:tcBorders>
              <w:left w:val="nil"/>
              <w:bottom w:val="nil"/>
              <w:right w:val="single" w:sz="4" w:space="0" w:color="D9D9D9" w:themeColor="background1" w:themeShade="D9"/>
            </w:tcBorders>
          </w:tcPr>
          <w:p w14:paraId="747B97ED" w14:textId="77777777" w:rsidR="004D4A19" w:rsidRPr="003B7E62" w:rsidRDefault="004D4A19" w:rsidP="004D4A19">
            <w:pPr>
              <w:tabs>
                <w:tab w:val="left" w:pos="3094"/>
              </w:tabs>
              <w:ind w:left="-109" w:right="1031"/>
              <w:rPr>
                <w:rFonts w:ascii="Meiryo" w:eastAsia="Meiryo" w:hAnsi="Meiryo"/>
                <w:color w:val="7F7F7F" w:themeColor="text1" w:themeTint="80"/>
                <w:sz w:val="14"/>
                <w:szCs w:val="14"/>
              </w:rPr>
            </w:pPr>
          </w:p>
        </w:tc>
        <w:tc>
          <w:tcPr>
            <w:tcW w:w="567" w:type="dxa"/>
            <w:vMerge/>
            <w:tcBorders>
              <w:left w:val="single" w:sz="4" w:space="0" w:color="D9D9D9" w:themeColor="background1" w:themeShade="D9"/>
              <w:right w:val="nil"/>
            </w:tcBorders>
          </w:tcPr>
          <w:p w14:paraId="44805E8D" w14:textId="77777777" w:rsidR="004D4A19" w:rsidRPr="003B7E62" w:rsidRDefault="004D4A19" w:rsidP="004D4A19">
            <w:pPr>
              <w:tabs>
                <w:tab w:val="left" w:pos="3094"/>
              </w:tabs>
              <w:ind w:left="-109" w:right="1031"/>
              <w:rPr>
                <w:rFonts w:ascii="Meiryo" w:eastAsia="Meiryo" w:hAnsi="Meiryo"/>
                <w:color w:val="7F7F7F" w:themeColor="text1" w:themeTint="80"/>
                <w:sz w:val="14"/>
                <w:szCs w:val="14"/>
              </w:rPr>
            </w:pPr>
          </w:p>
        </w:tc>
        <w:tc>
          <w:tcPr>
            <w:tcW w:w="4340" w:type="dxa"/>
            <w:tcBorders>
              <w:top w:val="nil"/>
              <w:left w:val="nil"/>
              <w:bottom w:val="nil"/>
              <w:right w:val="nil"/>
            </w:tcBorders>
          </w:tcPr>
          <w:p w14:paraId="0BB82004" w14:textId="77777777" w:rsidR="004D4A19" w:rsidRPr="00A910E8" w:rsidRDefault="004D4A19" w:rsidP="009A70ED">
            <w:pPr>
              <w:tabs>
                <w:tab w:val="left" w:pos="3094"/>
              </w:tabs>
              <w:ind w:left="-3" w:right="457"/>
              <w:rPr>
                <w:rFonts w:ascii="Meiryo" w:eastAsia="Meiryo" w:hAnsi="Meiryo"/>
                <w:color w:val="595959" w:themeColor="text1" w:themeTint="A6"/>
                <w:sz w:val="16"/>
                <w:szCs w:val="16"/>
              </w:rPr>
            </w:pPr>
            <w:r>
              <w:rPr>
                <w:rFonts w:ascii="Meiryo" w:eastAsia="Meiryo" w:hAnsi="Meiryo"/>
                <w:color w:val="595959" w:themeColor="text1" w:themeTint="A6"/>
                <w:spacing w:val="10"/>
                <w:sz w:val="16"/>
                <w:szCs w:val="16"/>
              </w:rPr>
              <w:t>Ortal Tubul</w:t>
            </w:r>
          </w:p>
        </w:tc>
      </w:tr>
      <w:tr w:rsidR="004D4A19" w:rsidRPr="00CB19F5" w14:paraId="25FBFF34" w14:textId="77777777" w:rsidTr="009A70ED">
        <w:trPr>
          <w:cantSplit/>
          <w:trHeight w:val="63"/>
        </w:trPr>
        <w:tc>
          <w:tcPr>
            <w:tcW w:w="6668" w:type="dxa"/>
            <w:gridSpan w:val="4"/>
            <w:vMerge/>
            <w:tcBorders>
              <w:left w:val="nil"/>
              <w:bottom w:val="nil"/>
              <w:right w:val="nil"/>
            </w:tcBorders>
          </w:tcPr>
          <w:p w14:paraId="6CE587F7" w14:textId="77777777" w:rsidR="004D4A19" w:rsidRPr="003B7E62" w:rsidRDefault="004D4A19" w:rsidP="004D4A19">
            <w:pPr>
              <w:tabs>
                <w:tab w:val="left" w:pos="3094"/>
              </w:tabs>
              <w:ind w:left="-107" w:right="2019"/>
              <w:rPr>
                <w:rFonts w:ascii="Meiryo" w:eastAsia="Meiryo" w:hAnsi="Meiryo"/>
                <w:color w:val="595959" w:themeColor="text1" w:themeTint="A6"/>
                <w:sz w:val="14"/>
                <w:szCs w:val="14"/>
              </w:rPr>
            </w:pPr>
          </w:p>
        </w:tc>
        <w:tc>
          <w:tcPr>
            <w:tcW w:w="3255" w:type="dxa"/>
            <w:vMerge/>
            <w:tcBorders>
              <w:left w:val="nil"/>
              <w:right w:val="nil"/>
            </w:tcBorders>
          </w:tcPr>
          <w:p w14:paraId="3C9DFE13" w14:textId="77777777" w:rsidR="004D4A19" w:rsidRPr="003B7E62" w:rsidRDefault="004D4A19" w:rsidP="004D4A19">
            <w:pPr>
              <w:tabs>
                <w:tab w:val="left" w:pos="3094"/>
              </w:tabs>
              <w:ind w:left="-107" w:right="2019"/>
              <w:rPr>
                <w:rFonts w:ascii="Meiryo" w:eastAsia="Meiryo" w:hAnsi="Meiryo"/>
                <w:color w:val="595959" w:themeColor="text1" w:themeTint="A6"/>
                <w:sz w:val="14"/>
                <w:szCs w:val="14"/>
              </w:rPr>
            </w:pPr>
          </w:p>
        </w:tc>
        <w:tc>
          <w:tcPr>
            <w:tcW w:w="567" w:type="dxa"/>
            <w:vMerge/>
            <w:tcBorders>
              <w:left w:val="nil"/>
              <w:bottom w:val="nil"/>
              <w:right w:val="single" w:sz="4" w:space="0" w:color="D9D9D9" w:themeColor="background1" w:themeShade="D9"/>
            </w:tcBorders>
          </w:tcPr>
          <w:p w14:paraId="1428F5BF" w14:textId="77777777" w:rsidR="004D4A19" w:rsidRPr="003B7E62" w:rsidRDefault="004D4A19" w:rsidP="004D4A19">
            <w:pPr>
              <w:tabs>
                <w:tab w:val="left" w:pos="3094"/>
              </w:tabs>
              <w:ind w:left="-109" w:right="1313"/>
              <w:rPr>
                <w:rFonts w:ascii="Meiryo" w:eastAsia="Meiryo" w:hAnsi="Meiryo"/>
                <w:color w:val="595959" w:themeColor="text1" w:themeTint="A6"/>
                <w:sz w:val="14"/>
                <w:szCs w:val="14"/>
              </w:rPr>
            </w:pPr>
          </w:p>
        </w:tc>
        <w:tc>
          <w:tcPr>
            <w:tcW w:w="567" w:type="dxa"/>
            <w:vMerge/>
            <w:tcBorders>
              <w:left w:val="single" w:sz="4" w:space="0" w:color="D9D9D9" w:themeColor="background1" w:themeShade="D9"/>
              <w:right w:val="nil"/>
            </w:tcBorders>
            <w:vAlign w:val="bottom"/>
          </w:tcPr>
          <w:p w14:paraId="026867DF" w14:textId="77777777" w:rsidR="004D4A19" w:rsidRPr="003B7E62" w:rsidRDefault="004D4A19" w:rsidP="004D4A19">
            <w:pPr>
              <w:tabs>
                <w:tab w:val="left" w:pos="3094"/>
              </w:tabs>
              <w:ind w:left="-109" w:right="1313"/>
              <w:rPr>
                <w:rFonts w:ascii="Meiryo" w:eastAsia="Meiryo" w:hAnsi="Meiryo"/>
                <w:color w:val="595959" w:themeColor="text1" w:themeTint="A6"/>
                <w:sz w:val="14"/>
                <w:szCs w:val="14"/>
              </w:rPr>
            </w:pPr>
          </w:p>
        </w:tc>
        <w:tc>
          <w:tcPr>
            <w:tcW w:w="4340" w:type="dxa"/>
            <w:tcBorders>
              <w:top w:val="nil"/>
              <w:left w:val="nil"/>
              <w:bottom w:val="nil"/>
              <w:right w:val="nil"/>
            </w:tcBorders>
          </w:tcPr>
          <w:p w14:paraId="7A65946C" w14:textId="77777777" w:rsidR="004D4A19" w:rsidRPr="00A910E8" w:rsidRDefault="004D4A19" w:rsidP="009A70ED">
            <w:pPr>
              <w:spacing w:before="160"/>
              <w:ind w:left="-3" w:right="743"/>
              <w:rPr>
                <w:rFonts w:ascii="Meiryo" w:eastAsia="Meiryo" w:hAnsi="Meiryo"/>
                <w:b/>
                <w:bCs/>
                <w:color w:val="595959" w:themeColor="text1" w:themeTint="A6"/>
                <w:spacing w:val="10"/>
                <w:sz w:val="16"/>
                <w:szCs w:val="16"/>
              </w:rPr>
            </w:pPr>
            <w:r w:rsidRPr="00A910E8">
              <w:rPr>
                <w:rFonts w:ascii="Meiryo" w:eastAsia="Meiryo" w:hAnsi="Meiryo"/>
                <w:b/>
                <w:bCs/>
                <w:color w:val="595959" w:themeColor="text1" w:themeTint="A6"/>
                <w:spacing w:val="10"/>
                <w:sz w:val="16"/>
                <w:szCs w:val="16"/>
              </w:rPr>
              <w:t>Published Date</w:t>
            </w:r>
          </w:p>
        </w:tc>
      </w:tr>
      <w:tr w:rsidR="004D4A19" w:rsidRPr="00A910E8" w14:paraId="672B3C9E" w14:textId="77777777" w:rsidTr="009A70ED">
        <w:trPr>
          <w:cantSplit/>
          <w:trHeight w:val="223"/>
        </w:trPr>
        <w:tc>
          <w:tcPr>
            <w:tcW w:w="6668" w:type="dxa"/>
            <w:gridSpan w:val="4"/>
            <w:vMerge/>
            <w:tcBorders>
              <w:left w:val="nil"/>
              <w:bottom w:val="nil"/>
              <w:right w:val="nil"/>
            </w:tcBorders>
          </w:tcPr>
          <w:p w14:paraId="4F7A4422" w14:textId="77777777" w:rsidR="004D4A19" w:rsidRPr="003B7E62" w:rsidRDefault="004D4A19" w:rsidP="004D4A19">
            <w:pPr>
              <w:tabs>
                <w:tab w:val="left" w:pos="3094"/>
              </w:tabs>
              <w:ind w:left="-107" w:right="2019"/>
              <w:rPr>
                <w:rFonts w:ascii="Meiryo" w:eastAsia="Meiryo" w:hAnsi="Meiryo"/>
                <w:color w:val="7F7F7F" w:themeColor="text1" w:themeTint="80"/>
                <w:sz w:val="14"/>
                <w:szCs w:val="14"/>
              </w:rPr>
            </w:pPr>
          </w:p>
        </w:tc>
        <w:tc>
          <w:tcPr>
            <w:tcW w:w="3255" w:type="dxa"/>
            <w:vMerge/>
            <w:tcBorders>
              <w:left w:val="nil"/>
              <w:right w:val="nil"/>
            </w:tcBorders>
          </w:tcPr>
          <w:p w14:paraId="2094A8D1" w14:textId="77777777" w:rsidR="004D4A19" w:rsidRPr="003B7E62" w:rsidRDefault="004D4A19" w:rsidP="004D4A19">
            <w:pPr>
              <w:tabs>
                <w:tab w:val="left" w:pos="3094"/>
              </w:tabs>
              <w:ind w:left="-107" w:right="2019"/>
              <w:rPr>
                <w:rFonts w:ascii="Meiryo" w:eastAsia="Meiryo" w:hAnsi="Meiryo"/>
                <w:color w:val="7F7F7F" w:themeColor="text1" w:themeTint="80"/>
                <w:sz w:val="14"/>
                <w:szCs w:val="14"/>
              </w:rPr>
            </w:pPr>
          </w:p>
        </w:tc>
        <w:tc>
          <w:tcPr>
            <w:tcW w:w="567" w:type="dxa"/>
            <w:vMerge/>
            <w:tcBorders>
              <w:left w:val="nil"/>
              <w:bottom w:val="nil"/>
              <w:right w:val="single" w:sz="4" w:space="0" w:color="D9D9D9" w:themeColor="background1" w:themeShade="D9"/>
            </w:tcBorders>
          </w:tcPr>
          <w:p w14:paraId="021D12F3" w14:textId="77777777" w:rsidR="004D4A19" w:rsidRPr="003B7E62" w:rsidRDefault="004D4A19" w:rsidP="004D4A19">
            <w:pPr>
              <w:tabs>
                <w:tab w:val="left" w:pos="3094"/>
              </w:tabs>
              <w:ind w:right="1031"/>
              <w:rPr>
                <w:rFonts w:ascii="Meiryo" w:eastAsia="Meiryo" w:hAnsi="Meiryo"/>
                <w:color w:val="7F7F7F" w:themeColor="text1" w:themeTint="80"/>
                <w:sz w:val="14"/>
                <w:szCs w:val="14"/>
              </w:rPr>
            </w:pPr>
          </w:p>
        </w:tc>
        <w:tc>
          <w:tcPr>
            <w:tcW w:w="567" w:type="dxa"/>
            <w:vMerge/>
            <w:tcBorders>
              <w:left w:val="single" w:sz="4" w:space="0" w:color="D9D9D9" w:themeColor="background1" w:themeShade="D9"/>
              <w:right w:val="nil"/>
            </w:tcBorders>
          </w:tcPr>
          <w:p w14:paraId="306CB085" w14:textId="77777777" w:rsidR="004D4A19" w:rsidRPr="003B7E62" w:rsidRDefault="004D4A19" w:rsidP="004D4A19">
            <w:pPr>
              <w:tabs>
                <w:tab w:val="left" w:pos="3094"/>
              </w:tabs>
              <w:ind w:right="1031"/>
              <w:rPr>
                <w:rFonts w:ascii="Meiryo" w:eastAsia="Meiryo" w:hAnsi="Meiryo"/>
                <w:color w:val="7F7F7F" w:themeColor="text1" w:themeTint="80"/>
                <w:sz w:val="14"/>
                <w:szCs w:val="14"/>
              </w:rPr>
            </w:pPr>
          </w:p>
        </w:tc>
        <w:tc>
          <w:tcPr>
            <w:tcW w:w="4340" w:type="dxa"/>
            <w:tcBorders>
              <w:top w:val="nil"/>
              <w:left w:val="nil"/>
              <w:bottom w:val="nil"/>
              <w:right w:val="nil"/>
            </w:tcBorders>
            <w:vAlign w:val="center"/>
          </w:tcPr>
          <w:p w14:paraId="54BCB9A8" w14:textId="77777777" w:rsidR="004D4A19" w:rsidRPr="001F4979" w:rsidRDefault="004D4A19" w:rsidP="009A70ED">
            <w:pPr>
              <w:tabs>
                <w:tab w:val="left" w:pos="3094"/>
              </w:tabs>
              <w:ind w:left="-3" w:right="882"/>
              <w:rPr>
                <w:rFonts w:ascii="Meiryo" w:eastAsia="Meiryo" w:hAnsi="Meiryo"/>
                <w:color w:val="595959" w:themeColor="text1" w:themeTint="A6"/>
                <w:sz w:val="16"/>
                <w:szCs w:val="16"/>
              </w:rPr>
            </w:pPr>
            <w:r>
              <w:rPr>
                <w:rFonts w:ascii="Meiryo" w:eastAsia="Meiryo" w:hAnsi="Meiryo"/>
                <w:color w:val="595959" w:themeColor="text1" w:themeTint="A6"/>
                <w:spacing w:val="10"/>
                <w:sz w:val="16"/>
                <w:szCs w:val="16"/>
              </w:rPr>
              <w:t>Jan</w:t>
            </w:r>
            <w:r w:rsidRPr="00A910E8">
              <w:rPr>
                <w:rFonts w:ascii="Meiryo" w:eastAsia="Meiryo" w:hAnsi="Meiryo"/>
                <w:color w:val="595959" w:themeColor="text1" w:themeTint="A6"/>
                <w:spacing w:val="10"/>
                <w:sz w:val="16"/>
                <w:szCs w:val="16"/>
              </w:rPr>
              <w:t xml:space="preserve"> – </w:t>
            </w:r>
            <w:r>
              <w:rPr>
                <w:rFonts w:ascii="Meiryo" w:eastAsia="Meiryo" w:hAnsi="Meiryo"/>
                <w:color w:val="595959" w:themeColor="text1" w:themeTint="A6"/>
                <w:spacing w:val="10"/>
                <w:sz w:val="16"/>
                <w:szCs w:val="16"/>
              </w:rPr>
              <w:t>27</w:t>
            </w:r>
            <w:r w:rsidRPr="00A910E8">
              <w:rPr>
                <w:rFonts w:ascii="Meiryo" w:eastAsia="Meiryo" w:hAnsi="Meiryo"/>
                <w:color w:val="595959" w:themeColor="text1" w:themeTint="A6"/>
                <w:spacing w:val="10"/>
                <w:sz w:val="16"/>
                <w:szCs w:val="16"/>
              </w:rPr>
              <w:t xml:space="preserve"> - 201</w:t>
            </w:r>
            <w:r>
              <w:rPr>
                <w:rFonts w:ascii="Meiryo" w:eastAsia="Meiryo" w:hAnsi="Meiryo"/>
                <w:color w:val="595959" w:themeColor="text1" w:themeTint="A6"/>
                <w:spacing w:val="10"/>
                <w:sz w:val="16"/>
                <w:szCs w:val="16"/>
              </w:rPr>
              <w:t>9</w:t>
            </w:r>
          </w:p>
        </w:tc>
      </w:tr>
      <w:tr w:rsidR="004D4A19" w:rsidRPr="001F4979" w14:paraId="1C9410C0" w14:textId="77777777" w:rsidTr="009A70ED">
        <w:trPr>
          <w:cantSplit/>
          <w:trHeight w:val="250"/>
        </w:trPr>
        <w:tc>
          <w:tcPr>
            <w:tcW w:w="6668" w:type="dxa"/>
            <w:gridSpan w:val="4"/>
            <w:vMerge/>
            <w:tcBorders>
              <w:left w:val="nil"/>
              <w:bottom w:val="nil"/>
              <w:right w:val="nil"/>
            </w:tcBorders>
          </w:tcPr>
          <w:p w14:paraId="00C16A65" w14:textId="77777777" w:rsidR="004D4A19" w:rsidRPr="003B7E62" w:rsidRDefault="004D4A19" w:rsidP="003A280A">
            <w:pPr>
              <w:tabs>
                <w:tab w:val="left" w:pos="3094"/>
              </w:tabs>
              <w:ind w:left="-107" w:right="2019"/>
              <w:rPr>
                <w:rFonts w:ascii="Meiryo" w:eastAsia="Meiryo" w:hAnsi="Meiryo"/>
                <w:color w:val="7F7F7F" w:themeColor="text1" w:themeTint="80"/>
                <w:sz w:val="14"/>
                <w:szCs w:val="14"/>
              </w:rPr>
            </w:pPr>
          </w:p>
        </w:tc>
        <w:tc>
          <w:tcPr>
            <w:tcW w:w="3255" w:type="dxa"/>
            <w:vMerge/>
            <w:tcBorders>
              <w:left w:val="nil"/>
              <w:bottom w:val="nil"/>
              <w:right w:val="nil"/>
            </w:tcBorders>
          </w:tcPr>
          <w:p w14:paraId="171B54E0" w14:textId="77777777" w:rsidR="004D4A19" w:rsidRPr="003B7E62" w:rsidRDefault="004D4A19" w:rsidP="003A280A">
            <w:pPr>
              <w:tabs>
                <w:tab w:val="left" w:pos="3094"/>
              </w:tabs>
              <w:ind w:left="-107" w:right="2019"/>
              <w:rPr>
                <w:rFonts w:ascii="Meiryo" w:eastAsia="Meiryo" w:hAnsi="Meiryo"/>
                <w:color w:val="7F7F7F" w:themeColor="text1" w:themeTint="80"/>
                <w:sz w:val="14"/>
                <w:szCs w:val="14"/>
              </w:rPr>
            </w:pPr>
          </w:p>
        </w:tc>
        <w:tc>
          <w:tcPr>
            <w:tcW w:w="567" w:type="dxa"/>
            <w:vMerge/>
            <w:tcBorders>
              <w:left w:val="nil"/>
              <w:bottom w:val="nil"/>
              <w:right w:val="single" w:sz="4" w:space="0" w:color="D9D9D9" w:themeColor="background1" w:themeShade="D9"/>
            </w:tcBorders>
          </w:tcPr>
          <w:p w14:paraId="0E93C0FD" w14:textId="77777777" w:rsidR="004D4A19" w:rsidRPr="003B7E62" w:rsidRDefault="004D4A19" w:rsidP="003A280A">
            <w:pPr>
              <w:tabs>
                <w:tab w:val="left" w:pos="3094"/>
              </w:tabs>
              <w:ind w:left="-62" w:right="1031"/>
              <w:rPr>
                <w:rFonts w:ascii="Meiryo" w:eastAsia="Meiryo" w:hAnsi="Meiryo"/>
                <w:color w:val="7F7F7F" w:themeColor="text1" w:themeTint="80"/>
                <w:sz w:val="14"/>
                <w:szCs w:val="14"/>
              </w:rPr>
            </w:pPr>
          </w:p>
        </w:tc>
        <w:tc>
          <w:tcPr>
            <w:tcW w:w="567" w:type="dxa"/>
            <w:vMerge/>
            <w:tcBorders>
              <w:left w:val="single" w:sz="4" w:space="0" w:color="D9D9D9" w:themeColor="background1" w:themeShade="D9"/>
              <w:right w:val="nil"/>
            </w:tcBorders>
          </w:tcPr>
          <w:p w14:paraId="555F5DF2" w14:textId="77777777" w:rsidR="004D4A19" w:rsidRPr="003B7E62" w:rsidRDefault="004D4A19" w:rsidP="003A280A">
            <w:pPr>
              <w:tabs>
                <w:tab w:val="left" w:pos="3094"/>
              </w:tabs>
              <w:ind w:left="-62" w:right="1031"/>
              <w:rPr>
                <w:rFonts w:ascii="Meiryo" w:eastAsia="Meiryo" w:hAnsi="Meiryo"/>
                <w:color w:val="7F7F7F" w:themeColor="text1" w:themeTint="80"/>
                <w:sz w:val="14"/>
                <w:szCs w:val="14"/>
              </w:rPr>
            </w:pPr>
          </w:p>
        </w:tc>
        <w:tc>
          <w:tcPr>
            <w:tcW w:w="4340" w:type="dxa"/>
            <w:tcBorders>
              <w:top w:val="nil"/>
              <w:left w:val="nil"/>
              <w:bottom w:val="nil"/>
              <w:right w:val="nil"/>
            </w:tcBorders>
            <w:vAlign w:val="center"/>
          </w:tcPr>
          <w:p w14:paraId="46A3FFAB" w14:textId="77777777" w:rsidR="004D4A19" w:rsidRPr="001F4979" w:rsidRDefault="004D4A19" w:rsidP="003A280A">
            <w:pPr>
              <w:tabs>
                <w:tab w:val="left" w:pos="3094"/>
              </w:tabs>
              <w:ind w:left="-103" w:right="882"/>
              <w:rPr>
                <w:rFonts w:ascii="Meiryo" w:eastAsia="Meiryo" w:hAnsi="Meiryo"/>
                <w:color w:val="595959" w:themeColor="text1" w:themeTint="A6"/>
                <w:sz w:val="16"/>
                <w:szCs w:val="16"/>
              </w:rPr>
            </w:pPr>
          </w:p>
        </w:tc>
      </w:tr>
      <w:tr w:rsidR="004D4A19" w:rsidRPr="00A910E8" w14:paraId="0063A6C8" w14:textId="77777777" w:rsidTr="009A70ED">
        <w:trPr>
          <w:cantSplit/>
          <w:trHeight w:val="572"/>
        </w:trPr>
        <w:tc>
          <w:tcPr>
            <w:tcW w:w="9923" w:type="dxa"/>
            <w:gridSpan w:val="5"/>
            <w:tcBorders>
              <w:top w:val="nil"/>
              <w:left w:val="nil"/>
              <w:bottom w:val="single" w:sz="4" w:space="0" w:color="D9D9D9" w:themeColor="background1" w:themeShade="D9"/>
              <w:right w:val="nil"/>
            </w:tcBorders>
            <w:vAlign w:val="center"/>
          </w:tcPr>
          <w:p w14:paraId="7753501E" w14:textId="77777777" w:rsidR="004D4A19" w:rsidRPr="00C263A1" w:rsidRDefault="004D4A19" w:rsidP="005C71BB">
            <w:pPr>
              <w:tabs>
                <w:tab w:val="left" w:pos="3094"/>
              </w:tabs>
              <w:spacing w:before="240" w:after="240"/>
              <w:ind w:left="32" w:right="1313"/>
              <w:rPr>
                <w:rFonts w:ascii="Meiryo" w:eastAsia="Meiryo" w:hAnsi="Meiryo"/>
                <w:b/>
                <w:bCs/>
                <w:color w:val="595959" w:themeColor="text1" w:themeTint="A6"/>
                <w:spacing w:val="10"/>
                <w:sz w:val="16"/>
                <w:szCs w:val="16"/>
              </w:rPr>
            </w:pPr>
            <w:r w:rsidRPr="00C263A1">
              <w:rPr>
                <w:rFonts w:ascii="Meiryo" w:eastAsia="Meiryo" w:hAnsi="Meiryo"/>
                <w:b/>
                <w:bCs/>
                <w:color w:val="595959" w:themeColor="text1" w:themeTint="A6"/>
                <w:spacing w:val="10"/>
                <w:sz w:val="16"/>
                <w:szCs w:val="16"/>
              </w:rPr>
              <w:t>Version Control</w:t>
            </w:r>
          </w:p>
        </w:tc>
        <w:tc>
          <w:tcPr>
            <w:tcW w:w="567" w:type="dxa"/>
            <w:vMerge/>
            <w:tcBorders>
              <w:left w:val="nil"/>
              <w:bottom w:val="nil"/>
              <w:right w:val="single" w:sz="4" w:space="0" w:color="D9D9D9" w:themeColor="background1" w:themeShade="D9"/>
            </w:tcBorders>
          </w:tcPr>
          <w:p w14:paraId="52357BD8" w14:textId="77777777" w:rsidR="004D4A19" w:rsidRPr="00A910E8" w:rsidRDefault="004D4A19" w:rsidP="003A280A">
            <w:pPr>
              <w:spacing w:before="240" w:after="240"/>
              <w:ind w:left="-107"/>
              <w:rPr>
                <w:rFonts w:ascii="Meiryo" w:eastAsia="Meiryo" w:hAnsi="Meiryo"/>
                <w:b/>
                <w:bCs/>
                <w:color w:val="BFBFBF" w:themeColor="background1" w:themeShade="BF"/>
                <w:spacing w:val="10"/>
                <w:sz w:val="16"/>
                <w:szCs w:val="16"/>
              </w:rPr>
            </w:pPr>
          </w:p>
        </w:tc>
        <w:tc>
          <w:tcPr>
            <w:tcW w:w="567" w:type="dxa"/>
            <w:vMerge/>
            <w:tcBorders>
              <w:left w:val="single" w:sz="4" w:space="0" w:color="D9D9D9" w:themeColor="background1" w:themeShade="D9"/>
              <w:right w:val="nil"/>
            </w:tcBorders>
            <w:vAlign w:val="center"/>
          </w:tcPr>
          <w:p w14:paraId="68DCEB80" w14:textId="77777777" w:rsidR="004D4A19" w:rsidRPr="00A910E8" w:rsidRDefault="004D4A19" w:rsidP="003A280A">
            <w:pPr>
              <w:spacing w:before="240" w:after="240"/>
              <w:ind w:left="-107"/>
              <w:rPr>
                <w:rFonts w:ascii="Meiryo" w:eastAsia="Meiryo" w:hAnsi="Meiryo"/>
                <w:b/>
                <w:bCs/>
                <w:color w:val="BFBFBF" w:themeColor="background1" w:themeShade="BF"/>
                <w:spacing w:val="10"/>
                <w:sz w:val="16"/>
                <w:szCs w:val="16"/>
              </w:rPr>
            </w:pPr>
          </w:p>
        </w:tc>
        <w:tc>
          <w:tcPr>
            <w:tcW w:w="4340" w:type="dxa"/>
            <w:tcBorders>
              <w:top w:val="nil"/>
              <w:left w:val="nil"/>
              <w:bottom w:val="nil"/>
              <w:right w:val="nil"/>
            </w:tcBorders>
            <w:vAlign w:val="center"/>
          </w:tcPr>
          <w:p w14:paraId="7E438C20" w14:textId="77777777" w:rsidR="004D4A19" w:rsidRPr="00A910E8" w:rsidRDefault="004D4A19" w:rsidP="003A280A">
            <w:pPr>
              <w:spacing w:before="240" w:after="240"/>
              <w:ind w:left="-105" w:right="-110" w:hanging="6"/>
              <w:rPr>
                <w:rFonts w:ascii="Meiryo" w:eastAsia="Meiryo" w:hAnsi="Meiryo"/>
                <w:b/>
                <w:bCs/>
                <w:color w:val="A6A6A6" w:themeColor="background1" w:themeShade="A6"/>
                <w:spacing w:val="10"/>
                <w:sz w:val="16"/>
                <w:szCs w:val="16"/>
              </w:rPr>
            </w:pPr>
          </w:p>
        </w:tc>
      </w:tr>
      <w:tr w:rsidR="004D4A19" w:rsidRPr="00A910E8" w14:paraId="31103C35" w14:textId="77777777" w:rsidTr="009A70ED">
        <w:trPr>
          <w:cantSplit/>
          <w:trHeight w:val="227"/>
        </w:trPr>
        <w:tc>
          <w:tcPr>
            <w:tcW w:w="2324" w:type="dxa"/>
            <w:tcBorders>
              <w:top w:val="nil"/>
              <w:left w:val="nil"/>
              <w:bottom w:val="nil"/>
              <w:right w:val="nil"/>
            </w:tcBorders>
            <w:vAlign w:val="center"/>
          </w:tcPr>
          <w:p w14:paraId="0A020394" w14:textId="77777777" w:rsidR="004D4A19" w:rsidRPr="00A910E8" w:rsidRDefault="004D4A19" w:rsidP="00B62BE6">
            <w:pPr>
              <w:spacing w:before="360"/>
              <w:rPr>
                <w:rFonts w:ascii="Meiryo" w:eastAsia="Meiryo" w:hAnsi="Meiryo"/>
                <w:b/>
                <w:bCs/>
                <w:color w:val="595959" w:themeColor="text1" w:themeTint="A6"/>
                <w:spacing w:val="10"/>
                <w:sz w:val="16"/>
                <w:szCs w:val="16"/>
              </w:rPr>
            </w:pPr>
            <w:r w:rsidRPr="00A910E8">
              <w:rPr>
                <w:rFonts w:ascii="Meiryo" w:eastAsia="Meiryo" w:hAnsi="Meiryo"/>
                <w:b/>
                <w:bCs/>
                <w:color w:val="595959" w:themeColor="text1" w:themeTint="A6"/>
                <w:spacing w:val="10"/>
                <w:sz w:val="16"/>
                <w:szCs w:val="16"/>
              </w:rPr>
              <w:t>Editor</w:t>
            </w:r>
          </w:p>
        </w:tc>
        <w:tc>
          <w:tcPr>
            <w:tcW w:w="273" w:type="dxa"/>
            <w:tcBorders>
              <w:top w:val="nil"/>
              <w:left w:val="nil"/>
              <w:bottom w:val="nil"/>
              <w:right w:val="nil"/>
            </w:tcBorders>
            <w:vAlign w:val="center"/>
          </w:tcPr>
          <w:p w14:paraId="0A4FEBBC" w14:textId="77777777" w:rsidR="004D4A19" w:rsidRPr="00A910E8" w:rsidRDefault="004D4A19" w:rsidP="003A280A">
            <w:pPr>
              <w:spacing w:before="360"/>
              <w:rPr>
                <w:rFonts w:ascii="Meiryo" w:eastAsia="Meiryo" w:hAnsi="Meiryo"/>
                <w:b/>
                <w:bCs/>
                <w:color w:val="595959" w:themeColor="text1" w:themeTint="A6"/>
                <w:spacing w:val="10"/>
                <w:sz w:val="16"/>
                <w:szCs w:val="16"/>
              </w:rPr>
            </w:pPr>
          </w:p>
        </w:tc>
        <w:tc>
          <w:tcPr>
            <w:tcW w:w="1212" w:type="dxa"/>
            <w:tcBorders>
              <w:top w:val="nil"/>
              <w:left w:val="nil"/>
              <w:bottom w:val="nil"/>
              <w:right w:val="nil"/>
            </w:tcBorders>
            <w:vAlign w:val="center"/>
          </w:tcPr>
          <w:p w14:paraId="3713382C" w14:textId="77777777" w:rsidR="004D4A19" w:rsidRPr="00A910E8" w:rsidRDefault="004D4A19" w:rsidP="00B62BE6">
            <w:pPr>
              <w:spacing w:before="360"/>
              <w:rPr>
                <w:rFonts w:ascii="Meiryo" w:eastAsia="Meiryo" w:hAnsi="Meiryo"/>
                <w:b/>
                <w:bCs/>
                <w:color w:val="595959" w:themeColor="text1" w:themeTint="A6"/>
                <w:spacing w:val="10"/>
                <w:sz w:val="16"/>
                <w:szCs w:val="16"/>
              </w:rPr>
            </w:pPr>
            <w:r w:rsidRPr="00A910E8">
              <w:rPr>
                <w:rFonts w:ascii="Meiryo" w:eastAsia="Meiryo" w:hAnsi="Meiryo"/>
                <w:b/>
                <w:bCs/>
                <w:color w:val="595959" w:themeColor="text1" w:themeTint="A6"/>
                <w:spacing w:val="10"/>
                <w:sz w:val="16"/>
                <w:szCs w:val="16"/>
              </w:rPr>
              <w:t>Version</w:t>
            </w:r>
          </w:p>
        </w:tc>
        <w:tc>
          <w:tcPr>
            <w:tcW w:w="6114" w:type="dxa"/>
            <w:gridSpan w:val="2"/>
            <w:tcBorders>
              <w:top w:val="nil"/>
              <w:left w:val="nil"/>
              <w:bottom w:val="nil"/>
              <w:right w:val="nil"/>
            </w:tcBorders>
            <w:vAlign w:val="center"/>
          </w:tcPr>
          <w:p w14:paraId="775EB2FF" w14:textId="77777777" w:rsidR="004D4A19" w:rsidRPr="00A910E8" w:rsidRDefault="004D4A19" w:rsidP="00B62BE6">
            <w:pPr>
              <w:spacing w:before="360"/>
              <w:rPr>
                <w:rFonts w:ascii="Meiryo" w:eastAsia="Meiryo" w:hAnsi="Meiryo"/>
                <w:b/>
                <w:bCs/>
                <w:color w:val="595959" w:themeColor="text1" w:themeTint="A6"/>
                <w:spacing w:val="10"/>
                <w:sz w:val="16"/>
                <w:szCs w:val="16"/>
              </w:rPr>
            </w:pPr>
            <w:r w:rsidRPr="00A910E8">
              <w:rPr>
                <w:rFonts w:ascii="Meiryo" w:eastAsia="Meiryo" w:hAnsi="Meiryo"/>
                <w:b/>
                <w:bCs/>
                <w:color w:val="595959" w:themeColor="text1" w:themeTint="A6"/>
                <w:spacing w:val="10"/>
                <w:sz w:val="16"/>
                <w:szCs w:val="16"/>
              </w:rPr>
              <w:t>Date</w:t>
            </w:r>
          </w:p>
        </w:tc>
        <w:tc>
          <w:tcPr>
            <w:tcW w:w="567" w:type="dxa"/>
            <w:vMerge/>
            <w:tcBorders>
              <w:left w:val="nil"/>
              <w:bottom w:val="nil"/>
              <w:right w:val="single" w:sz="4" w:space="0" w:color="D9D9D9" w:themeColor="background1" w:themeShade="D9"/>
            </w:tcBorders>
          </w:tcPr>
          <w:p w14:paraId="0705D0BC" w14:textId="77777777" w:rsidR="004D4A19" w:rsidRPr="00A910E8" w:rsidRDefault="004D4A19" w:rsidP="003A280A">
            <w:pPr>
              <w:ind w:left="-77"/>
              <w:rPr>
                <w:rFonts w:ascii="Meiryo" w:eastAsia="Meiryo" w:hAnsi="Meiryo"/>
                <w:b/>
                <w:bCs/>
                <w:color w:val="595959" w:themeColor="text1" w:themeTint="A6"/>
                <w:spacing w:val="10"/>
                <w:sz w:val="16"/>
                <w:szCs w:val="16"/>
              </w:rPr>
            </w:pPr>
          </w:p>
        </w:tc>
        <w:tc>
          <w:tcPr>
            <w:tcW w:w="567" w:type="dxa"/>
            <w:vMerge/>
            <w:tcBorders>
              <w:left w:val="single" w:sz="4" w:space="0" w:color="D9D9D9" w:themeColor="background1" w:themeShade="D9"/>
              <w:right w:val="nil"/>
            </w:tcBorders>
            <w:vAlign w:val="center"/>
          </w:tcPr>
          <w:p w14:paraId="05256596" w14:textId="77777777" w:rsidR="004D4A19" w:rsidRPr="00A910E8" w:rsidRDefault="004D4A19" w:rsidP="003A280A">
            <w:pPr>
              <w:ind w:left="-77"/>
              <w:rPr>
                <w:rFonts w:ascii="Meiryo" w:eastAsia="Meiryo" w:hAnsi="Meiryo"/>
                <w:b/>
                <w:bCs/>
                <w:color w:val="595959" w:themeColor="text1" w:themeTint="A6"/>
                <w:spacing w:val="10"/>
                <w:sz w:val="16"/>
                <w:szCs w:val="16"/>
              </w:rPr>
            </w:pPr>
          </w:p>
        </w:tc>
        <w:tc>
          <w:tcPr>
            <w:tcW w:w="4340" w:type="dxa"/>
            <w:tcBorders>
              <w:top w:val="nil"/>
              <w:left w:val="nil"/>
              <w:bottom w:val="nil"/>
              <w:right w:val="nil"/>
            </w:tcBorders>
            <w:vAlign w:val="bottom"/>
          </w:tcPr>
          <w:p w14:paraId="06B6E232" w14:textId="77777777" w:rsidR="004D4A19" w:rsidRPr="00A910E8" w:rsidRDefault="004D4A19" w:rsidP="009A70ED">
            <w:pPr>
              <w:ind w:left="-3" w:right="-386"/>
              <w:rPr>
                <w:rFonts w:ascii="Meiryo" w:eastAsia="Meiryo" w:hAnsi="Meiryo"/>
                <w:b/>
                <w:bCs/>
                <w:color w:val="A6A6A6" w:themeColor="background1" w:themeShade="A6"/>
                <w:spacing w:val="10"/>
                <w:sz w:val="16"/>
                <w:szCs w:val="16"/>
              </w:rPr>
            </w:pPr>
            <w:r w:rsidRPr="00A910E8">
              <w:rPr>
                <w:rFonts w:ascii="Meiryo" w:eastAsia="Meiryo" w:hAnsi="Meiryo"/>
                <w:b/>
                <w:bCs/>
                <w:color w:val="595959" w:themeColor="text1" w:themeTint="A6"/>
                <w:spacing w:val="10"/>
                <w:sz w:val="16"/>
                <w:szCs w:val="16"/>
              </w:rPr>
              <w:t>Status</w:t>
            </w:r>
          </w:p>
        </w:tc>
      </w:tr>
      <w:tr w:rsidR="004D4A19" w:rsidRPr="00A910E8" w14:paraId="165FCC37" w14:textId="77777777" w:rsidTr="009A70ED">
        <w:trPr>
          <w:cantSplit/>
          <w:trHeight w:val="572"/>
        </w:trPr>
        <w:tc>
          <w:tcPr>
            <w:tcW w:w="2324" w:type="dxa"/>
            <w:tcBorders>
              <w:top w:val="nil"/>
              <w:left w:val="nil"/>
              <w:bottom w:val="nil"/>
              <w:right w:val="nil"/>
            </w:tcBorders>
            <w:vAlign w:val="center"/>
          </w:tcPr>
          <w:p w14:paraId="56E27EE4" w14:textId="77777777" w:rsidR="004D4A19" w:rsidRPr="00A910E8" w:rsidRDefault="004D4A19" w:rsidP="00B62BE6">
            <w:pPr>
              <w:rPr>
                <w:rFonts w:ascii="Meiryo" w:eastAsia="Meiryo" w:hAnsi="Meiryo"/>
                <w:color w:val="7F7F7F" w:themeColor="text1" w:themeTint="80"/>
                <w:spacing w:val="10"/>
                <w:sz w:val="16"/>
                <w:szCs w:val="16"/>
              </w:rPr>
            </w:pPr>
            <w:r>
              <w:rPr>
                <w:rFonts w:ascii="Meiryo" w:eastAsia="Meiryo" w:hAnsi="Meiryo"/>
                <w:color w:val="7F7F7F" w:themeColor="text1" w:themeTint="80"/>
                <w:spacing w:val="10"/>
                <w:sz w:val="16"/>
                <w:szCs w:val="16"/>
              </w:rPr>
              <w:t>Ortal Tubul</w:t>
            </w:r>
          </w:p>
        </w:tc>
        <w:tc>
          <w:tcPr>
            <w:tcW w:w="273" w:type="dxa"/>
            <w:tcBorders>
              <w:top w:val="nil"/>
              <w:left w:val="nil"/>
              <w:bottom w:val="nil"/>
              <w:right w:val="nil"/>
            </w:tcBorders>
            <w:vAlign w:val="center"/>
          </w:tcPr>
          <w:p w14:paraId="4A2ACF2A" w14:textId="77777777" w:rsidR="004D4A19" w:rsidRPr="00A910E8" w:rsidRDefault="004D4A19" w:rsidP="003A280A">
            <w:pPr>
              <w:rPr>
                <w:rFonts w:ascii="Meiryo" w:eastAsia="Meiryo" w:hAnsi="Meiryo"/>
                <w:color w:val="7F7F7F" w:themeColor="text1" w:themeTint="80"/>
                <w:spacing w:val="10"/>
                <w:sz w:val="16"/>
                <w:szCs w:val="16"/>
              </w:rPr>
            </w:pPr>
          </w:p>
        </w:tc>
        <w:tc>
          <w:tcPr>
            <w:tcW w:w="1212" w:type="dxa"/>
            <w:tcBorders>
              <w:top w:val="nil"/>
              <w:left w:val="nil"/>
              <w:bottom w:val="nil"/>
              <w:right w:val="nil"/>
            </w:tcBorders>
            <w:vAlign w:val="center"/>
          </w:tcPr>
          <w:p w14:paraId="675A4C08" w14:textId="10A37297" w:rsidR="004D4A19" w:rsidRPr="005221CF" w:rsidRDefault="005221CF" w:rsidP="003A280A">
            <w:pPr>
              <w:rPr>
                <w:rFonts w:ascii="Meiryo" w:eastAsia="Meiryo" w:hAnsi="Meiryo"/>
                <w:color w:val="7F7F7F" w:themeColor="text1" w:themeTint="80"/>
                <w:spacing w:val="10"/>
                <w:sz w:val="16"/>
                <w:szCs w:val="16"/>
                <w:lang w:val="en-IL"/>
              </w:rPr>
            </w:pPr>
            <w:r>
              <w:rPr>
                <w:rFonts w:ascii="Meiryo" w:eastAsia="Meiryo" w:hAnsi="Meiryo"/>
                <w:color w:val="7F7F7F" w:themeColor="text1" w:themeTint="80"/>
                <w:spacing w:val="10"/>
                <w:sz w:val="16"/>
                <w:szCs w:val="16"/>
                <w:lang w:val="en-IL"/>
              </w:rPr>
              <w:t>0.9</w:t>
            </w:r>
          </w:p>
        </w:tc>
        <w:tc>
          <w:tcPr>
            <w:tcW w:w="6114" w:type="dxa"/>
            <w:gridSpan w:val="2"/>
            <w:tcBorders>
              <w:top w:val="nil"/>
              <w:left w:val="nil"/>
              <w:bottom w:val="nil"/>
              <w:right w:val="nil"/>
            </w:tcBorders>
            <w:vAlign w:val="center"/>
          </w:tcPr>
          <w:p w14:paraId="0E23BD94" w14:textId="63901D15" w:rsidR="004D4A19" w:rsidRPr="001F4979" w:rsidRDefault="004D4A19" w:rsidP="00B62BE6">
            <w:pPr>
              <w:ind w:left="31"/>
              <w:rPr>
                <w:rFonts w:ascii="Meiryo" w:eastAsia="Meiryo" w:hAnsi="Meiryo"/>
                <w:color w:val="7F7F7F" w:themeColor="text1" w:themeTint="80"/>
                <w:spacing w:val="10"/>
                <w:sz w:val="16"/>
                <w:szCs w:val="16"/>
              </w:rPr>
            </w:pPr>
            <w:r>
              <w:rPr>
                <w:rFonts w:ascii="Meiryo" w:eastAsia="Meiryo" w:hAnsi="Meiryo"/>
                <w:color w:val="7F7F7F" w:themeColor="text1" w:themeTint="80"/>
                <w:spacing w:val="10"/>
                <w:sz w:val="16"/>
                <w:szCs w:val="16"/>
              </w:rPr>
              <w:t>Jan</w:t>
            </w:r>
            <w:r w:rsidRPr="00A910E8">
              <w:rPr>
                <w:rFonts w:ascii="Meiryo" w:eastAsia="Meiryo" w:hAnsi="Meiryo"/>
                <w:color w:val="7F7F7F" w:themeColor="text1" w:themeTint="80"/>
                <w:spacing w:val="10"/>
                <w:sz w:val="16"/>
                <w:szCs w:val="16"/>
              </w:rPr>
              <w:t xml:space="preserve"> – </w:t>
            </w:r>
            <w:r w:rsidR="00E218AC">
              <w:rPr>
                <w:rFonts w:ascii="Meiryo" w:eastAsia="Meiryo" w:hAnsi="Meiryo"/>
                <w:color w:val="7F7F7F" w:themeColor="text1" w:themeTint="80"/>
                <w:spacing w:val="10"/>
                <w:sz w:val="16"/>
                <w:szCs w:val="16"/>
                <w:lang w:val="en-IL"/>
              </w:rPr>
              <w:t>31</w:t>
            </w:r>
            <w:r w:rsidRPr="00A910E8">
              <w:rPr>
                <w:rFonts w:ascii="Meiryo" w:eastAsia="Meiryo" w:hAnsi="Meiryo"/>
                <w:color w:val="7F7F7F" w:themeColor="text1" w:themeTint="80"/>
                <w:spacing w:val="10"/>
                <w:sz w:val="16"/>
                <w:szCs w:val="16"/>
              </w:rPr>
              <w:t xml:space="preserve"> - 201</w:t>
            </w:r>
            <w:r>
              <w:rPr>
                <w:rFonts w:ascii="Meiryo" w:eastAsia="Meiryo" w:hAnsi="Meiryo"/>
                <w:color w:val="7F7F7F" w:themeColor="text1" w:themeTint="80"/>
                <w:spacing w:val="10"/>
                <w:sz w:val="16"/>
                <w:szCs w:val="16"/>
              </w:rPr>
              <w:t>9</w:t>
            </w:r>
          </w:p>
        </w:tc>
        <w:tc>
          <w:tcPr>
            <w:tcW w:w="567" w:type="dxa"/>
            <w:vMerge/>
            <w:tcBorders>
              <w:left w:val="nil"/>
              <w:bottom w:val="nil"/>
              <w:right w:val="single" w:sz="4" w:space="0" w:color="D9D9D9" w:themeColor="background1" w:themeShade="D9"/>
            </w:tcBorders>
          </w:tcPr>
          <w:p w14:paraId="0C2C951C" w14:textId="77777777" w:rsidR="004D4A19" w:rsidRPr="00A910E8" w:rsidRDefault="004D4A19" w:rsidP="003A280A">
            <w:pPr>
              <w:ind w:left="-77"/>
              <w:rPr>
                <w:rFonts w:ascii="Meiryo" w:eastAsia="Meiryo" w:hAnsi="Meiryo"/>
                <w:color w:val="7F7F7F" w:themeColor="text1" w:themeTint="80"/>
                <w:spacing w:val="10"/>
                <w:sz w:val="16"/>
                <w:szCs w:val="16"/>
              </w:rPr>
            </w:pPr>
          </w:p>
        </w:tc>
        <w:tc>
          <w:tcPr>
            <w:tcW w:w="567" w:type="dxa"/>
            <w:vMerge/>
            <w:tcBorders>
              <w:left w:val="single" w:sz="4" w:space="0" w:color="D9D9D9" w:themeColor="background1" w:themeShade="D9"/>
              <w:right w:val="nil"/>
            </w:tcBorders>
            <w:vAlign w:val="center"/>
          </w:tcPr>
          <w:p w14:paraId="25610B72" w14:textId="77777777" w:rsidR="004D4A19" w:rsidRPr="00A910E8" w:rsidRDefault="004D4A19" w:rsidP="003A280A">
            <w:pPr>
              <w:ind w:left="-77"/>
              <w:rPr>
                <w:rFonts w:ascii="Meiryo" w:eastAsia="Meiryo" w:hAnsi="Meiryo"/>
                <w:color w:val="7F7F7F" w:themeColor="text1" w:themeTint="80"/>
                <w:spacing w:val="10"/>
                <w:sz w:val="16"/>
                <w:szCs w:val="16"/>
              </w:rPr>
            </w:pPr>
          </w:p>
        </w:tc>
        <w:tc>
          <w:tcPr>
            <w:tcW w:w="4340" w:type="dxa"/>
            <w:tcBorders>
              <w:top w:val="nil"/>
              <w:left w:val="nil"/>
              <w:bottom w:val="nil"/>
              <w:right w:val="nil"/>
            </w:tcBorders>
            <w:vAlign w:val="center"/>
          </w:tcPr>
          <w:p w14:paraId="1700D7B4" w14:textId="4EB13FE1" w:rsidR="004D4A19" w:rsidRPr="005221CF" w:rsidRDefault="005221CF" w:rsidP="009A70ED">
            <w:pPr>
              <w:ind w:left="-3" w:right="-386"/>
              <w:rPr>
                <w:rFonts w:ascii="Meiryo" w:eastAsia="Meiryo" w:hAnsi="Meiryo"/>
                <w:color w:val="7F7F7F" w:themeColor="text1" w:themeTint="80"/>
                <w:spacing w:val="10"/>
                <w:sz w:val="16"/>
                <w:szCs w:val="16"/>
                <w:lang w:val="en-IL"/>
              </w:rPr>
            </w:pPr>
            <w:r>
              <w:rPr>
                <w:rFonts w:ascii="Meiryo" w:eastAsia="Meiryo" w:hAnsi="Meiryo"/>
                <w:color w:val="7F7F7F" w:themeColor="text1" w:themeTint="80"/>
                <w:spacing w:val="10"/>
                <w:sz w:val="16"/>
                <w:szCs w:val="16"/>
                <w:lang w:val="en-IL"/>
              </w:rPr>
              <w:t>Draft</w:t>
            </w:r>
          </w:p>
        </w:tc>
      </w:tr>
      <w:tr w:rsidR="004D4A19" w:rsidRPr="00A910E8" w14:paraId="03297A5F" w14:textId="77777777" w:rsidTr="009A70ED">
        <w:trPr>
          <w:cantSplit/>
          <w:trHeight w:val="572"/>
        </w:trPr>
        <w:tc>
          <w:tcPr>
            <w:tcW w:w="2324" w:type="dxa"/>
            <w:tcBorders>
              <w:top w:val="nil"/>
              <w:left w:val="nil"/>
              <w:bottom w:val="nil"/>
              <w:right w:val="nil"/>
            </w:tcBorders>
            <w:vAlign w:val="center"/>
          </w:tcPr>
          <w:p w14:paraId="742A19D1" w14:textId="77777777" w:rsidR="004D4A19" w:rsidRPr="00A910E8" w:rsidRDefault="004D4A19" w:rsidP="003A280A">
            <w:pPr>
              <w:ind w:left="-109"/>
              <w:rPr>
                <w:rFonts w:ascii="Meiryo" w:eastAsia="Meiryo" w:hAnsi="Meiryo"/>
                <w:color w:val="7F7F7F" w:themeColor="text1" w:themeTint="80"/>
                <w:spacing w:val="10"/>
                <w:sz w:val="16"/>
                <w:szCs w:val="16"/>
              </w:rPr>
            </w:pPr>
          </w:p>
        </w:tc>
        <w:tc>
          <w:tcPr>
            <w:tcW w:w="273" w:type="dxa"/>
            <w:tcBorders>
              <w:top w:val="nil"/>
              <w:left w:val="nil"/>
              <w:bottom w:val="nil"/>
              <w:right w:val="nil"/>
            </w:tcBorders>
            <w:vAlign w:val="center"/>
          </w:tcPr>
          <w:p w14:paraId="0E2D5DD7" w14:textId="77777777" w:rsidR="004D4A19" w:rsidRPr="00A910E8" w:rsidRDefault="004D4A19" w:rsidP="003A280A">
            <w:pPr>
              <w:rPr>
                <w:rFonts w:ascii="Meiryo" w:eastAsia="Meiryo" w:hAnsi="Meiryo"/>
                <w:color w:val="7F7F7F" w:themeColor="text1" w:themeTint="80"/>
                <w:spacing w:val="10"/>
                <w:sz w:val="16"/>
                <w:szCs w:val="16"/>
              </w:rPr>
            </w:pPr>
          </w:p>
        </w:tc>
        <w:tc>
          <w:tcPr>
            <w:tcW w:w="1212" w:type="dxa"/>
            <w:tcBorders>
              <w:top w:val="nil"/>
              <w:left w:val="nil"/>
              <w:bottom w:val="nil"/>
              <w:right w:val="nil"/>
            </w:tcBorders>
            <w:vAlign w:val="center"/>
          </w:tcPr>
          <w:p w14:paraId="7D75BEC5" w14:textId="77777777" w:rsidR="004D4A19" w:rsidRPr="00A910E8" w:rsidRDefault="004D4A19" w:rsidP="003A280A">
            <w:pPr>
              <w:rPr>
                <w:rFonts w:ascii="Meiryo" w:eastAsia="Meiryo" w:hAnsi="Meiryo"/>
                <w:color w:val="7F7F7F" w:themeColor="text1" w:themeTint="80"/>
                <w:spacing w:val="10"/>
                <w:sz w:val="16"/>
                <w:szCs w:val="16"/>
              </w:rPr>
            </w:pPr>
          </w:p>
        </w:tc>
        <w:tc>
          <w:tcPr>
            <w:tcW w:w="6114" w:type="dxa"/>
            <w:gridSpan w:val="2"/>
            <w:tcBorders>
              <w:top w:val="nil"/>
              <w:left w:val="nil"/>
              <w:bottom w:val="nil"/>
              <w:right w:val="nil"/>
            </w:tcBorders>
            <w:vAlign w:val="center"/>
          </w:tcPr>
          <w:p w14:paraId="29247837" w14:textId="77777777" w:rsidR="004D4A19" w:rsidRPr="00A910E8" w:rsidRDefault="004D4A19" w:rsidP="003A280A">
            <w:pPr>
              <w:ind w:left="-77"/>
              <w:rPr>
                <w:rFonts w:ascii="Meiryo" w:eastAsia="Meiryo" w:hAnsi="Meiryo"/>
                <w:color w:val="7F7F7F" w:themeColor="text1" w:themeTint="80"/>
                <w:spacing w:val="10"/>
                <w:sz w:val="16"/>
                <w:szCs w:val="16"/>
              </w:rPr>
            </w:pPr>
          </w:p>
        </w:tc>
        <w:tc>
          <w:tcPr>
            <w:tcW w:w="567" w:type="dxa"/>
            <w:vMerge/>
            <w:tcBorders>
              <w:left w:val="nil"/>
              <w:bottom w:val="nil"/>
              <w:right w:val="single" w:sz="4" w:space="0" w:color="D9D9D9" w:themeColor="background1" w:themeShade="D9"/>
            </w:tcBorders>
          </w:tcPr>
          <w:p w14:paraId="77249824" w14:textId="77777777" w:rsidR="004D4A19" w:rsidRPr="00A910E8" w:rsidRDefault="004D4A19" w:rsidP="003A280A">
            <w:pPr>
              <w:ind w:left="-77"/>
              <w:rPr>
                <w:rFonts w:ascii="Meiryo" w:eastAsia="Meiryo" w:hAnsi="Meiryo"/>
                <w:color w:val="7F7F7F" w:themeColor="text1" w:themeTint="80"/>
                <w:spacing w:val="10"/>
                <w:sz w:val="16"/>
                <w:szCs w:val="16"/>
              </w:rPr>
            </w:pPr>
          </w:p>
        </w:tc>
        <w:tc>
          <w:tcPr>
            <w:tcW w:w="567" w:type="dxa"/>
            <w:vMerge/>
            <w:tcBorders>
              <w:left w:val="single" w:sz="4" w:space="0" w:color="D9D9D9" w:themeColor="background1" w:themeShade="D9"/>
              <w:bottom w:val="nil"/>
              <w:right w:val="nil"/>
            </w:tcBorders>
            <w:vAlign w:val="center"/>
          </w:tcPr>
          <w:p w14:paraId="51ED85D4" w14:textId="77777777" w:rsidR="004D4A19" w:rsidRPr="00A910E8" w:rsidRDefault="004D4A19" w:rsidP="003A280A">
            <w:pPr>
              <w:ind w:left="-77"/>
              <w:rPr>
                <w:rFonts w:ascii="Meiryo" w:eastAsia="Meiryo" w:hAnsi="Meiryo"/>
                <w:color w:val="7F7F7F" w:themeColor="text1" w:themeTint="80"/>
                <w:spacing w:val="10"/>
                <w:sz w:val="16"/>
                <w:szCs w:val="16"/>
              </w:rPr>
            </w:pPr>
          </w:p>
        </w:tc>
        <w:tc>
          <w:tcPr>
            <w:tcW w:w="4340" w:type="dxa"/>
            <w:tcBorders>
              <w:top w:val="nil"/>
              <w:left w:val="nil"/>
              <w:bottom w:val="nil"/>
              <w:right w:val="nil"/>
            </w:tcBorders>
            <w:vAlign w:val="center"/>
          </w:tcPr>
          <w:p w14:paraId="2033ED76" w14:textId="77777777" w:rsidR="004D4A19" w:rsidRPr="00A910E8" w:rsidRDefault="004D4A19" w:rsidP="008B3EF0">
            <w:pPr>
              <w:ind w:left="-103" w:right="-107"/>
              <w:rPr>
                <w:rFonts w:ascii="Meiryo" w:eastAsia="Meiryo" w:hAnsi="Meiryo"/>
                <w:color w:val="7F7F7F" w:themeColor="text1" w:themeTint="80"/>
                <w:spacing w:val="10"/>
                <w:sz w:val="16"/>
                <w:szCs w:val="16"/>
              </w:rPr>
            </w:pPr>
          </w:p>
        </w:tc>
      </w:tr>
    </w:tbl>
    <w:p w14:paraId="69485252" w14:textId="77777777" w:rsidR="007C3668" w:rsidRPr="007C3668" w:rsidRDefault="007C3668" w:rsidP="007C3668"/>
    <w:p w14:paraId="168AFC65" w14:textId="77777777" w:rsidR="007C3668" w:rsidRPr="007C3668" w:rsidRDefault="007C3668" w:rsidP="007C36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5386"/>
        <w:gridCol w:w="736"/>
        <w:gridCol w:w="577"/>
        <w:gridCol w:w="569"/>
        <w:gridCol w:w="953"/>
        <w:gridCol w:w="5387"/>
        <w:gridCol w:w="791"/>
      </w:tblGrid>
      <w:tr w:rsidR="007239DA" w14:paraId="3EC45BCC" w14:textId="77777777" w:rsidTr="007239DA">
        <w:trPr>
          <w:trHeight w:val="517"/>
        </w:trPr>
        <w:tc>
          <w:tcPr>
            <w:tcW w:w="993" w:type="dxa"/>
          </w:tcPr>
          <w:p w14:paraId="33702310" w14:textId="69C3D333" w:rsidR="007239DA" w:rsidRPr="00F53381" w:rsidRDefault="007239DA" w:rsidP="00DF4257">
            <w:pPr>
              <w:pStyle w:val="Heading1"/>
              <w:spacing w:before="0"/>
              <w:outlineLvl w:val="0"/>
              <w:rPr>
                <w:rFonts w:ascii="Meiryo" w:eastAsia="Meiryo" w:hAnsi="Meiryo"/>
                <w:b/>
                <w:bCs/>
                <w:sz w:val="16"/>
                <w:szCs w:val="16"/>
                <w:lang w:val="en-IL"/>
              </w:rPr>
            </w:pPr>
          </w:p>
        </w:tc>
        <w:tc>
          <w:tcPr>
            <w:tcW w:w="13608" w:type="dxa"/>
            <w:gridSpan w:val="6"/>
          </w:tcPr>
          <w:p w14:paraId="00675C34" w14:textId="188A4BBB" w:rsidR="007239DA" w:rsidRPr="00F53381" w:rsidRDefault="007239DA" w:rsidP="00DF4257">
            <w:pPr>
              <w:pStyle w:val="Heading1"/>
              <w:spacing w:before="0"/>
              <w:outlineLvl w:val="0"/>
              <w:rPr>
                <w:rFonts w:ascii="Meiryo" w:eastAsia="Meiryo" w:hAnsi="Meiryo"/>
                <w:b/>
                <w:bCs/>
                <w:sz w:val="16"/>
                <w:szCs w:val="16"/>
                <w:lang w:val="en-IL"/>
              </w:rPr>
            </w:pPr>
            <w:r>
              <w:rPr>
                <w:rFonts w:ascii="Meiryo" w:eastAsia="Meiryo" w:hAnsi="Meiryo"/>
                <w:b/>
                <w:bCs/>
                <w:color w:val="595959" w:themeColor="text1" w:themeTint="A6"/>
                <w:sz w:val="40"/>
                <w:szCs w:val="40"/>
                <w:lang w:val="en-IL"/>
              </w:rPr>
              <w:t>Index</w:t>
            </w:r>
          </w:p>
        </w:tc>
        <w:tc>
          <w:tcPr>
            <w:tcW w:w="791" w:type="dxa"/>
            <w:vAlign w:val="center"/>
          </w:tcPr>
          <w:p w14:paraId="1848DFF4" w14:textId="56A04DCC" w:rsidR="007239DA" w:rsidRPr="00DF4257" w:rsidRDefault="007239DA" w:rsidP="00DF4257">
            <w:pPr>
              <w:pStyle w:val="Heading2"/>
              <w:spacing w:before="0"/>
              <w:jc w:val="right"/>
              <w:outlineLvl w:val="1"/>
              <w:rPr>
                <w:rFonts w:ascii="Meiryo" w:eastAsia="Meiryo" w:hAnsi="Meiryo"/>
                <w:b/>
                <w:bCs/>
                <w:color w:val="BFBFBF" w:themeColor="background1" w:themeShade="BF"/>
                <w:szCs w:val="28"/>
              </w:rPr>
            </w:pPr>
          </w:p>
        </w:tc>
      </w:tr>
      <w:tr w:rsidR="00082124" w:rsidRPr="007239DA" w14:paraId="5EC73223" w14:textId="77777777" w:rsidTr="004B52BC">
        <w:trPr>
          <w:trHeight w:val="465"/>
        </w:trPr>
        <w:tc>
          <w:tcPr>
            <w:tcW w:w="993" w:type="dxa"/>
            <w:tcBorders>
              <w:bottom w:val="single" w:sz="4" w:space="0" w:color="D9D9D9" w:themeColor="background1" w:themeShade="D9"/>
            </w:tcBorders>
            <w:vAlign w:val="center"/>
          </w:tcPr>
          <w:p w14:paraId="163E5F46" w14:textId="37D06DBB" w:rsidR="00082124" w:rsidRPr="00E218AC" w:rsidRDefault="00082124" w:rsidP="00082124">
            <w:pPr>
              <w:pStyle w:val="Heading2"/>
              <w:spacing w:before="0"/>
              <w:outlineLvl w:val="1"/>
              <w:rPr>
                <w:rFonts w:ascii="Meiryo" w:eastAsia="Meiryo" w:hAnsi="Meiryo"/>
                <w:b/>
                <w:bCs/>
                <w:color w:val="595959" w:themeColor="text1" w:themeTint="A6"/>
                <w:sz w:val="16"/>
                <w:szCs w:val="16"/>
                <w:lang w:val="en-IL"/>
              </w:rPr>
            </w:pPr>
            <w:r w:rsidRPr="00E218AC">
              <w:rPr>
                <w:rFonts w:ascii="Meiryo" w:eastAsia="Meiryo" w:hAnsi="Meiryo"/>
                <w:b/>
                <w:bCs/>
                <w:color w:val="595959" w:themeColor="text1" w:themeTint="A6"/>
                <w:sz w:val="16"/>
                <w:szCs w:val="16"/>
                <w:lang w:val="en-IL"/>
              </w:rPr>
              <w:t>1</w:t>
            </w:r>
          </w:p>
        </w:tc>
        <w:tc>
          <w:tcPr>
            <w:tcW w:w="5386" w:type="dxa"/>
            <w:tcBorders>
              <w:bottom w:val="single" w:sz="4" w:space="0" w:color="D9D9D9" w:themeColor="background1" w:themeShade="D9"/>
            </w:tcBorders>
            <w:vAlign w:val="center"/>
          </w:tcPr>
          <w:p w14:paraId="0E02863F" w14:textId="74D5105E" w:rsidR="00082124" w:rsidRPr="00CD304F" w:rsidRDefault="00082124" w:rsidP="00082124">
            <w:pPr>
              <w:pStyle w:val="Heading2"/>
              <w:spacing w:before="0"/>
              <w:outlineLvl w:val="1"/>
              <w:rPr>
                <w:rFonts w:ascii="Meiryo" w:eastAsia="Meiryo" w:hAnsi="Meiryo"/>
                <w:b/>
                <w:bCs/>
                <w:color w:val="595959" w:themeColor="text1" w:themeTint="A6"/>
                <w:sz w:val="16"/>
                <w:szCs w:val="16"/>
                <w:lang w:val="en-IL"/>
              </w:rPr>
            </w:pPr>
            <w:r w:rsidRPr="00CD304F">
              <w:rPr>
                <w:rFonts w:ascii="Meiryo" w:eastAsia="Meiryo" w:hAnsi="Meiryo"/>
                <w:b/>
                <w:bCs/>
                <w:color w:val="595959" w:themeColor="text1" w:themeTint="A6"/>
                <w:sz w:val="16"/>
                <w:szCs w:val="16"/>
                <w:lang w:val="en-IL"/>
              </w:rPr>
              <w:t>Introduction</w:t>
            </w:r>
          </w:p>
        </w:tc>
        <w:tc>
          <w:tcPr>
            <w:tcW w:w="736" w:type="dxa"/>
            <w:tcBorders>
              <w:bottom w:val="single" w:sz="4" w:space="0" w:color="D9D9D9" w:themeColor="background1" w:themeShade="D9"/>
            </w:tcBorders>
            <w:vAlign w:val="center"/>
          </w:tcPr>
          <w:p w14:paraId="11E4E27A" w14:textId="0CD189AE" w:rsidR="00082124" w:rsidRPr="0061469E" w:rsidRDefault="00082124" w:rsidP="00082124">
            <w:pPr>
              <w:jc w:val="right"/>
              <w:rPr>
                <w:rFonts w:ascii="Meiryo" w:eastAsia="Meiryo" w:hAnsi="Meiryo"/>
                <w:b/>
                <w:bCs/>
                <w:color w:val="595959" w:themeColor="text1" w:themeTint="A6"/>
                <w:lang w:val="en-IL"/>
              </w:rPr>
            </w:pPr>
            <w:r>
              <w:rPr>
                <w:rFonts w:ascii="Meiryo" w:eastAsia="Meiryo" w:hAnsi="Meiryo" w:cs="Calibri" w:hint="eastAsia"/>
                <w:b/>
                <w:bCs/>
                <w:color w:val="595959"/>
                <w:sz w:val="16"/>
                <w:szCs w:val="16"/>
                <w:lang w:val="en-IL"/>
              </w:rPr>
              <w:t>6</w:t>
            </w:r>
          </w:p>
        </w:tc>
        <w:tc>
          <w:tcPr>
            <w:tcW w:w="577" w:type="dxa"/>
            <w:vMerge w:val="restart"/>
            <w:tcBorders>
              <w:right w:val="single" w:sz="4" w:space="0" w:color="D9D9D9" w:themeColor="background1" w:themeShade="D9"/>
            </w:tcBorders>
            <w:vAlign w:val="center"/>
          </w:tcPr>
          <w:p w14:paraId="14D10FA8" w14:textId="77777777" w:rsidR="00082124" w:rsidRPr="000925A3" w:rsidRDefault="00082124" w:rsidP="00082124">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33524F63" w14:textId="77777777" w:rsidR="00082124" w:rsidRPr="000925A3" w:rsidRDefault="00082124" w:rsidP="00082124">
            <w:pPr>
              <w:ind w:firstLine="993"/>
              <w:rPr>
                <w:rFonts w:eastAsia="Meiryo"/>
                <w:color w:val="595959" w:themeColor="text1" w:themeTint="A6"/>
              </w:rPr>
            </w:pPr>
          </w:p>
        </w:tc>
        <w:tc>
          <w:tcPr>
            <w:tcW w:w="953" w:type="dxa"/>
            <w:tcBorders>
              <w:bottom w:val="single" w:sz="4" w:space="0" w:color="D9D9D9" w:themeColor="background1" w:themeShade="D9"/>
            </w:tcBorders>
            <w:vAlign w:val="center"/>
          </w:tcPr>
          <w:p w14:paraId="0B114CDC" w14:textId="3D7341EA" w:rsidR="00082124" w:rsidRPr="00E218AC" w:rsidRDefault="00082124" w:rsidP="00E218AC">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3.4.3.1</w:t>
            </w:r>
          </w:p>
        </w:tc>
        <w:tc>
          <w:tcPr>
            <w:tcW w:w="5387" w:type="dxa"/>
            <w:tcBorders>
              <w:bottom w:val="single" w:sz="4" w:space="0" w:color="D9D9D9" w:themeColor="background1" w:themeShade="D9"/>
            </w:tcBorders>
            <w:vAlign w:val="center"/>
          </w:tcPr>
          <w:p w14:paraId="77BC5B02" w14:textId="75D8863E" w:rsidR="00082124" w:rsidRPr="007239DA" w:rsidRDefault="00082124" w:rsidP="00082124">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Provision a New Account</w:t>
            </w:r>
          </w:p>
        </w:tc>
        <w:tc>
          <w:tcPr>
            <w:tcW w:w="791" w:type="dxa"/>
            <w:tcBorders>
              <w:bottom w:val="single" w:sz="4" w:space="0" w:color="D9D9D9" w:themeColor="background1" w:themeShade="D9"/>
            </w:tcBorders>
            <w:vAlign w:val="center"/>
          </w:tcPr>
          <w:p w14:paraId="0FFC57F6" w14:textId="74ED3C8D" w:rsidR="00082124" w:rsidRPr="00082124" w:rsidRDefault="00082124" w:rsidP="00082124">
            <w:pPr>
              <w:pStyle w:val="Heading2"/>
              <w:spacing w:before="0"/>
              <w:jc w:val="right"/>
              <w:outlineLvl w:val="1"/>
              <w:rPr>
                <w:rFonts w:ascii="Meiryo" w:eastAsia="Meiryo" w:hAnsi="Meiryo"/>
                <w:color w:val="BFBFBF" w:themeColor="background1" w:themeShade="BF"/>
                <w:sz w:val="24"/>
                <w:szCs w:val="24"/>
              </w:rPr>
            </w:pPr>
            <w:r w:rsidRPr="00082124">
              <w:rPr>
                <w:rFonts w:ascii="Meiryo" w:eastAsia="Meiryo" w:hAnsi="Meiryo" w:cs="Calibri" w:hint="eastAsia"/>
                <w:color w:val="595959"/>
                <w:sz w:val="16"/>
                <w:szCs w:val="16"/>
                <w:lang w:val="en-IL"/>
              </w:rPr>
              <w:t>21</w:t>
            </w:r>
          </w:p>
        </w:tc>
      </w:tr>
      <w:tr w:rsidR="00082124" w:rsidRPr="007239DA" w14:paraId="795A9A3A" w14:textId="77777777" w:rsidTr="004B52BC">
        <w:trPr>
          <w:trHeight w:val="465"/>
        </w:trPr>
        <w:tc>
          <w:tcPr>
            <w:tcW w:w="993" w:type="dxa"/>
            <w:tcBorders>
              <w:top w:val="single" w:sz="4" w:space="0" w:color="D9D9D9" w:themeColor="background1" w:themeShade="D9"/>
              <w:bottom w:val="single" w:sz="4" w:space="0" w:color="D9D9D9" w:themeColor="background1" w:themeShade="D9"/>
            </w:tcBorders>
            <w:vAlign w:val="center"/>
          </w:tcPr>
          <w:p w14:paraId="12951A16" w14:textId="7A7865DB"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1.1</w:t>
            </w:r>
          </w:p>
        </w:tc>
        <w:tc>
          <w:tcPr>
            <w:tcW w:w="5386" w:type="dxa"/>
            <w:tcBorders>
              <w:top w:val="single" w:sz="4" w:space="0" w:color="D9D9D9" w:themeColor="background1" w:themeShade="D9"/>
              <w:bottom w:val="single" w:sz="4" w:space="0" w:color="D9D9D9" w:themeColor="background1" w:themeShade="D9"/>
            </w:tcBorders>
            <w:vAlign w:val="center"/>
          </w:tcPr>
          <w:p w14:paraId="7D167463" w14:textId="2DC22FBE" w:rsidR="00082124" w:rsidRPr="007239DA" w:rsidRDefault="00082124" w:rsidP="00082124">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Background</w:t>
            </w:r>
          </w:p>
        </w:tc>
        <w:tc>
          <w:tcPr>
            <w:tcW w:w="736" w:type="dxa"/>
            <w:tcBorders>
              <w:top w:val="single" w:sz="4" w:space="0" w:color="D9D9D9" w:themeColor="background1" w:themeShade="D9"/>
              <w:bottom w:val="single" w:sz="4" w:space="0" w:color="D9D9D9" w:themeColor="background1" w:themeShade="D9"/>
            </w:tcBorders>
            <w:vAlign w:val="center"/>
          </w:tcPr>
          <w:p w14:paraId="617BF538" w14:textId="35C8D3E6" w:rsidR="00082124" w:rsidRPr="007239DA" w:rsidRDefault="00082124" w:rsidP="00082124">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6</w:t>
            </w:r>
          </w:p>
        </w:tc>
        <w:tc>
          <w:tcPr>
            <w:tcW w:w="577" w:type="dxa"/>
            <w:vMerge/>
            <w:tcBorders>
              <w:top w:val="single" w:sz="4" w:space="0" w:color="D9D9D9" w:themeColor="background1" w:themeShade="D9"/>
              <w:right w:val="single" w:sz="4" w:space="0" w:color="D9D9D9" w:themeColor="background1" w:themeShade="D9"/>
            </w:tcBorders>
            <w:vAlign w:val="center"/>
          </w:tcPr>
          <w:p w14:paraId="6B7B5DE7" w14:textId="77777777" w:rsidR="00082124" w:rsidRPr="000925A3" w:rsidRDefault="00082124" w:rsidP="00082124">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top w:val="single" w:sz="4" w:space="0" w:color="D9D9D9" w:themeColor="background1" w:themeShade="D9"/>
              <w:left w:val="single" w:sz="4" w:space="0" w:color="D9D9D9" w:themeColor="background1" w:themeShade="D9"/>
            </w:tcBorders>
            <w:vAlign w:val="center"/>
          </w:tcPr>
          <w:p w14:paraId="76CE4AB8" w14:textId="77777777" w:rsidR="00082124" w:rsidRPr="000925A3" w:rsidRDefault="00082124" w:rsidP="00082124">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69B03976" w14:textId="0209C113"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3.4.3.1</w:t>
            </w:r>
          </w:p>
        </w:tc>
        <w:tc>
          <w:tcPr>
            <w:tcW w:w="5387" w:type="dxa"/>
            <w:tcBorders>
              <w:top w:val="single" w:sz="4" w:space="0" w:color="D9D9D9" w:themeColor="background1" w:themeShade="D9"/>
              <w:bottom w:val="single" w:sz="4" w:space="0" w:color="D9D9D9" w:themeColor="background1" w:themeShade="D9"/>
            </w:tcBorders>
            <w:vAlign w:val="center"/>
          </w:tcPr>
          <w:p w14:paraId="631572F2" w14:textId="2533F113" w:rsidR="00082124" w:rsidRPr="007239DA" w:rsidRDefault="00082124" w:rsidP="00082124">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Manage Accounts</w:t>
            </w:r>
          </w:p>
        </w:tc>
        <w:tc>
          <w:tcPr>
            <w:tcW w:w="791" w:type="dxa"/>
            <w:tcBorders>
              <w:bottom w:val="single" w:sz="4" w:space="0" w:color="D9D9D9" w:themeColor="background1" w:themeShade="D9"/>
            </w:tcBorders>
            <w:vAlign w:val="center"/>
          </w:tcPr>
          <w:p w14:paraId="48E7A2BA" w14:textId="3B5BA9FD" w:rsidR="00082124" w:rsidRPr="007239DA" w:rsidRDefault="00082124" w:rsidP="00082124">
            <w:pPr>
              <w:pStyle w:val="Heading2"/>
              <w:spacing w:before="0"/>
              <w:jc w:val="right"/>
              <w:outlineLvl w:val="1"/>
              <w:rPr>
                <w:rFonts w:ascii="Meiryo" w:eastAsia="Meiryo" w:hAnsi="Meiryo"/>
                <w:color w:val="BFBFBF" w:themeColor="background1" w:themeShade="BF"/>
                <w:sz w:val="24"/>
                <w:szCs w:val="24"/>
              </w:rPr>
            </w:pPr>
            <w:r>
              <w:rPr>
                <w:rFonts w:ascii="Meiryo" w:eastAsia="Meiryo" w:hAnsi="Meiryo" w:cs="Calibri" w:hint="eastAsia"/>
                <w:color w:val="595959"/>
                <w:sz w:val="16"/>
                <w:szCs w:val="16"/>
                <w:lang w:val="en-IL"/>
              </w:rPr>
              <w:t>21</w:t>
            </w:r>
          </w:p>
        </w:tc>
      </w:tr>
      <w:tr w:rsidR="00082124" w:rsidRPr="007239DA" w14:paraId="29EA3F20" w14:textId="77777777" w:rsidTr="004B52BC">
        <w:trPr>
          <w:trHeight w:val="465"/>
        </w:trPr>
        <w:tc>
          <w:tcPr>
            <w:tcW w:w="993" w:type="dxa"/>
            <w:tcBorders>
              <w:bottom w:val="single" w:sz="4" w:space="0" w:color="D9D9D9" w:themeColor="background1" w:themeShade="D9"/>
            </w:tcBorders>
            <w:vAlign w:val="center"/>
          </w:tcPr>
          <w:p w14:paraId="533F0A1F" w14:textId="5C6283C3"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1.2</w:t>
            </w:r>
          </w:p>
        </w:tc>
        <w:tc>
          <w:tcPr>
            <w:tcW w:w="5386" w:type="dxa"/>
            <w:tcBorders>
              <w:bottom w:val="single" w:sz="4" w:space="0" w:color="D9D9D9" w:themeColor="background1" w:themeShade="D9"/>
            </w:tcBorders>
            <w:vAlign w:val="center"/>
          </w:tcPr>
          <w:p w14:paraId="34742E5D" w14:textId="5ED80FA1" w:rsidR="00082124" w:rsidRPr="007239DA" w:rsidRDefault="00082124" w:rsidP="00082124">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Document Purpose</w:t>
            </w:r>
          </w:p>
        </w:tc>
        <w:tc>
          <w:tcPr>
            <w:tcW w:w="736" w:type="dxa"/>
            <w:tcBorders>
              <w:bottom w:val="single" w:sz="4" w:space="0" w:color="D9D9D9" w:themeColor="background1" w:themeShade="D9"/>
            </w:tcBorders>
            <w:vAlign w:val="center"/>
          </w:tcPr>
          <w:p w14:paraId="68237D39" w14:textId="6D96030D" w:rsidR="00082124" w:rsidRPr="007239DA" w:rsidRDefault="00082124" w:rsidP="00082124">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6</w:t>
            </w:r>
          </w:p>
        </w:tc>
        <w:tc>
          <w:tcPr>
            <w:tcW w:w="577" w:type="dxa"/>
            <w:vMerge/>
            <w:tcBorders>
              <w:right w:val="single" w:sz="4" w:space="0" w:color="D9D9D9" w:themeColor="background1" w:themeShade="D9"/>
            </w:tcBorders>
            <w:vAlign w:val="center"/>
          </w:tcPr>
          <w:p w14:paraId="3487F2F0" w14:textId="77777777" w:rsidR="00082124" w:rsidRPr="000925A3" w:rsidRDefault="00082124" w:rsidP="00082124">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5E7FA4FF" w14:textId="77777777" w:rsidR="00082124" w:rsidRPr="000925A3" w:rsidRDefault="00082124" w:rsidP="00082124">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520982BB" w14:textId="703C5D55"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3.4.4</w:t>
            </w:r>
          </w:p>
        </w:tc>
        <w:tc>
          <w:tcPr>
            <w:tcW w:w="5387" w:type="dxa"/>
            <w:tcBorders>
              <w:top w:val="single" w:sz="4" w:space="0" w:color="D9D9D9" w:themeColor="background1" w:themeShade="D9"/>
              <w:bottom w:val="single" w:sz="4" w:space="0" w:color="D9D9D9" w:themeColor="background1" w:themeShade="D9"/>
            </w:tcBorders>
            <w:vAlign w:val="center"/>
          </w:tcPr>
          <w:p w14:paraId="61E9B33C" w14:textId="14018E4D" w:rsidR="00082124" w:rsidRPr="007239DA" w:rsidRDefault="00082124" w:rsidP="00082124">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Account Management Module User Interfaces</w:t>
            </w:r>
          </w:p>
        </w:tc>
        <w:tc>
          <w:tcPr>
            <w:tcW w:w="791" w:type="dxa"/>
            <w:tcBorders>
              <w:bottom w:val="single" w:sz="4" w:space="0" w:color="D9D9D9" w:themeColor="background1" w:themeShade="D9"/>
            </w:tcBorders>
            <w:vAlign w:val="center"/>
          </w:tcPr>
          <w:p w14:paraId="5D8DF483" w14:textId="61E78F54" w:rsidR="00082124" w:rsidRPr="007239DA" w:rsidRDefault="00082124" w:rsidP="00082124">
            <w:pPr>
              <w:pStyle w:val="Heading2"/>
              <w:spacing w:before="0"/>
              <w:jc w:val="right"/>
              <w:outlineLvl w:val="1"/>
              <w:rPr>
                <w:rFonts w:ascii="Meiryo" w:eastAsia="Meiryo" w:hAnsi="Meiryo"/>
                <w:color w:val="BFBFBF" w:themeColor="background1" w:themeShade="BF"/>
                <w:sz w:val="24"/>
                <w:szCs w:val="24"/>
              </w:rPr>
            </w:pPr>
            <w:r>
              <w:rPr>
                <w:rFonts w:ascii="Meiryo" w:eastAsia="Meiryo" w:hAnsi="Meiryo" w:cs="Calibri" w:hint="eastAsia"/>
                <w:color w:val="595959"/>
                <w:sz w:val="16"/>
                <w:szCs w:val="16"/>
                <w:lang w:val="en-IL"/>
              </w:rPr>
              <w:t>22</w:t>
            </w:r>
          </w:p>
        </w:tc>
      </w:tr>
      <w:tr w:rsidR="00082124" w:rsidRPr="007239DA" w14:paraId="0E6CEE42" w14:textId="77777777" w:rsidTr="004B52BC">
        <w:trPr>
          <w:trHeight w:val="465"/>
        </w:trPr>
        <w:tc>
          <w:tcPr>
            <w:tcW w:w="993" w:type="dxa"/>
            <w:tcBorders>
              <w:bottom w:val="single" w:sz="4" w:space="0" w:color="D9D9D9" w:themeColor="background1" w:themeShade="D9"/>
            </w:tcBorders>
            <w:vAlign w:val="center"/>
          </w:tcPr>
          <w:p w14:paraId="46FD8137" w14:textId="5B5917A5"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1.3</w:t>
            </w:r>
          </w:p>
        </w:tc>
        <w:tc>
          <w:tcPr>
            <w:tcW w:w="5386" w:type="dxa"/>
            <w:tcBorders>
              <w:bottom w:val="single" w:sz="4" w:space="0" w:color="D9D9D9" w:themeColor="background1" w:themeShade="D9"/>
            </w:tcBorders>
            <w:vAlign w:val="center"/>
          </w:tcPr>
          <w:p w14:paraId="06530322" w14:textId="09FB4DED" w:rsidR="00082124" w:rsidRPr="007239DA" w:rsidRDefault="00082124" w:rsidP="00082124">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Business Requirements</w:t>
            </w:r>
          </w:p>
        </w:tc>
        <w:tc>
          <w:tcPr>
            <w:tcW w:w="736" w:type="dxa"/>
            <w:tcBorders>
              <w:bottom w:val="single" w:sz="4" w:space="0" w:color="D9D9D9" w:themeColor="background1" w:themeShade="D9"/>
            </w:tcBorders>
            <w:vAlign w:val="center"/>
          </w:tcPr>
          <w:p w14:paraId="39ABF543" w14:textId="2B454BFD" w:rsidR="00082124" w:rsidRPr="007239DA" w:rsidRDefault="00082124" w:rsidP="00082124">
            <w:pPr>
              <w:pStyle w:val="Heading2"/>
              <w:spacing w:before="0"/>
              <w:jc w:val="right"/>
              <w:outlineLvl w:val="1"/>
              <w:rPr>
                <w:rFonts w:ascii="Meiryo" w:eastAsia="Meiryo" w:hAnsi="Meiryo"/>
                <w:color w:val="BFBFBF" w:themeColor="background1" w:themeShade="BF"/>
                <w:sz w:val="24"/>
                <w:szCs w:val="24"/>
                <w:lang w:val="en-IL"/>
              </w:rPr>
            </w:pPr>
            <w:r>
              <w:rPr>
                <w:rFonts w:ascii="Meiryo" w:eastAsia="Meiryo" w:hAnsi="Meiryo" w:cs="Calibri" w:hint="eastAsia"/>
                <w:color w:val="595959"/>
                <w:sz w:val="16"/>
                <w:szCs w:val="16"/>
                <w:lang w:val="en-IL"/>
              </w:rPr>
              <w:t>6</w:t>
            </w:r>
          </w:p>
        </w:tc>
        <w:tc>
          <w:tcPr>
            <w:tcW w:w="577" w:type="dxa"/>
            <w:vMerge/>
            <w:tcBorders>
              <w:right w:val="single" w:sz="4" w:space="0" w:color="D9D9D9" w:themeColor="background1" w:themeShade="D9"/>
            </w:tcBorders>
            <w:vAlign w:val="center"/>
          </w:tcPr>
          <w:p w14:paraId="14ECD0E0" w14:textId="77777777" w:rsidR="00082124" w:rsidRPr="000925A3" w:rsidRDefault="00082124" w:rsidP="00082124">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5C15EA6E" w14:textId="77777777" w:rsidR="00082124" w:rsidRPr="000925A3" w:rsidRDefault="00082124" w:rsidP="00082124">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03F57CAA" w14:textId="4D9B888D"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3.4.4.1</w:t>
            </w:r>
          </w:p>
        </w:tc>
        <w:tc>
          <w:tcPr>
            <w:tcW w:w="5387" w:type="dxa"/>
            <w:tcBorders>
              <w:top w:val="single" w:sz="4" w:space="0" w:color="D9D9D9" w:themeColor="background1" w:themeShade="D9"/>
              <w:bottom w:val="single" w:sz="4" w:space="0" w:color="D9D9D9" w:themeColor="background1" w:themeShade="D9"/>
            </w:tcBorders>
            <w:vAlign w:val="center"/>
          </w:tcPr>
          <w:p w14:paraId="4FCF5B9F" w14:textId="66BD7B4D" w:rsidR="00082124" w:rsidRPr="007239DA" w:rsidRDefault="00082124" w:rsidP="00082124">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Account List</w:t>
            </w:r>
          </w:p>
        </w:tc>
        <w:tc>
          <w:tcPr>
            <w:tcW w:w="791" w:type="dxa"/>
            <w:tcBorders>
              <w:bottom w:val="single" w:sz="4" w:space="0" w:color="D9D9D9" w:themeColor="background1" w:themeShade="D9"/>
            </w:tcBorders>
            <w:vAlign w:val="center"/>
          </w:tcPr>
          <w:p w14:paraId="60FABE8C" w14:textId="3F827E69" w:rsidR="00082124" w:rsidRPr="007239DA" w:rsidRDefault="00082124" w:rsidP="00082124">
            <w:pPr>
              <w:pStyle w:val="Heading2"/>
              <w:spacing w:before="0"/>
              <w:jc w:val="right"/>
              <w:outlineLvl w:val="1"/>
              <w:rPr>
                <w:rFonts w:ascii="Meiryo" w:eastAsia="Meiryo" w:hAnsi="Meiryo"/>
                <w:color w:val="BFBFBF" w:themeColor="background1" w:themeShade="BF"/>
                <w:sz w:val="24"/>
                <w:szCs w:val="24"/>
              </w:rPr>
            </w:pPr>
            <w:r>
              <w:rPr>
                <w:rFonts w:ascii="Meiryo" w:eastAsia="Meiryo" w:hAnsi="Meiryo" w:cs="Calibri" w:hint="eastAsia"/>
                <w:color w:val="595959"/>
                <w:sz w:val="16"/>
                <w:szCs w:val="16"/>
                <w:lang w:val="en-IL"/>
              </w:rPr>
              <w:t>22</w:t>
            </w:r>
          </w:p>
        </w:tc>
      </w:tr>
      <w:tr w:rsidR="00082124" w:rsidRPr="007239DA" w14:paraId="0806EB44" w14:textId="77777777" w:rsidTr="004B52BC">
        <w:trPr>
          <w:trHeight w:val="465"/>
        </w:trPr>
        <w:tc>
          <w:tcPr>
            <w:tcW w:w="993" w:type="dxa"/>
            <w:tcBorders>
              <w:bottom w:val="single" w:sz="4" w:space="0" w:color="D9D9D9" w:themeColor="background1" w:themeShade="D9"/>
            </w:tcBorders>
            <w:vAlign w:val="center"/>
          </w:tcPr>
          <w:p w14:paraId="504C6B47" w14:textId="7F667B8D" w:rsidR="00082124" w:rsidRPr="00E218AC" w:rsidRDefault="00082124" w:rsidP="00082124">
            <w:pPr>
              <w:pStyle w:val="Heading2"/>
              <w:spacing w:before="0"/>
              <w:outlineLvl w:val="1"/>
              <w:rPr>
                <w:rFonts w:ascii="Meiryo" w:eastAsia="Meiryo" w:hAnsi="Meiryo"/>
                <w:b/>
                <w:bCs/>
                <w:color w:val="595959" w:themeColor="text1" w:themeTint="A6"/>
                <w:sz w:val="16"/>
                <w:szCs w:val="16"/>
                <w:lang w:val="en-IL"/>
              </w:rPr>
            </w:pPr>
            <w:r w:rsidRPr="00E218AC">
              <w:rPr>
                <w:rFonts w:ascii="Meiryo" w:eastAsia="Meiryo" w:hAnsi="Meiryo"/>
                <w:b/>
                <w:bCs/>
                <w:color w:val="595959" w:themeColor="text1" w:themeTint="A6"/>
                <w:sz w:val="16"/>
                <w:szCs w:val="16"/>
                <w:lang w:val="en-IL"/>
              </w:rPr>
              <w:t>2</w:t>
            </w:r>
          </w:p>
        </w:tc>
        <w:tc>
          <w:tcPr>
            <w:tcW w:w="5386" w:type="dxa"/>
            <w:tcBorders>
              <w:bottom w:val="single" w:sz="4" w:space="0" w:color="D9D9D9" w:themeColor="background1" w:themeShade="D9"/>
            </w:tcBorders>
            <w:vAlign w:val="center"/>
          </w:tcPr>
          <w:p w14:paraId="1EBC585D" w14:textId="7AEC71EE" w:rsidR="00082124" w:rsidRPr="0061469E" w:rsidRDefault="00082124" w:rsidP="00082124">
            <w:pPr>
              <w:pStyle w:val="Heading2"/>
              <w:spacing w:before="0"/>
              <w:outlineLvl w:val="1"/>
              <w:rPr>
                <w:rFonts w:ascii="Meiryo" w:eastAsia="Meiryo" w:hAnsi="Meiryo"/>
                <w:b/>
                <w:bCs/>
                <w:color w:val="595959" w:themeColor="text1" w:themeTint="A6"/>
                <w:sz w:val="16"/>
                <w:szCs w:val="16"/>
                <w:lang w:val="en-IL"/>
              </w:rPr>
            </w:pPr>
            <w:r>
              <w:rPr>
                <w:rFonts w:ascii="Meiryo" w:eastAsia="Meiryo" w:hAnsi="Meiryo"/>
                <w:b/>
                <w:bCs/>
                <w:color w:val="595959" w:themeColor="text1" w:themeTint="A6"/>
                <w:sz w:val="16"/>
                <w:szCs w:val="16"/>
                <w:lang w:val="en-IL"/>
              </w:rPr>
              <w:t>Product Roadmap</w:t>
            </w:r>
          </w:p>
        </w:tc>
        <w:tc>
          <w:tcPr>
            <w:tcW w:w="736" w:type="dxa"/>
            <w:tcBorders>
              <w:bottom w:val="single" w:sz="4" w:space="0" w:color="D9D9D9" w:themeColor="background1" w:themeShade="D9"/>
            </w:tcBorders>
            <w:vAlign w:val="center"/>
          </w:tcPr>
          <w:p w14:paraId="3A96ABE5" w14:textId="1C44F212" w:rsidR="00082124" w:rsidRPr="0061469E" w:rsidRDefault="00082124" w:rsidP="00082124">
            <w:pPr>
              <w:pStyle w:val="Heading2"/>
              <w:spacing w:before="0"/>
              <w:jc w:val="right"/>
              <w:outlineLvl w:val="1"/>
              <w:rPr>
                <w:rFonts w:ascii="Meiryo" w:eastAsia="Meiryo" w:hAnsi="Meiryo"/>
                <w:b/>
                <w:bCs/>
                <w:color w:val="BFBFBF" w:themeColor="background1" w:themeShade="BF"/>
                <w:sz w:val="16"/>
                <w:szCs w:val="16"/>
                <w:lang w:val="en-IL"/>
              </w:rPr>
            </w:pPr>
            <w:r>
              <w:rPr>
                <w:rFonts w:ascii="Meiryo" w:eastAsia="Meiryo" w:hAnsi="Meiryo" w:cs="Calibri" w:hint="eastAsia"/>
                <w:b/>
                <w:bCs/>
                <w:color w:val="595959"/>
                <w:sz w:val="16"/>
                <w:szCs w:val="16"/>
                <w:lang w:val="en-IL"/>
              </w:rPr>
              <w:t>10</w:t>
            </w:r>
          </w:p>
        </w:tc>
        <w:tc>
          <w:tcPr>
            <w:tcW w:w="577" w:type="dxa"/>
            <w:vMerge/>
            <w:tcBorders>
              <w:right w:val="single" w:sz="4" w:space="0" w:color="D9D9D9" w:themeColor="background1" w:themeShade="D9"/>
            </w:tcBorders>
            <w:vAlign w:val="center"/>
          </w:tcPr>
          <w:p w14:paraId="414D4E4D" w14:textId="77777777" w:rsidR="00082124" w:rsidRPr="000925A3" w:rsidRDefault="00082124" w:rsidP="00082124">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4DC1BF35" w14:textId="77777777" w:rsidR="00082124" w:rsidRPr="000925A3" w:rsidRDefault="00082124" w:rsidP="00082124">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28EA97D9" w14:textId="17F0CF2A"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3.4.4.2</w:t>
            </w:r>
          </w:p>
        </w:tc>
        <w:tc>
          <w:tcPr>
            <w:tcW w:w="5387" w:type="dxa"/>
            <w:tcBorders>
              <w:top w:val="single" w:sz="4" w:space="0" w:color="D9D9D9" w:themeColor="background1" w:themeShade="D9"/>
              <w:bottom w:val="single" w:sz="4" w:space="0" w:color="D9D9D9" w:themeColor="background1" w:themeShade="D9"/>
            </w:tcBorders>
            <w:vAlign w:val="center"/>
          </w:tcPr>
          <w:p w14:paraId="1CD128ED" w14:textId="5237BC36" w:rsidR="00082124" w:rsidRPr="007239DA" w:rsidRDefault="00082124" w:rsidP="00082124">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View Account Form</w:t>
            </w:r>
          </w:p>
        </w:tc>
        <w:tc>
          <w:tcPr>
            <w:tcW w:w="791" w:type="dxa"/>
            <w:tcBorders>
              <w:bottom w:val="single" w:sz="4" w:space="0" w:color="D9D9D9" w:themeColor="background1" w:themeShade="D9"/>
            </w:tcBorders>
            <w:vAlign w:val="center"/>
          </w:tcPr>
          <w:p w14:paraId="1F1BC951" w14:textId="68BD8943" w:rsidR="00082124" w:rsidRPr="00082124" w:rsidRDefault="00082124" w:rsidP="00082124">
            <w:pPr>
              <w:pStyle w:val="Heading2"/>
              <w:spacing w:before="0"/>
              <w:jc w:val="right"/>
              <w:outlineLvl w:val="1"/>
              <w:rPr>
                <w:rFonts w:ascii="Meiryo" w:eastAsia="Meiryo" w:hAnsi="Meiryo"/>
                <w:color w:val="BFBFBF" w:themeColor="background1" w:themeShade="BF"/>
                <w:sz w:val="24"/>
                <w:szCs w:val="24"/>
              </w:rPr>
            </w:pPr>
            <w:r w:rsidRPr="00082124">
              <w:rPr>
                <w:rFonts w:ascii="Meiryo" w:eastAsia="Meiryo" w:hAnsi="Meiryo" w:cs="Calibri" w:hint="eastAsia"/>
                <w:color w:val="595959"/>
                <w:sz w:val="16"/>
                <w:szCs w:val="16"/>
                <w:lang w:val="en-IL"/>
              </w:rPr>
              <w:t>23</w:t>
            </w:r>
          </w:p>
        </w:tc>
      </w:tr>
      <w:tr w:rsidR="00082124" w:rsidRPr="007239DA" w14:paraId="182097E6" w14:textId="77777777" w:rsidTr="004B52BC">
        <w:trPr>
          <w:trHeight w:val="465"/>
        </w:trPr>
        <w:tc>
          <w:tcPr>
            <w:tcW w:w="993" w:type="dxa"/>
            <w:tcBorders>
              <w:bottom w:val="single" w:sz="4" w:space="0" w:color="D9D9D9" w:themeColor="background1" w:themeShade="D9"/>
            </w:tcBorders>
            <w:vAlign w:val="center"/>
          </w:tcPr>
          <w:p w14:paraId="013C1181" w14:textId="00A8468E"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2.1</w:t>
            </w:r>
          </w:p>
        </w:tc>
        <w:tc>
          <w:tcPr>
            <w:tcW w:w="5386" w:type="dxa"/>
            <w:tcBorders>
              <w:bottom w:val="single" w:sz="4" w:space="0" w:color="D9D9D9" w:themeColor="background1" w:themeShade="D9"/>
            </w:tcBorders>
            <w:vAlign w:val="center"/>
          </w:tcPr>
          <w:p w14:paraId="7878376F" w14:textId="2247D37B" w:rsidR="00082124" w:rsidRPr="007239DA" w:rsidRDefault="00082124" w:rsidP="00082124">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Overview</w:t>
            </w:r>
          </w:p>
        </w:tc>
        <w:tc>
          <w:tcPr>
            <w:tcW w:w="736" w:type="dxa"/>
            <w:tcBorders>
              <w:bottom w:val="single" w:sz="4" w:space="0" w:color="D9D9D9" w:themeColor="background1" w:themeShade="D9"/>
            </w:tcBorders>
            <w:vAlign w:val="center"/>
          </w:tcPr>
          <w:p w14:paraId="36F398A9" w14:textId="629AB856" w:rsidR="00082124" w:rsidRPr="007239DA" w:rsidRDefault="00082124" w:rsidP="00082124">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10</w:t>
            </w:r>
          </w:p>
        </w:tc>
        <w:tc>
          <w:tcPr>
            <w:tcW w:w="577" w:type="dxa"/>
            <w:vMerge/>
            <w:tcBorders>
              <w:right w:val="single" w:sz="4" w:space="0" w:color="D9D9D9" w:themeColor="background1" w:themeShade="D9"/>
            </w:tcBorders>
            <w:vAlign w:val="center"/>
          </w:tcPr>
          <w:p w14:paraId="3A3449A9" w14:textId="77777777" w:rsidR="00082124" w:rsidRPr="000925A3" w:rsidRDefault="00082124" w:rsidP="00082124">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02FAB011" w14:textId="77777777" w:rsidR="00082124" w:rsidRPr="000925A3" w:rsidRDefault="00082124" w:rsidP="00082124">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064431B8" w14:textId="4F75E32A"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3.4.4.</w:t>
            </w:r>
            <w:r w:rsidRPr="00E218AC">
              <w:rPr>
                <w:rFonts w:ascii="Meiryo" w:eastAsia="Meiryo" w:hAnsi="Meiryo"/>
                <w:color w:val="595959" w:themeColor="text1" w:themeTint="A6"/>
                <w:sz w:val="16"/>
                <w:szCs w:val="16"/>
                <w:lang w:val="en-IL"/>
              </w:rPr>
              <w:t>3</w:t>
            </w:r>
          </w:p>
        </w:tc>
        <w:tc>
          <w:tcPr>
            <w:tcW w:w="5387" w:type="dxa"/>
            <w:tcBorders>
              <w:top w:val="single" w:sz="4" w:space="0" w:color="D9D9D9" w:themeColor="background1" w:themeShade="D9"/>
              <w:bottom w:val="single" w:sz="4" w:space="0" w:color="D9D9D9" w:themeColor="background1" w:themeShade="D9"/>
            </w:tcBorders>
            <w:vAlign w:val="center"/>
          </w:tcPr>
          <w:p w14:paraId="66411D38" w14:textId="62745E18" w:rsidR="00082124" w:rsidRPr="007239DA" w:rsidRDefault="00082124" w:rsidP="00082124">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Add Account Form</w:t>
            </w:r>
          </w:p>
        </w:tc>
        <w:tc>
          <w:tcPr>
            <w:tcW w:w="791" w:type="dxa"/>
            <w:tcBorders>
              <w:bottom w:val="single" w:sz="4" w:space="0" w:color="D9D9D9" w:themeColor="background1" w:themeShade="D9"/>
            </w:tcBorders>
            <w:vAlign w:val="center"/>
          </w:tcPr>
          <w:p w14:paraId="6B0ACB27" w14:textId="3B37AF9D" w:rsidR="00082124" w:rsidRPr="007239DA" w:rsidRDefault="00082124" w:rsidP="00082124">
            <w:pPr>
              <w:pStyle w:val="Heading2"/>
              <w:spacing w:before="0"/>
              <w:jc w:val="right"/>
              <w:outlineLvl w:val="1"/>
              <w:rPr>
                <w:rFonts w:ascii="Meiryo" w:eastAsia="Meiryo" w:hAnsi="Meiryo"/>
                <w:color w:val="BFBFBF" w:themeColor="background1" w:themeShade="BF"/>
                <w:sz w:val="24"/>
                <w:szCs w:val="24"/>
              </w:rPr>
            </w:pPr>
            <w:r>
              <w:rPr>
                <w:rFonts w:ascii="Meiryo" w:eastAsia="Meiryo" w:hAnsi="Meiryo" w:cs="Calibri" w:hint="eastAsia"/>
                <w:color w:val="595959"/>
                <w:sz w:val="16"/>
                <w:szCs w:val="16"/>
                <w:lang w:val="en-IL"/>
              </w:rPr>
              <w:t>24</w:t>
            </w:r>
          </w:p>
        </w:tc>
      </w:tr>
      <w:tr w:rsidR="00082124" w:rsidRPr="007239DA" w14:paraId="0BE2A514" w14:textId="77777777" w:rsidTr="004B52BC">
        <w:trPr>
          <w:trHeight w:val="465"/>
        </w:trPr>
        <w:tc>
          <w:tcPr>
            <w:tcW w:w="993" w:type="dxa"/>
            <w:tcBorders>
              <w:bottom w:val="single" w:sz="4" w:space="0" w:color="D9D9D9" w:themeColor="background1" w:themeShade="D9"/>
            </w:tcBorders>
            <w:vAlign w:val="center"/>
          </w:tcPr>
          <w:p w14:paraId="7BF2C199" w14:textId="511A1ADC"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2.2</w:t>
            </w:r>
          </w:p>
        </w:tc>
        <w:tc>
          <w:tcPr>
            <w:tcW w:w="5386" w:type="dxa"/>
            <w:tcBorders>
              <w:bottom w:val="single" w:sz="4" w:space="0" w:color="D9D9D9" w:themeColor="background1" w:themeShade="D9"/>
            </w:tcBorders>
            <w:vAlign w:val="center"/>
          </w:tcPr>
          <w:p w14:paraId="2AFA08FD" w14:textId="6E2A2EB1" w:rsidR="00082124" w:rsidRPr="007239DA" w:rsidRDefault="00082124" w:rsidP="00082124">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Product Modules</w:t>
            </w:r>
          </w:p>
        </w:tc>
        <w:tc>
          <w:tcPr>
            <w:tcW w:w="736" w:type="dxa"/>
            <w:tcBorders>
              <w:bottom w:val="single" w:sz="4" w:space="0" w:color="D9D9D9" w:themeColor="background1" w:themeShade="D9"/>
            </w:tcBorders>
            <w:vAlign w:val="center"/>
          </w:tcPr>
          <w:p w14:paraId="553795DF" w14:textId="33513239" w:rsidR="00082124" w:rsidRPr="007239DA" w:rsidRDefault="00082124" w:rsidP="00082124">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10</w:t>
            </w:r>
          </w:p>
        </w:tc>
        <w:tc>
          <w:tcPr>
            <w:tcW w:w="577" w:type="dxa"/>
            <w:vMerge/>
            <w:tcBorders>
              <w:right w:val="single" w:sz="4" w:space="0" w:color="D9D9D9" w:themeColor="background1" w:themeShade="D9"/>
            </w:tcBorders>
            <w:vAlign w:val="center"/>
          </w:tcPr>
          <w:p w14:paraId="507D5C2F" w14:textId="77777777" w:rsidR="00082124" w:rsidRPr="000925A3" w:rsidRDefault="00082124" w:rsidP="00082124">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74465E8C" w14:textId="77777777" w:rsidR="00082124" w:rsidRPr="000925A3" w:rsidRDefault="00082124" w:rsidP="00082124">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02837D3F" w14:textId="045D0C83"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3.4.4.</w:t>
            </w:r>
            <w:r w:rsidRPr="00E218AC">
              <w:rPr>
                <w:rFonts w:ascii="Meiryo" w:eastAsia="Meiryo" w:hAnsi="Meiryo"/>
                <w:color w:val="595959" w:themeColor="text1" w:themeTint="A6"/>
                <w:sz w:val="16"/>
                <w:szCs w:val="16"/>
                <w:lang w:val="en-IL"/>
              </w:rPr>
              <w:t>4</w:t>
            </w:r>
          </w:p>
        </w:tc>
        <w:tc>
          <w:tcPr>
            <w:tcW w:w="5387" w:type="dxa"/>
            <w:tcBorders>
              <w:top w:val="single" w:sz="4" w:space="0" w:color="D9D9D9" w:themeColor="background1" w:themeShade="D9"/>
              <w:bottom w:val="single" w:sz="4" w:space="0" w:color="D9D9D9" w:themeColor="background1" w:themeShade="D9"/>
            </w:tcBorders>
            <w:vAlign w:val="center"/>
          </w:tcPr>
          <w:p w14:paraId="4AA61B24" w14:textId="7CFFAC99" w:rsidR="00082124" w:rsidRPr="007239DA" w:rsidRDefault="00082124" w:rsidP="00082124">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Edit</w:t>
            </w:r>
            <w:r w:rsidRPr="007239DA">
              <w:rPr>
                <w:rFonts w:ascii="Meiryo" w:eastAsia="Meiryo" w:hAnsi="Meiryo"/>
                <w:color w:val="595959" w:themeColor="text1" w:themeTint="A6"/>
                <w:sz w:val="16"/>
                <w:szCs w:val="16"/>
                <w:lang w:val="en-IL"/>
              </w:rPr>
              <w:t xml:space="preserve"> Account Form</w:t>
            </w:r>
          </w:p>
        </w:tc>
        <w:tc>
          <w:tcPr>
            <w:tcW w:w="791" w:type="dxa"/>
            <w:tcBorders>
              <w:bottom w:val="single" w:sz="4" w:space="0" w:color="D9D9D9" w:themeColor="background1" w:themeShade="D9"/>
            </w:tcBorders>
            <w:vAlign w:val="center"/>
          </w:tcPr>
          <w:p w14:paraId="616C1EB3" w14:textId="0AC9FBF4" w:rsidR="00082124" w:rsidRPr="007239DA" w:rsidRDefault="00082124" w:rsidP="00082124">
            <w:pPr>
              <w:pStyle w:val="Heading2"/>
              <w:spacing w:before="0"/>
              <w:jc w:val="right"/>
              <w:outlineLvl w:val="1"/>
              <w:rPr>
                <w:rFonts w:ascii="Meiryo" w:eastAsia="Meiryo" w:hAnsi="Meiryo"/>
                <w:color w:val="BFBFBF" w:themeColor="background1" w:themeShade="BF"/>
                <w:sz w:val="24"/>
                <w:szCs w:val="24"/>
              </w:rPr>
            </w:pPr>
            <w:r>
              <w:rPr>
                <w:rFonts w:ascii="Meiryo" w:eastAsia="Meiryo" w:hAnsi="Meiryo" w:cs="Calibri" w:hint="eastAsia"/>
                <w:color w:val="595959"/>
                <w:sz w:val="16"/>
                <w:szCs w:val="16"/>
                <w:lang w:val="en-IL"/>
              </w:rPr>
              <w:t>25</w:t>
            </w:r>
          </w:p>
        </w:tc>
      </w:tr>
      <w:tr w:rsidR="00082124" w:rsidRPr="007239DA" w14:paraId="7A2FD89E" w14:textId="77777777" w:rsidTr="004B52BC">
        <w:trPr>
          <w:trHeight w:val="465"/>
        </w:trPr>
        <w:tc>
          <w:tcPr>
            <w:tcW w:w="993" w:type="dxa"/>
            <w:tcBorders>
              <w:bottom w:val="single" w:sz="4" w:space="0" w:color="D9D9D9" w:themeColor="background1" w:themeShade="D9"/>
            </w:tcBorders>
            <w:vAlign w:val="center"/>
          </w:tcPr>
          <w:p w14:paraId="24D092FE" w14:textId="2CB28D95"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2.3</w:t>
            </w:r>
          </w:p>
        </w:tc>
        <w:tc>
          <w:tcPr>
            <w:tcW w:w="5386" w:type="dxa"/>
            <w:tcBorders>
              <w:bottom w:val="single" w:sz="4" w:space="0" w:color="D9D9D9" w:themeColor="background1" w:themeShade="D9"/>
            </w:tcBorders>
            <w:vAlign w:val="center"/>
          </w:tcPr>
          <w:p w14:paraId="70A3D28B" w14:textId="7C08362C" w:rsidR="00082124" w:rsidRPr="007239DA" w:rsidRDefault="00082124" w:rsidP="00082124">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Product Roadmap Timeline</w:t>
            </w:r>
          </w:p>
        </w:tc>
        <w:tc>
          <w:tcPr>
            <w:tcW w:w="736" w:type="dxa"/>
            <w:tcBorders>
              <w:bottom w:val="single" w:sz="4" w:space="0" w:color="D9D9D9" w:themeColor="background1" w:themeShade="D9"/>
            </w:tcBorders>
            <w:vAlign w:val="center"/>
          </w:tcPr>
          <w:p w14:paraId="57D10825" w14:textId="2910468B" w:rsidR="00082124" w:rsidRPr="007239DA" w:rsidRDefault="00082124" w:rsidP="00082124">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12</w:t>
            </w:r>
          </w:p>
        </w:tc>
        <w:tc>
          <w:tcPr>
            <w:tcW w:w="577" w:type="dxa"/>
            <w:vMerge/>
            <w:tcBorders>
              <w:right w:val="single" w:sz="4" w:space="0" w:color="D9D9D9" w:themeColor="background1" w:themeShade="D9"/>
            </w:tcBorders>
            <w:vAlign w:val="center"/>
          </w:tcPr>
          <w:p w14:paraId="093251C8" w14:textId="77777777" w:rsidR="00082124" w:rsidRPr="000925A3" w:rsidRDefault="00082124" w:rsidP="00082124">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6A780D11" w14:textId="77777777" w:rsidR="00082124" w:rsidRPr="000925A3" w:rsidRDefault="00082124" w:rsidP="00082124">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19BE0E27" w14:textId="0893EC72"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3.4.4.</w:t>
            </w:r>
            <w:r w:rsidRPr="00E218AC">
              <w:rPr>
                <w:rFonts w:ascii="Meiryo" w:eastAsia="Meiryo" w:hAnsi="Meiryo"/>
                <w:color w:val="595959" w:themeColor="text1" w:themeTint="A6"/>
                <w:sz w:val="16"/>
                <w:szCs w:val="16"/>
                <w:lang w:val="en-IL"/>
              </w:rPr>
              <w:t>5</w:t>
            </w:r>
          </w:p>
        </w:tc>
        <w:tc>
          <w:tcPr>
            <w:tcW w:w="5387" w:type="dxa"/>
            <w:tcBorders>
              <w:top w:val="single" w:sz="4" w:space="0" w:color="D9D9D9" w:themeColor="background1" w:themeShade="D9"/>
              <w:bottom w:val="single" w:sz="4" w:space="0" w:color="D9D9D9" w:themeColor="background1" w:themeShade="D9"/>
            </w:tcBorders>
            <w:vAlign w:val="center"/>
          </w:tcPr>
          <w:p w14:paraId="1A9A33D9" w14:textId="32C6546E" w:rsidR="00082124" w:rsidRPr="007239DA" w:rsidRDefault="00082124" w:rsidP="00082124">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Delete</w:t>
            </w:r>
            <w:r w:rsidRPr="007239DA">
              <w:rPr>
                <w:rFonts w:ascii="Meiryo" w:eastAsia="Meiryo" w:hAnsi="Meiryo"/>
                <w:color w:val="595959" w:themeColor="text1" w:themeTint="A6"/>
                <w:sz w:val="16"/>
                <w:szCs w:val="16"/>
                <w:lang w:val="en-IL"/>
              </w:rPr>
              <w:t xml:space="preserve"> Account Form</w:t>
            </w:r>
          </w:p>
        </w:tc>
        <w:tc>
          <w:tcPr>
            <w:tcW w:w="791" w:type="dxa"/>
            <w:tcBorders>
              <w:bottom w:val="single" w:sz="4" w:space="0" w:color="D9D9D9" w:themeColor="background1" w:themeShade="D9"/>
            </w:tcBorders>
            <w:vAlign w:val="center"/>
          </w:tcPr>
          <w:p w14:paraId="28C3CA2D" w14:textId="298F2514" w:rsidR="00082124" w:rsidRPr="007239DA" w:rsidRDefault="00082124" w:rsidP="00082124">
            <w:pPr>
              <w:pStyle w:val="Heading2"/>
              <w:spacing w:before="0"/>
              <w:jc w:val="right"/>
              <w:outlineLvl w:val="1"/>
              <w:rPr>
                <w:rFonts w:ascii="Meiryo" w:eastAsia="Meiryo" w:hAnsi="Meiryo"/>
                <w:color w:val="BFBFBF" w:themeColor="background1" w:themeShade="BF"/>
                <w:sz w:val="24"/>
                <w:szCs w:val="24"/>
              </w:rPr>
            </w:pPr>
            <w:r>
              <w:rPr>
                <w:rFonts w:ascii="Meiryo" w:eastAsia="Meiryo" w:hAnsi="Meiryo" w:cs="Calibri" w:hint="eastAsia"/>
                <w:color w:val="595959"/>
                <w:sz w:val="16"/>
                <w:szCs w:val="16"/>
                <w:lang w:val="en-IL"/>
              </w:rPr>
              <w:t>26</w:t>
            </w:r>
          </w:p>
        </w:tc>
      </w:tr>
      <w:tr w:rsidR="00082124" w14:paraId="070D20A8" w14:textId="77777777" w:rsidTr="004B52BC">
        <w:trPr>
          <w:trHeight w:val="465"/>
        </w:trPr>
        <w:tc>
          <w:tcPr>
            <w:tcW w:w="993" w:type="dxa"/>
            <w:tcBorders>
              <w:bottom w:val="single" w:sz="4" w:space="0" w:color="D9D9D9" w:themeColor="background1" w:themeShade="D9"/>
            </w:tcBorders>
            <w:vAlign w:val="center"/>
          </w:tcPr>
          <w:p w14:paraId="5F96F7A4" w14:textId="7D15D557" w:rsidR="00082124" w:rsidRPr="00E218AC" w:rsidRDefault="00082124" w:rsidP="00082124">
            <w:pPr>
              <w:pStyle w:val="Heading2"/>
              <w:spacing w:before="0"/>
              <w:outlineLvl w:val="1"/>
              <w:rPr>
                <w:rFonts w:ascii="Meiryo" w:eastAsia="Meiryo" w:hAnsi="Meiryo"/>
                <w:b/>
                <w:bCs/>
                <w:color w:val="595959" w:themeColor="text1" w:themeTint="A6"/>
                <w:sz w:val="16"/>
                <w:szCs w:val="16"/>
                <w:lang w:val="en-IL"/>
              </w:rPr>
            </w:pPr>
            <w:r w:rsidRPr="00E218AC">
              <w:rPr>
                <w:rFonts w:ascii="Meiryo" w:eastAsia="Meiryo" w:hAnsi="Meiryo"/>
                <w:b/>
                <w:bCs/>
                <w:color w:val="595959" w:themeColor="text1" w:themeTint="A6"/>
                <w:sz w:val="16"/>
                <w:szCs w:val="16"/>
                <w:lang w:val="en-IL"/>
              </w:rPr>
              <w:t>3</w:t>
            </w:r>
          </w:p>
        </w:tc>
        <w:tc>
          <w:tcPr>
            <w:tcW w:w="5386" w:type="dxa"/>
            <w:tcBorders>
              <w:bottom w:val="single" w:sz="4" w:space="0" w:color="D9D9D9" w:themeColor="background1" w:themeShade="D9"/>
            </w:tcBorders>
            <w:vAlign w:val="center"/>
          </w:tcPr>
          <w:p w14:paraId="3DA742B8" w14:textId="0174402F" w:rsidR="00082124" w:rsidRPr="0061469E" w:rsidRDefault="00082124" w:rsidP="00082124">
            <w:pPr>
              <w:pStyle w:val="Heading2"/>
              <w:spacing w:before="0"/>
              <w:outlineLvl w:val="1"/>
              <w:rPr>
                <w:rFonts w:ascii="Meiryo" w:eastAsia="Meiryo" w:hAnsi="Meiryo"/>
                <w:b/>
                <w:bCs/>
                <w:color w:val="595959" w:themeColor="text1" w:themeTint="A6"/>
                <w:sz w:val="16"/>
                <w:szCs w:val="16"/>
                <w:lang w:val="en-IL"/>
              </w:rPr>
            </w:pPr>
            <w:r>
              <w:rPr>
                <w:rFonts w:ascii="Meiryo" w:eastAsia="Meiryo" w:hAnsi="Meiryo"/>
                <w:b/>
                <w:bCs/>
                <w:color w:val="595959" w:themeColor="text1" w:themeTint="A6"/>
                <w:sz w:val="16"/>
                <w:szCs w:val="16"/>
                <w:lang w:val="en-IL"/>
              </w:rPr>
              <w:t>MVP Specifications</w:t>
            </w:r>
          </w:p>
        </w:tc>
        <w:tc>
          <w:tcPr>
            <w:tcW w:w="736" w:type="dxa"/>
            <w:tcBorders>
              <w:bottom w:val="single" w:sz="4" w:space="0" w:color="D9D9D9" w:themeColor="background1" w:themeShade="D9"/>
            </w:tcBorders>
            <w:vAlign w:val="center"/>
          </w:tcPr>
          <w:p w14:paraId="54B75526" w14:textId="6DB3AE0C" w:rsidR="00082124" w:rsidRPr="0061469E" w:rsidRDefault="00082124" w:rsidP="00082124">
            <w:pPr>
              <w:pStyle w:val="Heading2"/>
              <w:spacing w:before="0"/>
              <w:jc w:val="right"/>
              <w:outlineLvl w:val="1"/>
              <w:rPr>
                <w:rFonts w:ascii="Meiryo" w:eastAsia="Meiryo" w:hAnsi="Meiryo"/>
                <w:b/>
                <w:bCs/>
                <w:color w:val="BFBFBF" w:themeColor="background1" w:themeShade="BF"/>
                <w:sz w:val="16"/>
                <w:szCs w:val="16"/>
                <w:lang w:val="en-IL"/>
              </w:rPr>
            </w:pPr>
            <w:r>
              <w:rPr>
                <w:rFonts w:ascii="Meiryo" w:eastAsia="Meiryo" w:hAnsi="Meiryo" w:cs="Calibri" w:hint="eastAsia"/>
                <w:b/>
                <w:bCs/>
                <w:color w:val="595959"/>
                <w:sz w:val="16"/>
                <w:szCs w:val="16"/>
                <w:lang w:val="en-IL"/>
              </w:rPr>
              <w:t>13</w:t>
            </w:r>
          </w:p>
        </w:tc>
        <w:tc>
          <w:tcPr>
            <w:tcW w:w="577" w:type="dxa"/>
            <w:vMerge/>
            <w:tcBorders>
              <w:right w:val="single" w:sz="4" w:space="0" w:color="D9D9D9" w:themeColor="background1" w:themeShade="D9"/>
            </w:tcBorders>
            <w:vAlign w:val="center"/>
          </w:tcPr>
          <w:p w14:paraId="184A7783" w14:textId="77777777" w:rsidR="00082124" w:rsidRPr="000925A3" w:rsidRDefault="00082124" w:rsidP="00082124">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7BD794DC" w14:textId="77777777" w:rsidR="00082124" w:rsidRPr="000925A3" w:rsidRDefault="00082124" w:rsidP="00082124">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448B4675" w14:textId="42FCD85D" w:rsidR="00082124" w:rsidRPr="00E218AC" w:rsidRDefault="00082124" w:rsidP="00082124">
            <w:pPr>
              <w:pStyle w:val="Heading2"/>
              <w:spacing w:before="0"/>
              <w:outlineLvl w:val="1"/>
              <w:rPr>
                <w:rFonts w:ascii="Meiryo" w:eastAsia="Meiryo" w:hAnsi="Meiryo"/>
                <w:b/>
                <w:bCs/>
                <w:color w:val="595959" w:themeColor="text1" w:themeTint="A6"/>
                <w:sz w:val="16"/>
                <w:szCs w:val="16"/>
                <w:lang w:val="en-IL"/>
              </w:rPr>
            </w:pPr>
            <w:r w:rsidRPr="00E218AC">
              <w:rPr>
                <w:rFonts w:ascii="Meiryo" w:eastAsia="Meiryo" w:hAnsi="Meiryo"/>
                <w:b/>
                <w:bCs/>
                <w:color w:val="595959" w:themeColor="text1" w:themeTint="A6"/>
                <w:sz w:val="16"/>
                <w:szCs w:val="16"/>
                <w:lang w:val="en-IL"/>
              </w:rPr>
              <w:t>3</w:t>
            </w:r>
            <w:r w:rsidRPr="00E218AC">
              <w:rPr>
                <w:rFonts w:ascii="Meiryo" w:eastAsia="Meiryo" w:hAnsi="Meiryo"/>
                <w:b/>
                <w:bCs/>
                <w:color w:val="595959" w:themeColor="text1" w:themeTint="A6"/>
                <w:sz w:val="16"/>
                <w:szCs w:val="16"/>
                <w:lang w:val="en-IL"/>
              </w:rPr>
              <w:t>.5</w:t>
            </w:r>
          </w:p>
        </w:tc>
        <w:tc>
          <w:tcPr>
            <w:tcW w:w="5387" w:type="dxa"/>
            <w:tcBorders>
              <w:top w:val="single" w:sz="4" w:space="0" w:color="D9D9D9" w:themeColor="background1" w:themeShade="D9"/>
              <w:bottom w:val="single" w:sz="4" w:space="0" w:color="D9D9D9" w:themeColor="background1" w:themeShade="D9"/>
            </w:tcBorders>
            <w:vAlign w:val="center"/>
          </w:tcPr>
          <w:p w14:paraId="1876A593" w14:textId="72D85956" w:rsidR="00082124" w:rsidRPr="000925A3" w:rsidRDefault="00082124" w:rsidP="00082124">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16"/>
                <w:szCs w:val="16"/>
                <w:lang w:val="en-IL"/>
              </w:rPr>
              <w:t>Identity and Access Management Module</w:t>
            </w:r>
          </w:p>
        </w:tc>
        <w:tc>
          <w:tcPr>
            <w:tcW w:w="791" w:type="dxa"/>
            <w:tcBorders>
              <w:bottom w:val="single" w:sz="4" w:space="0" w:color="D9D9D9" w:themeColor="background1" w:themeShade="D9"/>
            </w:tcBorders>
            <w:vAlign w:val="center"/>
          </w:tcPr>
          <w:p w14:paraId="1ABAB060" w14:textId="3298CF30" w:rsidR="00082124" w:rsidRPr="000925A3" w:rsidRDefault="00082124" w:rsidP="00082124">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cs="Calibri" w:hint="eastAsia"/>
                <w:b/>
                <w:bCs/>
                <w:color w:val="595959"/>
                <w:sz w:val="16"/>
                <w:szCs w:val="16"/>
                <w:lang w:val="en-IL"/>
              </w:rPr>
              <w:t>27</w:t>
            </w:r>
          </w:p>
        </w:tc>
      </w:tr>
      <w:tr w:rsidR="00082124" w14:paraId="4B59F9CC" w14:textId="77777777" w:rsidTr="004B52BC">
        <w:trPr>
          <w:trHeight w:val="465"/>
        </w:trPr>
        <w:tc>
          <w:tcPr>
            <w:tcW w:w="993" w:type="dxa"/>
            <w:tcBorders>
              <w:bottom w:val="single" w:sz="4" w:space="0" w:color="D9D9D9" w:themeColor="background1" w:themeShade="D9"/>
            </w:tcBorders>
            <w:vAlign w:val="center"/>
          </w:tcPr>
          <w:p w14:paraId="47C01E80" w14:textId="62F2D164"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w:t>
            </w:r>
            <w:r w:rsidRPr="00E218AC">
              <w:rPr>
                <w:rFonts w:ascii="Meiryo" w:eastAsia="Meiryo" w:hAnsi="Meiryo"/>
                <w:color w:val="595959" w:themeColor="text1" w:themeTint="A6"/>
                <w:sz w:val="16"/>
                <w:szCs w:val="16"/>
                <w:lang w:val="en-IL"/>
              </w:rPr>
              <w:t>.1</w:t>
            </w:r>
          </w:p>
        </w:tc>
        <w:tc>
          <w:tcPr>
            <w:tcW w:w="5386" w:type="dxa"/>
            <w:tcBorders>
              <w:bottom w:val="single" w:sz="4" w:space="0" w:color="D9D9D9" w:themeColor="background1" w:themeShade="D9"/>
            </w:tcBorders>
            <w:vAlign w:val="center"/>
          </w:tcPr>
          <w:p w14:paraId="305EEBF1" w14:textId="7458FFE9" w:rsidR="00082124" w:rsidRPr="007239DA" w:rsidRDefault="00082124" w:rsidP="00082124">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Overview</w:t>
            </w:r>
          </w:p>
        </w:tc>
        <w:tc>
          <w:tcPr>
            <w:tcW w:w="736" w:type="dxa"/>
            <w:tcBorders>
              <w:bottom w:val="single" w:sz="4" w:space="0" w:color="D9D9D9" w:themeColor="background1" w:themeShade="D9"/>
            </w:tcBorders>
            <w:vAlign w:val="center"/>
          </w:tcPr>
          <w:p w14:paraId="448E556A" w14:textId="3A578276" w:rsidR="00082124" w:rsidRPr="007239DA" w:rsidRDefault="00082124" w:rsidP="00082124">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13</w:t>
            </w:r>
          </w:p>
        </w:tc>
        <w:tc>
          <w:tcPr>
            <w:tcW w:w="577" w:type="dxa"/>
            <w:vMerge/>
            <w:tcBorders>
              <w:right w:val="single" w:sz="4" w:space="0" w:color="D9D9D9" w:themeColor="background1" w:themeShade="D9"/>
            </w:tcBorders>
            <w:vAlign w:val="center"/>
          </w:tcPr>
          <w:p w14:paraId="236FADAF" w14:textId="77777777" w:rsidR="00082124" w:rsidRPr="000925A3" w:rsidRDefault="00082124" w:rsidP="00082124">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0E66D4D0" w14:textId="77777777" w:rsidR="00082124" w:rsidRPr="000925A3" w:rsidRDefault="00082124" w:rsidP="00082124">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6F8D99B2" w14:textId="78F134AC"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w:t>
            </w:r>
            <w:r w:rsidRPr="00E218AC">
              <w:rPr>
                <w:rFonts w:ascii="Meiryo" w:eastAsia="Meiryo" w:hAnsi="Meiryo"/>
                <w:color w:val="595959" w:themeColor="text1" w:themeTint="A6"/>
                <w:sz w:val="16"/>
                <w:szCs w:val="16"/>
                <w:lang w:val="en-IL"/>
              </w:rPr>
              <w:t>5.1</w:t>
            </w:r>
          </w:p>
        </w:tc>
        <w:tc>
          <w:tcPr>
            <w:tcW w:w="5387" w:type="dxa"/>
            <w:tcBorders>
              <w:top w:val="single" w:sz="4" w:space="0" w:color="D9D9D9" w:themeColor="background1" w:themeShade="D9"/>
              <w:bottom w:val="single" w:sz="4" w:space="0" w:color="D9D9D9" w:themeColor="background1" w:themeShade="D9"/>
            </w:tcBorders>
            <w:vAlign w:val="center"/>
          </w:tcPr>
          <w:p w14:paraId="19FEF8EC" w14:textId="2D296A31" w:rsidR="00082124" w:rsidRPr="007239DA" w:rsidRDefault="00082124" w:rsidP="00082124">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Overview</w:t>
            </w:r>
          </w:p>
        </w:tc>
        <w:tc>
          <w:tcPr>
            <w:tcW w:w="791" w:type="dxa"/>
            <w:tcBorders>
              <w:bottom w:val="single" w:sz="4" w:space="0" w:color="D9D9D9" w:themeColor="background1" w:themeShade="D9"/>
            </w:tcBorders>
            <w:vAlign w:val="center"/>
          </w:tcPr>
          <w:p w14:paraId="65A0228A" w14:textId="62A1AB92" w:rsidR="00082124" w:rsidRPr="007239DA" w:rsidRDefault="00082124" w:rsidP="00082124">
            <w:pPr>
              <w:pStyle w:val="Heading2"/>
              <w:spacing w:before="0"/>
              <w:jc w:val="right"/>
              <w:outlineLvl w:val="1"/>
              <w:rPr>
                <w:rFonts w:ascii="Meiryo" w:eastAsia="Meiryo" w:hAnsi="Meiryo"/>
                <w:color w:val="BFBFBF" w:themeColor="background1" w:themeShade="BF"/>
                <w:sz w:val="24"/>
                <w:szCs w:val="24"/>
              </w:rPr>
            </w:pPr>
            <w:r>
              <w:rPr>
                <w:rFonts w:ascii="Meiryo" w:eastAsia="Meiryo" w:hAnsi="Meiryo" w:cs="Calibri" w:hint="eastAsia"/>
                <w:color w:val="595959"/>
                <w:sz w:val="16"/>
                <w:szCs w:val="16"/>
                <w:lang w:val="en-IL"/>
              </w:rPr>
              <w:t>27</w:t>
            </w:r>
          </w:p>
        </w:tc>
      </w:tr>
      <w:tr w:rsidR="00082124" w14:paraId="6D799678" w14:textId="77777777" w:rsidTr="004B52BC">
        <w:trPr>
          <w:trHeight w:val="465"/>
        </w:trPr>
        <w:tc>
          <w:tcPr>
            <w:tcW w:w="993" w:type="dxa"/>
            <w:tcBorders>
              <w:bottom w:val="single" w:sz="4" w:space="0" w:color="D9D9D9" w:themeColor="background1" w:themeShade="D9"/>
            </w:tcBorders>
            <w:vAlign w:val="center"/>
          </w:tcPr>
          <w:p w14:paraId="5D40C610" w14:textId="0414A38C"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w:t>
            </w:r>
            <w:r w:rsidRPr="00E218AC">
              <w:rPr>
                <w:rFonts w:ascii="Meiryo" w:eastAsia="Meiryo" w:hAnsi="Meiryo"/>
                <w:color w:val="595959" w:themeColor="text1" w:themeTint="A6"/>
                <w:sz w:val="16"/>
                <w:szCs w:val="16"/>
                <w:lang w:val="en-IL"/>
              </w:rPr>
              <w:t>2</w:t>
            </w:r>
          </w:p>
        </w:tc>
        <w:tc>
          <w:tcPr>
            <w:tcW w:w="5386" w:type="dxa"/>
            <w:tcBorders>
              <w:bottom w:val="single" w:sz="4" w:space="0" w:color="D9D9D9" w:themeColor="background1" w:themeShade="D9"/>
            </w:tcBorders>
            <w:vAlign w:val="center"/>
          </w:tcPr>
          <w:p w14:paraId="18FB39A5" w14:textId="542BFC5E" w:rsidR="00082124" w:rsidRPr="007239DA" w:rsidRDefault="00082124" w:rsidP="00082124">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MVP Modules Prioritization</w:t>
            </w:r>
          </w:p>
        </w:tc>
        <w:tc>
          <w:tcPr>
            <w:tcW w:w="736" w:type="dxa"/>
            <w:tcBorders>
              <w:bottom w:val="single" w:sz="4" w:space="0" w:color="D9D9D9" w:themeColor="background1" w:themeShade="D9"/>
            </w:tcBorders>
            <w:vAlign w:val="center"/>
          </w:tcPr>
          <w:p w14:paraId="78DF1CA5" w14:textId="63A5DC5E" w:rsidR="00082124" w:rsidRPr="007239DA" w:rsidRDefault="00082124" w:rsidP="00082124">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13</w:t>
            </w:r>
          </w:p>
        </w:tc>
        <w:tc>
          <w:tcPr>
            <w:tcW w:w="577" w:type="dxa"/>
            <w:vMerge/>
            <w:tcBorders>
              <w:right w:val="single" w:sz="4" w:space="0" w:color="D9D9D9" w:themeColor="background1" w:themeShade="D9"/>
            </w:tcBorders>
            <w:vAlign w:val="center"/>
          </w:tcPr>
          <w:p w14:paraId="225ADE81" w14:textId="77777777" w:rsidR="00082124" w:rsidRPr="000925A3" w:rsidRDefault="00082124" w:rsidP="00082124">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1316B862" w14:textId="77777777" w:rsidR="00082124" w:rsidRPr="000925A3" w:rsidRDefault="00082124" w:rsidP="00082124">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103C25D5" w14:textId="73933691"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3.5.</w:t>
            </w:r>
            <w:r w:rsidRPr="00E218AC">
              <w:rPr>
                <w:rFonts w:ascii="Meiryo" w:eastAsia="Meiryo" w:hAnsi="Meiryo"/>
                <w:color w:val="595959" w:themeColor="text1" w:themeTint="A6"/>
                <w:sz w:val="16"/>
                <w:szCs w:val="16"/>
                <w:lang w:val="en-IL"/>
              </w:rPr>
              <w:t>2</w:t>
            </w:r>
          </w:p>
        </w:tc>
        <w:tc>
          <w:tcPr>
            <w:tcW w:w="5387" w:type="dxa"/>
            <w:tcBorders>
              <w:top w:val="single" w:sz="4" w:space="0" w:color="D9D9D9" w:themeColor="background1" w:themeShade="D9"/>
              <w:bottom w:val="single" w:sz="4" w:space="0" w:color="D9D9D9" w:themeColor="background1" w:themeShade="D9"/>
            </w:tcBorders>
            <w:vAlign w:val="center"/>
          </w:tcPr>
          <w:p w14:paraId="69AC3FF2" w14:textId="7A6EBA20" w:rsidR="00082124" w:rsidRPr="007239DA" w:rsidRDefault="00082124" w:rsidP="00082124">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Use Cases Summary</w:t>
            </w:r>
          </w:p>
        </w:tc>
        <w:tc>
          <w:tcPr>
            <w:tcW w:w="791" w:type="dxa"/>
            <w:tcBorders>
              <w:bottom w:val="single" w:sz="4" w:space="0" w:color="D9D9D9" w:themeColor="background1" w:themeShade="D9"/>
            </w:tcBorders>
            <w:vAlign w:val="center"/>
          </w:tcPr>
          <w:p w14:paraId="101E1789" w14:textId="050B5F90" w:rsidR="00082124" w:rsidRPr="007239DA" w:rsidRDefault="00082124" w:rsidP="00082124">
            <w:pPr>
              <w:pStyle w:val="Heading2"/>
              <w:spacing w:before="0"/>
              <w:jc w:val="right"/>
              <w:outlineLvl w:val="1"/>
              <w:rPr>
                <w:rFonts w:ascii="Meiryo" w:eastAsia="Meiryo" w:hAnsi="Meiryo"/>
                <w:color w:val="BFBFBF" w:themeColor="background1" w:themeShade="BF"/>
                <w:sz w:val="24"/>
                <w:szCs w:val="24"/>
              </w:rPr>
            </w:pPr>
            <w:r>
              <w:rPr>
                <w:rFonts w:ascii="Meiryo" w:eastAsia="Meiryo" w:hAnsi="Meiryo" w:cs="Calibri" w:hint="eastAsia"/>
                <w:color w:val="595959"/>
                <w:sz w:val="16"/>
                <w:szCs w:val="16"/>
                <w:lang w:val="en-IL"/>
              </w:rPr>
              <w:t>27</w:t>
            </w:r>
          </w:p>
        </w:tc>
      </w:tr>
      <w:tr w:rsidR="00082124" w14:paraId="5117DBBE" w14:textId="77777777" w:rsidTr="004B52BC">
        <w:trPr>
          <w:trHeight w:val="465"/>
        </w:trPr>
        <w:tc>
          <w:tcPr>
            <w:tcW w:w="993" w:type="dxa"/>
            <w:tcBorders>
              <w:bottom w:val="single" w:sz="4" w:space="0" w:color="D9D9D9" w:themeColor="background1" w:themeShade="D9"/>
            </w:tcBorders>
            <w:vAlign w:val="center"/>
          </w:tcPr>
          <w:p w14:paraId="59CD1096" w14:textId="07D68167"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w:t>
            </w:r>
            <w:r w:rsidRPr="00E218AC">
              <w:rPr>
                <w:rFonts w:ascii="Meiryo" w:eastAsia="Meiryo" w:hAnsi="Meiryo"/>
                <w:color w:val="595959" w:themeColor="text1" w:themeTint="A6"/>
                <w:sz w:val="16"/>
                <w:szCs w:val="16"/>
                <w:lang w:val="en-IL"/>
              </w:rPr>
              <w:t>3</w:t>
            </w:r>
          </w:p>
        </w:tc>
        <w:tc>
          <w:tcPr>
            <w:tcW w:w="5386" w:type="dxa"/>
            <w:tcBorders>
              <w:bottom w:val="single" w:sz="4" w:space="0" w:color="D9D9D9" w:themeColor="background1" w:themeShade="D9"/>
            </w:tcBorders>
            <w:vAlign w:val="center"/>
          </w:tcPr>
          <w:p w14:paraId="2B022010" w14:textId="2B41FC0B" w:rsidR="00082124" w:rsidRPr="007239DA" w:rsidRDefault="00082124" w:rsidP="00082124">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Personas</w:t>
            </w:r>
          </w:p>
        </w:tc>
        <w:tc>
          <w:tcPr>
            <w:tcW w:w="736" w:type="dxa"/>
            <w:tcBorders>
              <w:bottom w:val="single" w:sz="4" w:space="0" w:color="D9D9D9" w:themeColor="background1" w:themeShade="D9"/>
            </w:tcBorders>
            <w:vAlign w:val="center"/>
          </w:tcPr>
          <w:p w14:paraId="0B94C9ED" w14:textId="48746693" w:rsidR="00082124" w:rsidRPr="007239DA" w:rsidRDefault="00082124" w:rsidP="00082124">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13</w:t>
            </w:r>
          </w:p>
        </w:tc>
        <w:tc>
          <w:tcPr>
            <w:tcW w:w="577" w:type="dxa"/>
            <w:vMerge/>
            <w:tcBorders>
              <w:right w:val="single" w:sz="4" w:space="0" w:color="D9D9D9" w:themeColor="background1" w:themeShade="D9"/>
            </w:tcBorders>
            <w:vAlign w:val="center"/>
          </w:tcPr>
          <w:p w14:paraId="661340D8" w14:textId="77777777" w:rsidR="00082124" w:rsidRPr="000925A3" w:rsidRDefault="00082124" w:rsidP="00082124">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0BAB7DB5" w14:textId="77777777" w:rsidR="00082124" w:rsidRPr="000925A3" w:rsidRDefault="00082124" w:rsidP="00082124">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3E377765" w14:textId="6CA02A23"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w:t>
            </w:r>
            <w:r w:rsidRPr="00E218AC">
              <w:rPr>
                <w:rFonts w:ascii="Meiryo" w:eastAsia="Meiryo" w:hAnsi="Meiryo"/>
                <w:color w:val="595959" w:themeColor="text1" w:themeTint="A6"/>
                <w:sz w:val="16"/>
                <w:szCs w:val="16"/>
                <w:lang w:val="en-IL"/>
              </w:rPr>
              <w:t>5.3</w:t>
            </w:r>
          </w:p>
        </w:tc>
        <w:tc>
          <w:tcPr>
            <w:tcW w:w="5387" w:type="dxa"/>
            <w:tcBorders>
              <w:top w:val="single" w:sz="4" w:space="0" w:color="D9D9D9" w:themeColor="background1" w:themeShade="D9"/>
              <w:bottom w:val="single" w:sz="4" w:space="0" w:color="D9D9D9" w:themeColor="background1" w:themeShade="D9"/>
            </w:tcBorders>
            <w:vAlign w:val="center"/>
          </w:tcPr>
          <w:p w14:paraId="4D02370F" w14:textId="17CF3A35" w:rsidR="00082124" w:rsidRPr="007239DA" w:rsidRDefault="00082124" w:rsidP="00082124">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Identity and Access Management Module</w:t>
            </w:r>
            <w:r w:rsidRPr="007239DA">
              <w:rPr>
                <w:rFonts w:ascii="Meiryo" w:eastAsia="Meiryo" w:hAnsi="Meiryo"/>
                <w:color w:val="595959" w:themeColor="text1" w:themeTint="A6"/>
                <w:sz w:val="16"/>
                <w:szCs w:val="16"/>
                <w:lang w:val="en-IL"/>
              </w:rPr>
              <w:t xml:space="preserve"> Use Cases</w:t>
            </w:r>
          </w:p>
        </w:tc>
        <w:tc>
          <w:tcPr>
            <w:tcW w:w="791" w:type="dxa"/>
            <w:tcBorders>
              <w:bottom w:val="single" w:sz="4" w:space="0" w:color="D9D9D9" w:themeColor="background1" w:themeShade="D9"/>
            </w:tcBorders>
            <w:vAlign w:val="center"/>
          </w:tcPr>
          <w:p w14:paraId="69071E07" w14:textId="47F7878A" w:rsidR="00082124" w:rsidRPr="007239DA" w:rsidRDefault="00082124" w:rsidP="00082124">
            <w:pPr>
              <w:pStyle w:val="Heading2"/>
              <w:spacing w:before="0"/>
              <w:jc w:val="right"/>
              <w:outlineLvl w:val="1"/>
              <w:rPr>
                <w:rFonts w:ascii="Meiryo" w:eastAsia="Meiryo" w:hAnsi="Meiryo"/>
                <w:color w:val="BFBFBF" w:themeColor="background1" w:themeShade="BF"/>
                <w:sz w:val="24"/>
                <w:szCs w:val="24"/>
              </w:rPr>
            </w:pPr>
            <w:r>
              <w:rPr>
                <w:rFonts w:ascii="Meiryo" w:eastAsia="Meiryo" w:hAnsi="Meiryo" w:cs="Calibri" w:hint="eastAsia"/>
                <w:color w:val="595959"/>
                <w:sz w:val="16"/>
                <w:szCs w:val="16"/>
                <w:lang w:val="en-IL"/>
              </w:rPr>
              <w:t>28</w:t>
            </w:r>
          </w:p>
        </w:tc>
      </w:tr>
      <w:tr w:rsidR="00082124" w14:paraId="3E3D3C03" w14:textId="77777777" w:rsidTr="004B52BC">
        <w:trPr>
          <w:trHeight w:val="465"/>
        </w:trPr>
        <w:tc>
          <w:tcPr>
            <w:tcW w:w="993" w:type="dxa"/>
            <w:tcBorders>
              <w:bottom w:val="single" w:sz="4" w:space="0" w:color="D9D9D9" w:themeColor="background1" w:themeShade="D9"/>
            </w:tcBorders>
            <w:vAlign w:val="center"/>
          </w:tcPr>
          <w:p w14:paraId="7922E31E" w14:textId="1A6315DA"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3.3.1</w:t>
            </w:r>
          </w:p>
        </w:tc>
        <w:tc>
          <w:tcPr>
            <w:tcW w:w="5386" w:type="dxa"/>
            <w:tcBorders>
              <w:bottom w:val="single" w:sz="4" w:space="0" w:color="D9D9D9" w:themeColor="background1" w:themeShade="D9"/>
            </w:tcBorders>
            <w:vAlign w:val="center"/>
          </w:tcPr>
          <w:p w14:paraId="4A6FF6C6" w14:textId="572F1344" w:rsidR="00082124" w:rsidRPr="007239DA" w:rsidRDefault="00082124" w:rsidP="00082124">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Overview</w:t>
            </w:r>
          </w:p>
        </w:tc>
        <w:tc>
          <w:tcPr>
            <w:tcW w:w="736" w:type="dxa"/>
            <w:tcBorders>
              <w:bottom w:val="single" w:sz="4" w:space="0" w:color="D9D9D9" w:themeColor="background1" w:themeShade="D9"/>
            </w:tcBorders>
            <w:vAlign w:val="center"/>
          </w:tcPr>
          <w:p w14:paraId="445AF3F4" w14:textId="0EE5C5B4" w:rsidR="00082124" w:rsidRPr="007239DA" w:rsidRDefault="00082124" w:rsidP="00082124">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14</w:t>
            </w:r>
          </w:p>
        </w:tc>
        <w:tc>
          <w:tcPr>
            <w:tcW w:w="577" w:type="dxa"/>
            <w:vMerge/>
            <w:tcBorders>
              <w:right w:val="single" w:sz="4" w:space="0" w:color="D9D9D9" w:themeColor="background1" w:themeShade="D9"/>
            </w:tcBorders>
            <w:vAlign w:val="center"/>
          </w:tcPr>
          <w:p w14:paraId="704DB24D" w14:textId="77777777" w:rsidR="00082124" w:rsidRPr="000925A3" w:rsidRDefault="00082124" w:rsidP="00082124">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6FBE2BEE" w14:textId="77777777" w:rsidR="00082124" w:rsidRPr="000925A3" w:rsidRDefault="00082124" w:rsidP="00082124">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642A7B1B" w14:textId="19D76645"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3.5.3</w:t>
            </w:r>
            <w:r w:rsidRPr="00E218AC">
              <w:rPr>
                <w:rFonts w:ascii="Meiryo" w:eastAsia="Meiryo" w:hAnsi="Meiryo"/>
                <w:color w:val="595959" w:themeColor="text1" w:themeTint="A6"/>
                <w:sz w:val="16"/>
                <w:szCs w:val="16"/>
                <w:lang w:val="en-IL"/>
              </w:rPr>
              <w:t>.1</w:t>
            </w:r>
          </w:p>
        </w:tc>
        <w:tc>
          <w:tcPr>
            <w:tcW w:w="5387" w:type="dxa"/>
            <w:tcBorders>
              <w:top w:val="single" w:sz="4" w:space="0" w:color="D9D9D9" w:themeColor="background1" w:themeShade="D9"/>
              <w:bottom w:val="single" w:sz="4" w:space="0" w:color="D9D9D9" w:themeColor="background1" w:themeShade="D9"/>
            </w:tcBorders>
            <w:vAlign w:val="center"/>
          </w:tcPr>
          <w:p w14:paraId="6DA84251" w14:textId="73391B29" w:rsidR="00082124" w:rsidRPr="007239DA" w:rsidRDefault="00082124" w:rsidP="00082124">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Provision a New User Account</w:t>
            </w:r>
          </w:p>
        </w:tc>
        <w:tc>
          <w:tcPr>
            <w:tcW w:w="791" w:type="dxa"/>
            <w:tcBorders>
              <w:bottom w:val="single" w:sz="4" w:space="0" w:color="D9D9D9" w:themeColor="background1" w:themeShade="D9"/>
            </w:tcBorders>
            <w:vAlign w:val="center"/>
          </w:tcPr>
          <w:p w14:paraId="6B051D2D" w14:textId="698AEAD5" w:rsidR="00082124" w:rsidRPr="007239DA" w:rsidRDefault="00082124" w:rsidP="00082124">
            <w:pPr>
              <w:pStyle w:val="Heading2"/>
              <w:spacing w:before="0"/>
              <w:jc w:val="right"/>
              <w:outlineLvl w:val="1"/>
              <w:rPr>
                <w:rFonts w:ascii="Meiryo" w:eastAsia="Meiryo" w:hAnsi="Meiryo"/>
                <w:color w:val="BFBFBF" w:themeColor="background1" w:themeShade="BF"/>
                <w:sz w:val="24"/>
                <w:szCs w:val="24"/>
              </w:rPr>
            </w:pPr>
            <w:r>
              <w:rPr>
                <w:rFonts w:ascii="Meiryo" w:eastAsia="Meiryo" w:hAnsi="Meiryo" w:cs="Calibri" w:hint="eastAsia"/>
                <w:color w:val="595959"/>
                <w:sz w:val="16"/>
                <w:szCs w:val="16"/>
                <w:lang w:val="en-IL"/>
              </w:rPr>
              <w:t>28</w:t>
            </w:r>
          </w:p>
        </w:tc>
      </w:tr>
      <w:tr w:rsidR="00082124" w14:paraId="0397CB48" w14:textId="77777777" w:rsidTr="004B52BC">
        <w:trPr>
          <w:trHeight w:val="465"/>
        </w:trPr>
        <w:tc>
          <w:tcPr>
            <w:tcW w:w="993" w:type="dxa"/>
            <w:tcBorders>
              <w:bottom w:val="single" w:sz="4" w:space="0" w:color="D9D9D9" w:themeColor="background1" w:themeShade="D9"/>
            </w:tcBorders>
            <w:vAlign w:val="center"/>
          </w:tcPr>
          <w:p w14:paraId="5887D197" w14:textId="0039B3D7"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3.3.</w:t>
            </w:r>
            <w:r w:rsidRPr="00E218AC">
              <w:rPr>
                <w:rFonts w:ascii="Meiryo" w:eastAsia="Meiryo" w:hAnsi="Meiryo"/>
                <w:color w:val="595959" w:themeColor="text1" w:themeTint="A6"/>
                <w:sz w:val="16"/>
                <w:szCs w:val="16"/>
                <w:lang w:val="en-IL"/>
              </w:rPr>
              <w:t>2</w:t>
            </w:r>
          </w:p>
        </w:tc>
        <w:tc>
          <w:tcPr>
            <w:tcW w:w="5386" w:type="dxa"/>
            <w:tcBorders>
              <w:bottom w:val="single" w:sz="4" w:space="0" w:color="D9D9D9" w:themeColor="background1" w:themeShade="D9"/>
            </w:tcBorders>
            <w:vAlign w:val="center"/>
          </w:tcPr>
          <w:p w14:paraId="6D80697E" w14:textId="06BF756E" w:rsidR="00082124" w:rsidRPr="007239DA" w:rsidRDefault="00082124" w:rsidP="00082124">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Personas Role and Responsibilities</w:t>
            </w:r>
          </w:p>
        </w:tc>
        <w:tc>
          <w:tcPr>
            <w:tcW w:w="736" w:type="dxa"/>
            <w:tcBorders>
              <w:bottom w:val="single" w:sz="4" w:space="0" w:color="D9D9D9" w:themeColor="background1" w:themeShade="D9"/>
            </w:tcBorders>
            <w:vAlign w:val="center"/>
          </w:tcPr>
          <w:p w14:paraId="725BE63B" w14:textId="2A20D488" w:rsidR="00082124" w:rsidRPr="007239DA" w:rsidRDefault="00082124" w:rsidP="00082124">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15</w:t>
            </w:r>
          </w:p>
        </w:tc>
        <w:tc>
          <w:tcPr>
            <w:tcW w:w="577" w:type="dxa"/>
            <w:vMerge/>
            <w:tcBorders>
              <w:right w:val="single" w:sz="4" w:space="0" w:color="D9D9D9" w:themeColor="background1" w:themeShade="D9"/>
            </w:tcBorders>
            <w:vAlign w:val="center"/>
          </w:tcPr>
          <w:p w14:paraId="4A9C4F28" w14:textId="77777777" w:rsidR="00082124" w:rsidRPr="000925A3" w:rsidRDefault="00082124" w:rsidP="00082124">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699596C2" w14:textId="77777777" w:rsidR="00082124" w:rsidRPr="000925A3" w:rsidRDefault="00082124" w:rsidP="00082124">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53744E5E" w14:textId="7CC71E0A"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3.5.3.</w:t>
            </w:r>
            <w:r w:rsidRPr="00E218AC">
              <w:rPr>
                <w:rFonts w:ascii="Meiryo" w:eastAsia="Meiryo" w:hAnsi="Meiryo"/>
                <w:color w:val="595959" w:themeColor="text1" w:themeTint="A6"/>
                <w:sz w:val="16"/>
                <w:szCs w:val="16"/>
                <w:lang w:val="en-IL"/>
              </w:rPr>
              <w:t>2</w:t>
            </w:r>
          </w:p>
        </w:tc>
        <w:tc>
          <w:tcPr>
            <w:tcW w:w="5387" w:type="dxa"/>
            <w:tcBorders>
              <w:top w:val="single" w:sz="4" w:space="0" w:color="D9D9D9" w:themeColor="background1" w:themeShade="D9"/>
              <w:bottom w:val="single" w:sz="4" w:space="0" w:color="D9D9D9" w:themeColor="background1" w:themeShade="D9"/>
            </w:tcBorders>
            <w:vAlign w:val="center"/>
          </w:tcPr>
          <w:p w14:paraId="2AC57987" w14:textId="3F754878" w:rsidR="00082124" w:rsidRPr="007239DA" w:rsidRDefault="00082124" w:rsidP="00082124">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Manage User Accounts</w:t>
            </w:r>
          </w:p>
        </w:tc>
        <w:tc>
          <w:tcPr>
            <w:tcW w:w="791" w:type="dxa"/>
            <w:tcBorders>
              <w:bottom w:val="single" w:sz="4" w:space="0" w:color="D9D9D9" w:themeColor="background1" w:themeShade="D9"/>
            </w:tcBorders>
            <w:vAlign w:val="center"/>
          </w:tcPr>
          <w:p w14:paraId="74D3FCD7" w14:textId="27ABC47E" w:rsidR="00082124" w:rsidRPr="007239DA" w:rsidRDefault="00082124" w:rsidP="00082124">
            <w:pPr>
              <w:pStyle w:val="Heading2"/>
              <w:spacing w:before="0"/>
              <w:jc w:val="right"/>
              <w:outlineLvl w:val="1"/>
              <w:rPr>
                <w:rFonts w:ascii="Meiryo" w:eastAsia="Meiryo" w:hAnsi="Meiryo"/>
                <w:color w:val="BFBFBF" w:themeColor="background1" w:themeShade="BF"/>
                <w:sz w:val="24"/>
                <w:szCs w:val="24"/>
              </w:rPr>
            </w:pPr>
            <w:r>
              <w:rPr>
                <w:rFonts w:ascii="Meiryo" w:eastAsia="Meiryo" w:hAnsi="Meiryo" w:cs="Calibri" w:hint="eastAsia"/>
                <w:color w:val="595959"/>
                <w:sz w:val="16"/>
                <w:szCs w:val="16"/>
                <w:lang w:val="en-IL"/>
              </w:rPr>
              <w:t>28</w:t>
            </w:r>
          </w:p>
        </w:tc>
      </w:tr>
      <w:tr w:rsidR="00082124" w14:paraId="5A7CA47A" w14:textId="77777777" w:rsidTr="004B52BC">
        <w:trPr>
          <w:trHeight w:val="465"/>
        </w:trPr>
        <w:tc>
          <w:tcPr>
            <w:tcW w:w="993" w:type="dxa"/>
            <w:tcBorders>
              <w:bottom w:val="single" w:sz="4" w:space="0" w:color="D9D9D9" w:themeColor="background1" w:themeShade="D9"/>
            </w:tcBorders>
            <w:vAlign w:val="center"/>
          </w:tcPr>
          <w:p w14:paraId="1ADA3C8C" w14:textId="1AB2DAF9"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3.3.3</w:t>
            </w:r>
          </w:p>
        </w:tc>
        <w:tc>
          <w:tcPr>
            <w:tcW w:w="5386" w:type="dxa"/>
            <w:tcBorders>
              <w:bottom w:val="single" w:sz="4" w:space="0" w:color="D9D9D9" w:themeColor="background1" w:themeShade="D9"/>
            </w:tcBorders>
            <w:vAlign w:val="center"/>
          </w:tcPr>
          <w:p w14:paraId="41517A1C" w14:textId="30C6BA52" w:rsidR="00082124" w:rsidRPr="007239DA" w:rsidRDefault="00082124" w:rsidP="00082124">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User Stories Summary</w:t>
            </w:r>
          </w:p>
        </w:tc>
        <w:tc>
          <w:tcPr>
            <w:tcW w:w="736" w:type="dxa"/>
            <w:tcBorders>
              <w:bottom w:val="single" w:sz="4" w:space="0" w:color="D9D9D9" w:themeColor="background1" w:themeShade="D9"/>
            </w:tcBorders>
            <w:vAlign w:val="center"/>
          </w:tcPr>
          <w:p w14:paraId="6DC6674D" w14:textId="5EF07FAE" w:rsidR="00082124" w:rsidRPr="007239DA" w:rsidRDefault="00082124" w:rsidP="00082124">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16</w:t>
            </w:r>
          </w:p>
        </w:tc>
        <w:tc>
          <w:tcPr>
            <w:tcW w:w="577" w:type="dxa"/>
            <w:vMerge/>
            <w:tcBorders>
              <w:right w:val="single" w:sz="4" w:space="0" w:color="D9D9D9" w:themeColor="background1" w:themeShade="D9"/>
            </w:tcBorders>
            <w:vAlign w:val="center"/>
          </w:tcPr>
          <w:p w14:paraId="6F75DAB9" w14:textId="77777777" w:rsidR="00082124" w:rsidRPr="000925A3" w:rsidRDefault="00082124" w:rsidP="00082124">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1754DED3" w14:textId="77777777" w:rsidR="00082124" w:rsidRPr="000925A3" w:rsidRDefault="00082124" w:rsidP="00082124">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5A3A2212" w14:textId="77FD1FFC"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3.5.3.</w:t>
            </w:r>
            <w:r w:rsidRPr="00E218AC">
              <w:rPr>
                <w:rFonts w:ascii="Meiryo" w:eastAsia="Meiryo" w:hAnsi="Meiryo"/>
                <w:color w:val="595959" w:themeColor="text1" w:themeTint="A6"/>
                <w:sz w:val="16"/>
                <w:szCs w:val="16"/>
                <w:lang w:val="en-IL"/>
              </w:rPr>
              <w:t>3</w:t>
            </w:r>
          </w:p>
        </w:tc>
        <w:tc>
          <w:tcPr>
            <w:tcW w:w="5387" w:type="dxa"/>
            <w:tcBorders>
              <w:top w:val="single" w:sz="4" w:space="0" w:color="D9D9D9" w:themeColor="background1" w:themeShade="D9"/>
              <w:bottom w:val="single" w:sz="4" w:space="0" w:color="D9D9D9" w:themeColor="background1" w:themeShade="D9"/>
            </w:tcBorders>
            <w:vAlign w:val="center"/>
          </w:tcPr>
          <w:p w14:paraId="2DF5029F" w14:textId="0C8747B8" w:rsidR="00082124" w:rsidRPr="007239DA" w:rsidRDefault="00082124" w:rsidP="00082124">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Assign or Revoke User Account Role</w:t>
            </w:r>
          </w:p>
        </w:tc>
        <w:tc>
          <w:tcPr>
            <w:tcW w:w="791" w:type="dxa"/>
            <w:tcBorders>
              <w:bottom w:val="single" w:sz="4" w:space="0" w:color="D9D9D9" w:themeColor="background1" w:themeShade="D9"/>
            </w:tcBorders>
            <w:vAlign w:val="center"/>
          </w:tcPr>
          <w:p w14:paraId="2B72498E" w14:textId="5B5A7E96" w:rsidR="00082124" w:rsidRPr="007239DA" w:rsidRDefault="00082124" w:rsidP="00082124">
            <w:pPr>
              <w:pStyle w:val="Heading2"/>
              <w:spacing w:before="0"/>
              <w:jc w:val="right"/>
              <w:outlineLvl w:val="1"/>
              <w:rPr>
                <w:rFonts w:ascii="Meiryo" w:eastAsia="Meiryo" w:hAnsi="Meiryo"/>
                <w:color w:val="BFBFBF" w:themeColor="background1" w:themeShade="BF"/>
                <w:sz w:val="24"/>
                <w:szCs w:val="24"/>
              </w:rPr>
            </w:pPr>
            <w:r>
              <w:rPr>
                <w:rFonts w:ascii="Meiryo" w:eastAsia="Meiryo" w:hAnsi="Meiryo" w:cs="Calibri" w:hint="eastAsia"/>
                <w:color w:val="595959"/>
                <w:sz w:val="16"/>
                <w:szCs w:val="16"/>
                <w:lang w:val="en-IL"/>
              </w:rPr>
              <w:t>29</w:t>
            </w:r>
          </w:p>
        </w:tc>
      </w:tr>
      <w:tr w:rsidR="00082124" w14:paraId="5244D6CB" w14:textId="77777777" w:rsidTr="004B52BC">
        <w:trPr>
          <w:trHeight w:val="465"/>
        </w:trPr>
        <w:tc>
          <w:tcPr>
            <w:tcW w:w="993" w:type="dxa"/>
            <w:tcBorders>
              <w:bottom w:val="single" w:sz="4" w:space="0" w:color="D9D9D9" w:themeColor="background1" w:themeShade="D9"/>
            </w:tcBorders>
            <w:vAlign w:val="center"/>
          </w:tcPr>
          <w:p w14:paraId="73A354E1" w14:textId="293A6970"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3.4</w:t>
            </w:r>
          </w:p>
        </w:tc>
        <w:tc>
          <w:tcPr>
            <w:tcW w:w="5386" w:type="dxa"/>
            <w:tcBorders>
              <w:bottom w:val="single" w:sz="4" w:space="0" w:color="D9D9D9" w:themeColor="background1" w:themeShade="D9"/>
            </w:tcBorders>
            <w:vAlign w:val="center"/>
          </w:tcPr>
          <w:p w14:paraId="5BFC1EA4" w14:textId="7B390423" w:rsidR="00082124" w:rsidRDefault="00082124" w:rsidP="00082124">
            <w:pPr>
              <w:pStyle w:val="Heading2"/>
              <w:spacing w:before="0"/>
              <w:outlineLvl w:val="1"/>
              <w:rPr>
                <w:rFonts w:ascii="Meiryo" w:eastAsia="Meiryo" w:hAnsi="Meiryo"/>
                <w:b/>
                <w:bCs/>
                <w:color w:val="595959" w:themeColor="text1" w:themeTint="A6"/>
                <w:sz w:val="16"/>
                <w:szCs w:val="16"/>
                <w:lang w:val="en-IL"/>
              </w:rPr>
            </w:pPr>
            <w:r>
              <w:rPr>
                <w:rFonts w:ascii="Meiryo" w:eastAsia="Meiryo" w:hAnsi="Meiryo"/>
                <w:b/>
                <w:bCs/>
                <w:color w:val="595959" w:themeColor="text1" w:themeTint="A6"/>
                <w:sz w:val="16"/>
                <w:szCs w:val="16"/>
                <w:lang w:val="en-IL"/>
              </w:rPr>
              <w:t>Account Management Module</w:t>
            </w:r>
          </w:p>
        </w:tc>
        <w:tc>
          <w:tcPr>
            <w:tcW w:w="736" w:type="dxa"/>
            <w:tcBorders>
              <w:bottom w:val="single" w:sz="4" w:space="0" w:color="D9D9D9" w:themeColor="background1" w:themeShade="D9"/>
            </w:tcBorders>
            <w:vAlign w:val="center"/>
          </w:tcPr>
          <w:p w14:paraId="723070C9" w14:textId="1CEB66E0" w:rsidR="00082124" w:rsidRPr="00584465" w:rsidRDefault="00082124" w:rsidP="00082124">
            <w:pPr>
              <w:pStyle w:val="Heading2"/>
              <w:spacing w:before="0"/>
              <w:jc w:val="right"/>
              <w:outlineLvl w:val="1"/>
              <w:rPr>
                <w:rFonts w:ascii="Meiryo" w:eastAsia="Meiryo" w:hAnsi="Meiryo"/>
                <w:b/>
                <w:bCs/>
                <w:color w:val="595959" w:themeColor="text1" w:themeTint="A6"/>
                <w:sz w:val="16"/>
                <w:szCs w:val="16"/>
                <w:lang w:val="en-IL"/>
              </w:rPr>
            </w:pPr>
            <w:r>
              <w:rPr>
                <w:rFonts w:ascii="Meiryo" w:eastAsia="Meiryo" w:hAnsi="Meiryo" w:cs="Calibri" w:hint="eastAsia"/>
                <w:b/>
                <w:bCs/>
                <w:color w:val="595959"/>
                <w:sz w:val="16"/>
                <w:szCs w:val="16"/>
                <w:lang w:val="en-IL"/>
              </w:rPr>
              <w:t>20</w:t>
            </w:r>
          </w:p>
        </w:tc>
        <w:tc>
          <w:tcPr>
            <w:tcW w:w="577" w:type="dxa"/>
            <w:vMerge/>
            <w:tcBorders>
              <w:right w:val="single" w:sz="4" w:space="0" w:color="D9D9D9" w:themeColor="background1" w:themeShade="D9"/>
            </w:tcBorders>
            <w:vAlign w:val="center"/>
          </w:tcPr>
          <w:p w14:paraId="4763CED9" w14:textId="77777777" w:rsidR="00082124" w:rsidRPr="000925A3" w:rsidRDefault="00082124" w:rsidP="00082124">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5B03302D" w14:textId="77777777" w:rsidR="00082124" w:rsidRPr="000925A3" w:rsidRDefault="00082124" w:rsidP="00082124">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180AD990" w14:textId="3B666E7F"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3.5.3.</w:t>
            </w:r>
            <w:r w:rsidRPr="00E218AC">
              <w:rPr>
                <w:rFonts w:ascii="Meiryo" w:eastAsia="Meiryo" w:hAnsi="Meiryo"/>
                <w:color w:val="595959" w:themeColor="text1" w:themeTint="A6"/>
                <w:sz w:val="16"/>
                <w:szCs w:val="16"/>
                <w:lang w:val="en-IL"/>
              </w:rPr>
              <w:t>4</w:t>
            </w:r>
          </w:p>
        </w:tc>
        <w:tc>
          <w:tcPr>
            <w:tcW w:w="5387" w:type="dxa"/>
            <w:tcBorders>
              <w:top w:val="single" w:sz="4" w:space="0" w:color="D9D9D9" w:themeColor="background1" w:themeShade="D9"/>
              <w:bottom w:val="single" w:sz="4" w:space="0" w:color="D9D9D9" w:themeColor="background1" w:themeShade="D9"/>
            </w:tcBorders>
            <w:vAlign w:val="center"/>
          </w:tcPr>
          <w:p w14:paraId="245C03EB" w14:textId="1C8D4BF0" w:rsidR="00082124" w:rsidRPr="007239DA" w:rsidRDefault="00082124" w:rsidP="00082124">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Enable or Disable a User Account</w:t>
            </w:r>
          </w:p>
        </w:tc>
        <w:tc>
          <w:tcPr>
            <w:tcW w:w="791" w:type="dxa"/>
            <w:tcBorders>
              <w:bottom w:val="single" w:sz="4" w:space="0" w:color="D9D9D9" w:themeColor="background1" w:themeShade="D9"/>
            </w:tcBorders>
            <w:vAlign w:val="center"/>
          </w:tcPr>
          <w:p w14:paraId="790F127A" w14:textId="4456D410" w:rsidR="00082124" w:rsidRPr="00082124" w:rsidRDefault="00082124" w:rsidP="00082124">
            <w:pPr>
              <w:pStyle w:val="Heading2"/>
              <w:spacing w:before="0"/>
              <w:jc w:val="right"/>
              <w:outlineLvl w:val="1"/>
              <w:rPr>
                <w:rFonts w:ascii="Meiryo" w:eastAsia="Meiryo" w:hAnsi="Meiryo"/>
                <w:color w:val="BFBFBF" w:themeColor="background1" w:themeShade="BF"/>
                <w:sz w:val="24"/>
                <w:szCs w:val="24"/>
              </w:rPr>
            </w:pPr>
            <w:r w:rsidRPr="00082124">
              <w:rPr>
                <w:rFonts w:ascii="Meiryo" w:eastAsia="Meiryo" w:hAnsi="Meiryo" w:cs="Calibri" w:hint="eastAsia"/>
                <w:color w:val="595959"/>
                <w:sz w:val="16"/>
                <w:szCs w:val="16"/>
                <w:lang w:val="en-IL"/>
              </w:rPr>
              <w:t>29</w:t>
            </w:r>
          </w:p>
        </w:tc>
      </w:tr>
      <w:tr w:rsidR="00082124" w14:paraId="211EF7C1" w14:textId="77777777" w:rsidTr="004B52BC">
        <w:trPr>
          <w:trHeight w:val="465"/>
        </w:trPr>
        <w:tc>
          <w:tcPr>
            <w:tcW w:w="993" w:type="dxa"/>
            <w:tcBorders>
              <w:bottom w:val="single" w:sz="4" w:space="0" w:color="D9D9D9" w:themeColor="background1" w:themeShade="D9"/>
            </w:tcBorders>
            <w:vAlign w:val="center"/>
          </w:tcPr>
          <w:p w14:paraId="70EB029C" w14:textId="574010F4"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3.4</w:t>
            </w:r>
            <w:r w:rsidRPr="00E218AC">
              <w:rPr>
                <w:rFonts w:ascii="Meiryo" w:eastAsia="Meiryo" w:hAnsi="Meiryo"/>
                <w:color w:val="595959" w:themeColor="text1" w:themeTint="A6"/>
                <w:sz w:val="16"/>
                <w:szCs w:val="16"/>
                <w:lang w:val="en-IL"/>
              </w:rPr>
              <w:t>.1</w:t>
            </w:r>
          </w:p>
        </w:tc>
        <w:tc>
          <w:tcPr>
            <w:tcW w:w="5386" w:type="dxa"/>
            <w:tcBorders>
              <w:bottom w:val="single" w:sz="4" w:space="0" w:color="D9D9D9" w:themeColor="background1" w:themeShade="D9"/>
            </w:tcBorders>
            <w:vAlign w:val="center"/>
          </w:tcPr>
          <w:p w14:paraId="02D00DFE" w14:textId="7987FAC9" w:rsidR="00082124" w:rsidRPr="007239DA" w:rsidRDefault="00082124" w:rsidP="00082124">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Overview</w:t>
            </w:r>
          </w:p>
        </w:tc>
        <w:tc>
          <w:tcPr>
            <w:tcW w:w="736" w:type="dxa"/>
            <w:tcBorders>
              <w:bottom w:val="single" w:sz="4" w:space="0" w:color="D9D9D9" w:themeColor="background1" w:themeShade="D9"/>
            </w:tcBorders>
            <w:vAlign w:val="center"/>
          </w:tcPr>
          <w:p w14:paraId="02B56B5F" w14:textId="7337FB3A" w:rsidR="00082124" w:rsidRPr="007239DA" w:rsidRDefault="00082124" w:rsidP="00082124">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20</w:t>
            </w:r>
          </w:p>
        </w:tc>
        <w:tc>
          <w:tcPr>
            <w:tcW w:w="577" w:type="dxa"/>
            <w:vMerge/>
            <w:tcBorders>
              <w:right w:val="single" w:sz="4" w:space="0" w:color="D9D9D9" w:themeColor="background1" w:themeShade="D9"/>
            </w:tcBorders>
            <w:vAlign w:val="center"/>
          </w:tcPr>
          <w:p w14:paraId="04E4C16F" w14:textId="77777777" w:rsidR="00082124" w:rsidRPr="000925A3" w:rsidRDefault="00082124" w:rsidP="00082124">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56DD5FFD" w14:textId="77777777" w:rsidR="00082124" w:rsidRPr="000925A3" w:rsidRDefault="00082124" w:rsidP="00082124">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18B21E14" w14:textId="6998D655"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3.5.3.</w:t>
            </w:r>
            <w:r w:rsidRPr="00E218AC">
              <w:rPr>
                <w:rFonts w:ascii="Meiryo" w:eastAsia="Meiryo" w:hAnsi="Meiryo"/>
                <w:color w:val="595959" w:themeColor="text1" w:themeTint="A6"/>
                <w:sz w:val="16"/>
                <w:szCs w:val="16"/>
                <w:lang w:val="en-IL"/>
              </w:rPr>
              <w:t>5</w:t>
            </w:r>
          </w:p>
        </w:tc>
        <w:tc>
          <w:tcPr>
            <w:tcW w:w="5387" w:type="dxa"/>
            <w:tcBorders>
              <w:top w:val="single" w:sz="4" w:space="0" w:color="D9D9D9" w:themeColor="background1" w:themeShade="D9"/>
              <w:bottom w:val="single" w:sz="4" w:space="0" w:color="D9D9D9" w:themeColor="background1" w:themeShade="D9"/>
            </w:tcBorders>
            <w:vAlign w:val="center"/>
          </w:tcPr>
          <w:p w14:paraId="05B8469E" w14:textId="6F62B899" w:rsidR="00082124" w:rsidRPr="007239DA" w:rsidRDefault="00082124" w:rsidP="00082124">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Reset a User Account Password</w:t>
            </w:r>
          </w:p>
        </w:tc>
        <w:tc>
          <w:tcPr>
            <w:tcW w:w="791" w:type="dxa"/>
            <w:tcBorders>
              <w:bottom w:val="single" w:sz="4" w:space="0" w:color="D9D9D9" w:themeColor="background1" w:themeShade="D9"/>
            </w:tcBorders>
            <w:vAlign w:val="center"/>
          </w:tcPr>
          <w:p w14:paraId="0979CFA1" w14:textId="21EDED04" w:rsidR="00082124" w:rsidRPr="007239DA" w:rsidRDefault="00082124" w:rsidP="00082124">
            <w:pPr>
              <w:pStyle w:val="Heading2"/>
              <w:spacing w:before="0"/>
              <w:jc w:val="right"/>
              <w:outlineLvl w:val="1"/>
              <w:rPr>
                <w:rFonts w:ascii="Meiryo" w:eastAsia="Meiryo" w:hAnsi="Meiryo"/>
                <w:color w:val="BFBFBF" w:themeColor="background1" w:themeShade="BF"/>
                <w:sz w:val="24"/>
                <w:szCs w:val="24"/>
              </w:rPr>
            </w:pPr>
            <w:r>
              <w:rPr>
                <w:rFonts w:ascii="Meiryo" w:eastAsia="Meiryo" w:hAnsi="Meiryo" w:cs="Calibri" w:hint="eastAsia"/>
                <w:color w:val="595959"/>
                <w:sz w:val="16"/>
                <w:szCs w:val="16"/>
                <w:lang w:val="en-IL"/>
              </w:rPr>
              <w:t>30</w:t>
            </w:r>
          </w:p>
        </w:tc>
      </w:tr>
      <w:tr w:rsidR="00082124" w14:paraId="2CF2ED61" w14:textId="77777777" w:rsidTr="004B52BC">
        <w:trPr>
          <w:trHeight w:val="465"/>
        </w:trPr>
        <w:tc>
          <w:tcPr>
            <w:tcW w:w="993" w:type="dxa"/>
            <w:tcBorders>
              <w:bottom w:val="single" w:sz="4" w:space="0" w:color="D9D9D9" w:themeColor="background1" w:themeShade="D9"/>
            </w:tcBorders>
            <w:vAlign w:val="center"/>
          </w:tcPr>
          <w:p w14:paraId="68BABF6E" w14:textId="6BCDF32C"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3.4</w:t>
            </w:r>
            <w:r w:rsidRPr="00E218AC">
              <w:rPr>
                <w:rFonts w:ascii="Meiryo" w:eastAsia="Meiryo" w:hAnsi="Meiryo"/>
                <w:color w:val="595959" w:themeColor="text1" w:themeTint="A6"/>
                <w:sz w:val="16"/>
                <w:szCs w:val="16"/>
                <w:lang w:val="en-IL"/>
              </w:rPr>
              <w:t>.2</w:t>
            </w:r>
          </w:p>
        </w:tc>
        <w:tc>
          <w:tcPr>
            <w:tcW w:w="5386" w:type="dxa"/>
            <w:tcBorders>
              <w:bottom w:val="single" w:sz="4" w:space="0" w:color="D9D9D9" w:themeColor="background1" w:themeShade="D9"/>
            </w:tcBorders>
            <w:vAlign w:val="center"/>
          </w:tcPr>
          <w:p w14:paraId="5F4EBD38" w14:textId="7649B46E" w:rsidR="00082124" w:rsidRPr="007239DA" w:rsidRDefault="00082124" w:rsidP="00082124">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Use Cases Summary</w:t>
            </w:r>
          </w:p>
        </w:tc>
        <w:tc>
          <w:tcPr>
            <w:tcW w:w="736" w:type="dxa"/>
            <w:tcBorders>
              <w:bottom w:val="single" w:sz="4" w:space="0" w:color="D9D9D9" w:themeColor="background1" w:themeShade="D9"/>
            </w:tcBorders>
            <w:vAlign w:val="center"/>
          </w:tcPr>
          <w:p w14:paraId="6ABDFA83" w14:textId="36995C2F" w:rsidR="00082124" w:rsidRPr="007239DA" w:rsidRDefault="00082124" w:rsidP="00082124">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20</w:t>
            </w:r>
          </w:p>
        </w:tc>
        <w:tc>
          <w:tcPr>
            <w:tcW w:w="577" w:type="dxa"/>
            <w:vMerge/>
            <w:tcBorders>
              <w:right w:val="single" w:sz="4" w:space="0" w:color="D9D9D9" w:themeColor="background1" w:themeShade="D9"/>
            </w:tcBorders>
            <w:vAlign w:val="center"/>
          </w:tcPr>
          <w:p w14:paraId="15406662" w14:textId="77777777" w:rsidR="00082124" w:rsidRPr="000925A3" w:rsidRDefault="00082124" w:rsidP="00082124">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62A47B91" w14:textId="77777777" w:rsidR="00082124" w:rsidRPr="000925A3" w:rsidRDefault="00082124" w:rsidP="00082124">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63F63E8F" w14:textId="773B8EE7"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w:t>
            </w:r>
            <w:r w:rsidRPr="00E218AC">
              <w:rPr>
                <w:rFonts w:ascii="Meiryo" w:eastAsia="Meiryo" w:hAnsi="Meiryo"/>
                <w:color w:val="595959" w:themeColor="text1" w:themeTint="A6"/>
                <w:sz w:val="16"/>
                <w:szCs w:val="16"/>
                <w:lang w:val="en-IL"/>
              </w:rPr>
              <w:t>5</w:t>
            </w:r>
            <w:r w:rsidRPr="00E218AC">
              <w:rPr>
                <w:rFonts w:ascii="Meiryo" w:eastAsia="Meiryo" w:hAnsi="Meiryo"/>
                <w:color w:val="595959" w:themeColor="text1" w:themeTint="A6"/>
                <w:sz w:val="16"/>
                <w:szCs w:val="16"/>
                <w:lang w:val="en-IL"/>
              </w:rPr>
              <w:t>.</w:t>
            </w:r>
            <w:r w:rsidRPr="00E218AC">
              <w:rPr>
                <w:rFonts w:ascii="Meiryo" w:eastAsia="Meiryo" w:hAnsi="Meiryo"/>
                <w:color w:val="595959" w:themeColor="text1" w:themeTint="A6"/>
                <w:sz w:val="16"/>
                <w:szCs w:val="16"/>
                <w:lang w:val="en-IL"/>
              </w:rPr>
              <w:t>4</w:t>
            </w:r>
          </w:p>
        </w:tc>
        <w:tc>
          <w:tcPr>
            <w:tcW w:w="5387" w:type="dxa"/>
            <w:tcBorders>
              <w:top w:val="single" w:sz="4" w:space="0" w:color="D9D9D9" w:themeColor="background1" w:themeShade="D9"/>
              <w:bottom w:val="single" w:sz="4" w:space="0" w:color="D9D9D9" w:themeColor="background1" w:themeShade="D9"/>
            </w:tcBorders>
            <w:vAlign w:val="center"/>
          </w:tcPr>
          <w:p w14:paraId="5B254BD5" w14:textId="7D7B91D6" w:rsidR="00082124" w:rsidRPr="007239DA" w:rsidRDefault="00082124" w:rsidP="00082124">
            <w:pPr>
              <w:pStyle w:val="Heading2"/>
              <w:spacing w:before="0"/>
              <w:ind w:right="-429"/>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Identity and Access Management Module Use</w:t>
            </w:r>
            <w:r w:rsidRPr="007239DA">
              <w:rPr>
                <w:rFonts w:ascii="Meiryo" w:eastAsia="Meiryo" w:hAnsi="Meiryo"/>
                <w:color w:val="595959" w:themeColor="text1" w:themeTint="A6"/>
                <w:sz w:val="16"/>
                <w:szCs w:val="16"/>
                <w:lang w:val="en-IL"/>
              </w:rPr>
              <w:t>r</w:t>
            </w:r>
            <w:r w:rsidRPr="007239DA">
              <w:rPr>
                <w:rFonts w:ascii="Meiryo" w:eastAsia="Meiryo" w:hAnsi="Meiryo"/>
                <w:color w:val="595959" w:themeColor="text1" w:themeTint="A6"/>
                <w:sz w:val="16"/>
                <w:szCs w:val="16"/>
                <w:lang w:val="en-IL"/>
              </w:rPr>
              <w:t xml:space="preserve"> </w:t>
            </w:r>
            <w:r w:rsidRPr="007239DA">
              <w:rPr>
                <w:rFonts w:ascii="Meiryo" w:eastAsia="Meiryo" w:hAnsi="Meiryo"/>
                <w:color w:val="595959" w:themeColor="text1" w:themeTint="A6"/>
                <w:sz w:val="16"/>
                <w:szCs w:val="16"/>
                <w:lang w:val="en-IL"/>
              </w:rPr>
              <w:t>Interfaces</w:t>
            </w:r>
          </w:p>
        </w:tc>
        <w:tc>
          <w:tcPr>
            <w:tcW w:w="791" w:type="dxa"/>
            <w:tcBorders>
              <w:bottom w:val="single" w:sz="4" w:space="0" w:color="D9D9D9" w:themeColor="background1" w:themeShade="D9"/>
            </w:tcBorders>
            <w:vAlign w:val="center"/>
          </w:tcPr>
          <w:p w14:paraId="40DB0245" w14:textId="0765A984" w:rsidR="00082124" w:rsidRPr="007239DA" w:rsidRDefault="00082124" w:rsidP="00082124">
            <w:pPr>
              <w:pStyle w:val="Heading2"/>
              <w:spacing w:before="0"/>
              <w:jc w:val="right"/>
              <w:outlineLvl w:val="1"/>
              <w:rPr>
                <w:rFonts w:ascii="Meiryo" w:eastAsia="Meiryo" w:hAnsi="Meiryo"/>
                <w:color w:val="BFBFBF" w:themeColor="background1" w:themeShade="BF"/>
                <w:sz w:val="24"/>
                <w:szCs w:val="24"/>
              </w:rPr>
            </w:pPr>
            <w:r>
              <w:rPr>
                <w:rFonts w:ascii="Meiryo" w:eastAsia="Meiryo" w:hAnsi="Meiryo" w:cs="Calibri" w:hint="eastAsia"/>
                <w:color w:val="595959"/>
                <w:sz w:val="16"/>
                <w:szCs w:val="16"/>
                <w:lang w:val="en-IL"/>
              </w:rPr>
              <w:t>31</w:t>
            </w:r>
          </w:p>
        </w:tc>
      </w:tr>
      <w:tr w:rsidR="00082124" w14:paraId="1C07F2DC" w14:textId="77777777" w:rsidTr="004B52BC">
        <w:trPr>
          <w:trHeight w:val="465"/>
        </w:trPr>
        <w:tc>
          <w:tcPr>
            <w:tcW w:w="993" w:type="dxa"/>
            <w:tcBorders>
              <w:top w:val="single" w:sz="4" w:space="0" w:color="D9D9D9" w:themeColor="background1" w:themeShade="D9"/>
            </w:tcBorders>
            <w:vAlign w:val="center"/>
          </w:tcPr>
          <w:p w14:paraId="2744C2E3" w14:textId="57E5A5DF"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3.4</w:t>
            </w:r>
            <w:r w:rsidRPr="00E218AC">
              <w:rPr>
                <w:rFonts w:ascii="Meiryo" w:eastAsia="Meiryo" w:hAnsi="Meiryo"/>
                <w:color w:val="595959" w:themeColor="text1" w:themeTint="A6"/>
                <w:sz w:val="16"/>
                <w:szCs w:val="16"/>
                <w:lang w:val="en-IL"/>
              </w:rPr>
              <w:t>.3</w:t>
            </w:r>
          </w:p>
        </w:tc>
        <w:tc>
          <w:tcPr>
            <w:tcW w:w="5386" w:type="dxa"/>
            <w:tcBorders>
              <w:top w:val="single" w:sz="4" w:space="0" w:color="D9D9D9" w:themeColor="background1" w:themeShade="D9"/>
            </w:tcBorders>
            <w:vAlign w:val="center"/>
          </w:tcPr>
          <w:p w14:paraId="13F54E1E" w14:textId="3B2C55FA" w:rsidR="00082124" w:rsidRPr="007239DA" w:rsidRDefault="00082124" w:rsidP="00082124">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Account Management Module</w:t>
            </w:r>
            <w:r w:rsidRPr="007239DA">
              <w:rPr>
                <w:rFonts w:ascii="Meiryo" w:eastAsia="Meiryo" w:hAnsi="Meiryo"/>
                <w:color w:val="595959" w:themeColor="text1" w:themeTint="A6"/>
                <w:sz w:val="16"/>
                <w:szCs w:val="16"/>
                <w:lang w:val="en-IL"/>
              </w:rPr>
              <w:t xml:space="preserve"> Use Cases</w:t>
            </w:r>
          </w:p>
        </w:tc>
        <w:tc>
          <w:tcPr>
            <w:tcW w:w="736" w:type="dxa"/>
            <w:tcBorders>
              <w:top w:val="single" w:sz="4" w:space="0" w:color="D9D9D9" w:themeColor="background1" w:themeShade="D9"/>
            </w:tcBorders>
            <w:vAlign w:val="center"/>
          </w:tcPr>
          <w:p w14:paraId="44C28B99" w14:textId="1E04B04C" w:rsidR="00082124" w:rsidRPr="007239DA" w:rsidRDefault="00082124" w:rsidP="00082124">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21</w:t>
            </w:r>
          </w:p>
        </w:tc>
        <w:tc>
          <w:tcPr>
            <w:tcW w:w="577" w:type="dxa"/>
            <w:vMerge/>
            <w:tcBorders>
              <w:top w:val="single" w:sz="4" w:space="0" w:color="D9D9D9" w:themeColor="background1" w:themeShade="D9"/>
              <w:right w:val="single" w:sz="4" w:space="0" w:color="D9D9D9" w:themeColor="background1" w:themeShade="D9"/>
            </w:tcBorders>
            <w:vAlign w:val="center"/>
          </w:tcPr>
          <w:p w14:paraId="767236FC" w14:textId="77777777" w:rsidR="00082124" w:rsidRPr="000925A3" w:rsidRDefault="00082124" w:rsidP="00082124">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top w:val="single" w:sz="4" w:space="0" w:color="D9D9D9" w:themeColor="background1" w:themeShade="D9"/>
              <w:left w:val="single" w:sz="4" w:space="0" w:color="D9D9D9" w:themeColor="background1" w:themeShade="D9"/>
            </w:tcBorders>
            <w:vAlign w:val="center"/>
          </w:tcPr>
          <w:p w14:paraId="16B4498D" w14:textId="77777777" w:rsidR="00082124" w:rsidRPr="000925A3" w:rsidRDefault="00082124" w:rsidP="00082124">
            <w:pPr>
              <w:ind w:firstLine="993"/>
              <w:rPr>
                <w:rFonts w:eastAsia="Meiryo"/>
                <w:color w:val="595959" w:themeColor="text1" w:themeTint="A6"/>
              </w:rPr>
            </w:pPr>
          </w:p>
        </w:tc>
        <w:tc>
          <w:tcPr>
            <w:tcW w:w="953" w:type="dxa"/>
            <w:tcBorders>
              <w:top w:val="single" w:sz="4" w:space="0" w:color="D9D9D9" w:themeColor="background1" w:themeShade="D9"/>
            </w:tcBorders>
            <w:vAlign w:val="center"/>
          </w:tcPr>
          <w:p w14:paraId="1577A8BB" w14:textId="1C5B6374" w:rsidR="00082124" w:rsidRPr="00E218AC" w:rsidRDefault="00082124" w:rsidP="00082124">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w:t>
            </w:r>
            <w:r w:rsidRPr="00E218AC">
              <w:rPr>
                <w:rFonts w:ascii="Meiryo" w:eastAsia="Meiryo" w:hAnsi="Meiryo"/>
                <w:color w:val="595959" w:themeColor="text1" w:themeTint="A6"/>
                <w:sz w:val="16"/>
                <w:szCs w:val="16"/>
                <w:lang w:val="en-IL"/>
              </w:rPr>
              <w:t>5.4.1</w:t>
            </w:r>
          </w:p>
        </w:tc>
        <w:tc>
          <w:tcPr>
            <w:tcW w:w="5387" w:type="dxa"/>
            <w:tcBorders>
              <w:top w:val="single" w:sz="4" w:space="0" w:color="D9D9D9" w:themeColor="background1" w:themeShade="D9"/>
            </w:tcBorders>
            <w:vAlign w:val="center"/>
          </w:tcPr>
          <w:p w14:paraId="1D765E32" w14:textId="184083D6" w:rsidR="00082124" w:rsidRPr="007239DA" w:rsidRDefault="00082124" w:rsidP="00082124">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Users List</w:t>
            </w:r>
          </w:p>
        </w:tc>
        <w:tc>
          <w:tcPr>
            <w:tcW w:w="791" w:type="dxa"/>
            <w:tcBorders>
              <w:top w:val="single" w:sz="4" w:space="0" w:color="D9D9D9" w:themeColor="background1" w:themeShade="D9"/>
            </w:tcBorders>
            <w:vAlign w:val="center"/>
          </w:tcPr>
          <w:p w14:paraId="610871F0" w14:textId="049E094B" w:rsidR="00082124" w:rsidRPr="00082124" w:rsidRDefault="00082124" w:rsidP="00082124">
            <w:pPr>
              <w:pStyle w:val="Heading2"/>
              <w:spacing w:before="0"/>
              <w:jc w:val="right"/>
              <w:outlineLvl w:val="1"/>
              <w:rPr>
                <w:rFonts w:ascii="Meiryo" w:eastAsia="Meiryo" w:hAnsi="Meiryo"/>
                <w:color w:val="BFBFBF" w:themeColor="background1" w:themeShade="BF"/>
                <w:sz w:val="24"/>
                <w:szCs w:val="24"/>
                <w:lang w:val="en-IL"/>
              </w:rPr>
            </w:pPr>
            <w:r w:rsidRPr="00082124">
              <w:rPr>
                <w:rFonts w:ascii="Meiryo" w:eastAsia="Meiryo" w:hAnsi="Meiryo" w:cs="Calibri"/>
                <w:color w:val="595959"/>
                <w:sz w:val="16"/>
                <w:szCs w:val="16"/>
                <w:lang w:val="en-IL"/>
              </w:rPr>
              <w:t>31</w:t>
            </w:r>
          </w:p>
        </w:tc>
      </w:tr>
      <w:tr w:rsidR="00D956A4" w14:paraId="4434E511" w14:textId="77777777" w:rsidTr="004B52BC">
        <w:trPr>
          <w:trHeight w:val="465"/>
        </w:trPr>
        <w:tc>
          <w:tcPr>
            <w:tcW w:w="993" w:type="dxa"/>
            <w:vAlign w:val="center"/>
          </w:tcPr>
          <w:p w14:paraId="6BF92868" w14:textId="77777777" w:rsidR="00D956A4" w:rsidRDefault="00D956A4" w:rsidP="00D956A4">
            <w:pPr>
              <w:pStyle w:val="Heading2"/>
              <w:spacing w:before="0"/>
              <w:outlineLvl w:val="1"/>
              <w:rPr>
                <w:rFonts w:ascii="Meiryo" w:eastAsia="Meiryo" w:hAnsi="Meiryo"/>
                <w:b/>
                <w:bCs/>
                <w:color w:val="BFBFBF" w:themeColor="background1" w:themeShade="BF"/>
                <w:sz w:val="16"/>
                <w:szCs w:val="16"/>
                <w:lang w:val="en-IL"/>
              </w:rPr>
            </w:pPr>
          </w:p>
        </w:tc>
        <w:tc>
          <w:tcPr>
            <w:tcW w:w="5386" w:type="dxa"/>
            <w:vAlign w:val="center"/>
          </w:tcPr>
          <w:p w14:paraId="50901464" w14:textId="77777777" w:rsidR="00D956A4" w:rsidRPr="007239DA" w:rsidRDefault="00D956A4" w:rsidP="00D956A4">
            <w:pPr>
              <w:pStyle w:val="Heading2"/>
              <w:spacing w:before="0"/>
              <w:outlineLvl w:val="1"/>
              <w:rPr>
                <w:rFonts w:ascii="Meiryo" w:eastAsia="Meiryo" w:hAnsi="Meiryo"/>
                <w:color w:val="595959" w:themeColor="text1" w:themeTint="A6"/>
                <w:sz w:val="16"/>
                <w:szCs w:val="16"/>
                <w:lang w:val="en-IL"/>
              </w:rPr>
            </w:pPr>
          </w:p>
        </w:tc>
        <w:tc>
          <w:tcPr>
            <w:tcW w:w="736" w:type="dxa"/>
            <w:vAlign w:val="center"/>
          </w:tcPr>
          <w:p w14:paraId="426B2ED9" w14:textId="77777777" w:rsidR="00D956A4" w:rsidRPr="007239DA" w:rsidRDefault="00D956A4" w:rsidP="00D956A4">
            <w:pPr>
              <w:pStyle w:val="Heading2"/>
              <w:spacing w:before="0"/>
              <w:jc w:val="right"/>
              <w:outlineLvl w:val="1"/>
              <w:rPr>
                <w:rFonts w:ascii="Meiryo" w:eastAsia="Meiryo" w:hAnsi="Meiryo"/>
                <w:color w:val="BFBFBF" w:themeColor="background1" w:themeShade="BF"/>
                <w:sz w:val="16"/>
                <w:szCs w:val="16"/>
                <w:lang w:val="en-IL"/>
              </w:rPr>
            </w:pPr>
          </w:p>
        </w:tc>
        <w:tc>
          <w:tcPr>
            <w:tcW w:w="577" w:type="dxa"/>
            <w:vMerge/>
            <w:tcBorders>
              <w:right w:val="single" w:sz="4" w:space="0" w:color="D9D9D9" w:themeColor="background1" w:themeShade="D9"/>
            </w:tcBorders>
            <w:vAlign w:val="center"/>
          </w:tcPr>
          <w:p w14:paraId="24F1119A" w14:textId="77777777" w:rsidR="00D956A4" w:rsidRPr="000925A3" w:rsidRDefault="00D956A4" w:rsidP="00D956A4">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4F3D0175" w14:textId="77777777" w:rsidR="00D956A4" w:rsidRPr="000925A3" w:rsidRDefault="00D956A4" w:rsidP="00D956A4">
            <w:pPr>
              <w:ind w:firstLine="993"/>
              <w:rPr>
                <w:rFonts w:eastAsia="Meiryo"/>
                <w:color w:val="595959" w:themeColor="text1" w:themeTint="A6"/>
              </w:rPr>
            </w:pPr>
          </w:p>
        </w:tc>
        <w:tc>
          <w:tcPr>
            <w:tcW w:w="6340" w:type="dxa"/>
            <w:gridSpan w:val="2"/>
            <w:vAlign w:val="center"/>
          </w:tcPr>
          <w:p w14:paraId="726DCE67" w14:textId="77777777" w:rsidR="00D956A4" w:rsidRPr="000925A3" w:rsidRDefault="00D956A4" w:rsidP="00D956A4">
            <w:pPr>
              <w:pStyle w:val="Heading2"/>
              <w:spacing w:before="0"/>
              <w:outlineLvl w:val="1"/>
              <w:rPr>
                <w:rFonts w:ascii="Meiryo" w:eastAsia="Meiryo" w:hAnsi="Meiryo"/>
                <w:b/>
                <w:bCs/>
                <w:color w:val="595959" w:themeColor="text1" w:themeTint="A6"/>
                <w:sz w:val="24"/>
                <w:szCs w:val="24"/>
              </w:rPr>
            </w:pPr>
          </w:p>
        </w:tc>
        <w:tc>
          <w:tcPr>
            <w:tcW w:w="791" w:type="dxa"/>
            <w:vAlign w:val="center"/>
          </w:tcPr>
          <w:p w14:paraId="79942AA5" w14:textId="77777777" w:rsidR="00D956A4" w:rsidRPr="000925A3" w:rsidRDefault="00D956A4" w:rsidP="00D956A4">
            <w:pPr>
              <w:pStyle w:val="Heading2"/>
              <w:spacing w:before="0"/>
              <w:jc w:val="center"/>
              <w:outlineLvl w:val="1"/>
              <w:rPr>
                <w:rFonts w:ascii="Meiryo" w:eastAsia="Meiryo" w:hAnsi="Meiryo"/>
                <w:b/>
                <w:bCs/>
                <w:color w:val="BFBFBF" w:themeColor="background1" w:themeShade="BF"/>
                <w:sz w:val="24"/>
                <w:szCs w:val="24"/>
              </w:rPr>
            </w:pPr>
          </w:p>
        </w:tc>
      </w:tr>
      <w:tr w:rsidR="000B697D" w14:paraId="22FEF433" w14:textId="77777777" w:rsidTr="004B52BC">
        <w:trPr>
          <w:trHeight w:val="465"/>
        </w:trPr>
        <w:tc>
          <w:tcPr>
            <w:tcW w:w="993" w:type="dxa"/>
            <w:tcBorders>
              <w:bottom w:val="single" w:sz="4" w:space="0" w:color="D9D9D9" w:themeColor="background1" w:themeShade="D9"/>
            </w:tcBorders>
            <w:vAlign w:val="center"/>
          </w:tcPr>
          <w:p w14:paraId="5B0A1AC4" w14:textId="605C4544"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3.5.4.2</w:t>
            </w:r>
          </w:p>
        </w:tc>
        <w:tc>
          <w:tcPr>
            <w:tcW w:w="5386" w:type="dxa"/>
            <w:tcBorders>
              <w:bottom w:val="single" w:sz="4" w:space="0" w:color="D9D9D9" w:themeColor="background1" w:themeShade="D9"/>
            </w:tcBorders>
            <w:vAlign w:val="center"/>
          </w:tcPr>
          <w:p w14:paraId="2DB1AEDD" w14:textId="209BE975" w:rsidR="000B697D" w:rsidRPr="007239DA" w:rsidRDefault="000B697D" w:rsidP="000B697D">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View User Form</w:t>
            </w:r>
          </w:p>
        </w:tc>
        <w:tc>
          <w:tcPr>
            <w:tcW w:w="736" w:type="dxa"/>
            <w:tcBorders>
              <w:bottom w:val="single" w:sz="4" w:space="0" w:color="D9D9D9" w:themeColor="background1" w:themeShade="D9"/>
            </w:tcBorders>
            <w:vAlign w:val="center"/>
          </w:tcPr>
          <w:p w14:paraId="148E3013" w14:textId="0138EE03" w:rsidR="000B697D" w:rsidRPr="002654F5" w:rsidRDefault="000B697D" w:rsidP="000B697D">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32</w:t>
            </w:r>
          </w:p>
        </w:tc>
        <w:tc>
          <w:tcPr>
            <w:tcW w:w="577" w:type="dxa"/>
            <w:vMerge w:val="restart"/>
            <w:tcBorders>
              <w:right w:val="single" w:sz="4" w:space="0" w:color="D9D9D9" w:themeColor="background1" w:themeShade="D9"/>
            </w:tcBorders>
            <w:vAlign w:val="center"/>
          </w:tcPr>
          <w:p w14:paraId="2DD70FF0" w14:textId="77777777" w:rsidR="000B697D" w:rsidRPr="000925A3" w:rsidRDefault="000B697D" w:rsidP="000B697D">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2E8B2528" w14:textId="77777777" w:rsidR="000B697D" w:rsidRPr="000925A3" w:rsidRDefault="000B697D" w:rsidP="000B697D">
            <w:pPr>
              <w:ind w:firstLine="993"/>
              <w:rPr>
                <w:rFonts w:eastAsia="Meiryo"/>
                <w:color w:val="595959" w:themeColor="text1" w:themeTint="A6"/>
              </w:rPr>
            </w:pPr>
          </w:p>
        </w:tc>
        <w:tc>
          <w:tcPr>
            <w:tcW w:w="953" w:type="dxa"/>
            <w:tcBorders>
              <w:bottom w:val="single" w:sz="4" w:space="0" w:color="D9D9D9" w:themeColor="background1" w:themeShade="D9"/>
            </w:tcBorders>
            <w:vAlign w:val="center"/>
          </w:tcPr>
          <w:p w14:paraId="1219CBB4" w14:textId="4003C803"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3.6.4.6</w:t>
            </w:r>
          </w:p>
        </w:tc>
        <w:tc>
          <w:tcPr>
            <w:tcW w:w="5387" w:type="dxa"/>
            <w:tcBorders>
              <w:bottom w:val="single" w:sz="4" w:space="0" w:color="D9D9D9" w:themeColor="background1" w:themeShade="D9"/>
            </w:tcBorders>
            <w:vAlign w:val="center"/>
          </w:tcPr>
          <w:p w14:paraId="2B1D4780" w14:textId="6C1CFE71" w:rsidR="000B697D" w:rsidRPr="007239DA" w:rsidRDefault="000B697D" w:rsidP="000B697D">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Import Vehicles</w:t>
            </w:r>
          </w:p>
        </w:tc>
        <w:tc>
          <w:tcPr>
            <w:tcW w:w="791" w:type="dxa"/>
            <w:tcBorders>
              <w:bottom w:val="single" w:sz="4" w:space="0" w:color="D9D9D9" w:themeColor="background1" w:themeShade="D9"/>
            </w:tcBorders>
            <w:vAlign w:val="center"/>
          </w:tcPr>
          <w:p w14:paraId="1D4CB66B" w14:textId="2F5A2FB6" w:rsidR="000B697D" w:rsidRPr="000B697D" w:rsidRDefault="000B697D" w:rsidP="000B697D">
            <w:pPr>
              <w:pStyle w:val="Heading2"/>
              <w:spacing w:before="0"/>
              <w:jc w:val="right"/>
              <w:outlineLvl w:val="1"/>
              <w:rPr>
                <w:rFonts w:ascii="Meiryo" w:eastAsia="Meiryo" w:hAnsi="Meiryo"/>
                <w:color w:val="BFBFBF" w:themeColor="background1" w:themeShade="BF"/>
                <w:sz w:val="24"/>
                <w:szCs w:val="24"/>
              </w:rPr>
            </w:pPr>
            <w:r w:rsidRPr="000B697D">
              <w:rPr>
                <w:rFonts w:ascii="Meiryo" w:eastAsia="Meiryo" w:hAnsi="Meiryo" w:cs="Calibri" w:hint="eastAsia"/>
                <w:color w:val="595959"/>
                <w:sz w:val="16"/>
                <w:szCs w:val="16"/>
                <w:lang w:val="en-IL"/>
              </w:rPr>
              <w:t>46</w:t>
            </w:r>
          </w:p>
        </w:tc>
      </w:tr>
      <w:tr w:rsidR="000B697D" w14:paraId="46B3D553" w14:textId="77777777" w:rsidTr="004B52BC">
        <w:trPr>
          <w:trHeight w:val="465"/>
        </w:trPr>
        <w:tc>
          <w:tcPr>
            <w:tcW w:w="993" w:type="dxa"/>
            <w:tcBorders>
              <w:bottom w:val="single" w:sz="4" w:space="0" w:color="D9D9D9" w:themeColor="background1" w:themeShade="D9"/>
            </w:tcBorders>
            <w:vAlign w:val="center"/>
          </w:tcPr>
          <w:p w14:paraId="489E30E0" w14:textId="000F912E"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3.5.4.3</w:t>
            </w:r>
          </w:p>
        </w:tc>
        <w:tc>
          <w:tcPr>
            <w:tcW w:w="5386" w:type="dxa"/>
            <w:tcBorders>
              <w:bottom w:val="single" w:sz="4" w:space="0" w:color="D9D9D9" w:themeColor="background1" w:themeShade="D9"/>
            </w:tcBorders>
            <w:vAlign w:val="center"/>
          </w:tcPr>
          <w:p w14:paraId="77C5CDE0" w14:textId="70414C01" w:rsidR="000B697D" w:rsidRPr="007239DA" w:rsidRDefault="000B697D" w:rsidP="000B697D">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Add User Form</w:t>
            </w:r>
          </w:p>
        </w:tc>
        <w:tc>
          <w:tcPr>
            <w:tcW w:w="736" w:type="dxa"/>
            <w:tcBorders>
              <w:bottom w:val="single" w:sz="4" w:space="0" w:color="D9D9D9" w:themeColor="background1" w:themeShade="D9"/>
            </w:tcBorders>
            <w:vAlign w:val="center"/>
          </w:tcPr>
          <w:p w14:paraId="7A77F5AB" w14:textId="140DB3D8" w:rsidR="000B697D" w:rsidRPr="007239DA" w:rsidRDefault="000B697D" w:rsidP="000B697D">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33</w:t>
            </w:r>
          </w:p>
        </w:tc>
        <w:tc>
          <w:tcPr>
            <w:tcW w:w="577" w:type="dxa"/>
            <w:vMerge/>
            <w:tcBorders>
              <w:right w:val="single" w:sz="4" w:space="0" w:color="D9D9D9" w:themeColor="background1" w:themeShade="D9"/>
            </w:tcBorders>
            <w:vAlign w:val="center"/>
          </w:tcPr>
          <w:p w14:paraId="6718A584" w14:textId="77777777" w:rsidR="000B697D" w:rsidRPr="000925A3" w:rsidRDefault="000B697D" w:rsidP="000B697D">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3792B7A8" w14:textId="77777777" w:rsidR="000B697D" w:rsidRPr="000925A3" w:rsidRDefault="000B697D" w:rsidP="000B697D">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09F5C839" w14:textId="31E519EE"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3.7</w:t>
            </w:r>
          </w:p>
        </w:tc>
        <w:tc>
          <w:tcPr>
            <w:tcW w:w="5387" w:type="dxa"/>
            <w:tcBorders>
              <w:top w:val="single" w:sz="4" w:space="0" w:color="D9D9D9" w:themeColor="background1" w:themeShade="D9"/>
              <w:bottom w:val="single" w:sz="4" w:space="0" w:color="D9D9D9" w:themeColor="background1" w:themeShade="D9"/>
            </w:tcBorders>
            <w:vAlign w:val="center"/>
          </w:tcPr>
          <w:p w14:paraId="129C87CB" w14:textId="3D209DDF" w:rsidR="000B697D" w:rsidRPr="007239DA" w:rsidRDefault="000B697D" w:rsidP="000B697D">
            <w:pPr>
              <w:pStyle w:val="Heading2"/>
              <w:spacing w:before="0"/>
              <w:outlineLvl w:val="1"/>
              <w:rPr>
                <w:rFonts w:ascii="Meiryo" w:eastAsia="Meiryo" w:hAnsi="Meiryo"/>
                <w:color w:val="595959" w:themeColor="text1" w:themeTint="A6"/>
                <w:sz w:val="24"/>
                <w:szCs w:val="24"/>
              </w:rPr>
            </w:pPr>
            <w:r>
              <w:rPr>
                <w:rFonts w:ascii="Meiryo" w:eastAsia="Meiryo" w:hAnsi="Meiryo"/>
                <w:b/>
                <w:bCs/>
                <w:color w:val="595959" w:themeColor="text1" w:themeTint="A6"/>
                <w:sz w:val="16"/>
                <w:szCs w:val="16"/>
                <w:lang w:val="en-IL"/>
              </w:rPr>
              <w:t xml:space="preserve">Infringements Management Module </w:t>
            </w:r>
          </w:p>
        </w:tc>
        <w:tc>
          <w:tcPr>
            <w:tcW w:w="791" w:type="dxa"/>
            <w:tcBorders>
              <w:top w:val="single" w:sz="4" w:space="0" w:color="D9D9D9" w:themeColor="background1" w:themeShade="D9"/>
              <w:bottom w:val="single" w:sz="4" w:space="0" w:color="D9D9D9" w:themeColor="background1" w:themeShade="D9"/>
            </w:tcBorders>
            <w:vAlign w:val="center"/>
          </w:tcPr>
          <w:p w14:paraId="1A122F78" w14:textId="275548C2" w:rsidR="000B697D" w:rsidRPr="000B697D" w:rsidRDefault="000B697D" w:rsidP="000B697D">
            <w:pPr>
              <w:pStyle w:val="Heading2"/>
              <w:spacing w:before="0"/>
              <w:jc w:val="right"/>
              <w:outlineLvl w:val="1"/>
              <w:rPr>
                <w:rFonts w:ascii="Meiryo" w:eastAsia="Meiryo" w:hAnsi="Meiryo"/>
                <w:color w:val="BFBFBF" w:themeColor="background1" w:themeShade="BF"/>
                <w:sz w:val="24"/>
                <w:szCs w:val="24"/>
              </w:rPr>
            </w:pPr>
            <w:r w:rsidRPr="000B697D">
              <w:rPr>
                <w:rFonts w:ascii="Meiryo" w:eastAsia="Meiryo" w:hAnsi="Meiryo" w:cs="Calibri" w:hint="eastAsia"/>
                <w:b/>
                <w:bCs/>
                <w:color w:val="595959"/>
                <w:sz w:val="16"/>
                <w:szCs w:val="16"/>
                <w:lang w:val="en-IL"/>
              </w:rPr>
              <w:t>47</w:t>
            </w:r>
          </w:p>
        </w:tc>
      </w:tr>
      <w:tr w:rsidR="000B697D" w14:paraId="3F8F1D24" w14:textId="77777777" w:rsidTr="004B52BC">
        <w:trPr>
          <w:trHeight w:val="465"/>
        </w:trPr>
        <w:tc>
          <w:tcPr>
            <w:tcW w:w="993" w:type="dxa"/>
            <w:tcBorders>
              <w:bottom w:val="single" w:sz="4" w:space="0" w:color="D9D9D9" w:themeColor="background1" w:themeShade="D9"/>
            </w:tcBorders>
            <w:vAlign w:val="center"/>
          </w:tcPr>
          <w:p w14:paraId="362136A4" w14:textId="6CB91B0A"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3.5.4.4</w:t>
            </w:r>
          </w:p>
        </w:tc>
        <w:tc>
          <w:tcPr>
            <w:tcW w:w="5386" w:type="dxa"/>
            <w:tcBorders>
              <w:bottom w:val="single" w:sz="4" w:space="0" w:color="D9D9D9" w:themeColor="background1" w:themeShade="D9"/>
            </w:tcBorders>
            <w:vAlign w:val="center"/>
          </w:tcPr>
          <w:p w14:paraId="3339FAB6" w14:textId="144F49F8" w:rsidR="000B697D" w:rsidRPr="007239DA" w:rsidRDefault="000B697D" w:rsidP="000B697D">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Edit User Form</w:t>
            </w:r>
          </w:p>
        </w:tc>
        <w:tc>
          <w:tcPr>
            <w:tcW w:w="736" w:type="dxa"/>
            <w:tcBorders>
              <w:bottom w:val="single" w:sz="4" w:space="0" w:color="D9D9D9" w:themeColor="background1" w:themeShade="D9"/>
            </w:tcBorders>
            <w:vAlign w:val="center"/>
          </w:tcPr>
          <w:p w14:paraId="5253D662" w14:textId="40D561F8" w:rsidR="000B697D" w:rsidRPr="007239DA" w:rsidRDefault="000B697D" w:rsidP="000B697D">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34</w:t>
            </w:r>
          </w:p>
        </w:tc>
        <w:tc>
          <w:tcPr>
            <w:tcW w:w="577" w:type="dxa"/>
            <w:vMerge/>
            <w:tcBorders>
              <w:right w:val="single" w:sz="4" w:space="0" w:color="D9D9D9" w:themeColor="background1" w:themeShade="D9"/>
            </w:tcBorders>
            <w:vAlign w:val="center"/>
          </w:tcPr>
          <w:p w14:paraId="75544544" w14:textId="77777777" w:rsidR="000B697D" w:rsidRPr="000925A3" w:rsidRDefault="000B697D" w:rsidP="000B697D">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3CF22F79" w14:textId="77777777" w:rsidR="000B697D" w:rsidRPr="000925A3" w:rsidRDefault="000B697D" w:rsidP="000B697D">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2F56DE03" w14:textId="0DD4FEAA"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3.7.1</w:t>
            </w:r>
          </w:p>
        </w:tc>
        <w:tc>
          <w:tcPr>
            <w:tcW w:w="5387" w:type="dxa"/>
            <w:tcBorders>
              <w:top w:val="single" w:sz="4" w:space="0" w:color="D9D9D9" w:themeColor="background1" w:themeShade="D9"/>
              <w:bottom w:val="single" w:sz="4" w:space="0" w:color="D9D9D9" w:themeColor="background1" w:themeShade="D9"/>
            </w:tcBorders>
            <w:vAlign w:val="center"/>
          </w:tcPr>
          <w:p w14:paraId="321412D8" w14:textId="3F3A7E79" w:rsidR="000B697D" w:rsidRPr="000925A3" w:rsidRDefault="000B697D" w:rsidP="000B697D">
            <w:pPr>
              <w:pStyle w:val="Heading2"/>
              <w:spacing w:before="0"/>
              <w:outlineLvl w:val="1"/>
              <w:rPr>
                <w:rFonts w:ascii="Meiryo" w:eastAsia="Meiryo" w:hAnsi="Meiryo"/>
                <w:b/>
                <w:bCs/>
                <w:color w:val="595959" w:themeColor="text1" w:themeTint="A6"/>
                <w:sz w:val="24"/>
                <w:szCs w:val="24"/>
              </w:rPr>
            </w:pPr>
            <w:r w:rsidRPr="007239DA">
              <w:rPr>
                <w:rFonts w:ascii="Meiryo" w:eastAsia="Meiryo" w:hAnsi="Meiryo"/>
                <w:color w:val="595959" w:themeColor="text1" w:themeTint="A6"/>
                <w:sz w:val="16"/>
                <w:szCs w:val="16"/>
                <w:lang w:val="en-IL"/>
              </w:rPr>
              <w:t>Overview</w:t>
            </w:r>
          </w:p>
        </w:tc>
        <w:tc>
          <w:tcPr>
            <w:tcW w:w="791" w:type="dxa"/>
            <w:tcBorders>
              <w:bottom w:val="single" w:sz="4" w:space="0" w:color="D9D9D9" w:themeColor="background1" w:themeShade="D9"/>
            </w:tcBorders>
            <w:vAlign w:val="center"/>
          </w:tcPr>
          <w:p w14:paraId="4723B2CC" w14:textId="4212C312" w:rsidR="000B697D" w:rsidRPr="000B697D" w:rsidRDefault="000B697D" w:rsidP="000B697D">
            <w:pPr>
              <w:pStyle w:val="Heading2"/>
              <w:spacing w:before="0"/>
              <w:jc w:val="right"/>
              <w:outlineLvl w:val="1"/>
              <w:rPr>
                <w:rFonts w:ascii="Meiryo" w:eastAsia="Meiryo" w:hAnsi="Meiryo"/>
                <w:b/>
                <w:bCs/>
                <w:color w:val="BFBFBF" w:themeColor="background1" w:themeShade="BF"/>
                <w:sz w:val="24"/>
                <w:szCs w:val="24"/>
              </w:rPr>
            </w:pPr>
            <w:r w:rsidRPr="000B697D">
              <w:rPr>
                <w:rFonts w:ascii="Meiryo" w:eastAsia="Meiryo" w:hAnsi="Meiryo" w:cs="Calibri" w:hint="eastAsia"/>
                <w:color w:val="595959"/>
                <w:sz w:val="16"/>
                <w:szCs w:val="16"/>
                <w:lang w:val="en-IL"/>
              </w:rPr>
              <w:t>47</w:t>
            </w:r>
          </w:p>
        </w:tc>
      </w:tr>
      <w:tr w:rsidR="000B697D" w14:paraId="633E8BF8" w14:textId="77777777" w:rsidTr="004B52BC">
        <w:trPr>
          <w:trHeight w:val="465"/>
        </w:trPr>
        <w:tc>
          <w:tcPr>
            <w:tcW w:w="993" w:type="dxa"/>
            <w:tcBorders>
              <w:bottom w:val="single" w:sz="4" w:space="0" w:color="D9D9D9" w:themeColor="background1" w:themeShade="D9"/>
            </w:tcBorders>
            <w:vAlign w:val="center"/>
          </w:tcPr>
          <w:p w14:paraId="1B49C97E" w14:textId="551C4DBF"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3.5.4.5</w:t>
            </w:r>
          </w:p>
        </w:tc>
        <w:tc>
          <w:tcPr>
            <w:tcW w:w="5386" w:type="dxa"/>
            <w:tcBorders>
              <w:bottom w:val="single" w:sz="4" w:space="0" w:color="D9D9D9" w:themeColor="background1" w:themeShade="D9"/>
            </w:tcBorders>
            <w:vAlign w:val="center"/>
          </w:tcPr>
          <w:p w14:paraId="78C395E6" w14:textId="39DF6C62" w:rsidR="000B697D" w:rsidRPr="007239DA" w:rsidRDefault="000B697D" w:rsidP="000B697D">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Delete User</w:t>
            </w:r>
          </w:p>
        </w:tc>
        <w:tc>
          <w:tcPr>
            <w:tcW w:w="736" w:type="dxa"/>
            <w:tcBorders>
              <w:bottom w:val="single" w:sz="4" w:space="0" w:color="D9D9D9" w:themeColor="background1" w:themeShade="D9"/>
            </w:tcBorders>
            <w:vAlign w:val="center"/>
          </w:tcPr>
          <w:p w14:paraId="025AA26D" w14:textId="4B4DB6D4" w:rsidR="000B697D" w:rsidRPr="007239DA" w:rsidRDefault="000B697D" w:rsidP="000B697D">
            <w:pPr>
              <w:pStyle w:val="Heading2"/>
              <w:spacing w:before="0"/>
              <w:jc w:val="right"/>
              <w:outlineLvl w:val="1"/>
              <w:rPr>
                <w:rFonts w:ascii="Meiryo" w:eastAsia="Meiryo" w:hAnsi="Meiryo"/>
                <w:color w:val="BFBFBF" w:themeColor="background1" w:themeShade="BF"/>
                <w:sz w:val="16"/>
                <w:szCs w:val="16"/>
                <w:lang w:val="en-IL"/>
              </w:rPr>
            </w:pPr>
            <w:r w:rsidRPr="002654F5">
              <w:rPr>
                <w:rFonts w:ascii="Meiryo" w:eastAsia="Meiryo" w:hAnsi="Meiryo" w:cs="Calibri" w:hint="eastAsia"/>
                <w:color w:val="595959"/>
                <w:sz w:val="16"/>
                <w:szCs w:val="16"/>
                <w:lang w:val="en-IL"/>
              </w:rPr>
              <w:t>35</w:t>
            </w:r>
          </w:p>
        </w:tc>
        <w:tc>
          <w:tcPr>
            <w:tcW w:w="577" w:type="dxa"/>
            <w:vMerge/>
            <w:tcBorders>
              <w:right w:val="single" w:sz="4" w:space="0" w:color="D9D9D9" w:themeColor="background1" w:themeShade="D9"/>
            </w:tcBorders>
            <w:vAlign w:val="center"/>
          </w:tcPr>
          <w:p w14:paraId="6A15EB77" w14:textId="77777777" w:rsidR="000B697D" w:rsidRPr="000925A3" w:rsidRDefault="000B697D" w:rsidP="000B697D">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65F71317" w14:textId="77777777" w:rsidR="000B697D" w:rsidRPr="000925A3" w:rsidRDefault="000B697D" w:rsidP="000B697D">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589E6090" w14:textId="64D25E95"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3.7.2</w:t>
            </w:r>
          </w:p>
        </w:tc>
        <w:tc>
          <w:tcPr>
            <w:tcW w:w="5387" w:type="dxa"/>
            <w:tcBorders>
              <w:top w:val="single" w:sz="4" w:space="0" w:color="D9D9D9" w:themeColor="background1" w:themeShade="D9"/>
              <w:bottom w:val="single" w:sz="4" w:space="0" w:color="D9D9D9" w:themeColor="background1" w:themeShade="D9"/>
            </w:tcBorders>
            <w:vAlign w:val="center"/>
          </w:tcPr>
          <w:p w14:paraId="52A4488C" w14:textId="75835A2F" w:rsidR="000B697D" w:rsidRPr="007239DA" w:rsidRDefault="000B697D" w:rsidP="000B697D">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Use Cases Summary</w:t>
            </w:r>
          </w:p>
        </w:tc>
        <w:tc>
          <w:tcPr>
            <w:tcW w:w="791" w:type="dxa"/>
            <w:tcBorders>
              <w:bottom w:val="single" w:sz="4" w:space="0" w:color="D9D9D9" w:themeColor="background1" w:themeShade="D9"/>
            </w:tcBorders>
            <w:vAlign w:val="center"/>
          </w:tcPr>
          <w:p w14:paraId="038011FB" w14:textId="4B27B808" w:rsidR="000B697D" w:rsidRPr="000B697D" w:rsidRDefault="000B697D" w:rsidP="000B697D">
            <w:pPr>
              <w:pStyle w:val="Heading2"/>
              <w:spacing w:before="0"/>
              <w:jc w:val="right"/>
              <w:outlineLvl w:val="1"/>
              <w:rPr>
                <w:rFonts w:ascii="Meiryo" w:eastAsia="Meiryo" w:hAnsi="Meiryo"/>
                <w:color w:val="BFBFBF" w:themeColor="background1" w:themeShade="BF"/>
                <w:sz w:val="24"/>
                <w:szCs w:val="24"/>
              </w:rPr>
            </w:pPr>
            <w:r w:rsidRPr="000B697D">
              <w:rPr>
                <w:rFonts w:ascii="Meiryo" w:eastAsia="Meiryo" w:hAnsi="Meiryo" w:cs="Calibri" w:hint="eastAsia"/>
                <w:color w:val="595959"/>
                <w:sz w:val="16"/>
                <w:szCs w:val="16"/>
                <w:lang w:val="en-IL"/>
              </w:rPr>
              <w:t>47</w:t>
            </w:r>
          </w:p>
        </w:tc>
      </w:tr>
      <w:tr w:rsidR="000B697D" w14:paraId="20844B99" w14:textId="77777777" w:rsidTr="004B52BC">
        <w:trPr>
          <w:trHeight w:val="465"/>
        </w:trPr>
        <w:tc>
          <w:tcPr>
            <w:tcW w:w="993" w:type="dxa"/>
            <w:tcBorders>
              <w:bottom w:val="single" w:sz="4" w:space="0" w:color="D9D9D9" w:themeColor="background1" w:themeShade="D9"/>
            </w:tcBorders>
            <w:vAlign w:val="center"/>
          </w:tcPr>
          <w:p w14:paraId="666ED72B" w14:textId="7F6BCAF0"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3.5.4.6</w:t>
            </w:r>
          </w:p>
        </w:tc>
        <w:tc>
          <w:tcPr>
            <w:tcW w:w="5386" w:type="dxa"/>
            <w:tcBorders>
              <w:bottom w:val="single" w:sz="4" w:space="0" w:color="D9D9D9" w:themeColor="background1" w:themeShade="D9"/>
            </w:tcBorders>
            <w:vAlign w:val="center"/>
          </w:tcPr>
          <w:p w14:paraId="454176DF" w14:textId="655556EA" w:rsidR="000B697D" w:rsidRPr="007239DA" w:rsidRDefault="000B697D" w:rsidP="000B697D">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Reset User Password</w:t>
            </w:r>
          </w:p>
        </w:tc>
        <w:tc>
          <w:tcPr>
            <w:tcW w:w="736" w:type="dxa"/>
            <w:tcBorders>
              <w:bottom w:val="single" w:sz="4" w:space="0" w:color="D9D9D9" w:themeColor="background1" w:themeShade="D9"/>
            </w:tcBorders>
            <w:vAlign w:val="center"/>
          </w:tcPr>
          <w:p w14:paraId="7B7A1237" w14:textId="15F4476C" w:rsidR="000B697D" w:rsidRPr="002654F5" w:rsidRDefault="000B697D" w:rsidP="000B697D">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36</w:t>
            </w:r>
          </w:p>
        </w:tc>
        <w:tc>
          <w:tcPr>
            <w:tcW w:w="577" w:type="dxa"/>
            <w:vMerge/>
            <w:tcBorders>
              <w:right w:val="single" w:sz="4" w:space="0" w:color="D9D9D9" w:themeColor="background1" w:themeShade="D9"/>
            </w:tcBorders>
            <w:vAlign w:val="center"/>
          </w:tcPr>
          <w:p w14:paraId="1519B395" w14:textId="77777777" w:rsidR="000B697D" w:rsidRPr="000925A3" w:rsidRDefault="000B697D" w:rsidP="000B697D">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160B0850" w14:textId="77777777" w:rsidR="000B697D" w:rsidRPr="000925A3" w:rsidRDefault="000B697D" w:rsidP="000B697D">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525228FE" w14:textId="4DCBE798"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3.7.3.1</w:t>
            </w:r>
          </w:p>
        </w:tc>
        <w:tc>
          <w:tcPr>
            <w:tcW w:w="5387" w:type="dxa"/>
            <w:tcBorders>
              <w:top w:val="single" w:sz="4" w:space="0" w:color="D9D9D9" w:themeColor="background1" w:themeShade="D9"/>
              <w:bottom w:val="single" w:sz="4" w:space="0" w:color="D9D9D9" w:themeColor="background1" w:themeShade="D9"/>
            </w:tcBorders>
            <w:vAlign w:val="center"/>
          </w:tcPr>
          <w:p w14:paraId="404AACD8" w14:textId="22808025" w:rsidR="000B697D" w:rsidRPr="007239DA" w:rsidRDefault="000B697D" w:rsidP="000B697D">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Infringements Management Module Use Cases</w:t>
            </w:r>
          </w:p>
        </w:tc>
        <w:tc>
          <w:tcPr>
            <w:tcW w:w="791" w:type="dxa"/>
            <w:tcBorders>
              <w:bottom w:val="single" w:sz="4" w:space="0" w:color="D9D9D9" w:themeColor="background1" w:themeShade="D9"/>
            </w:tcBorders>
            <w:vAlign w:val="center"/>
          </w:tcPr>
          <w:p w14:paraId="0BD5B4C3" w14:textId="36C0E1AF" w:rsidR="000B697D" w:rsidRPr="000B697D" w:rsidRDefault="000B697D" w:rsidP="000B697D">
            <w:pPr>
              <w:pStyle w:val="Heading2"/>
              <w:spacing w:before="0"/>
              <w:jc w:val="right"/>
              <w:outlineLvl w:val="1"/>
              <w:rPr>
                <w:rFonts w:ascii="Meiryo" w:eastAsia="Meiryo" w:hAnsi="Meiryo"/>
                <w:color w:val="BFBFBF" w:themeColor="background1" w:themeShade="BF"/>
                <w:sz w:val="24"/>
                <w:szCs w:val="24"/>
              </w:rPr>
            </w:pPr>
            <w:r w:rsidRPr="000B697D">
              <w:rPr>
                <w:rFonts w:ascii="Meiryo" w:eastAsia="Meiryo" w:hAnsi="Meiryo" w:cs="Calibri" w:hint="eastAsia"/>
                <w:color w:val="595959"/>
                <w:sz w:val="16"/>
                <w:szCs w:val="16"/>
                <w:lang w:val="en-IL"/>
              </w:rPr>
              <w:t>48</w:t>
            </w:r>
          </w:p>
        </w:tc>
      </w:tr>
      <w:tr w:rsidR="000B697D" w14:paraId="4F0C0A06" w14:textId="77777777" w:rsidTr="004B52BC">
        <w:trPr>
          <w:trHeight w:val="465"/>
        </w:trPr>
        <w:tc>
          <w:tcPr>
            <w:tcW w:w="993" w:type="dxa"/>
            <w:tcBorders>
              <w:bottom w:val="single" w:sz="4" w:space="0" w:color="D9D9D9" w:themeColor="background1" w:themeShade="D9"/>
            </w:tcBorders>
            <w:vAlign w:val="center"/>
          </w:tcPr>
          <w:p w14:paraId="47F5C958" w14:textId="5764A9BD" w:rsidR="000B697D" w:rsidRPr="00E218AC" w:rsidRDefault="000B697D" w:rsidP="000B697D">
            <w:pPr>
              <w:pStyle w:val="Heading2"/>
              <w:spacing w:before="0"/>
              <w:outlineLvl w:val="1"/>
              <w:rPr>
                <w:rFonts w:ascii="Meiryo" w:eastAsia="Meiryo" w:hAnsi="Meiryo"/>
                <w:b/>
                <w:bCs/>
                <w:color w:val="595959" w:themeColor="text1" w:themeTint="A6"/>
                <w:sz w:val="16"/>
                <w:szCs w:val="16"/>
                <w:lang w:val="en-IL"/>
              </w:rPr>
            </w:pPr>
            <w:r w:rsidRPr="00E218AC">
              <w:rPr>
                <w:rFonts w:ascii="Meiryo" w:eastAsia="Meiryo" w:hAnsi="Meiryo"/>
                <w:b/>
                <w:bCs/>
                <w:color w:val="595959" w:themeColor="text1" w:themeTint="A6"/>
                <w:sz w:val="16"/>
                <w:szCs w:val="16"/>
                <w:lang w:val="en-IL"/>
              </w:rPr>
              <w:t>3.6</w:t>
            </w:r>
          </w:p>
        </w:tc>
        <w:tc>
          <w:tcPr>
            <w:tcW w:w="5386" w:type="dxa"/>
            <w:tcBorders>
              <w:bottom w:val="single" w:sz="4" w:space="0" w:color="D9D9D9" w:themeColor="background1" w:themeShade="D9"/>
            </w:tcBorders>
            <w:vAlign w:val="center"/>
          </w:tcPr>
          <w:p w14:paraId="3B39FF13" w14:textId="4BD097A5" w:rsidR="000B697D" w:rsidRPr="00E218AC" w:rsidRDefault="000B697D" w:rsidP="000B697D">
            <w:pPr>
              <w:pStyle w:val="Heading2"/>
              <w:spacing w:before="0"/>
              <w:outlineLvl w:val="1"/>
              <w:rPr>
                <w:rFonts w:ascii="Meiryo" w:eastAsia="Meiryo" w:hAnsi="Meiryo"/>
                <w:b/>
                <w:bCs/>
                <w:color w:val="595959" w:themeColor="text1" w:themeTint="A6"/>
                <w:sz w:val="16"/>
                <w:szCs w:val="16"/>
                <w:lang w:val="en-IL"/>
              </w:rPr>
            </w:pPr>
            <w:r w:rsidRPr="00E218AC">
              <w:rPr>
                <w:rFonts w:ascii="Meiryo" w:eastAsia="Meiryo" w:hAnsi="Meiryo"/>
                <w:b/>
                <w:bCs/>
                <w:color w:val="595959" w:themeColor="text1" w:themeTint="A6"/>
                <w:sz w:val="16"/>
                <w:szCs w:val="16"/>
                <w:lang w:val="en-IL"/>
              </w:rPr>
              <w:t xml:space="preserve">Vehicles Management Module </w:t>
            </w:r>
          </w:p>
        </w:tc>
        <w:tc>
          <w:tcPr>
            <w:tcW w:w="736" w:type="dxa"/>
            <w:tcBorders>
              <w:bottom w:val="single" w:sz="4" w:space="0" w:color="D9D9D9" w:themeColor="background1" w:themeShade="D9"/>
            </w:tcBorders>
            <w:vAlign w:val="center"/>
          </w:tcPr>
          <w:p w14:paraId="3AFB4808" w14:textId="1C566292" w:rsidR="000B697D" w:rsidRPr="007239DA" w:rsidRDefault="000B697D" w:rsidP="000B697D">
            <w:pPr>
              <w:pStyle w:val="Heading2"/>
              <w:spacing w:before="0"/>
              <w:jc w:val="right"/>
              <w:outlineLvl w:val="1"/>
              <w:rPr>
                <w:rFonts w:ascii="Meiryo" w:eastAsia="Meiryo" w:hAnsi="Meiryo"/>
                <w:color w:val="BFBFBF" w:themeColor="background1" w:themeShade="BF"/>
                <w:sz w:val="16"/>
                <w:szCs w:val="16"/>
                <w:lang w:val="en-IL"/>
              </w:rPr>
            </w:pPr>
            <w:r w:rsidRPr="002654F5">
              <w:rPr>
                <w:rFonts w:ascii="Meiryo" w:eastAsia="Meiryo" w:hAnsi="Meiryo" w:cs="Calibri" w:hint="eastAsia"/>
                <w:b/>
                <w:bCs/>
                <w:color w:val="595959"/>
                <w:sz w:val="16"/>
                <w:szCs w:val="16"/>
                <w:lang w:val="en-IL"/>
              </w:rPr>
              <w:t>37</w:t>
            </w:r>
          </w:p>
        </w:tc>
        <w:tc>
          <w:tcPr>
            <w:tcW w:w="577" w:type="dxa"/>
            <w:vMerge/>
            <w:tcBorders>
              <w:right w:val="single" w:sz="4" w:space="0" w:color="D9D9D9" w:themeColor="background1" w:themeShade="D9"/>
            </w:tcBorders>
            <w:vAlign w:val="center"/>
          </w:tcPr>
          <w:p w14:paraId="5507235C" w14:textId="77777777" w:rsidR="000B697D" w:rsidRPr="000925A3" w:rsidRDefault="000B697D" w:rsidP="000B697D">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0DE47311" w14:textId="77777777" w:rsidR="000B697D" w:rsidRPr="000925A3" w:rsidRDefault="000B697D" w:rsidP="000B697D">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2CB9B694" w14:textId="209ED30A"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3.7.3.1</w:t>
            </w:r>
          </w:p>
        </w:tc>
        <w:tc>
          <w:tcPr>
            <w:tcW w:w="5387" w:type="dxa"/>
            <w:tcBorders>
              <w:top w:val="single" w:sz="4" w:space="0" w:color="D9D9D9" w:themeColor="background1" w:themeShade="D9"/>
              <w:left w:val="nil"/>
              <w:bottom w:val="single" w:sz="4" w:space="0" w:color="D9D9D9" w:themeColor="background1" w:themeShade="D9"/>
            </w:tcBorders>
            <w:vAlign w:val="center"/>
          </w:tcPr>
          <w:p w14:paraId="101F0335" w14:textId="0812DFA8" w:rsidR="000B697D" w:rsidRPr="007239DA" w:rsidRDefault="000B697D" w:rsidP="000B697D">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Add a New Infringement</w:t>
            </w:r>
          </w:p>
        </w:tc>
        <w:tc>
          <w:tcPr>
            <w:tcW w:w="791" w:type="dxa"/>
            <w:tcBorders>
              <w:bottom w:val="single" w:sz="4" w:space="0" w:color="D9D9D9" w:themeColor="background1" w:themeShade="D9"/>
            </w:tcBorders>
            <w:vAlign w:val="center"/>
          </w:tcPr>
          <w:p w14:paraId="10CACC4B" w14:textId="571AEC46" w:rsidR="000B697D" w:rsidRPr="000B697D" w:rsidRDefault="000B697D" w:rsidP="000B697D">
            <w:pPr>
              <w:pStyle w:val="Heading2"/>
              <w:spacing w:before="0"/>
              <w:jc w:val="right"/>
              <w:outlineLvl w:val="1"/>
              <w:rPr>
                <w:rFonts w:ascii="Meiryo" w:eastAsia="Meiryo" w:hAnsi="Meiryo"/>
                <w:color w:val="BFBFBF" w:themeColor="background1" w:themeShade="BF"/>
                <w:sz w:val="24"/>
                <w:szCs w:val="24"/>
              </w:rPr>
            </w:pPr>
            <w:r w:rsidRPr="000B697D">
              <w:rPr>
                <w:rFonts w:ascii="Meiryo" w:eastAsia="Meiryo" w:hAnsi="Meiryo" w:cs="Calibri" w:hint="eastAsia"/>
                <w:color w:val="595959"/>
                <w:sz w:val="16"/>
                <w:szCs w:val="16"/>
                <w:lang w:val="en-IL"/>
              </w:rPr>
              <w:t>48</w:t>
            </w:r>
          </w:p>
        </w:tc>
      </w:tr>
      <w:tr w:rsidR="000B697D" w14:paraId="203D0992" w14:textId="77777777" w:rsidTr="004B52BC">
        <w:trPr>
          <w:trHeight w:val="465"/>
        </w:trPr>
        <w:tc>
          <w:tcPr>
            <w:tcW w:w="993" w:type="dxa"/>
            <w:tcBorders>
              <w:bottom w:val="single" w:sz="4" w:space="0" w:color="D9D9D9" w:themeColor="background1" w:themeShade="D9"/>
            </w:tcBorders>
            <w:vAlign w:val="center"/>
          </w:tcPr>
          <w:p w14:paraId="38E7DC41" w14:textId="39103569"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3.6.1</w:t>
            </w:r>
          </w:p>
        </w:tc>
        <w:tc>
          <w:tcPr>
            <w:tcW w:w="5386" w:type="dxa"/>
            <w:tcBorders>
              <w:bottom w:val="single" w:sz="4" w:space="0" w:color="D9D9D9" w:themeColor="background1" w:themeShade="D9"/>
            </w:tcBorders>
            <w:vAlign w:val="center"/>
          </w:tcPr>
          <w:p w14:paraId="31F97943" w14:textId="3DDDC3BA" w:rsidR="000B697D" w:rsidRPr="007239DA" w:rsidRDefault="000B697D" w:rsidP="000B697D">
            <w:pPr>
              <w:pStyle w:val="Heading2"/>
              <w:spacing w:before="0"/>
              <w:outlineLvl w:val="1"/>
              <w:rPr>
                <w:rFonts w:ascii="Meiryo" w:eastAsia="Meiryo" w:hAnsi="Meiryo"/>
                <w:b/>
                <w:bCs/>
                <w:color w:val="595959" w:themeColor="text1" w:themeTint="A6"/>
                <w:sz w:val="16"/>
                <w:szCs w:val="16"/>
                <w:lang w:val="en-IL"/>
              </w:rPr>
            </w:pPr>
            <w:r w:rsidRPr="007239DA">
              <w:rPr>
                <w:rFonts w:ascii="Meiryo" w:eastAsia="Meiryo" w:hAnsi="Meiryo"/>
                <w:color w:val="595959" w:themeColor="text1" w:themeTint="A6"/>
                <w:sz w:val="16"/>
                <w:szCs w:val="16"/>
                <w:lang w:val="en-IL"/>
              </w:rPr>
              <w:t>Overview</w:t>
            </w:r>
          </w:p>
        </w:tc>
        <w:tc>
          <w:tcPr>
            <w:tcW w:w="736" w:type="dxa"/>
            <w:tcBorders>
              <w:bottom w:val="single" w:sz="4" w:space="0" w:color="D9D9D9" w:themeColor="background1" w:themeShade="D9"/>
            </w:tcBorders>
            <w:vAlign w:val="center"/>
          </w:tcPr>
          <w:p w14:paraId="4AADDC67" w14:textId="7FAA9474" w:rsidR="000B697D" w:rsidRPr="002654F5" w:rsidRDefault="000B697D" w:rsidP="000B697D">
            <w:pPr>
              <w:pStyle w:val="Heading2"/>
              <w:spacing w:before="0"/>
              <w:jc w:val="right"/>
              <w:outlineLvl w:val="1"/>
              <w:rPr>
                <w:rFonts w:ascii="Meiryo" w:eastAsia="Meiryo" w:hAnsi="Meiryo"/>
                <w:b/>
                <w:bCs/>
                <w:color w:val="BFBFBF" w:themeColor="background1" w:themeShade="BF"/>
                <w:sz w:val="16"/>
                <w:szCs w:val="16"/>
                <w:lang w:val="en-IL"/>
              </w:rPr>
            </w:pPr>
            <w:r>
              <w:rPr>
                <w:rFonts w:ascii="Meiryo" w:eastAsia="Meiryo" w:hAnsi="Meiryo" w:cs="Calibri" w:hint="eastAsia"/>
                <w:color w:val="595959"/>
                <w:sz w:val="16"/>
                <w:szCs w:val="16"/>
                <w:lang w:val="en-IL"/>
              </w:rPr>
              <w:t>37</w:t>
            </w:r>
          </w:p>
        </w:tc>
        <w:tc>
          <w:tcPr>
            <w:tcW w:w="577" w:type="dxa"/>
            <w:vMerge/>
            <w:tcBorders>
              <w:right w:val="single" w:sz="4" w:space="0" w:color="D9D9D9" w:themeColor="background1" w:themeShade="D9"/>
            </w:tcBorders>
            <w:vAlign w:val="center"/>
          </w:tcPr>
          <w:p w14:paraId="0AED25D3" w14:textId="77777777" w:rsidR="000B697D" w:rsidRPr="000925A3" w:rsidRDefault="000B697D" w:rsidP="000B697D">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46D0D14A" w14:textId="77777777" w:rsidR="000B697D" w:rsidRPr="000925A3" w:rsidRDefault="000B697D" w:rsidP="000B697D">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6B0F8DCC" w14:textId="3EE714C5"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3.7.3.2</w:t>
            </w:r>
          </w:p>
        </w:tc>
        <w:tc>
          <w:tcPr>
            <w:tcW w:w="5387" w:type="dxa"/>
            <w:tcBorders>
              <w:top w:val="single" w:sz="4" w:space="0" w:color="D9D9D9" w:themeColor="background1" w:themeShade="D9"/>
              <w:left w:val="nil"/>
              <w:bottom w:val="single" w:sz="4" w:space="0" w:color="D9D9D9" w:themeColor="background1" w:themeShade="D9"/>
            </w:tcBorders>
            <w:vAlign w:val="center"/>
          </w:tcPr>
          <w:p w14:paraId="53F9E237" w14:textId="42148D27" w:rsidR="000B697D" w:rsidRPr="007239DA" w:rsidRDefault="000B697D" w:rsidP="000B697D">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Manage Infringements</w:t>
            </w:r>
          </w:p>
        </w:tc>
        <w:tc>
          <w:tcPr>
            <w:tcW w:w="791" w:type="dxa"/>
            <w:tcBorders>
              <w:bottom w:val="single" w:sz="4" w:space="0" w:color="D9D9D9" w:themeColor="background1" w:themeShade="D9"/>
            </w:tcBorders>
            <w:vAlign w:val="center"/>
          </w:tcPr>
          <w:p w14:paraId="34684C1F" w14:textId="2977E4DD" w:rsidR="000B697D" w:rsidRPr="000B697D" w:rsidRDefault="000B697D" w:rsidP="000B697D">
            <w:pPr>
              <w:pStyle w:val="Heading2"/>
              <w:spacing w:before="0"/>
              <w:jc w:val="right"/>
              <w:outlineLvl w:val="1"/>
              <w:rPr>
                <w:rFonts w:ascii="Meiryo" w:eastAsia="Meiryo" w:hAnsi="Meiryo"/>
                <w:color w:val="BFBFBF" w:themeColor="background1" w:themeShade="BF"/>
                <w:sz w:val="24"/>
                <w:szCs w:val="24"/>
              </w:rPr>
            </w:pPr>
            <w:r w:rsidRPr="000B697D">
              <w:rPr>
                <w:rFonts w:ascii="Meiryo" w:eastAsia="Meiryo" w:hAnsi="Meiryo" w:cs="Calibri" w:hint="eastAsia"/>
                <w:color w:val="595959"/>
                <w:sz w:val="16"/>
                <w:szCs w:val="16"/>
                <w:lang w:val="en-IL"/>
              </w:rPr>
              <w:t>48</w:t>
            </w:r>
          </w:p>
        </w:tc>
      </w:tr>
      <w:tr w:rsidR="000B697D" w14:paraId="747A1364" w14:textId="77777777" w:rsidTr="004B52BC">
        <w:trPr>
          <w:trHeight w:val="465"/>
        </w:trPr>
        <w:tc>
          <w:tcPr>
            <w:tcW w:w="993" w:type="dxa"/>
            <w:tcBorders>
              <w:bottom w:val="single" w:sz="4" w:space="0" w:color="D9D9D9" w:themeColor="background1" w:themeShade="D9"/>
            </w:tcBorders>
            <w:vAlign w:val="center"/>
          </w:tcPr>
          <w:p w14:paraId="3D28399A" w14:textId="4E0E16D5"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3.6.2</w:t>
            </w:r>
          </w:p>
        </w:tc>
        <w:tc>
          <w:tcPr>
            <w:tcW w:w="5386" w:type="dxa"/>
            <w:tcBorders>
              <w:bottom w:val="single" w:sz="4" w:space="0" w:color="D9D9D9" w:themeColor="background1" w:themeShade="D9"/>
            </w:tcBorders>
            <w:vAlign w:val="center"/>
          </w:tcPr>
          <w:p w14:paraId="4B368E1B" w14:textId="0D8ECA6A" w:rsidR="000B697D" w:rsidRPr="007239DA" w:rsidRDefault="000B697D" w:rsidP="000B697D">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Use Cases Summary</w:t>
            </w:r>
          </w:p>
        </w:tc>
        <w:tc>
          <w:tcPr>
            <w:tcW w:w="736" w:type="dxa"/>
            <w:tcBorders>
              <w:bottom w:val="single" w:sz="4" w:space="0" w:color="D9D9D9" w:themeColor="background1" w:themeShade="D9"/>
            </w:tcBorders>
            <w:vAlign w:val="center"/>
          </w:tcPr>
          <w:p w14:paraId="06F66E64" w14:textId="39F8009A" w:rsidR="000B697D" w:rsidRPr="007239DA" w:rsidRDefault="000B697D" w:rsidP="000B697D">
            <w:pPr>
              <w:pStyle w:val="Heading2"/>
              <w:spacing w:before="0"/>
              <w:jc w:val="right"/>
              <w:outlineLvl w:val="1"/>
              <w:rPr>
                <w:rFonts w:ascii="Meiryo" w:eastAsia="Meiryo" w:hAnsi="Meiryo"/>
                <w:color w:val="BFBFBF" w:themeColor="background1" w:themeShade="BF"/>
                <w:sz w:val="16"/>
                <w:szCs w:val="16"/>
                <w:lang w:val="en-IL"/>
              </w:rPr>
            </w:pPr>
            <w:r w:rsidRPr="002654F5">
              <w:rPr>
                <w:rFonts w:ascii="Meiryo" w:eastAsia="Meiryo" w:hAnsi="Meiryo" w:cs="Calibri" w:hint="eastAsia"/>
                <w:color w:val="595959"/>
                <w:sz w:val="16"/>
                <w:szCs w:val="16"/>
                <w:lang w:val="en-IL"/>
              </w:rPr>
              <w:t>37</w:t>
            </w:r>
          </w:p>
        </w:tc>
        <w:tc>
          <w:tcPr>
            <w:tcW w:w="577" w:type="dxa"/>
            <w:vMerge/>
            <w:tcBorders>
              <w:right w:val="single" w:sz="4" w:space="0" w:color="D9D9D9" w:themeColor="background1" w:themeShade="D9"/>
            </w:tcBorders>
            <w:vAlign w:val="center"/>
          </w:tcPr>
          <w:p w14:paraId="36F597DE" w14:textId="77777777" w:rsidR="000B697D" w:rsidRPr="000925A3" w:rsidRDefault="000B697D" w:rsidP="000B697D">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06CFF991" w14:textId="77777777" w:rsidR="000B697D" w:rsidRPr="000925A3" w:rsidRDefault="000B697D" w:rsidP="000B697D">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6969F0CD" w14:textId="7793C800"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3.7.3.3</w:t>
            </w:r>
          </w:p>
        </w:tc>
        <w:tc>
          <w:tcPr>
            <w:tcW w:w="5387" w:type="dxa"/>
            <w:tcBorders>
              <w:top w:val="single" w:sz="4" w:space="0" w:color="D9D9D9" w:themeColor="background1" w:themeShade="D9"/>
              <w:left w:val="nil"/>
              <w:bottom w:val="single" w:sz="4" w:space="0" w:color="D9D9D9" w:themeColor="background1" w:themeShade="D9"/>
            </w:tcBorders>
            <w:vAlign w:val="center"/>
          </w:tcPr>
          <w:p w14:paraId="73A5E1F3" w14:textId="7B6CA068" w:rsidR="000B697D" w:rsidRPr="007239DA" w:rsidRDefault="000B697D" w:rsidP="000B697D">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Import Infringements</w:t>
            </w:r>
          </w:p>
        </w:tc>
        <w:tc>
          <w:tcPr>
            <w:tcW w:w="791" w:type="dxa"/>
            <w:tcBorders>
              <w:bottom w:val="single" w:sz="4" w:space="0" w:color="D9D9D9" w:themeColor="background1" w:themeShade="D9"/>
            </w:tcBorders>
            <w:vAlign w:val="center"/>
          </w:tcPr>
          <w:p w14:paraId="3DDA22E9" w14:textId="1152B217" w:rsidR="000B697D" w:rsidRPr="000B697D" w:rsidRDefault="000B697D" w:rsidP="000B697D">
            <w:pPr>
              <w:pStyle w:val="Heading2"/>
              <w:spacing w:before="0"/>
              <w:jc w:val="right"/>
              <w:outlineLvl w:val="1"/>
              <w:rPr>
                <w:rFonts w:ascii="Meiryo" w:eastAsia="Meiryo" w:hAnsi="Meiryo"/>
                <w:color w:val="BFBFBF" w:themeColor="background1" w:themeShade="BF"/>
                <w:sz w:val="24"/>
                <w:szCs w:val="24"/>
              </w:rPr>
            </w:pPr>
            <w:r w:rsidRPr="000B697D">
              <w:rPr>
                <w:rFonts w:ascii="Meiryo" w:eastAsia="Meiryo" w:hAnsi="Meiryo" w:cs="Calibri" w:hint="eastAsia"/>
                <w:color w:val="595959"/>
                <w:sz w:val="16"/>
                <w:szCs w:val="16"/>
                <w:lang w:val="en-IL"/>
              </w:rPr>
              <w:t>49</w:t>
            </w:r>
          </w:p>
        </w:tc>
      </w:tr>
      <w:tr w:rsidR="000B697D" w14:paraId="370291FF" w14:textId="77777777" w:rsidTr="004B52BC">
        <w:trPr>
          <w:trHeight w:val="465"/>
        </w:trPr>
        <w:tc>
          <w:tcPr>
            <w:tcW w:w="993" w:type="dxa"/>
            <w:tcBorders>
              <w:bottom w:val="single" w:sz="4" w:space="0" w:color="D9D9D9" w:themeColor="background1" w:themeShade="D9"/>
            </w:tcBorders>
            <w:vAlign w:val="center"/>
          </w:tcPr>
          <w:p w14:paraId="63BECC90" w14:textId="7A3BE158"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3.6.3</w:t>
            </w:r>
          </w:p>
        </w:tc>
        <w:tc>
          <w:tcPr>
            <w:tcW w:w="5386" w:type="dxa"/>
            <w:tcBorders>
              <w:bottom w:val="single" w:sz="4" w:space="0" w:color="D9D9D9" w:themeColor="background1" w:themeShade="D9"/>
            </w:tcBorders>
            <w:vAlign w:val="center"/>
          </w:tcPr>
          <w:p w14:paraId="29BA8FD9" w14:textId="6640DF28" w:rsidR="000B697D" w:rsidRPr="007239DA" w:rsidRDefault="000B697D" w:rsidP="000B697D">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Vehicles Management Module Use Cases</w:t>
            </w:r>
          </w:p>
        </w:tc>
        <w:tc>
          <w:tcPr>
            <w:tcW w:w="736" w:type="dxa"/>
            <w:tcBorders>
              <w:bottom w:val="single" w:sz="4" w:space="0" w:color="D9D9D9" w:themeColor="background1" w:themeShade="D9"/>
            </w:tcBorders>
            <w:vAlign w:val="center"/>
          </w:tcPr>
          <w:p w14:paraId="752D4202" w14:textId="61BDFAD7" w:rsidR="000B697D" w:rsidRPr="002654F5" w:rsidRDefault="000B697D" w:rsidP="000B697D">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38</w:t>
            </w:r>
          </w:p>
        </w:tc>
        <w:tc>
          <w:tcPr>
            <w:tcW w:w="577" w:type="dxa"/>
            <w:vMerge/>
            <w:tcBorders>
              <w:right w:val="single" w:sz="4" w:space="0" w:color="D9D9D9" w:themeColor="background1" w:themeShade="D9"/>
            </w:tcBorders>
            <w:vAlign w:val="center"/>
          </w:tcPr>
          <w:p w14:paraId="644A402F" w14:textId="77777777" w:rsidR="000B697D" w:rsidRPr="000925A3" w:rsidRDefault="000B697D" w:rsidP="000B697D">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0F8D35DA" w14:textId="77777777" w:rsidR="000B697D" w:rsidRPr="000925A3" w:rsidRDefault="000B697D" w:rsidP="000B697D">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3D4A34FF" w14:textId="2C86DD05"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3.7.4</w:t>
            </w:r>
          </w:p>
        </w:tc>
        <w:tc>
          <w:tcPr>
            <w:tcW w:w="5387" w:type="dxa"/>
            <w:tcBorders>
              <w:top w:val="single" w:sz="4" w:space="0" w:color="D9D9D9" w:themeColor="background1" w:themeShade="D9"/>
              <w:left w:val="nil"/>
              <w:bottom w:val="single" w:sz="4" w:space="0" w:color="D9D9D9" w:themeColor="background1" w:themeShade="D9"/>
            </w:tcBorders>
            <w:vAlign w:val="center"/>
          </w:tcPr>
          <w:p w14:paraId="37579974" w14:textId="4CD9D94A" w:rsidR="000B697D" w:rsidRPr="007239DA" w:rsidRDefault="000B697D" w:rsidP="000B697D">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Infringements Management Module User Interfaces</w:t>
            </w:r>
          </w:p>
        </w:tc>
        <w:tc>
          <w:tcPr>
            <w:tcW w:w="791" w:type="dxa"/>
            <w:tcBorders>
              <w:bottom w:val="single" w:sz="4" w:space="0" w:color="D9D9D9" w:themeColor="background1" w:themeShade="D9"/>
            </w:tcBorders>
            <w:vAlign w:val="center"/>
          </w:tcPr>
          <w:p w14:paraId="36A6C5E4" w14:textId="5C71C8DE" w:rsidR="000B697D" w:rsidRPr="000B697D" w:rsidRDefault="000B697D" w:rsidP="000B697D">
            <w:pPr>
              <w:pStyle w:val="Heading2"/>
              <w:spacing w:before="0"/>
              <w:jc w:val="right"/>
              <w:outlineLvl w:val="1"/>
              <w:rPr>
                <w:rFonts w:ascii="Meiryo" w:eastAsia="Meiryo" w:hAnsi="Meiryo"/>
                <w:color w:val="BFBFBF" w:themeColor="background1" w:themeShade="BF"/>
                <w:sz w:val="24"/>
                <w:szCs w:val="24"/>
              </w:rPr>
            </w:pPr>
            <w:r w:rsidRPr="000B697D">
              <w:rPr>
                <w:rFonts w:ascii="Meiryo" w:eastAsia="Meiryo" w:hAnsi="Meiryo" w:cs="Calibri" w:hint="eastAsia"/>
                <w:color w:val="595959"/>
                <w:sz w:val="16"/>
                <w:szCs w:val="16"/>
                <w:lang w:val="en-IL"/>
              </w:rPr>
              <w:t>50</w:t>
            </w:r>
          </w:p>
        </w:tc>
      </w:tr>
      <w:tr w:rsidR="000B697D" w14:paraId="3EFD4036" w14:textId="77777777" w:rsidTr="004B52BC">
        <w:trPr>
          <w:trHeight w:val="465"/>
        </w:trPr>
        <w:tc>
          <w:tcPr>
            <w:tcW w:w="993" w:type="dxa"/>
            <w:tcBorders>
              <w:bottom w:val="single" w:sz="4" w:space="0" w:color="D9D9D9" w:themeColor="background1" w:themeShade="D9"/>
            </w:tcBorders>
            <w:vAlign w:val="center"/>
          </w:tcPr>
          <w:p w14:paraId="03A010A0" w14:textId="504CE6DE"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3.6.3.1</w:t>
            </w:r>
          </w:p>
        </w:tc>
        <w:tc>
          <w:tcPr>
            <w:tcW w:w="5386" w:type="dxa"/>
            <w:tcBorders>
              <w:bottom w:val="single" w:sz="4" w:space="0" w:color="D9D9D9" w:themeColor="background1" w:themeShade="D9"/>
            </w:tcBorders>
            <w:vAlign w:val="center"/>
          </w:tcPr>
          <w:p w14:paraId="2EAA8745" w14:textId="3141A78B" w:rsidR="000B697D" w:rsidRPr="007239DA" w:rsidRDefault="000B697D" w:rsidP="000B697D">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Add a New Vehicle</w:t>
            </w:r>
          </w:p>
        </w:tc>
        <w:tc>
          <w:tcPr>
            <w:tcW w:w="736" w:type="dxa"/>
            <w:tcBorders>
              <w:bottom w:val="single" w:sz="4" w:space="0" w:color="D9D9D9" w:themeColor="background1" w:themeShade="D9"/>
            </w:tcBorders>
            <w:vAlign w:val="center"/>
          </w:tcPr>
          <w:p w14:paraId="5F141DEF" w14:textId="3EC5519E" w:rsidR="000B697D" w:rsidRPr="007239DA" w:rsidRDefault="000B697D" w:rsidP="000B697D">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38</w:t>
            </w:r>
          </w:p>
        </w:tc>
        <w:tc>
          <w:tcPr>
            <w:tcW w:w="577" w:type="dxa"/>
            <w:vMerge/>
            <w:tcBorders>
              <w:right w:val="single" w:sz="4" w:space="0" w:color="D9D9D9" w:themeColor="background1" w:themeShade="D9"/>
            </w:tcBorders>
            <w:vAlign w:val="center"/>
          </w:tcPr>
          <w:p w14:paraId="21CD38B0" w14:textId="77777777" w:rsidR="000B697D" w:rsidRPr="000925A3" w:rsidRDefault="000B697D" w:rsidP="000B697D">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590469C3" w14:textId="77777777" w:rsidR="000B697D" w:rsidRPr="000925A3" w:rsidRDefault="000B697D" w:rsidP="000B697D">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71705117" w14:textId="1433D673"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3.7.4.1</w:t>
            </w:r>
          </w:p>
        </w:tc>
        <w:tc>
          <w:tcPr>
            <w:tcW w:w="5387" w:type="dxa"/>
            <w:tcBorders>
              <w:top w:val="single" w:sz="4" w:space="0" w:color="D9D9D9" w:themeColor="background1" w:themeShade="D9"/>
              <w:left w:val="nil"/>
              <w:bottom w:val="single" w:sz="4" w:space="0" w:color="D9D9D9" w:themeColor="background1" w:themeShade="D9"/>
            </w:tcBorders>
            <w:vAlign w:val="center"/>
          </w:tcPr>
          <w:p w14:paraId="195A5607" w14:textId="23B6BF8A" w:rsidR="000B697D" w:rsidRPr="007239DA" w:rsidRDefault="000B697D" w:rsidP="000B697D">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Infringements List</w:t>
            </w:r>
          </w:p>
        </w:tc>
        <w:tc>
          <w:tcPr>
            <w:tcW w:w="791" w:type="dxa"/>
            <w:tcBorders>
              <w:bottom w:val="single" w:sz="4" w:space="0" w:color="D9D9D9" w:themeColor="background1" w:themeShade="D9"/>
            </w:tcBorders>
            <w:vAlign w:val="center"/>
          </w:tcPr>
          <w:p w14:paraId="39A30B82" w14:textId="34DEC8BB" w:rsidR="000B697D" w:rsidRPr="000B697D" w:rsidRDefault="000B697D" w:rsidP="000B697D">
            <w:pPr>
              <w:pStyle w:val="Heading2"/>
              <w:spacing w:before="0"/>
              <w:jc w:val="right"/>
              <w:outlineLvl w:val="1"/>
              <w:rPr>
                <w:rFonts w:ascii="Meiryo" w:eastAsia="Meiryo" w:hAnsi="Meiryo"/>
                <w:color w:val="BFBFBF" w:themeColor="background1" w:themeShade="BF"/>
                <w:sz w:val="24"/>
                <w:szCs w:val="24"/>
              </w:rPr>
            </w:pPr>
            <w:r w:rsidRPr="000B697D">
              <w:rPr>
                <w:rFonts w:ascii="Meiryo" w:eastAsia="Meiryo" w:hAnsi="Meiryo" w:cs="Calibri" w:hint="eastAsia"/>
                <w:color w:val="595959"/>
                <w:sz w:val="16"/>
                <w:szCs w:val="16"/>
                <w:lang w:val="en-IL"/>
              </w:rPr>
              <w:t>50</w:t>
            </w:r>
          </w:p>
        </w:tc>
      </w:tr>
      <w:tr w:rsidR="000B697D" w14:paraId="22D02C12" w14:textId="77777777" w:rsidTr="004B52BC">
        <w:trPr>
          <w:trHeight w:val="465"/>
        </w:trPr>
        <w:tc>
          <w:tcPr>
            <w:tcW w:w="993" w:type="dxa"/>
            <w:tcBorders>
              <w:bottom w:val="single" w:sz="4" w:space="0" w:color="D9D9D9" w:themeColor="background1" w:themeShade="D9"/>
            </w:tcBorders>
            <w:vAlign w:val="center"/>
          </w:tcPr>
          <w:p w14:paraId="56410AA2" w14:textId="32D8F73C"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3.6.3.2</w:t>
            </w:r>
          </w:p>
        </w:tc>
        <w:tc>
          <w:tcPr>
            <w:tcW w:w="5386" w:type="dxa"/>
            <w:tcBorders>
              <w:bottom w:val="single" w:sz="4" w:space="0" w:color="D9D9D9" w:themeColor="background1" w:themeShade="D9"/>
            </w:tcBorders>
            <w:vAlign w:val="center"/>
          </w:tcPr>
          <w:p w14:paraId="1841CC95" w14:textId="489194A9" w:rsidR="000B697D" w:rsidRPr="007239DA" w:rsidRDefault="000B697D" w:rsidP="000B697D">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Manage Vehicles</w:t>
            </w:r>
          </w:p>
        </w:tc>
        <w:tc>
          <w:tcPr>
            <w:tcW w:w="736" w:type="dxa"/>
            <w:tcBorders>
              <w:bottom w:val="single" w:sz="4" w:space="0" w:color="D9D9D9" w:themeColor="background1" w:themeShade="D9"/>
            </w:tcBorders>
            <w:vAlign w:val="center"/>
          </w:tcPr>
          <w:p w14:paraId="2F5240E7" w14:textId="1400E566" w:rsidR="000B697D" w:rsidRPr="007239DA" w:rsidRDefault="000B697D" w:rsidP="000B697D">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38</w:t>
            </w:r>
          </w:p>
        </w:tc>
        <w:tc>
          <w:tcPr>
            <w:tcW w:w="577" w:type="dxa"/>
            <w:vMerge/>
            <w:tcBorders>
              <w:right w:val="single" w:sz="4" w:space="0" w:color="D9D9D9" w:themeColor="background1" w:themeShade="D9"/>
            </w:tcBorders>
            <w:vAlign w:val="center"/>
          </w:tcPr>
          <w:p w14:paraId="0190B06B" w14:textId="77777777" w:rsidR="000B697D" w:rsidRPr="000925A3" w:rsidRDefault="000B697D" w:rsidP="000B697D">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26CCABD3" w14:textId="77777777" w:rsidR="000B697D" w:rsidRPr="000925A3" w:rsidRDefault="000B697D" w:rsidP="000B697D">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61B4C460" w14:textId="61C77F3B"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3.7.4.2</w:t>
            </w:r>
          </w:p>
        </w:tc>
        <w:tc>
          <w:tcPr>
            <w:tcW w:w="5387" w:type="dxa"/>
            <w:tcBorders>
              <w:top w:val="single" w:sz="4" w:space="0" w:color="D9D9D9" w:themeColor="background1" w:themeShade="D9"/>
              <w:left w:val="nil"/>
              <w:bottom w:val="single" w:sz="4" w:space="0" w:color="D9D9D9" w:themeColor="background1" w:themeShade="D9"/>
            </w:tcBorders>
            <w:vAlign w:val="center"/>
          </w:tcPr>
          <w:p w14:paraId="14E884EA" w14:textId="3D68D758" w:rsidR="000B697D" w:rsidRPr="007239DA" w:rsidRDefault="000B697D" w:rsidP="000B697D">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View Infringement Form</w:t>
            </w:r>
          </w:p>
        </w:tc>
        <w:tc>
          <w:tcPr>
            <w:tcW w:w="791" w:type="dxa"/>
            <w:tcBorders>
              <w:bottom w:val="single" w:sz="4" w:space="0" w:color="D9D9D9" w:themeColor="background1" w:themeShade="D9"/>
            </w:tcBorders>
            <w:vAlign w:val="center"/>
          </w:tcPr>
          <w:p w14:paraId="373FBA05" w14:textId="7A1A2DCC" w:rsidR="000B697D" w:rsidRPr="000B697D" w:rsidRDefault="000B697D" w:rsidP="000B697D">
            <w:pPr>
              <w:pStyle w:val="Heading2"/>
              <w:spacing w:before="0"/>
              <w:jc w:val="right"/>
              <w:outlineLvl w:val="1"/>
              <w:rPr>
                <w:rFonts w:ascii="Meiryo" w:eastAsia="Meiryo" w:hAnsi="Meiryo"/>
                <w:color w:val="BFBFBF" w:themeColor="background1" w:themeShade="BF"/>
                <w:sz w:val="24"/>
                <w:szCs w:val="24"/>
              </w:rPr>
            </w:pPr>
            <w:r w:rsidRPr="000B697D">
              <w:rPr>
                <w:rFonts w:ascii="Meiryo" w:eastAsia="Meiryo" w:hAnsi="Meiryo" w:cs="Calibri" w:hint="eastAsia"/>
                <w:color w:val="595959"/>
                <w:sz w:val="16"/>
                <w:szCs w:val="16"/>
                <w:lang w:val="en-IL"/>
              </w:rPr>
              <w:t>51</w:t>
            </w:r>
          </w:p>
        </w:tc>
      </w:tr>
      <w:tr w:rsidR="000B697D" w14:paraId="1850011F" w14:textId="77777777" w:rsidTr="004B52BC">
        <w:trPr>
          <w:trHeight w:val="465"/>
        </w:trPr>
        <w:tc>
          <w:tcPr>
            <w:tcW w:w="993" w:type="dxa"/>
            <w:tcBorders>
              <w:bottom w:val="single" w:sz="4" w:space="0" w:color="D9D9D9" w:themeColor="background1" w:themeShade="D9"/>
            </w:tcBorders>
            <w:vAlign w:val="center"/>
          </w:tcPr>
          <w:p w14:paraId="1BCDBF3D" w14:textId="016D30E8"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3.6.3.3</w:t>
            </w:r>
          </w:p>
        </w:tc>
        <w:tc>
          <w:tcPr>
            <w:tcW w:w="5386" w:type="dxa"/>
            <w:tcBorders>
              <w:bottom w:val="single" w:sz="4" w:space="0" w:color="D9D9D9" w:themeColor="background1" w:themeShade="D9"/>
            </w:tcBorders>
            <w:vAlign w:val="center"/>
          </w:tcPr>
          <w:p w14:paraId="3F2E4C8B" w14:textId="54F9E642" w:rsidR="000B697D" w:rsidRPr="007239DA" w:rsidRDefault="000B697D" w:rsidP="000B697D">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Import Vehicles</w:t>
            </w:r>
          </w:p>
        </w:tc>
        <w:tc>
          <w:tcPr>
            <w:tcW w:w="736" w:type="dxa"/>
            <w:tcBorders>
              <w:bottom w:val="single" w:sz="4" w:space="0" w:color="D9D9D9" w:themeColor="background1" w:themeShade="D9"/>
            </w:tcBorders>
            <w:vAlign w:val="center"/>
          </w:tcPr>
          <w:p w14:paraId="6E3B51FA" w14:textId="120351BD" w:rsidR="000B697D" w:rsidRPr="007239DA" w:rsidRDefault="000B697D" w:rsidP="000B697D">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39</w:t>
            </w:r>
          </w:p>
        </w:tc>
        <w:tc>
          <w:tcPr>
            <w:tcW w:w="577" w:type="dxa"/>
            <w:vMerge/>
            <w:tcBorders>
              <w:right w:val="single" w:sz="4" w:space="0" w:color="D9D9D9" w:themeColor="background1" w:themeShade="D9"/>
            </w:tcBorders>
            <w:vAlign w:val="center"/>
          </w:tcPr>
          <w:p w14:paraId="74C4C9B8" w14:textId="77777777" w:rsidR="000B697D" w:rsidRPr="000925A3" w:rsidRDefault="000B697D" w:rsidP="000B697D">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3C7B993F" w14:textId="77777777" w:rsidR="000B697D" w:rsidRPr="000925A3" w:rsidRDefault="000B697D" w:rsidP="000B697D">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28004EEF" w14:textId="595BDB5A"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3.7.4.3</w:t>
            </w:r>
          </w:p>
        </w:tc>
        <w:tc>
          <w:tcPr>
            <w:tcW w:w="5387" w:type="dxa"/>
            <w:tcBorders>
              <w:top w:val="single" w:sz="4" w:space="0" w:color="D9D9D9" w:themeColor="background1" w:themeShade="D9"/>
              <w:left w:val="nil"/>
              <w:bottom w:val="single" w:sz="4" w:space="0" w:color="D9D9D9" w:themeColor="background1" w:themeShade="D9"/>
            </w:tcBorders>
            <w:vAlign w:val="center"/>
          </w:tcPr>
          <w:p w14:paraId="6CB2D409" w14:textId="33FAE96F" w:rsidR="000B697D" w:rsidRPr="007239DA" w:rsidRDefault="000B697D" w:rsidP="000B697D">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Add Infringement Form</w:t>
            </w:r>
          </w:p>
        </w:tc>
        <w:tc>
          <w:tcPr>
            <w:tcW w:w="791" w:type="dxa"/>
            <w:tcBorders>
              <w:bottom w:val="single" w:sz="4" w:space="0" w:color="D9D9D9" w:themeColor="background1" w:themeShade="D9"/>
            </w:tcBorders>
            <w:vAlign w:val="center"/>
          </w:tcPr>
          <w:p w14:paraId="237D486B" w14:textId="3BDA03B8" w:rsidR="000B697D" w:rsidRPr="000B697D" w:rsidRDefault="000B697D" w:rsidP="000B697D">
            <w:pPr>
              <w:pStyle w:val="Heading2"/>
              <w:spacing w:before="0"/>
              <w:jc w:val="right"/>
              <w:outlineLvl w:val="1"/>
              <w:rPr>
                <w:rFonts w:ascii="Meiryo" w:eastAsia="Meiryo" w:hAnsi="Meiryo"/>
                <w:color w:val="BFBFBF" w:themeColor="background1" w:themeShade="BF"/>
                <w:sz w:val="24"/>
                <w:szCs w:val="24"/>
              </w:rPr>
            </w:pPr>
            <w:r w:rsidRPr="000B697D">
              <w:rPr>
                <w:rFonts w:ascii="Meiryo" w:eastAsia="Meiryo" w:hAnsi="Meiryo" w:cs="Calibri" w:hint="eastAsia"/>
                <w:color w:val="595959"/>
                <w:sz w:val="16"/>
                <w:szCs w:val="16"/>
                <w:lang w:val="en-IL"/>
              </w:rPr>
              <w:t>53</w:t>
            </w:r>
          </w:p>
        </w:tc>
      </w:tr>
      <w:tr w:rsidR="000B697D" w14:paraId="47EBB23D" w14:textId="77777777" w:rsidTr="004B52BC">
        <w:trPr>
          <w:trHeight w:val="465"/>
        </w:trPr>
        <w:tc>
          <w:tcPr>
            <w:tcW w:w="993" w:type="dxa"/>
            <w:tcBorders>
              <w:bottom w:val="single" w:sz="4" w:space="0" w:color="D9D9D9" w:themeColor="background1" w:themeShade="D9"/>
            </w:tcBorders>
            <w:vAlign w:val="center"/>
          </w:tcPr>
          <w:p w14:paraId="6D215D1F" w14:textId="246383D9"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3.6.3.4</w:t>
            </w:r>
          </w:p>
        </w:tc>
        <w:tc>
          <w:tcPr>
            <w:tcW w:w="5386" w:type="dxa"/>
            <w:tcBorders>
              <w:bottom w:val="single" w:sz="4" w:space="0" w:color="D9D9D9" w:themeColor="background1" w:themeShade="D9"/>
            </w:tcBorders>
            <w:vAlign w:val="center"/>
          </w:tcPr>
          <w:p w14:paraId="33FE6579" w14:textId="18C5DA8D" w:rsidR="000B697D" w:rsidRPr="007239DA" w:rsidRDefault="000B697D" w:rsidP="000B697D">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Manage Vehicle Contract</w:t>
            </w:r>
          </w:p>
        </w:tc>
        <w:tc>
          <w:tcPr>
            <w:tcW w:w="736" w:type="dxa"/>
            <w:tcBorders>
              <w:bottom w:val="single" w:sz="4" w:space="0" w:color="D9D9D9" w:themeColor="background1" w:themeShade="D9"/>
            </w:tcBorders>
            <w:vAlign w:val="center"/>
          </w:tcPr>
          <w:p w14:paraId="4187AC7F" w14:textId="795E07F8" w:rsidR="000B697D" w:rsidRPr="007239DA" w:rsidRDefault="000B697D" w:rsidP="000B697D">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39</w:t>
            </w:r>
          </w:p>
        </w:tc>
        <w:tc>
          <w:tcPr>
            <w:tcW w:w="577" w:type="dxa"/>
            <w:vMerge/>
            <w:tcBorders>
              <w:right w:val="single" w:sz="4" w:space="0" w:color="D9D9D9" w:themeColor="background1" w:themeShade="D9"/>
            </w:tcBorders>
            <w:vAlign w:val="center"/>
          </w:tcPr>
          <w:p w14:paraId="0CF1604D" w14:textId="77777777" w:rsidR="000B697D" w:rsidRPr="000925A3" w:rsidRDefault="000B697D" w:rsidP="000B697D">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23082D7C" w14:textId="77777777" w:rsidR="000B697D" w:rsidRPr="000925A3" w:rsidRDefault="000B697D" w:rsidP="000B697D">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73EFAFB6" w14:textId="35CD6CC1"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3.7.4.4</w:t>
            </w:r>
          </w:p>
        </w:tc>
        <w:tc>
          <w:tcPr>
            <w:tcW w:w="5387" w:type="dxa"/>
            <w:tcBorders>
              <w:top w:val="single" w:sz="4" w:space="0" w:color="D9D9D9" w:themeColor="background1" w:themeShade="D9"/>
              <w:left w:val="nil"/>
              <w:bottom w:val="single" w:sz="4" w:space="0" w:color="D9D9D9" w:themeColor="background1" w:themeShade="D9"/>
            </w:tcBorders>
            <w:vAlign w:val="center"/>
          </w:tcPr>
          <w:p w14:paraId="0BC5BAC7" w14:textId="24D209D2" w:rsidR="000B697D" w:rsidRPr="007239DA" w:rsidRDefault="000B697D" w:rsidP="000B697D">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Edit Infringement Form</w:t>
            </w:r>
          </w:p>
        </w:tc>
        <w:tc>
          <w:tcPr>
            <w:tcW w:w="791" w:type="dxa"/>
            <w:tcBorders>
              <w:bottom w:val="single" w:sz="4" w:space="0" w:color="D9D9D9" w:themeColor="background1" w:themeShade="D9"/>
            </w:tcBorders>
            <w:vAlign w:val="center"/>
          </w:tcPr>
          <w:p w14:paraId="3B9B17C5" w14:textId="28CF91BC" w:rsidR="000B697D" w:rsidRPr="000B697D" w:rsidRDefault="000B697D" w:rsidP="000B697D">
            <w:pPr>
              <w:pStyle w:val="Heading2"/>
              <w:spacing w:before="0"/>
              <w:jc w:val="right"/>
              <w:outlineLvl w:val="1"/>
              <w:rPr>
                <w:rFonts w:ascii="Meiryo" w:eastAsia="Meiryo" w:hAnsi="Meiryo"/>
                <w:color w:val="BFBFBF" w:themeColor="background1" w:themeShade="BF"/>
                <w:sz w:val="24"/>
                <w:szCs w:val="24"/>
              </w:rPr>
            </w:pPr>
            <w:r w:rsidRPr="000B697D">
              <w:rPr>
                <w:rFonts w:ascii="Meiryo" w:eastAsia="Meiryo" w:hAnsi="Meiryo" w:cs="Calibri" w:hint="eastAsia"/>
                <w:color w:val="595959"/>
                <w:sz w:val="16"/>
                <w:szCs w:val="16"/>
                <w:lang w:val="en-IL"/>
              </w:rPr>
              <w:t>54</w:t>
            </w:r>
          </w:p>
        </w:tc>
      </w:tr>
      <w:tr w:rsidR="000B697D" w14:paraId="6D47C6BB" w14:textId="77777777" w:rsidTr="004B52BC">
        <w:trPr>
          <w:trHeight w:val="465"/>
        </w:trPr>
        <w:tc>
          <w:tcPr>
            <w:tcW w:w="993" w:type="dxa"/>
            <w:tcBorders>
              <w:bottom w:val="single" w:sz="4" w:space="0" w:color="D9D9D9" w:themeColor="background1" w:themeShade="D9"/>
            </w:tcBorders>
            <w:vAlign w:val="center"/>
          </w:tcPr>
          <w:p w14:paraId="107992F5" w14:textId="2764B081"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3.6.3.5</w:t>
            </w:r>
          </w:p>
        </w:tc>
        <w:tc>
          <w:tcPr>
            <w:tcW w:w="5386" w:type="dxa"/>
            <w:tcBorders>
              <w:bottom w:val="single" w:sz="4" w:space="0" w:color="D9D9D9" w:themeColor="background1" w:themeShade="D9"/>
            </w:tcBorders>
            <w:vAlign w:val="center"/>
          </w:tcPr>
          <w:p w14:paraId="2307832B" w14:textId="5CD3FEA2" w:rsidR="000B697D" w:rsidRPr="007239DA" w:rsidRDefault="000B697D" w:rsidP="000B697D">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Upload Vehicle Documents</w:t>
            </w:r>
          </w:p>
        </w:tc>
        <w:tc>
          <w:tcPr>
            <w:tcW w:w="736" w:type="dxa"/>
            <w:tcBorders>
              <w:bottom w:val="single" w:sz="4" w:space="0" w:color="D9D9D9" w:themeColor="background1" w:themeShade="D9"/>
            </w:tcBorders>
            <w:vAlign w:val="center"/>
          </w:tcPr>
          <w:p w14:paraId="723FCB01" w14:textId="4BDC686A" w:rsidR="000B697D" w:rsidRPr="007239DA" w:rsidRDefault="000B697D" w:rsidP="000B697D">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40</w:t>
            </w:r>
          </w:p>
        </w:tc>
        <w:tc>
          <w:tcPr>
            <w:tcW w:w="577" w:type="dxa"/>
            <w:vMerge/>
            <w:tcBorders>
              <w:right w:val="single" w:sz="4" w:space="0" w:color="D9D9D9" w:themeColor="background1" w:themeShade="D9"/>
            </w:tcBorders>
            <w:vAlign w:val="center"/>
          </w:tcPr>
          <w:p w14:paraId="145BE305" w14:textId="77777777" w:rsidR="000B697D" w:rsidRPr="000925A3" w:rsidRDefault="000B697D" w:rsidP="000B697D">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242101D2" w14:textId="77777777" w:rsidR="000B697D" w:rsidRPr="000925A3" w:rsidRDefault="000B697D" w:rsidP="000B697D">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3DFC576D" w14:textId="3E16A7F9"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3.7.4.5</w:t>
            </w:r>
          </w:p>
        </w:tc>
        <w:tc>
          <w:tcPr>
            <w:tcW w:w="5387" w:type="dxa"/>
            <w:tcBorders>
              <w:top w:val="single" w:sz="4" w:space="0" w:color="D9D9D9" w:themeColor="background1" w:themeShade="D9"/>
              <w:left w:val="nil"/>
              <w:bottom w:val="single" w:sz="4" w:space="0" w:color="D9D9D9" w:themeColor="background1" w:themeShade="D9"/>
            </w:tcBorders>
            <w:vAlign w:val="center"/>
          </w:tcPr>
          <w:p w14:paraId="214FA850" w14:textId="0636CAA9" w:rsidR="000B697D" w:rsidRPr="007239DA" w:rsidRDefault="000B697D" w:rsidP="000B697D">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Delete Infringement Form</w:t>
            </w:r>
          </w:p>
        </w:tc>
        <w:tc>
          <w:tcPr>
            <w:tcW w:w="791" w:type="dxa"/>
            <w:tcBorders>
              <w:bottom w:val="single" w:sz="4" w:space="0" w:color="D9D9D9" w:themeColor="background1" w:themeShade="D9"/>
            </w:tcBorders>
            <w:vAlign w:val="center"/>
          </w:tcPr>
          <w:p w14:paraId="07F8C26F" w14:textId="7F0968A4" w:rsidR="000B697D" w:rsidRPr="000B697D" w:rsidRDefault="000B697D" w:rsidP="000B697D">
            <w:pPr>
              <w:pStyle w:val="Heading2"/>
              <w:spacing w:before="0"/>
              <w:jc w:val="right"/>
              <w:outlineLvl w:val="1"/>
              <w:rPr>
                <w:rFonts w:ascii="Meiryo" w:eastAsia="Meiryo" w:hAnsi="Meiryo"/>
                <w:color w:val="BFBFBF" w:themeColor="background1" w:themeShade="BF"/>
                <w:sz w:val="24"/>
                <w:szCs w:val="24"/>
              </w:rPr>
            </w:pPr>
            <w:r w:rsidRPr="000B697D">
              <w:rPr>
                <w:rFonts w:ascii="Meiryo" w:eastAsia="Meiryo" w:hAnsi="Meiryo" w:cs="Calibri" w:hint="eastAsia"/>
                <w:color w:val="595959"/>
                <w:sz w:val="16"/>
                <w:szCs w:val="16"/>
                <w:lang w:val="en-IL"/>
              </w:rPr>
              <w:t>55</w:t>
            </w:r>
          </w:p>
        </w:tc>
      </w:tr>
      <w:tr w:rsidR="000B697D" w14:paraId="25CBE9CA" w14:textId="77777777" w:rsidTr="004B52BC">
        <w:trPr>
          <w:trHeight w:val="465"/>
        </w:trPr>
        <w:tc>
          <w:tcPr>
            <w:tcW w:w="993" w:type="dxa"/>
            <w:tcBorders>
              <w:bottom w:val="single" w:sz="4" w:space="0" w:color="D9D9D9" w:themeColor="background1" w:themeShade="D9"/>
            </w:tcBorders>
            <w:vAlign w:val="center"/>
          </w:tcPr>
          <w:p w14:paraId="1060D1E0" w14:textId="619E82FF"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3.6.3.4</w:t>
            </w:r>
          </w:p>
        </w:tc>
        <w:tc>
          <w:tcPr>
            <w:tcW w:w="5386" w:type="dxa"/>
            <w:tcBorders>
              <w:bottom w:val="single" w:sz="4" w:space="0" w:color="D9D9D9" w:themeColor="background1" w:themeShade="D9"/>
            </w:tcBorders>
            <w:vAlign w:val="center"/>
          </w:tcPr>
          <w:p w14:paraId="6D604B53" w14:textId="19145E56" w:rsidR="000B697D" w:rsidRPr="007239DA" w:rsidRDefault="000B697D" w:rsidP="000B697D">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Review Vehicle Infringements</w:t>
            </w:r>
          </w:p>
        </w:tc>
        <w:tc>
          <w:tcPr>
            <w:tcW w:w="736" w:type="dxa"/>
            <w:tcBorders>
              <w:bottom w:val="single" w:sz="4" w:space="0" w:color="D9D9D9" w:themeColor="background1" w:themeShade="D9"/>
            </w:tcBorders>
            <w:vAlign w:val="center"/>
          </w:tcPr>
          <w:p w14:paraId="22369DE6" w14:textId="3D73B9B9" w:rsidR="000B697D" w:rsidRPr="007239DA" w:rsidRDefault="000B697D" w:rsidP="000B697D">
            <w:pPr>
              <w:pStyle w:val="Heading2"/>
              <w:spacing w:before="0"/>
              <w:jc w:val="right"/>
              <w:outlineLvl w:val="1"/>
              <w:rPr>
                <w:rFonts w:ascii="Meiryo" w:eastAsia="Meiryo" w:hAnsi="Meiryo"/>
                <w:color w:val="BFBFBF" w:themeColor="background1" w:themeShade="BF"/>
                <w:sz w:val="16"/>
                <w:szCs w:val="16"/>
                <w:lang w:val="en-IL"/>
              </w:rPr>
            </w:pPr>
            <w:r w:rsidRPr="002654F5">
              <w:rPr>
                <w:rFonts w:ascii="Meiryo" w:eastAsia="Meiryo" w:hAnsi="Meiryo" w:cs="Calibri" w:hint="eastAsia"/>
                <w:color w:val="595959"/>
                <w:sz w:val="16"/>
                <w:szCs w:val="16"/>
                <w:lang w:val="en-IL"/>
              </w:rPr>
              <w:t>40</w:t>
            </w:r>
          </w:p>
        </w:tc>
        <w:tc>
          <w:tcPr>
            <w:tcW w:w="577" w:type="dxa"/>
            <w:vMerge/>
            <w:tcBorders>
              <w:right w:val="single" w:sz="4" w:space="0" w:color="D9D9D9" w:themeColor="background1" w:themeShade="D9"/>
            </w:tcBorders>
            <w:vAlign w:val="center"/>
          </w:tcPr>
          <w:p w14:paraId="24544604" w14:textId="77777777" w:rsidR="000B697D" w:rsidRPr="000925A3" w:rsidRDefault="000B697D" w:rsidP="000B697D">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500EC98A" w14:textId="77777777" w:rsidR="000B697D" w:rsidRPr="000925A3" w:rsidRDefault="000B697D" w:rsidP="000B697D">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4D572902" w14:textId="27006513"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3.7.4.6</w:t>
            </w:r>
          </w:p>
        </w:tc>
        <w:tc>
          <w:tcPr>
            <w:tcW w:w="5387" w:type="dxa"/>
            <w:tcBorders>
              <w:top w:val="single" w:sz="4" w:space="0" w:color="D9D9D9" w:themeColor="background1" w:themeShade="D9"/>
              <w:left w:val="nil"/>
              <w:bottom w:val="single" w:sz="4" w:space="0" w:color="D9D9D9" w:themeColor="background1" w:themeShade="D9"/>
            </w:tcBorders>
            <w:vAlign w:val="center"/>
          </w:tcPr>
          <w:p w14:paraId="625694EA" w14:textId="5532495E" w:rsidR="000B697D" w:rsidRPr="007239DA" w:rsidRDefault="000B697D" w:rsidP="000B697D">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Import Infringements</w:t>
            </w:r>
          </w:p>
        </w:tc>
        <w:tc>
          <w:tcPr>
            <w:tcW w:w="791" w:type="dxa"/>
            <w:tcBorders>
              <w:bottom w:val="single" w:sz="4" w:space="0" w:color="D9D9D9" w:themeColor="background1" w:themeShade="D9"/>
            </w:tcBorders>
            <w:vAlign w:val="center"/>
          </w:tcPr>
          <w:p w14:paraId="2E9BB06C" w14:textId="05356F39" w:rsidR="000B697D" w:rsidRPr="000B697D" w:rsidRDefault="000B697D" w:rsidP="000B697D">
            <w:pPr>
              <w:pStyle w:val="Heading2"/>
              <w:spacing w:before="0"/>
              <w:jc w:val="right"/>
              <w:outlineLvl w:val="1"/>
              <w:rPr>
                <w:rFonts w:ascii="Meiryo" w:eastAsia="Meiryo" w:hAnsi="Meiryo"/>
                <w:color w:val="BFBFBF" w:themeColor="background1" w:themeShade="BF"/>
                <w:sz w:val="24"/>
                <w:szCs w:val="24"/>
              </w:rPr>
            </w:pPr>
            <w:r w:rsidRPr="000B697D">
              <w:rPr>
                <w:rFonts w:ascii="Meiryo" w:eastAsia="Meiryo" w:hAnsi="Meiryo" w:cs="Calibri" w:hint="eastAsia"/>
                <w:color w:val="595959"/>
                <w:sz w:val="16"/>
                <w:szCs w:val="16"/>
                <w:lang w:val="en-IL"/>
              </w:rPr>
              <w:t>56</w:t>
            </w:r>
          </w:p>
        </w:tc>
      </w:tr>
      <w:tr w:rsidR="000B697D" w14:paraId="4856102B" w14:textId="77777777" w:rsidTr="004B52BC">
        <w:trPr>
          <w:trHeight w:val="465"/>
        </w:trPr>
        <w:tc>
          <w:tcPr>
            <w:tcW w:w="993" w:type="dxa"/>
            <w:tcBorders>
              <w:bottom w:val="single" w:sz="4" w:space="0" w:color="D9D9D9" w:themeColor="background1" w:themeShade="D9"/>
            </w:tcBorders>
            <w:vAlign w:val="center"/>
          </w:tcPr>
          <w:p w14:paraId="4B5AA2D2" w14:textId="1BA8B5B1"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3.6.4</w:t>
            </w:r>
          </w:p>
        </w:tc>
        <w:tc>
          <w:tcPr>
            <w:tcW w:w="5386" w:type="dxa"/>
            <w:tcBorders>
              <w:bottom w:val="single" w:sz="4" w:space="0" w:color="D9D9D9" w:themeColor="background1" w:themeShade="D9"/>
            </w:tcBorders>
            <w:vAlign w:val="center"/>
          </w:tcPr>
          <w:p w14:paraId="6F252156" w14:textId="324F05B8" w:rsidR="000B697D" w:rsidRPr="007239DA" w:rsidRDefault="000B697D" w:rsidP="000B697D">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Vehicles Management Module User Interfaces</w:t>
            </w:r>
          </w:p>
        </w:tc>
        <w:tc>
          <w:tcPr>
            <w:tcW w:w="736" w:type="dxa"/>
            <w:tcBorders>
              <w:bottom w:val="single" w:sz="4" w:space="0" w:color="D9D9D9" w:themeColor="background1" w:themeShade="D9"/>
            </w:tcBorders>
            <w:vAlign w:val="center"/>
          </w:tcPr>
          <w:p w14:paraId="7E7CD248" w14:textId="1C9B2316" w:rsidR="000B697D" w:rsidRPr="002654F5" w:rsidRDefault="000B697D" w:rsidP="000B697D">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41</w:t>
            </w:r>
          </w:p>
        </w:tc>
        <w:tc>
          <w:tcPr>
            <w:tcW w:w="577" w:type="dxa"/>
            <w:vMerge/>
            <w:tcBorders>
              <w:right w:val="single" w:sz="4" w:space="0" w:color="D9D9D9" w:themeColor="background1" w:themeShade="D9"/>
            </w:tcBorders>
            <w:vAlign w:val="center"/>
          </w:tcPr>
          <w:p w14:paraId="159BFFAE" w14:textId="77777777" w:rsidR="000B697D" w:rsidRPr="000925A3" w:rsidRDefault="000B697D" w:rsidP="000B697D">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1CAC82DD" w14:textId="77777777" w:rsidR="000B697D" w:rsidRPr="000925A3" w:rsidRDefault="000B697D" w:rsidP="000B697D">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188BB2C5" w14:textId="6DF8898A" w:rsidR="000B697D" w:rsidRPr="00E218AC" w:rsidRDefault="000B697D" w:rsidP="000B697D">
            <w:pPr>
              <w:pStyle w:val="Heading2"/>
              <w:spacing w:before="0"/>
              <w:outlineLvl w:val="1"/>
              <w:rPr>
                <w:rFonts w:ascii="Meiryo" w:eastAsia="Meiryo" w:hAnsi="Meiryo"/>
                <w:b/>
                <w:bCs/>
                <w:color w:val="595959" w:themeColor="text1" w:themeTint="A6"/>
                <w:sz w:val="16"/>
                <w:szCs w:val="16"/>
                <w:lang w:val="en-IL"/>
              </w:rPr>
            </w:pPr>
            <w:r w:rsidRPr="00E218AC">
              <w:rPr>
                <w:rFonts w:ascii="Meiryo" w:eastAsia="Meiryo" w:hAnsi="Meiryo"/>
                <w:b/>
                <w:bCs/>
                <w:color w:val="595959" w:themeColor="text1" w:themeTint="A6"/>
                <w:sz w:val="16"/>
                <w:szCs w:val="16"/>
                <w:lang w:val="en-IL"/>
              </w:rPr>
              <w:t>3.8</w:t>
            </w:r>
          </w:p>
        </w:tc>
        <w:tc>
          <w:tcPr>
            <w:tcW w:w="5387" w:type="dxa"/>
            <w:tcBorders>
              <w:top w:val="single" w:sz="4" w:space="0" w:color="D9D9D9" w:themeColor="background1" w:themeShade="D9"/>
              <w:left w:val="nil"/>
              <w:bottom w:val="single" w:sz="4" w:space="0" w:color="D9D9D9" w:themeColor="background1" w:themeShade="D9"/>
            </w:tcBorders>
            <w:vAlign w:val="center"/>
          </w:tcPr>
          <w:p w14:paraId="21252B28" w14:textId="72C156EF" w:rsidR="000B697D" w:rsidRPr="007239DA" w:rsidRDefault="000B697D" w:rsidP="000B697D">
            <w:pPr>
              <w:pStyle w:val="Heading2"/>
              <w:spacing w:before="0"/>
              <w:outlineLvl w:val="1"/>
              <w:rPr>
                <w:rFonts w:ascii="Meiryo" w:eastAsia="Meiryo" w:hAnsi="Meiryo"/>
                <w:color w:val="595959" w:themeColor="text1" w:themeTint="A6"/>
                <w:sz w:val="24"/>
                <w:szCs w:val="24"/>
              </w:rPr>
            </w:pPr>
            <w:r>
              <w:rPr>
                <w:rFonts w:ascii="Meiryo" w:eastAsia="Meiryo" w:hAnsi="Meiryo"/>
                <w:b/>
                <w:bCs/>
                <w:color w:val="595959" w:themeColor="text1" w:themeTint="A6"/>
                <w:sz w:val="16"/>
                <w:szCs w:val="16"/>
                <w:lang w:val="en-IL"/>
              </w:rPr>
              <w:t xml:space="preserve">Infringements Payments Module </w:t>
            </w:r>
          </w:p>
        </w:tc>
        <w:tc>
          <w:tcPr>
            <w:tcW w:w="791" w:type="dxa"/>
            <w:tcBorders>
              <w:bottom w:val="single" w:sz="4" w:space="0" w:color="D9D9D9" w:themeColor="background1" w:themeShade="D9"/>
            </w:tcBorders>
            <w:vAlign w:val="center"/>
          </w:tcPr>
          <w:p w14:paraId="29F57353" w14:textId="7E310CED" w:rsidR="000B697D" w:rsidRPr="000B697D" w:rsidRDefault="000B697D" w:rsidP="000B697D">
            <w:pPr>
              <w:pStyle w:val="Heading2"/>
              <w:spacing w:before="0"/>
              <w:jc w:val="right"/>
              <w:outlineLvl w:val="1"/>
              <w:rPr>
                <w:rFonts w:ascii="Meiryo" w:eastAsia="Meiryo" w:hAnsi="Meiryo"/>
                <w:color w:val="BFBFBF" w:themeColor="background1" w:themeShade="BF"/>
                <w:sz w:val="24"/>
                <w:szCs w:val="24"/>
              </w:rPr>
            </w:pPr>
            <w:r w:rsidRPr="000B697D">
              <w:rPr>
                <w:rFonts w:ascii="Meiryo" w:eastAsia="Meiryo" w:hAnsi="Meiryo" w:cs="Calibri" w:hint="eastAsia"/>
                <w:b/>
                <w:bCs/>
                <w:color w:val="595959"/>
                <w:sz w:val="16"/>
                <w:szCs w:val="16"/>
                <w:lang w:val="en-IL"/>
              </w:rPr>
              <w:t>57</w:t>
            </w:r>
          </w:p>
        </w:tc>
      </w:tr>
      <w:tr w:rsidR="000B697D" w14:paraId="03C64329" w14:textId="77777777" w:rsidTr="004B52BC">
        <w:trPr>
          <w:trHeight w:val="465"/>
        </w:trPr>
        <w:tc>
          <w:tcPr>
            <w:tcW w:w="993" w:type="dxa"/>
            <w:tcBorders>
              <w:bottom w:val="single" w:sz="4" w:space="0" w:color="D9D9D9" w:themeColor="background1" w:themeShade="D9"/>
            </w:tcBorders>
            <w:vAlign w:val="center"/>
          </w:tcPr>
          <w:p w14:paraId="171B2E28" w14:textId="069DC229"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3.6.4.1</w:t>
            </w:r>
          </w:p>
        </w:tc>
        <w:tc>
          <w:tcPr>
            <w:tcW w:w="5386" w:type="dxa"/>
            <w:tcBorders>
              <w:bottom w:val="single" w:sz="4" w:space="0" w:color="D9D9D9" w:themeColor="background1" w:themeShade="D9"/>
            </w:tcBorders>
            <w:vAlign w:val="center"/>
          </w:tcPr>
          <w:p w14:paraId="08C66191" w14:textId="6D2E5717" w:rsidR="000B697D" w:rsidRPr="007239DA" w:rsidRDefault="000B697D" w:rsidP="000B697D">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Vehicles List</w:t>
            </w:r>
          </w:p>
        </w:tc>
        <w:tc>
          <w:tcPr>
            <w:tcW w:w="736" w:type="dxa"/>
            <w:tcBorders>
              <w:bottom w:val="single" w:sz="4" w:space="0" w:color="D9D9D9" w:themeColor="background1" w:themeShade="D9"/>
            </w:tcBorders>
            <w:vAlign w:val="center"/>
          </w:tcPr>
          <w:p w14:paraId="3D99B185" w14:textId="25CFF00A" w:rsidR="000B697D" w:rsidRPr="007239DA" w:rsidRDefault="000B697D" w:rsidP="000B697D">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41</w:t>
            </w:r>
          </w:p>
        </w:tc>
        <w:tc>
          <w:tcPr>
            <w:tcW w:w="577" w:type="dxa"/>
            <w:vMerge/>
            <w:tcBorders>
              <w:right w:val="single" w:sz="4" w:space="0" w:color="D9D9D9" w:themeColor="background1" w:themeShade="D9"/>
            </w:tcBorders>
            <w:vAlign w:val="center"/>
          </w:tcPr>
          <w:p w14:paraId="4C3C1DD9" w14:textId="77777777" w:rsidR="000B697D" w:rsidRPr="000925A3" w:rsidRDefault="000B697D" w:rsidP="000B697D">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3951E234" w14:textId="77777777" w:rsidR="000B697D" w:rsidRPr="000925A3" w:rsidRDefault="000B697D" w:rsidP="000B697D">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5DB372E7" w14:textId="3AC9D4E9"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3.8.1</w:t>
            </w:r>
          </w:p>
        </w:tc>
        <w:tc>
          <w:tcPr>
            <w:tcW w:w="5387" w:type="dxa"/>
            <w:tcBorders>
              <w:top w:val="single" w:sz="4" w:space="0" w:color="D9D9D9" w:themeColor="background1" w:themeShade="D9"/>
              <w:left w:val="nil"/>
              <w:bottom w:val="single" w:sz="4" w:space="0" w:color="D9D9D9" w:themeColor="background1" w:themeShade="D9"/>
            </w:tcBorders>
            <w:vAlign w:val="center"/>
          </w:tcPr>
          <w:p w14:paraId="155FAC9A" w14:textId="6BF9CF60" w:rsidR="000B697D" w:rsidRPr="000925A3" w:rsidRDefault="000B697D" w:rsidP="000B697D">
            <w:pPr>
              <w:pStyle w:val="Heading2"/>
              <w:spacing w:before="0"/>
              <w:outlineLvl w:val="1"/>
              <w:rPr>
                <w:rFonts w:ascii="Meiryo" w:eastAsia="Meiryo" w:hAnsi="Meiryo"/>
                <w:b/>
                <w:bCs/>
                <w:color w:val="595959" w:themeColor="text1" w:themeTint="A6"/>
                <w:sz w:val="24"/>
                <w:szCs w:val="24"/>
              </w:rPr>
            </w:pPr>
            <w:r w:rsidRPr="007239DA">
              <w:rPr>
                <w:rFonts w:ascii="Meiryo" w:eastAsia="Meiryo" w:hAnsi="Meiryo"/>
                <w:color w:val="595959" w:themeColor="text1" w:themeTint="A6"/>
                <w:sz w:val="16"/>
                <w:szCs w:val="16"/>
                <w:lang w:val="en-IL"/>
              </w:rPr>
              <w:t>Overview</w:t>
            </w:r>
          </w:p>
        </w:tc>
        <w:tc>
          <w:tcPr>
            <w:tcW w:w="791" w:type="dxa"/>
            <w:tcBorders>
              <w:bottom w:val="single" w:sz="4" w:space="0" w:color="D9D9D9" w:themeColor="background1" w:themeShade="D9"/>
            </w:tcBorders>
            <w:vAlign w:val="center"/>
          </w:tcPr>
          <w:p w14:paraId="126D3CE8" w14:textId="699582D2" w:rsidR="000B697D" w:rsidRPr="000B697D" w:rsidRDefault="000B697D" w:rsidP="000B697D">
            <w:pPr>
              <w:pStyle w:val="Heading2"/>
              <w:spacing w:before="0"/>
              <w:jc w:val="right"/>
              <w:outlineLvl w:val="1"/>
              <w:rPr>
                <w:rFonts w:ascii="Meiryo" w:eastAsia="Meiryo" w:hAnsi="Meiryo"/>
                <w:b/>
                <w:bCs/>
                <w:color w:val="BFBFBF" w:themeColor="background1" w:themeShade="BF"/>
                <w:sz w:val="24"/>
                <w:szCs w:val="24"/>
              </w:rPr>
            </w:pPr>
            <w:r w:rsidRPr="000B697D">
              <w:rPr>
                <w:rFonts w:ascii="Meiryo" w:eastAsia="Meiryo" w:hAnsi="Meiryo" w:cs="Calibri" w:hint="eastAsia"/>
                <w:color w:val="595959"/>
                <w:sz w:val="16"/>
                <w:szCs w:val="16"/>
                <w:lang w:val="en-IL"/>
              </w:rPr>
              <w:t>57</w:t>
            </w:r>
          </w:p>
        </w:tc>
      </w:tr>
      <w:tr w:rsidR="000B697D" w14:paraId="38A18629" w14:textId="77777777" w:rsidTr="004B52BC">
        <w:trPr>
          <w:trHeight w:val="465"/>
        </w:trPr>
        <w:tc>
          <w:tcPr>
            <w:tcW w:w="993" w:type="dxa"/>
            <w:tcBorders>
              <w:bottom w:val="single" w:sz="4" w:space="0" w:color="D9D9D9" w:themeColor="background1" w:themeShade="D9"/>
            </w:tcBorders>
            <w:vAlign w:val="center"/>
          </w:tcPr>
          <w:p w14:paraId="6071FA0D" w14:textId="35386BA7"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3.6.4.2</w:t>
            </w:r>
          </w:p>
        </w:tc>
        <w:tc>
          <w:tcPr>
            <w:tcW w:w="5386" w:type="dxa"/>
            <w:tcBorders>
              <w:bottom w:val="single" w:sz="4" w:space="0" w:color="D9D9D9" w:themeColor="background1" w:themeShade="D9"/>
            </w:tcBorders>
            <w:vAlign w:val="center"/>
          </w:tcPr>
          <w:p w14:paraId="0F92AF0D" w14:textId="5086AC1A" w:rsidR="000B697D" w:rsidRPr="007239DA" w:rsidRDefault="000B697D" w:rsidP="000B697D">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View Vehicles Form</w:t>
            </w:r>
          </w:p>
        </w:tc>
        <w:tc>
          <w:tcPr>
            <w:tcW w:w="736" w:type="dxa"/>
            <w:tcBorders>
              <w:bottom w:val="single" w:sz="4" w:space="0" w:color="D9D9D9" w:themeColor="background1" w:themeShade="D9"/>
            </w:tcBorders>
            <w:vAlign w:val="center"/>
          </w:tcPr>
          <w:p w14:paraId="09522F89" w14:textId="59853164" w:rsidR="000B697D" w:rsidRPr="007239DA" w:rsidRDefault="000B697D" w:rsidP="000B697D">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lang w:val="en-IL"/>
              </w:rPr>
              <w:t>42</w:t>
            </w:r>
          </w:p>
        </w:tc>
        <w:tc>
          <w:tcPr>
            <w:tcW w:w="577" w:type="dxa"/>
            <w:vMerge/>
            <w:tcBorders>
              <w:right w:val="single" w:sz="4" w:space="0" w:color="D9D9D9" w:themeColor="background1" w:themeShade="D9"/>
            </w:tcBorders>
            <w:vAlign w:val="center"/>
          </w:tcPr>
          <w:p w14:paraId="30F65BE2" w14:textId="77777777" w:rsidR="000B697D" w:rsidRPr="000925A3" w:rsidRDefault="000B697D" w:rsidP="000B697D">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762FC105" w14:textId="77777777" w:rsidR="000B697D" w:rsidRPr="000925A3" w:rsidRDefault="000B697D" w:rsidP="000B697D">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0DBB76BF" w14:textId="27C89053"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3.8.2</w:t>
            </w:r>
          </w:p>
        </w:tc>
        <w:tc>
          <w:tcPr>
            <w:tcW w:w="5387" w:type="dxa"/>
            <w:tcBorders>
              <w:top w:val="single" w:sz="4" w:space="0" w:color="D9D9D9" w:themeColor="background1" w:themeShade="D9"/>
              <w:left w:val="nil"/>
              <w:bottom w:val="single" w:sz="4" w:space="0" w:color="D9D9D9" w:themeColor="background1" w:themeShade="D9"/>
            </w:tcBorders>
            <w:vAlign w:val="center"/>
          </w:tcPr>
          <w:p w14:paraId="210CC771" w14:textId="5455986B" w:rsidR="000B697D" w:rsidRPr="007239DA" w:rsidRDefault="000B697D" w:rsidP="000B697D">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Use Cases Summary</w:t>
            </w:r>
          </w:p>
        </w:tc>
        <w:tc>
          <w:tcPr>
            <w:tcW w:w="791" w:type="dxa"/>
            <w:tcBorders>
              <w:bottom w:val="single" w:sz="4" w:space="0" w:color="D9D9D9" w:themeColor="background1" w:themeShade="D9"/>
            </w:tcBorders>
            <w:vAlign w:val="center"/>
          </w:tcPr>
          <w:p w14:paraId="024BFFD0" w14:textId="72C519A9" w:rsidR="000B697D" w:rsidRPr="000B697D" w:rsidRDefault="000B697D" w:rsidP="000B697D">
            <w:pPr>
              <w:pStyle w:val="Heading2"/>
              <w:spacing w:before="0"/>
              <w:jc w:val="right"/>
              <w:outlineLvl w:val="1"/>
              <w:rPr>
                <w:rFonts w:ascii="Meiryo" w:eastAsia="Meiryo" w:hAnsi="Meiryo"/>
                <w:color w:val="BFBFBF" w:themeColor="background1" w:themeShade="BF"/>
                <w:sz w:val="24"/>
                <w:szCs w:val="24"/>
              </w:rPr>
            </w:pPr>
            <w:r w:rsidRPr="000B697D">
              <w:rPr>
                <w:rFonts w:ascii="Meiryo" w:eastAsia="Meiryo" w:hAnsi="Meiryo" w:cs="Calibri" w:hint="eastAsia"/>
                <w:color w:val="595959"/>
                <w:sz w:val="16"/>
                <w:szCs w:val="16"/>
                <w:lang w:val="en-IL"/>
              </w:rPr>
              <w:t>57</w:t>
            </w:r>
          </w:p>
        </w:tc>
      </w:tr>
      <w:tr w:rsidR="000B697D" w14:paraId="1B35D8CA" w14:textId="77777777" w:rsidTr="004B52BC">
        <w:trPr>
          <w:trHeight w:val="465"/>
        </w:trPr>
        <w:tc>
          <w:tcPr>
            <w:tcW w:w="993" w:type="dxa"/>
            <w:tcBorders>
              <w:bottom w:val="single" w:sz="4" w:space="0" w:color="D9D9D9" w:themeColor="background1" w:themeShade="D9"/>
            </w:tcBorders>
            <w:vAlign w:val="center"/>
          </w:tcPr>
          <w:p w14:paraId="2335C9F5" w14:textId="65C4C243"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3.6.4.3</w:t>
            </w:r>
          </w:p>
        </w:tc>
        <w:tc>
          <w:tcPr>
            <w:tcW w:w="5386" w:type="dxa"/>
            <w:tcBorders>
              <w:bottom w:val="single" w:sz="4" w:space="0" w:color="D9D9D9" w:themeColor="background1" w:themeShade="D9"/>
            </w:tcBorders>
            <w:vAlign w:val="center"/>
          </w:tcPr>
          <w:p w14:paraId="61916E47" w14:textId="485D649F" w:rsidR="000B697D" w:rsidRPr="007239DA" w:rsidRDefault="000B697D" w:rsidP="000B697D">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Add Vehicles Form</w:t>
            </w:r>
          </w:p>
        </w:tc>
        <w:tc>
          <w:tcPr>
            <w:tcW w:w="736" w:type="dxa"/>
            <w:tcBorders>
              <w:bottom w:val="single" w:sz="4" w:space="0" w:color="D9D9D9" w:themeColor="background1" w:themeShade="D9"/>
            </w:tcBorders>
            <w:vAlign w:val="center"/>
          </w:tcPr>
          <w:p w14:paraId="2340956D" w14:textId="41EA1143" w:rsidR="000B697D" w:rsidRPr="007239DA" w:rsidRDefault="000B697D" w:rsidP="000B697D">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rPr>
              <w:t>43</w:t>
            </w:r>
          </w:p>
        </w:tc>
        <w:tc>
          <w:tcPr>
            <w:tcW w:w="577" w:type="dxa"/>
            <w:vMerge/>
            <w:tcBorders>
              <w:right w:val="single" w:sz="4" w:space="0" w:color="D9D9D9" w:themeColor="background1" w:themeShade="D9"/>
            </w:tcBorders>
            <w:vAlign w:val="center"/>
          </w:tcPr>
          <w:p w14:paraId="7FB14532" w14:textId="77777777" w:rsidR="000B697D" w:rsidRPr="000925A3" w:rsidRDefault="000B697D" w:rsidP="000B697D">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4EB87DC2" w14:textId="77777777" w:rsidR="000B697D" w:rsidRPr="000925A3" w:rsidRDefault="000B697D" w:rsidP="000B697D">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5AC68C39" w14:textId="0E764B9A"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3.8.3</w:t>
            </w:r>
          </w:p>
        </w:tc>
        <w:tc>
          <w:tcPr>
            <w:tcW w:w="5387" w:type="dxa"/>
            <w:tcBorders>
              <w:top w:val="single" w:sz="4" w:space="0" w:color="D9D9D9" w:themeColor="background1" w:themeShade="D9"/>
              <w:bottom w:val="single" w:sz="4" w:space="0" w:color="D9D9D9" w:themeColor="background1" w:themeShade="D9"/>
            </w:tcBorders>
            <w:vAlign w:val="center"/>
          </w:tcPr>
          <w:p w14:paraId="16BD5937" w14:textId="6B3F194D" w:rsidR="000B697D" w:rsidRPr="007239DA" w:rsidRDefault="000B697D" w:rsidP="000B697D">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Infringements Payments Module Use Cases</w:t>
            </w:r>
          </w:p>
        </w:tc>
        <w:tc>
          <w:tcPr>
            <w:tcW w:w="791" w:type="dxa"/>
            <w:tcBorders>
              <w:bottom w:val="single" w:sz="4" w:space="0" w:color="D9D9D9" w:themeColor="background1" w:themeShade="D9"/>
            </w:tcBorders>
            <w:vAlign w:val="center"/>
          </w:tcPr>
          <w:p w14:paraId="79144F5F" w14:textId="6EBA8E50" w:rsidR="000B697D" w:rsidRPr="000B697D" w:rsidRDefault="000B697D" w:rsidP="000B697D">
            <w:pPr>
              <w:pStyle w:val="Heading2"/>
              <w:spacing w:before="0"/>
              <w:jc w:val="right"/>
              <w:outlineLvl w:val="1"/>
              <w:rPr>
                <w:rFonts w:ascii="Meiryo" w:eastAsia="Meiryo" w:hAnsi="Meiryo"/>
                <w:color w:val="BFBFBF" w:themeColor="background1" w:themeShade="BF"/>
                <w:sz w:val="24"/>
                <w:szCs w:val="24"/>
              </w:rPr>
            </w:pPr>
            <w:r w:rsidRPr="000B697D">
              <w:rPr>
                <w:rFonts w:ascii="Meiryo" w:eastAsia="Meiryo" w:hAnsi="Meiryo" w:cs="Calibri" w:hint="eastAsia"/>
                <w:color w:val="595959"/>
                <w:sz w:val="16"/>
                <w:szCs w:val="16"/>
              </w:rPr>
              <w:t>58</w:t>
            </w:r>
          </w:p>
        </w:tc>
      </w:tr>
      <w:tr w:rsidR="000B697D" w14:paraId="63DDCA2A" w14:textId="77777777" w:rsidTr="004B52BC">
        <w:trPr>
          <w:trHeight w:val="465"/>
        </w:trPr>
        <w:tc>
          <w:tcPr>
            <w:tcW w:w="993" w:type="dxa"/>
            <w:tcBorders>
              <w:top w:val="single" w:sz="4" w:space="0" w:color="D9D9D9" w:themeColor="background1" w:themeShade="D9"/>
              <w:bottom w:val="single" w:sz="4" w:space="0" w:color="D9D9D9" w:themeColor="background1" w:themeShade="D9"/>
            </w:tcBorders>
            <w:vAlign w:val="center"/>
          </w:tcPr>
          <w:p w14:paraId="38DCED4D" w14:textId="4BA50796"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3.6.4.4</w:t>
            </w:r>
          </w:p>
        </w:tc>
        <w:tc>
          <w:tcPr>
            <w:tcW w:w="5386" w:type="dxa"/>
            <w:tcBorders>
              <w:top w:val="single" w:sz="4" w:space="0" w:color="D9D9D9" w:themeColor="background1" w:themeShade="D9"/>
              <w:bottom w:val="single" w:sz="4" w:space="0" w:color="D9D9D9" w:themeColor="background1" w:themeShade="D9"/>
            </w:tcBorders>
            <w:vAlign w:val="center"/>
          </w:tcPr>
          <w:p w14:paraId="0E88855B" w14:textId="1520F3F0" w:rsidR="000B697D" w:rsidRPr="007239DA" w:rsidRDefault="000B697D" w:rsidP="000B697D">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Edit Vehicles Form</w:t>
            </w:r>
          </w:p>
        </w:tc>
        <w:tc>
          <w:tcPr>
            <w:tcW w:w="736" w:type="dxa"/>
            <w:tcBorders>
              <w:top w:val="single" w:sz="4" w:space="0" w:color="D9D9D9" w:themeColor="background1" w:themeShade="D9"/>
              <w:bottom w:val="single" w:sz="4" w:space="0" w:color="D9D9D9" w:themeColor="background1" w:themeShade="D9"/>
            </w:tcBorders>
            <w:vAlign w:val="center"/>
          </w:tcPr>
          <w:p w14:paraId="2670BA7E" w14:textId="2C3B0DFD" w:rsidR="000B697D" w:rsidRPr="007239DA" w:rsidRDefault="000B697D" w:rsidP="000B697D">
            <w:pPr>
              <w:pStyle w:val="Heading2"/>
              <w:spacing w:before="0"/>
              <w:jc w:val="right"/>
              <w:outlineLvl w:val="1"/>
              <w:rPr>
                <w:rFonts w:ascii="Meiryo" w:eastAsia="Meiryo" w:hAnsi="Meiryo"/>
                <w:color w:val="BFBFBF" w:themeColor="background1" w:themeShade="BF"/>
                <w:sz w:val="16"/>
                <w:szCs w:val="16"/>
                <w:lang w:val="en-IL"/>
              </w:rPr>
            </w:pPr>
            <w:r>
              <w:rPr>
                <w:rFonts w:ascii="Meiryo" w:eastAsia="Meiryo" w:hAnsi="Meiryo" w:cs="Calibri" w:hint="eastAsia"/>
                <w:color w:val="595959"/>
                <w:sz w:val="16"/>
                <w:szCs w:val="16"/>
              </w:rPr>
              <w:t>44</w:t>
            </w:r>
          </w:p>
        </w:tc>
        <w:tc>
          <w:tcPr>
            <w:tcW w:w="577" w:type="dxa"/>
            <w:vMerge/>
            <w:tcBorders>
              <w:right w:val="single" w:sz="4" w:space="0" w:color="D9D9D9" w:themeColor="background1" w:themeShade="D9"/>
            </w:tcBorders>
            <w:vAlign w:val="center"/>
          </w:tcPr>
          <w:p w14:paraId="4DAF43B9" w14:textId="77777777" w:rsidR="000B697D" w:rsidRPr="000925A3" w:rsidRDefault="000B697D" w:rsidP="000B697D">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57C5E2C7" w14:textId="77777777" w:rsidR="000B697D" w:rsidRPr="000925A3" w:rsidRDefault="000B697D" w:rsidP="000B697D">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5901A683" w14:textId="05F29046"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3.8.3.1</w:t>
            </w:r>
          </w:p>
        </w:tc>
        <w:tc>
          <w:tcPr>
            <w:tcW w:w="5387" w:type="dxa"/>
            <w:tcBorders>
              <w:top w:val="single" w:sz="4" w:space="0" w:color="D9D9D9" w:themeColor="background1" w:themeShade="D9"/>
              <w:bottom w:val="single" w:sz="4" w:space="0" w:color="D9D9D9" w:themeColor="background1" w:themeShade="D9"/>
            </w:tcBorders>
            <w:vAlign w:val="center"/>
          </w:tcPr>
          <w:p w14:paraId="5D99CC93" w14:textId="45956E9F" w:rsidR="000B697D" w:rsidRPr="007239DA" w:rsidRDefault="000B697D" w:rsidP="000B697D">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Review &amp; Approve Infringements</w:t>
            </w:r>
          </w:p>
        </w:tc>
        <w:tc>
          <w:tcPr>
            <w:tcW w:w="791" w:type="dxa"/>
            <w:tcBorders>
              <w:top w:val="single" w:sz="4" w:space="0" w:color="D9D9D9" w:themeColor="background1" w:themeShade="D9"/>
              <w:bottom w:val="single" w:sz="4" w:space="0" w:color="D9D9D9" w:themeColor="background1" w:themeShade="D9"/>
            </w:tcBorders>
            <w:vAlign w:val="center"/>
          </w:tcPr>
          <w:p w14:paraId="704A0CE6" w14:textId="10C1B583" w:rsidR="000B697D" w:rsidRPr="000B697D" w:rsidRDefault="000B697D" w:rsidP="000B697D">
            <w:pPr>
              <w:pStyle w:val="Heading2"/>
              <w:spacing w:before="0"/>
              <w:jc w:val="right"/>
              <w:outlineLvl w:val="1"/>
              <w:rPr>
                <w:rFonts w:ascii="Meiryo" w:eastAsia="Meiryo" w:hAnsi="Meiryo"/>
                <w:color w:val="BFBFBF" w:themeColor="background1" w:themeShade="BF"/>
                <w:sz w:val="24"/>
                <w:szCs w:val="24"/>
              </w:rPr>
            </w:pPr>
            <w:r w:rsidRPr="000B697D">
              <w:rPr>
                <w:rFonts w:ascii="Meiryo" w:eastAsia="Meiryo" w:hAnsi="Meiryo" w:cs="Calibri" w:hint="eastAsia"/>
                <w:color w:val="595959"/>
                <w:sz w:val="16"/>
                <w:szCs w:val="16"/>
              </w:rPr>
              <w:t>58</w:t>
            </w:r>
          </w:p>
        </w:tc>
      </w:tr>
      <w:tr w:rsidR="000B697D" w14:paraId="0E846F43" w14:textId="77777777" w:rsidTr="004B52BC">
        <w:trPr>
          <w:trHeight w:val="465"/>
        </w:trPr>
        <w:tc>
          <w:tcPr>
            <w:tcW w:w="993" w:type="dxa"/>
            <w:tcBorders>
              <w:top w:val="single" w:sz="4" w:space="0" w:color="D9D9D9" w:themeColor="background1" w:themeShade="D9"/>
            </w:tcBorders>
            <w:vAlign w:val="center"/>
          </w:tcPr>
          <w:p w14:paraId="75F0D145" w14:textId="1DA99490"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3.6.4.5</w:t>
            </w:r>
          </w:p>
        </w:tc>
        <w:tc>
          <w:tcPr>
            <w:tcW w:w="5386" w:type="dxa"/>
            <w:tcBorders>
              <w:top w:val="single" w:sz="4" w:space="0" w:color="D9D9D9" w:themeColor="background1" w:themeShade="D9"/>
            </w:tcBorders>
            <w:vAlign w:val="center"/>
          </w:tcPr>
          <w:p w14:paraId="329930DD" w14:textId="0DB51ADA" w:rsidR="000B697D" w:rsidRPr="007239DA" w:rsidRDefault="000B697D" w:rsidP="000B697D">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Delete Vehicle</w:t>
            </w:r>
          </w:p>
        </w:tc>
        <w:tc>
          <w:tcPr>
            <w:tcW w:w="736" w:type="dxa"/>
            <w:tcBorders>
              <w:top w:val="single" w:sz="4" w:space="0" w:color="D9D9D9" w:themeColor="background1" w:themeShade="D9"/>
            </w:tcBorders>
            <w:vAlign w:val="center"/>
          </w:tcPr>
          <w:p w14:paraId="39F45E3C" w14:textId="77D3DC0F" w:rsidR="000B697D" w:rsidRPr="007239DA" w:rsidRDefault="000B697D" w:rsidP="000B697D">
            <w:pPr>
              <w:pStyle w:val="Heading2"/>
              <w:spacing w:before="0"/>
              <w:jc w:val="right"/>
              <w:outlineLvl w:val="1"/>
              <w:rPr>
                <w:rFonts w:ascii="Meiryo" w:eastAsia="Meiryo" w:hAnsi="Meiryo"/>
                <w:color w:val="BFBFBF" w:themeColor="background1" w:themeShade="BF"/>
                <w:sz w:val="16"/>
                <w:szCs w:val="16"/>
                <w:lang w:val="en-IL"/>
              </w:rPr>
            </w:pPr>
            <w:r w:rsidRPr="000B697D">
              <w:rPr>
                <w:rFonts w:ascii="Meiryo" w:eastAsia="Meiryo" w:hAnsi="Meiryo" w:cs="Calibri" w:hint="eastAsia"/>
                <w:color w:val="595959"/>
                <w:sz w:val="16"/>
                <w:szCs w:val="16"/>
                <w:lang w:val="en-IL"/>
              </w:rPr>
              <w:t>45</w:t>
            </w:r>
          </w:p>
        </w:tc>
        <w:tc>
          <w:tcPr>
            <w:tcW w:w="577" w:type="dxa"/>
            <w:vMerge/>
            <w:tcBorders>
              <w:right w:val="single" w:sz="4" w:space="0" w:color="D9D9D9" w:themeColor="background1" w:themeShade="D9"/>
            </w:tcBorders>
            <w:vAlign w:val="center"/>
          </w:tcPr>
          <w:p w14:paraId="6ECFF65E" w14:textId="77777777" w:rsidR="000B697D" w:rsidRPr="000925A3" w:rsidRDefault="000B697D" w:rsidP="000B697D">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tcBorders>
            <w:vAlign w:val="center"/>
          </w:tcPr>
          <w:p w14:paraId="3B2B546F" w14:textId="77777777" w:rsidR="000B697D" w:rsidRPr="000925A3" w:rsidRDefault="000B697D" w:rsidP="000B697D">
            <w:pPr>
              <w:ind w:firstLine="993"/>
              <w:rPr>
                <w:rFonts w:eastAsia="Meiryo"/>
                <w:color w:val="595959" w:themeColor="text1" w:themeTint="A6"/>
              </w:rPr>
            </w:pPr>
          </w:p>
        </w:tc>
        <w:tc>
          <w:tcPr>
            <w:tcW w:w="953" w:type="dxa"/>
            <w:tcBorders>
              <w:top w:val="single" w:sz="4" w:space="0" w:color="D9D9D9" w:themeColor="background1" w:themeShade="D9"/>
            </w:tcBorders>
            <w:vAlign w:val="center"/>
          </w:tcPr>
          <w:p w14:paraId="0852E98A" w14:textId="515F2344" w:rsidR="000B697D" w:rsidRPr="00E218AC" w:rsidRDefault="000B697D" w:rsidP="000B697D">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3.8.3.2</w:t>
            </w:r>
          </w:p>
        </w:tc>
        <w:tc>
          <w:tcPr>
            <w:tcW w:w="5387" w:type="dxa"/>
            <w:tcBorders>
              <w:top w:val="single" w:sz="4" w:space="0" w:color="D9D9D9" w:themeColor="background1" w:themeShade="D9"/>
            </w:tcBorders>
            <w:vAlign w:val="center"/>
          </w:tcPr>
          <w:p w14:paraId="6FD603FC" w14:textId="49D8D5EC" w:rsidR="000B697D" w:rsidRPr="007239DA" w:rsidRDefault="000B697D" w:rsidP="000B697D">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Review &amp; Approve Outstanding Payments</w:t>
            </w:r>
          </w:p>
        </w:tc>
        <w:tc>
          <w:tcPr>
            <w:tcW w:w="791" w:type="dxa"/>
            <w:tcBorders>
              <w:top w:val="single" w:sz="4" w:space="0" w:color="D9D9D9" w:themeColor="background1" w:themeShade="D9"/>
            </w:tcBorders>
            <w:vAlign w:val="center"/>
          </w:tcPr>
          <w:p w14:paraId="0063C4E0" w14:textId="2339571E" w:rsidR="000B697D" w:rsidRPr="000B697D" w:rsidRDefault="000B697D" w:rsidP="000B697D">
            <w:pPr>
              <w:pStyle w:val="Heading2"/>
              <w:spacing w:before="0"/>
              <w:jc w:val="right"/>
              <w:outlineLvl w:val="1"/>
              <w:rPr>
                <w:rFonts w:ascii="Meiryo" w:eastAsia="Meiryo" w:hAnsi="Meiryo"/>
                <w:color w:val="BFBFBF" w:themeColor="background1" w:themeShade="BF"/>
                <w:sz w:val="16"/>
                <w:szCs w:val="16"/>
                <w:lang w:val="en-IL"/>
              </w:rPr>
            </w:pPr>
            <w:r w:rsidRPr="000B697D">
              <w:rPr>
                <w:rFonts w:ascii="Meiryo" w:eastAsia="Meiryo" w:hAnsi="Meiryo" w:cs="Calibri" w:hint="eastAsia"/>
                <w:color w:val="595959"/>
                <w:sz w:val="16"/>
                <w:szCs w:val="16"/>
              </w:rPr>
              <w:t>58</w:t>
            </w:r>
          </w:p>
        </w:tc>
      </w:tr>
    </w:tbl>
    <w:p w14:paraId="5E4B458A" w14:textId="77777777" w:rsidR="0013093B" w:rsidRDefault="0013093B" w:rsidP="0013093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5386"/>
        <w:gridCol w:w="736"/>
        <w:gridCol w:w="577"/>
        <w:gridCol w:w="569"/>
        <w:gridCol w:w="953"/>
        <w:gridCol w:w="5387"/>
        <w:gridCol w:w="791"/>
      </w:tblGrid>
      <w:tr w:rsidR="00482022" w14:paraId="72043C9E" w14:textId="77777777" w:rsidTr="007239DA">
        <w:trPr>
          <w:trHeight w:val="465"/>
        </w:trPr>
        <w:tc>
          <w:tcPr>
            <w:tcW w:w="993" w:type="dxa"/>
            <w:tcBorders>
              <w:bottom w:val="single" w:sz="4" w:space="0" w:color="D9D9D9" w:themeColor="background1" w:themeShade="D9"/>
            </w:tcBorders>
            <w:vAlign w:val="center"/>
          </w:tcPr>
          <w:p w14:paraId="2047683D" w14:textId="7F5F46E1"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3.8.3.3</w:t>
            </w:r>
          </w:p>
        </w:tc>
        <w:tc>
          <w:tcPr>
            <w:tcW w:w="5386" w:type="dxa"/>
            <w:tcBorders>
              <w:bottom w:val="single" w:sz="4" w:space="0" w:color="D9D9D9" w:themeColor="background1" w:themeShade="D9"/>
            </w:tcBorders>
            <w:vAlign w:val="center"/>
          </w:tcPr>
          <w:p w14:paraId="6E76AA59" w14:textId="7A03A092" w:rsidR="00482022" w:rsidRPr="007239DA" w:rsidRDefault="00482022" w:rsidP="00482022">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Review Payment Summary</w:t>
            </w:r>
          </w:p>
        </w:tc>
        <w:tc>
          <w:tcPr>
            <w:tcW w:w="736" w:type="dxa"/>
            <w:tcBorders>
              <w:bottom w:val="single" w:sz="4" w:space="0" w:color="D9D9D9" w:themeColor="background1" w:themeShade="D9"/>
            </w:tcBorders>
            <w:vAlign w:val="center"/>
          </w:tcPr>
          <w:p w14:paraId="59720F64" w14:textId="21727F50" w:rsidR="00482022" w:rsidRPr="00906D78" w:rsidRDefault="00482022" w:rsidP="00482022">
            <w:pPr>
              <w:pStyle w:val="Heading2"/>
              <w:spacing w:before="0"/>
              <w:jc w:val="right"/>
              <w:outlineLvl w:val="1"/>
              <w:rPr>
                <w:rFonts w:ascii="Meiryo" w:eastAsia="Meiryo" w:hAnsi="Meiryo"/>
                <w:color w:val="BFBFBF" w:themeColor="background1" w:themeShade="BF"/>
                <w:sz w:val="16"/>
                <w:szCs w:val="16"/>
                <w:lang w:val="en-IL"/>
              </w:rPr>
            </w:pPr>
            <w:r w:rsidRPr="00906D78">
              <w:rPr>
                <w:rFonts w:ascii="Meiryo" w:eastAsia="Meiryo" w:hAnsi="Meiryo" w:cs="Calibri" w:hint="eastAsia"/>
                <w:color w:val="595959"/>
                <w:sz w:val="16"/>
                <w:szCs w:val="16"/>
                <w:lang w:val="en-IL"/>
              </w:rPr>
              <w:t>59</w:t>
            </w:r>
          </w:p>
        </w:tc>
        <w:tc>
          <w:tcPr>
            <w:tcW w:w="577" w:type="dxa"/>
            <w:vMerge w:val="restart"/>
            <w:tcBorders>
              <w:bottom w:val="single" w:sz="4" w:space="0" w:color="D9D9D9" w:themeColor="background1" w:themeShade="D9"/>
              <w:right w:val="single" w:sz="4" w:space="0" w:color="D9D9D9" w:themeColor="background1" w:themeShade="D9"/>
            </w:tcBorders>
            <w:vAlign w:val="center"/>
          </w:tcPr>
          <w:p w14:paraId="07C5614C"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bottom w:val="single" w:sz="4" w:space="0" w:color="D9D9D9" w:themeColor="background1" w:themeShade="D9"/>
            </w:tcBorders>
            <w:vAlign w:val="center"/>
          </w:tcPr>
          <w:p w14:paraId="3A325EA7" w14:textId="77777777" w:rsidR="00482022" w:rsidRPr="000925A3" w:rsidRDefault="00482022" w:rsidP="00482022">
            <w:pPr>
              <w:ind w:firstLine="993"/>
              <w:rPr>
                <w:rFonts w:eastAsia="Meiryo"/>
                <w:color w:val="595959" w:themeColor="text1" w:themeTint="A6"/>
              </w:rPr>
            </w:pPr>
          </w:p>
        </w:tc>
        <w:tc>
          <w:tcPr>
            <w:tcW w:w="953" w:type="dxa"/>
            <w:tcBorders>
              <w:bottom w:val="single" w:sz="4" w:space="0" w:color="D9D9D9" w:themeColor="background1" w:themeShade="D9"/>
            </w:tcBorders>
            <w:vAlign w:val="center"/>
          </w:tcPr>
          <w:p w14:paraId="33CCBD92" w14:textId="4A385662"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3.10.4.5</w:t>
            </w:r>
          </w:p>
        </w:tc>
        <w:tc>
          <w:tcPr>
            <w:tcW w:w="5387" w:type="dxa"/>
            <w:tcBorders>
              <w:bottom w:val="single" w:sz="4" w:space="0" w:color="D9D9D9" w:themeColor="background1" w:themeShade="D9"/>
            </w:tcBorders>
            <w:vAlign w:val="center"/>
          </w:tcPr>
          <w:p w14:paraId="3965EF6E" w14:textId="10AFBCED" w:rsidR="00482022" w:rsidRPr="007239DA" w:rsidRDefault="00482022" w:rsidP="00482022">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 xml:space="preserve">Delete Issuer </w:t>
            </w:r>
          </w:p>
        </w:tc>
        <w:tc>
          <w:tcPr>
            <w:tcW w:w="791" w:type="dxa"/>
            <w:tcBorders>
              <w:left w:val="nil"/>
              <w:bottom w:val="single" w:sz="4" w:space="0" w:color="D9D9D9" w:themeColor="background1" w:themeShade="D9"/>
            </w:tcBorders>
            <w:vAlign w:val="center"/>
          </w:tcPr>
          <w:p w14:paraId="169F22BC" w14:textId="4298DB02" w:rsidR="00482022" w:rsidRPr="00482022" w:rsidRDefault="00482022" w:rsidP="00482022">
            <w:pPr>
              <w:pStyle w:val="Heading2"/>
              <w:spacing w:before="0"/>
              <w:jc w:val="right"/>
              <w:outlineLvl w:val="1"/>
              <w:rPr>
                <w:rFonts w:ascii="Meiryo" w:eastAsia="Meiryo" w:hAnsi="Meiryo"/>
                <w:color w:val="BFBFBF" w:themeColor="background1" w:themeShade="BF"/>
                <w:sz w:val="24"/>
                <w:szCs w:val="24"/>
              </w:rPr>
            </w:pPr>
            <w:r w:rsidRPr="00482022">
              <w:rPr>
                <w:rFonts w:ascii="Meiryo" w:eastAsia="Meiryo" w:hAnsi="Meiryo" w:cs="Calibri" w:hint="eastAsia"/>
                <w:color w:val="595959"/>
                <w:sz w:val="16"/>
                <w:szCs w:val="16"/>
                <w:lang w:val="en-IL"/>
              </w:rPr>
              <w:t>69</w:t>
            </w:r>
          </w:p>
        </w:tc>
      </w:tr>
      <w:tr w:rsidR="00482022" w14:paraId="707F7552" w14:textId="77777777" w:rsidTr="007239DA">
        <w:trPr>
          <w:trHeight w:val="465"/>
        </w:trPr>
        <w:tc>
          <w:tcPr>
            <w:tcW w:w="993" w:type="dxa"/>
            <w:tcBorders>
              <w:bottom w:val="single" w:sz="4" w:space="0" w:color="D9D9D9" w:themeColor="background1" w:themeShade="D9"/>
            </w:tcBorders>
            <w:vAlign w:val="center"/>
          </w:tcPr>
          <w:p w14:paraId="61124643" w14:textId="36E324CB"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3.8.3.4</w:t>
            </w:r>
          </w:p>
        </w:tc>
        <w:tc>
          <w:tcPr>
            <w:tcW w:w="5386" w:type="dxa"/>
            <w:tcBorders>
              <w:bottom w:val="single" w:sz="4" w:space="0" w:color="D9D9D9" w:themeColor="background1" w:themeShade="D9"/>
            </w:tcBorders>
            <w:vAlign w:val="center"/>
          </w:tcPr>
          <w:p w14:paraId="151E746D" w14:textId="43075FE1" w:rsidR="00482022" w:rsidRPr="007239DA" w:rsidRDefault="00482022" w:rsidP="00482022">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 xml:space="preserve">Submit &amp; Confirm Payment </w:t>
            </w:r>
          </w:p>
        </w:tc>
        <w:tc>
          <w:tcPr>
            <w:tcW w:w="736" w:type="dxa"/>
            <w:tcBorders>
              <w:bottom w:val="single" w:sz="4" w:space="0" w:color="D9D9D9" w:themeColor="background1" w:themeShade="D9"/>
            </w:tcBorders>
            <w:vAlign w:val="center"/>
          </w:tcPr>
          <w:p w14:paraId="4C652548" w14:textId="289A4A0A" w:rsidR="00482022" w:rsidRPr="00906D78" w:rsidRDefault="00482022" w:rsidP="00482022">
            <w:pPr>
              <w:pStyle w:val="Heading2"/>
              <w:spacing w:before="0"/>
              <w:jc w:val="right"/>
              <w:outlineLvl w:val="1"/>
              <w:rPr>
                <w:rFonts w:ascii="Meiryo" w:eastAsia="Meiryo" w:hAnsi="Meiryo"/>
                <w:color w:val="BFBFBF" w:themeColor="background1" w:themeShade="BF"/>
                <w:sz w:val="16"/>
                <w:szCs w:val="16"/>
                <w:lang w:val="en-IL"/>
              </w:rPr>
            </w:pPr>
            <w:r w:rsidRPr="00906D78">
              <w:rPr>
                <w:rFonts w:ascii="Meiryo" w:eastAsia="Meiryo" w:hAnsi="Meiryo" w:cs="Calibri" w:hint="eastAsia"/>
                <w:color w:val="595959"/>
                <w:sz w:val="16"/>
                <w:szCs w:val="16"/>
                <w:lang w:val="en-IL"/>
              </w:rPr>
              <w:t>59</w:t>
            </w:r>
          </w:p>
        </w:tc>
        <w:tc>
          <w:tcPr>
            <w:tcW w:w="577" w:type="dxa"/>
            <w:vMerge/>
            <w:tcBorders>
              <w:bottom w:val="single" w:sz="4" w:space="0" w:color="D9D9D9" w:themeColor="background1" w:themeShade="D9"/>
              <w:right w:val="single" w:sz="4" w:space="0" w:color="D9D9D9" w:themeColor="background1" w:themeShade="D9"/>
            </w:tcBorders>
            <w:vAlign w:val="center"/>
          </w:tcPr>
          <w:p w14:paraId="5F541106"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371DF32A" w14:textId="77777777" w:rsidR="00482022" w:rsidRPr="000925A3" w:rsidRDefault="00482022" w:rsidP="00482022">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283F6CF7" w14:textId="5AC21EC4" w:rsidR="00482022" w:rsidRPr="00E218AC" w:rsidRDefault="00482022" w:rsidP="00482022">
            <w:pPr>
              <w:pStyle w:val="Heading2"/>
              <w:spacing w:before="0"/>
              <w:outlineLvl w:val="1"/>
              <w:rPr>
                <w:rFonts w:ascii="Meiryo" w:eastAsia="Meiryo" w:hAnsi="Meiryo"/>
                <w:b/>
                <w:bCs/>
                <w:color w:val="595959" w:themeColor="text1" w:themeTint="A6"/>
                <w:sz w:val="16"/>
                <w:szCs w:val="16"/>
                <w:lang w:val="en-IL"/>
              </w:rPr>
            </w:pPr>
            <w:r w:rsidRPr="00E218AC">
              <w:rPr>
                <w:rFonts w:ascii="Meiryo" w:eastAsia="Meiryo" w:hAnsi="Meiryo"/>
                <w:b/>
                <w:bCs/>
                <w:color w:val="595959" w:themeColor="text1" w:themeTint="A6"/>
                <w:sz w:val="16"/>
                <w:szCs w:val="16"/>
                <w:lang w:val="en-IL"/>
              </w:rPr>
              <w:t>3.11</w:t>
            </w:r>
          </w:p>
        </w:tc>
        <w:tc>
          <w:tcPr>
            <w:tcW w:w="5387" w:type="dxa"/>
            <w:tcBorders>
              <w:top w:val="single" w:sz="4" w:space="0" w:color="D9D9D9" w:themeColor="background1" w:themeShade="D9"/>
              <w:bottom w:val="single" w:sz="4" w:space="0" w:color="D9D9D9" w:themeColor="background1" w:themeShade="D9"/>
            </w:tcBorders>
            <w:vAlign w:val="center"/>
          </w:tcPr>
          <w:p w14:paraId="13065FE3" w14:textId="64232243" w:rsidR="00482022" w:rsidRPr="007239DA" w:rsidRDefault="00482022" w:rsidP="00482022">
            <w:pPr>
              <w:pStyle w:val="Heading2"/>
              <w:spacing w:before="0"/>
              <w:outlineLvl w:val="1"/>
              <w:rPr>
                <w:rFonts w:ascii="Meiryo" w:eastAsia="Meiryo" w:hAnsi="Meiryo"/>
                <w:color w:val="595959" w:themeColor="text1" w:themeTint="A6"/>
                <w:sz w:val="24"/>
                <w:szCs w:val="24"/>
              </w:rPr>
            </w:pPr>
            <w:r>
              <w:rPr>
                <w:rFonts w:ascii="Meiryo" w:eastAsia="Meiryo" w:hAnsi="Meiryo"/>
                <w:b/>
                <w:bCs/>
                <w:color w:val="595959" w:themeColor="text1" w:themeTint="A6"/>
                <w:sz w:val="16"/>
                <w:szCs w:val="16"/>
                <w:lang w:val="en-IL"/>
              </w:rPr>
              <w:t xml:space="preserve">Owners Management Module </w:t>
            </w:r>
          </w:p>
        </w:tc>
        <w:tc>
          <w:tcPr>
            <w:tcW w:w="791" w:type="dxa"/>
            <w:tcBorders>
              <w:top w:val="single" w:sz="4" w:space="0" w:color="D9D9D9" w:themeColor="background1" w:themeShade="D9"/>
              <w:left w:val="nil"/>
              <w:bottom w:val="single" w:sz="4" w:space="0" w:color="D9D9D9" w:themeColor="background1" w:themeShade="D9"/>
            </w:tcBorders>
            <w:vAlign w:val="center"/>
          </w:tcPr>
          <w:p w14:paraId="769941D5" w14:textId="6AEFD0F7" w:rsidR="00482022" w:rsidRPr="00482022" w:rsidRDefault="00482022" w:rsidP="00482022">
            <w:pPr>
              <w:pStyle w:val="Heading2"/>
              <w:spacing w:before="0"/>
              <w:jc w:val="right"/>
              <w:outlineLvl w:val="1"/>
              <w:rPr>
                <w:rFonts w:ascii="Meiryo" w:eastAsia="Meiryo" w:hAnsi="Meiryo"/>
                <w:b/>
                <w:bCs/>
                <w:color w:val="BFBFBF" w:themeColor="background1" w:themeShade="BF"/>
                <w:sz w:val="24"/>
                <w:szCs w:val="24"/>
              </w:rPr>
            </w:pPr>
            <w:r w:rsidRPr="00482022">
              <w:rPr>
                <w:rFonts w:ascii="Meiryo" w:eastAsia="Meiryo" w:hAnsi="Meiryo" w:cs="Calibri" w:hint="eastAsia"/>
                <w:b/>
                <w:bCs/>
                <w:color w:val="595959"/>
                <w:sz w:val="16"/>
                <w:szCs w:val="16"/>
                <w:lang w:val="en-IL"/>
              </w:rPr>
              <w:t>70</w:t>
            </w:r>
          </w:p>
        </w:tc>
      </w:tr>
      <w:tr w:rsidR="00482022" w14:paraId="0C5BFA6D" w14:textId="77777777" w:rsidTr="007239DA">
        <w:trPr>
          <w:trHeight w:val="465"/>
        </w:trPr>
        <w:tc>
          <w:tcPr>
            <w:tcW w:w="993" w:type="dxa"/>
            <w:tcBorders>
              <w:bottom w:val="single" w:sz="4" w:space="0" w:color="D9D9D9" w:themeColor="background1" w:themeShade="D9"/>
            </w:tcBorders>
            <w:vAlign w:val="center"/>
          </w:tcPr>
          <w:p w14:paraId="560A4C9C" w14:textId="57C26076"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3.8.4</w:t>
            </w:r>
          </w:p>
        </w:tc>
        <w:tc>
          <w:tcPr>
            <w:tcW w:w="5386" w:type="dxa"/>
            <w:tcBorders>
              <w:bottom w:val="single" w:sz="4" w:space="0" w:color="D9D9D9" w:themeColor="background1" w:themeShade="D9"/>
            </w:tcBorders>
            <w:vAlign w:val="center"/>
          </w:tcPr>
          <w:p w14:paraId="6429D5FC" w14:textId="56FB7C90" w:rsidR="00482022" w:rsidRPr="007239DA" w:rsidRDefault="00482022" w:rsidP="00482022">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Infringements Payments Module User Interfaces</w:t>
            </w:r>
          </w:p>
        </w:tc>
        <w:tc>
          <w:tcPr>
            <w:tcW w:w="736" w:type="dxa"/>
            <w:tcBorders>
              <w:bottom w:val="single" w:sz="4" w:space="0" w:color="D9D9D9" w:themeColor="background1" w:themeShade="D9"/>
            </w:tcBorders>
            <w:vAlign w:val="center"/>
          </w:tcPr>
          <w:p w14:paraId="34031DA2" w14:textId="0E71583B" w:rsidR="00482022" w:rsidRPr="00906D78" w:rsidRDefault="00482022" w:rsidP="00482022">
            <w:pPr>
              <w:pStyle w:val="Heading2"/>
              <w:spacing w:before="0"/>
              <w:jc w:val="right"/>
              <w:outlineLvl w:val="1"/>
              <w:rPr>
                <w:rFonts w:ascii="Meiryo" w:eastAsia="Meiryo" w:hAnsi="Meiryo"/>
                <w:color w:val="BFBFBF" w:themeColor="background1" w:themeShade="BF"/>
                <w:sz w:val="16"/>
                <w:szCs w:val="16"/>
                <w:lang w:val="en-IL"/>
              </w:rPr>
            </w:pPr>
            <w:r w:rsidRPr="00906D78">
              <w:rPr>
                <w:rFonts w:ascii="Meiryo" w:eastAsia="Meiryo" w:hAnsi="Meiryo" w:cs="Calibri" w:hint="eastAsia"/>
                <w:color w:val="595959"/>
                <w:sz w:val="16"/>
                <w:szCs w:val="16"/>
                <w:lang w:val="en-IL"/>
              </w:rPr>
              <w:t>60</w:t>
            </w:r>
          </w:p>
        </w:tc>
        <w:tc>
          <w:tcPr>
            <w:tcW w:w="577" w:type="dxa"/>
            <w:vMerge/>
            <w:tcBorders>
              <w:bottom w:val="single" w:sz="4" w:space="0" w:color="D9D9D9" w:themeColor="background1" w:themeShade="D9"/>
              <w:right w:val="single" w:sz="4" w:space="0" w:color="D9D9D9" w:themeColor="background1" w:themeShade="D9"/>
            </w:tcBorders>
            <w:vAlign w:val="center"/>
          </w:tcPr>
          <w:p w14:paraId="769497B4"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3D8CDC03" w14:textId="77777777" w:rsidR="00482022" w:rsidRPr="000925A3" w:rsidRDefault="00482022" w:rsidP="00482022">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33D381EE" w14:textId="495BD4CF"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3.11.1</w:t>
            </w:r>
          </w:p>
        </w:tc>
        <w:tc>
          <w:tcPr>
            <w:tcW w:w="5387" w:type="dxa"/>
            <w:tcBorders>
              <w:top w:val="single" w:sz="4" w:space="0" w:color="D9D9D9" w:themeColor="background1" w:themeShade="D9"/>
              <w:bottom w:val="single" w:sz="4" w:space="0" w:color="D9D9D9" w:themeColor="background1" w:themeShade="D9"/>
            </w:tcBorders>
            <w:vAlign w:val="center"/>
          </w:tcPr>
          <w:p w14:paraId="5FE1303C" w14:textId="62FFE788" w:rsidR="00482022" w:rsidRPr="007239DA" w:rsidRDefault="00482022" w:rsidP="00482022">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Overview</w:t>
            </w:r>
          </w:p>
        </w:tc>
        <w:tc>
          <w:tcPr>
            <w:tcW w:w="791" w:type="dxa"/>
            <w:tcBorders>
              <w:top w:val="single" w:sz="4" w:space="0" w:color="D9D9D9" w:themeColor="background1" w:themeShade="D9"/>
              <w:left w:val="nil"/>
              <w:bottom w:val="single" w:sz="4" w:space="0" w:color="D9D9D9" w:themeColor="background1" w:themeShade="D9"/>
            </w:tcBorders>
            <w:vAlign w:val="center"/>
          </w:tcPr>
          <w:p w14:paraId="5D046322" w14:textId="1BA80993" w:rsidR="00482022" w:rsidRPr="00482022" w:rsidRDefault="00482022" w:rsidP="00482022">
            <w:pPr>
              <w:pStyle w:val="Heading2"/>
              <w:spacing w:before="0"/>
              <w:jc w:val="right"/>
              <w:outlineLvl w:val="1"/>
              <w:rPr>
                <w:rFonts w:ascii="Meiryo" w:eastAsia="Meiryo" w:hAnsi="Meiryo"/>
                <w:color w:val="BFBFBF" w:themeColor="background1" w:themeShade="BF"/>
                <w:sz w:val="24"/>
                <w:szCs w:val="24"/>
              </w:rPr>
            </w:pPr>
            <w:r w:rsidRPr="00482022">
              <w:rPr>
                <w:rFonts w:ascii="Meiryo" w:eastAsia="Meiryo" w:hAnsi="Meiryo" w:cs="Calibri" w:hint="eastAsia"/>
                <w:color w:val="595959"/>
                <w:sz w:val="16"/>
                <w:szCs w:val="16"/>
                <w:lang w:val="en-IL"/>
              </w:rPr>
              <w:t>70</w:t>
            </w:r>
          </w:p>
        </w:tc>
      </w:tr>
      <w:tr w:rsidR="00482022" w14:paraId="1A4A7457" w14:textId="77777777" w:rsidTr="007239DA">
        <w:trPr>
          <w:trHeight w:val="465"/>
        </w:trPr>
        <w:tc>
          <w:tcPr>
            <w:tcW w:w="993" w:type="dxa"/>
            <w:tcBorders>
              <w:bottom w:val="single" w:sz="4" w:space="0" w:color="D9D9D9" w:themeColor="background1" w:themeShade="D9"/>
            </w:tcBorders>
            <w:vAlign w:val="center"/>
          </w:tcPr>
          <w:p w14:paraId="251939BE" w14:textId="0C760104"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3.8.4.1</w:t>
            </w:r>
          </w:p>
        </w:tc>
        <w:tc>
          <w:tcPr>
            <w:tcW w:w="5386" w:type="dxa"/>
            <w:tcBorders>
              <w:bottom w:val="single" w:sz="4" w:space="0" w:color="D9D9D9" w:themeColor="background1" w:themeShade="D9"/>
            </w:tcBorders>
            <w:vAlign w:val="center"/>
          </w:tcPr>
          <w:p w14:paraId="53C8FEF2" w14:textId="2611B4DF" w:rsidR="00482022" w:rsidRPr="007239DA" w:rsidRDefault="00482022" w:rsidP="00482022">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Payment Summary</w:t>
            </w:r>
          </w:p>
        </w:tc>
        <w:tc>
          <w:tcPr>
            <w:tcW w:w="736" w:type="dxa"/>
            <w:tcBorders>
              <w:bottom w:val="single" w:sz="4" w:space="0" w:color="D9D9D9" w:themeColor="background1" w:themeShade="D9"/>
            </w:tcBorders>
            <w:vAlign w:val="center"/>
          </w:tcPr>
          <w:p w14:paraId="60E96A58" w14:textId="510A9B1A" w:rsidR="00482022" w:rsidRPr="00906D78" w:rsidRDefault="00482022" w:rsidP="00482022">
            <w:pPr>
              <w:pStyle w:val="Heading2"/>
              <w:spacing w:before="0"/>
              <w:jc w:val="right"/>
              <w:outlineLvl w:val="1"/>
              <w:rPr>
                <w:rFonts w:ascii="Meiryo" w:eastAsia="Meiryo" w:hAnsi="Meiryo"/>
                <w:color w:val="BFBFBF" w:themeColor="background1" w:themeShade="BF"/>
                <w:sz w:val="16"/>
                <w:szCs w:val="16"/>
                <w:lang w:val="en-IL"/>
              </w:rPr>
            </w:pPr>
            <w:r w:rsidRPr="00906D78">
              <w:rPr>
                <w:rFonts w:ascii="Meiryo" w:eastAsia="Meiryo" w:hAnsi="Meiryo" w:cs="Calibri" w:hint="eastAsia"/>
                <w:color w:val="595959"/>
                <w:sz w:val="16"/>
                <w:szCs w:val="16"/>
                <w:lang w:val="en-IL"/>
              </w:rPr>
              <w:t>60</w:t>
            </w:r>
          </w:p>
        </w:tc>
        <w:tc>
          <w:tcPr>
            <w:tcW w:w="577" w:type="dxa"/>
            <w:vMerge/>
            <w:tcBorders>
              <w:bottom w:val="single" w:sz="4" w:space="0" w:color="D9D9D9" w:themeColor="background1" w:themeShade="D9"/>
              <w:right w:val="single" w:sz="4" w:space="0" w:color="D9D9D9" w:themeColor="background1" w:themeShade="D9"/>
            </w:tcBorders>
            <w:vAlign w:val="center"/>
          </w:tcPr>
          <w:p w14:paraId="75A1A967"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55ECC2C9" w14:textId="77777777" w:rsidR="00482022" w:rsidRPr="000925A3" w:rsidRDefault="00482022" w:rsidP="00482022">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5366D43B" w14:textId="6A53032A"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3.11.2</w:t>
            </w:r>
          </w:p>
        </w:tc>
        <w:tc>
          <w:tcPr>
            <w:tcW w:w="5387" w:type="dxa"/>
            <w:tcBorders>
              <w:top w:val="single" w:sz="4" w:space="0" w:color="D9D9D9" w:themeColor="background1" w:themeShade="D9"/>
              <w:bottom w:val="single" w:sz="4" w:space="0" w:color="D9D9D9" w:themeColor="background1" w:themeShade="D9"/>
            </w:tcBorders>
            <w:vAlign w:val="center"/>
          </w:tcPr>
          <w:p w14:paraId="76F98849" w14:textId="0DAD46F7" w:rsidR="00482022" w:rsidRPr="000925A3" w:rsidRDefault="00482022" w:rsidP="00482022">
            <w:pPr>
              <w:pStyle w:val="Heading2"/>
              <w:spacing w:before="0"/>
              <w:outlineLvl w:val="1"/>
              <w:rPr>
                <w:rFonts w:ascii="Meiryo" w:eastAsia="Meiryo" w:hAnsi="Meiryo"/>
                <w:b/>
                <w:bCs/>
                <w:color w:val="595959" w:themeColor="text1" w:themeTint="A6"/>
                <w:sz w:val="24"/>
                <w:szCs w:val="24"/>
              </w:rPr>
            </w:pPr>
            <w:r w:rsidRPr="007239DA">
              <w:rPr>
                <w:rFonts w:ascii="Meiryo" w:eastAsia="Meiryo" w:hAnsi="Meiryo"/>
                <w:color w:val="595959" w:themeColor="text1" w:themeTint="A6"/>
                <w:sz w:val="16"/>
                <w:szCs w:val="16"/>
                <w:lang w:val="en-IL"/>
              </w:rPr>
              <w:t>Use Cases Summary</w:t>
            </w:r>
          </w:p>
        </w:tc>
        <w:tc>
          <w:tcPr>
            <w:tcW w:w="791" w:type="dxa"/>
            <w:tcBorders>
              <w:bottom w:val="single" w:sz="4" w:space="0" w:color="D9D9D9" w:themeColor="background1" w:themeShade="D9"/>
            </w:tcBorders>
            <w:vAlign w:val="center"/>
          </w:tcPr>
          <w:p w14:paraId="5DEE4E9B" w14:textId="1BF64129" w:rsidR="00482022" w:rsidRPr="00482022" w:rsidRDefault="00482022" w:rsidP="00482022">
            <w:pPr>
              <w:pStyle w:val="Heading2"/>
              <w:spacing w:before="0"/>
              <w:jc w:val="right"/>
              <w:outlineLvl w:val="1"/>
              <w:rPr>
                <w:rFonts w:ascii="Meiryo" w:eastAsia="Meiryo" w:hAnsi="Meiryo"/>
                <w:color w:val="BFBFBF" w:themeColor="background1" w:themeShade="BF"/>
                <w:sz w:val="24"/>
                <w:szCs w:val="24"/>
              </w:rPr>
            </w:pPr>
            <w:r w:rsidRPr="00482022">
              <w:rPr>
                <w:rFonts w:ascii="Meiryo" w:eastAsia="Meiryo" w:hAnsi="Meiryo" w:cs="Calibri" w:hint="eastAsia"/>
                <w:color w:val="595959"/>
                <w:sz w:val="16"/>
                <w:szCs w:val="16"/>
                <w:lang w:val="en-IL"/>
              </w:rPr>
              <w:t>70</w:t>
            </w:r>
          </w:p>
        </w:tc>
      </w:tr>
      <w:tr w:rsidR="00482022" w14:paraId="29B6A1B2" w14:textId="77777777" w:rsidTr="007239DA">
        <w:trPr>
          <w:trHeight w:val="465"/>
        </w:trPr>
        <w:tc>
          <w:tcPr>
            <w:tcW w:w="993" w:type="dxa"/>
            <w:tcBorders>
              <w:bottom w:val="single" w:sz="4" w:space="0" w:color="D9D9D9" w:themeColor="background1" w:themeShade="D9"/>
            </w:tcBorders>
            <w:vAlign w:val="center"/>
          </w:tcPr>
          <w:p w14:paraId="5FAF1126" w14:textId="16E212C8" w:rsidR="00482022" w:rsidRPr="00E218AC" w:rsidRDefault="00482022" w:rsidP="00482022">
            <w:pPr>
              <w:pStyle w:val="Heading2"/>
              <w:spacing w:before="0"/>
              <w:outlineLvl w:val="1"/>
              <w:rPr>
                <w:rFonts w:ascii="Meiryo" w:eastAsia="Meiryo" w:hAnsi="Meiryo"/>
                <w:b/>
                <w:bCs/>
                <w:color w:val="595959" w:themeColor="text1" w:themeTint="A6"/>
                <w:sz w:val="16"/>
                <w:szCs w:val="16"/>
                <w:lang w:val="en-IL"/>
              </w:rPr>
            </w:pPr>
            <w:r w:rsidRPr="00E218AC">
              <w:rPr>
                <w:rFonts w:ascii="Meiryo" w:eastAsia="Meiryo" w:hAnsi="Meiryo"/>
                <w:b/>
                <w:bCs/>
                <w:color w:val="595959" w:themeColor="text1" w:themeTint="A6"/>
                <w:sz w:val="16"/>
                <w:szCs w:val="16"/>
                <w:lang w:val="en-IL"/>
              </w:rPr>
              <w:t>3.9</w:t>
            </w:r>
          </w:p>
        </w:tc>
        <w:tc>
          <w:tcPr>
            <w:tcW w:w="5386" w:type="dxa"/>
            <w:tcBorders>
              <w:bottom w:val="single" w:sz="4" w:space="0" w:color="D9D9D9" w:themeColor="background1" w:themeShade="D9"/>
            </w:tcBorders>
            <w:vAlign w:val="center"/>
          </w:tcPr>
          <w:p w14:paraId="5A31D856" w14:textId="79F73AD9" w:rsidR="00482022" w:rsidRPr="007239DA" w:rsidRDefault="00482022" w:rsidP="00482022">
            <w:pPr>
              <w:pStyle w:val="Heading2"/>
              <w:spacing w:before="0"/>
              <w:outlineLvl w:val="1"/>
              <w:rPr>
                <w:rFonts w:ascii="Meiryo" w:eastAsia="Meiryo" w:hAnsi="Meiryo"/>
                <w:color w:val="595959" w:themeColor="text1" w:themeTint="A6"/>
                <w:sz w:val="16"/>
                <w:szCs w:val="16"/>
                <w:lang w:val="en-IL"/>
              </w:rPr>
            </w:pPr>
            <w:r>
              <w:rPr>
                <w:rFonts w:ascii="Meiryo" w:eastAsia="Meiryo" w:hAnsi="Meiryo"/>
                <w:b/>
                <w:bCs/>
                <w:color w:val="595959" w:themeColor="text1" w:themeTint="A6"/>
                <w:sz w:val="16"/>
                <w:szCs w:val="16"/>
                <w:lang w:val="en-IL"/>
              </w:rPr>
              <w:t xml:space="preserve">Infringements Nomination Module </w:t>
            </w:r>
          </w:p>
        </w:tc>
        <w:tc>
          <w:tcPr>
            <w:tcW w:w="736" w:type="dxa"/>
            <w:tcBorders>
              <w:bottom w:val="single" w:sz="4" w:space="0" w:color="D9D9D9" w:themeColor="background1" w:themeShade="D9"/>
            </w:tcBorders>
            <w:vAlign w:val="center"/>
          </w:tcPr>
          <w:p w14:paraId="45454CE9" w14:textId="07133AA7" w:rsidR="00482022" w:rsidRPr="00906D78" w:rsidRDefault="00482022" w:rsidP="00482022">
            <w:pPr>
              <w:pStyle w:val="Heading2"/>
              <w:spacing w:before="0"/>
              <w:jc w:val="right"/>
              <w:outlineLvl w:val="1"/>
              <w:rPr>
                <w:rFonts w:ascii="Meiryo" w:eastAsia="Meiryo" w:hAnsi="Meiryo"/>
                <w:b/>
                <w:bCs/>
                <w:color w:val="BFBFBF" w:themeColor="background1" w:themeShade="BF"/>
                <w:sz w:val="16"/>
                <w:szCs w:val="16"/>
                <w:lang w:val="en-IL"/>
              </w:rPr>
            </w:pPr>
            <w:r w:rsidRPr="00906D78">
              <w:rPr>
                <w:rFonts w:ascii="Meiryo" w:eastAsia="Meiryo" w:hAnsi="Meiryo" w:cs="Calibri" w:hint="eastAsia"/>
                <w:b/>
                <w:bCs/>
                <w:color w:val="595959"/>
                <w:sz w:val="16"/>
                <w:szCs w:val="16"/>
                <w:lang w:val="en-IL"/>
              </w:rPr>
              <w:t>61</w:t>
            </w:r>
          </w:p>
        </w:tc>
        <w:tc>
          <w:tcPr>
            <w:tcW w:w="577" w:type="dxa"/>
            <w:vMerge/>
            <w:tcBorders>
              <w:bottom w:val="single" w:sz="4" w:space="0" w:color="D9D9D9" w:themeColor="background1" w:themeShade="D9"/>
              <w:right w:val="single" w:sz="4" w:space="0" w:color="D9D9D9" w:themeColor="background1" w:themeShade="D9"/>
            </w:tcBorders>
            <w:vAlign w:val="center"/>
          </w:tcPr>
          <w:p w14:paraId="0EA44F2E"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507E4498" w14:textId="77777777" w:rsidR="00482022" w:rsidRPr="000925A3" w:rsidRDefault="00482022" w:rsidP="00482022">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5355AFD4" w14:textId="41C02BA6"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3.11.3</w:t>
            </w:r>
          </w:p>
        </w:tc>
        <w:tc>
          <w:tcPr>
            <w:tcW w:w="5387" w:type="dxa"/>
            <w:tcBorders>
              <w:top w:val="single" w:sz="4" w:space="0" w:color="D9D9D9" w:themeColor="background1" w:themeShade="D9"/>
              <w:bottom w:val="single" w:sz="4" w:space="0" w:color="D9D9D9" w:themeColor="background1" w:themeShade="D9"/>
            </w:tcBorders>
            <w:vAlign w:val="center"/>
          </w:tcPr>
          <w:p w14:paraId="171A4D7E" w14:textId="04575D7E" w:rsidR="00482022" w:rsidRPr="007239DA" w:rsidRDefault="00482022" w:rsidP="00482022">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Owners Management Module Use Cases</w:t>
            </w:r>
          </w:p>
        </w:tc>
        <w:tc>
          <w:tcPr>
            <w:tcW w:w="791" w:type="dxa"/>
            <w:tcBorders>
              <w:bottom w:val="single" w:sz="4" w:space="0" w:color="D9D9D9" w:themeColor="background1" w:themeShade="D9"/>
            </w:tcBorders>
            <w:vAlign w:val="center"/>
          </w:tcPr>
          <w:p w14:paraId="671B9F2E" w14:textId="020B44A4" w:rsidR="00482022" w:rsidRPr="00482022" w:rsidRDefault="00482022" w:rsidP="00482022">
            <w:pPr>
              <w:pStyle w:val="Heading2"/>
              <w:spacing w:before="0"/>
              <w:jc w:val="right"/>
              <w:outlineLvl w:val="1"/>
              <w:rPr>
                <w:rFonts w:ascii="Meiryo" w:eastAsia="Meiryo" w:hAnsi="Meiryo"/>
                <w:color w:val="BFBFBF" w:themeColor="background1" w:themeShade="BF"/>
                <w:sz w:val="24"/>
                <w:szCs w:val="24"/>
              </w:rPr>
            </w:pPr>
            <w:r w:rsidRPr="00482022">
              <w:rPr>
                <w:rFonts w:ascii="Meiryo" w:eastAsia="Meiryo" w:hAnsi="Meiryo" w:cs="Calibri" w:hint="eastAsia"/>
                <w:color w:val="595959"/>
                <w:sz w:val="16"/>
                <w:szCs w:val="16"/>
                <w:lang w:val="en-IL"/>
              </w:rPr>
              <w:t>71</w:t>
            </w:r>
          </w:p>
        </w:tc>
      </w:tr>
      <w:tr w:rsidR="00482022" w14:paraId="7DA238AD" w14:textId="77777777" w:rsidTr="007239DA">
        <w:trPr>
          <w:trHeight w:val="465"/>
        </w:trPr>
        <w:tc>
          <w:tcPr>
            <w:tcW w:w="993" w:type="dxa"/>
            <w:tcBorders>
              <w:bottom w:val="single" w:sz="4" w:space="0" w:color="D9D9D9" w:themeColor="background1" w:themeShade="D9"/>
            </w:tcBorders>
            <w:vAlign w:val="center"/>
          </w:tcPr>
          <w:p w14:paraId="17D34D72" w14:textId="4C9736C1"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3.9.1</w:t>
            </w:r>
          </w:p>
        </w:tc>
        <w:tc>
          <w:tcPr>
            <w:tcW w:w="5386" w:type="dxa"/>
            <w:tcBorders>
              <w:bottom w:val="single" w:sz="4" w:space="0" w:color="D9D9D9" w:themeColor="background1" w:themeShade="D9"/>
            </w:tcBorders>
            <w:vAlign w:val="center"/>
          </w:tcPr>
          <w:p w14:paraId="204ED659" w14:textId="601C76E8" w:rsidR="00482022" w:rsidRDefault="00482022" w:rsidP="00482022">
            <w:pPr>
              <w:pStyle w:val="Heading2"/>
              <w:spacing w:before="0"/>
              <w:outlineLvl w:val="1"/>
              <w:rPr>
                <w:rFonts w:ascii="Meiryo" w:eastAsia="Meiryo" w:hAnsi="Meiryo"/>
                <w:b/>
                <w:bCs/>
                <w:color w:val="595959" w:themeColor="text1" w:themeTint="A6"/>
                <w:sz w:val="16"/>
                <w:szCs w:val="16"/>
                <w:lang w:val="en-IL"/>
              </w:rPr>
            </w:pPr>
            <w:r w:rsidRPr="007239DA">
              <w:rPr>
                <w:rFonts w:ascii="Meiryo" w:eastAsia="Meiryo" w:hAnsi="Meiryo"/>
                <w:color w:val="595959" w:themeColor="text1" w:themeTint="A6"/>
                <w:sz w:val="16"/>
                <w:szCs w:val="16"/>
                <w:lang w:val="en-IL"/>
              </w:rPr>
              <w:t>Overview</w:t>
            </w:r>
          </w:p>
        </w:tc>
        <w:tc>
          <w:tcPr>
            <w:tcW w:w="736" w:type="dxa"/>
            <w:tcBorders>
              <w:bottom w:val="single" w:sz="4" w:space="0" w:color="D9D9D9" w:themeColor="background1" w:themeShade="D9"/>
            </w:tcBorders>
            <w:vAlign w:val="center"/>
          </w:tcPr>
          <w:p w14:paraId="0B81D633" w14:textId="1778972D" w:rsidR="00482022" w:rsidRPr="00906D78" w:rsidRDefault="00482022" w:rsidP="00482022">
            <w:pPr>
              <w:pStyle w:val="Heading2"/>
              <w:spacing w:before="0"/>
              <w:jc w:val="right"/>
              <w:outlineLvl w:val="1"/>
              <w:rPr>
                <w:rFonts w:ascii="Meiryo" w:eastAsia="Meiryo" w:hAnsi="Meiryo"/>
                <w:color w:val="BFBFBF" w:themeColor="background1" w:themeShade="BF"/>
                <w:sz w:val="16"/>
                <w:szCs w:val="16"/>
                <w:lang w:val="en-IL"/>
              </w:rPr>
            </w:pPr>
            <w:r w:rsidRPr="00906D78">
              <w:rPr>
                <w:rFonts w:ascii="Meiryo" w:eastAsia="Meiryo" w:hAnsi="Meiryo" w:cs="Calibri" w:hint="eastAsia"/>
                <w:color w:val="595959"/>
                <w:sz w:val="16"/>
                <w:szCs w:val="16"/>
                <w:lang w:val="en-IL"/>
              </w:rPr>
              <w:t>61</w:t>
            </w:r>
          </w:p>
        </w:tc>
        <w:tc>
          <w:tcPr>
            <w:tcW w:w="577" w:type="dxa"/>
            <w:vMerge/>
            <w:tcBorders>
              <w:bottom w:val="single" w:sz="4" w:space="0" w:color="D9D9D9" w:themeColor="background1" w:themeShade="D9"/>
              <w:right w:val="single" w:sz="4" w:space="0" w:color="D9D9D9" w:themeColor="background1" w:themeShade="D9"/>
            </w:tcBorders>
            <w:vAlign w:val="center"/>
          </w:tcPr>
          <w:p w14:paraId="0F03090B"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027EAC6A" w14:textId="77777777" w:rsidR="00482022" w:rsidRPr="000925A3" w:rsidRDefault="00482022" w:rsidP="00482022">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72200F02" w14:textId="72C8D995"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3.11.3.1</w:t>
            </w:r>
          </w:p>
        </w:tc>
        <w:tc>
          <w:tcPr>
            <w:tcW w:w="5387" w:type="dxa"/>
            <w:tcBorders>
              <w:top w:val="single" w:sz="4" w:space="0" w:color="D9D9D9" w:themeColor="background1" w:themeShade="D9"/>
              <w:bottom w:val="single" w:sz="4" w:space="0" w:color="D9D9D9" w:themeColor="background1" w:themeShade="D9"/>
            </w:tcBorders>
            <w:vAlign w:val="center"/>
          </w:tcPr>
          <w:p w14:paraId="50A90193" w14:textId="1E500D16" w:rsidR="00482022" w:rsidRPr="007239DA" w:rsidRDefault="00482022" w:rsidP="00482022">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List Owners</w:t>
            </w:r>
          </w:p>
        </w:tc>
        <w:tc>
          <w:tcPr>
            <w:tcW w:w="791" w:type="dxa"/>
            <w:tcBorders>
              <w:bottom w:val="single" w:sz="4" w:space="0" w:color="D9D9D9" w:themeColor="background1" w:themeShade="D9"/>
            </w:tcBorders>
            <w:vAlign w:val="center"/>
          </w:tcPr>
          <w:p w14:paraId="7EAE3E8A" w14:textId="2627D12C" w:rsidR="00482022" w:rsidRPr="00482022" w:rsidRDefault="00482022" w:rsidP="00482022">
            <w:pPr>
              <w:pStyle w:val="Heading2"/>
              <w:spacing w:before="0"/>
              <w:jc w:val="right"/>
              <w:outlineLvl w:val="1"/>
              <w:rPr>
                <w:rFonts w:ascii="Meiryo" w:eastAsia="Meiryo" w:hAnsi="Meiryo"/>
                <w:color w:val="BFBFBF" w:themeColor="background1" w:themeShade="BF"/>
                <w:sz w:val="24"/>
                <w:szCs w:val="24"/>
              </w:rPr>
            </w:pPr>
            <w:r w:rsidRPr="00482022">
              <w:rPr>
                <w:rFonts w:ascii="Meiryo" w:eastAsia="Meiryo" w:hAnsi="Meiryo" w:cs="Calibri" w:hint="eastAsia"/>
                <w:color w:val="595959"/>
                <w:sz w:val="16"/>
                <w:szCs w:val="16"/>
                <w:lang w:val="en-IL"/>
              </w:rPr>
              <w:t>71</w:t>
            </w:r>
          </w:p>
        </w:tc>
      </w:tr>
      <w:tr w:rsidR="00482022" w14:paraId="141BFFDB" w14:textId="77777777" w:rsidTr="007239DA">
        <w:trPr>
          <w:trHeight w:val="465"/>
        </w:trPr>
        <w:tc>
          <w:tcPr>
            <w:tcW w:w="993" w:type="dxa"/>
            <w:tcBorders>
              <w:bottom w:val="single" w:sz="4" w:space="0" w:color="D9D9D9" w:themeColor="background1" w:themeShade="D9"/>
            </w:tcBorders>
            <w:vAlign w:val="center"/>
          </w:tcPr>
          <w:p w14:paraId="344CBBDD" w14:textId="148CD1CB"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3.9.2</w:t>
            </w:r>
          </w:p>
        </w:tc>
        <w:tc>
          <w:tcPr>
            <w:tcW w:w="5386" w:type="dxa"/>
            <w:tcBorders>
              <w:bottom w:val="single" w:sz="4" w:space="0" w:color="D9D9D9" w:themeColor="background1" w:themeShade="D9"/>
            </w:tcBorders>
            <w:vAlign w:val="center"/>
          </w:tcPr>
          <w:p w14:paraId="7ECFD909" w14:textId="795912AA" w:rsidR="00482022" w:rsidRPr="007239DA" w:rsidRDefault="00482022" w:rsidP="00482022">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Use Cases Summary</w:t>
            </w:r>
          </w:p>
        </w:tc>
        <w:tc>
          <w:tcPr>
            <w:tcW w:w="736" w:type="dxa"/>
            <w:tcBorders>
              <w:bottom w:val="single" w:sz="4" w:space="0" w:color="D9D9D9" w:themeColor="background1" w:themeShade="D9"/>
            </w:tcBorders>
            <w:vAlign w:val="center"/>
          </w:tcPr>
          <w:p w14:paraId="06C6209D" w14:textId="7456D35D" w:rsidR="00482022" w:rsidRPr="00906D78" w:rsidRDefault="00482022" w:rsidP="00482022">
            <w:pPr>
              <w:pStyle w:val="Heading2"/>
              <w:spacing w:before="0"/>
              <w:jc w:val="right"/>
              <w:outlineLvl w:val="1"/>
              <w:rPr>
                <w:rFonts w:ascii="Meiryo" w:eastAsia="Meiryo" w:hAnsi="Meiryo"/>
                <w:color w:val="BFBFBF" w:themeColor="background1" w:themeShade="BF"/>
                <w:sz w:val="16"/>
                <w:szCs w:val="16"/>
                <w:lang w:val="en-IL"/>
              </w:rPr>
            </w:pPr>
            <w:r w:rsidRPr="00906D78">
              <w:rPr>
                <w:rFonts w:ascii="Meiryo" w:eastAsia="Meiryo" w:hAnsi="Meiryo" w:cs="Calibri" w:hint="eastAsia"/>
                <w:color w:val="595959"/>
                <w:sz w:val="16"/>
                <w:szCs w:val="16"/>
                <w:lang w:val="en-IL"/>
              </w:rPr>
              <w:t>61</w:t>
            </w:r>
          </w:p>
        </w:tc>
        <w:tc>
          <w:tcPr>
            <w:tcW w:w="577" w:type="dxa"/>
            <w:vMerge/>
            <w:tcBorders>
              <w:bottom w:val="single" w:sz="4" w:space="0" w:color="D9D9D9" w:themeColor="background1" w:themeShade="D9"/>
              <w:right w:val="single" w:sz="4" w:space="0" w:color="D9D9D9" w:themeColor="background1" w:themeShade="D9"/>
            </w:tcBorders>
            <w:vAlign w:val="center"/>
          </w:tcPr>
          <w:p w14:paraId="79DDE1B3"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502898D9" w14:textId="77777777" w:rsidR="00482022" w:rsidRPr="000925A3" w:rsidRDefault="00482022" w:rsidP="00482022">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30C91F50" w14:textId="6B079092"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3.11.4</w:t>
            </w:r>
          </w:p>
        </w:tc>
        <w:tc>
          <w:tcPr>
            <w:tcW w:w="5387" w:type="dxa"/>
            <w:tcBorders>
              <w:top w:val="single" w:sz="4" w:space="0" w:color="D9D9D9" w:themeColor="background1" w:themeShade="D9"/>
              <w:bottom w:val="single" w:sz="4" w:space="0" w:color="D9D9D9" w:themeColor="background1" w:themeShade="D9"/>
            </w:tcBorders>
            <w:vAlign w:val="center"/>
          </w:tcPr>
          <w:p w14:paraId="407C8A62" w14:textId="1C42299A" w:rsidR="00482022" w:rsidRPr="007239DA" w:rsidRDefault="00482022" w:rsidP="00482022">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Owners Management Module User Interfaces</w:t>
            </w:r>
          </w:p>
        </w:tc>
        <w:tc>
          <w:tcPr>
            <w:tcW w:w="791" w:type="dxa"/>
            <w:tcBorders>
              <w:bottom w:val="single" w:sz="4" w:space="0" w:color="D9D9D9" w:themeColor="background1" w:themeShade="D9"/>
            </w:tcBorders>
            <w:vAlign w:val="center"/>
          </w:tcPr>
          <w:p w14:paraId="04D5AB5F" w14:textId="18007A80" w:rsidR="00482022" w:rsidRPr="00482022" w:rsidRDefault="00482022" w:rsidP="00482022">
            <w:pPr>
              <w:pStyle w:val="Heading2"/>
              <w:spacing w:before="0"/>
              <w:jc w:val="right"/>
              <w:outlineLvl w:val="1"/>
              <w:rPr>
                <w:rFonts w:ascii="Meiryo" w:eastAsia="Meiryo" w:hAnsi="Meiryo"/>
                <w:color w:val="BFBFBF" w:themeColor="background1" w:themeShade="BF"/>
                <w:sz w:val="24"/>
                <w:szCs w:val="24"/>
              </w:rPr>
            </w:pPr>
            <w:r w:rsidRPr="00482022">
              <w:rPr>
                <w:rFonts w:ascii="Meiryo" w:eastAsia="Meiryo" w:hAnsi="Meiryo" w:cs="Calibri" w:hint="eastAsia"/>
                <w:color w:val="595959"/>
                <w:sz w:val="16"/>
                <w:szCs w:val="16"/>
                <w:lang w:val="en-IL"/>
              </w:rPr>
              <w:t>71</w:t>
            </w:r>
          </w:p>
        </w:tc>
      </w:tr>
      <w:tr w:rsidR="00482022" w14:paraId="6BD2B184" w14:textId="77777777" w:rsidTr="007239DA">
        <w:trPr>
          <w:trHeight w:val="465"/>
        </w:trPr>
        <w:tc>
          <w:tcPr>
            <w:tcW w:w="993" w:type="dxa"/>
            <w:tcBorders>
              <w:bottom w:val="single" w:sz="4" w:space="0" w:color="D9D9D9" w:themeColor="background1" w:themeShade="D9"/>
            </w:tcBorders>
            <w:vAlign w:val="center"/>
          </w:tcPr>
          <w:p w14:paraId="6D3F051D" w14:textId="21F3CD3A"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3.9.3</w:t>
            </w:r>
          </w:p>
        </w:tc>
        <w:tc>
          <w:tcPr>
            <w:tcW w:w="5386" w:type="dxa"/>
            <w:tcBorders>
              <w:bottom w:val="single" w:sz="4" w:space="0" w:color="D9D9D9" w:themeColor="background1" w:themeShade="D9"/>
            </w:tcBorders>
            <w:vAlign w:val="center"/>
          </w:tcPr>
          <w:p w14:paraId="25B40C11" w14:textId="2114F227" w:rsidR="00482022" w:rsidRPr="007239DA" w:rsidRDefault="00482022" w:rsidP="00482022">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Infringements Nomination Module Use Cases</w:t>
            </w:r>
          </w:p>
        </w:tc>
        <w:tc>
          <w:tcPr>
            <w:tcW w:w="736" w:type="dxa"/>
            <w:tcBorders>
              <w:bottom w:val="single" w:sz="4" w:space="0" w:color="D9D9D9" w:themeColor="background1" w:themeShade="D9"/>
            </w:tcBorders>
            <w:vAlign w:val="center"/>
          </w:tcPr>
          <w:p w14:paraId="073FBCA0" w14:textId="4E210B01" w:rsidR="00482022" w:rsidRPr="00906D78" w:rsidRDefault="00482022" w:rsidP="00482022">
            <w:pPr>
              <w:pStyle w:val="Heading2"/>
              <w:spacing w:before="0"/>
              <w:jc w:val="right"/>
              <w:outlineLvl w:val="1"/>
              <w:rPr>
                <w:rFonts w:ascii="Meiryo" w:eastAsia="Meiryo" w:hAnsi="Meiryo"/>
                <w:color w:val="BFBFBF" w:themeColor="background1" w:themeShade="BF"/>
                <w:sz w:val="16"/>
                <w:szCs w:val="16"/>
                <w:lang w:val="en-IL"/>
              </w:rPr>
            </w:pPr>
            <w:r w:rsidRPr="00906D78">
              <w:rPr>
                <w:rFonts w:ascii="Meiryo" w:eastAsia="Meiryo" w:hAnsi="Meiryo" w:cs="Calibri" w:hint="eastAsia"/>
                <w:color w:val="595959"/>
                <w:sz w:val="16"/>
                <w:szCs w:val="16"/>
                <w:lang w:val="en-IL"/>
              </w:rPr>
              <w:t>62</w:t>
            </w:r>
          </w:p>
        </w:tc>
        <w:tc>
          <w:tcPr>
            <w:tcW w:w="577" w:type="dxa"/>
            <w:vMerge/>
            <w:tcBorders>
              <w:bottom w:val="single" w:sz="4" w:space="0" w:color="D9D9D9" w:themeColor="background1" w:themeShade="D9"/>
              <w:right w:val="single" w:sz="4" w:space="0" w:color="D9D9D9" w:themeColor="background1" w:themeShade="D9"/>
            </w:tcBorders>
            <w:vAlign w:val="center"/>
          </w:tcPr>
          <w:p w14:paraId="3333EE70"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6A4F0DE2" w14:textId="77777777" w:rsidR="00482022" w:rsidRPr="000925A3" w:rsidRDefault="00482022" w:rsidP="00482022">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657ED755" w14:textId="6969D409"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3.11.4.1</w:t>
            </w:r>
          </w:p>
        </w:tc>
        <w:tc>
          <w:tcPr>
            <w:tcW w:w="5387" w:type="dxa"/>
            <w:tcBorders>
              <w:top w:val="single" w:sz="4" w:space="0" w:color="D9D9D9" w:themeColor="background1" w:themeShade="D9"/>
              <w:bottom w:val="single" w:sz="4" w:space="0" w:color="D9D9D9" w:themeColor="background1" w:themeShade="D9"/>
            </w:tcBorders>
            <w:vAlign w:val="center"/>
          </w:tcPr>
          <w:p w14:paraId="75D49713" w14:textId="1BF85F1F" w:rsidR="00482022" w:rsidRPr="007239DA" w:rsidRDefault="00482022" w:rsidP="00482022">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Owners List</w:t>
            </w:r>
          </w:p>
        </w:tc>
        <w:tc>
          <w:tcPr>
            <w:tcW w:w="791" w:type="dxa"/>
            <w:tcBorders>
              <w:bottom w:val="single" w:sz="4" w:space="0" w:color="D9D9D9" w:themeColor="background1" w:themeShade="D9"/>
            </w:tcBorders>
            <w:vAlign w:val="center"/>
          </w:tcPr>
          <w:p w14:paraId="77B4BD65" w14:textId="68823C4B" w:rsidR="00482022" w:rsidRPr="00482022" w:rsidRDefault="00482022" w:rsidP="00482022">
            <w:pPr>
              <w:pStyle w:val="Heading2"/>
              <w:spacing w:before="0"/>
              <w:jc w:val="right"/>
              <w:outlineLvl w:val="1"/>
              <w:rPr>
                <w:rFonts w:ascii="Meiryo" w:eastAsia="Meiryo" w:hAnsi="Meiryo"/>
                <w:color w:val="BFBFBF" w:themeColor="background1" w:themeShade="BF"/>
                <w:sz w:val="24"/>
                <w:szCs w:val="24"/>
              </w:rPr>
            </w:pPr>
            <w:r w:rsidRPr="00482022">
              <w:rPr>
                <w:rFonts w:ascii="Meiryo" w:eastAsia="Meiryo" w:hAnsi="Meiryo" w:cs="Calibri" w:hint="eastAsia"/>
                <w:color w:val="595959"/>
                <w:sz w:val="16"/>
                <w:szCs w:val="16"/>
                <w:lang w:val="en-IL"/>
              </w:rPr>
              <w:t>72</w:t>
            </w:r>
          </w:p>
        </w:tc>
      </w:tr>
      <w:tr w:rsidR="00482022" w14:paraId="04115BAD" w14:textId="77777777" w:rsidTr="007239DA">
        <w:trPr>
          <w:trHeight w:val="465"/>
        </w:trPr>
        <w:tc>
          <w:tcPr>
            <w:tcW w:w="993" w:type="dxa"/>
            <w:tcBorders>
              <w:bottom w:val="single" w:sz="4" w:space="0" w:color="D9D9D9" w:themeColor="background1" w:themeShade="D9"/>
            </w:tcBorders>
            <w:vAlign w:val="center"/>
          </w:tcPr>
          <w:p w14:paraId="7DABABD5" w14:textId="33DE9BBB"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3.9.3.1</w:t>
            </w:r>
          </w:p>
        </w:tc>
        <w:tc>
          <w:tcPr>
            <w:tcW w:w="5386" w:type="dxa"/>
            <w:tcBorders>
              <w:bottom w:val="single" w:sz="4" w:space="0" w:color="D9D9D9" w:themeColor="background1" w:themeShade="D9"/>
            </w:tcBorders>
            <w:vAlign w:val="center"/>
          </w:tcPr>
          <w:p w14:paraId="3DEC06AF" w14:textId="7E091718" w:rsidR="00482022" w:rsidRPr="007239DA" w:rsidRDefault="00482022" w:rsidP="00482022">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Nominate Infringements</w:t>
            </w:r>
          </w:p>
        </w:tc>
        <w:tc>
          <w:tcPr>
            <w:tcW w:w="736" w:type="dxa"/>
            <w:tcBorders>
              <w:bottom w:val="single" w:sz="4" w:space="0" w:color="D9D9D9" w:themeColor="background1" w:themeShade="D9"/>
            </w:tcBorders>
            <w:vAlign w:val="center"/>
          </w:tcPr>
          <w:p w14:paraId="22C94E9A" w14:textId="50794D11" w:rsidR="00482022" w:rsidRPr="00906D78" w:rsidRDefault="00482022" w:rsidP="00482022">
            <w:pPr>
              <w:pStyle w:val="Heading2"/>
              <w:spacing w:before="0"/>
              <w:jc w:val="right"/>
              <w:outlineLvl w:val="1"/>
              <w:rPr>
                <w:rFonts w:ascii="Meiryo" w:eastAsia="Meiryo" w:hAnsi="Meiryo"/>
                <w:color w:val="BFBFBF" w:themeColor="background1" w:themeShade="BF"/>
                <w:sz w:val="16"/>
                <w:szCs w:val="16"/>
                <w:lang w:val="en-IL"/>
              </w:rPr>
            </w:pPr>
            <w:r w:rsidRPr="00906D78">
              <w:rPr>
                <w:rFonts w:ascii="Meiryo" w:eastAsia="Meiryo" w:hAnsi="Meiryo" w:cs="Calibri" w:hint="eastAsia"/>
                <w:color w:val="595959"/>
                <w:sz w:val="16"/>
                <w:szCs w:val="16"/>
                <w:lang w:val="en-IL"/>
              </w:rPr>
              <w:t>62</w:t>
            </w:r>
          </w:p>
        </w:tc>
        <w:tc>
          <w:tcPr>
            <w:tcW w:w="577" w:type="dxa"/>
            <w:vMerge/>
            <w:tcBorders>
              <w:bottom w:val="single" w:sz="4" w:space="0" w:color="D9D9D9" w:themeColor="background1" w:themeShade="D9"/>
              <w:right w:val="single" w:sz="4" w:space="0" w:color="D9D9D9" w:themeColor="background1" w:themeShade="D9"/>
            </w:tcBorders>
            <w:vAlign w:val="center"/>
          </w:tcPr>
          <w:p w14:paraId="1FD93A6C"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6BA2F7DB" w14:textId="77777777" w:rsidR="00482022" w:rsidRPr="000925A3" w:rsidRDefault="00482022" w:rsidP="00482022">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6F929691" w14:textId="3D2C5F79" w:rsidR="00482022" w:rsidRPr="00E218AC" w:rsidRDefault="00482022" w:rsidP="00482022">
            <w:pPr>
              <w:pStyle w:val="Heading2"/>
              <w:spacing w:before="0"/>
              <w:outlineLvl w:val="1"/>
              <w:rPr>
                <w:rFonts w:ascii="Meiryo" w:eastAsia="Meiryo" w:hAnsi="Meiryo"/>
                <w:b/>
                <w:bCs/>
                <w:color w:val="595959" w:themeColor="text1" w:themeTint="A6"/>
                <w:sz w:val="16"/>
                <w:szCs w:val="16"/>
                <w:lang w:val="en-IL"/>
              </w:rPr>
            </w:pPr>
            <w:r w:rsidRPr="00E218AC">
              <w:rPr>
                <w:rFonts w:ascii="Meiryo" w:eastAsia="Meiryo" w:hAnsi="Meiryo"/>
                <w:b/>
                <w:bCs/>
                <w:color w:val="595959" w:themeColor="text1" w:themeTint="A6"/>
                <w:sz w:val="16"/>
                <w:szCs w:val="16"/>
                <w:lang w:val="en-IL"/>
              </w:rPr>
              <w:t>3.12</w:t>
            </w:r>
          </w:p>
        </w:tc>
        <w:tc>
          <w:tcPr>
            <w:tcW w:w="5387" w:type="dxa"/>
            <w:tcBorders>
              <w:top w:val="single" w:sz="4" w:space="0" w:color="D9D9D9" w:themeColor="background1" w:themeShade="D9"/>
              <w:bottom w:val="single" w:sz="4" w:space="0" w:color="D9D9D9" w:themeColor="background1" w:themeShade="D9"/>
            </w:tcBorders>
            <w:vAlign w:val="center"/>
          </w:tcPr>
          <w:p w14:paraId="660B765B" w14:textId="6A577B6C" w:rsidR="00482022" w:rsidRPr="007239DA" w:rsidRDefault="00482022" w:rsidP="00482022">
            <w:pPr>
              <w:pStyle w:val="Heading2"/>
              <w:spacing w:before="0"/>
              <w:outlineLvl w:val="1"/>
              <w:rPr>
                <w:rFonts w:ascii="Meiryo" w:eastAsia="Meiryo" w:hAnsi="Meiryo"/>
                <w:color w:val="595959" w:themeColor="text1" w:themeTint="A6"/>
                <w:sz w:val="24"/>
                <w:szCs w:val="24"/>
              </w:rPr>
            </w:pPr>
            <w:r>
              <w:rPr>
                <w:rFonts w:ascii="Meiryo" w:eastAsia="Meiryo" w:hAnsi="Meiryo"/>
                <w:b/>
                <w:bCs/>
                <w:color w:val="595959" w:themeColor="text1" w:themeTint="A6"/>
                <w:sz w:val="16"/>
                <w:szCs w:val="16"/>
                <w:lang w:val="en-IL"/>
              </w:rPr>
              <w:t xml:space="preserve">Data Visualization Module </w:t>
            </w:r>
          </w:p>
        </w:tc>
        <w:tc>
          <w:tcPr>
            <w:tcW w:w="791" w:type="dxa"/>
            <w:tcBorders>
              <w:bottom w:val="single" w:sz="4" w:space="0" w:color="D9D9D9" w:themeColor="background1" w:themeShade="D9"/>
            </w:tcBorders>
            <w:vAlign w:val="center"/>
          </w:tcPr>
          <w:p w14:paraId="60C86D2E" w14:textId="025C8B6A" w:rsidR="00482022" w:rsidRPr="00482022" w:rsidRDefault="00482022" w:rsidP="00482022">
            <w:pPr>
              <w:pStyle w:val="Heading2"/>
              <w:spacing w:before="0"/>
              <w:jc w:val="right"/>
              <w:outlineLvl w:val="1"/>
              <w:rPr>
                <w:rFonts w:ascii="Meiryo" w:eastAsia="Meiryo" w:hAnsi="Meiryo"/>
                <w:b/>
                <w:bCs/>
                <w:color w:val="BFBFBF" w:themeColor="background1" w:themeShade="BF"/>
                <w:sz w:val="24"/>
                <w:szCs w:val="24"/>
                <w:lang w:val="en-IL"/>
              </w:rPr>
            </w:pPr>
            <w:r w:rsidRPr="00482022">
              <w:rPr>
                <w:rFonts w:ascii="Meiryo" w:eastAsia="Meiryo" w:hAnsi="Meiryo" w:cs="Calibri" w:hint="eastAsia"/>
                <w:b/>
                <w:bCs/>
                <w:color w:val="595959"/>
                <w:sz w:val="16"/>
                <w:szCs w:val="16"/>
                <w:lang w:val="en-IL"/>
              </w:rPr>
              <w:t>73</w:t>
            </w:r>
          </w:p>
        </w:tc>
      </w:tr>
      <w:tr w:rsidR="00482022" w14:paraId="5287DC3D" w14:textId="77777777" w:rsidTr="007239DA">
        <w:trPr>
          <w:trHeight w:val="465"/>
        </w:trPr>
        <w:tc>
          <w:tcPr>
            <w:tcW w:w="993" w:type="dxa"/>
            <w:tcBorders>
              <w:bottom w:val="single" w:sz="4" w:space="0" w:color="D9D9D9" w:themeColor="background1" w:themeShade="D9"/>
            </w:tcBorders>
            <w:vAlign w:val="center"/>
          </w:tcPr>
          <w:p w14:paraId="6464CB76" w14:textId="3761BF09"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3.9.3.2</w:t>
            </w:r>
          </w:p>
        </w:tc>
        <w:tc>
          <w:tcPr>
            <w:tcW w:w="5386" w:type="dxa"/>
            <w:tcBorders>
              <w:bottom w:val="single" w:sz="4" w:space="0" w:color="D9D9D9" w:themeColor="background1" w:themeShade="D9"/>
            </w:tcBorders>
            <w:vAlign w:val="center"/>
          </w:tcPr>
          <w:p w14:paraId="09DE4949" w14:textId="3BEA9523" w:rsidR="00482022" w:rsidRPr="007239DA" w:rsidRDefault="00482022" w:rsidP="00482022">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Create a Nomination Request</w:t>
            </w:r>
          </w:p>
        </w:tc>
        <w:tc>
          <w:tcPr>
            <w:tcW w:w="736" w:type="dxa"/>
            <w:tcBorders>
              <w:bottom w:val="single" w:sz="4" w:space="0" w:color="D9D9D9" w:themeColor="background1" w:themeShade="D9"/>
            </w:tcBorders>
            <w:vAlign w:val="center"/>
          </w:tcPr>
          <w:p w14:paraId="2FAE19B6" w14:textId="6C7AA49C" w:rsidR="00482022" w:rsidRPr="00906D78" w:rsidRDefault="00482022" w:rsidP="00482022">
            <w:pPr>
              <w:pStyle w:val="Heading2"/>
              <w:spacing w:before="0"/>
              <w:jc w:val="right"/>
              <w:outlineLvl w:val="1"/>
              <w:rPr>
                <w:rFonts w:ascii="Meiryo" w:eastAsia="Meiryo" w:hAnsi="Meiryo"/>
                <w:color w:val="BFBFBF" w:themeColor="background1" w:themeShade="BF"/>
                <w:sz w:val="16"/>
                <w:szCs w:val="16"/>
                <w:lang w:val="en-IL"/>
              </w:rPr>
            </w:pPr>
            <w:r w:rsidRPr="00906D78">
              <w:rPr>
                <w:rFonts w:ascii="Meiryo" w:eastAsia="Meiryo" w:hAnsi="Meiryo" w:cs="Calibri" w:hint="eastAsia"/>
                <w:color w:val="595959"/>
                <w:sz w:val="16"/>
                <w:szCs w:val="16"/>
                <w:lang w:val="en-IL"/>
              </w:rPr>
              <w:t>62</w:t>
            </w:r>
          </w:p>
        </w:tc>
        <w:tc>
          <w:tcPr>
            <w:tcW w:w="577" w:type="dxa"/>
            <w:vMerge/>
            <w:tcBorders>
              <w:bottom w:val="single" w:sz="4" w:space="0" w:color="D9D9D9" w:themeColor="background1" w:themeShade="D9"/>
              <w:right w:val="single" w:sz="4" w:space="0" w:color="D9D9D9" w:themeColor="background1" w:themeShade="D9"/>
            </w:tcBorders>
            <w:vAlign w:val="center"/>
          </w:tcPr>
          <w:p w14:paraId="451D2AB1"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0AFB9E66" w14:textId="77777777" w:rsidR="00482022" w:rsidRPr="000925A3" w:rsidRDefault="00482022" w:rsidP="00482022">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7C6972F4" w14:textId="20F719F8"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3.12.1</w:t>
            </w:r>
          </w:p>
        </w:tc>
        <w:tc>
          <w:tcPr>
            <w:tcW w:w="5387" w:type="dxa"/>
            <w:tcBorders>
              <w:top w:val="single" w:sz="4" w:space="0" w:color="D9D9D9" w:themeColor="background1" w:themeShade="D9"/>
              <w:bottom w:val="single" w:sz="4" w:space="0" w:color="D9D9D9" w:themeColor="background1" w:themeShade="D9"/>
            </w:tcBorders>
            <w:vAlign w:val="center"/>
          </w:tcPr>
          <w:p w14:paraId="71F85737" w14:textId="42ABFC76" w:rsidR="00482022" w:rsidRPr="007239DA" w:rsidRDefault="00482022" w:rsidP="00482022">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Overview</w:t>
            </w:r>
          </w:p>
        </w:tc>
        <w:tc>
          <w:tcPr>
            <w:tcW w:w="791" w:type="dxa"/>
            <w:tcBorders>
              <w:bottom w:val="single" w:sz="4" w:space="0" w:color="D9D9D9" w:themeColor="background1" w:themeShade="D9"/>
            </w:tcBorders>
            <w:vAlign w:val="center"/>
          </w:tcPr>
          <w:p w14:paraId="5F36C09B" w14:textId="135FCBB8" w:rsidR="00482022" w:rsidRPr="00482022" w:rsidRDefault="00482022" w:rsidP="00482022">
            <w:pPr>
              <w:pStyle w:val="Heading2"/>
              <w:spacing w:before="0"/>
              <w:jc w:val="right"/>
              <w:outlineLvl w:val="1"/>
              <w:rPr>
                <w:rFonts w:ascii="Meiryo" w:eastAsia="Meiryo" w:hAnsi="Meiryo"/>
                <w:color w:val="BFBFBF" w:themeColor="background1" w:themeShade="BF"/>
                <w:sz w:val="24"/>
                <w:szCs w:val="24"/>
              </w:rPr>
            </w:pPr>
            <w:r w:rsidRPr="00482022">
              <w:rPr>
                <w:rFonts w:ascii="Meiryo" w:eastAsia="Meiryo" w:hAnsi="Meiryo" w:cs="Calibri" w:hint="eastAsia"/>
                <w:color w:val="595959"/>
                <w:sz w:val="16"/>
                <w:szCs w:val="16"/>
                <w:lang w:val="en-IL"/>
              </w:rPr>
              <w:t>73</w:t>
            </w:r>
          </w:p>
        </w:tc>
      </w:tr>
      <w:tr w:rsidR="00482022" w14:paraId="55FDAB58" w14:textId="77777777" w:rsidTr="007239DA">
        <w:trPr>
          <w:trHeight w:val="465"/>
        </w:trPr>
        <w:tc>
          <w:tcPr>
            <w:tcW w:w="993" w:type="dxa"/>
            <w:tcBorders>
              <w:bottom w:val="single" w:sz="4" w:space="0" w:color="D9D9D9" w:themeColor="background1" w:themeShade="D9"/>
            </w:tcBorders>
            <w:vAlign w:val="center"/>
          </w:tcPr>
          <w:p w14:paraId="12DE327E" w14:textId="0327B449" w:rsidR="00482022" w:rsidRPr="00E218AC" w:rsidRDefault="00482022" w:rsidP="00482022">
            <w:pPr>
              <w:pStyle w:val="Heading2"/>
              <w:spacing w:before="0"/>
              <w:outlineLvl w:val="1"/>
              <w:rPr>
                <w:rFonts w:ascii="Meiryo" w:eastAsia="Meiryo" w:hAnsi="Meiryo"/>
                <w:b/>
                <w:bCs/>
                <w:color w:val="595959" w:themeColor="text1" w:themeTint="A6"/>
                <w:sz w:val="16"/>
                <w:szCs w:val="16"/>
                <w:lang w:val="en-IL"/>
              </w:rPr>
            </w:pPr>
            <w:r w:rsidRPr="00E218AC">
              <w:rPr>
                <w:rFonts w:ascii="Meiryo" w:eastAsia="Meiryo" w:hAnsi="Meiryo"/>
                <w:b/>
                <w:bCs/>
                <w:color w:val="595959" w:themeColor="text1" w:themeTint="A6"/>
                <w:sz w:val="16"/>
                <w:szCs w:val="16"/>
                <w:lang w:val="en-IL"/>
              </w:rPr>
              <w:t>3.10</w:t>
            </w:r>
          </w:p>
        </w:tc>
        <w:tc>
          <w:tcPr>
            <w:tcW w:w="5386" w:type="dxa"/>
            <w:tcBorders>
              <w:bottom w:val="single" w:sz="4" w:space="0" w:color="D9D9D9" w:themeColor="background1" w:themeShade="D9"/>
            </w:tcBorders>
            <w:vAlign w:val="center"/>
          </w:tcPr>
          <w:p w14:paraId="7143BE92" w14:textId="253BF783" w:rsidR="00482022" w:rsidRPr="007239DA" w:rsidRDefault="00482022" w:rsidP="00482022">
            <w:pPr>
              <w:pStyle w:val="Heading2"/>
              <w:spacing w:before="0"/>
              <w:outlineLvl w:val="1"/>
              <w:rPr>
                <w:rFonts w:ascii="Meiryo" w:eastAsia="Meiryo" w:hAnsi="Meiryo"/>
                <w:color w:val="595959" w:themeColor="text1" w:themeTint="A6"/>
                <w:sz w:val="16"/>
                <w:szCs w:val="16"/>
                <w:lang w:val="en-IL"/>
              </w:rPr>
            </w:pPr>
            <w:r>
              <w:rPr>
                <w:rFonts w:ascii="Meiryo" w:eastAsia="Meiryo" w:hAnsi="Meiryo"/>
                <w:b/>
                <w:bCs/>
                <w:color w:val="595959" w:themeColor="text1" w:themeTint="A6"/>
                <w:sz w:val="16"/>
                <w:szCs w:val="16"/>
                <w:lang w:val="en-IL"/>
              </w:rPr>
              <w:t xml:space="preserve">Issuers Management Module </w:t>
            </w:r>
          </w:p>
        </w:tc>
        <w:tc>
          <w:tcPr>
            <w:tcW w:w="736" w:type="dxa"/>
            <w:tcBorders>
              <w:bottom w:val="single" w:sz="4" w:space="0" w:color="D9D9D9" w:themeColor="background1" w:themeShade="D9"/>
            </w:tcBorders>
            <w:vAlign w:val="center"/>
          </w:tcPr>
          <w:p w14:paraId="4EF2ED16" w14:textId="6E2CC7EA" w:rsidR="00482022" w:rsidRPr="00906D78" w:rsidRDefault="00482022" w:rsidP="00482022">
            <w:pPr>
              <w:pStyle w:val="Heading2"/>
              <w:spacing w:before="0"/>
              <w:jc w:val="right"/>
              <w:outlineLvl w:val="1"/>
              <w:rPr>
                <w:rFonts w:ascii="Meiryo" w:eastAsia="Meiryo" w:hAnsi="Meiryo"/>
                <w:b/>
                <w:bCs/>
                <w:color w:val="BFBFBF" w:themeColor="background1" w:themeShade="BF"/>
                <w:sz w:val="16"/>
                <w:szCs w:val="16"/>
                <w:lang w:val="en-IL"/>
              </w:rPr>
            </w:pPr>
            <w:r w:rsidRPr="00906D78">
              <w:rPr>
                <w:rFonts w:ascii="Meiryo" w:eastAsia="Meiryo" w:hAnsi="Meiryo" w:cs="Calibri" w:hint="eastAsia"/>
                <w:b/>
                <w:bCs/>
                <w:color w:val="595959"/>
                <w:sz w:val="16"/>
                <w:szCs w:val="16"/>
                <w:lang w:val="en-IL"/>
              </w:rPr>
              <w:t>63</w:t>
            </w:r>
          </w:p>
        </w:tc>
        <w:tc>
          <w:tcPr>
            <w:tcW w:w="577" w:type="dxa"/>
            <w:vMerge/>
            <w:tcBorders>
              <w:bottom w:val="single" w:sz="4" w:space="0" w:color="D9D9D9" w:themeColor="background1" w:themeShade="D9"/>
              <w:right w:val="single" w:sz="4" w:space="0" w:color="D9D9D9" w:themeColor="background1" w:themeShade="D9"/>
            </w:tcBorders>
            <w:vAlign w:val="center"/>
          </w:tcPr>
          <w:p w14:paraId="587E3D2E"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7DFE05E4" w14:textId="77777777" w:rsidR="00482022" w:rsidRPr="000925A3" w:rsidRDefault="00482022" w:rsidP="00482022">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53F3D8FA" w14:textId="52286513"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3.12.2</w:t>
            </w:r>
          </w:p>
        </w:tc>
        <w:tc>
          <w:tcPr>
            <w:tcW w:w="5387" w:type="dxa"/>
            <w:tcBorders>
              <w:top w:val="single" w:sz="4" w:space="0" w:color="D9D9D9" w:themeColor="background1" w:themeShade="D9"/>
              <w:bottom w:val="single" w:sz="4" w:space="0" w:color="D9D9D9" w:themeColor="background1" w:themeShade="D9"/>
            </w:tcBorders>
            <w:vAlign w:val="center"/>
          </w:tcPr>
          <w:p w14:paraId="15350985" w14:textId="72BA6337" w:rsidR="00482022" w:rsidRPr="000925A3" w:rsidRDefault="00482022" w:rsidP="00482022">
            <w:pPr>
              <w:pStyle w:val="Heading2"/>
              <w:spacing w:before="0"/>
              <w:outlineLvl w:val="1"/>
              <w:rPr>
                <w:rFonts w:ascii="Meiryo" w:eastAsia="Meiryo" w:hAnsi="Meiryo"/>
                <w:b/>
                <w:bCs/>
                <w:color w:val="595959" w:themeColor="text1" w:themeTint="A6"/>
                <w:sz w:val="24"/>
                <w:szCs w:val="24"/>
              </w:rPr>
            </w:pPr>
            <w:r w:rsidRPr="007239DA">
              <w:rPr>
                <w:rFonts w:ascii="Meiryo" w:eastAsia="Meiryo" w:hAnsi="Meiryo"/>
                <w:color w:val="595959" w:themeColor="text1" w:themeTint="A6"/>
                <w:sz w:val="16"/>
                <w:szCs w:val="16"/>
                <w:lang w:val="en-IL"/>
              </w:rPr>
              <w:t>Use Cases Summary</w:t>
            </w:r>
          </w:p>
        </w:tc>
        <w:tc>
          <w:tcPr>
            <w:tcW w:w="791" w:type="dxa"/>
            <w:tcBorders>
              <w:bottom w:val="single" w:sz="4" w:space="0" w:color="D9D9D9" w:themeColor="background1" w:themeShade="D9"/>
            </w:tcBorders>
            <w:vAlign w:val="center"/>
          </w:tcPr>
          <w:p w14:paraId="2EBAF960" w14:textId="56E92FD3" w:rsidR="00482022" w:rsidRPr="00482022" w:rsidRDefault="00482022" w:rsidP="00482022">
            <w:pPr>
              <w:pStyle w:val="Heading2"/>
              <w:spacing w:before="0"/>
              <w:jc w:val="right"/>
              <w:outlineLvl w:val="1"/>
              <w:rPr>
                <w:rFonts w:ascii="Meiryo" w:eastAsia="Meiryo" w:hAnsi="Meiryo"/>
                <w:color w:val="BFBFBF" w:themeColor="background1" w:themeShade="BF"/>
                <w:sz w:val="24"/>
                <w:szCs w:val="24"/>
              </w:rPr>
            </w:pPr>
            <w:r w:rsidRPr="00482022">
              <w:rPr>
                <w:rFonts w:ascii="Meiryo" w:eastAsia="Meiryo" w:hAnsi="Meiryo" w:cs="Calibri" w:hint="eastAsia"/>
                <w:color w:val="595959"/>
                <w:sz w:val="16"/>
                <w:szCs w:val="16"/>
                <w:lang w:val="en-IL"/>
              </w:rPr>
              <w:t>73</w:t>
            </w:r>
          </w:p>
        </w:tc>
      </w:tr>
      <w:tr w:rsidR="00482022" w14:paraId="49B42C7D" w14:textId="77777777" w:rsidTr="007239DA">
        <w:trPr>
          <w:trHeight w:val="465"/>
        </w:trPr>
        <w:tc>
          <w:tcPr>
            <w:tcW w:w="993" w:type="dxa"/>
            <w:tcBorders>
              <w:bottom w:val="single" w:sz="4" w:space="0" w:color="D9D9D9" w:themeColor="background1" w:themeShade="D9"/>
            </w:tcBorders>
            <w:vAlign w:val="center"/>
          </w:tcPr>
          <w:p w14:paraId="5999ED89" w14:textId="119C2E26"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3.10.1</w:t>
            </w:r>
          </w:p>
        </w:tc>
        <w:tc>
          <w:tcPr>
            <w:tcW w:w="5386" w:type="dxa"/>
            <w:tcBorders>
              <w:bottom w:val="single" w:sz="4" w:space="0" w:color="D9D9D9" w:themeColor="background1" w:themeShade="D9"/>
            </w:tcBorders>
            <w:vAlign w:val="center"/>
          </w:tcPr>
          <w:p w14:paraId="013A78AA" w14:textId="2FA32745" w:rsidR="00482022" w:rsidRDefault="00482022" w:rsidP="00482022">
            <w:pPr>
              <w:pStyle w:val="Heading2"/>
              <w:spacing w:before="0"/>
              <w:outlineLvl w:val="1"/>
              <w:rPr>
                <w:rFonts w:ascii="Meiryo" w:eastAsia="Meiryo" w:hAnsi="Meiryo"/>
                <w:b/>
                <w:bCs/>
                <w:color w:val="595959" w:themeColor="text1" w:themeTint="A6"/>
                <w:sz w:val="16"/>
                <w:szCs w:val="16"/>
                <w:lang w:val="en-IL"/>
              </w:rPr>
            </w:pPr>
            <w:r w:rsidRPr="007239DA">
              <w:rPr>
                <w:rFonts w:ascii="Meiryo" w:eastAsia="Meiryo" w:hAnsi="Meiryo"/>
                <w:color w:val="595959" w:themeColor="text1" w:themeTint="A6"/>
                <w:sz w:val="16"/>
                <w:szCs w:val="16"/>
                <w:lang w:val="en-IL"/>
              </w:rPr>
              <w:t>Overview</w:t>
            </w:r>
          </w:p>
        </w:tc>
        <w:tc>
          <w:tcPr>
            <w:tcW w:w="736" w:type="dxa"/>
            <w:tcBorders>
              <w:bottom w:val="single" w:sz="4" w:space="0" w:color="D9D9D9" w:themeColor="background1" w:themeShade="D9"/>
            </w:tcBorders>
            <w:vAlign w:val="center"/>
          </w:tcPr>
          <w:p w14:paraId="3B33C7B5" w14:textId="246F949C" w:rsidR="00482022" w:rsidRPr="00906D78" w:rsidRDefault="00482022" w:rsidP="00482022">
            <w:pPr>
              <w:pStyle w:val="Heading2"/>
              <w:spacing w:before="0"/>
              <w:jc w:val="right"/>
              <w:outlineLvl w:val="1"/>
              <w:rPr>
                <w:rFonts w:ascii="Meiryo" w:eastAsia="Meiryo" w:hAnsi="Meiryo"/>
                <w:color w:val="BFBFBF" w:themeColor="background1" w:themeShade="BF"/>
                <w:sz w:val="16"/>
                <w:szCs w:val="16"/>
                <w:lang w:val="en-IL"/>
              </w:rPr>
            </w:pPr>
            <w:r w:rsidRPr="00906D78">
              <w:rPr>
                <w:rFonts w:ascii="Meiryo" w:eastAsia="Meiryo" w:hAnsi="Meiryo" w:cs="Calibri" w:hint="eastAsia"/>
                <w:color w:val="595959"/>
                <w:sz w:val="16"/>
                <w:szCs w:val="16"/>
                <w:lang w:val="en-IL"/>
              </w:rPr>
              <w:t>63</w:t>
            </w:r>
          </w:p>
        </w:tc>
        <w:tc>
          <w:tcPr>
            <w:tcW w:w="577" w:type="dxa"/>
            <w:vMerge/>
            <w:tcBorders>
              <w:bottom w:val="single" w:sz="4" w:space="0" w:color="D9D9D9" w:themeColor="background1" w:themeShade="D9"/>
              <w:right w:val="single" w:sz="4" w:space="0" w:color="D9D9D9" w:themeColor="background1" w:themeShade="D9"/>
            </w:tcBorders>
            <w:vAlign w:val="center"/>
          </w:tcPr>
          <w:p w14:paraId="4C813C34"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14EF66D8" w14:textId="77777777" w:rsidR="00482022" w:rsidRPr="000925A3" w:rsidRDefault="00482022" w:rsidP="00482022">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0CA33524" w14:textId="22A53DE5"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3.12.3</w:t>
            </w:r>
          </w:p>
        </w:tc>
        <w:tc>
          <w:tcPr>
            <w:tcW w:w="5387" w:type="dxa"/>
            <w:tcBorders>
              <w:top w:val="single" w:sz="4" w:space="0" w:color="D9D9D9" w:themeColor="background1" w:themeShade="D9"/>
              <w:bottom w:val="single" w:sz="4" w:space="0" w:color="D9D9D9" w:themeColor="background1" w:themeShade="D9"/>
            </w:tcBorders>
            <w:vAlign w:val="center"/>
          </w:tcPr>
          <w:p w14:paraId="3F4918AD" w14:textId="38444CD7" w:rsidR="00482022" w:rsidRPr="007239DA" w:rsidRDefault="00482022" w:rsidP="00482022">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Data Visualization Module Use Cases</w:t>
            </w:r>
          </w:p>
        </w:tc>
        <w:tc>
          <w:tcPr>
            <w:tcW w:w="791" w:type="dxa"/>
            <w:tcBorders>
              <w:bottom w:val="single" w:sz="4" w:space="0" w:color="D9D9D9" w:themeColor="background1" w:themeShade="D9"/>
            </w:tcBorders>
            <w:vAlign w:val="center"/>
          </w:tcPr>
          <w:p w14:paraId="72448521" w14:textId="089E40EF" w:rsidR="00482022" w:rsidRPr="00482022" w:rsidRDefault="00482022" w:rsidP="00482022">
            <w:pPr>
              <w:pStyle w:val="Heading2"/>
              <w:spacing w:before="0"/>
              <w:jc w:val="right"/>
              <w:outlineLvl w:val="1"/>
              <w:rPr>
                <w:rFonts w:ascii="Meiryo" w:eastAsia="Meiryo" w:hAnsi="Meiryo"/>
                <w:color w:val="BFBFBF" w:themeColor="background1" w:themeShade="BF"/>
                <w:sz w:val="24"/>
                <w:szCs w:val="24"/>
              </w:rPr>
            </w:pPr>
            <w:r w:rsidRPr="00482022">
              <w:rPr>
                <w:rFonts w:ascii="Meiryo" w:eastAsia="Meiryo" w:hAnsi="Meiryo" w:cs="Calibri" w:hint="eastAsia"/>
                <w:color w:val="595959"/>
                <w:sz w:val="16"/>
                <w:szCs w:val="16"/>
                <w:lang w:val="en-IL"/>
              </w:rPr>
              <w:t>73</w:t>
            </w:r>
          </w:p>
        </w:tc>
      </w:tr>
      <w:tr w:rsidR="00482022" w14:paraId="4917100F" w14:textId="77777777" w:rsidTr="007239DA">
        <w:trPr>
          <w:trHeight w:val="465"/>
        </w:trPr>
        <w:tc>
          <w:tcPr>
            <w:tcW w:w="993" w:type="dxa"/>
            <w:tcBorders>
              <w:bottom w:val="single" w:sz="4" w:space="0" w:color="D9D9D9" w:themeColor="background1" w:themeShade="D9"/>
            </w:tcBorders>
            <w:vAlign w:val="center"/>
          </w:tcPr>
          <w:p w14:paraId="562F617F" w14:textId="56C34EE9"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3.10.2</w:t>
            </w:r>
          </w:p>
        </w:tc>
        <w:tc>
          <w:tcPr>
            <w:tcW w:w="5386" w:type="dxa"/>
            <w:tcBorders>
              <w:bottom w:val="single" w:sz="4" w:space="0" w:color="D9D9D9" w:themeColor="background1" w:themeShade="D9"/>
            </w:tcBorders>
            <w:vAlign w:val="center"/>
          </w:tcPr>
          <w:p w14:paraId="72BC378D" w14:textId="1DB72474" w:rsidR="00482022" w:rsidRPr="007239DA" w:rsidRDefault="00482022" w:rsidP="00482022">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Use Cases Summary</w:t>
            </w:r>
          </w:p>
        </w:tc>
        <w:tc>
          <w:tcPr>
            <w:tcW w:w="736" w:type="dxa"/>
            <w:tcBorders>
              <w:bottom w:val="single" w:sz="4" w:space="0" w:color="D9D9D9" w:themeColor="background1" w:themeShade="D9"/>
            </w:tcBorders>
            <w:vAlign w:val="center"/>
          </w:tcPr>
          <w:p w14:paraId="39AC0413" w14:textId="3B668B92" w:rsidR="00482022" w:rsidRPr="00906D78" w:rsidRDefault="00482022" w:rsidP="00482022">
            <w:pPr>
              <w:pStyle w:val="Heading2"/>
              <w:spacing w:before="0"/>
              <w:jc w:val="right"/>
              <w:outlineLvl w:val="1"/>
              <w:rPr>
                <w:rFonts w:ascii="Meiryo" w:eastAsia="Meiryo" w:hAnsi="Meiryo"/>
                <w:color w:val="BFBFBF" w:themeColor="background1" w:themeShade="BF"/>
                <w:sz w:val="16"/>
                <w:szCs w:val="16"/>
                <w:lang w:val="en-IL"/>
              </w:rPr>
            </w:pPr>
            <w:r w:rsidRPr="00906D78">
              <w:rPr>
                <w:rFonts w:ascii="Meiryo" w:eastAsia="Meiryo" w:hAnsi="Meiryo" w:cs="Calibri" w:hint="eastAsia"/>
                <w:color w:val="595959"/>
                <w:sz w:val="16"/>
                <w:szCs w:val="16"/>
                <w:lang w:val="en-IL"/>
              </w:rPr>
              <w:t>63</w:t>
            </w:r>
          </w:p>
        </w:tc>
        <w:tc>
          <w:tcPr>
            <w:tcW w:w="577" w:type="dxa"/>
            <w:vMerge/>
            <w:tcBorders>
              <w:bottom w:val="single" w:sz="4" w:space="0" w:color="D9D9D9" w:themeColor="background1" w:themeShade="D9"/>
              <w:right w:val="single" w:sz="4" w:space="0" w:color="D9D9D9" w:themeColor="background1" w:themeShade="D9"/>
            </w:tcBorders>
            <w:vAlign w:val="center"/>
          </w:tcPr>
          <w:p w14:paraId="17251D74"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05E7A8BC" w14:textId="77777777" w:rsidR="00482022" w:rsidRPr="000925A3" w:rsidRDefault="00482022" w:rsidP="00482022">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7E557345" w14:textId="7514B9A6"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3.12.3.1</w:t>
            </w:r>
          </w:p>
        </w:tc>
        <w:tc>
          <w:tcPr>
            <w:tcW w:w="5387" w:type="dxa"/>
            <w:tcBorders>
              <w:top w:val="single" w:sz="4" w:space="0" w:color="D9D9D9" w:themeColor="background1" w:themeShade="D9"/>
              <w:bottom w:val="single" w:sz="4" w:space="0" w:color="D9D9D9" w:themeColor="background1" w:themeShade="D9"/>
            </w:tcBorders>
            <w:vAlign w:val="center"/>
          </w:tcPr>
          <w:p w14:paraId="2340F39D" w14:textId="37230C4B" w:rsidR="00482022" w:rsidRPr="007239DA" w:rsidRDefault="00482022" w:rsidP="00482022">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View Account Statistics</w:t>
            </w:r>
          </w:p>
        </w:tc>
        <w:tc>
          <w:tcPr>
            <w:tcW w:w="791" w:type="dxa"/>
            <w:tcBorders>
              <w:bottom w:val="single" w:sz="4" w:space="0" w:color="D9D9D9" w:themeColor="background1" w:themeShade="D9"/>
            </w:tcBorders>
            <w:vAlign w:val="center"/>
          </w:tcPr>
          <w:p w14:paraId="0DCE942C" w14:textId="08ED4E5B" w:rsidR="00482022" w:rsidRPr="00482022" w:rsidRDefault="00482022" w:rsidP="00482022">
            <w:pPr>
              <w:pStyle w:val="Heading2"/>
              <w:spacing w:before="0"/>
              <w:jc w:val="right"/>
              <w:outlineLvl w:val="1"/>
              <w:rPr>
                <w:rFonts w:ascii="Meiryo" w:eastAsia="Meiryo" w:hAnsi="Meiryo"/>
                <w:color w:val="BFBFBF" w:themeColor="background1" w:themeShade="BF"/>
                <w:sz w:val="24"/>
                <w:szCs w:val="24"/>
              </w:rPr>
            </w:pPr>
            <w:r w:rsidRPr="00482022">
              <w:rPr>
                <w:rFonts w:ascii="Meiryo" w:eastAsia="Meiryo" w:hAnsi="Meiryo" w:cs="Calibri" w:hint="eastAsia"/>
                <w:color w:val="595959"/>
                <w:sz w:val="16"/>
                <w:szCs w:val="16"/>
                <w:lang w:val="en-IL"/>
              </w:rPr>
              <w:t>74</w:t>
            </w:r>
          </w:p>
        </w:tc>
      </w:tr>
      <w:tr w:rsidR="00482022" w14:paraId="07884345" w14:textId="77777777" w:rsidTr="007239DA">
        <w:trPr>
          <w:trHeight w:val="465"/>
        </w:trPr>
        <w:tc>
          <w:tcPr>
            <w:tcW w:w="993" w:type="dxa"/>
            <w:tcBorders>
              <w:bottom w:val="single" w:sz="4" w:space="0" w:color="D9D9D9" w:themeColor="background1" w:themeShade="D9"/>
            </w:tcBorders>
            <w:vAlign w:val="center"/>
          </w:tcPr>
          <w:p w14:paraId="4AF6B464" w14:textId="523EE7B1"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3.10.3</w:t>
            </w:r>
          </w:p>
        </w:tc>
        <w:tc>
          <w:tcPr>
            <w:tcW w:w="5386" w:type="dxa"/>
            <w:tcBorders>
              <w:bottom w:val="single" w:sz="4" w:space="0" w:color="D9D9D9" w:themeColor="background1" w:themeShade="D9"/>
            </w:tcBorders>
            <w:vAlign w:val="center"/>
          </w:tcPr>
          <w:p w14:paraId="75733179" w14:textId="524B4AFD" w:rsidR="00482022" w:rsidRPr="007239DA" w:rsidRDefault="00482022" w:rsidP="00482022">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Issuers Management Module Use Cases</w:t>
            </w:r>
          </w:p>
        </w:tc>
        <w:tc>
          <w:tcPr>
            <w:tcW w:w="736" w:type="dxa"/>
            <w:tcBorders>
              <w:bottom w:val="single" w:sz="4" w:space="0" w:color="D9D9D9" w:themeColor="background1" w:themeShade="D9"/>
            </w:tcBorders>
            <w:vAlign w:val="center"/>
          </w:tcPr>
          <w:p w14:paraId="5F3DE44B" w14:textId="2A3FAD49" w:rsidR="00482022" w:rsidRPr="00906D78" w:rsidRDefault="00482022" w:rsidP="00482022">
            <w:pPr>
              <w:pStyle w:val="Heading2"/>
              <w:spacing w:before="0"/>
              <w:jc w:val="right"/>
              <w:outlineLvl w:val="1"/>
              <w:rPr>
                <w:rFonts w:ascii="Meiryo" w:eastAsia="Meiryo" w:hAnsi="Meiryo"/>
                <w:color w:val="BFBFBF" w:themeColor="background1" w:themeShade="BF"/>
                <w:sz w:val="16"/>
                <w:szCs w:val="16"/>
                <w:lang w:val="en-IL"/>
              </w:rPr>
            </w:pPr>
            <w:r w:rsidRPr="00906D78">
              <w:rPr>
                <w:rFonts w:ascii="Meiryo" w:eastAsia="Meiryo" w:hAnsi="Meiryo" w:cs="Calibri" w:hint="eastAsia"/>
                <w:color w:val="595959"/>
                <w:sz w:val="16"/>
                <w:szCs w:val="16"/>
                <w:lang w:val="en-IL"/>
              </w:rPr>
              <w:t>64</w:t>
            </w:r>
          </w:p>
        </w:tc>
        <w:tc>
          <w:tcPr>
            <w:tcW w:w="577" w:type="dxa"/>
            <w:vMerge/>
            <w:tcBorders>
              <w:bottom w:val="single" w:sz="4" w:space="0" w:color="D9D9D9" w:themeColor="background1" w:themeShade="D9"/>
              <w:right w:val="single" w:sz="4" w:space="0" w:color="D9D9D9" w:themeColor="background1" w:themeShade="D9"/>
            </w:tcBorders>
            <w:vAlign w:val="center"/>
          </w:tcPr>
          <w:p w14:paraId="646BFC77"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1DC15EAA" w14:textId="77777777" w:rsidR="00482022" w:rsidRPr="000925A3" w:rsidRDefault="00482022" w:rsidP="00482022">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5ED08317" w14:textId="216A8965"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3.12.4</w:t>
            </w:r>
          </w:p>
        </w:tc>
        <w:tc>
          <w:tcPr>
            <w:tcW w:w="5387" w:type="dxa"/>
            <w:tcBorders>
              <w:top w:val="single" w:sz="4" w:space="0" w:color="D9D9D9" w:themeColor="background1" w:themeShade="D9"/>
              <w:bottom w:val="single" w:sz="4" w:space="0" w:color="D9D9D9" w:themeColor="background1" w:themeShade="D9"/>
            </w:tcBorders>
            <w:vAlign w:val="center"/>
          </w:tcPr>
          <w:p w14:paraId="1E5955C9" w14:textId="0F25AE34" w:rsidR="00482022" w:rsidRPr="007239DA" w:rsidRDefault="00482022" w:rsidP="00482022">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Data Visualization Module User Interfaces</w:t>
            </w:r>
          </w:p>
        </w:tc>
        <w:tc>
          <w:tcPr>
            <w:tcW w:w="791" w:type="dxa"/>
            <w:tcBorders>
              <w:bottom w:val="single" w:sz="4" w:space="0" w:color="D9D9D9" w:themeColor="background1" w:themeShade="D9"/>
            </w:tcBorders>
            <w:vAlign w:val="center"/>
          </w:tcPr>
          <w:p w14:paraId="643CB212" w14:textId="42E05B22" w:rsidR="00482022" w:rsidRPr="00482022" w:rsidRDefault="00482022" w:rsidP="00482022">
            <w:pPr>
              <w:pStyle w:val="Heading2"/>
              <w:spacing w:before="0"/>
              <w:jc w:val="right"/>
              <w:outlineLvl w:val="1"/>
              <w:rPr>
                <w:rFonts w:ascii="Meiryo" w:eastAsia="Meiryo" w:hAnsi="Meiryo"/>
                <w:color w:val="BFBFBF" w:themeColor="background1" w:themeShade="BF"/>
                <w:sz w:val="24"/>
                <w:szCs w:val="24"/>
              </w:rPr>
            </w:pPr>
            <w:r w:rsidRPr="00482022">
              <w:rPr>
                <w:rFonts w:ascii="Meiryo" w:eastAsia="Meiryo" w:hAnsi="Meiryo" w:cs="Calibri" w:hint="eastAsia"/>
                <w:color w:val="595959"/>
                <w:sz w:val="16"/>
                <w:szCs w:val="16"/>
                <w:lang w:val="en-IL"/>
              </w:rPr>
              <w:t>75</w:t>
            </w:r>
          </w:p>
        </w:tc>
      </w:tr>
      <w:tr w:rsidR="00482022" w14:paraId="6B80F22F" w14:textId="77777777" w:rsidTr="007239DA">
        <w:trPr>
          <w:trHeight w:val="465"/>
        </w:trPr>
        <w:tc>
          <w:tcPr>
            <w:tcW w:w="993" w:type="dxa"/>
            <w:tcBorders>
              <w:bottom w:val="single" w:sz="4" w:space="0" w:color="D9D9D9" w:themeColor="background1" w:themeShade="D9"/>
            </w:tcBorders>
            <w:vAlign w:val="center"/>
          </w:tcPr>
          <w:p w14:paraId="210684DC" w14:textId="70BB4C5B"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3.10.3.1</w:t>
            </w:r>
          </w:p>
        </w:tc>
        <w:tc>
          <w:tcPr>
            <w:tcW w:w="5386" w:type="dxa"/>
            <w:tcBorders>
              <w:bottom w:val="single" w:sz="4" w:space="0" w:color="D9D9D9" w:themeColor="background1" w:themeShade="D9"/>
            </w:tcBorders>
            <w:vAlign w:val="center"/>
          </w:tcPr>
          <w:p w14:paraId="1223B32F" w14:textId="5C6D32E5" w:rsidR="00482022" w:rsidRPr="007239DA" w:rsidRDefault="00482022" w:rsidP="00482022">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Add an Issuer</w:t>
            </w:r>
          </w:p>
        </w:tc>
        <w:tc>
          <w:tcPr>
            <w:tcW w:w="736" w:type="dxa"/>
            <w:tcBorders>
              <w:bottom w:val="single" w:sz="4" w:space="0" w:color="D9D9D9" w:themeColor="background1" w:themeShade="D9"/>
            </w:tcBorders>
            <w:vAlign w:val="center"/>
          </w:tcPr>
          <w:p w14:paraId="7E9DBB95" w14:textId="38AA1DAD" w:rsidR="00482022" w:rsidRPr="00906D78" w:rsidRDefault="00482022" w:rsidP="00482022">
            <w:pPr>
              <w:pStyle w:val="Heading2"/>
              <w:spacing w:before="0"/>
              <w:jc w:val="right"/>
              <w:outlineLvl w:val="1"/>
              <w:rPr>
                <w:rFonts w:ascii="Meiryo" w:eastAsia="Meiryo" w:hAnsi="Meiryo"/>
                <w:color w:val="BFBFBF" w:themeColor="background1" w:themeShade="BF"/>
                <w:sz w:val="16"/>
                <w:szCs w:val="16"/>
                <w:lang w:val="en-IL"/>
              </w:rPr>
            </w:pPr>
            <w:r w:rsidRPr="00906D78">
              <w:rPr>
                <w:rFonts w:ascii="Meiryo" w:eastAsia="Meiryo" w:hAnsi="Meiryo" w:cs="Calibri" w:hint="eastAsia"/>
                <w:color w:val="595959"/>
                <w:sz w:val="16"/>
                <w:szCs w:val="16"/>
                <w:lang w:val="en-IL"/>
              </w:rPr>
              <w:t>64</w:t>
            </w:r>
          </w:p>
        </w:tc>
        <w:tc>
          <w:tcPr>
            <w:tcW w:w="577" w:type="dxa"/>
            <w:vMerge/>
            <w:tcBorders>
              <w:bottom w:val="single" w:sz="4" w:space="0" w:color="D9D9D9" w:themeColor="background1" w:themeShade="D9"/>
              <w:right w:val="single" w:sz="4" w:space="0" w:color="D9D9D9" w:themeColor="background1" w:themeShade="D9"/>
            </w:tcBorders>
            <w:vAlign w:val="center"/>
          </w:tcPr>
          <w:p w14:paraId="04323519"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152BBE33" w14:textId="77777777" w:rsidR="00482022" w:rsidRPr="000925A3" w:rsidRDefault="00482022" w:rsidP="00482022">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2FD2A73F" w14:textId="03DC30DE"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3.12.4.1</w:t>
            </w:r>
          </w:p>
        </w:tc>
        <w:tc>
          <w:tcPr>
            <w:tcW w:w="5387" w:type="dxa"/>
            <w:tcBorders>
              <w:top w:val="single" w:sz="4" w:space="0" w:color="D9D9D9" w:themeColor="background1" w:themeShade="D9"/>
              <w:bottom w:val="single" w:sz="4" w:space="0" w:color="D9D9D9" w:themeColor="background1" w:themeShade="D9"/>
            </w:tcBorders>
            <w:vAlign w:val="center"/>
          </w:tcPr>
          <w:p w14:paraId="4A2C7442" w14:textId="314B6EF2" w:rsidR="00482022" w:rsidRPr="007239DA" w:rsidRDefault="00482022" w:rsidP="00482022">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Account Dashboard</w:t>
            </w:r>
          </w:p>
        </w:tc>
        <w:tc>
          <w:tcPr>
            <w:tcW w:w="791" w:type="dxa"/>
            <w:tcBorders>
              <w:bottom w:val="single" w:sz="4" w:space="0" w:color="D9D9D9" w:themeColor="background1" w:themeShade="D9"/>
            </w:tcBorders>
            <w:vAlign w:val="center"/>
          </w:tcPr>
          <w:p w14:paraId="2674D7A1" w14:textId="2337D95B" w:rsidR="00482022" w:rsidRPr="00482022" w:rsidRDefault="00482022" w:rsidP="00482022">
            <w:pPr>
              <w:pStyle w:val="Heading2"/>
              <w:spacing w:before="0"/>
              <w:jc w:val="right"/>
              <w:outlineLvl w:val="1"/>
              <w:rPr>
                <w:rFonts w:ascii="Meiryo" w:eastAsia="Meiryo" w:hAnsi="Meiryo"/>
                <w:color w:val="BFBFBF" w:themeColor="background1" w:themeShade="BF"/>
                <w:sz w:val="24"/>
                <w:szCs w:val="24"/>
              </w:rPr>
            </w:pPr>
            <w:r w:rsidRPr="00482022">
              <w:rPr>
                <w:rFonts w:ascii="Meiryo" w:eastAsia="Meiryo" w:hAnsi="Meiryo" w:cs="Calibri" w:hint="eastAsia"/>
                <w:color w:val="595959"/>
                <w:sz w:val="16"/>
                <w:szCs w:val="16"/>
                <w:lang w:val="en-IL"/>
              </w:rPr>
              <w:t>75</w:t>
            </w:r>
          </w:p>
        </w:tc>
      </w:tr>
      <w:tr w:rsidR="00482022" w14:paraId="4A6CD19B" w14:textId="77777777" w:rsidTr="007239DA">
        <w:trPr>
          <w:trHeight w:val="465"/>
        </w:trPr>
        <w:tc>
          <w:tcPr>
            <w:tcW w:w="993" w:type="dxa"/>
            <w:tcBorders>
              <w:bottom w:val="single" w:sz="4" w:space="0" w:color="D9D9D9" w:themeColor="background1" w:themeShade="D9"/>
            </w:tcBorders>
            <w:vAlign w:val="center"/>
          </w:tcPr>
          <w:p w14:paraId="5ED717C7" w14:textId="7DF02F42"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3.10.3.2</w:t>
            </w:r>
          </w:p>
        </w:tc>
        <w:tc>
          <w:tcPr>
            <w:tcW w:w="5386" w:type="dxa"/>
            <w:tcBorders>
              <w:bottom w:val="single" w:sz="4" w:space="0" w:color="D9D9D9" w:themeColor="background1" w:themeShade="D9"/>
            </w:tcBorders>
            <w:vAlign w:val="center"/>
          </w:tcPr>
          <w:p w14:paraId="7CB8125E" w14:textId="0251F23D" w:rsidR="00482022" w:rsidRPr="007239DA" w:rsidRDefault="00482022" w:rsidP="00482022">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Manage Issuers</w:t>
            </w:r>
          </w:p>
        </w:tc>
        <w:tc>
          <w:tcPr>
            <w:tcW w:w="736" w:type="dxa"/>
            <w:tcBorders>
              <w:bottom w:val="single" w:sz="4" w:space="0" w:color="D9D9D9" w:themeColor="background1" w:themeShade="D9"/>
            </w:tcBorders>
            <w:vAlign w:val="center"/>
          </w:tcPr>
          <w:p w14:paraId="3CA5A1A0" w14:textId="72B1B810" w:rsidR="00482022" w:rsidRPr="00906D78" w:rsidRDefault="00482022" w:rsidP="00482022">
            <w:pPr>
              <w:pStyle w:val="Heading2"/>
              <w:spacing w:before="0"/>
              <w:jc w:val="right"/>
              <w:outlineLvl w:val="1"/>
              <w:rPr>
                <w:rFonts w:ascii="Meiryo" w:eastAsia="Meiryo" w:hAnsi="Meiryo"/>
                <w:color w:val="BFBFBF" w:themeColor="background1" w:themeShade="BF"/>
                <w:sz w:val="16"/>
                <w:szCs w:val="16"/>
                <w:lang w:val="en-IL"/>
              </w:rPr>
            </w:pPr>
            <w:r w:rsidRPr="00906D78">
              <w:rPr>
                <w:rFonts w:ascii="Meiryo" w:eastAsia="Meiryo" w:hAnsi="Meiryo" w:cs="Calibri" w:hint="eastAsia"/>
                <w:color w:val="595959"/>
                <w:sz w:val="16"/>
                <w:szCs w:val="16"/>
                <w:lang w:val="en-IL"/>
              </w:rPr>
              <w:t>64</w:t>
            </w:r>
          </w:p>
        </w:tc>
        <w:tc>
          <w:tcPr>
            <w:tcW w:w="577" w:type="dxa"/>
            <w:vMerge/>
            <w:tcBorders>
              <w:bottom w:val="single" w:sz="4" w:space="0" w:color="D9D9D9" w:themeColor="background1" w:themeShade="D9"/>
              <w:right w:val="single" w:sz="4" w:space="0" w:color="D9D9D9" w:themeColor="background1" w:themeShade="D9"/>
            </w:tcBorders>
            <w:vAlign w:val="center"/>
          </w:tcPr>
          <w:p w14:paraId="39364C2B"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7314EDAD" w14:textId="77777777" w:rsidR="00482022" w:rsidRPr="000925A3" w:rsidRDefault="00482022" w:rsidP="00482022">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6A9A1B2C" w14:textId="38D0920D" w:rsidR="00482022" w:rsidRPr="00E218AC" w:rsidRDefault="00482022" w:rsidP="00482022">
            <w:pPr>
              <w:pStyle w:val="Heading2"/>
              <w:spacing w:before="0"/>
              <w:outlineLvl w:val="1"/>
              <w:rPr>
                <w:rFonts w:ascii="Meiryo" w:eastAsia="Meiryo" w:hAnsi="Meiryo"/>
                <w:b/>
                <w:bCs/>
                <w:color w:val="595959" w:themeColor="text1" w:themeTint="A6"/>
                <w:sz w:val="16"/>
                <w:szCs w:val="16"/>
                <w:lang w:val="en-IL"/>
              </w:rPr>
            </w:pPr>
            <w:r w:rsidRPr="00E218AC">
              <w:rPr>
                <w:rFonts w:ascii="Meiryo" w:eastAsia="Meiryo" w:hAnsi="Meiryo"/>
                <w:b/>
                <w:bCs/>
                <w:color w:val="595959" w:themeColor="text1" w:themeTint="A6"/>
                <w:sz w:val="16"/>
                <w:szCs w:val="16"/>
                <w:lang w:val="en-IL"/>
              </w:rPr>
              <w:t>4</w:t>
            </w:r>
          </w:p>
        </w:tc>
        <w:tc>
          <w:tcPr>
            <w:tcW w:w="5387" w:type="dxa"/>
            <w:tcBorders>
              <w:top w:val="single" w:sz="4" w:space="0" w:color="D9D9D9" w:themeColor="background1" w:themeShade="D9"/>
              <w:bottom w:val="single" w:sz="4" w:space="0" w:color="D9D9D9" w:themeColor="background1" w:themeShade="D9"/>
            </w:tcBorders>
            <w:vAlign w:val="center"/>
          </w:tcPr>
          <w:p w14:paraId="04EF00CF" w14:textId="347FC6AE" w:rsidR="00482022" w:rsidRPr="007239DA" w:rsidRDefault="00482022" w:rsidP="00482022">
            <w:pPr>
              <w:pStyle w:val="Heading2"/>
              <w:spacing w:before="0"/>
              <w:outlineLvl w:val="1"/>
              <w:rPr>
                <w:rFonts w:ascii="Meiryo" w:eastAsia="Meiryo" w:hAnsi="Meiryo"/>
                <w:color w:val="595959" w:themeColor="text1" w:themeTint="A6"/>
                <w:sz w:val="24"/>
                <w:szCs w:val="24"/>
              </w:rPr>
            </w:pPr>
            <w:r>
              <w:rPr>
                <w:rFonts w:ascii="Meiryo" w:eastAsia="Meiryo" w:hAnsi="Meiryo"/>
                <w:b/>
                <w:bCs/>
                <w:color w:val="595959" w:themeColor="text1" w:themeTint="A6"/>
                <w:sz w:val="16"/>
                <w:szCs w:val="16"/>
                <w:lang w:val="en-IL"/>
              </w:rPr>
              <w:t>Processes</w:t>
            </w:r>
          </w:p>
        </w:tc>
        <w:tc>
          <w:tcPr>
            <w:tcW w:w="791" w:type="dxa"/>
            <w:tcBorders>
              <w:bottom w:val="single" w:sz="4" w:space="0" w:color="D9D9D9" w:themeColor="background1" w:themeShade="D9"/>
            </w:tcBorders>
            <w:vAlign w:val="center"/>
          </w:tcPr>
          <w:p w14:paraId="5FFEBB85" w14:textId="2961CBF4" w:rsidR="00482022" w:rsidRPr="00482022" w:rsidRDefault="00482022" w:rsidP="00482022">
            <w:pPr>
              <w:pStyle w:val="Heading2"/>
              <w:spacing w:before="0"/>
              <w:jc w:val="right"/>
              <w:outlineLvl w:val="1"/>
              <w:rPr>
                <w:rFonts w:ascii="Meiryo" w:eastAsia="Meiryo" w:hAnsi="Meiryo"/>
                <w:b/>
                <w:bCs/>
                <w:color w:val="BFBFBF" w:themeColor="background1" w:themeShade="BF"/>
                <w:sz w:val="24"/>
                <w:szCs w:val="24"/>
              </w:rPr>
            </w:pPr>
            <w:r w:rsidRPr="00482022">
              <w:rPr>
                <w:rFonts w:ascii="Meiryo" w:eastAsia="Meiryo" w:hAnsi="Meiryo" w:cs="Calibri" w:hint="eastAsia"/>
                <w:b/>
                <w:bCs/>
                <w:color w:val="595959"/>
                <w:sz w:val="16"/>
                <w:szCs w:val="16"/>
                <w:lang w:val="en-IL"/>
              </w:rPr>
              <w:t>76</w:t>
            </w:r>
          </w:p>
        </w:tc>
      </w:tr>
      <w:tr w:rsidR="00482022" w14:paraId="55EC08A9" w14:textId="77777777" w:rsidTr="007239DA">
        <w:trPr>
          <w:trHeight w:val="465"/>
        </w:trPr>
        <w:tc>
          <w:tcPr>
            <w:tcW w:w="993" w:type="dxa"/>
            <w:tcBorders>
              <w:bottom w:val="single" w:sz="4" w:space="0" w:color="D9D9D9" w:themeColor="background1" w:themeShade="D9"/>
            </w:tcBorders>
            <w:vAlign w:val="center"/>
          </w:tcPr>
          <w:p w14:paraId="634FCF39" w14:textId="0EDA2915"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3.10.4</w:t>
            </w:r>
          </w:p>
        </w:tc>
        <w:tc>
          <w:tcPr>
            <w:tcW w:w="5386" w:type="dxa"/>
            <w:tcBorders>
              <w:bottom w:val="single" w:sz="4" w:space="0" w:color="D9D9D9" w:themeColor="background1" w:themeShade="D9"/>
            </w:tcBorders>
            <w:vAlign w:val="center"/>
          </w:tcPr>
          <w:p w14:paraId="07CDB0A7" w14:textId="6266D302" w:rsidR="00482022" w:rsidRPr="007239DA" w:rsidRDefault="00482022" w:rsidP="00482022">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Issuers Management Module User Interfaces</w:t>
            </w:r>
          </w:p>
        </w:tc>
        <w:tc>
          <w:tcPr>
            <w:tcW w:w="736" w:type="dxa"/>
            <w:tcBorders>
              <w:bottom w:val="single" w:sz="4" w:space="0" w:color="D9D9D9" w:themeColor="background1" w:themeShade="D9"/>
            </w:tcBorders>
            <w:vAlign w:val="center"/>
          </w:tcPr>
          <w:p w14:paraId="78FE9C34" w14:textId="40B28DA7" w:rsidR="00482022" w:rsidRPr="00906D78" w:rsidRDefault="00482022" w:rsidP="00482022">
            <w:pPr>
              <w:pStyle w:val="Heading2"/>
              <w:spacing w:before="0"/>
              <w:jc w:val="right"/>
              <w:outlineLvl w:val="1"/>
              <w:rPr>
                <w:rFonts w:ascii="Meiryo" w:eastAsia="Meiryo" w:hAnsi="Meiryo"/>
                <w:color w:val="BFBFBF" w:themeColor="background1" w:themeShade="BF"/>
                <w:sz w:val="16"/>
                <w:szCs w:val="16"/>
                <w:lang w:val="en-IL"/>
              </w:rPr>
            </w:pPr>
            <w:r w:rsidRPr="00906D78">
              <w:rPr>
                <w:rFonts w:ascii="Meiryo" w:eastAsia="Meiryo" w:hAnsi="Meiryo" w:cs="Calibri" w:hint="eastAsia"/>
                <w:color w:val="595959"/>
                <w:sz w:val="16"/>
                <w:szCs w:val="16"/>
                <w:lang w:val="en-IL"/>
              </w:rPr>
              <w:t>65</w:t>
            </w:r>
          </w:p>
        </w:tc>
        <w:tc>
          <w:tcPr>
            <w:tcW w:w="577" w:type="dxa"/>
            <w:vMerge/>
            <w:tcBorders>
              <w:bottom w:val="single" w:sz="4" w:space="0" w:color="D9D9D9" w:themeColor="background1" w:themeShade="D9"/>
              <w:right w:val="single" w:sz="4" w:space="0" w:color="D9D9D9" w:themeColor="background1" w:themeShade="D9"/>
            </w:tcBorders>
            <w:vAlign w:val="center"/>
          </w:tcPr>
          <w:p w14:paraId="5ABB772B"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64D78542" w14:textId="77777777" w:rsidR="00482022" w:rsidRPr="000925A3" w:rsidRDefault="00482022" w:rsidP="00482022">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41CDA31A" w14:textId="02BCA31F"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4.1</w:t>
            </w:r>
          </w:p>
        </w:tc>
        <w:tc>
          <w:tcPr>
            <w:tcW w:w="5387" w:type="dxa"/>
            <w:tcBorders>
              <w:top w:val="single" w:sz="4" w:space="0" w:color="D9D9D9" w:themeColor="background1" w:themeShade="D9"/>
              <w:bottom w:val="single" w:sz="4" w:space="0" w:color="D9D9D9" w:themeColor="background1" w:themeShade="D9"/>
            </w:tcBorders>
            <w:vAlign w:val="center"/>
          </w:tcPr>
          <w:p w14:paraId="3B20309C" w14:textId="19CA816E" w:rsidR="00482022" w:rsidRPr="007239DA" w:rsidRDefault="00482022" w:rsidP="00482022">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Account Provisioning Process</w:t>
            </w:r>
          </w:p>
        </w:tc>
        <w:tc>
          <w:tcPr>
            <w:tcW w:w="791" w:type="dxa"/>
            <w:tcBorders>
              <w:bottom w:val="single" w:sz="4" w:space="0" w:color="D9D9D9" w:themeColor="background1" w:themeShade="D9"/>
            </w:tcBorders>
            <w:vAlign w:val="center"/>
          </w:tcPr>
          <w:p w14:paraId="5CF59F45" w14:textId="77A9E306" w:rsidR="00482022" w:rsidRPr="00482022" w:rsidRDefault="00482022" w:rsidP="00482022">
            <w:pPr>
              <w:pStyle w:val="Heading2"/>
              <w:spacing w:before="0"/>
              <w:jc w:val="right"/>
              <w:outlineLvl w:val="1"/>
              <w:rPr>
                <w:rFonts w:ascii="Meiryo" w:eastAsia="Meiryo" w:hAnsi="Meiryo"/>
                <w:color w:val="BFBFBF" w:themeColor="background1" w:themeShade="BF"/>
                <w:sz w:val="24"/>
                <w:szCs w:val="24"/>
              </w:rPr>
            </w:pPr>
            <w:r w:rsidRPr="00482022">
              <w:rPr>
                <w:rFonts w:ascii="Meiryo" w:eastAsia="Meiryo" w:hAnsi="Meiryo" w:cs="Calibri" w:hint="eastAsia"/>
                <w:color w:val="595959"/>
                <w:sz w:val="16"/>
                <w:szCs w:val="16"/>
                <w:lang w:val="en-IL"/>
              </w:rPr>
              <w:t>76</w:t>
            </w:r>
          </w:p>
        </w:tc>
      </w:tr>
      <w:tr w:rsidR="00482022" w14:paraId="4C8F9F28" w14:textId="77777777" w:rsidTr="007239DA">
        <w:trPr>
          <w:trHeight w:val="465"/>
        </w:trPr>
        <w:tc>
          <w:tcPr>
            <w:tcW w:w="993" w:type="dxa"/>
            <w:tcBorders>
              <w:bottom w:val="single" w:sz="4" w:space="0" w:color="D9D9D9" w:themeColor="background1" w:themeShade="D9"/>
            </w:tcBorders>
            <w:vAlign w:val="center"/>
          </w:tcPr>
          <w:p w14:paraId="4D678F54" w14:textId="7EBC2691"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3.10.4.1</w:t>
            </w:r>
          </w:p>
        </w:tc>
        <w:tc>
          <w:tcPr>
            <w:tcW w:w="5386" w:type="dxa"/>
            <w:tcBorders>
              <w:bottom w:val="single" w:sz="4" w:space="0" w:color="D9D9D9" w:themeColor="background1" w:themeShade="D9"/>
            </w:tcBorders>
            <w:vAlign w:val="center"/>
          </w:tcPr>
          <w:p w14:paraId="18F26CA6" w14:textId="132072B4" w:rsidR="00482022" w:rsidRPr="007239DA" w:rsidRDefault="00482022" w:rsidP="00482022">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Issuers List</w:t>
            </w:r>
          </w:p>
        </w:tc>
        <w:tc>
          <w:tcPr>
            <w:tcW w:w="736" w:type="dxa"/>
            <w:tcBorders>
              <w:bottom w:val="single" w:sz="4" w:space="0" w:color="D9D9D9" w:themeColor="background1" w:themeShade="D9"/>
            </w:tcBorders>
            <w:vAlign w:val="center"/>
          </w:tcPr>
          <w:p w14:paraId="273EDBB2" w14:textId="674A0EF5" w:rsidR="00482022" w:rsidRPr="00906D78" w:rsidRDefault="00482022" w:rsidP="00482022">
            <w:pPr>
              <w:pStyle w:val="Heading2"/>
              <w:spacing w:before="0"/>
              <w:jc w:val="right"/>
              <w:outlineLvl w:val="1"/>
              <w:rPr>
                <w:rFonts w:ascii="Meiryo" w:eastAsia="Meiryo" w:hAnsi="Meiryo"/>
                <w:color w:val="BFBFBF" w:themeColor="background1" w:themeShade="BF"/>
                <w:sz w:val="16"/>
                <w:szCs w:val="16"/>
                <w:lang w:val="en-IL"/>
              </w:rPr>
            </w:pPr>
            <w:r w:rsidRPr="00906D78">
              <w:rPr>
                <w:rFonts w:ascii="Meiryo" w:eastAsia="Meiryo" w:hAnsi="Meiryo" w:cs="Calibri" w:hint="eastAsia"/>
                <w:color w:val="595959"/>
                <w:sz w:val="16"/>
                <w:szCs w:val="16"/>
                <w:lang w:val="en-IL"/>
              </w:rPr>
              <w:t>65</w:t>
            </w:r>
          </w:p>
        </w:tc>
        <w:tc>
          <w:tcPr>
            <w:tcW w:w="577" w:type="dxa"/>
            <w:vMerge/>
            <w:tcBorders>
              <w:bottom w:val="single" w:sz="4" w:space="0" w:color="D9D9D9" w:themeColor="background1" w:themeShade="D9"/>
              <w:right w:val="single" w:sz="4" w:space="0" w:color="D9D9D9" w:themeColor="background1" w:themeShade="D9"/>
            </w:tcBorders>
            <w:vAlign w:val="center"/>
          </w:tcPr>
          <w:p w14:paraId="317F08C4"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71801D85" w14:textId="77777777" w:rsidR="00482022" w:rsidRPr="000925A3" w:rsidRDefault="00482022" w:rsidP="00482022">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0464B9F4" w14:textId="4A780728"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4.1.1</w:t>
            </w:r>
          </w:p>
        </w:tc>
        <w:tc>
          <w:tcPr>
            <w:tcW w:w="5387" w:type="dxa"/>
            <w:tcBorders>
              <w:top w:val="single" w:sz="4" w:space="0" w:color="D9D9D9" w:themeColor="background1" w:themeShade="D9"/>
              <w:bottom w:val="single" w:sz="4" w:space="0" w:color="D9D9D9" w:themeColor="background1" w:themeShade="D9"/>
            </w:tcBorders>
            <w:vAlign w:val="center"/>
          </w:tcPr>
          <w:p w14:paraId="5AF95ABF" w14:textId="79B753DB" w:rsidR="00482022" w:rsidRPr="000925A3" w:rsidRDefault="00482022" w:rsidP="00482022">
            <w:pPr>
              <w:pStyle w:val="Heading2"/>
              <w:spacing w:before="0"/>
              <w:outlineLvl w:val="1"/>
              <w:rPr>
                <w:rFonts w:ascii="Meiryo" w:eastAsia="Meiryo" w:hAnsi="Meiryo"/>
                <w:b/>
                <w:bCs/>
                <w:color w:val="595959" w:themeColor="text1" w:themeTint="A6"/>
                <w:sz w:val="24"/>
                <w:szCs w:val="24"/>
              </w:rPr>
            </w:pPr>
            <w:r w:rsidRPr="007239DA">
              <w:rPr>
                <w:rFonts w:ascii="Meiryo" w:eastAsia="Meiryo" w:hAnsi="Meiryo"/>
                <w:color w:val="595959" w:themeColor="text1" w:themeTint="A6"/>
                <w:sz w:val="16"/>
                <w:szCs w:val="16"/>
                <w:lang w:val="en-IL"/>
              </w:rPr>
              <w:t>Account Provisioning Process Flow Diagram</w:t>
            </w:r>
          </w:p>
        </w:tc>
        <w:tc>
          <w:tcPr>
            <w:tcW w:w="791" w:type="dxa"/>
            <w:tcBorders>
              <w:bottom w:val="single" w:sz="4" w:space="0" w:color="D9D9D9" w:themeColor="background1" w:themeShade="D9"/>
            </w:tcBorders>
            <w:vAlign w:val="center"/>
          </w:tcPr>
          <w:p w14:paraId="2B1B2CBA" w14:textId="3D96C6BA" w:rsidR="00482022" w:rsidRPr="00482022" w:rsidRDefault="00482022" w:rsidP="00482022">
            <w:pPr>
              <w:pStyle w:val="Heading2"/>
              <w:spacing w:before="0"/>
              <w:jc w:val="right"/>
              <w:outlineLvl w:val="1"/>
              <w:rPr>
                <w:rFonts w:ascii="Meiryo" w:eastAsia="Meiryo" w:hAnsi="Meiryo"/>
                <w:color w:val="BFBFBF" w:themeColor="background1" w:themeShade="BF"/>
                <w:sz w:val="24"/>
                <w:szCs w:val="24"/>
              </w:rPr>
            </w:pPr>
            <w:r w:rsidRPr="00482022">
              <w:rPr>
                <w:rFonts w:ascii="Meiryo" w:eastAsia="Meiryo" w:hAnsi="Meiryo" w:cs="Calibri" w:hint="eastAsia"/>
                <w:color w:val="595959"/>
                <w:sz w:val="16"/>
                <w:szCs w:val="16"/>
                <w:lang w:val="en-IL"/>
              </w:rPr>
              <w:t>77</w:t>
            </w:r>
          </w:p>
        </w:tc>
      </w:tr>
      <w:tr w:rsidR="00482022" w14:paraId="7E7CA149" w14:textId="77777777" w:rsidTr="007239DA">
        <w:trPr>
          <w:trHeight w:val="465"/>
        </w:trPr>
        <w:tc>
          <w:tcPr>
            <w:tcW w:w="993" w:type="dxa"/>
            <w:tcBorders>
              <w:bottom w:val="single" w:sz="4" w:space="0" w:color="D9D9D9" w:themeColor="background1" w:themeShade="D9"/>
            </w:tcBorders>
            <w:vAlign w:val="center"/>
          </w:tcPr>
          <w:p w14:paraId="4EBB07C1" w14:textId="62E592C4"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3.10.4.2</w:t>
            </w:r>
          </w:p>
        </w:tc>
        <w:tc>
          <w:tcPr>
            <w:tcW w:w="5386" w:type="dxa"/>
            <w:tcBorders>
              <w:bottom w:val="single" w:sz="4" w:space="0" w:color="D9D9D9" w:themeColor="background1" w:themeShade="D9"/>
            </w:tcBorders>
            <w:vAlign w:val="center"/>
          </w:tcPr>
          <w:p w14:paraId="78254E07" w14:textId="1C3C5DDE" w:rsidR="00482022" w:rsidRPr="007239DA" w:rsidRDefault="00482022" w:rsidP="00482022">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View Issuer Form</w:t>
            </w:r>
          </w:p>
        </w:tc>
        <w:tc>
          <w:tcPr>
            <w:tcW w:w="736" w:type="dxa"/>
            <w:tcBorders>
              <w:bottom w:val="single" w:sz="4" w:space="0" w:color="D9D9D9" w:themeColor="background1" w:themeShade="D9"/>
            </w:tcBorders>
            <w:vAlign w:val="center"/>
          </w:tcPr>
          <w:p w14:paraId="4A2F575B" w14:textId="13DAA6AA" w:rsidR="00482022" w:rsidRPr="00906D78" w:rsidRDefault="00482022" w:rsidP="00482022">
            <w:pPr>
              <w:pStyle w:val="Heading2"/>
              <w:spacing w:before="0"/>
              <w:jc w:val="right"/>
              <w:outlineLvl w:val="1"/>
              <w:rPr>
                <w:rFonts w:ascii="Meiryo" w:eastAsia="Meiryo" w:hAnsi="Meiryo"/>
                <w:color w:val="BFBFBF" w:themeColor="background1" w:themeShade="BF"/>
                <w:sz w:val="16"/>
                <w:szCs w:val="16"/>
                <w:lang w:val="en-IL"/>
              </w:rPr>
            </w:pPr>
            <w:r w:rsidRPr="00906D78">
              <w:rPr>
                <w:rFonts w:ascii="Meiryo" w:eastAsia="Meiryo" w:hAnsi="Meiryo" w:cs="Calibri" w:hint="eastAsia"/>
                <w:color w:val="595959"/>
                <w:sz w:val="16"/>
                <w:szCs w:val="16"/>
                <w:lang w:val="en-IL"/>
              </w:rPr>
              <w:t>66</w:t>
            </w:r>
          </w:p>
        </w:tc>
        <w:tc>
          <w:tcPr>
            <w:tcW w:w="577" w:type="dxa"/>
            <w:vMerge/>
            <w:tcBorders>
              <w:bottom w:val="single" w:sz="4" w:space="0" w:color="D9D9D9" w:themeColor="background1" w:themeShade="D9"/>
              <w:right w:val="single" w:sz="4" w:space="0" w:color="D9D9D9" w:themeColor="background1" w:themeShade="D9"/>
            </w:tcBorders>
            <w:vAlign w:val="center"/>
          </w:tcPr>
          <w:p w14:paraId="15371ECB"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7EA51853" w14:textId="77777777" w:rsidR="00482022" w:rsidRPr="000925A3" w:rsidRDefault="00482022" w:rsidP="00482022">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2233A5CA" w14:textId="1F20162C"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4.2</w:t>
            </w:r>
          </w:p>
        </w:tc>
        <w:tc>
          <w:tcPr>
            <w:tcW w:w="5387" w:type="dxa"/>
            <w:tcBorders>
              <w:top w:val="single" w:sz="4" w:space="0" w:color="D9D9D9" w:themeColor="background1" w:themeShade="D9"/>
              <w:bottom w:val="single" w:sz="4" w:space="0" w:color="D9D9D9" w:themeColor="background1" w:themeShade="D9"/>
            </w:tcBorders>
            <w:vAlign w:val="center"/>
          </w:tcPr>
          <w:p w14:paraId="1EA32C67" w14:textId="2CFF6A5B" w:rsidR="00482022" w:rsidRPr="007239DA" w:rsidRDefault="00482022" w:rsidP="00482022">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Import Files Process</w:t>
            </w:r>
          </w:p>
        </w:tc>
        <w:tc>
          <w:tcPr>
            <w:tcW w:w="791" w:type="dxa"/>
            <w:tcBorders>
              <w:bottom w:val="single" w:sz="4" w:space="0" w:color="D9D9D9" w:themeColor="background1" w:themeShade="D9"/>
            </w:tcBorders>
            <w:vAlign w:val="center"/>
          </w:tcPr>
          <w:p w14:paraId="74EB35D2" w14:textId="6ADBCE14" w:rsidR="00482022" w:rsidRPr="00482022" w:rsidRDefault="00482022" w:rsidP="00482022">
            <w:pPr>
              <w:pStyle w:val="Heading2"/>
              <w:spacing w:before="0"/>
              <w:jc w:val="right"/>
              <w:outlineLvl w:val="1"/>
              <w:rPr>
                <w:rFonts w:ascii="Meiryo" w:eastAsia="Meiryo" w:hAnsi="Meiryo"/>
                <w:color w:val="595959" w:themeColor="text1" w:themeTint="A6"/>
                <w:sz w:val="16"/>
                <w:szCs w:val="16"/>
                <w:lang w:val="en-IL"/>
              </w:rPr>
            </w:pPr>
            <w:r w:rsidRPr="00482022">
              <w:rPr>
                <w:rFonts w:ascii="Meiryo" w:eastAsia="Meiryo" w:hAnsi="Meiryo" w:cs="Calibri" w:hint="eastAsia"/>
                <w:color w:val="595959"/>
                <w:sz w:val="16"/>
                <w:szCs w:val="16"/>
                <w:lang w:val="en-IL"/>
              </w:rPr>
              <w:t>78</w:t>
            </w:r>
          </w:p>
        </w:tc>
      </w:tr>
      <w:tr w:rsidR="00482022" w14:paraId="5DEC51D0" w14:textId="77777777" w:rsidTr="00E218AC">
        <w:trPr>
          <w:trHeight w:val="465"/>
        </w:trPr>
        <w:tc>
          <w:tcPr>
            <w:tcW w:w="993" w:type="dxa"/>
            <w:tcBorders>
              <w:bottom w:val="single" w:sz="4" w:space="0" w:color="D9D9D9" w:themeColor="background1" w:themeShade="D9"/>
            </w:tcBorders>
            <w:vAlign w:val="center"/>
          </w:tcPr>
          <w:p w14:paraId="40EC3ADC" w14:textId="7151645E"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3.10.4.3</w:t>
            </w:r>
          </w:p>
        </w:tc>
        <w:tc>
          <w:tcPr>
            <w:tcW w:w="5386" w:type="dxa"/>
            <w:tcBorders>
              <w:bottom w:val="single" w:sz="4" w:space="0" w:color="D9D9D9" w:themeColor="background1" w:themeShade="D9"/>
            </w:tcBorders>
            <w:vAlign w:val="center"/>
          </w:tcPr>
          <w:p w14:paraId="419AEC61" w14:textId="5A844B67" w:rsidR="00482022" w:rsidRPr="007239DA" w:rsidRDefault="00482022" w:rsidP="00482022">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Add Issuer Form</w:t>
            </w:r>
          </w:p>
        </w:tc>
        <w:tc>
          <w:tcPr>
            <w:tcW w:w="736" w:type="dxa"/>
            <w:tcBorders>
              <w:bottom w:val="single" w:sz="4" w:space="0" w:color="D9D9D9" w:themeColor="background1" w:themeShade="D9"/>
            </w:tcBorders>
            <w:vAlign w:val="center"/>
          </w:tcPr>
          <w:p w14:paraId="6F6B12A3" w14:textId="7F4FA4CD" w:rsidR="00482022" w:rsidRPr="00906D78" w:rsidRDefault="00482022" w:rsidP="00482022">
            <w:pPr>
              <w:pStyle w:val="Heading2"/>
              <w:spacing w:before="0"/>
              <w:jc w:val="right"/>
              <w:outlineLvl w:val="1"/>
              <w:rPr>
                <w:rFonts w:ascii="Meiryo" w:eastAsia="Meiryo" w:hAnsi="Meiryo"/>
                <w:color w:val="BFBFBF" w:themeColor="background1" w:themeShade="BF"/>
                <w:sz w:val="16"/>
                <w:szCs w:val="16"/>
                <w:lang w:val="en-IL"/>
              </w:rPr>
            </w:pPr>
            <w:r w:rsidRPr="00906D78">
              <w:rPr>
                <w:rFonts w:ascii="Meiryo" w:eastAsia="Meiryo" w:hAnsi="Meiryo" w:cs="Calibri" w:hint="eastAsia"/>
                <w:color w:val="595959"/>
                <w:sz w:val="16"/>
                <w:szCs w:val="16"/>
              </w:rPr>
              <w:t>67</w:t>
            </w:r>
          </w:p>
        </w:tc>
        <w:tc>
          <w:tcPr>
            <w:tcW w:w="577" w:type="dxa"/>
            <w:vMerge/>
            <w:tcBorders>
              <w:bottom w:val="single" w:sz="4" w:space="0" w:color="D9D9D9" w:themeColor="background1" w:themeShade="D9"/>
              <w:right w:val="single" w:sz="4" w:space="0" w:color="D9D9D9" w:themeColor="background1" w:themeShade="D9"/>
            </w:tcBorders>
            <w:vAlign w:val="center"/>
          </w:tcPr>
          <w:p w14:paraId="79B6E967"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79250DB9" w14:textId="77777777" w:rsidR="00482022" w:rsidRPr="000925A3" w:rsidRDefault="00482022" w:rsidP="00482022">
            <w:pPr>
              <w:ind w:firstLine="993"/>
              <w:rPr>
                <w:rFonts w:eastAsia="Meiryo"/>
                <w:color w:val="595959" w:themeColor="text1" w:themeTint="A6"/>
              </w:rPr>
            </w:pPr>
          </w:p>
        </w:tc>
        <w:tc>
          <w:tcPr>
            <w:tcW w:w="953" w:type="dxa"/>
            <w:tcBorders>
              <w:top w:val="single" w:sz="4" w:space="0" w:color="D9D9D9" w:themeColor="background1" w:themeShade="D9"/>
              <w:bottom w:val="single" w:sz="4" w:space="0" w:color="D9D9D9" w:themeColor="background1" w:themeShade="D9"/>
            </w:tcBorders>
            <w:vAlign w:val="center"/>
          </w:tcPr>
          <w:p w14:paraId="122A30BD" w14:textId="5B4AEE86"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4.2</w:t>
            </w:r>
          </w:p>
        </w:tc>
        <w:tc>
          <w:tcPr>
            <w:tcW w:w="5387" w:type="dxa"/>
            <w:tcBorders>
              <w:top w:val="single" w:sz="4" w:space="0" w:color="D9D9D9" w:themeColor="background1" w:themeShade="D9"/>
              <w:bottom w:val="single" w:sz="4" w:space="0" w:color="D9D9D9" w:themeColor="background1" w:themeShade="D9"/>
            </w:tcBorders>
            <w:vAlign w:val="center"/>
          </w:tcPr>
          <w:p w14:paraId="1D8C7569" w14:textId="64AD63EB" w:rsidR="00482022" w:rsidRPr="007239DA" w:rsidRDefault="00482022" w:rsidP="00482022">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Import Files Process</w:t>
            </w:r>
          </w:p>
        </w:tc>
        <w:tc>
          <w:tcPr>
            <w:tcW w:w="791" w:type="dxa"/>
            <w:tcBorders>
              <w:bottom w:val="single" w:sz="4" w:space="0" w:color="D9D9D9" w:themeColor="background1" w:themeShade="D9"/>
            </w:tcBorders>
            <w:vAlign w:val="center"/>
          </w:tcPr>
          <w:p w14:paraId="3080F2B8" w14:textId="2FDD897B" w:rsidR="00482022" w:rsidRPr="00482022" w:rsidRDefault="00482022" w:rsidP="00482022">
            <w:pPr>
              <w:pStyle w:val="Heading2"/>
              <w:spacing w:before="0"/>
              <w:jc w:val="right"/>
              <w:outlineLvl w:val="1"/>
              <w:rPr>
                <w:rFonts w:ascii="Meiryo" w:eastAsia="Meiryo" w:hAnsi="Meiryo"/>
                <w:color w:val="BFBFBF" w:themeColor="background1" w:themeShade="BF"/>
                <w:sz w:val="24"/>
                <w:szCs w:val="24"/>
              </w:rPr>
            </w:pPr>
            <w:r w:rsidRPr="00482022">
              <w:rPr>
                <w:rFonts w:ascii="Meiryo" w:eastAsia="Meiryo" w:hAnsi="Meiryo" w:cs="Calibri" w:hint="eastAsia"/>
                <w:color w:val="595959"/>
                <w:sz w:val="16"/>
                <w:szCs w:val="16"/>
              </w:rPr>
              <w:t>78</w:t>
            </w:r>
          </w:p>
        </w:tc>
      </w:tr>
      <w:tr w:rsidR="00482022" w14:paraId="31783A4A" w14:textId="77777777" w:rsidTr="00E218AC">
        <w:trPr>
          <w:trHeight w:val="465"/>
        </w:trPr>
        <w:tc>
          <w:tcPr>
            <w:tcW w:w="993" w:type="dxa"/>
            <w:tcBorders>
              <w:top w:val="single" w:sz="4" w:space="0" w:color="D9D9D9" w:themeColor="background1" w:themeShade="D9"/>
            </w:tcBorders>
            <w:vAlign w:val="center"/>
          </w:tcPr>
          <w:p w14:paraId="0D1197A1" w14:textId="7CE292D1"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3.10.4.4</w:t>
            </w:r>
          </w:p>
        </w:tc>
        <w:tc>
          <w:tcPr>
            <w:tcW w:w="5386" w:type="dxa"/>
            <w:tcBorders>
              <w:top w:val="single" w:sz="4" w:space="0" w:color="D9D9D9" w:themeColor="background1" w:themeShade="D9"/>
            </w:tcBorders>
            <w:vAlign w:val="center"/>
          </w:tcPr>
          <w:p w14:paraId="76F2A538" w14:textId="1B274F51" w:rsidR="00482022" w:rsidRPr="007239DA" w:rsidRDefault="00482022" w:rsidP="00482022">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Edit Issuer Form</w:t>
            </w:r>
          </w:p>
        </w:tc>
        <w:tc>
          <w:tcPr>
            <w:tcW w:w="736" w:type="dxa"/>
            <w:tcBorders>
              <w:top w:val="single" w:sz="4" w:space="0" w:color="D9D9D9" w:themeColor="background1" w:themeShade="D9"/>
            </w:tcBorders>
            <w:vAlign w:val="center"/>
          </w:tcPr>
          <w:p w14:paraId="55B95C37" w14:textId="166729D7" w:rsidR="00482022" w:rsidRPr="00906D78" w:rsidRDefault="00482022" w:rsidP="00482022">
            <w:pPr>
              <w:pStyle w:val="Heading2"/>
              <w:spacing w:before="0"/>
              <w:jc w:val="right"/>
              <w:outlineLvl w:val="1"/>
              <w:rPr>
                <w:rFonts w:ascii="Meiryo" w:eastAsia="Meiryo" w:hAnsi="Meiryo"/>
                <w:color w:val="BFBFBF" w:themeColor="background1" w:themeShade="BF"/>
                <w:sz w:val="16"/>
                <w:szCs w:val="16"/>
                <w:lang w:val="en-IL"/>
              </w:rPr>
            </w:pPr>
            <w:r w:rsidRPr="00906D78">
              <w:rPr>
                <w:rFonts w:ascii="Meiryo" w:eastAsia="Meiryo" w:hAnsi="Meiryo" w:cs="Calibri" w:hint="eastAsia"/>
                <w:color w:val="595959"/>
                <w:sz w:val="16"/>
                <w:szCs w:val="16"/>
              </w:rPr>
              <w:t>68</w:t>
            </w:r>
          </w:p>
        </w:tc>
        <w:tc>
          <w:tcPr>
            <w:tcW w:w="577" w:type="dxa"/>
            <w:vMerge/>
            <w:tcBorders>
              <w:top w:val="single" w:sz="4" w:space="0" w:color="D9D9D9" w:themeColor="background1" w:themeShade="D9"/>
              <w:right w:val="single" w:sz="4" w:space="0" w:color="D9D9D9" w:themeColor="background1" w:themeShade="D9"/>
            </w:tcBorders>
            <w:vAlign w:val="center"/>
          </w:tcPr>
          <w:p w14:paraId="43138205"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top w:val="single" w:sz="4" w:space="0" w:color="D9D9D9" w:themeColor="background1" w:themeShade="D9"/>
              <w:left w:val="single" w:sz="4" w:space="0" w:color="D9D9D9" w:themeColor="background1" w:themeShade="D9"/>
            </w:tcBorders>
            <w:vAlign w:val="center"/>
          </w:tcPr>
          <w:p w14:paraId="5E6FE410" w14:textId="77777777" w:rsidR="00482022" w:rsidRPr="000925A3" w:rsidRDefault="00482022" w:rsidP="00482022">
            <w:pPr>
              <w:ind w:firstLine="993"/>
              <w:rPr>
                <w:rFonts w:eastAsia="Meiryo"/>
                <w:color w:val="595959" w:themeColor="text1" w:themeTint="A6"/>
              </w:rPr>
            </w:pPr>
          </w:p>
        </w:tc>
        <w:tc>
          <w:tcPr>
            <w:tcW w:w="953" w:type="dxa"/>
            <w:tcBorders>
              <w:top w:val="single" w:sz="4" w:space="0" w:color="D9D9D9" w:themeColor="background1" w:themeShade="D9"/>
            </w:tcBorders>
            <w:vAlign w:val="center"/>
          </w:tcPr>
          <w:p w14:paraId="35E0C980" w14:textId="436E158F"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4.3</w:t>
            </w:r>
          </w:p>
        </w:tc>
        <w:tc>
          <w:tcPr>
            <w:tcW w:w="5387" w:type="dxa"/>
            <w:tcBorders>
              <w:top w:val="single" w:sz="4" w:space="0" w:color="D9D9D9" w:themeColor="background1" w:themeShade="D9"/>
            </w:tcBorders>
            <w:vAlign w:val="center"/>
          </w:tcPr>
          <w:p w14:paraId="058D2962" w14:textId="713DD7C7" w:rsidR="00482022" w:rsidRPr="007239DA" w:rsidRDefault="00482022" w:rsidP="00482022">
            <w:pPr>
              <w:pStyle w:val="Heading2"/>
              <w:spacing w:before="0"/>
              <w:outlineLvl w:val="1"/>
              <w:rPr>
                <w:rFonts w:ascii="Meiryo" w:eastAsia="Meiryo" w:hAnsi="Meiryo"/>
                <w:color w:val="595959" w:themeColor="text1" w:themeTint="A6"/>
                <w:sz w:val="24"/>
                <w:szCs w:val="24"/>
              </w:rPr>
            </w:pPr>
            <w:r w:rsidRPr="007239DA">
              <w:rPr>
                <w:rFonts w:ascii="Meiryo" w:eastAsia="Meiryo" w:hAnsi="Meiryo"/>
                <w:color w:val="595959" w:themeColor="text1" w:themeTint="A6"/>
                <w:sz w:val="16"/>
                <w:szCs w:val="16"/>
                <w:lang w:val="en-IL"/>
              </w:rPr>
              <w:t>Infringement Payment Process</w:t>
            </w:r>
          </w:p>
        </w:tc>
        <w:tc>
          <w:tcPr>
            <w:tcW w:w="791" w:type="dxa"/>
            <w:tcBorders>
              <w:top w:val="single" w:sz="4" w:space="0" w:color="D9D9D9" w:themeColor="background1" w:themeShade="D9"/>
            </w:tcBorders>
            <w:vAlign w:val="center"/>
          </w:tcPr>
          <w:p w14:paraId="137959D7" w14:textId="7457BE72" w:rsidR="00482022" w:rsidRPr="00482022" w:rsidRDefault="00482022" w:rsidP="00482022">
            <w:pPr>
              <w:pStyle w:val="Heading2"/>
              <w:spacing w:before="0"/>
              <w:jc w:val="right"/>
              <w:outlineLvl w:val="1"/>
              <w:rPr>
                <w:rFonts w:ascii="Meiryo" w:eastAsia="Meiryo" w:hAnsi="Meiryo"/>
                <w:color w:val="BFBFBF" w:themeColor="background1" w:themeShade="BF"/>
                <w:sz w:val="24"/>
                <w:szCs w:val="24"/>
              </w:rPr>
            </w:pPr>
            <w:r w:rsidRPr="00482022">
              <w:rPr>
                <w:rFonts w:ascii="Meiryo" w:eastAsia="Meiryo" w:hAnsi="Meiryo" w:cs="Calibri" w:hint="eastAsia"/>
                <w:color w:val="595959"/>
                <w:sz w:val="16"/>
                <w:szCs w:val="16"/>
              </w:rPr>
              <w:t>79</w:t>
            </w:r>
          </w:p>
        </w:tc>
      </w:tr>
    </w:tbl>
    <w:p w14:paraId="1872E863" w14:textId="1E37C5D8" w:rsidR="00823A2E" w:rsidRDefault="00823A2E"/>
    <w:tbl>
      <w:tblPr>
        <w:tblStyle w:val="TableGrid"/>
        <w:tblW w:w="15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2"/>
        <w:gridCol w:w="4675"/>
        <w:gridCol w:w="709"/>
        <w:gridCol w:w="756"/>
        <w:gridCol w:w="577"/>
        <w:gridCol w:w="569"/>
        <w:gridCol w:w="953"/>
        <w:gridCol w:w="4818"/>
        <w:gridCol w:w="567"/>
        <w:gridCol w:w="791"/>
        <w:gridCol w:w="11"/>
      </w:tblGrid>
      <w:tr w:rsidR="00482022" w:rsidRPr="000925A3" w14:paraId="61EF0B4C" w14:textId="77777777" w:rsidTr="00482022">
        <w:trPr>
          <w:trHeight w:val="465"/>
        </w:trPr>
        <w:tc>
          <w:tcPr>
            <w:tcW w:w="992" w:type="dxa"/>
            <w:tcBorders>
              <w:bottom w:val="single" w:sz="4" w:space="0" w:color="D9D9D9" w:themeColor="background1" w:themeShade="D9"/>
            </w:tcBorders>
            <w:vAlign w:val="center"/>
          </w:tcPr>
          <w:p w14:paraId="0F4D8D30" w14:textId="3D5754CB"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4.3.1</w:t>
            </w:r>
          </w:p>
        </w:tc>
        <w:tc>
          <w:tcPr>
            <w:tcW w:w="5384" w:type="dxa"/>
            <w:gridSpan w:val="2"/>
            <w:tcBorders>
              <w:bottom w:val="single" w:sz="4" w:space="0" w:color="D9D9D9" w:themeColor="background1" w:themeShade="D9"/>
            </w:tcBorders>
            <w:vAlign w:val="center"/>
          </w:tcPr>
          <w:p w14:paraId="2D2E2DCD" w14:textId="34A2D1AF" w:rsidR="00482022" w:rsidRPr="007239DA" w:rsidRDefault="00482022" w:rsidP="00482022">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Infringement Payment Process Flow Diagram</w:t>
            </w:r>
          </w:p>
        </w:tc>
        <w:tc>
          <w:tcPr>
            <w:tcW w:w="756" w:type="dxa"/>
            <w:tcBorders>
              <w:bottom w:val="single" w:sz="4" w:space="0" w:color="D9D9D9" w:themeColor="background1" w:themeShade="D9"/>
            </w:tcBorders>
            <w:vAlign w:val="center"/>
          </w:tcPr>
          <w:p w14:paraId="5F9FD043" w14:textId="6D74B353" w:rsidR="00482022" w:rsidRPr="00482022" w:rsidRDefault="00482022" w:rsidP="00482022">
            <w:pPr>
              <w:pStyle w:val="Heading2"/>
              <w:spacing w:before="0"/>
              <w:jc w:val="right"/>
              <w:outlineLvl w:val="1"/>
              <w:rPr>
                <w:rFonts w:ascii="Meiryo" w:eastAsia="Meiryo" w:hAnsi="Meiryo"/>
                <w:b/>
                <w:bCs/>
                <w:color w:val="BFBFBF" w:themeColor="background1" w:themeShade="BF"/>
                <w:sz w:val="16"/>
                <w:szCs w:val="16"/>
                <w:lang w:val="en-IL"/>
              </w:rPr>
            </w:pPr>
            <w:r>
              <w:rPr>
                <w:rFonts w:ascii="Meiryo" w:eastAsia="Meiryo" w:hAnsi="Meiryo" w:cs="Calibri"/>
                <w:color w:val="595959"/>
                <w:sz w:val="16"/>
                <w:szCs w:val="16"/>
                <w:lang w:val="en-IL"/>
              </w:rPr>
              <w:t>80</w:t>
            </w:r>
          </w:p>
        </w:tc>
        <w:tc>
          <w:tcPr>
            <w:tcW w:w="577" w:type="dxa"/>
            <w:vMerge w:val="restart"/>
            <w:tcBorders>
              <w:bottom w:val="single" w:sz="4" w:space="0" w:color="D9D9D9" w:themeColor="background1" w:themeShade="D9"/>
              <w:right w:val="single" w:sz="4" w:space="0" w:color="D9D9D9" w:themeColor="background1" w:themeShade="D9"/>
            </w:tcBorders>
            <w:vAlign w:val="center"/>
          </w:tcPr>
          <w:p w14:paraId="11057C6D"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bottom w:val="single" w:sz="4" w:space="0" w:color="D9D9D9" w:themeColor="background1" w:themeShade="D9"/>
            </w:tcBorders>
            <w:vAlign w:val="center"/>
          </w:tcPr>
          <w:p w14:paraId="1A830C29" w14:textId="77777777" w:rsidR="00482022" w:rsidRPr="000925A3" w:rsidRDefault="00482022" w:rsidP="00482022">
            <w:pPr>
              <w:ind w:firstLine="993"/>
              <w:rPr>
                <w:rFonts w:eastAsia="Meiryo"/>
                <w:color w:val="595959" w:themeColor="text1" w:themeTint="A6"/>
              </w:rPr>
            </w:pPr>
          </w:p>
        </w:tc>
        <w:tc>
          <w:tcPr>
            <w:tcW w:w="953" w:type="dxa"/>
            <w:vAlign w:val="center"/>
          </w:tcPr>
          <w:p w14:paraId="30763AF7" w14:textId="2D9099CF" w:rsidR="00482022" w:rsidRPr="000925A3" w:rsidRDefault="00482022" w:rsidP="00482022">
            <w:pPr>
              <w:pStyle w:val="Heading2"/>
              <w:spacing w:before="0"/>
              <w:outlineLvl w:val="1"/>
              <w:rPr>
                <w:rFonts w:ascii="Meiryo" w:eastAsia="Meiryo" w:hAnsi="Meiryo"/>
                <w:b/>
                <w:bCs/>
                <w:color w:val="595959" w:themeColor="text1" w:themeTint="A6"/>
                <w:sz w:val="24"/>
                <w:szCs w:val="24"/>
              </w:rPr>
            </w:pPr>
          </w:p>
        </w:tc>
        <w:tc>
          <w:tcPr>
            <w:tcW w:w="5385" w:type="dxa"/>
            <w:gridSpan w:val="2"/>
            <w:vAlign w:val="center"/>
          </w:tcPr>
          <w:p w14:paraId="42C0E6CE" w14:textId="119F7678" w:rsidR="00482022" w:rsidRPr="000925A3" w:rsidRDefault="00482022" w:rsidP="00482022">
            <w:pPr>
              <w:pStyle w:val="Heading2"/>
              <w:spacing w:before="0"/>
              <w:outlineLvl w:val="1"/>
              <w:rPr>
                <w:rFonts w:ascii="Meiryo" w:eastAsia="Meiryo" w:hAnsi="Meiryo"/>
                <w:b/>
                <w:bCs/>
                <w:color w:val="595959" w:themeColor="text1" w:themeTint="A6"/>
                <w:sz w:val="24"/>
                <w:szCs w:val="24"/>
              </w:rPr>
            </w:pPr>
          </w:p>
        </w:tc>
        <w:tc>
          <w:tcPr>
            <w:tcW w:w="802" w:type="dxa"/>
            <w:gridSpan w:val="2"/>
            <w:vAlign w:val="center"/>
          </w:tcPr>
          <w:p w14:paraId="7D6334D7" w14:textId="66DB9992" w:rsidR="00482022" w:rsidRPr="000925A3" w:rsidRDefault="00482022" w:rsidP="00482022">
            <w:pPr>
              <w:pStyle w:val="Heading2"/>
              <w:spacing w:before="0"/>
              <w:jc w:val="right"/>
              <w:outlineLvl w:val="1"/>
              <w:rPr>
                <w:rFonts w:ascii="Meiryo" w:eastAsia="Meiryo" w:hAnsi="Meiryo"/>
                <w:b/>
                <w:bCs/>
                <w:color w:val="BFBFBF" w:themeColor="background1" w:themeShade="BF"/>
                <w:sz w:val="24"/>
                <w:szCs w:val="24"/>
              </w:rPr>
            </w:pPr>
          </w:p>
        </w:tc>
      </w:tr>
      <w:tr w:rsidR="00482022" w:rsidRPr="000925A3" w14:paraId="74DDBBD6" w14:textId="77777777" w:rsidTr="00482022">
        <w:trPr>
          <w:trHeight w:val="465"/>
        </w:trPr>
        <w:tc>
          <w:tcPr>
            <w:tcW w:w="992" w:type="dxa"/>
            <w:tcBorders>
              <w:top w:val="single" w:sz="4" w:space="0" w:color="D9D9D9" w:themeColor="background1" w:themeShade="D9"/>
            </w:tcBorders>
            <w:vAlign w:val="center"/>
          </w:tcPr>
          <w:p w14:paraId="2A9151BB" w14:textId="2E6CDEAF" w:rsidR="00482022" w:rsidRPr="00E218AC" w:rsidRDefault="00482022" w:rsidP="00482022">
            <w:pPr>
              <w:pStyle w:val="Heading2"/>
              <w:spacing w:before="0"/>
              <w:outlineLvl w:val="1"/>
              <w:rPr>
                <w:rFonts w:ascii="Meiryo" w:eastAsia="Meiryo" w:hAnsi="Meiryo"/>
                <w:color w:val="595959" w:themeColor="text1" w:themeTint="A6"/>
                <w:sz w:val="16"/>
                <w:szCs w:val="16"/>
                <w:lang w:val="en-IL"/>
              </w:rPr>
            </w:pPr>
            <w:r w:rsidRPr="00E218AC">
              <w:rPr>
                <w:rFonts w:ascii="Meiryo" w:eastAsia="Meiryo" w:hAnsi="Meiryo"/>
                <w:color w:val="595959" w:themeColor="text1" w:themeTint="A6"/>
                <w:sz w:val="16"/>
                <w:szCs w:val="16"/>
                <w:lang w:val="en-IL"/>
              </w:rPr>
              <w:t>4.4</w:t>
            </w:r>
          </w:p>
        </w:tc>
        <w:tc>
          <w:tcPr>
            <w:tcW w:w="5384" w:type="dxa"/>
            <w:gridSpan w:val="2"/>
            <w:tcBorders>
              <w:top w:val="single" w:sz="4" w:space="0" w:color="D9D9D9" w:themeColor="background1" w:themeShade="D9"/>
            </w:tcBorders>
            <w:vAlign w:val="center"/>
          </w:tcPr>
          <w:p w14:paraId="23F934B9" w14:textId="21A7B140" w:rsidR="00482022" w:rsidRPr="007239DA" w:rsidRDefault="00482022" w:rsidP="00482022">
            <w:pPr>
              <w:pStyle w:val="Heading2"/>
              <w:spacing w:before="0"/>
              <w:outlineLvl w:val="1"/>
              <w:rPr>
                <w:rFonts w:ascii="Meiryo" w:eastAsia="Meiryo" w:hAnsi="Meiryo"/>
                <w:color w:val="595959" w:themeColor="text1" w:themeTint="A6"/>
                <w:sz w:val="16"/>
                <w:szCs w:val="16"/>
                <w:lang w:val="en-IL"/>
              </w:rPr>
            </w:pPr>
            <w:r w:rsidRPr="007239DA">
              <w:rPr>
                <w:rFonts w:ascii="Meiryo" w:eastAsia="Meiryo" w:hAnsi="Meiryo"/>
                <w:color w:val="595959" w:themeColor="text1" w:themeTint="A6"/>
                <w:sz w:val="16"/>
                <w:szCs w:val="16"/>
                <w:lang w:val="en-IL"/>
              </w:rPr>
              <w:t>Infringement Nomination Process</w:t>
            </w:r>
          </w:p>
        </w:tc>
        <w:tc>
          <w:tcPr>
            <w:tcW w:w="756" w:type="dxa"/>
            <w:tcBorders>
              <w:top w:val="single" w:sz="4" w:space="0" w:color="D9D9D9" w:themeColor="background1" w:themeShade="D9"/>
            </w:tcBorders>
            <w:vAlign w:val="center"/>
          </w:tcPr>
          <w:p w14:paraId="2A68631E" w14:textId="304923A3" w:rsidR="00482022" w:rsidRPr="00482022" w:rsidRDefault="00482022" w:rsidP="00482022">
            <w:pPr>
              <w:pStyle w:val="Heading2"/>
              <w:spacing w:before="0"/>
              <w:jc w:val="right"/>
              <w:outlineLvl w:val="1"/>
              <w:rPr>
                <w:rFonts w:ascii="Meiryo" w:eastAsia="Meiryo" w:hAnsi="Meiryo"/>
                <w:b/>
                <w:bCs/>
                <w:color w:val="BFBFBF" w:themeColor="background1" w:themeShade="BF"/>
                <w:sz w:val="16"/>
                <w:szCs w:val="16"/>
                <w:lang w:val="en-IL"/>
              </w:rPr>
            </w:pPr>
            <w:r>
              <w:rPr>
                <w:rFonts w:ascii="Meiryo" w:eastAsia="Meiryo" w:hAnsi="Meiryo" w:cs="Calibri"/>
                <w:color w:val="595959"/>
                <w:sz w:val="16"/>
                <w:szCs w:val="16"/>
                <w:lang w:val="en-IL"/>
              </w:rPr>
              <w:t>81</w:t>
            </w:r>
          </w:p>
        </w:tc>
        <w:tc>
          <w:tcPr>
            <w:tcW w:w="577" w:type="dxa"/>
            <w:vMerge/>
            <w:tcBorders>
              <w:bottom w:val="single" w:sz="4" w:space="0" w:color="D9D9D9" w:themeColor="background1" w:themeShade="D9"/>
              <w:right w:val="single" w:sz="4" w:space="0" w:color="D9D9D9" w:themeColor="background1" w:themeShade="D9"/>
            </w:tcBorders>
            <w:vAlign w:val="center"/>
          </w:tcPr>
          <w:p w14:paraId="01AF3B70" w14:textId="77777777" w:rsidR="00482022" w:rsidRPr="000925A3" w:rsidRDefault="00482022" w:rsidP="0048202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3A87DA61" w14:textId="77777777" w:rsidR="00482022" w:rsidRPr="000925A3" w:rsidRDefault="00482022" w:rsidP="00482022">
            <w:pPr>
              <w:ind w:firstLine="993"/>
              <w:rPr>
                <w:rFonts w:eastAsia="Meiryo"/>
                <w:color w:val="595959" w:themeColor="text1" w:themeTint="A6"/>
              </w:rPr>
            </w:pPr>
          </w:p>
        </w:tc>
        <w:tc>
          <w:tcPr>
            <w:tcW w:w="953" w:type="dxa"/>
            <w:vAlign w:val="center"/>
          </w:tcPr>
          <w:p w14:paraId="08D198E8" w14:textId="6719AE2A" w:rsidR="00482022" w:rsidRPr="000925A3" w:rsidRDefault="00482022" w:rsidP="00482022">
            <w:pPr>
              <w:pStyle w:val="Heading2"/>
              <w:spacing w:before="0"/>
              <w:outlineLvl w:val="1"/>
              <w:rPr>
                <w:rFonts w:ascii="Meiryo" w:eastAsia="Meiryo" w:hAnsi="Meiryo"/>
                <w:b/>
                <w:bCs/>
                <w:color w:val="595959" w:themeColor="text1" w:themeTint="A6"/>
                <w:sz w:val="24"/>
                <w:szCs w:val="24"/>
              </w:rPr>
            </w:pPr>
          </w:p>
        </w:tc>
        <w:tc>
          <w:tcPr>
            <w:tcW w:w="5385" w:type="dxa"/>
            <w:gridSpan w:val="2"/>
            <w:vAlign w:val="center"/>
          </w:tcPr>
          <w:p w14:paraId="6BE3A258" w14:textId="1C1830ED" w:rsidR="00482022" w:rsidRPr="000925A3" w:rsidRDefault="00482022" w:rsidP="00482022">
            <w:pPr>
              <w:pStyle w:val="Heading2"/>
              <w:spacing w:before="0"/>
              <w:outlineLvl w:val="1"/>
              <w:rPr>
                <w:rFonts w:ascii="Meiryo" w:eastAsia="Meiryo" w:hAnsi="Meiryo"/>
                <w:b/>
                <w:bCs/>
                <w:color w:val="595959" w:themeColor="text1" w:themeTint="A6"/>
                <w:sz w:val="24"/>
                <w:szCs w:val="24"/>
              </w:rPr>
            </w:pPr>
          </w:p>
        </w:tc>
        <w:tc>
          <w:tcPr>
            <w:tcW w:w="802" w:type="dxa"/>
            <w:gridSpan w:val="2"/>
            <w:vAlign w:val="center"/>
          </w:tcPr>
          <w:p w14:paraId="16D7EE4D" w14:textId="31C2E000" w:rsidR="00482022" w:rsidRPr="000925A3" w:rsidRDefault="00482022" w:rsidP="00482022">
            <w:pPr>
              <w:pStyle w:val="Heading2"/>
              <w:spacing w:before="0"/>
              <w:jc w:val="right"/>
              <w:outlineLvl w:val="1"/>
              <w:rPr>
                <w:rFonts w:ascii="Meiryo" w:eastAsia="Meiryo" w:hAnsi="Meiryo"/>
                <w:b/>
                <w:bCs/>
                <w:color w:val="BFBFBF" w:themeColor="background1" w:themeShade="BF"/>
                <w:sz w:val="24"/>
                <w:szCs w:val="24"/>
              </w:rPr>
            </w:pPr>
          </w:p>
        </w:tc>
      </w:tr>
      <w:tr w:rsidR="00857D96" w:rsidRPr="000925A3" w14:paraId="0CC61B5B" w14:textId="77777777" w:rsidTr="00482022">
        <w:trPr>
          <w:trHeight w:val="465"/>
        </w:trPr>
        <w:tc>
          <w:tcPr>
            <w:tcW w:w="992" w:type="dxa"/>
            <w:vAlign w:val="center"/>
          </w:tcPr>
          <w:p w14:paraId="797C05F6" w14:textId="34787AC3" w:rsidR="00857D96" w:rsidRDefault="00857D96" w:rsidP="00857D96">
            <w:pPr>
              <w:pStyle w:val="Heading2"/>
              <w:spacing w:before="0"/>
              <w:outlineLvl w:val="1"/>
              <w:rPr>
                <w:rFonts w:ascii="Meiryo" w:eastAsia="Meiryo" w:hAnsi="Meiryo"/>
                <w:b/>
                <w:bCs/>
                <w:color w:val="BFBFBF" w:themeColor="background1" w:themeShade="BF"/>
                <w:sz w:val="16"/>
                <w:szCs w:val="16"/>
                <w:lang w:val="en-IL"/>
              </w:rPr>
            </w:pPr>
          </w:p>
        </w:tc>
        <w:tc>
          <w:tcPr>
            <w:tcW w:w="5384" w:type="dxa"/>
            <w:gridSpan w:val="2"/>
            <w:vAlign w:val="center"/>
          </w:tcPr>
          <w:p w14:paraId="25FDAD13" w14:textId="60FBBC6D" w:rsidR="00857D96" w:rsidRPr="007239DA" w:rsidRDefault="00857D96" w:rsidP="00857D96">
            <w:pPr>
              <w:pStyle w:val="Heading2"/>
              <w:spacing w:before="0"/>
              <w:outlineLvl w:val="1"/>
              <w:rPr>
                <w:rFonts w:ascii="Meiryo" w:eastAsia="Meiryo" w:hAnsi="Meiryo"/>
                <w:color w:val="595959" w:themeColor="text1" w:themeTint="A6"/>
                <w:sz w:val="16"/>
                <w:szCs w:val="16"/>
                <w:lang w:val="en-IL"/>
              </w:rPr>
            </w:pPr>
          </w:p>
        </w:tc>
        <w:tc>
          <w:tcPr>
            <w:tcW w:w="756" w:type="dxa"/>
            <w:vAlign w:val="center"/>
          </w:tcPr>
          <w:p w14:paraId="0FE56B60" w14:textId="2B7274E8" w:rsidR="00857D96" w:rsidRDefault="00857D96" w:rsidP="00857D96">
            <w:pPr>
              <w:pStyle w:val="Heading2"/>
              <w:spacing w:before="0"/>
              <w:jc w:val="right"/>
              <w:outlineLvl w:val="1"/>
              <w:rPr>
                <w:rFonts w:ascii="Meiryo" w:eastAsia="Meiryo" w:hAnsi="Meiryo"/>
                <w:b/>
                <w:bCs/>
                <w:color w:val="BFBFBF" w:themeColor="background1" w:themeShade="BF"/>
                <w:sz w:val="16"/>
                <w:szCs w:val="16"/>
                <w:lang w:val="en-IL"/>
              </w:rPr>
            </w:pPr>
          </w:p>
        </w:tc>
        <w:tc>
          <w:tcPr>
            <w:tcW w:w="577" w:type="dxa"/>
            <w:vMerge/>
            <w:tcBorders>
              <w:bottom w:val="single" w:sz="4" w:space="0" w:color="D9D9D9" w:themeColor="background1" w:themeShade="D9"/>
              <w:right w:val="single" w:sz="4" w:space="0" w:color="D9D9D9" w:themeColor="background1" w:themeShade="D9"/>
            </w:tcBorders>
            <w:vAlign w:val="center"/>
          </w:tcPr>
          <w:p w14:paraId="6F550190" w14:textId="77777777" w:rsidR="00857D96" w:rsidRPr="000925A3" w:rsidRDefault="00857D96" w:rsidP="00857D96">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2B29DA4A" w14:textId="77777777" w:rsidR="00857D96" w:rsidRPr="000925A3" w:rsidRDefault="00857D96" w:rsidP="00857D96">
            <w:pPr>
              <w:ind w:firstLine="993"/>
              <w:rPr>
                <w:rFonts w:eastAsia="Meiryo"/>
                <w:color w:val="595959" w:themeColor="text1" w:themeTint="A6"/>
              </w:rPr>
            </w:pPr>
          </w:p>
        </w:tc>
        <w:tc>
          <w:tcPr>
            <w:tcW w:w="953" w:type="dxa"/>
            <w:vAlign w:val="center"/>
          </w:tcPr>
          <w:p w14:paraId="7FA80ECA" w14:textId="6FB3E921" w:rsidR="00857D96" w:rsidRPr="000925A3" w:rsidRDefault="00857D96" w:rsidP="00857D96">
            <w:pPr>
              <w:pStyle w:val="Heading2"/>
              <w:spacing w:before="0"/>
              <w:outlineLvl w:val="1"/>
              <w:rPr>
                <w:rFonts w:ascii="Meiryo" w:eastAsia="Meiryo" w:hAnsi="Meiryo"/>
                <w:b/>
                <w:bCs/>
                <w:color w:val="595959" w:themeColor="text1" w:themeTint="A6"/>
                <w:sz w:val="24"/>
                <w:szCs w:val="24"/>
              </w:rPr>
            </w:pPr>
          </w:p>
        </w:tc>
        <w:tc>
          <w:tcPr>
            <w:tcW w:w="5385" w:type="dxa"/>
            <w:gridSpan w:val="2"/>
            <w:vAlign w:val="center"/>
          </w:tcPr>
          <w:p w14:paraId="6D4C4747" w14:textId="3BEC34D7" w:rsidR="00857D96" w:rsidRPr="000925A3" w:rsidRDefault="00857D96" w:rsidP="00857D96">
            <w:pPr>
              <w:pStyle w:val="Heading2"/>
              <w:spacing w:before="0"/>
              <w:outlineLvl w:val="1"/>
              <w:rPr>
                <w:rFonts w:ascii="Meiryo" w:eastAsia="Meiryo" w:hAnsi="Meiryo"/>
                <w:b/>
                <w:bCs/>
                <w:color w:val="595959" w:themeColor="text1" w:themeTint="A6"/>
                <w:sz w:val="24"/>
                <w:szCs w:val="24"/>
              </w:rPr>
            </w:pPr>
          </w:p>
        </w:tc>
        <w:tc>
          <w:tcPr>
            <w:tcW w:w="802" w:type="dxa"/>
            <w:gridSpan w:val="2"/>
            <w:vAlign w:val="center"/>
          </w:tcPr>
          <w:p w14:paraId="22575E37" w14:textId="3E28BD1F" w:rsidR="00857D96" w:rsidRPr="000925A3" w:rsidRDefault="00857D96" w:rsidP="00857D96">
            <w:pPr>
              <w:pStyle w:val="Heading2"/>
              <w:spacing w:before="0"/>
              <w:jc w:val="right"/>
              <w:outlineLvl w:val="1"/>
              <w:rPr>
                <w:rFonts w:ascii="Meiryo" w:eastAsia="Meiryo" w:hAnsi="Meiryo"/>
                <w:b/>
                <w:bCs/>
                <w:color w:val="BFBFBF" w:themeColor="background1" w:themeShade="BF"/>
                <w:sz w:val="24"/>
                <w:szCs w:val="24"/>
              </w:rPr>
            </w:pPr>
          </w:p>
        </w:tc>
      </w:tr>
      <w:tr w:rsidR="00857D96" w:rsidRPr="000925A3" w14:paraId="7831C986" w14:textId="77777777" w:rsidTr="00482022">
        <w:trPr>
          <w:gridAfter w:val="1"/>
          <w:wAfter w:w="11" w:type="dxa"/>
          <w:trHeight w:val="465"/>
        </w:trPr>
        <w:tc>
          <w:tcPr>
            <w:tcW w:w="992" w:type="dxa"/>
            <w:vAlign w:val="center"/>
          </w:tcPr>
          <w:p w14:paraId="27142E74" w14:textId="7A9F928B" w:rsidR="00857D96" w:rsidRDefault="00857D96" w:rsidP="00857D96">
            <w:pPr>
              <w:pStyle w:val="Heading2"/>
              <w:spacing w:before="0"/>
              <w:outlineLvl w:val="1"/>
              <w:rPr>
                <w:rFonts w:ascii="Meiryo" w:eastAsia="Meiryo" w:hAnsi="Meiryo"/>
                <w:b/>
                <w:bCs/>
                <w:color w:val="BFBFBF" w:themeColor="background1" w:themeShade="BF"/>
                <w:sz w:val="16"/>
                <w:szCs w:val="16"/>
                <w:lang w:val="en-IL"/>
              </w:rPr>
            </w:pPr>
          </w:p>
        </w:tc>
        <w:tc>
          <w:tcPr>
            <w:tcW w:w="5384" w:type="dxa"/>
            <w:gridSpan w:val="2"/>
            <w:vAlign w:val="center"/>
          </w:tcPr>
          <w:p w14:paraId="4C46DB0D" w14:textId="3D5ED85F" w:rsidR="00857D96" w:rsidRDefault="00857D96" w:rsidP="00857D96">
            <w:pPr>
              <w:pStyle w:val="Heading2"/>
              <w:spacing w:before="0"/>
              <w:outlineLvl w:val="1"/>
              <w:rPr>
                <w:rFonts w:ascii="Meiryo" w:eastAsia="Meiryo" w:hAnsi="Meiryo"/>
                <w:b/>
                <w:bCs/>
                <w:color w:val="595959" w:themeColor="text1" w:themeTint="A6"/>
                <w:sz w:val="16"/>
                <w:szCs w:val="16"/>
                <w:lang w:val="en-IL"/>
              </w:rPr>
            </w:pPr>
          </w:p>
        </w:tc>
        <w:tc>
          <w:tcPr>
            <w:tcW w:w="756" w:type="dxa"/>
            <w:vAlign w:val="center"/>
          </w:tcPr>
          <w:p w14:paraId="554E636E" w14:textId="759A5940" w:rsidR="00857D96" w:rsidRDefault="00857D96" w:rsidP="00857D96">
            <w:pPr>
              <w:pStyle w:val="Heading2"/>
              <w:spacing w:before="0"/>
              <w:jc w:val="right"/>
              <w:outlineLvl w:val="1"/>
              <w:rPr>
                <w:rFonts w:ascii="Meiryo" w:eastAsia="Meiryo" w:hAnsi="Meiryo"/>
                <w:b/>
                <w:bCs/>
                <w:color w:val="BFBFBF" w:themeColor="background1" w:themeShade="BF"/>
                <w:sz w:val="16"/>
                <w:szCs w:val="16"/>
                <w:lang w:val="en-IL"/>
              </w:rPr>
            </w:pPr>
          </w:p>
        </w:tc>
        <w:tc>
          <w:tcPr>
            <w:tcW w:w="577" w:type="dxa"/>
            <w:vMerge/>
            <w:tcBorders>
              <w:bottom w:val="single" w:sz="4" w:space="0" w:color="D9D9D9" w:themeColor="background1" w:themeShade="D9"/>
              <w:right w:val="single" w:sz="4" w:space="0" w:color="D9D9D9" w:themeColor="background1" w:themeShade="D9"/>
            </w:tcBorders>
            <w:vAlign w:val="center"/>
          </w:tcPr>
          <w:p w14:paraId="3B494768" w14:textId="77777777" w:rsidR="00857D96" w:rsidRPr="000925A3" w:rsidRDefault="00857D96" w:rsidP="00857D96">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05452F76" w14:textId="77777777" w:rsidR="00857D96" w:rsidRPr="000925A3" w:rsidRDefault="00857D96" w:rsidP="00857D96">
            <w:pPr>
              <w:ind w:firstLine="993"/>
              <w:rPr>
                <w:rFonts w:eastAsia="Meiryo"/>
                <w:color w:val="595959" w:themeColor="text1" w:themeTint="A6"/>
              </w:rPr>
            </w:pPr>
          </w:p>
        </w:tc>
        <w:tc>
          <w:tcPr>
            <w:tcW w:w="953" w:type="dxa"/>
            <w:vAlign w:val="center"/>
          </w:tcPr>
          <w:p w14:paraId="4A3A6AB4" w14:textId="77556685" w:rsidR="00857D96" w:rsidRPr="000925A3" w:rsidRDefault="00857D96" w:rsidP="00857D96">
            <w:pPr>
              <w:pStyle w:val="Heading2"/>
              <w:spacing w:before="0"/>
              <w:outlineLvl w:val="1"/>
              <w:rPr>
                <w:rFonts w:ascii="Meiryo" w:eastAsia="Meiryo" w:hAnsi="Meiryo"/>
                <w:b/>
                <w:bCs/>
                <w:color w:val="595959" w:themeColor="text1" w:themeTint="A6"/>
                <w:sz w:val="24"/>
                <w:szCs w:val="24"/>
              </w:rPr>
            </w:pPr>
          </w:p>
        </w:tc>
        <w:tc>
          <w:tcPr>
            <w:tcW w:w="5385" w:type="dxa"/>
            <w:gridSpan w:val="2"/>
            <w:vAlign w:val="center"/>
          </w:tcPr>
          <w:p w14:paraId="3E1C5501" w14:textId="773996A6" w:rsidR="00857D96" w:rsidRPr="000925A3" w:rsidRDefault="00857D96" w:rsidP="00857D96">
            <w:pPr>
              <w:pStyle w:val="Heading2"/>
              <w:spacing w:before="0"/>
              <w:outlineLvl w:val="1"/>
              <w:rPr>
                <w:rFonts w:ascii="Meiryo" w:eastAsia="Meiryo" w:hAnsi="Meiryo"/>
                <w:b/>
                <w:bCs/>
                <w:color w:val="595959" w:themeColor="text1" w:themeTint="A6"/>
                <w:sz w:val="24"/>
                <w:szCs w:val="24"/>
              </w:rPr>
            </w:pPr>
          </w:p>
        </w:tc>
        <w:tc>
          <w:tcPr>
            <w:tcW w:w="791" w:type="dxa"/>
            <w:vAlign w:val="center"/>
          </w:tcPr>
          <w:p w14:paraId="5FF5EA7E" w14:textId="64038CB3" w:rsidR="00857D96" w:rsidRPr="000925A3" w:rsidRDefault="00857D96" w:rsidP="00857D96">
            <w:pPr>
              <w:pStyle w:val="Heading2"/>
              <w:spacing w:before="0"/>
              <w:jc w:val="right"/>
              <w:outlineLvl w:val="1"/>
              <w:rPr>
                <w:rFonts w:ascii="Meiryo" w:eastAsia="Meiryo" w:hAnsi="Meiryo"/>
                <w:b/>
                <w:bCs/>
                <w:color w:val="BFBFBF" w:themeColor="background1" w:themeShade="BF"/>
                <w:sz w:val="24"/>
                <w:szCs w:val="24"/>
              </w:rPr>
            </w:pPr>
          </w:p>
        </w:tc>
      </w:tr>
      <w:tr w:rsidR="00857D96" w:rsidRPr="000925A3" w14:paraId="480FCED9" w14:textId="77777777" w:rsidTr="00482022">
        <w:trPr>
          <w:gridAfter w:val="1"/>
          <w:wAfter w:w="11" w:type="dxa"/>
          <w:trHeight w:val="465"/>
        </w:trPr>
        <w:tc>
          <w:tcPr>
            <w:tcW w:w="992" w:type="dxa"/>
            <w:vAlign w:val="center"/>
          </w:tcPr>
          <w:p w14:paraId="290D0D25" w14:textId="27669E75" w:rsidR="00857D96" w:rsidRDefault="00857D96" w:rsidP="00857D96">
            <w:pPr>
              <w:pStyle w:val="Heading2"/>
              <w:spacing w:before="0"/>
              <w:outlineLvl w:val="1"/>
              <w:rPr>
                <w:rFonts w:ascii="Meiryo" w:eastAsia="Meiryo" w:hAnsi="Meiryo"/>
                <w:b/>
                <w:bCs/>
                <w:color w:val="BFBFBF" w:themeColor="background1" w:themeShade="BF"/>
                <w:sz w:val="16"/>
                <w:szCs w:val="16"/>
                <w:lang w:val="en-IL"/>
              </w:rPr>
            </w:pPr>
          </w:p>
        </w:tc>
        <w:tc>
          <w:tcPr>
            <w:tcW w:w="5384" w:type="dxa"/>
            <w:gridSpan w:val="2"/>
            <w:vAlign w:val="center"/>
          </w:tcPr>
          <w:p w14:paraId="74BE1AD5" w14:textId="7FC0ED90" w:rsidR="00857D96" w:rsidRDefault="00857D96" w:rsidP="00857D96">
            <w:pPr>
              <w:pStyle w:val="Heading2"/>
              <w:spacing w:before="0"/>
              <w:outlineLvl w:val="1"/>
              <w:rPr>
                <w:rFonts w:ascii="Meiryo" w:eastAsia="Meiryo" w:hAnsi="Meiryo"/>
                <w:b/>
                <w:bCs/>
                <w:color w:val="595959" w:themeColor="text1" w:themeTint="A6"/>
                <w:sz w:val="16"/>
                <w:szCs w:val="16"/>
                <w:lang w:val="en-IL"/>
              </w:rPr>
            </w:pPr>
          </w:p>
        </w:tc>
        <w:tc>
          <w:tcPr>
            <w:tcW w:w="756" w:type="dxa"/>
            <w:vAlign w:val="center"/>
          </w:tcPr>
          <w:p w14:paraId="3C1847C7" w14:textId="56C5DD20" w:rsidR="00857D96" w:rsidRDefault="00857D96" w:rsidP="00857D96">
            <w:pPr>
              <w:pStyle w:val="Heading2"/>
              <w:spacing w:before="0"/>
              <w:jc w:val="right"/>
              <w:outlineLvl w:val="1"/>
              <w:rPr>
                <w:rFonts w:ascii="Meiryo" w:eastAsia="Meiryo" w:hAnsi="Meiryo"/>
                <w:b/>
                <w:bCs/>
                <w:color w:val="BFBFBF" w:themeColor="background1" w:themeShade="BF"/>
                <w:sz w:val="16"/>
                <w:szCs w:val="16"/>
                <w:lang w:val="en-IL"/>
              </w:rPr>
            </w:pPr>
          </w:p>
        </w:tc>
        <w:tc>
          <w:tcPr>
            <w:tcW w:w="577" w:type="dxa"/>
            <w:vMerge/>
            <w:tcBorders>
              <w:bottom w:val="single" w:sz="4" w:space="0" w:color="D9D9D9" w:themeColor="background1" w:themeShade="D9"/>
              <w:right w:val="single" w:sz="4" w:space="0" w:color="D9D9D9" w:themeColor="background1" w:themeShade="D9"/>
            </w:tcBorders>
            <w:vAlign w:val="center"/>
          </w:tcPr>
          <w:p w14:paraId="0A867470" w14:textId="77777777" w:rsidR="00857D96" w:rsidRPr="000925A3" w:rsidRDefault="00857D96" w:rsidP="00857D96">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632DA9AD" w14:textId="77777777" w:rsidR="00857D96" w:rsidRPr="000925A3" w:rsidRDefault="00857D96" w:rsidP="00857D96">
            <w:pPr>
              <w:ind w:firstLine="993"/>
              <w:rPr>
                <w:rFonts w:eastAsia="Meiryo"/>
                <w:color w:val="595959" w:themeColor="text1" w:themeTint="A6"/>
              </w:rPr>
            </w:pPr>
          </w:p>
        </w:tc>
        <w:tc>
          <w:tcPr>
            <w:tcW w:w="953" w:type="dxa"/>
            <w:vAlign w:val="center"/>
          </w:tcPr>
          <w:p w14:paraId="69D34C81" w14:textId="1748DD7D" w:rsidR="00857D96" w:rsidRPr="000925A3" w:rsidRDefault="00857D96" w:rsidP="00857D96">
            <w:pPr>
              <w:pStyle w:val="Heading2"/>
              <w:spacing w:before="0"/>
              <w:outlineLvl w:val="1"/>
              <w:rPr>
                <w:rFonts w:ascii="Meiryo" w:eastAsia="Meiryo" w:hAnsi="Meiryo"/>
                <w:b/>
                <w:bCs/>
                <w:color w:val="595959" w:themeColor="text1" w:themeTint="A6"/>
                <w:sz w:val="24"/>
                <w:szCs w:val="24"/>
              </w:rPr>
            </w:pPr>
          </w:p>
        </w:tc>
        <w:tc>
          <w:tcPr>
            <w:tcW w:w="5385" w:type="dxa"/>
            <w:gridSpan w:val="2"/>
            <w:vAlign w:val="center"/>
          </w:tcPr>
          <w:p w14:paraId="6A2AD7F6" w14:textId="3313BD10" w:rsidR="00857D96" w:rsidRPr="000925A3" w:rsidRDefault="00857D96" w:rsidP="00857D96">
            <w:pPr>
              <w:pStyle w:val="Heading2"/>
              <w:spacing w:before="0"/>
              <w:outlineLvl w:val="1"/>
              <w:rPr>
                <w:rFonts w:ascii="Meiryo" w:eastAsia="Meiryo" w:hAnsi="Meiryo"/>
                <w:b/>
                <w:bCs/>
                <w:color w:val="595959" w:themeColor="text1" w:themeTint="A6"/>
                <w:sz w:val="24"/>
                <w:szCs w:val="24"/>
              </w:rPr>
            </w:pPr>
          </w:p>
        </w:tc>
        <w:tc>
          <w:tcPr>
            <w:tcW w:w="791" w:type="dxa"/>
            <w:vAlign w:val="center"/>
          </w:tcPr>
          <w:p w14:paraId="08ABF62D" w14:textId="224B0536" w:rsidR="00857D96" w:rsidRPr="000925A3" w:rsidRDefault="00857D96" w:rsidP="00857D96">
            <w:pPr>
              <w:pStyle w:val="Heading2"/>
              <w:spacing w:before="0"/>
              <w:jc w:val="right"/>
              <w:outlineLvl w:val="1"/>
              <w:rPr>
                <w:rFonts w:ascii="Meiryo" w:eastAsia="Meiryo" w:hAnsi="Meiryo"/>
                <w:b/>
                <w:bCs/>
                <w:color w:val="BFBFBF" w:themeColor="background1" w:themeShade="BF"/>
                <w:sz w:val="24"/>
                <w:szCs w:val="24"/>
              </w:rPr>
            </w:pPr>
          </w:p>
        </w:tc>
      </w:tr>
      <w:tr w:rsidR="00857D96" w:rsidRPr="000925A3" w14:paraId="36669465" w14:textId="77777777" w:rsidTr="00482022">
        <w:trPr>
          <w:gridAfter w:val="1"/>
          <w:wAfter w:w="11" w:type="dxa"/>
          <w:trHeight w:val="465"/>
        </w:trPr>
        <w:tc>
          <w:tcPr>
            <w:tcW w:w="992" w:type="dxa"/>
            <w:vAlign w:val="center"/>
          </w:tcPr>
          <w:p w14:paraId="217F4502" w14:textId="34EAE0E7" w:rsidR="00857D96" w:rsidRDefault="00857D96" w:rsidP="00857D96">
            <w:pPr>
              <w:pStyle w:val="Heading2"/>
              <w:spacing w:before="0"/>
              <w:outlineLvl w:val="1"/>
              <w:rPr>
                <w:rFonts w:ascii="Meiryo" w:eastAsia="Meiryo" w:hAnsi="Meiryo"/>
                <w:b/>
                <w:bCs/>
                <w:color w:val="BFBFBF" w:themeColor="background1" w:themeShade="BF"/>
                <w:sz w:val="16"/>
                <w:szCs w:val="16"/>
                <w:lang w:val="en-IL"/>
              </w:rPr>
            </w:pPr>
          </w:p>
        </w:tc>
        <w:tc>
          <w:tcPr>
            <w:tcW w:w="5384" w:type="dxa"/>
            <w:gridSpan w:val="2"/>
            <w:vAlign w:val="center"/>
          </w:tcPr>
          <w:p w14:paraId="2A871FF7" w14:textId="6786AEC0" w:rsidR="00857D96" w:rsidRDefault="00857D96" w:rsidP="00857D96">
            <w:pPr>
              <w:pStyle w:val="Heading2"/>
              <w:spacing w:before="0"/>
              <w:outlineLvl w:val="1"/>
              <w:rPr>
                <w:rFonts w:ascii="Meiryo" w:eastAsia="Meiryo" w:hAnsi="Meiryo"/>
                <w:b/>
                <w:bCs/>
                <w:color w:val="595959" w:themeColor="text1" w:themeTint="A6"/>
                <w:sz w:val="16"/>
                <w:szCs w:val="16"/>
                <w:lang w:val="en-IL"/>
              </w:rPr>
            </w:pPr>
          </w:p>
        </w:tc>
        <w:tc>
          <w:tcPr>
            <w:tcW w:w="756" w:type="dxa"/>
            <w:vAlign w:val="center"/>
          </w:tcPr>
          <w:p w14:paraId="1CE21016" w14:textId="3FC79AB4" w:rsidR="00857D96" w:rsidRDefault="00857D96" w:rsidP="00857D96">
            <w:pPr>
              <w:pStyle w:val="Heading2"/>
              <w:spacing w:before="0"/>
              <w:jc w:val="right"/>
              <w:outlineLvl w:val="1"/>
              <w:rPr>
                <w:rFonts w:ascii="Meiryo" w:eastAsia="Meiryo" w:hAnsi="Meiryo"/>
                <w:b/>
                <w:bCs/>
                <w:color w:val="BFBFBF" w:themeColor="background1" w:themeShade="BF"/>
                <w:sz w:val="16"/>
                <w:szCs w:val="16"/>
                <w:lang w:val="en-IL"/>
              </w:rPr>
            </w:pPr>
          </w:p>
        </w:tc>
        <w:tc>
          <w:tcPr>
            <w:tcW w:w="577" w:type="dxa"/>
            <w:vMerge/>
            <w:tcBorders>
              <w:bottom w:val="single" w:sz="4" w:space="0" w:color="D9D9D9" w:themeColor="background1" w:themeShade="D9"/>
              <w:right w:val="single" w:sz="4" w:space="0" w:color="D9D9D9" w:themeColor="background1" w:themeShade="D9"/>
            </w:tcBorders>
            <w:vAlign w:val="center"/>
          </w:tcPr>
          <w:p w14:paraId="278FEF2A" w14:textId="77777777" w:rsidR="00857D96" w:rsidRPr="000925A3" w:rsidRDefault="00857D96" w:rsidP="00857D96">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57D6E98F" w14:textId="77777777" w:rsidR="00857D96" w:rsidRPr="000925A3" w:rsidRDefault="00857D96" w:rsidP="00857D96">
            <w:pPr>
              <w:ind w:firstLine="993"/>
              <w:rPr>
                <w:rFonts w:eastAsia="Meiryo"/>
                <w:color w:val="595959" w:themeColor="text1" w:themeTint="A6"/>
              </w:rPr>
            </w:pPr>
          </w:p>
        </w:tc>
        <w:tc>
          <w:tcPr>
            <w:tcW w:w="953" w:type="dxa"/>
            <w:vAlign w:val="center"/>
          </w:tcPr>
          <w:p w14:paraId="6ACB01D7" w14:textId="6A9690A6" w:rsidR="00857D96" w:rsidRPr="000925A3" w:rsidRDefault="00857D96" w:rsidP="00857D96">
            <w:pPr>
              <w:pStyle w:val="Heading2"/>
              <w:spacing w:before="0"/>
              <w:outlineLvl w:val="1"/>
              <w:rPr>
                <w:rFonts w:ascii="Meiryo" w:eastAsia="Meiryo" w:hAnsi="Meiryo"/>
                <w:b/>
                <w:bCs/>
                <w:color w:val="595959" w:themeColor="text1" w:themeTint="A6"/>
                <w:sz w:val="24"/>
                <w:szCs w:val="24"/>
              </w:rPr>
            </w:pPr>
          </w:p>
        </w:tc>
        <w:tc>
          <w:tcPr>
            <w:tcW w:w="5385" w:type="dxa"/>
            <w:gridSpan w:val="2"/>
            <w:vAlign w:val="center"/>
          </w:tcPr>
          <w:p w14:paraId="09128EB8" w14:textId="1A73E14A" w:rsidR="00857D96" w:rsidRPr="000925A3" w:rsidRDefault="00857D96" w:rsidP="00857D96">
            <w:pPr>
              <w:pStyle w:val="Heading2"/>
              <w:spacing w:before="0"/>
              <w:outlineLvl w:val="1"/>
              <w:rPr>
                <w:rFonts w:ascii="Meiryo" w:eastAsia="Meiryo" w:hAnsi="Meiryo"/>
                <w:b/>
                <w:bCs/>
                <w:color w:val="595959" w:themeColor="text1" w:themeTint="A6"/>
                <w:sz w:val="24"/>
                <w:szCs w:val="24"/>
              </w:rPr>
            </w:pPr>
          </w:p>
        </w:tc>
        <w:tc>
          <w:tcPr>
            <w:tcW w:w="791" w:type="dxa"/>
            <w:vAlign w:val="center"/>
          </w:tcPr>
          <w:p w14:paraId="27F9D4D4" w14:textId="6165D39C" w:rsidR="00857D96" w:rsidRPr="000925A3" w:rsidRDefault="00857D96" w:rsidP="00857D96">
            <w:pPr>
              <w:pStyle w:val="Heading2"/>
              <w:spacing w:before="0"/>
              <w:jc w:val="right"/>
              <w:outlineLvl w:val="1"/>
              <w:rPr>
                <w:rFonts w:ascii="Meiryo" w:eastAsia="Meiryo" w:hAnsi="Meiryo"/>
                <w:b/>
                <w:bCs/>
                <w:color w:val="BFBFBF" w:themeColor="background1" w:themeShade="BF"/>
                <w:sz w:val="24"/>
                <w:szCs w:val="24"/>
              </w:rPr>
            </w:pPr>
          </w:p>
        </w:tc>
      </w:tr>
      <w:tr w:rsidR="00823A2E" w:rsidRPr="000925A3" w14:paraId="5547FCC3" w14:textId="77777777" w:rsidTr="00482022">
        <w:trPr>
          <w:gridAfter w:val="1"/>
          <w:wAfter w:w="11" w:type="dxa"/>
          <w:trHeight w:val="465"/>
        </w:trPr>
        <w:tc>
          <w:tcPr>
            <w:tcW w:w="992" w:type="dxa"/>
            <w:vAlign w:val="center"/>
          </w:tcPr>
          <w:p w14:paraId="1857B631" w14:textId="1DCF94F5" w:rsidR="00823A2E" w:rsidRDefault="00823A2E" w:rsidP="00C915F2">
            <w:pPr>
              <w:pStyle w:val="Heading2"/>
              <w:spacing w:before="0"/>
              <w:outlineLvl w:val="1"/>
              <w:rPr>
                <w:rFonts w:ascii="Meiryo" w:eastAsia="Meiryo" w:hAnsi="Meiryo"/>
                <w:b/>
                <w:bCs/>
                <w:color w:val="BFBFBF" w:themeColor="background1" w:themeShade="BF"/>
                <w:sz w:val="16"/>
                <w:szCs w:val="16"/>
                <w:lang w:val="en-IL"/>
              </w:rPr>
            </w:pPr>
          </w:p>
        </w:tc>
        <w:tc>
          <w:tcPr>
            <w:tcW w:w="5384" w:type="dxa"/>
            <w:gridSpan w:val="2"/>
            <w:vAlign w:val="center"/>
          </w:tcPr>
          <w:p w14:paraId="77F544EC" w14:textId="7383AEA3" w:rsidR="00823A2E" w:rsidRDefault="00823A2E" w:rsidP="00C915F2">
            <w:pPr>
              <w:pStyle w:val="Heading2"/>
              <w:spacing w:before="0"/>
              <w:outlineLvl w:val="1"/>
              <w:rPr>
                <w:rFonts w:ascii="Meiryo" w:eastAsia="Meiryo" w:hAnsi="Meiryo"/>
                <w:b/>
                <w:bCs/>
                <w:color w:val="595959" w:themeColor="text1" w:themeTint="A6"/>
                <w:sz w:val="16"/>
                <w:szCs w:val="16"/>
                <w:lang w:val="en-IL"/>
              </w:rPr>
            </w:pPr>
          </w:p>
        </w:tc>
        <w:tc>
          <w:tcPr>
            <w:tcW w:w="756" w:type="dxa"/>
            <w:vAlign w:val="center"/>
          </w:tcPr>
          <w:p w14:paraId="17620ABF" w14:textId="34D892C7" w:rsidR="00823A2E" w:rsidRDefault="00823A2E" w:rsidP="00C915F2">
            <w:pPr>
              <w:pStyle w:val="Heading2"/>
              <w:spacing w:before="0"/>
              <w:jc w:val="right"/>
              <w:outlineLvl w:val="1"/>
              <w:rPr>
                <w:rFonts w:ascii="Meiryo" w:eastAsia="Meiryo" w:hAnsi="Meiryo"/>
                <w:b/>
                <w:bCs/>
                <w:color w:val="BFBFBF" w:themeColor="background1" w:themeShade="BF"/>
                <w:sz w:val="16"/>
                <w:szCs w:val="16"/>
                <w:lang w:val="en-IL"/>
              </w:rPr>
            </w:pPr>
          </w:p>
        </w:tc>
        <w:tc>
          <w:tcPr>
            <w:tcW w:w="577" w:type="dxa"/>
            <w:vMerge/>
            <w:tcBorders>
              <w:bottom w:val="single" w:sz="4" w:space="0" w:color="D9D9D9" w:themeColor="background1" w:themeShade="D9"/>
              <w:right w:val="single" w:sz="4" w:space="0" w:color="D9D9D9" w:themeColor="background1" w:themeShade="D9"/>
            </w:tcBorders>
            <w:vAlign w:val="center"/>
          </w:tcPr>
          <w:p w14:paraId="2743025A" w14:textId="77777777" w:rsidR="00823A2E" w:rsidRPr="000925A3" w:rsidRDefault="00823A2E"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50BDFCAD" w14:textId="77777777" w:rsidR="00823A2E" w:rsidRPr="000925A3" w:rsidRDefault="00823A2E" w:rsidP="00C915F2">
            <w:pPr>
              <w:ind w:firstLine="993"/>
              <w:rPr>
                <w:rFonts w:eastAsia="Meiryo"/>
                <w:color w:val="595959" w:themeColor="text1" w:themeTint="A6"/>
              </w:rPr>
            </w:pPr>
          </w:p>
        </w:tc>
        <w:tc>
          <w:tcPr>
            <w:tcW w:w="953" w:type="dxa"/>
            <w:vAlign w:val="center"/>
          </w:tcPr>
          <w:p w14:paraId="23936BB7" w14:textId="7EA89989"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5385" w:type="dxa"/>
            <w:gridSpan w:val="2"/>
            <w:vAlign w:val="center"/>
          </w:tcPr>
          <w:p w14:paraId="6998106A" w14:textId="5BB30A8D"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791" w:type="dxa"/>
            <w:vAlign w:val="center"/>
          </w:tcPr>
          <w:p w14:paraId="09BA908C" w14:textId="2D38160F" w:rsidR="00823A2E" w:rsidRPr="000925A3" w:rsidRDefault="00823A2E" w:rsidP="00C915F2">
            <w:pPr>
              <w:pStyle w:val="Heading2"/>
              <w:spacing w:before="0"/>
              <w:jc w:val="right"/>
              <w:outlineLvl w:val="1"/>
              <w:rPr>
                <w:rFonts w:ascii="Meiryo" w:eastAsia="Meiryo" w:hAnsi="Meiryo"/>
                <w:b/>
                <w:bCs/>
                <w:color w:val="BFBFBF" w:themeColor="background1" w:themeShade="BF"/>
                <w:sz w:val="24"/>
                <w:szCs w:val="24"/>
              </w:rPr>
            </w:pPr>
          </w:p>
        </w:tc>
      </w:tr>
      <w:tr w:rsidR="00823A2E" w:rsidRPr="000925A3" w14:paraId="7472CEAE" w14:textId="77777777" w:rsidTr="00482022">
        <w:trPr>
          <w:gridAfter w:val="1"/>
          <w:wAfter w:w="11" w:type="dxa"/>
          <w:trHeight w:val="465"/>
        </w:trPr>
        <w:tc>
          <w:tcPr>
            <w:tcW w:w="992" w:type="dxa"/>
            <w:vAlign w:val="center"/>
          </w:tcPr>
          <w:p w14:paraId="45B89DA1" w14:textId="381C6157" w:rsidR="00823A2E" w:rsidRDefault="00823A2E" w:rsidP="00C915F2">
            <w:pPr>
              <w:pStyle w:val="Heading2"/>
              <w:spacing w:before="0"/>
              <w:outlineLvl w:val="1"/>
              <w:rPr>
                <w:rFonts w:ascii="Meiryo" w:eastAsia="Meiryo" w:hAnsi="Meiryo"/>
                <w:b/>
                <w:bCs/>
                <w:color w:val="BFBFBF" w:themeColor="background1" w:themeShade="BF"/>
                <w:sz w:val="16"/>
                <w:szCs w:val="16"/>
                <w:lang w:val="en-IL"/>
              </w:rPr>
            </w:pPr>
          </w:p>
        </w:tc>
        <w:tc>
          <w:tcPr>
            <w:tcW w:w="5384" w:type="dxa"/>
            <w:gridSpan w:val="2"/>
            <w:vAlign w:val="center"/>
          </w:tcPr>
          <w:p w14:paraId="56840CB1" w14:textId="6A46C5BA" w:rsidR="00823A2E" w:rsidRDefault="00823A2E" w:rsidP="00C915F2">
            <w:pPr>
              <w:pStyle w:val="Heading2"/>
              <w:spacing w:before="0"/>
              <w:outlineLvl w:val="1"/>
              <w:rPr>
                <w:rFonts w:ascii="Meiryo" w:eastAsia="Meiryo" w:hAnsi="Meiryo"/>
                <w:b/>
                <w:bCs/>
                <w:color w:val="595959" w:themeColor="text1" w:themeTint="A6"/>
                <w:sz w:val="16"/>
                <w:szCs w:val="16"/>
                <w:lang w:val="en-IL"/>
              </w:rPr>
            </w:pPr>
          </w:p>
        </w:tc>
        <w:tc>
          <w:tcPr>
            <w:tcW w:w="756" w:type="dxa"/>
            <w:vAlign w:val="center"/>
          </w:tcPr>
          <w:p w14:paraId="22E7CF06" w14:textId="3F924AA7" w:rsidR="00823A2E" w:rsidRDefault="00823A2E" w:rsidP="00C915F2">
            <w:pPr>
              <w:pStyle w:val="Heading2"/>
              <w:spacing w:before="0"/>
              <w:jc w:val="right"/>
              <w:outlineLvl w:val="1"/>
              <w:rPr>
                <w:rFonts w:ascii="Meiryo" w:eastAsia="Meiryo" w:hAnsi="Meiryo"/>
                <w:b/>
                <w:bCs/>
                <w:color w:val="BFBFBF" w:themeColor="background1" w:themeShade="BF"/>
                <w:sz w:val="16"/>
                <w:szCs w:val="16"/>
                <w:lang w:val="en-IL"/>
              </w:rPr>
            </w:pPr>
          </w:p>
        </w:tc>
        <w:tc>
          <w:tcPr>
            <w:tcW w:w="577" w:type="dxa"/>
            <w:vMerge/>
            <w:tcBorders>
              <w:bottom w:val="single" w:sz="4" w:space="0" w:color="D9D9D9" w:themeColor="background1" w:themeShade="D9"/>
              <w:right w:val="single" w:sz="4" w:space="0" w:color="D9D9D9" w:themeColor="background1" w:themeShade="D9"/>
            </w:tcBorders>
            <w:vAlign w:val="center"/>
          </w:tcPr>
          <w:p w14:paraId="31FDE229" w14:textId="77777777" w:rsidR="00823A2E" w:rsidRPr="000925A3" w:rsidRDefault="00823A2E"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73DA1595" w14:textId="77777777" w:rsidR="00823A2E" w:rsidRPr="000925A3" w:rsidRDefault="00823A2E" w:rsidP="00C915F2">
            <w:pPr>
              <w:ind w:firstLine="993"/>
              <w:rPr>
                <w:rFonts w:eastAsia="Meiryo"/>
                <w:color w:val="595959" w:themeColor="text1" w:themeTint="A6"/>
              </w:rPr>
            </w:pPr>
          </w:p>
        </w:tc>
        <w:tc>
          <w:tcPr>
            <w:tcW w:w="953" w:type="dxa"/>
            <w:vAlign w:val="center"/>
          </w:tcPr>
          <w:p w14:paraId="107AFB67" w14:textId="235CF341"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5385" w:type="dxa"/>
            <w:gridSpan w:val="2"/>
            <w:vAlign w:val="center"/>
          </w:tcPr>
          <w:p w14:paraId="590B6513" w14:textId="042F3DA7"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791" w:type="dxa"/>
            <w:vAlign w:val="center"/>
          </w:tcPr>
          <w:p w14:paraId="25316EC2" w14:textId="25172691" w:rsidR="00823A2E" w:rsidRPr="000925A3" w:rsidRDefault="00823A2E" w:rsidP="00C915F2">
            <w:pPr>
              <w:pStyle w:val="Heading2"/>
              <w:spacing w:before="0"/>
              <w:jc w:val="right"/>
              <w:outlineLvl w:val="1"/>
              <w:rPr>
                <w:rFonts w:ascii="Meiryo" w:eastAsia="Meiryo" w:hAnsi="Meiryo"/>
                <w:b/>
                <w:bCs/>
                <w:color w:val="BFBFBF" w:themeColor="background1" w:themeShade="BF"/>
                <w:sz w:val="24"/>
                <w:szCs w:val="24"/>
              </w:rPr>
            </w:pPr>
          </w:p>
        </w:tc>
      </w:tr>
      <w:tr w:rsidR="00823A2E" w:rsidRPr="006B3041" w14:paraId="07F369D4" w14:textId="77777777" w:rsidTr="00482022">
        <w:trPr>
          <w:gridAfter w:val="1"/>
          <w:wAfter w:w="11" w:type="dxa"/>
          <w:trHeight w:val="465"/>
        </w:trPr>
        <w:tc>
          <w:tcPr>
            <w:tcW w:w="992" w:type="dxa"/>
            <w:vAlign w:val="center"/>
          </w:tcPr>
          <w:p w14:paraId="736FF0FA" w14:textId="3A9F95B3" w:rsidR="00823A2E" w:rsidRDefault="00823A2E" w:rsidP="00C915F2">
            <w:pPr>
              <w:pStyle w:val="Heading2"/>
              <w:spacing w:before="0"/>
              <w:outlineLvl w:val="1"/>
              <w:rPr>
                <w:rFonts w:ascii="Meiryo" w:eastAsia="Meiryo" w:hAnsi="Meiryo"/>
                <w:b/>
                <w:bCs/>
                <w:color w:val="BFBFBF" w:themeColor="background1" w:themeShade="BF"/>
                <w:sz w:val="16"/>
                <w:szCs w:val="16"/>
                <w:lang w:val="en-IL"/>
              </w:rPr>
            </w:pPr>
          </w:p>
        </w:tc>
        <w:tc>
          <w:tcPr>
            <w:tcW w:w="5384" w:type="dxa"/>
            <w:gridSpan w:val="2"/>
            <w:vAlign w:val="center"/>
          </w:tcPr>
          <w:p w14:paraId="287CAC1F" w14:textId="287C10DC" w:rsidR="00823A2E" w:rsidRDefault="00823A2E" w:rsidP="00C915F2">
            <w:pPr>
              <w:pStyle w:val="Heading2"/>
              <w:spacing w:before="0"/>
              <w:outlineLvl w:val="1"/>
              <w:rPr>
                <w:rFonts w:ascii="Meiryo" w:eastAsia="Meiryo" w:hAnsi="Meiryo"/>
                <w:b/>
                <w:bCs/>
                <w:color w:val="595959" w:themeColor="text1" w:themeTint="A6"/>
                <w:sz w:val="16"/>
                <w:szCs w:val="16"/>
                <w:lang w:val="en-IL"/>
              </w:rPr>
            </w:pPr>
          </w:p>
        </w:tc>
        <w:tc>
          <w:tcPr>
            <w:tcW w:w="756" w:type="dxa"/>
            <w:vAlign w:val="center"/>
          </w:tcPr>
          <w:p w14:paraId="51E3DA22" w14:textId="33CF083E" w:rsidR="00823A2E" w:rsidRDefault="00823A2E" w:rsidP="00C915F2">
            <w:pPr>
              <w:pStyle w:val="Heading2"/>
              <w:spacing w:before="0"/>
              <w:jc w:val="right"/>
              <w:outlineLvl w:val="1"/>
              <w:rPr>
                <w:rFonts w:ascii="Meiryo" w:eastAsia="Meiryo" w:hAnsi="Meiryo"/>
                <w:b/>
                <w:bCs/>
                <w:color w:val="BFBFBF" w:themeColor="background1" w:themeShade="BF"/>
                <w:sz w:val="16"/>
                <w:szCs w:val="16"/>
                <w:lang w:val="en-IL"/>
              </w:rPr>
            </w:pPr>
          </w:p>
        </w:tc>
        <w:tc>
          <w:tcPr>
            <w:tcW w:w="577" w:type="dxa"/>
            <w:vMerge/>
            <w:tcBorders>
              <w:bottom w:val="single" w:sz="4" w:space="0" w:color="D9D9D9" w:themeColor="background1" w:themeShade="D9"/>
              <w:right w:val="single" w:sz="4" w:space="0" w:color="D9D9D9" w:themeColor="background1" w:themeShade="D9"/>
            </w:tcBorders>
            <w:vAlign w:val="center"/>
          </w:tcPr>
          <w:p w14:paraId="2D341F06" w14:textId="77777777" w:rsidR="00823A2E" w:rsidRPr="000925A3" w:rsidRDefault="00823A2E"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4396E665" w14:textId="77777777" w:rsidR="00823A2E" w:rsidRPr="000925A3" w:rsidRDefault="00823A2E" w:rsidP="00C915F2">
            <w:pPr>
              <w:ind w:firstLine="993"/>
              <w:rPr>
                <w:rFonts w:eastAsia="Meiryo"/>
                <w:color w:val="595959" w:themeColor="text1" w:themeTint="A6"/>
              </w:rPr>
            </w:pPr>
          </w:p>
        </w:tc>
        <w:tc>
          <w:tcPr>
            <w:tcW w:w="953" w:type="dxa"/>
            <w:vAlign w:val="center"/>
          </w:tcPr>
          <w:p w14:paraId="0F1199E5" w14:textId="5108EEEB"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5385" w:type="dxa"/>
            <w:gridSpan w:val="2"/>
            <w:vAlign w:val="center"/>
          </w:tcPr>
          <w:p w14:paraId="31499A91" w14:textId="7C33246A"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791" w:type="dxa"/>
            <w:vAlign w:val="center"/>
          </w:tcPr>
          <w:p w14:paraId="6FBB853D" w14:textId="3FECD84F" w:rsidR="00823A2E" w:rsidRPr="006B3041" w:rsidRDefault="00823A2E" w:rsidP="00C915F2">
            <w:pPr>
              <w:pStyle w:val="Heading2"/>
              <w:spacing w:before="0"/>
              <w:jc w:val="right"/>
              <w:outlineLvl w:val="1"/>
              <w:rPr>
                <w:rFonts w:ascii="Meiryo" w:eastAsia="Meiryo" w:hAnsi="Meiryo"/>
                <w:b/>
                <w:bCs/>
                <w:color w:val="BFBFBF" w:themeColor="background1" w:themeShade="BF"/>
                <w:sz w:val="24"/>
                <w:szCs w:val="24"/>
                <w:lang w:val="en-IL"/>
              </w:rPr>
            </w:pPr>
          </w:p>
        </w:tc>
      </w:tr>
      <w:tr w:rsidR="00823A2E" w:rsidRPr="000925A3" w14:paraId="6990BFAB" w14:textId="77777777" w:rsidTr="00482022">
        <w:trPr>
          <w:gridAfter w:val="1"/>
          <w:wAfter w:w="11" w:type="dxa"/>
          <w:trHeight w:val="465"/>
        </w:trPr>
        <w:tc>
          <w:tcPr>
            <w:tcW w:w="992" w:type="dxa"/>
            <w:vAlign w:val="center"/>
          </w:tcPr>
          <w:p w14:paraId="202F9673" w14:textId="16664BC4" w:rsidR="00823A2E" w:rsidRDefault="00823A2E" w:rsidP="00C915F2">
            <w:pPr>
              <w:pStyle w:val="Heading2"/>
              <w:spacing w:before="0"/>
              <w:outlineLvl w:val="1"/>
              <w:rPr>
                <w:rFonts w:ascii="Meiryo" w:eastAsia="Meiryo" w:hAnsi="Meiryo"/>
                <w:b/>
                <w:bCs/>
                <w:color w:val="BFBFBF" w:themeColor="background1" w:themeShade="BF"/>
                <w:sz w:val="16"/>
                <w:szCs w:val="16"/>
                <w:lang w:val="en-IL"/>
              </w:rPr>
            </w:pPr>
          </w:p>
        </w:tc>
        <w:tc>
          <w:tcPr>
            <w:tcW w:w="5384" w:type="dxa"/>
            <w:gridSpan w:val="2"/>
            <w:vAlign w:val="center"/>
          </w:tcPr>
          <w:p w14:paraId="5CAB889A" w14:textId="5CCBED95" w:rsidR="00823A2E" w:rsidRDefault="00823A2E" w:rsidP="00C915F2">
            <w:pPr>
              <w:pStyle w:val="Heading2"/>
              <w:spacing w:before="0"/>
              <w:outlineLvl w:val="1"/>
              <w:rPr>
                <w:rFonts w:ascii="Meiryo" w:eastAsia="Meiryo" w:hAnsi="Meiryo"/>
                <w:b/>
                <w:bCs/>
                <w:color w:val="595959" w:themeColor="text1" w:themeTint="A6"/>
                <w:sz w:val="16"/>
                <w:szCs w:val="16"/>
                <w:lang w:val="en-IL"/>
              </w:rPr>
            </w:pPr>
          </w:p>
        </w:tc>
        <w:tc>
          <w:tcPr>
            <w:tcW w:w="756" w:type="dxa"/>
            <w:vAlign w:val="center"/>
          </w:tcPr>
          <w:p w14:paraId="3BA45915" w14:textId="173EBC56" w:rsidR="00823A2E" w:rsidRDefault="00823A2E" w:rsidP="00C915F2">
            <w:pPr>
              <w:pStyle w:val="Heading2"/>
              <w:spacing w:before="0"/>
              <w:jc w:val="right"/>
              <w:outlineLvl w:val="1"/>
              <w:rPr>
                <w:rFonts w:ascii="Meiryo" w:eastAsia="Meiryo" w:hAnsi="Meiryo"/>
                <w:b/>
                <w:bCs/>
                <w:color w:val="BFBFBF" w:themeColor="background1" w:themeShade="BF"/>
                <w:sz w:val="16"/>
                <w:szCs w:val="16"/>
                <w:lang w:val="en-IL"/>
              </w:rPr>
            </w:pPr>
          </w:p>
        </w:tc>
        <w:tc>
          <w:tcPr>
            <w:tcW w:w="577" w:type="dxa"/>
            <w:vMerge/>
            <w:tcBorders>
              <w:bottom w:val="single" w:sz="4" w:space="0" w:color="D9D9D9" w:themeColor="background1" w:themeShade="D9"/>
              <w:right w:val="single" w:sz="4" w:space="0" w:color="D9D9D9" w:themeColor="background1" w:themeShade="D9"/>
            </w:tcBorders>
            <w:vAlign w:val="center"/>
          </w:tcPr>
          <w:p w14:paraId="2AFA4C01" w14:textId="77777777" w:rsidR="00823A2E" w:rsidRPr="000925A3" w:rsidRDefault="00823A2E"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5F427FE1" w14:textId="77777777" w:rsidR="00823A2E" w:rsidRPr="000925A3" w:rsidRDefault="00823A2E" w:rsidP="00C915F2">
            <w:pPr>
              <w:ind w:firstLine="993"/>
              <w:rPr>
                <w:rFonts w:eastAsia="Meiryo"/>
                <w:color w:val="595959" w:themeColor="text1" w:themeTint="A6"/>
              </w:rPr>
            </w:pPr>
          </w:p>
        </w:tc>
        <w:tc>
          <w:tcPr>
            <w:tcW w:w="953" w:type="dxa"/>
            <w:vAlign w:val="center"/>
          </w:tcPr>
          <w:p w14:paraId="1530B973" w14:textId="636011F5"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5385" w:type="dxa"/>
            <w:gridSpan w:val="2"/>
            <w:vAlign w:val="center"/>
          </w:tcPr>
          <w:p w14:paraId="09473B09" w14:textId="67347B03"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791" w:type="dxa"/>
            <w:vAlign w:val="center"/>
          </w:tcPr>
          <w:p w14:paraId="0CB07BF9" w14:textId="5EC28350" w:rsidR="00823A2E" w:rsidRPr="000925A3" w:rsidRDefault="00823A2E" w:rsidP="00C915F2">
            <w:pPr>
              <w:pStyle w:val="Heading2"/>
              <w:spacing w:before="0"/>
              <w:jc w:val="right"/>
              <w:outlineLvl w:val="1"/>
              <w:rPr>
                <w:rFonts w:ascii="Meiryo" w:eastAsia="Meiryo" w:hAnsi="Meiryo"/>
                <w:b/>
                <w:bCs/>
                <w:color w:val="BFBFBF" w:themeColor="background1" w:themeShade="BF"/>
                <w:sz w:val="24"/>
                <w:szCs w:val="24"/>
              </w:rPr>
            </w:pPr>
          </w:p>
        </w:tc>
      </w:tr>
      <w:tr w:rsidR="00823A2E" w:rsidRPr="000925A3" w14:paraId="51F96741" w14:textId="77777777" w:rsidTr="00482022">
        <w:trPr>
          <w:gridAfter w:val="1"/>
          <w:wAfter w:w="11" w:type="dxa"/>
          <w:trHeight w:val="465"/>
        </w:trPr>
        <w:tc>
          <w:tcPr>
            <w:tcW w:w="992" w:type="dxa"/>
            <w:vAlign w:val="center"/>
          </w:tcPr>
          <w:p w14:paraId="7115F682" w14:textId="1F1A6B80" w:rsidR="00823A2E" w:rsidRDefault="00823A2E" w:rsidP="00C915F2">
            <w:pPr>
              <w:pStyle w:val="Heading2"/>
              <w:spacing w:before="0"/>
              <w:outlineLvl w:val="1"/>
              <w:rPr>
                <w:rFonts w:ascii="Meiryo" w:eastAsia="Meiryo" w:hAnsi="Meiryo"/>
                <w:b/>
                <w:bCs/>
                <w:color w:val="BFBFBF" w:themeColor="background1" w:themeShade="BF"/>
                <w:sz w:val="16"/>
                <w:szCs w:val="16"/>
                <w:lang w:val="en-IL"/>
              </w:rPr>
            </w:pPr>
          </w:p>
        </w:tc>
        <w:tc>
          <w:tcPr>
            <w:tcW w:w="5384" w:type="dxa"/>
            <w:gridSpan w:val="2"/>
            <w:vAlign w:val="center"/>
          </w:tcPr>
          <w:p w14:paraId="729ECEF0" w14:textId="4B29D698" w:rsidR="00823A2E" w:rsidRDefault="00823A2E" w:rsidP="00C915F2">
            <w:pPr>
              <w:pStyle w:val="Heading2"/>
              <w:spacing w:before="0"/>
              <w:outlineLvl w:val="1"/>
              <w:rPr>
                <w:rFonts w:ascii="Meiryo" w:eastAsia="Meiryo" w:hAnsi="Meiryo"/>
                <w:b/>
                <w:bCs/>
                <w:color w:val="595959" w:themeColor="text1" w:themeTint="A6"/>
                <w:sz w:val="16"/>
                <w:szCs w:val="16"/>
                <w:lang w:val="en-IL"/>
              </w:rPr>
            </w:pPr>
          </w:p>
        </w:tc>
        <w:tc>
          <w:tcPr>
            <w:tcW w:w="756" w:type="dxa"/>
            <w:vAlign w:val="center"/>
          </w:tcPr>
          <w:p w14:paraId="5175B4D0" w14:textId="6D75617C" w:rsidR="00823A2E" w:rsidRDefault="00823A2E" w:rsidP="00C915F2">
            <w:pPr>
              <w:pStyle w:val="Heading2"/>
              <w:spacing w:before="0"/>
              <w:jc w:val="right"/>
              <w:outlineLvl w:val="1"/>
              <w:rPr>
                <w:rFonts w:ascii="Meiryo" w:eastAsia="Meiryo" w:hAnsi="Meiryo"/>
                <w:b/>
                <w:bCs/>
                <w:color w:val="BFBFBF" w:themeColor="background1" w:themeShade="BF"/>
                <w:sz w:val="16"/>
                <w:szCs w:val="16"/>
                <w:lang w:val="en-IL"/>
              </w:rPr>
            </w:pPr>
          </w:p>
        </w:tc>
        <w:tc>
          <w:tcPr>
            <w:tcW w:w="577" w:type="dxa"/>
            <w:vMerge/>
            <w:tcBorders>
              <w:bottom w:val="single" w:sz="4" w:space="0" w:color="D9D9D9" w:themeColor="background1" w:themeShade="D9"/>
              <w:right w:val="single" w:sz="4" w:space="0" w:color="D9D9D9" w:themeColor="background1" w:themeShade="D9"/>
            </w:tcBorders>
            <w:vAlign w:val="center"/>
          </w:tcPr>
          <w:p w14:paraId="2BA6717F" w14:textId="77777777" w:rsidR="00823A2E" w:rsidRPr="000925A3" w:rsidRDefault="00823A2E"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2B5CD820" w14:textId="77777777" w:rsidR="00823A2E" w:rsidRPr="000925A3" w:rsidRDefault="00823A2E" w:rsidP="00C915F2">
            <w:pPr>
              <w:ind w:firstLine="993"/>
              <w:rPr>
                <w:rFonts w:eastAsia="Meiryo"/>
                <w:color w:val="595959" w:themeColor="text1" w:themeTint="A6"/>
              </w:rPr>
            </w:pPr>
          </w:p>
        </w:tc>
        <w:tc>
          <w:tcPr>
            <w:tcW w:w="953" w:type="dxa"/>
            <w:vAlign w:val="center"/>
          </w:tcPr>
          <w:p w14:paraId="23DC05F0" w14:textId="5AAD32EF"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5385" w:type="dxa"/>
            <w:gridSpan w:val="2"/>
            <w:vAlign w:val="center"/>
          </w:tcPr>
          <w:p w14:paraId="4ADC9883" w14:textId="7A9FAC98"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791" w:type="dxa"/>
            <w:vAlign w:val="center"/>
          </w:tcPr>
          <w:p w14:paraId="0BD3A8A5" w14:textId="779DC51C" w:rsidR="00823A2E" w:rsidRPr="000925A3" w:rsidRDefault="00823A2E" w:rsidP="00C915F2">
            <w:pPr>
              <w:pStyle w:val="Heading2"/>
              <w:spacing w:before="0"/>
              <w:jc w:val="right"/>
              <w:outlineLvl w:val="1"/>
              <w:rPr>
                <w:rFonts w:ascii="Meiryo" w:eastAsia="Meiryo" w:hAnsi="Meiryo"/>
                <w:b/>
                <w:bCs/>
                <w:color w:val="BFBFBF" w:themeColor="background1" w:themeShade="BF"/>
                <w:sz w:val="24"/>
                <w:szCs w:val="24"/>
              </w:rPr>
            </w:pPr>
          </w:p>
        </w:tc>
      </w:tr>
      <w:tr w:rsidR="00823A2E" w:rsidRPr="000925A3" w14:paraId="39C9F62A" w14:textId="77777777" w:rsidTr="00482022">
        <w:trPr>
          <w:gridAfter w:val="1"/>
          <w:wAfter w:w="11" w:type="dxa"/>
          <w:trHeight w:val="465"/>
        </w:trPr>
        <w:tc>
          <w:tcPr>
            <w:tcW w:w="992" w:type="dxa"/>
            <w:vAlign w:val="center"/>
          </w:tcPr>
          <w:p w14:paraId="67FB13FC" w14:textId="3CCDD08E" w:rsidR="00823A2E" w:rsidRDefault="00823A2E" w:rsidP="00C915F2">
            <w:pPr>
              <w:pStyle w:val="Heading2"/>
              <w:spacing w:before="0"/>
              <w:outlineLvl w:val="1"/>
              <w:rPr>
                <w:rFonts w:ascii="Meiryo" w:eastAsia="Meiryo" w:hAnsi="Meiryo"/>
                <w:b/>
                <w:bCs/>
                <w:color w:val="BFBFBF" w:themeColor="background1" w:themeShade="BF"/>
                <w:sz w:val="16"/>
                <w:szCs w:val="16"/>
                <w:lang w:val="en-IL"/>
              </w:rPr>
            </w:pPr>
          </w:p>
        </w:tc>
        <w:tc>
          <w:tcPr>
            <w:tcW w:w="5384" w:type="dxa"/>
            <w:gridSpan w:val="2"/>
            <w:vAlign w:val="center"/>
          </w:tcPr>
          <w:p w14:paraId="263A8F8D" w14:textId="7290EC80" w:rsidR="00823A2E" w:rsidRDefault="00823A2E" w:rsidP="00C915F2">
            <w:pPr>
              <w:pStyle w:val="Heading2"/>
              <w:spacing w:before="0"/>
              <w:outlineLvl w:val="1"/>
              <w:rPr>
                <w:rFonts w:ascii="Meiryo" w:eastAsia="Meiryo" w:hAnsi="Meiryo"/>
                <w:b/>
                <w:bCs/>
                <w:color w:val="595959" w:themeColor="text1" w:themeTint="A6"/>
                <w:sz w:val="16"/>
                <w:szCs w:val="16"/>
                <w:lang w:val="en-IL"/>
              </w:rPr>
            </w:pPr>
          </w:p>
        </w:tc>
        <w:tc>
          <w:tcPr>
            <w:tcW w:w="756" w:type="dxa"/>
            <w:vAlign w:val="center"/>
          </w:tcPr>
          <w:p w14:paraId="2FA1E85E" w14:textId="539ABEA7" w:rsidR="00823A2E" w:rsidRDefault="00823A2E" w:rsidP="00C915F2">
            <w:pPr>
              <w:pStyle w:val="Heading2"/>
              <w:spacing w:before="0"/>
              <w:jc w:val="right"/>
              <w:outlineLvl w:val="1"/>
              <w:rPr>
                <w:rFonts w:ascii="Meiryo" w:eastAsia="Meiryo" w:hAnsi="Meiryo"/>
                <w:b/>
                <w:bCs/>
                <w:color w:val="BFBFBF" w:themeColor="background1" w:themeShade="BF"/>
                <w:sz w:val="16"/>
                <w:szCs w:val="16"/>
                <w:lang w:val="en-IL"/>
              </w:rPr>
            </w:pPr>
          </w:p>
        </w:tc>
        <w:tc>
          <w:tcPr>
            <w:tcW w:w="577" w:type="dxa"/>
            <w:vMerge/>
            <w:tcBorders>
              <w:bottom w:val="single" w:sz="4" w:space="0" w:color="D9D9D9" w:themeColor="background1" w:themeShade="D9"/>
              <w:right w:val="single" w:sz="4" w:space="0" w:color="D9D9D9" w:themeColor="background1" w:themeShade="D9"/>
            </w:tcBorders>
            <w:vAlign w:val="center"/>
          </w:tcPr>
          <w:p w14:paraId="715C374F" w14:textId="77777777" w:rsidR="00823A2E" w:rsidRPr="000925A3" w:rsidRDefault="00823A2E"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79C2D7BE" w14:textId="77777777" w:rsidR="00823A2E" w:rsidRPr="000925A3" w:rsidRDefault="00823A2E" w:rsidP="00C915F2">
            <w:pPr>
              <w:ind w:firstLine="993"/>
              <w:rPr>
                <w:rFonts w:eastAsia="Meiryo"/>
                <w:color w:val="595959" w:themeColor="text1" w:themeTint="A6"/>
              </w:rPr>
            </w:pPr>
          </w:p>
        </w:tc>
        <w:tc>
          <w:tcPr>
            <w:tcW w:w="953" w:type="dxa"/>
            <w:vAlign w:val="center"/>
          </w:tcPr>
          <w:p w14:paraId="42DB9294" w14:textId="32F169FE"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5385" w:type="dxa"/>
            <w:gridSpan w:val="2"/>
            <w:vAlign w:val="center"/>
          </w:tcPr>
          <w:p w14:paraId="7C9309A9" w14:textId="17B91899"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791" w:type="dxa"/>
            <w:vAlign w:val="center"/>
          </w:tcPr>
          <w:p w14:paraId="2FE686B1" w14:textId="4187F46F" w:rsidR="00823A2E" w:rsidRPr="000925A3" w:rsidRDefault="00823A2E" w:rsidP="00C915F2">
            <w:pPr>
              <w:pStyle w:val="Heading2"/>
              <w:spacing w:before="0"/>
              <w:jc w:val="right"/>
              <w:outlineLvl w:val="1"/>
              <w:rPr>
                <w:rFonts w:ascii="Meiryo" w:eastAsia="Meiryo" w:hAnsi="Meiryo"/>
                <w:b/>
                <w:bCs/>
                <w:color w:val="BFBFBF" w:themeColor="background1" w:themeShade="BF"/>
                <w:sz w:val="24"/>
                <w:szCs w:val="24"/>
              </w:rPr>
            </w:pPr>
          </w:p>
        </w:tc>
      </w:tr>
      <w:tr w:rsidR="00823A2E" w:rsidRPr="000925A3" w14:paraId="47B24062" w14:textId="77777777" w:rsidTr="00482022">
        <w:trPr>
          <w:gridAfter w:val="1"/>
          <w:wAfter w:w="11" w:type="dxa"/>
          <w:trHeight w:val="465"/>
        </w:trPr>
        <w:tc>
          <w:tcPr>
            <w:tcW w:w="992" w:type="dxa"/>
            <w:vAlign w:val="center"/>
          </w:tcPr>
          <w:p w14:paraId="13F57623" w14:textId="256EEE22" w:rsidR="00823A2E" w:rsidRDefault="00823A2E" w:rsidP="00C915F2">
            <w:pPr>
              <w:pStyle w:val="Heading2"/>
              <w:spacing w:before="0"/>
              <w:outlineLvl w:val="1"/>
              <w:rPr>
                <w:rFonts w:ascii="Meiryo" w:eastAsia="Meiryo" w:hAnsi="Meiryo"/>
                <w:b/>
                <w:bCs/>
                <w:color w:val="BFBFBF" w:themeColor="background1" w:themeShade="BF"/>
                <w:sz w:val="16"/>
                <w:szCs w:val="16"/>
                <w:lang w:val="en-IL"/>
              </w:rPr>
            </w:pPr>
          </w:p>
        </w:tc>
        <w:tc>
          <w:tcPr>
            <w:tcW w:w="5384" w:type="dxa"/>
            <w:gridSpan w:val="2"/>
            <w:vAlign w:val="center"/>
          </w:tcPr>
          <w:p w14:paraId="4AC1DE20" w14:textId="641C1C1A" w:rsidR="00823A2E" w:rsidRDefault="00823A2E" w:rsidP="00C915F2">
            <w:pPr>
              <w:pStyle w:val="Heading2"/>
              <w:spacing w:before="0"/>
              <w:outlineLvl w:val="1"/>
              <w:rPr>
                <w:rFonts w:ascii="Meiryo" w:eastAsia="Meiryo" w:hAnsi="Meiryo"/>
                <w:b/>
                <w:bCs/>
                <w:color w:val="595959" w:themeColor="text1" w:themeTint="A6"/>
                <w:sz w:val="16"/>
                <w:szCs w:val="16"/>
                <w:lang w:val="en-IL"/>
              </w:rPr>
            </w:pPr>
          </w:p>
        </w:tc>
        <w:tc>
          <w:tcPr>
            <w:tcW w:w="756" w:type="dxa"/>
            <w:vAlign w:val="center"/>
          </w:tcPr>
          <w:p w14:paraId="0A73616C" w14:textId="3EC69A59" w:rsidR="00823A2E" w:rsidRDefault="00823A2E" w:rsidP="00C915F2">
            <w:pPr>
              <w:pStyle w:val="Heading2"/>
              <w:spacing w:before="0"/>
              <w:jc w:val="right"/>
              <w:outlineLvl w:val="1"/>
              <w:rPr>
                <w:rFonts w:ascii="Meiryo" w:eastAsia="Meiryo" w:hAnsi="Meiryo"/>
                <w:b/>
                <w:bCs/>
                <w:color w:val="BFBFBF" w:themeColor="background1" w:themeShade="BF"/>
                <w:sz w:val="16"/>
                <w:szCs w:val="16"/>
                <w:lang w:val="en-IL"/>
              </w:rPr>
            </w:pPr>
          </w:p>
        </w:tc>
        <w:tc>
          <w:tcPr>
            <w:tcW w:w="577" w:type="dxa"/>
            <w:vMerge/>
            <w:tcBorders>
              <w:bottom w:val="single" w:sz="4" w:space="0" w:color="D9D9D9" w:themeColor="background1" w:themeShade="D9"/>
              <w:right w:val="single" w:sz="4" w:space="0" w:color="D9D9D9" w:themeColor="background1" w:themeShade="D9"/>
            </w:tcBorders>
            <w:vAlign w:val="center"/>
          </w:tcPr>
          <w:p w14:paraId="076D2003" w14:textId="77777777" w:rsidR="00823A2E" w:rsidRPr="000925A3" w:rsidRDefault="00823A2E"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0071DA47" w14:textId="77777777" w:rsidR="00823A2E" w:rsidRPr="000925A3" w:rsidRDefault="00823A2E" w:rsidP="00C915F2">
            <w:pPr>
              <w:ind w:firstLine="993"/>
              <w:rPr>
                <w:rFonts w:eastAsia="Meiryo"/>
                <w:color w:val="595959" w:themeColor="text1" w:themeTint="A6"/>
              </w:rPr>
            </w:pPr>
          </w:p>
        </w:tc>
        <w:tc>
          <w:tcPr>
            <w:tcW w:w="953" w:type="dxa"/>
            <w:vAlign w:val="center"/>
          </w:tcPr>
          <w:p w14:paraId="2ACF7856" w14:textId="67337ECB"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5385" w:type="dxa"/>
            <w:gridSpan w:val="2"/>
            <w:vAlign w:val="center"/>
          </w:tcPr>
          <w:p w14:paraId="74484AF7" w14:textId="1B6E07F2"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791" w:type="dxa"/>
            <w:vAlign w:val="center"/>
          </w:tcPr>
          <w:p w14:paraId="1470D544" w14:textId="727C08E4" w:rsidR="00823A2E" w:rsidRPr="000925A3" w:rsidRDefault="00823A2E" w:rsidP="00C915F2">
            <w:pPr>
              <w:pStyle w:val="Heading2"/>
              <w:spacing w:before="0"/>
              <w:jc w:val="right"/>
              <w:outlineLvl w:val="1"/>
              <w:rPr>
                <w:rFonts w:ascii="Meiryo" w:eastAsia="Meiryo" w:hAnsi="Meiryo"/>
                <w:b/>
                <w:bCs/>
                <w:color w:val="BFBFBF" w:themeColor="background1" w:themeShade="BF"/>
                <w:sz w:val="24"/>
                <w:szCs w:val="24"/>
              </w:rPr>
            </w:pPr>
          </w:p>
        </w:tc>
      </w:tr>
      <w:tr w:rsidR="00823A2E" w:rsidRPr="000925A3" w14:paraId="2BC44DC9" w14:textId="77777777" w:rsidTr="00482022">
        <w:trPr>
          <w:gridAfter w:val="1"/>
          <w:wAfter w:w="11" w:type="dxa"/>
          <w:trHeight w:val="465"/>
        </w:trPr>
        <w:tc>
          <w:tcPr>
            <w:tcW w:w="992" w:type="dxa"/>
            <w:vAlign w:val="center"/>
          </w:tcPr>
          <w:p w14:paraId="1C5CCFAA" w14:textId="0FA7C3BC" w:rsidR="00823A2E" w:rsidRDefault="00823A2E" w:rsidP="00C915F2">
            <w:pPr>
              <w:pStyle w:val="Heading2"/>
              <w:spacing w:before="0"/>
              <w:outlineLvl w:val="1"/>
              <w:rPr>
                <w:rFonts w:ascii="Meiryo" w:eastAsia="Meiryo" w:hAnsi="Meiryo"/>
                <w:b/>
                <w:bCs/>
                <w:color w:val="BFBFBF" w:themeColor="background1" w:themeShade="BF"/>
                <w:sz w:val="16"/>
                <w:szCs w:val="16"/>
                <w:lang w:val="en-IL"/>
              </w:rPr>
            </w:pPr>
          </w:p>
        </w:tc>
        <w:tc>
          <w:tcPr>
            <w:tcW w:w="5384" w:type="dxa"/>
            <w:gridSpan w:val="2"/>
            <w:vAlign w:val="center"/>
          </w:tcPr>
          <w:p w14:paraId="2F975AFD" w14:textId="748AE608" w:rsidR="00823A2E" w:rsidRDefault="00823A2E" w:rsidP="00C915F2">
            <w:pPr>
              <w:pStyle w:val="Heading2"/>
              <w:spacing w:before="0"/>
              <w:outlineLvl w:val="1"/>
              <w:rPr>
                <w:rFonts w:ascii="Meiryo" w:eastAsia="Meiryo" w:hAnsi="Meiryo"/>
                <w:b/>
                <w:bCs/>
                <w:color w:val="595959" w:themeColor="text1" w:themeTint="A6"/>
                <w:sz w:val="16"/>
                <w:szCs w:val="16"/>
                <w:lang w:val="en-IL"/>
              </w:rPr>
            </w:pPr>
          </w:p>
        </w:tc>
        <w:tc>
          <w:tcPr>
            <w:tcW w:w="756" w:type="dxa"/>
            <w:vAlign w:val="center"/>
          </w:tcPr>
          <w:p w14:paraId="5C8A7885" w14:textId="2BB25C47" w:rsidR="00823A2E" w:rsidRDefault="00823A2E" w:rsidP="00C915F2">
            <w:pPr>
              <w:pStyle w:val="Heading2"/>
              <w:spacing w:before="0"/>
              <w:jc w:val="right"/>
              <w:outlineLvl w:val="1"/>
              <w:rPr>
                <w:rFonts w:ascii="Meiryo" w:eastAsia="Meiryo" w:hAnsi="Meiryo"/>
                <w:b/>
                <w:bCs/>
                <w:color w:val="BFBFBF" w:themeColor="background1" w:themeShade="BF"/>
                <w:sz w:val="16"/>
                <w:szCs w:val="16"/>
                <w:lang w:val="en-IL"/>
              </w:rPr>
            </w:pPr>
          </w:p>
        </w:tc>
        <w:tc>
          <w:tcPr>
            <w:tcW w:w="577" w:type="dxa"/>
            <w:vMerge/>
            <w:tcBorders>
              <w:bottom w:val="single" w:sz="4" w:space="0" w:color="D9D9D9" w:themeColor="background1" w:themeShade="D9"/>
              <w:right w:val="single" w:sz="4" w:space="0" w:color="D9D9D9" w:themeColor="background1" w:themeShade="D9"/>
            </w:tcBorders>
            <w:vAlign w:val="center"/>
          </w:tcPr>
          <w:p w14:paraId="473E73A3" w14:textId="77777777" w:rsidR="00823A2E" w:rsidRPr="000925A3" w:rsidRDefault="00823A2E"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41E70E94" w14:textId="77777777" w:rsidR="00823A2E" w:rsidRPr="000925A3" w:rsidRDefault="00823A2E" w:rsidP="00C915F2">
            <w:pPr>
              <w:ind w:firstLine="993"/>
              <w:rPr>
                <w:rFonts w:eastAsia="Meiryo"/>
                <w:color w:val="595959" w:themeColor="text1" w:themeTint="A6"/>
              </w:rPr>
            </w:pPr>
          </w:p>
        </w:tc>
        <w:tc>
          <w:tcPr>
            <w:tcW w:w="953" w:type="dxa"/>
            <w:vAlign w:val="center"/>
          </w:tcPr>
          <w:p w14:paraId="58271FDA" w14:textId="2229DDD3"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5385" w:type="dxa"/>
            <w:gridSpan w:val="2"/>
            <w:vAlign w:val="center"/>
          </w:tcPr>
          <w:p w14:paraId="6FFDD119" w14:textId="73F1E6A3"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791" w:type="dxa"/>
            <w:vAlign w:val="center"/>
          </w:tcPr>
          <w:p w14:paraId="774BA34A" w14:textId="3D940E35" w:rsidR="00823A2E" w:rsidRPr="000925A3" w:rsidRDefault="00823A2E" w:rsidP="00C915F2">
            <w:pPr>
              <w:pStyle w:val="Heading2"/>
              <w:spacing w:before="0"/>
              <w:jc w:val="right"/>
              <w:outlineLvl w:val="1"/>
              <w:rPr>
                <w:rFonts w:ascii="Meiryo" w:eastAsia="Meiryo" w:hAnsi="Meiryo"/>
                <w:b/>
                <w:bCs/>
                <w:color w:val="BFBFBF" w:themeColor="background1" w:themeShade="BF"/>
                <w:sz w:val="24"/>
                <w:szCs w:val="24"/>
              </w:rPr>
            </w:pPr>
          </w:p>
        </w:tc>
      </w:tr>
      <w:tr w:rsidR="00823A2E" w:rsidRPr="000925A3" w14:paraId="75B53950" w14:textId="77777777" w:rsidTr="00482022">
        <w:trPr>
          <w:gridAfter w:val="1"/>
          <w:wAfter w:w="11" w:type="dxa"/>
          <w:trHeight w:val="465"/>
        </w:trPr>
        <w:tc>
          <w:tcPr>
            <w:tcW w:w="992" w:type="dxa"/>
            <w:vAlign w:val="center"/>
          </w:tcPr>
          <w:p w14:paraId="24E8F442" w14:textId="7D61AC06" w:rsidR="00823A2E" w:rsidRDefault="00823A2E" w:rsidP="00C915F2">
            <w:pPr>
              <w:pStyle w:val="Heading2"/>
              <w:spacing w:before="0"/>
              <w:outlineLvl w:val="1"/>
              <w:rPr>
                <w:rFonts w:ascii="Meiryo" w:eastAsia="Meiryo" w:hAnsi="Meiryo"/>
                <w:b/>
                <w:bCs/>
                <w:color w:val="BFBFBF" w:themeColor="background1" w:themeShade="BF"/>
                <w:sz w:val="16"/>
                <w:szCs w:val="16"/>
                <w:lang w:val="en-IL"/>
              </w:rPr>
            </w:pPr>
          </w:p>
        </w:tc>
        <w:tc>
          <w:tcPr>
            <w:tcW w:w="5384" w:type="dxa"/>
            <w:gridSpan w:val="2"/>
            <w:vAlign w:val="center"/>
          </w:tcPr>
          <w:p w14:paraId="17EF5275" w14:textId="2DA711C6" w:rsidR="00823A2E" w:rsidRDefault="00823A2E" w:rsidP="00C915F2">
            <w:pPr>
              <w:pStyle w:val="Heading2"/>
              <w:spacing w:before="0"/>
              <w:outlineLvl w:val="1"/>
              <w:rPr>
                <w:rFonts w:ascii="Meiryo" w:eastAsia="Meiryo" w:hAnsi="Meiryo"/>
                <w:b/>
                <w:bCs/>
                <w:color w:val="595959" w:themeColor="text1" w:themeTint="A6"/>
                <w:sz w:val="16"/>
                <w:szCs w:val="16"/>
                <w:lang w:val="en-IL"/>
              </w:rPr>
            </w:pPr>
          </w:p>
        </w:tc>
        <w:tc>
          <w:tcPr>
            <w:tcW w:w="756" w:type="dxa"/>
            <w:vAlign w:val="center"/>
          </w:tcPr>
          <w:p w14:paraId="533B1B1C" w14:textId="320CBC78" w:rsidR="00823A2E" w:rsidRDefault="00823A2E" w:rsidP="00C915F2">
            <w:pPr>
              <w:pStyle w:val="Heading2"/>
              <w:spacing w:before="0"/>
              <w:jc w:val="right"/>
              <w:outlineLvl w:val="1"/>
              <w:rPr>
                <w:rFonts w:ascii="Meiryo" w:eastAsia="Meiryo" w:hAnsi="Meiryo"/>
                <w:b/>
                <w:bCs/>
                <w:color w:val="BFBFBF" w:themeColor="background1" w:themeShade="BF"/>
                <w:sz w:val="16"/>
                <w:szCs w:val="16"/>
                <w:lang w:val="en-IL"/>
              </w:rPr>
            </w:pPr>
          </w:p>
        </w:tc>
        <w:tc>
          <w:tcPr>
            <w:tcW w:w="577" w:type="dxa"/>
            <w:vMerge/>
            <w:tcBorders>
              <w:bottom w:val="single" w:sz="4" w:space="0" w:color="D9D9D9" w:themeColor="background1" w:themeShade="D9"/>
              <w:right w:val="single" w:sz="4" w:space="0" w:color="D9D9D9" w:themeColor="background1" w:themeShade="D9"/>
            </w:tcBorders>
            <w:vAlign w:val="center"/>
          </w:tcPr>
          <w:p w14:paraId="1D8BDB63" w14:textId="77777777" w:rsidR="00823A2E" w:rsidRPr="000925A3" w:rsidRDefault="00823A2E"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196C331E" w14:textId="77777777" w:rsidR="00823A2E" w:rsidRPr="000925A3" w:rsidRDefault="00823A2E" w:rsidP="00C915F2">
            <w:pPr>
              <w:ind w:firstLine="993"/>
              <w:rPr>
                <w:rFonts w:eastAsia="Meiryo"/>
                <w:color w:val="595959" w:themeColor="text1" w:themeTint="A6"/>
              </w:rPr>
            </w:pPr>
          </w:p>
        </w:tc>
        <w:tc>
          <w:tcPr>
            <w:tcW w:w="953" w:type="dxa"/>
            <w:vAlign w:val="center"/>
          </w:tcPr>
          <w:p w14:paraId="66F1CAAE" w14:textId="73DBFC98"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5385" w:type="dxa"/>
            <w:gridSpan w:val="2"/>
            <w:vAlign w:val="center"/>
          </w:tcPr>
          <w:p w14:paraId="64F96BAC" w14:textId="2C989013"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791" w:type="dxa"/>
            <w:vAlign w:val="center"/>
          </w:tcPr>
          <w:p w14:paraId="4FA485FE" w14:textId="3B2F9CA1" w:rsidR="00823A2E" w:rsidRPr="000925A3" w:rsidRDefault="00823A2E" w:rsidP="00C915F2">
            <w:pPr>
              <w:pStyle w:val="Heading2"/>
              <w:spacing w:before="0"/>
              <w:jc w:val="right"/>
              <w:outlineLvl w:val="1"/>
              <w:rPr>
                <w:rFonts w:ascii="Meiryo" w:eastAsia="Meiryo" w:hAnsi="Meiryo"/>
                <w:b/>
                <w:bCs/>
                <w:color w:val="BFBFBF" w:themeColor="background1" w:themeShade="BF"/>
                <w:sz w:val="24"/>
                <w:szCs w:val="24"/>
              </w:rPr>
            </w:pPr>
          </w:p>
        </w:tc>
      </w:tr>
      <w:tr w:rsidR="00823A2E" w:rsidRPr="000925A3" w14:paraId="57D96FA4" w14:textId="77777777" w:rsidTr="00482022">
        <w:trPr>
          <w:gridAfter w:val="1"/>
          <w:wAfter w:w="11" w:type="dxa"/>
          <w:trHeight w:val="465"/>
        </w:trPr>
        <w:tc>
          <w:tcPr>
            <w:tcW w:w="992" w:type="dxa"/>
            <w:vAlign w:val="center"/>
          </w:tcPr>
          <w:p w14:paraId="44649C50" w14:textId="084A6F34" w:rsidR="00823A2E" w:rsidRDefault="00823A2E" w:rsidP="00C915F2">
            <w:pPr>
              <w:pStyle w:val="Heading2"/>
              <w:spacing w:before="0"/>
              <w:outlineLvl w:val="1"/>
              <w:rPr>
                <w:rFonts w:ascii="Meiryo" w:eastAsia="Meiryo" w:hAnsi="Meiryo"/>
                <w:b/>
                <w:bCs/>
                <w:color w:val="BFBFBF" w:themeColor="background1" w:themeShade="BF"/>
                <w:sz w:val="16"/>
                <w:szCs w:val="16"/>
                <w:lang w:val="en-IL"/>
              </w:rPr>
            </w:pPr>
          </w:p>
        </w:tc>
        <w:tc>
          <w:tcPr>
            <w:tcW w:w="5384" w:type="dxa"/>
            <w:gridSpan w:val="2"/>
            <w:vAlign w:val="center"/>
          </w:tcPr>
          <w:p w14:paraId="62CD726A" w14:textId="5DBF2063" w:rsidR="00823A2E" w:rsidRDefault="00823A2E" w:rsidP="00C915F2">
            <w:pPr>
              <w:pStyle w:val="Heading2"/>
              <w:spacing w:before="0"/>
              <w:outlineLvl w:val="1"/>
              <w:rPr>
                <w:rFonts w:ascii="Meiryo" w:eastAsia="Meiryo" w:hAnsi="Meiryo"/>
                <w:b/>
                <w:bCs/>
                <w:color w:val="595959" w:themeColor="text1" w:themeTint="A6"/>
                <w:sz w:val="16"/>
                <w:szCs w:val="16"/>
                <w:lang w:val="en-IL"/>
              </w:rPr>
            </w:pPr>
          </w:p>
        </w:tc>
        <w:tc>
          <w:tcPr>
            <w:tcW w:w="756" w:type="dxa"/>
            <w:vAlign w:val="center"/>
          </w:tcPr>
          <w:p w14:paraId="7EAB460A" w14:textId="27114CE1" w:rsidR="00823A2E" w:rsidRDefault="00823A2E" w:rsidP="00C915F2">
            <w:pPr>
              <w:pStyle w:val="Heading2"/>
              <w:spacing w:before="0"/>
              <w:jc w:val="right"/>
              <w:outlineLvl w:val="1"/>
              <w:rPr>
                <w:rFonts w:ascii="Meiryo" w:eastAsia="Meiryo" w:hAnsi="Meiryo"/>
                <w:b/>
                <w:bCs/>
                <w:color w:val="BFBFBF" w:themeColor="background1" w:themeShade="BF"/>
                <w:sz w:val="16"/>
                <w:szCs w:val="16"/>
                <w:lang w:val="en-IL"/>
              </w:rPr>
            </w:pPr>
          </w:p>
        </w:tc>
        <w:tc>
          <w:tcPr>
            <w:tcW w:w="577" w:type="dxa"/>
            <w:vMerge/>
            <w:tcBorders>
              <w:bottom w:val="single" w:sz="4" w:space="0" w:color="D9D9D9" w:themeColor="background1" w:themeShade="D9"/>
              <w:right w:val="single" w:sz="4" w:space="0" w:color="D9D9D9" w:themeColor="background1" w:themeShade="D9"/>
            </w:tcBorders>
            <w:vAlign w:val="center"/>
          </w:tcPr>
          <w:p w14:paraId="0BAADF4D" w14:textId="77777777" w:rsidR="00823A2E" w:rsidRPr="000925A3" w:rsidRDefault="00823A2E"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35455594" w14:textId="77777777" w:rsidR="00823A2E" w:rsidRPr="000925A3" w:rsidRDefault="00823A2E" w:rsidP="00C915F2">
            <w:pPr>
              <w:ind w:firstLine="993"/>
              <w:rPr>
                <w:rFonts w:eastAsia="Meiryo"/>
                <w:color w:val="595959" w:themeColor="text1" w:themeTint="A6"/>
              </w:rPr>
            </w:pPr>
          </w:p>
        </w:tc>
        <w:tc>
          <w:tcPr>
            <w:tcW w:w="953" w:type="dxa"/>
            <w:vAlign w:val="center"/>
          </w:tcPr>
          <w:p w14:paraId="3FF0E8FB" w14:textId="17C608B0"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5385" w:type="dxa"/>
            <w:gridSpan w:val="2"/>
            <w:vAlign w:val="center"/>
          </w:tcPr>
          <w:p w14:paraId="1826B356" w14:textId="2ACD0F05"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791" w:type="dxa"/>
            <w:vAlign w:val="center"/>
          </w:tcPr>
          <w:p w14:paraId="1FBAAF07" w14:textId="59764F4C" w:rsidR="00823A2E" w:rsidRPr="000925A3" w:rsidRDefault="00823A2E" w:rsidP="00C915F2">
            <w:pPr>
              <w:pStyle w:val="Heading2"/>
              <w:spacing w:before="0"/>
              <w:jc w:val="right"/>
              <w:outlineLvl w:val="1"/>
              <w:rPr>
                <w:rFonts w:ascii="Meiryo" w:eastAsia="Meiryo" w:hAnsi="Meiryo"/>
                <w:b/>
                <w:bCs/>
                <w:color w:val="BFBFBF" w:themeColor="background1" w:themeShade="BF"/>
                <w:sz w:val="24"/>
                <w:szCs w:val="24"/>
              </w:rPr>
            </w:pPr>
          </w:p>
        </w:tc>
      </w:tr>
      <w:tr w:rsidR="00823A2E" w:rsidRPr="000925A3" w14:paraId="1719CB19" w14:textId="77777777" w:rsidTr="00482022">
        <w:trPr>
          <w:gridAfter w:val="1"/>
          <w:wAfter w:w="11" w:type="dxa"/>
          <w:trHeight w:val="465"/>
        </w:trPr>
        <w:tc>
          <w:tcPr>
            <w:tcW w:w="992" w:type="dxa"/>
            <w:vAlign w:val="center"/>
          </w:tcPr>
          <w:p w14:paraId="4B9CC716" w14:textId="62AAFF95" w:rsidR="00823A2E" w:rsidRDefault="00823A2E" w:rsidP="00C915F2">
            <w:pPr>
              <w:pStyle w:val="Heading2"/>
              <w:spacing w:before="0"/>
              <w:outlineLvl w:val="1"/>
              <w:rPr>
                <w:rFonts w:ascii="Meiryo" w:eastAsia="Meiryo" w:hAnsi="Meiryo"/>
                <w:b/>
                <w:bCs/>
                <w:color w:val="BFBFBF" w:themeColor="background1" w:themeShade="BF"/>
                <w:sz w:val="16"/>
                <w:szCs w:val="16"/>
                <w:lang w:val="en-IL"/>
              </w:rPr>
            </w:pPr>
          </w:p>
        </w:tc>
        <w:tc>
          <w:tcPr>
            <w:tcW w:w="5384" w:type="dxa"/>
            <w:gridSpan w:val="2"/>
            <w:vAlign w:val="center"/>
          </w:tcPr>
          <w:p w14:paraId="588E6F08" w14:textId="43099BCE" w:rsidR="00823A2E" w:rsidRDefault="00823A2E" w:rsidP="00C915F2">
            <w:pPr>
              <w:pStyle w:val="Heading2"/>
              <w:spacing w:before="0"/>
              <w:outlineLvl w:val="1"/>
              <w:rPr>
                <w:rFonts w:ascii="Meiryo" w:eastAsia="Meiryo" w:hAnsi="Meiryo"/>
                <w:b/>
                <w:bCs/>
                <w:color w:val="595959" w:themeColor="text1" w:themeTint="A6"/>
                <w:sz w:val="16"/>
                <w:szCs w:val="16"/>
                <w:lang w:val="en-IL"/>
              </w:rPr>
            </w:pPr>
          </w:p>
        </w:tc>
        <w:tc>
          <w:tcPr>
            <w:tcW w:w="756" w:type="dxa"/>
            <w:vAlign w:val="center"/>
          </w:tcPr>
          <w:p w14:paraId="6B467027" w14:textId="2A98CD52" w:rsidR="00823A2E" w:rsidRDefault="00823A2E" w:rsidP="00C915F2">
            <w:pPr>
              <w:pStyle w:val="Heading2"/>
              <w:spacing w:before="0"/>
              <w:jc w:val="right"/>
              <w:outlineLvl w:val="1"/>
              <w:rPr>
                <w:rFonts w:ascii="Meiryo" w:eastAsia="Meiryo" w:hAnsi="Meiryo"/>
                <w:b/>
                <w:bCs/>
                <w:color w:val="BFBFBF" w:themeColor="background1" w:themeShade="BF"/>
                <w:sz w:val="16"/>
                <w:szCs w:val="16"/>
                <w:lang w:val="en-IL"/>
              </w:rPr>
            </w:pPr>
          </w:p>
        </w:tc>
        <w:tc>
          <w:tcPr>
            <w:tcW w:w="577" w:type="dxa"/>
            <w:vMerge/>
            <w:tcBorders>
              <w:bottom w:val="single" w:sz="4" w:space="0" w:color="D9D9D9" w:themeColor="background1" w:themeShade="D9"/>
              <w:right w:val="single" w:sz="4" w:space="0" w:color="D9D9D9" w:themeColor="background1" w:themeShade="D9"/>
            </w:tcBorders>
            <w:vAlign w:val="center"/>
          </w:tcPr>
          <w:p w14:paraId="084977BD" w14:textId="77777777" w:rsidR="00823A2E" w:rsidRPr="000925A3" w:rsidRDefault="00823A2E"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058352F9" w14:textId="77777777" w:rsidR="00823A2E" w:rsidRPr="000925A3" w:rsidRDefault="00823A2E" w:rsidP="00C915F2">
            <w:pPr>
              <w:ind w:firstLine="993"/>
              <w:rPr>
                <w:rFonts w:eastAsia="Meiryo"/>
                <w:color w:val="595959" w:themeColor="text1" w:themeTint="A6"/>
              </w:rPr>
            </w:pPr>
          </w:p>
        </w:tc>
        <w:tc>
          <w:tcPr>
            <w:tcW w:w="953" w:type="dxa"/>
            <w:vAlign w:val="center"/>
          </w:tcPr>
          <w:p w14:paraId="1A12CE9C" w14:textId="269A2023"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5385" w:type="dxa"/>
            <w:gridSpan w:val="2"/>
            <w:vAlign w:val="center"/>
          </w:tcPr>
          <w:p w14:paraId="5E8CFA55" w14:textId="1C709894"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791" w:type="dxa"/>
            <w:vAlign w:val="center"/>
          </w:tcPr>
          <w:p w14:paraId="616C698A" w14:textId="2348018F" w:rsidR="00823A2E" w:rsidRPr="000925A3" w:rsidRDefault="00823A2E" w:rsidP="00C915F2">
            <w:pPr>
              <w:pStyle w:val="Heading2"/>
              <w:spacing w:before="0"/>
              <w:jc w:val="right"/>
              <w:outlineLvl w:val="1"/>
              <w:rPr>
                <w:rFonts w:ascii="Meiryo" w:eastAsia="Meiryo" w:hAnsi="Meiryo"/>
                <w:b/>
                <w:bCs/>
                <w:color w:val="BFBFBF" w:themeColor="background1" w:themeShade="BF"/>
                <w:sz w:val="24"/>
                <w:szCs w:val="24"/>
              </w:rPr>
            </w:pPr>
          </w:p>
        </w:tc>
      </w:tr>
      <w:tr w:rsidR="00823A2E" w:rsidRPr="000925A3" w14:paraId="10D7FFA8" w14:textId="77777777" w:rsidTr="00482022">
        <w:trPr>
          <w:gridAfter w:val="1"/>
          <w:wAfter w:w="11" w:type="dxa"/>
          <w:trHeight w:val="465"/>
        </w:trPr>
        <w:tc>
          <w:tcPr>
            <w:tcW w:w="992" w:type="dxa"/>
            <w:vAlign w:val="center"/>
          </w:tcPr>
          <w:p w14:paraId="53912A24" w14:textId="6CE8B414" w:rsidR="00823A2E" w:rsidRDefault="00823A2E" w:rsidP="00C915F2">
            <w:pPr>
              <w:pStyle w:val="Heading2"/>
              <w:spacing w:before="0"/>
              <w:outlineLvl w:val="1"/>
              <w:rPr>
                <w:rFonts w:ascii="Meiryo" w:eastAsia="Meiryo" w:hAnsi="Meiryo"/>
                <w:b/>
                <w:bCs/>
                <w:color w:val="BFBFBF" w:themeColor="background1" w:themeShade="BF"/>
                <w:sz w:val="16"/>
                <w:szCs w:val="16"/>
                <w:lang w:val="en-IL"/>
              </w:rPr>
            </w:pPr>
          </w:p>
        </w:tc>
        <w:tc>
          <w:tcPr>
            <w:tcW w:w="5384" w:type="dxa"/>
            <w:gridSpan w:val="2"/>
            <w:vAlign w:val="center"/>
          </w:tcPr>
          <w:p w14:paraId="030A796E" w14:textId="2826A084" w:rsidR="00823A2E" w:rsidRDefault="00823A2E" w:rsidP="00C915F2">
            <w:pPr>
              <w:pStyle w:val="Heading2"/>
              <w:spacing w:before="0"/>
              <w:outlineLvl w:val="1"/>
              <w:rPr>
                <w:rFonts w:ascii="Meiryo" w:eastAsia="Meiryo" w:hAnsi="Meiryo"/>
                <w:b/>
                <w:bCs/>
                <w:color w:val="595959" w:themeColor="text1" w:themeTint="A6"/>
                <w:sz w:val="16"/>
                <w:szCs w:val="16"/>
                <w:lang w:val="en-IL"/>
              </w:rPr>
            </w:pPr>
          </w:p>
        </w:tc>
        <w:tc>
          <w:tcPr>
            <w:tcW w:w="756" w:type="dxa"/>
            <w:vAlign w:val="center"/>
          </w:tcPr>
          <w:p w14:paraId="43E115FA" w14:textId="551BD77C" w:rsidR="00823A2E" w:rsidRDefault="00823A2E" w:rsidP="00C915F2">
            <w:pPr>
              <w:pStyle w:val="Heading2"/>
              <w:spacing w:before="0"/>
              <w:jc w:val="right"/>
              <w:outlineLvl w:val="1"/>
              <w:rPr>
                <w:rFonts w:ascii="Meiryo" w:eastAsia="Meiryo" w:hAnsi="Meiryo"/>
                <w:b/>
                <w:bCs/>
                <w:color w:val="BFBFBF" w:themeColor="background1" w:themeShade="BF"/>
                <w:sz w:val="16"/>
                <w:szCs w:val="16"/>
                <w:lang w:val="en-IL"/>
              </w:rPr>
            </w:pPr>
          </w:p>
        </w:tc>
        <w:tc>
          <w:tcPr>
            <w:tcW w:w="577" w:type="dxa"/>
            <w:vMerge/>
            <w:tcBorders>
              <w:bottom w:val="single" w:sz="4" w:space="0" w:color="D9D9D9" w:themeColor="background1" w:themeShade="D9"/>
              <w:right w:val="single" w:sz="4" w:space="0" w:color="D9D9D9" w:themeColor="background1" w:themeShade="D9"/>
            </w:tcBorders>
            <w:vAlign w:val="center"/>
          </w:tcPr>
          <w:p w14:paraId="2D14E753" w14:textId="77777777" w:rsidR="00823A2E" w:rsidRPr="000925A3" w:rsidRDefault="00823A2E"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15FB1AEB" w14:textId="77777777" w:rsidR="00823A2E" w:rsidRPr="000925A3" w:rsidRDefault="00823A2E" w:rsidP="00C915F2">
            <w:pPr>
              <w:ind w:firstLine="993"/>
              <w:rPr>
                <w:rFonts w:eastAsia="Meiryo"/>
                <w:color w:val="595959" w:themeColor="text1" w:themeTint="A6"/>
              </w:rPr>
            </w:pPr>
          </w:p>
        </w:tc>
        <w:tc>
          <w:tcPr>
            <w:tcW w:w="953" w:type="dxa"/>
            <w:vAlign w:val="center"/>
          </w:tcPr>
          <w:p w14:paraId="5D4472F3" w14:textId="606EFC77" w:rsidR="00823A2E" w:rsidRPr="00823A2E" w:rsidRDefault="00823A2E" w:rsidP="00C915F2">
            <w:pPr>
              <w:pStyle w:val="Heading2"/>
              <w:spacing w:before="0"/>
              <w:outlineLvl w:val="1"/>
              <w:rPr>
                <w:rFonts w:ascii="Meiryo" w:eastAsia="Meiryo" w:hAnsi="Meiryo"/>
                <w:b/>
                <w:bCs/>
                <w:color w:val="595959" w:themeColor="text1" w:themeTint="A6"/>
                <w:sz w:val="24"/>
                <w:szCs w:val="24"/>
                <w:lang w:val="en-IL"/>
              </w:rPr>
            </w:pPr>
          </w:p>
        </w:tc>
        <w:tc>
          <w:tcPr>
            <w:tcW w:w="5385" w:type="dxa"/>
            <w:gridSpan w:val="2"/>
            <w:vAlign w:val="center"/>
          </w:tcPr>
          <w:p w14:paraId="25FABC5B" w14:textId="1605327F"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791" w:type="dxa"/>
            <w:vAlign w:val="center"/>
          </w:tcPr>
          <w:p w14:paraId="1F18AE00" w14:textId="01CFA54D" w:rsidR="00823A2E" w:rsidRPr="000925A3" w:rsidRDefault="00823A2E" w:rsidP="00C915F2">
            <w:pPr>
              <w:pStyle w:val="Heading2"/>
              <w:spacing w:before="0"/>
              <w:jc w:val="right"/>
              <w:outlineLvl w:val="1"/>
              <w:rPr>
                <w:rFonts w:ascii="Meiryo" w:eastAsia="Meiryo" w:hAnsi="Meiryo"/>
                <w:b/>
                <w:bCs/>
                <w:color w:val="BFBFBF" w:themeColor="background1" w:themeShade="BF"/>
                <w:sz w:val="24"/>
                <w:szCs w:val="24"/>
              </w:rPr>
            </w:pPr>
          </w:p>
        </w:tc>
      </w:tr>
      <w:tr w:rsidR="00823A2E" w:rsidRPr="00823A2E" w14:paraId="5E0E320B" w14:textId="77777777" w:rsidTr="00482022">
        <w:trPr>
          <w:gridAfter w:val="1"/>
          <w:wAfter w:w="11" w:type="dxa"/>
          <w:trHeight w:val="465"/>
        </w:trPr>
        <w:tc>
          <w:tcPr>
            <w:tcW w:w="992" w:type="dxa"/>
            <w:vAlign w:val="center"/>
          </w:tcPr>
          <w:p w14:paraId="497798B6" w14:textId="30E62755" w:rsidR="00823A2E" w:rsidRDefault="00823A2E" w:rsidP="00C915F2">
            <w:pPr>
              <w:pStyle w:val="Heading2"/>
              <w:spacing w:before="0"/>
              <w:outlineLvl w:val="1"/>
              <w:rPr>
                <w:rFonts w:ascii="Meiryo" w:eastAsia="Meiryo" w:hAnsi="Meiryo"/>
                <w:b/>
                <w:bCs/>
                <w:color w:val="BFBFBF" w:themeColor="background1" w:themeShade="BF"/>
                <w:sz w:val="16"/>
                <w:szCs w:val="16"/>
                <w:lang w:val="en-IL"/>
              </w:rPr>
            </w:pPr>
          </w:p>
        </w:tc>
        <w:tc>
          <w:tcPr>
            <w:tcW w:w="5384" w:type="dxa"/>
            <w:gridSpan w:val="2"/>
            <w:vAlign w:val="center"/>
          </w:tcPr>
          <w:p w14:paraId="0C2A5F4D" w14:textId="68C6E258" w:rsidR="00823A2E" w:rsidRDefault="00823A2E" w:rsidP="00C915F2">
            <w:pPr>
              <w:pStyle w:val="Heading2"/>
              <w:spacing w:before="0"/>
              <w:outlineLvl w:val="1"/>
              <w:rPr>
                <w:rFonts w:ascii="Meiryo" w:eastAsia="Meiryo" w:hAnsi="Meiryo"/>
                <w:b/>
                <w:bCs/>
                <w:color w:val="595959" w:themeColor="text1" w:themeTint="A6"/>
                <w:sz w:val="16"/>
                <w:szCs w:val="16"/>
                <w:lang w:val="en-IL"/>
              </w:rPr>
            </w:pPr>
          </w:p>
        </w:tc>
        <w:tc>
          <w:tcPr>
            <w:tcW w:w="756" w:type="dxa"/>
            <w:vAlign w:val="center"/>
          </w:tcPr>
          <w:p w14:paraId="5096D700" w14:textId="36515216" w:rsidR="00823A2E" w:rsidRDefault="00823A2E" w:rsidP="00C915F2">
            <w:pPr>
              <w:pStyle w:val="Heading2"/>
              <w:spacing w:before="0"/>
              <w:jc w:val="right"/>
              <w:outlineLvl w:val="1"/>
              <w:rPr>
                <w:rFonts w:ascii="Meiryo" w:eastAsia="Meiryo" w:hAnsi="Meiryo"/>
                <w:b/>
                <w:bCs/>
                <w:color w:val="BFBFBF" w:themeColor="background1" w:themeShade="BF"/>
                <w:sz w:val="16"/>
                <w:szCs w:val="16"/>
                <w:lang w:val="en-IL"/>
              </w:rPr>
            </w:pPr>
          </w:p>
        </w:tc>
        <w:tc>
          <w:tcPr>
            <w:tcW w:w="577" w:type="dxa"/>
            <w:vMerge/>
            <w:tcBorders>
              <w:bottom w:val="single" w:sz="4" w:space="0" w:color="D9D9D9" w:themeColor="background1" w:themeShade="D9"/>
              <w:right w:val="single" w:sz="4" w:space="0" w:color="D9D9D9" w:themeColor="background1" w:themeShade="D9"/>
            </w:tcBorders>
            <w:vAlign w:val="center"/>
          </w:tcPr>
          <w:p w14:paraId="45C30686" w14:textId="77777777" w:rsidR="00823A2E" w:rsidRPr="000925A3" w:rsidRDefault="00823A2E"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65DE0F41" w14:textId="77777777" w:rsidR="00823A2E" w:rsidRPr="000925A3" w:rsidRDefault="00823A2E" w:rsidP="00C915F2">
            <w:pPr>
              <w:ind w:firstLine="993"/>
              <w:rPr>
                <w:rFonts w:eastAsia="Meiryo"/>
                <w:color w:val="595959" w:themeColor="text1" w:themeTint="A6"/>
              </w:rPr>
            </w:pPr>
          </w:p>
        </w:tc>
        <w:tc>
          <w:tcPr>
            <w:tcW w:w="953" w:type="dxa"/>
            <w:vAlign w:val="center"/>
          </w:tcPr>
          <w:p w14:paraId="12FC22E2" w14:textId="247DE9F2" w:rsidR="00823A2E" w:rsidRPr="00823A2E" w:rsidRDefault="00823A2E" w:rsidP="00C915F2">
            <w:pPr>
              <w:pStyle w:val="Heading2"/>
              <w:spacing w:before="0"/>
              <w:outlineLvl w:val="1"/>
              <w:rPr>
                <w:rFonts w:ascii="Meiryo" w:eastAsia="Meiryo" w:hAnsi="Meiryo"/>
                <w:b/>
                <w:bCs/>
                <w:color w:val="595959" w:themeColor="text1" w:themeTint="A6"/>
                <w:sz w:val="24"/>
                <w:szCs w:val="24"/>
                <w:lang w:val="en-IL"/>
              </w:rPr>
            </w:pPr>
          </w:p>
        </w:tc>
        <w:tc>
          <w:tcPr>
            <w:tcW w:w="5385" w:type="dxa"/>
            <w:gridSpan w:val="2"/>
            <w:vAlign w:val="center"/>
          </w:tcPr>
          <w:p w14:paraId="6DD2EBA6" w14:textId="32E55F18" w:rsidR="00823A2E" w:rsidRPr="00823A2E" w:rsidRDefault="00823A2E" w:rsidP="00C915F2">
            <w:pPr>
              <w:pStyle w:val="Heading2"/>
              <w:spacing w:before="0"/>
              <w:outlineLvl w:val="1"/>
              <w:rPr>
                <w:rFonts w:ascii="Meiryo" w:eastAsia="Meiryo" w:hAnsi="Meiryo"/>
                <w:b/>
                <w:bCs/>
                <w:color w:val="595959" w:themeColor="text1" w:themeTint="A6"/>
                <w:sz w:val="16"/>
                <w:szCs w:val="16"/>
                <w:lang w:val="en-IL"/>
              </w:rPr>
            </w:pPr>
          </w:p>
        </w:tc>
        <w:tc>
          <w:tcPr>
            <w:tcW w:w="791" w:type="dxa"/>
            <w:vAlign w:val="center"/>
          </w:tcPr>
          <w:p w14:paraId="4FA73E4F" w14:textId="1CD85945" w:rsidR="00823A2E" w:rsidRPr="00823A2E" w:rsidRDefault="00823A2E" w:rsidP="00C915F2">
            <w:pPr>
              <w:pStyle w:val="Heading2"/>
              <w:spacing w:before="0"/>
              <w:jc w:val="right"/>
              <w:outlineLvl w:val="1"/>
              <w:rPr>
                <w:rFonts w:ascii="Meiryo" w:eastAsia="Meiryo" w:hAnsi="Meiryo"/>
                <w:b/>
                <w:bCs/>
                <w:color w:val="595959" w:themeColor="text1" w:themeTint="A6"/>
                <w:sz w:val="16"/>
                <w:szCs w:val="16"/>
                <w:lang w:val="en-IL"/>
              </w:rPr>
            </w:pPr>
          </w:p>
        </w:tc>
      </w:tr>
      <w:tr w:rsidR="00823A2E" w:rsidRPr="000925A3" w14:paraId="23FBD0E8" w14:textId="77777777" w:rsidTr="00482022">
        <w:trPr>
          <w:gridAfter w:val="1"/>
          <w:wAfter w:w="11" w:type="dxa"/>
          <w:trHeight w:val="465"/>
        </w:trPr>
        <w:tc>
          <w:tcPr>
            <w:tcW w:w="992" w:type="dxa"/>
            <w:vAlign w:val="center"/>
          </w:tcPr>
          <w:p w14:paraId="61A2A590" w14:textId="6945602C" w:rsidR="00823A2E" w:rsidRDefault="00823A2E" w:rsidP="00C915F2">
            <w:pPr>
              <w:pStyle w:val="Heading2"/>
              <w:spacing w:before="0"/>
              <w:outlineLvl w:val="1"/>
              <w:rPr>
                <w:rFonts w:ascii="Meiryo" w:eastAsia="Meiryo" w:hAnsi="Meiryo"/>
                <w:b/>
                <w:bCs/>
                <w:color w:val="BFBFBF" w:themeColor="background1" w:themeShade="BF"/>
                <w:sz w:val="16"/>
                <w:szCs w:val="16"/>
                <w:lang w:val="en-IL"/>
              </w:rPr>
            </w:pPr>
          </w:p>
        </w:tc>
        <w:tc>
          <w:tcPr>
            <w:tcW w:w="5384" w:type="dxa"/>
            <w:gridSpan w:val="2"/>
            <w:vAlign w:val="center"/>
          </w:tcPr>
          <w:p w14:paraId="37B66FC9" w14:textId="2454EE44" w:rsidR="00823A2E" w:rsidRDefault="00823A2E" w:rsidP="00C915F2">
            <w:pPr>
              <w:pStyle w:val="Heading2"/>
              <w:spacing w:before="0"/>
              <w:outlineLvl w:val="1"/>
              <w:rPr>
                <w:rFonts w:ascii="Meiryo" w:eastAsia="Meiryo" w:hAnsi="Meiryo"/>
                <w:b/>
                <w:bCs/>
                <w:color w:val="595959" w:themeColor="text1" w:themeTint="A6"/>
                <w:sz w:val="16"/>
                <w:szCs w:val="16"/>
                <w:lang w:val="en-IL"/>
              </w:rPr>
            </w:pPr>
          </w:p>
        </w:tc>
        <w:tc>
          <w:tcPr>
            <w:tcW w:w="756" w:type="dxa"/>
            <w:vAlign w:val="center"/>
          </w:tcPr>
          <w:p w14:paraId="6CEB5021" w14:textId="087FA7CC" w:rsidR="00823A2E" w:rsidRDefault="00823A2E" w:rsidP="00C915F2">
            <w:pPr>
              <w:pStyle w:val="Heading2"/>
              <w:spacing w:before="0"/>
              <w:jc w:val="right"/>
              <w:outlineLvl w:val="1"/>
              <w:rPr>
                <w:rFonts w:ascii="Meiryo" w:eastAsia="Meiryo" w:hAnsi="Meiryo"/>
                <w:b/>
                <w:bCs/>
                <w:color w:val="BFBFBF" w:themeColor="background1" w:themeShade="BF"/>
                <w:sz w:val="16"/>
                <w:szCs w:val="16"/>
                <w:lang w:val="en-IL"/>
              </w:rPr>
            </w:pPr>
          </w:p>
        </w:tc>
        <w:tc>
          <w:tcPr>
            <w:tcW w:w="577" w:type="dxa"/>
            <w:vMerge/>
            <w:tcBorders>
              <w:bottom w:val="single" w:sz="4" w:space="0" w:color="D9D9D9" w:themeColor="background1" w:themeShade="D9"/>
              <w:right w:val="single" w:sz="4" w:space="0" w:color="D9D9D9" w:themeColor="background1" w:themeShade="D9"/>
            </w:tcBorders>
            <w:vAlign w:val="center"/>
          </w:tcPr>
          <w:p w14:paraId="1A6DE13A" w14:textId="77777777" w:rsidR="00823A2E" w:rsidRPr="000925A3" w:rsidRDefault="00823A2E"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left w:val="single" w:sz="4" w:space="0" w:color="D9D9D9" w:themeColor="background1" w:themeShade="D9"/>
              <w:bottom w:val="single" w:sz="4" w:space="0" w:color="D9D9D9" w:themeColor="background1" w:themeShade="D9"/>
            </w:tcBorders>
            <w:vAlign w:val="center"/>
          </w:tcPr>
          <w:p w14:paraId="04661C74" w14:textId="77777777" w:rsidR="00823A2E" w:rsidRPr="000925A3" w:rsidRDefault="00823A2E" w:rsidP="00C915F2">
            <w:pPr>
              <w:ind w:firstLine="993"/>
              <w:rPr>
                <w:rFonts w:eastAsia="Meiryo"/>
                <w:color w:val="595959" w:themeColor="text1" w:themeTint="A6"/>
              </w:rPr>
            </w:pPr>
          </w:p>
        </w:tc>
        <w:tc>
          <w:tcPr>
            <w:tcW w:w="953" w:type="dxa"/>
            <w:vAlign w:val="center"/>
          </w:tcPr>
          <w:p w14:paraId="5C5E5253" w14:textId="0E232FF8"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5385" w:type="dxa"/>
            <w:gridSpan w:val="2"/>
            <w:vAlign w:val="center"/>
          </w:tcPr>
          <w:p w14:paraId="29891F3B" w14:textId="3713D019"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791" w:type="dxa"/>
            <w:vAlign w:val="center"/>
          </w:tcPr>
          <w:p w14:paraId="0C7FF58D" w14:textId="0D84B4AC" w:rsidR="00823A2E" w:rsidRPr="000925A3" w:rsidRDefault="00823A2E" w:rsidP="00C915F2">
            <w:pPr>
              <w:pStyle w:val="Heading2"/>
              <w:spacing w:before="0"/>
              <w:jc w:val="right"/>
              <w:outlineLvl w:val="1"/>
              <w:rPr>
                <w:rFonts w:ascii="Meiryo" w:eastAsia="Meiryo" w:hAnsi="Meiryo"/>
                <w:b/>
                <w:bCs/>
                <w:color w:val="BFBFBF" w:themeColor="background1" w:themeShade="BF"/>
                <w:sz w:val="24"/>
                <w:szCs w:val="24"/>
              </w:rPr>
            </w:pPr>
          </w:p>
        </w:tc>
      </w:tr>
      <w:tr w:rsidR="00823A2E" w:rsidRPr="000925A3" w14:paraId="2696AE06" w14:textId="77777777" w:rsidTr="00482022">
        <w:trPr>
          <w:gridAfter w:val="1"/>
          <w:wAfter w:w="11" w:type="dxa"/>
          <w:trHeight w:val="465"/>
        </w:trPr>
        <w:tc>
          <w:tcPr>
            <w:tcW w:w="992" w:type="dxa"/>
            <w:vAlign w:val="center"/>
          </w:tcPr>
          <w:p w14:paraId="0E8A0DFB" w14:textId="16BEFEB9" w:rsidR="00823A2E" w:rsidRDefault="00823A2E" w:rsidP="00C915F2">
            <w:pPr>
              <w:pStyle w:val="Heading2"/>
              <w:spacing w:before="0"/>
              <w:outlineLvl w:val="1"/>
              <w:rPr>
                <w:rFonts w:ascii="Meiryo" w:eastAsia="Meiryo" w:hAnsi="Meiryo"/>
                <w:b/>
                <w:bCs/>
                <w:color w:val="BFBFBF" w:themeColor="background1" w:themeShade="BF"/>
                <w:sz w:val="16"/>
                <w:szCs w:val="16"/>
                <w:lang w:val="en-IL"/>
              </w:rPr>
            </w:pPr>
          </w:p>
        </w:tc>
        <w:tc>
          <w:tcPr>
            <w:tcW w:w="5384" w:type="dxa"/>
            <w:gridSpan w:val="2"/>
            <w:vAlign w:val="center"/>
          </w:tcPr>
          <w:p w14:paraId="6147046A" w14:textId="552F683E" w:rsidR="00823A2E" w:rsidRDefault="00823A2E" w:rsidP="00C915F2">
            <w:pPr>
              <w:pStyle w:val="Heading2"/>
              <w:spacing w:before="0"/>
              <w:outlineLvl w:val="1"/>
              <w:rPr>
                <w:rFonts w:ascii="Meiryo" w:eastAsia="Meiryo" w:hAnsi="Meiryo"/>
                <w:b/>
                <w:bCs/>
                <w:color w:val="595959" w:themeColor="text1" w:themeTint="A6"/>
                <w:sz w:val="16"/>
                <w:szCs w:val="16"/>
                <w:lang w:val="en-IL"/>
              </w:rPr>
            </w:pPr>
          </w:p>
        </w:tc>
        <w:tc>
          <w:tcPr>
            <w:tcW w:w="756" w:type="dxa"/>
            <w:vAlign w:val="center"/>
          </w:tcPr>
          <w:p w14:paraId="7C81331E" w14:textId="25875E0A" w:rsidR="00823A2E" w:rsidRDefault="00823A2E" w:rsidP="00C915F2">
            <w:pPr>
              <w:pStyle w:val="Heading2"/>
              <w:spacing w:before="0"/>
              <w:jc w:val="right"/>
              <w:outlineLvl w:val="1"/>
              <w:rPr>
                <w:rFonts w:ascii="Meiryo" w:eastAsia="Meiryo" w:hAnsi="Meiryo"/>
                <w:b/>
                <w:bCs/>
                <w:color w:val="BFBFBF" w:themeColor="background1" w:themeShade="BF"/>
                <w:sz w:val="16"/>
                <w:szCs w:val="16"/>
                <w:lang w:val="en-IL"/>
              </w:rPr>
            </w:pPr>
          </w:p>
        </w:tc>
        <w:tc>
          <w:tcPr>
            <w:tcW w:w="577" w:type="dxa"/>
            <w:vMerge/>
            <w:tcBorders>
              <w:top w:val="single" w:sz="4" w:space="0" w:color="D9D9D9" w:themeColor="background1" w:themeShade="D9"/>
              <w:right w:val="single" w:sz="4" w:space="0" w:color="D9D9D9" w:themeColor="background1" w:themeShade="D9"/>
            </w:tcBorders>
            <w:vAlign w:val="center"/>
          </w:tcPr>
          <w:p w14:paraId="0392F339" w14:textId="77777777" w:rsidR="00823A2E" w:rsidRPr="000925A3" w:rsidRDefault="00823A2E"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tcBorders>
              <w:top w:val="single" w:sz="4" w:space="0" w:color="D9D9D9" w:themeColor="background1" w:themeShade="D9"/>
              <w:left w:val="single" w:sz="4" w:space="0" w:color="D9D9D9" w:themeColor="background1" w:themeShade="D9"/>
            </w:tcBorders>
            <w:vAlign w:val="center"/>
          </w:tcPr>
          <w:p w14:paraId="378985C8" w14:textId="77777777" w:rsidR="00823A2E" w:rsidRPr="000925A3" w:rsidRDefault="00823A2E" w:rsidP="00C915F2">
            <w:pPr>
              <w:ind w:firstLine="993"/>
              <w:rPr>
                <w:rFonts w:eastAsia="Meiryo"/>
                <w:color w:val="595959" w:themeColor="text1" w:themeTint="A6"/>
              </w:rPr>
            </w:pPr>
          </w:p>
        </w:tc>
        <w:tc>
          <w:tcPr>
            <w:tcW w:w="953" w:type="dxa"/>
            <w:vAlign w:val="center"/>
          </w:tcPr>
          <w:p w14:paraId="31DE2CB6" w14:textId="155EDB59"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5385" w:type="dxa"/>
            <w:gridSpan w:val="2"/>
            <w:vAlign w:val="center"/>
          </w:tcPr>
          <w:p w14:paraId="336620E7" w14:textId="0694CBE6" w:rsidR="00823A2E" w:rsidRPr="000925A3" w:rsidRDefault="00823A2E" w:rsidP="00C915F2">
            <w:pPr>
              <w:pStyle w:val="Heading2"/>
              <w:spacing w:before="0"/>
              <w:outlineLvl w:val="1"/>
              <w:rPr>
                <w:rFonts w:ascii="Meiryo" w:eastAsia="Meiryo" w:hAnsi="Meiryo"/>
                <w:b/>
                <w:bCs/>
                <w:color w:val="595959" w:themeColor="text1" w:themeTint="A6"/>
                <w:sz w:val="24"/>
                <w:szCs w:val="24"/>
              </w:rPr>
            </w:pPr>
          </w:p>
        </w:tc>
        <w:tc>
          <w:tcPr>
            <w:tcW w:w="791" w:type="dxa"/>
            <w:vAlign w:val="center"/>
          </w:tcPr>
          <w:p w14:paraId="70090F23" w14:textId="76F3EB3F" w:rsidR="00823A2E" w:rsidRPr="000925A3" w:rsidRDefault="00823A2E" w:rsidP="00C915F2">
            <w:pPr>
              <w:pStyle w:val="Heading2"/>
              <w:spacing w:before="0"/>
              <w:jc w:val="right"/>
              <w:outlineLvl w:val="1"/>
              <w:rPr>
                <w:rFonts w:ascii="Meiryo" w:eastAsia="Meiryo" w:hAnsi="Meiryo"/>
                <w:b/>
                <w:bCs/>
                <w:color w:val="BFBFBF" w:themeColor="background1" w:themeShade="BF"/>
                <w:sz w:val="24"/>
                <w:szCs w:val="24"/>
              </w:rPr>
            </w:pPr>
          </w:p>
        </w:tc>
      </w:tr>
      <w:tr w:rsidR="00823A2E" w14:paraId="413A8211" w14:textId="77777777" w:rsidTr="00482022">
        <w:trPr>
          <w:gridAfter w:val="1"/>
          <w:wAfter w:w="11" w:type="dxa"/>
          <w:trHeight w:val="517"/>
        </w:trPr>
        <w:tc>
          <w:tcPr>
            <w:tcW w:w="15407" w:type="dxa"/>
            <w:gridSpan w:val="10"/>
            <w:vAlign w:val="bottom"/>
          </w:tcPr>
          <w:p w14:paraId="254E2051" w14:textId="77777777" w:rsidR="00823A2E" w:rsidRDefault="00823A2E" w:rsidP="00823A2E">
            <w:pPr>
              <w:pStyle w:val="Heading2"/>
              <w:spacing w:before="60" w:after="60"/>
              <w:ind w:left="851" w:hanging="851"/>
              <w:outlineLvl w:val="1"/>
              <w:rPr>
                <w:rFonts w:ascii="Meiryo" w:eastAsia="Meiryo" w:hAnsi="Meiryo"/>
                <w:b/>
                <w:bCs/>
                <w:color w:val="595959" w:themeColor="text1" w:themeTint="A6"/>
                <w:sz w:val="40"/>
                <w:szCs w:val="40"/>
              </w:rPr>
            </w:pPr>
            <w:r>
              <w:rPr>
                <w:rFonts w:ascii="Meiryo" w:eastAsia="Meiryo" w:hAnsi="Meiryo"/>
                <w:b/>
                <w:bCs/>
                <w:color w:val="BFBFBF" w:themeColor="background1" w:themeShade="BF"/>
                <w:spacing w:val="10"/>
                <w:sz w:val="14"/>
                <w:szCs w:val="14"/>
              </w:rPr>
              <w:t>SECTION 1</w:t>
            </w:r>
          </w:p>
        </w:tc>
      </w:tr>
      <w:tr w:rsidR="00823A2E" w14:paraId="0905B47A" w14:textId="77777777" w:rsidTr="00482022">
        <w:trPr>
          <w:gridAfter w:val="1"/>
          <w:wAfter w:w="11" w:type="dxa"/>
          <w:trHeight w:val="517"/>
        </w:trPr>
        <w:tc>
          <w:tcPr>
            <w:tcW w:w="14049" w:type="dxa"/>
            <w:gridSpan w:val="8"/>
          </w:tcPr>
          <w:p w14:paraId="7C9C9A51" w14:textId="77777777" w:rsidR="00823A2E" w:rsidRPr="00B92D92" w:rsidRDefault="00823A2E" w:rsidP="00823A2E">
            <w:pPr>
              <w:pStyle w:val="Heading1"/>
              <w:spacing w:before="0"/>
              <w:outlineLvl w:val="0"/>
              <w:rPr>
                <w:rFonts w:ascii="Meiryo" w:eastAsia="Meiryo" w:hAnsi="Meiryo"/>
                <w:b/>
                <w:bCs/>
                <w:sz w:val="16"/>
                <w:szCs w:val="16"/>
              </w:rPr>
            </w:pPr>
            <w:r w:rsidRPr="00B92D92">
              <w:rPr>
                <w:rFonts w:ascii="Meiryo" w:eastAsia="Meiryo" w:hAnsi="Meiryo"/>
                <w:b/>
                <w:bCs/>
                <w:color w:val="595959" w:themeColor="text1" w:themeTint="A6"/>
                <w:sz w:val="40"/>
                <w:szCs w:val="40"/>
              </w:rPr>
              <w:t>Introduction</w:t>
            </w:r>
          </w:p>
        </w:tc>
        <w:tc>
          <w:tcPr>
            <w:tcW w:w="1358" w:type="dxa"/>
            <w:gridSpan w:val="2"/>
            <w:vAlign w:val="center"/>
          </w:tcPr>
          <w:p w14:paraId="1ED914F5" w14:textId="77777777" w:rsidR="00823A2E" w:rsidRPr="00DF4257" w:rsidRDefault="00823A2E" w:rsidP="00823A2E">
            <w:pPr>
              <w:pStyle w:val="Heading2"/>
              <w:spacing w:before="0"/>
              <w:jc w:val="right"/>
              <w:outlineLvl w:val="1"/>
              <w:rPr>
                <w:rFonts w:ascii="Meiryo" w:eastAsia="Meiryo" w:hAnsi="Meiryo"/>
                <w:b/>
                <w:bCs/>
                <w:color w:val="BFBFBF" w:themeColor="background1" w:themeShade="BF"/>
                <w:szCs w:val="28"/>
              </w:rPr>
            </w:pPr>
            <w:r w:rsidRPr="004D4A19">
              <w:rPr>
                <w:rFonts w:ascii="Meiryo" w:eastAsia="Meiryo" w:hAnsi="Meiryo"/>
                <w:b/>
                <w:bCs/>
                <w:color w:val="BFBFBF" w:themeColor="background1" w:themeShade="BF"/>
                <w:sz w:val="40"/>
                <w:szCs w:val="40"/>
              </w:rPr>
              <w:t>1</w:t>
            </w:r>
          </w:p>
        </w:tc>
      </w:tr>
      <w:tr w:rsidR="00823A2E" w14:paraId="3DAB3C16" w14:textId="77777777" w:rsidTr="00482022">
        <w:trPr>
          <w:gridAfter w:val="1"/>
          <w:wAfter w:w="11" w:type="dxa"/>
          <w:trHeight w:val="668"/>
        </w:trPr>
        <w:tc>
          <w:tcPr>
            <w:tcW w:w="5667" w:type="dxa"/>
            <w:gridSpan w:val="2"/>
            <w:tcBorders>
              <w:bottom w:val="single" w:sz="4" w:space="0" w:color="D9D9D9" w:themeColor="background1" w:themeShade="D9"/>
            </w:tcBorders>
            <w:vAlign w:val="center"/>
          </w:tcPr>
          <w:p w14:paraId="3AE96C03" w14:textId="77777777" w:rsidR="00823A2E" w:rsidRPr="000925A3" w:rsidRDefault="00823A2E" w:rsidP="00823A2E">
            <w:pPr>
              <w:pStyle w:val="Heading2"/>
              <w:spacing w:before="0"/>
              <w:outlineLvl w:val="1"/>
              <w:rPr>
                <w:rFonts w:ascii="Meiryo" w:eastAsia="Meiryo" w:hAnsi="Meiryo"/>
                <w:b/>
                <w:bCs/>
                <w:color w:val="595959" w:themeColor="text1" w:themeTint="A6"/>
                <w:sz w:val="24"/>
                <w:szCs w:val="24"/>
              </w:rPr>
            </w:pPr>
            <w:r w:rsidRPr="000925A3">
              <w:rPr>
                <w:rFonts w:ascii="Meiryo" w:eastAsia="Meiryo" w:hAnsi="Meiryo"/>
                <w:b/>
                <w:bCs/>
                <w:color w:val="595959" w:themeColor="text1" w:themeTint="A6"/>
                <w:sz w:val="24"/>
                <w:szCs w:val="24"/>
              </w:rPr>
              <w:t>Background</w:t>
            </w:r>
          </w:p>
        </w:tc>
        <w:tc>
          <w:tcPr>
            <w:tcW w:w="1465" w:type="dxa"/>
            <w:gridSpan w:val="2"/>
            <w:tcBorders>
              <w:bottom w:val="single" w:sz="4" w:space="0" w:color="D9D9D9" w:themeColor="background1" w:themeShade="D9"/>
            </w:tcBorders>
            <w:vAlign w:val="center"/>
          </w:tcPr>
          <w:p w14:paraId="27E171B4" w14:textId="77777777" w:rsidR="00823A2E" w:rsidRPr="00851571" w:rsidRDefault="00823A2E" w:rsidP="00823A2E">
            <w:pPr>
              <w:jc w:val="right"/>
              <w:rPr>
                <w:rFonts w:ascii="Meiryo" w:eastAsia="Meiryo" w:hAnsi="Meiryo"/>
                <w:b/>
                <w:bCs/>
              </w:rPr>
            </w:pPr>
            <w:r w:rsidRPr="00851571">
              <w:rPr>
                <w:rFonts w:ascii="Meiryo" w:eastAsia="Meiryo" w:hAnsi="Meiryo"/>
                <w:b/>
                <w:bCs/>
                <w:color w:val="BFBFBF" w:themeColor="background1" w:themeShade="BF"/>
              </w:rPr>
              <w:t>1.1</w:t>
            </w:r>
          </w:p>
        </w:tc>
        <w:tc>
          <w:tcPr>
            <w:tcW w:w="577" w:type="dxa"/>
            <w:vMerge w:val="restart"/>
            <w:tcBorders>
              <w:right w:val="single" w:sz="4" w:space="0" w:color="D9D9D9" w:themeColor="background1" w:themeShade="D9"/>
            </w:tcBorders>
            <w:vAlign w:val="center"/>
          </w:tcPr>
          <w:p w14:paraId="0ED3CC3A" w14:textId="77777777" w:rsidR="00823A2E" w:rsidRPr="000925A3" w:rsidRDefault="00823A2E" w:rsidP="00823A2E">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6E4E8BA2" w14:textId="77777777" w:rsidR="00823A2E" w:rsidRPr="000925A3" w:rsidRDefault="00823A2E" w:rsidP="00823A2E">
            <w:pPr>
              <w:ind w:firstLine="993"/>
              <w:rPr>
                <w:rFonts w:eastAsia="Meiryo"/>
                <w:color w:val="595959" w:themeColor="text1" w:themeTint="A6"/>
              </w:rPr>
            </w:pPr>
          </w:p>
        </w:tc>
        <w:tc>
          <w:tcPr>
            <w:tcW w:w="5771" w:type="dxa"/>
            <w:gridSpan w:val="2"/>
            <w:tcBorders>
              <w:bottom w:val="single" w:sz="4" w:space="0" w:color="D9D9D9" w:themeColor="background1" w:themeShade="D9"/>
            </w:tcBorders>
            <w:vAlign w:val="center"/>
          </w:tcPr>
          <w:p w14:paraId="564FB964" w14:textId="77777777" w:rsidR="00823A2E" w:rsidRPr="000925A3" w:rsidRDefault="00823A2E" w:rsidP="00823A2E">
            <w:pPr>
              <w:pStyle w:val="Heading2"/>
              <w:spacing w:before="0"/>
              <w:outlineLvl w:val="1"/>
              <w:rPr>
                <w:rFonts w:ascii="Meiryo" w:eastAsia="Meiryo" w:hAnsi="Meiryo"/>
                <w:b/>
                <w:bCs/>
                <w:color w:val="595959" w:themeColor="text1" w:themeTint="A6"/>
                <w:sz w:val="24"/>
                <w:szCs w:val="24"/>
              </w:rPr>
            </w:pPr>
            <w:r w:rsidRPr="000925A3">
              <w:rPr>
                <w:rFonts w:ascii="Meiryo" w:eastAsia="Meiryo" w:hAnsi="Meiryo"/>
                <w:b/>
                <w:bCs/>
                <w:color w:val="595959" w:themeColor="text1" w:themeTint="A6"/>
                <w:sz w:val="24"/>
                <w:szCs w:val="24"/>
              </w:rPr>
              <w:t>Document Purpose</w:t>
            </w:r>
          </w:p>
        </w:tc>
        <w:tc>
          <w:tcPr>
            <w:tcW w:w="1358" w:type="dxa"/>
            <w:gridSpan w:val="2"/>
            <w:tcBorders>
              <w:bottom w:val="single" w:sz="4" w:space="0" w:color="D9D9D9" w:themeColor="background1" w:themeShade="D9"/>
            </w:tcBorders>
            <w:vAlign w:val="center"/>
          </w:tcPr>
          <w:p w14:paraId="4B880EC3" w14:textId="77777777" w:rsidR="00823A2E" w:rsidRPr="00851571" w:rsidRDefault="00823A2E" w:rsidP="00823A2E">
            <w:pPr>
              <w:jc w:val="right"/>
              <w:rPr>
                <w:rFonts w:ascii="Meiryo" w:eastAsia="Meiryo" w:hAnsi="Meiryo"/>
                <w:b/>
                <w:bCs/>
                <w:color w:val="BFBFBF" w:themeColor="background1" w:themeShade="BF"/>
              </w:rPr>
            </w:pPr>
            <w:r w:rsidRPr="00851571">
              <w:rPr>
                <w:rFonts w:ascii="Meiryo" w:eastAsia="Meiryo" w:hAnsi="Meiryo"/>
                <w:b/>
                <w:bCs/>
                <w:color w:val="BFBFBF" w:themeColor="background1" w:themeShade="BF"/>
              </w:rPr>
              <w:t>1.2</w:t>
            </w:r>
          </w:p>
        </w:tc>
      </w:tr>
      <w:tr w:rsidR="00823A2E" w14:paraId="3079096A" w14:textId="77777777" w:rsidTr="00482022">
        <w:trPr>
          <w:gridAfter w:val="1"/>
          <w:wAfter w:w="11" w:type="dxa"/>
          <w:trHeight w:val="4584"/>
        </w:trPr>
        <w:tc>
          <w:tcPr>
            <w:tcW w:w="7132" w:type="dxa"/>
            <w:gridSpan w:val="4"/>
            <w:tcBorders>
              <w:top w:val="single" w:sz="4" w:space="0" w:color="D9D9D9" w:themeColor="background1" w:themeShade="D9"/>
            </w:tcBorders>
          </w:tcPr>
          <w:p w14:paraId="6D2CEB63" w14:textId="77777777" w:rsidR="00823A2E" w:rsidRDefault="00823A2E" w:rsidP="00823A2E">
            <w:pPr>
              <w:spacing w:before="240" w:after="120" w:line="204" w:lineRule="auto"/>
              <w:rPr>
                <w:rFonts w:ascii="Meiryo" w:eastAsia="Meiryo" w:hAnsi="Meiryo"/>
                <w:color w:val="595959" w:themeColor="text1" w:themeTint="A6"/>
                <w:spacing w:val="10"/>
                <w:sz w:val="16"/>
                <w:szCs w:val="16"/>
              </w:rPr>
            </w:pPr>
            <w:r w:rsidRPr="005162B8">
              <w:rPr>
                <w:rFonts w:ascii="Meiryo" w:eastAsia="Meiryo" w:hAnsi="Meiryo"/>
                <w:color w:val="595959" w:themeColor="text1" w:themeTint="A6"/>
                <w:spacing w:val="10"/>
                <w:sz w:val="16"/>
                <w:szCs w:val="16"/>
              </w:rPr>
              <w:fldChar w:fldCharType="begin"/>
            </w:r>
            <w:r w:rsidRPr="005162B8">
              <w:rPr>
                <w:rFonts w:ascii="Meiryo" w:eastAsia="Meiryo" w:hAnsi="Meiryo"/>
                <w:color w:val="595959" w:themeColor="text1" w:themeTint="A6"/>
                <w:spacing w:val="10"/>
                <w:sz w:val="16"/>
                <w:szCs w:val="16"/>
              </w:rPr>
              <w:instrText xml:space="preserve"> DOCPROPERTY  Client  \* MERGEFORMAT </w:instrText>
            </w:r>
            <w:r w:rsidRPr="005162B8">
              <w:rPr>
                <w:rFonts w:ascii="Meiryo" w:eastAsia="Meiryo" w:hAnsi="Meiryo"/>
                <w:color w:val="595959" w:themeColor="text1" w:themeTint="A6"/>
                <w:spacing w:val="10"/>
                <w:sz w:val="16"/>
                <w:szCs w:val="16"/>
              </w:rPr>
              <w:fldChar w:fldCharType="separate"/>
            </w:r>
            <w:r w:rsidRPr="005162B8">
              <w:rPr>
                <w:rFonts w:ascii="Meiryo" w:eastAsia="Meiryo" w:hAnsi="Meiryo"/>
                <w:color w:val="595959" w:themeColor="text1" w:themeTint="A6"/>
                <w:spacing w:val="10"/>
                <w:sz w:val="16"/>
                <w:szCs w:val="16"/>
              </w:rPr>
              <w:t>One Protect</w:t>
            </w:r>
            <w:r w:rsidRPr="005162B8">
              <w:rPr>
                <w:rFonts w:ascii="Meiryo" w:eastAsia="Meiryo" w:hAnsi="Meiryo"/>
                <w:color w:val="595959" w:themeColor="text1" w:themeTint="A6"/>
                <w:spacing w:val="10"/>
                <w:sz w:val="16"/>
                <w:szCs w:val="16"/>
              </w:rPr>
              <w:fldChar w:fldCharType="end"/>
            </w:r>
            <w:r w:rsidRPr="005162B8">
              <w:rPr>
                <w:rFonts w:ascii="Meiryo" w:eastAsia="Meiryo" w:hAnsi="Meiryo"/>
                <w:color w:val="595959" w:themeColor="text1" w:themeTint="A6"/>
                <w:spacing w:val="10"/>
                <w:sz w:val="16"/>
                <w:szCs w:val="16"/>
              </w:rPr>
              <w:t xml:space="preserve"> is an early design and operational readiness phases of developing the company RoadProtect next generation product and associated services. </w:t>
            </w:r>
          </w:p>
          <w:p w14:paraId="6F4F152C" w14:textId="77777777" w:rsidR="00823A2E" w:rsidRDefault="00823A2E" w:rsidP="00823A2E">
            <w:pPr>
              <w:spacing w:after="120" w:line="204" w:lineRule="auto"/>
              <w:rPr>
                <w:rFonts w:ascii="Meiryo" w:eastAsia="Meiryo" w:hAnsi="Meiryo"/>
                <w:color w:val="595959" w:themeColor="text1" w:themeTint="A6"/>
                <w:spacing w:val="10"/>
                <w:sz w:val="16"/>
                <w:szCs w:val="16"/>
              </w:rPr>
            </w:pPr>
            <w:r w:rsidRPr="005162B8">
              <w:rPr>
                <w:rFonts w:ascii="Meiryo" w:eastAsia="Meiryo" w:hAnsi="Meiryo"/>
                <w:color w:val="595959" w:themeColor="text1" w:themeTint="A6"/>
                <w:spacing w:val="10"/>
                <w:sz w:val="16"/>
                <w:szCs w:val="16"/>
              </w:rPr>
              <w:t xml:space="preserve">The company had approached Spear to provide consulting services focused on the product near-term roadmap and Minimum Viable Product (MVP) functional specifications required to assess the overall solution benefits, time-to-market implications and to potentially commence development. </w:t>
            </w:r>
          </w:p>
          <w:p w14:paraId="47EC1B84" w14:textId="77777777" w:rsidR="00823A2E" w:rsidRPr="005162B8" w:rsidRDefault="00823A2E" w:rsidP="00823A2E">
            <w:pPr>
              <w:spacing w:after="120" w:line="204" w:lineRule="auto"/>
              <w:rPr>
                <w:rFonts w:ascii="Meiryo" w:eastAsia="Meiryo" w:hAnsi="Meiryo"/>
                <w:color w:val="595959" w:themeColor="text1" w:themeTint="A6"/>
                <w:spacing w:val="10"/>
                <w:sz w:val="16"/>
                <w:szCs w:val="16"/>
              </w:rPr>
            </w:pPr>
            <w:r w:rsidRPr="005162B8">
              <w:rPr>
                <w:rFonts w:ascii="Meiryo" w:eastAsia="Meiryo" w:hAnsi="Meiryo"/>
                <w:color w:val="595959" w:themeColor="text1" w:themeTint="A6"/>
                <w:spacing w:val="10"/>
                <w:sz w:val="16"/>
                <w:szCs w:val="16"/>
              </w:rPr>
              <w:t>For this purpose, Spear conducted design and specification workshops with One Protect to capture, analyze, advice and design the RoadProtect next generation product.</w:t>
            </w:r>
          </w:p>
          <w:p w14:paraId="47E86B66" w14:textId="77777777" w:rsidR="00823A2E" w:rsidRDefault="00823A2E" w:rsidP="00823A2E">
            <w:pPr>
              <w:spacing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company</w:t>
            </w:r>
            <w:r w:rsidRPr="005162B8">
              <w:rPr>
                <w:rFonts w:ascii="Meiryo" w:eastAsia="Meiryo" w:hAnsi="Meiryo"/>
                <w:color w:val="595959" w:themeColor="text1" w:themeTint="A6"/>
                <w:spacing w:val="10"/>
                <w:sz w:val="16"/>
                <w:szCs w:val="16"/>
              </w:rPr>
              <w:t xml:space="preserve"> aim to facilitate a </w:t>
            </w:r>
            <w:r>
              <w:rPr>
                <w:rFonts w:ascii="Meiryo" w:eastAsia="Meiryo" w:hAnsi="Meiryo"/>
                <w:color w:val="595959" w:themeColor="text1" w:themeTint="A6"/>
                <w:spacing w:val="10"/>
                <w:sz w:val="16"/>
                <w:szCs w:val="16"/>
              </w:rPr>
              <w:t>broad</w:t>
            </w:r>
            <w:r w:rsidRPr="005162B8">
              <w:rPr>
                <w:rFonts w:ascii="Meiryo" w:eastAsia="Meiryo" w:hAnsi="Meiryo"/>
                <w:color w:val="595959" w:themeColor="text1" w:themeTint="A6"/>
                <w:spacing w:val="10"/>
                <w:sz w:val="16"/>
                <w:szCs w:val="16"/>
              </w:rPr>
              <w:t xml:space="preserve"> range of data collection, data management and customer business processes that addresses the overall management and end-to-end lifecycle of infringements, leasing companies and privately held vehicle assets, payment procedures and their associated routines via a secured, high performant and modern web and mobile compatible devices experience. </w:t>
            </w:r>
          </w:p>
          <w:p w14:paraId="3A6CF6BB" w14:textId="77777777" w:rsidR="00823A2E" w:rsidRDefault="00823A2E" w:rsidP="00823A2E">
            <w:pPr>
              <w:spacing w:after="120" w:line="204" w:lineRule="auto"/>
              <w:rPr>
                <w:rFonts w:ascii="Meiryo" w:eastAsia="Meiryo" w:hAnsi="Meiryo"/>
                <w:color w:val="595959" w:themeColor="text1" w:themeTint="A6"/>
                <w:spacing w:val="10"/>
                <w:sz w:val="16"/>
                <w:szCs w:val="16"/>
              </w:rPr>
            </w:pPr>
            <w:r w:rsidRPr="005162B8">
              <w:rPr>
                <w:rFonts w:ascii="Meiryo" w:eastAsia="Meiryo" w:hAnsi="Meiryo"/>
                <w:color w:val="595959" w:themeColor="text1" w:themeTint="A6"/>
                <w:spacing w:val="10"/>
                <w:sz w:val="16"/>
                <w:szCs w:val="16"/>
              </w:rPr>
              <w:t>To address the identified business, users’ and none-functional requirements, the company is seeking to build and ship a new product based on an up-to-date technology stack.</w:t>
            </w:r>
          </w:p>
          <w:p w14:paraId="01423323" w14:textId="77777777" w:rsidR="00823A2E" w:rsidRDefault="00823A2E" w:rsidP="00823A2E">
            <w:pPr>
              <w:spacing w:after="120" w:line="204" w:lineRule="auto"/>
              <w:ind w:right="644"/>
              <w:rPr>
                <w:rFonts w:ascii="Meiryo" w:eastAsia="Meiryo" w:hAnsi="Meiryo"/>
                <w:b/>
                <w:bCs/>
                <w:color w:val="595959" w:themeColor="text1" w:themeTint="A6"/>
                <w:sz w:val="32"/>
                <w:szCs w:val="32"/>
              </w:rPr>
            </w:pPr>
          </w:p>
        </w:tc>
        <w:tc>
          <w:tcPr>
            <w:tcW w:w="577" w:type="dxa"/>
            <w:vMerge/>
            <w:tcBorders>
              <w:right w:val="single" w:sz="4" w:space="0" w:color="D9D9D9" w:themeColor="background1" w:themeShade="D9"/>
            </w:tcBorders>
          </w:tcPr>
          <w:p w14:paraId="63B078F7" w14:textId="77777777" w:rsidR="00823A2E" w:rsidRDefault="00823A2E" w:rsidP="00823A2E">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041D7EDE" w14:textId="77777777" w:rsidR="00823A2E" w:rsidRPr="005162B8" w:rsidRDefault="00823A2E" w:rsidP="00823A2E">
            <w:pPr>
              <w:ind w:firstLine="993"/>
              <w:rPr>
                <w:rFonts w:eastAsia="Meiryo"/>
              </w:rPr>
            </w:pPr>
          </w:p>
        </w:tc>
        <w:tc>
          <w:tcPr>
            <w:tcW w:w="7129" w:type="dxa"/>
            <w:gridSpan w:val="4"/>
            <w:tcBorders>
              <w:top w:val="single" w:sz="4" w:space="0" w:color="D9D9D9" w:themeColor="background1" w:themeShade="D9"/>
            </w:tcBorders>
          </w:tcPr>
          <w:p w14:paraId="7A98AF23" w14:textId="77777777" w:rsidR="00823A2E" w:rsidRDefault="00823A2E" w:rsidP="00823A2E">
            <w:pPr>
              <w:spacing w:before="240" w:after="120" w:line="204" w:lineRule="auto"/>
              <w:rPr>
                <w:rFonts w:ascii="Meiryo" w:eastAsia="Meiryo" w:hAnsi="Meiryo"/>
                <w:color w:val="595959" w:themeColor="text1" w:themeTint="A6"/>
                <w:spacing w:val="10"/>
                <w:sz w:val="16"/>
                <w:szCs w:val="16"/>
              </w:rPr>
            </w:pPr>
            <w:r w:rsidRPr="004F7C41">
              <w:rPr>
                <w:rFonts w:ascii="Meiryo" w:eastAsia="Meiryo" w:hAnsi="Meiryo"/>
                <w:color w:val="595959" w:themeColor="text1" w:themeTint="A6"/>
                <w:spacing w:val="10"/>
                <w:sz w:val="16"/>
                <w:szCs w:val="16"/>
              </w:rPr>
              <w:t xml:space="preserve">The </w:t>
            </w:r>
            <w:r>
              <w:rPr>
                <w:rFonts w:ascii="Meiryo" w:eastAsia="Meiryo" w:hAnsi="Meiryo"/>
                <w:color w:val="595959" w:themeColor="text1" w:themeTint="A6"/>
                <w:spacing w:val="10"/>
                <w:sz w:val="16"/>
                <w:szCs w:val="16"/>
              </w:rPr>
              <w:t>below</w:t>
            </w:r>
            <w:r w:rsidRPr="004F7C41">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d</w:t>
            </w:r>
            <w:r w:rsidRPr="004F7C41">
              <w:rPr>
                <w:rFonts w:ascii="Meiryo" w:eastAsia="Meiryo" w:hAnsi="Meiryo"/>
                <w:color w:val="595959" w:themeColor="text1" w:themeTint="A6"/>
                <w:spacing w:val="10"/>
                <w:sz w:val="16"/>
                <w:szCs w:val="16"/>
              </w:rPr>
              <w:t xml:space="preserve">ocument detailed </w:t>
            </w:r>
            <w:r>
              <w:rPr>
                <w:rFonts w:ascii="Meiryo" w:eastAsia="Meiryo" w:hAnsi="Meiryo"/>
                <w:color w:val="595959" w:themeColor="text1" w:themeTint="A6"/>
                <w:spacing w:val="10"/>
                <w:sz w:val="16"/>
                <w:szCs w:val="16"/>
              </w:rPr>
              <w:t xml:space="preserve">the </w:t>
            </w:r>
            <w:r w:rsidRPr="004F7C41">
              <w:rPr>
                <w:rFonts w:ascii="Meiryo" w:eastAsia="Meiryo" w:hAnsi="Meiryo"/>
                <w:color w:val="595959" w:themeColor="text1" w:themeTint="A6"/>
                <w:spacing w:val="10"/>
                <w:sz w:val="16"/>
                <w:szCs w:val="16"/>
              </w:rPr>
              <w:t xml:space="preserve">functional requirements </w:t>
            </w:r>
            <w:r w:rsidRPr="004E2241">
              <w:rPr>
                <w:rFonts w:ascii="Meiryo" w:eastAsia="Meiryo" w:hAnsi="Meiryo"/>
                <w:color w:val="595959" w:themeColor="text1" w:themeTint="A6"/>
                <w:spacing w:val="10"/>
                <w:sz w:val="16"/>
                <w:szCs w:val="16"/>
              </w:rPr>
              <w:t>in launching the company platform</w:t>
            </w:r>
            <w:r>
              <w:rPr>
                <w:rFonts w:ascii="Meiryo" w:eastAsia="Meiryo" w:hAnsi="Meiryo"/>
                <w:color w:val="595959" w:themeColor="text1" w:themeTint="A6"/>
                <w:spacing w:val="10"/>
                <w:sz w:val="16"/>
                <w:szCs w:val="16"/>
              </w:rPr>
              <w:t xml:space="preserve">, it </w:t>
            </w:r>
            <w:r w:rsidRPr="004F7C41">
              <w:rPr>
                <w:rFonts w:ascii="Meiryo" w:eastAsia="Meiryo" w:hAnsi="Meiryo"/>
                <w:color w:val="595959" w:themeColor="text1" w:themeTint="A6"/>
                <w:spacing w:val="10"/>
                <w:sz w:val="16"/>
                <w:szCs w:val="16"/>
              </w:rPr>
              <w:t>provides detailed information on how the system solution will function and the requested behavior</w:t>
            </w:r>
            <w:r>
              <w:rPr>
                <w:rFonts w:ascii="Meiryo" w:eastAsia="Meiryo" w:hAnsi="Meiryo"/>
                <w:color w:val="595959" w:themeColor="text1" w:themeTint="A6"/>
                <w:spacing w:val="10"/>
                <w:sz w:val="16"/>
                <w:szCs w:val="16"/>
              </w:rPr>
              <w:t xml:space="preserve"> for launching the next generation product of One Protect</w:t>
            </w:r>
            <w:r w:rsidRPr="004F7C41">
              <w:rPr>
                <w:rFonts w:ascii="Meiryo" w:eastAsia="Meiryo" w:hAnsi="Meiryo"/>
                <w:color w:val="595959" w:themeColor="text1" w:themeTint="A6"/>
                <w:spacing w:val="10"/>
                <w:sz w:val="16"/>
                <w:szCs w:val="16"/>
              </w:rPr>
              <w:t xml:space="preserve">. </w:t>
            </w:r>
          </w:p>
          <w:p w14:paraId="4E83BD29" w14:textId="77777777" w:rsidR="00823A2E" w:rsidRDefault="00823A2E" w:rsidP="00823A2E">
            <w:pPr>
              <w:spacing w:after="120" w:line="204" w:lineRule="auto"/>
              <w:rPr>
                <w:rFonts w:ascii="Meiryo" w:eastAsia="Meiryo" w:hAnsi="Meiryo"/>
                <w:color w:val="595959" w:themeColor="text1" w:themeTint="A6"/>
                <w:spacing w:val="10"/>
                <w:sz w:val="16"/>
                <w:szCs w:val="16"/>
              </w:rPr>
            </w:pPr>
            <w:r w:rsidRPr="004F7C41">
              <w:rPr>
                <w:rFonts w:ascii="Meiryo" w:eastAsia="Meiryo" w:hAnsi="Meiryo"/>
                <w:color w:val="595959" w:themeColor="text1" w:themeTint="A6"/>
                <w:spacing w:val="10"/>
                <w:sz w:val="16"/>
                <w:szCs w:val="16"/>
              </w:rPr>
              <w:t xml:space="preserve">This document is created based on the high-level requirements identified in the </w:t>
            </w:r>
            <w:r>
              <w:rPr>
                <w:rFonts w:ascii="Meiryo" w:eastAsia="Meiryo" w:hAnsi="Meiryo"/>
                <w:color w:val="595959" w:themeColor="text1" w:themeTint="A6"/>
                <w:spacing w:val="10"/>
                <w:sz w:val="16"/>
                <w:szCs w:val="16"/>
              </w:rPr>
              <w:t>design and specification workshops with One Protect</w:t>
            </w:r>
            <w:r w:rsidRPr="004F7C41">
              <w:rPr>
                <w:rFonts w:ascii="Meiryo" w:eastAsia="Meiryo" w:hAnsi="Meiryo"/>
                <w:color w:val="595959" w:themeColor="text1" w:themeTint="A6"/>
                <w:spacing w:val="10"/>
                <w:sz w:val="16"/>
                <w:szCs w:val="16"/>
              </w:rPr>
              <w:t xml:space="preserve"> and provides traceability on the functional specifications back to the business requirements. </w:t>
            </w:r>
          </w:p>
          <w:p w14:paraId="2EFCBA04" w14:textId="77777777" w:rsidR="00823A2E" w:rsidRPr="00DD3B78" w:rsidRDefault="00823A2E" w:rsidP="00823A2E">
            <w:pPr>
              <w:spacing w:after="120" w:line="204" w:lineRule="auto"/>
              <w:rPr>
                <w:rFonts w:eastAsia="Meiryo"/>
                <w:sz w:val="16"/>
                <w:szCs w:val="16"/>
              </w:rPr>
            </w:pPr>
            <w:r w:rsidRPr="004F7C41">
              <w:rPr>
                <w:rFonts w:ascii="Meiryo" w:eastAsia="Meiryo" w:hAnsi="Meiryo"/>
                <w:color w:val="595959" w:themeColor="text1" w:themeTint="A6"/>
                <w:spacing w:val="10"/>
                <w:sz w:val="16"/>
                <w:szCs w:val="16"/>
              </w:rPr>
              <w:t xml:space="preserve">Included in this document will be </w:t>
            </w:r>
            <w:r>
              <w:rPr>
                <w:rFonts w:ascii="Meiryo" w:eastAsia="Meiryo" w:hAnsi="Meiryo"/>
                <w:color w:val="595959" w:themeColor="text1" w:themeTint="A6"/>
                <w:spacing w:val="10"/>
                <w:sz w:val="16"/>
                <w:szCs w:val="16"/>
              </w:rPr>
              <w:t>the product roadmap for the upcoming year and a</w:t>
            </w:r>
            <w:r w:rsidRPr="004F7C41">
              <w:rPr>
                <w:rFonts w:ascii="Meiryo" w:eastAsia="Meiryo" w:hAnsi="Meiryo"/>
                <w:color w:val="595959" w:themeColor="text1" w:themeTint="A6"/>
                <w:spacing w:val="10"/>
                <w:sz w:val="16"/>
                <w:szCs w:val="16"/>
              </w:rPr>
              <w:t xml:space="preserve"> detailed functional requirement including </w:t>
            </w:r>
            <w:r>
              <w:rPr>
                <w:rFonts w:ascii="Meiryo" w:eastAsia="Meiryo" w:hAnsi="Meiryo"/>
                <w:color w:val="595959" w:themeColor="text1" w:themeTint="A6"/>
                <w:spacing w:val="10"/>
                <w:sz w:val="16"/>
                <w:szCs w:val="16"/>
              </w:rPr>
              <w:t>system epics and their related user stories</w:t>
            </w:r>
            <w:r w:rsidRPr="004F7C41">
              <w:rPr>
                <w:rFonts w:ascii="Meiryo" w:eastAsia="Meiryo" w:hAnsi="Meiryo"/>
                <w:color w:val="595959" w:themeColor="text1" w:themeTint="A6"/>
                <w:spacing w:val="10"/>
                <w:sz w:val="16"/>
                <w:szCs w:val="16"/>
              </w:rPr>
              <w:t>, system inputs and outputs, process flows, diagrams, and mock ups.</w:t>
            </w:r>
          </w:p>
        </w:tc>
      </w:tr>
    </w:tbl>
    <w:p w14:paraId="2E6AF8CE" w14:textId="77777777" w:rsidR="00F53381" w:rsidRDefault="00F53381" w:rsidP="00F53381">
      <w:pPr>
        <w:tabs>
          <w:tab w:val="left" w:pos="1131"/>
          <w:tab w:val="left" w:pos="5170"/>
        </w:tabs>
      </w:pPr>
      <w:r>
        <w:tab/>
      </w:r>
    </w:p>
    <w:p w14:paraId="58D7D3BF" w14:textId="77777777" w:rsidR="00F53381" w:rsidRDefault="00F53381" w:rsidP="00F53381">
      <w:pPr>
        <w:tabs>
          <w:tab w:val="left" w:pos="1131"/>
          <w:tab w:val="left" w:pos="5170"/>
        </w:tabs>
      </w:pPr>
    </w:p>
    <w:p w14:paraId="0DDC43EA" w14:textId="77777777" w:rsidR="008030AB" w:rsidRDefault="008030AB" w:rsidP="007C3668">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15"/>
        <w:gridCol w:w="577"/>
        <w:gridCol w:w="569"/>
        <w:gridCol w:w="5773"/>
        <w:gridCol w:w="1358"/>
      </w:tblGrid>
      <w:tr w:rsidR="008030AB" w14:paraId="4C2AC91D" w14:textId="77777777" w:rsidTr="00851571">
        <w:trPr>
          <w:trHeight w:val="669"/>
        </w:trPr>
        <w:tc>
          <w:tcPr>
            <w:tcW w:w="14034" w:type="dxa"/>
            <w:gridSpan w:val="4"/>
            <w:tcBorders>
              <w:bottom w:val="single" w:sz="4" w:space="0" w:color="D9D9D9" w:themeColor="background1" w:themeShade="D9"/>
            </w:tcBorders>
            <w:vAlign w:val="center"/>
          </w:tcPr>
          <w:p w14:paraId="56262945" w14:textId="77777777" w:rsidR="008030AB" w:rsidRPr="00851571" w:rsidRDefault="008030AB" w:rsidP="00851571">
            <w:pPr>
              <w:pStyle w:val="Heading2"/>
              <w:pageBreakBefore/>
              <w:spacing w:before="0"/>
              <w:rPr>
                <w:rFonts w:ascii="Meiryo" w:eastAsia="Meiryo" w:hAnsi="Meiryo"/>
                <w:b/>
                <w:bCs/>
                <w:color w:val="595959" w:themeColor="text1" w:themeTint="A6"/>
                <w:sz w:val="24"/>
                <w:szCs w:val="24"/>
              </w:rPr>
            </w:pPr>
            <w:r w:rsidRPr="000925A3">
              <w:rPr>
                <w:rFonts w:ascii="Meiryo" w:eastAsia="Meiryo" w:hAnsi="Meiryo"/>
                <w:b/>
                <w:bCs/>
                <w:color w:val="595959" w:themeColor="text1" w:themeTint="A6"/>
                <w:sz w:val="24"/>
                <w:szCs w:val="24"/>
              </w:rPr>
              <w:t>Business Requirements</w:t>
            </w:r>
          </w:p>
        </w:tc>
        <w:tc>
          <w:tcPr>
            <w:tcW w:w="1358" w:type="dxa"/>
            <w:tcBorders>
              <w:bottom w:val="single" w:sz="4" w:space="0" w:color="D9D9D9" w:themeColor="background1" w:themeShade="D9"/>
            </w:tcBorders>
            <w:vAlign w:val="center"/>
          </w:tcPr>
          <w:p w14:paraId="110A1DED" w14:textId="77777777" w:rsidR="008030AB" w:rsidRPr="00851571" w:rsidRDefault="008030AB" w:rsidP="00851571">
            <w:pPr>
              <w:jc w:val="right"/>
              <w:rPr>
                <w:rFonts w:ascii="Meiryo" w:eastAsia="Meiryo" w:hAnsi="Meiryo"/>
                <w:b/>
                <w:bCs/>
                <w:color w:val="BFBFBF" w:themeColor="background1" w:themeShade="BF"/>
              </w:rPr>
            </w:pPr>
            <w:r w:rsidRPr="00851571">
              <w:rPr>
                <w:rFonts w:ascii="Meiryo" w:eastAsia="Meiryo" w:hAnsi="Meiryo"/>
                <w:b/>
                <w:bCs/>
                <w:color w:val="BFBFBF" w:themeColor="background1" w:themeShade="BF"/>
              </w:rPr>
              <w:t>1.3</w:t>
            </w:r>
          </w:p>
        </w:tc>
      </w:tr>
      <w:tr w:rsidR="00124F79" w14:paraId="4E9A8D96" w14:textId="77777777" w:rsidTr="009A70ED">
        <w:trPr>
          <w:trHeight w:val="516"/>
        </w:trPr>
        <w:tc>
          <w:tcPr>
            <w:tcW w:w="14034" w:type="dxa"/>
            <w:gridSpan w:val="4"/>
            <w:tcBorders>
              <w:top w:val="single" w:sz="4" w:space="0" w:color="D9D9D9" w:themeColor="background1" w:themeShade="D9"/>
            </w:tcBorders>
            <w:vAlign w:val="center"/>
          </w:tcPr>
          <w:p w14:paraId="20724A55" w14:textId="77777777" w:rsidR="00124F79" w:rsidRPr="00124F79" w:rsidRDefault="00124F79" w:rsidP="002D77C1">
            <w:pPr>
              <w:spacing w:before="60" w:after="60" w:line="204" w:lineRule="auto"/>
              <w:rPr>
                <w:rFonts w:ascii="Meiryo" w:eastAsia="Meiryo" w:hAnsi="Meiryo"/>
                <w:color w:val="595959" w:themeColor="text1" w:themeTint="A6"/>
                <w:spacing w:val="10"/>
                <w:sz w:val="16"/>
                <w:szCs w:val="16"/>
              </w:rPr>
            </w:pPr>
            <w:r w:rsidRPr="00A67338">
              <w:rPr>
                <w:rFonts w:ascii="Meiryo" w:eastAsia="Meiryo" w:hAnsi="Meiryo"/>
                <w:color w:val="595959" w:themeColor="text1" w:themeTint="A6"/>
                <w:spacing w:val="10"/>
                <w:sz w:val="16"/>
                <w:szCs w:val="16"/>
              </w:rPr>
              <w:t xml:space="preserve">The following section describes the product </w:t>
            </w:r>
            <w:r>
              <w:rPr>
                <w:rFonts w:ascii="Meiryo" w:eastAsia="Meiryo" w:hAnsi="Meiryo"/>
                <w:color w:val="595959" w:themeColor="text1" w:themeTint="A6"/>
                <w:spacing w:val="10"/>
                <w:sz w:val="16"/>
                <w:szCs w:val="16"/>
              </w:rPr>
              <w:t>B</w:t>
            </w:r>
            <w:r w:rsidRPr="00A67338">
              <w:rPr>
                <w:rFonts w:ascii="Meiryo" w:eastAsia="Meiryo" w:hAnsi="Meiryo"/>
                <w:color w:val="595959" w:themeColor="text1" w:themeTint="A6"/>
                <w:spacing w:val="10"/>
                <w:sz w:val="16"/>
                <w:szCs w:val="16"/>
              </w:rPr>
              <w:t xml:space="preserve">usiness </w:t>
            </w:r>
            <w:r>
              <w:rPr>
                <w:rFonts w:ascii="Meiryo" w:eastAsia="Meiryo" w:hAnsi="Meiryo"/>
                <w:color w:val="595959" w:themeColor="text1" w:themeTint="A6"/>
                <w:spacing w:val="10"/>
                <w:sz w:val="16"/>
                <w:szCs w:val="16"/>
              </w:rPr>
              <w:t>R</w:t>
            </w:r>
            <w:r w:rsidRPr="00A67338">
              <w:rPr>
                <w:rFonts w:ascii="Meiryo" w:eastAsia="Meiryo" w:hAnsi="Meiryo"/>
                <w:color w:val="595959" w:themeColor="text1" w:themeTint="A6"/>
                <w:spacing w:val="10"/>
                <w:sz w:val="16"/>
                <w:szCs w:val="16"/>
              </w:rPr>
              <w:t>equirements</w:t>
            </w:r>
            <w:r>
              <w:rPr>
                <w:rFonts w:ascii="Meiryo" w:eastAsia="Meiryo" w:hAnsi="Meiryo"/>
                <w:color w:val="595959" w:themeColor="text1" w:themeTint="A6"/>
                <w:spacing w:val="10"/>
                <w:sz w:val="16"/>
                <w:szCs w:val="16"/>
              </w:rPr>
              <w:t>.</w:t>
            </w:r>
          </w:p>
        </w:tc>
        <w:tc>
          <w:tcPr>
            <w:tcW w:w="1358" w:type="dxa"/>
            <w:tcBorders>
              <w:top w:val="single" w:sz="4" w:space="0" w:color="D9D9D9" w:themeColor="background1" w:themeShade="D9"/>
            </w:tcBorders>
            <w:vAlign w:val="center"/>
          </w:tcPr>
          <w:p w14:paraId="5B9A6ED3" w14:textId="77777777" w:rsidR="00124F79" w:rsidRPr="000925A3" w:rsidRDefault="00124F79" w:rsidP="00124F79">
            <w:pPr>
              <w:pStyle w:val="Heading2"/>
              <w:spacing w:before="0"/>
              <w:jc w:val="right"/>
              <w:outlineLvl w:val="1"/>
              <w:rPr>
                <w:rFonts w:ascii="Meiryo" w:eastAsia="Meiryo" w:hAnsi="Meiryo"/>
                <w:b/>
                <w:bCs/>
                <w:color w:val="BFBFBF" w:themeColor="background1" w:themeShade="BF"/>
                <w:sz w:val="24"/>
                <w:szCs w:val="24"/>
              </w:rPr>
            </w:pPr>
          </w:p>
        </w:tc>
      </w:tr>
      <w:tr w:rsidR="008030AB" w14:paraId="621253DB" w14:textId="77777777" w:rsidTr="009A70ED">
        <w:trPr>
          <w:trHeight w:val="8543"/>
        </w:trPr>
        <w:tc>
          <w:tcPr>
            <w:tcW w:w="7115" w:type="dxa"/>
          </w:tcPr>
          <w:p w14:paraId="1A3693C7" w14:textId="77777777" w:rsidR="008030AB" w:rsidRPr="000925A3" w:rsidRDefault="008030AB" w:rsidP="00124F79">
            <w:pPr>
              <w:pStyle w:val="Heading2"/>
              <w:spacing w:before="60" w:after="60"/>
              <w:outlineLvl w:val="1"/>
              <w:rPr>
                <w:rFonts w:ascii="Meiryo" w:eastAsia="Meiryo" w:hAnsi="Meiryo"/>
                <w:b/>
                <w:bCs/>
                <w:color w:val="595959" w:themeColor="text1" w:themeTint="A6"/>
                <w:sz w:val="20"/>
                <w:szCs w:val="20"/>
              </w:rPr>
            </w:pPr>
            <w:r w:rsidRPr="000925A3">
              <w:rPr>
                <w:rFonts w:ascii="Meiryo" w:eastAsia="Meiryo" w:hAnsi="Meiryo"/>
                <w:b/>
                <w:bCs/>
                <w:color w:val="595959" w:themeColor="text1" w:themeTint="A6"/>
                <w:sz w:val="20"/>
                <w:szCs w:val="20"/>
              </w:rPr>
              <w:t>Time-Bound Objectives</w:t>
            </w:r>
          </w:p>
          <w:p w14:paraId="3ACFFC6E" w14:textId="77777777" w:rsidR="008030AB" w:rsidRDefault="008030AB" w:rsidP="00124F79">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Due to varying business constraints, the company is required to ship its next-generation product in upcoming months. To this end, the company wishes to employ an iterative product development and release approach, that will enable it to ship an early access, Minimal Viable Product (MVP) version to its early adapter customer base (MVP scope and features prioritization later described in this document). </w:t>
            </w:r>
          </w:p>
          <w:p w14:paraId="5813D835" w14:textId="77777777" w:rsidR="008030AB" w:rsidRPr="00633F29" w:rsidRDefault="008030AB" w:rsidP="00124F79">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company short-term objectives include conducting market validation, quick go-to-market and support marketing teams’ efforts, required to onboard new potential customers and business partners. Long term objectives include extending the product to support B2C based business processes, increase the company data centered offerings and product features, and the development of a product eco-system.</w:t>
            </w:r>
          </w:p>
          <w:p w14:paraId="0C5A57B4" w14:textId="77777777" w:rsidR="008030AB" w:rsidRPr="000925A3" w:rsidRDefault="008030AB" w:rsidP="002D77C1">
            <w:pPr>
              <w:pStyle w:val="Heading2"/>
              <w:spacing w:before="60" w:after="60"/>
              <w:outlineLvl w:val="1"/>
              <w:rPr>
                <w:rFonts w:ascii="Meiryo" w:eastAsia="Meiryo" w:hAnsi="Meiryo"/>
                <w:b/>
                <w:bCs/>
                <w:color w:val="595959" w:themeColor="text1" w:themeTint="A6"/>
                <w:sz w:val="20"/>
                <w:szCs w:val="20"/>
              </w:rPr>
            </w:pPr>
            <w:r w:rsidRPr="000925A3">
              <w:rPr>
                <w:rFonts w:ascii="Meiryo" w:eastAsia="Meiryo" w:hAnsi="Meiryo"/>
                <w:b/>
                <w:bCs/>
                <w:color w:val="595959" w:themeColor="text1" w:themeTint="A6"/>
                <w:sz w:val="20"/>
                <w:szCs w:val="20"/>
              </w:rPr>
              <w:t>Scalability for Business Needs</w:t>
            </w:r>
          </w:p>
          <w:p w14:paraId="00E33DD5" w14:textId="77777777" w:rsidR="00124F79" w:rsidRDefault="008030AB" w:rsidP="00124F79">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One Protect wish to extend its customer base, addressing new audiences and potential customers in varying geographies. To support this objective, the newly developed product must accommodate for rapid growth of customer accounts, end users, rapidly growing data and data providers in a cost-effective, relatively low-effort and quick adaptation of the supporting services, software and infrastructures. </w:t>
            </w:r>
          </w:p>
          <w:p w14:paraId="28C7B2A7" w14:textId="77777777" w:rsidR="008030AB" w:rsidRPr="008030AB" w:rsidRDefault="008030AB" w:rsidP="00124F79">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It is the company intention to identify and procure cloud-based services which will enable these scalability needs, and to address them farther via a suitable technology stack, solution architecture and automation (note that Solution Architecture and Technical Design project phases to commence in later project phases, which will address this topic in detail).</w:t>
            </w:r>
          </w:p>
        </w:tc>
        <w:tc>
          <w:tcPr>
            <w:tcW w:w="577" w:type="dxa"/>
            <w:tcBorders>
              <w:right w:val="single" w:sz="4" w:space="0" w:color="D9D9D9" w:themeColor="background1" w:themeShade="D9"/>
            </w:tcBorders>
            <w:vAlign w:val="center"/>
          </w:tcPr>
          <w:p w14:paraId="101D72D6" w14:textId="77777777" w:rsidR="00DD3B78" w:rsidRPr="00B92D92" w:rsidRDefault="00DD3B78" w:rsidP="003A280A">
            <w:pPr>
              <w:pStyle w:val="Heading2"/>
              <w:spacing w:before="0" w:after="120"/>
              <w:ind w:left="993"/>
              <w:outlineLvl w:val="1"/>
              <w:rPr>
                <w:rFonts w:ascii="Meiryo" w:eastAsia="Meiryo" w:hAnsi="Meiryo"/>
                <w:b/>
                <w:bCs/>
                <w:color w:val="595959" w:themeColor="text1" w:themeTint="A6"/>
                <w:sz w:val="32"/>
                <w:szCs w:val="32"/>
              </w:rPr>
            </w:pPr>
          </w:p>
        </w:tc>
        <w:tc>
          <w:tcPr>
            <w:tcW w:w="569" w:type="dxa"/>
            <w:tcBorders>
              <w:left w:val="single" w:sz="4" w:space="0" w:color="D9D9D9" w:themeColor="background1" w:themeShade="D9"/>
            </w:tcBorders>
            <w:vAlign w:val="center"/>
          </w:tcPr>
          <w:p w14:paraId="54CB2344" w14:textId="77777777" w:rsidR="008030AB" w:rsidRPr="00B92D92" w:rsidRDefault="008030AB" w:rsidP="003A280A">
            <w:pPr>
              <w:ind w:firstLine="993"/>
              <w:rPr>
                <w:rFonts w:eastAsia="Meiryo"/>
                <w:color w:val="595959" w:themeColor="text1" w:themeTint="A6"/>
              </w:rPr>
            </w:pPr>
          </w:p>
        </w:tc>
        <w:tc>
          <w:tcPr>
            <w:tcW w:w="7131" w:type="dxa"/>
            <w:gridSpan w:val="2"/>
          </w:tcPr>
          <w:p w14:paraId="1014CDA5" w14:textId="77777777" w:rsidR="008030AB" w:rsidRPr="000925A3" w:rsidRDefault="008030AB" w:rsidP="00124F79">
            <w:pPr>
              <w:pStyle w:val="Heading2"/>
              <w:spacing w:before="60" w:after="60"/>
              <w:outlineLvl w:val="1"/>
              <w:rPr>
                <w:rFonts w:ascii="Meiryo" w:eastAsia="Meiryo" w:hAnsi="Meiryo"/>
                <w:b/>
                <w:bCs/>
                <w:color w:val="595959" w:themeColor="text1" w:themeTint="A6"/>
                <w:sz w:val="20"/>
                <w:szCs w:val="20"/>
              </w:rPr>
            </w:pPr>
            <w:r w:rsidRPr="000925A3">
              <w:rPr>
                <w:rFonts w:ascii="Meiryo" w:eastAsia="Meiryo" w:hAnsi="Meiryo"/>
                <w:b/>
                <w:bCs/>
                <w:color w:val="595959" w:themeColor="text1" w:themeTint="A6"/>
                <w:sz w:val="20"/>
                <w:szCs w:val="20"/>
              </w:rPr>
              <w:t>Availability for Business Needs</w:t>
            </w:r>
          </w:p>
          <w:p w14:paraId="0921FE53" w14:textId="77777777" w:rsidR="008030AB" w:rsidRDefault="008030AB" w:rsidP="008030AB">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According to the company, its current software and services are not classified as mission-critical by its customers. As a result, there was no customer requirement in this regard, nor a Service-Level Agreement which legally binds the company to its platform availability. </w:t>
            </w:r>
          </w:p>
          <w:p w14:paraId="78265F49" w14:textId="77777777" w:rsidR="008030AB" w:rsidRDefault="008030AB" w:rsidP="002D77C1">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Although high-availability was not identified as a priority by the business stakeholders, Spear recommends that any customer release will follow a high-availability implementation of the software service provided. Aside to customer expectation regarding software-based services availability, implementing High-Availability will facilitate increased service agility, business continuity and data integrity.</w:t>
            </w:r>
          </w:p>
          <w:p w14:paraId="73226901" w14:textId="77777777" w:rsidR="008030AB" w:rsidRPr="000925A3" w:rsidRDefault="008030AB" w:rsidP="002D77C1">
            <w:pPr>
              <w:pStyle w:val="Heading2"/>
              <w:spacing w:before="60" w:after="60"/>
              <w:outlineLvl w:val="1"/>
              <w:rPr>
                <w:rFonts w:ascii="Meiryo" w:eastAsia="Meiryo" w:hAnsi="Meiryo"/>
                <w:b/>
                <w:bCs/>
                <w:color w:val="595959" w:themeColor="text1" w:themeTint="A6"/>
                <w:sz w:val="20"/>
                <w:szCs w:val="20"/>
              </w:rPr>
            </w:pPr>
            <w:r w:rsidRPr="000925A3">
              <w:rPr>
                <w:rFonts w:ascii="Meiryo" w:eastAsia="Meiryo" w:hAnsi="Meiryo"/>
                <w:b/>
                <w:bCs/>
                <w:color w:val="595959" w:themeColor="text1" w:themeTint="A6"/>
                <w:sz w:val="20"/>
                <w:szCs w:val="20"/>
              </w:rPr>
              <w:t>Security</w:t>
            </w:r>
          </w:p>
          <w:p w14:paraId="0A234460" w14:textId="77777777" w:rsidR="00124F79" w:rsidRDefault="008030AB" w:rsidP="008030AB">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newly developed product to contain processes and features that requires strict governance of data privacy, data access, financial transactions and user-managed legal contents.</w:t>
            </w:r>
          </w:p>
          <w:p w14:paraId="0602D7D7" w14:textId="77777777" w:rsidR="008030AB" w:rsidRDefault="008030AB" w:rsidP="008030AB">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In addition, it is assumed that the product will actively host multiple customers accessing the various product interfaces which will be hosted under shared application and physical infrastructures. As a result, the newly developed product is classified as a multi-tenant-based system which is required to implement and enforce strict security routines and processes, with required mechanisms to assure customer data integrity, data privacy, data access management, authentication, authorization and more.</w:t>
            </w:r>
          </w:p>
          <w:p w14:paraId="361F1917" w14:textId="77777777" w:rsidR="008030AB" w:rsidRPr="00DF4257" w:rsidRDefault="008030AB" w:rsidP="008030AB">
            <w:pPr>
              <w:spacing w:after="120" w:line="204" w:lineRule="auto"/>
              <w:rPr>
                <w:rFonts w:ascii="Meiryo" w:eastAsia="Meiryo" w:hAnsi="Meiryo"/>
                <w:b/>
                <w:bCs/>
                <w:color w:val="BFBFBF" w:themeColor="background1" w:themeShade="BF"/>
                <w:sz w:val="28"/>
                <w:szCs w:val="28"/>
              </w:rPr>
            </w:pPr>
          </w:p>
        </w:tc>
      </w:tr>
    </w:tbl>
    <w:p w14:paraId="7427E3DA" w14:textId="77777777" w:rsidR="008030AB" w:rsidRDefault="008030AB" w:rsidP="007C3668">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15"/>
        <w:gridCol w:w="577"/>
        <w:gridCol w:w="569"/>
        <w:gridCol w:w="7131"/>
      </w:tblGrid>
      <w:tr w:rsidR="00124F79" w14:paraId="6756C071" w14:textId="77777777" w:rsidTr="00ED0FE2">
        <w:trPr>
          <w:trHeight w:val="8543"/>
        </w:trPr>
        <w:tc>
          <w:tcPr>
            <w:tcW w:w="7115" w:type="dxa"/>
          </w:tcPr>
          <w:p w14:paraId="395D2698" w14:textId="77777777" w:rsidR="00124F79" w:rsidRPr="00124F79" w:rsidRDefault="00124F79" w:rsidP="002D77C1">
            <w:pPr>
              <w:pStyle w:val="Heading2"/>
              <w:spacing w:before="60" w:after="60"/>
              <w:outlineLvl w:val="1"/>
              <w:rPr>
                <w:rFonts w:ascii="Meiryo" w:eastAsia="Meiryo" w:hAnsi="Meiryo"/>
                <w:b/>
                <w:bCs/>
                <w:color w:val="595959" w:themeColor="text1" w:themeTint="A6"/>
                <w:sz w:val="20"/>
                <w:szCs w:val="20"/>
              </w:rPr>
            </w:pPr>
            <w:r w:rsidRPr="00124F79">
              <w:rPr>
                <w:rFonts w:ascii="Meiryo" w:eastAsia="Meiryo" w:hAnsi="Meiryo"/>
                <w:b/>
                <w:bCs/>
                <w:color w:val="595959" w:themeColor="text1" w:themeTint="A6"/>
                <w:sz w:val="20"/>
                <w:szCs w:val="20"/>
              </w:rPr>
              <w:t>Compliance</w:t>
            </w:r>
          </w:p>
          <w:p w14:paraId="459E6D8F" w14:textId="77777777" w:rsidR="00124F79" w:rsidRDefault="00124F79" w:rsidP="00124F79">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newly developed product to support mandatory compliance and regulations for Data Privacy, Data Records Management, Financial Records Management and Accessibility, per State of Israel and E</w:t>
            </w:r>
            <w:r w:rsidRPr="00035F77">
              <w:rPr>
                <w:rFonts w:ascii="Meiryo" w:eastAsia="Meiryo" w:hAnsi="Meiryo"/>
                <w:color w:val="595959" w:themeColor="text1" w:themeTint="A6"/>
                <w:spacing w:val="10"/>
                <w:sz w:val="16"/>
                <w:szCs w:val="16"/>
              </w:rPr>
              <w:t xml:space="preserve">uropean </w:t>
            </w:r>
            <w:r>
              <w:rPr>
                <w:rFonts w:ascii="Meiryo" w:eastAsia="Meiryo" w:hAnsi="Meiryo"/>
                <w:color w:val="595959" w:themeColor="text1" w:themeTint="A6"/>
                <w:spacing w:val="10"/>
                <w:sz w:val="16"/>
                <w:szCs w:val="16"/>
              </w:rPr>
              <w:t>U</w:t>
            </w:r>
            <w:r w:rsidRPr="00035F77">
              <w:rPr>
                <w:rFonts w:ascii="Meiryo" w:eastAsia="Meiryo" w:hAnsi="Meiryo"/>
                <w:color w:val="595959" w:themeColor="text1" w:themeTint="A6"/>
                <w:spacing w:val="10"/>
                <w:sz w:val="16"/>
                <w:szCs w:val="16"/>
              </w:rPr>
              <w:t>nion</w:t>
            </w:r>
            <w:r>
              <w:rPr>
                <w:rFonts w:ascii="Meiryo" w:eastAsia="Meiryo" w:hAnsi="Meiryo"/>
                <w:color w:val="595959" w:themeColor="text1" w:themeTint="A6"/>
                <w:spacing w:val="10"/>
                <w:sz w:val="16"/>
                <w:szCs w:val="16"/>
              </w:rPr>
              <w:t xml:space="preserve">. </w:t>
            </w:r>
          </w:p>
          <w:p w14:paraId="69DDE6B5" w14:textId="77777777" w:rsidR="00124F79" w:rsidRPr="00124F79" w:rsidRDefault="00124F79" w:rsidP="00124F79">
            <w:pPr>
              <w:pStyle w:val="Heading2"/>
              <w:spacing w:before="60" w:after="60"/>
              <w:outlineLvl w:val="1"/>
              <w:rPr>
                <w:rFonts w:ascii="Meiryo" w:eastAsia="Meiryo" w:hAnsi="Meiryo"/>
                <w:b/>
                <w:bCs/>
                <w:color w:val="595959" w:themeColor="text1" w:themeTint="A6"/>
                <w:sz w:val="20"/>
                <w:szCs w:val="20"/>
              </w:rPr>
            </w:pPr>
            <w:r w:rsidRPr="00124F79">
              <w:rPr>
                <w:rFonts w:ascii="Meiryo" w:eastAsia="Meiryo" w:hAnsi="Meiryo"/>
                <w:b/>
                <w:bCs/>
                <w:color w:val="595959" w:themeColor="text1" w:themeTint="A6"/>
                <w:sz w:val="20"/>
                <w:szCs w:val="20"/>
              </w:rPr>
              <w:t>Support for Multiple Device Types</w:t>
            </w:r>
          </w:p>
          <w:p w14:paraId="00E88CD8" w14:textId="77777777" w:rsidR="00124F79" w:rsidRDefault="00124F79" w:rsidP="00124F79">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Initial product releases to address key data and content administration which are best-suitable for desktop devices, due to its capacity to facilitate rich content editing and support data modification tools and format most commonly available in desktop operating system. </w:t>
            </w:r>
          </w:p>
          <w:p w14:paraId="746FDAD6" w14:textId="77777777" w:rsidR="00124F79" w:rsidRDefault="00124F79" w:rsidP="002D77C1">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It is the company intention to develop and release mobile-centric processes following the release and stabilization of the product core processes. The underline product infrastructures and solution architecture should accommodate mobile devices (such as compatible API’s) as best possible to avoid any significant waste in later product phases.</w:t>
            </w:r>
          </w:p>
          <w:p w14:paraId="022B2F92" w14:textId="77777777" w:rsidR="002D77C1" w:rsidRPr="002D77C1" w:rsidRDefault="002D77C1" w:rsidP="002D77C1">
            <w:pPr>
              <w:pStyle w:val="Heading2"/>
              <w:spacing w:before="60" w:after="60"/>
              <w:outlineLvl w:val="1"/>
              <w:rPr>
                <w:rFonts w:ascii="Meiryo" w:eastAsia="Meiryo" w:hAnsi="Meiryo"/>
                <w:b/>
                <w:bCs/>
                <w:color w:val="595959" w:themeColor="text1" w:themeTint="A6"/>
                <w:sz w:val="20"/>
                <w:szCs w:val="20"/>
              </w:rPr>
            </w:pPr>
            <w:r w:rsidRPr="002D77C1">
              <w:rPr>
                <w:rFonts w:ascii="Meiryo" w:eastAsia="Meiryo" w:hAnsi="Meiryo"/>
                <w:b/>
                <w:bCs/>
                <w:color w:val="595959" w:themeColor="text1" w:themeTint="A6"/>
                <w:sz w:val="20"/>
                <w:szCs w:val="20"/>
              </w:rPr>
              <w:t xml:space="preserve">Performance </w:t>
            </w:r>
          </w:p>
          <w:p w14:paraId="4DCC9B60" w14:textId="77777777" w:rsidR="002D77C1" w:rsidRDefault="002D77C1" w:rsidP="002D77C1">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Given the product core features addresses data processing and Business Intelligence of data at scale, relevant data services, product and infrastructures are required to perform both real-time and back-processing operations under moderate load, in good performance criteria’s (all back-processing tasks to complete in 24 hours’ time-frame, real-time analytics and BI related features to comply with front-end interfaces view load metrics).</w:t>
            </w:r>
            <w:r>
              <w:rPr>
                <w:rFonts w:ascii="Meiryo" w:eastAsia="Meiryo" w:hAnsi="Meiryo"/>
                <w:color w:val="595959" w:themeColor="text1" w:themeTint="A6"/>
                <w:spacing w:val="10"/>
                <w:sz w:val="16"/>
                <w:szCs w:val="16"/>
              </w:rPr>
              <w:br/>
              <w:t>Web application based user interfaces to meet standard page-load metrics of up to 3 seconds in total (excluding network latency and bandwidth parameters).</w:t>
            </w:r>
          </w:p>
          <w:p w14:paraId="3D719994" w14:textId="77777777" w:rsidR="002D77C1" w:rsidRDefault="002D77C1" w:rsidP="00124F79">
            <w:pPr>
              <w:spacing w:before="120" w:after="120" w:line="204" w:lineRule="auto"/>
              <w:rPr>
                <w:rFonts w:ascii="Meiryo" w:eastAsia="Meiryo" w:hAnsi="Meiryo"/>
                <w:color w:val="595959" w:themeColor="text1" w:themeTint="A6"/>
                <w:spacing w:val="10"/>
                <w:sz w:val="16"/>
                <w:szCs w:val="16"/>
              </w:rPr>
            </w:pPr>
          </w:p>
          <w:p w14:paraId="4A1D9C3B" w14:textId="77777777" w:rsidR="00124F79" w:rsidRPr="008030AB" w:rsidRDefault="00124F79" w:rsidP="00124F79">
            <w:pPr>
              <w:spacing w:before="120" w:after="120" w:line="204" w:lineRule="auto"/>
              <w:rPr>
                <w:rFonts w:ascii="Meiryo" w:eastAsia="Meiryo" w:hAnsi="Meiryo"/>
                <w:color w:val="595959" w:themeColor="text1" w:themeTint="A6"/>
                <w:spacing w:val="10"/>
                <w:sz w:val="16"/>
                <w:szCs w:val="16"/>
              </w:rPr>
            </w:pPr>
          </w:p>
        </w:tc>
        <w:tc>
          <w:tcPr>
            <w:tcW w:w="577" w:type="dxa"/>
            <w:tcBorders>
              <w:right w:val="single" w:sz="4" w:space="0" w:color="D9D9D9" w:themeColor="background1" w:themeShade="D9"/>
            </w:tcBorders>
            <w:vAlign w:val="center"/>
          </w:tcPr>
          <w:p w14:paraId="6CFF58A0" w14:textId="77777777" w:rsidR="00DD3B78" w:rsidRPr="00B92D92" w:rsidRDefault="00DD3B78" w:rsidP="003A280A">
            <w:pPr>
              <w:pStyle w:val="Heading2"/>
              <w:spacing w:before="0" w:after="120"/>
              <w:ind w:left="993"/>
              <w:outlineLvl w:val="1"/>
              <w:rPr>
                <w:rFonts w:ascii="Meiryo" w:eastAsia="Meiryo" w:hAnsi="Meiryo"/>
                <w:b/>
                <w:bCs/>
                <w:color w:val="595959" w:themeColor="text1" w:themeTint="A6"/>
                <w:sz w:val="32"/>
                <w:szCs w:val="32"/>
              </w:rPr>
            </w:pPr>
          </w:p>
        </w:tc>
        <w:tc>
          <w:tcPr>
            <w:tcW w:w="569" w:type="dxa"/>
            <w:tcBorders>
              <w:left w:val="single" w:sz="4" w:space="0" w:color="D9D9D9" w:themeColor="background1" w:themeShade="D9"/>
            </w:tcBorders>
            <w:vAlign w:val="center"/>
          </w:tcPr>
          <w:p w14:paraId="1AF7E01F" w14:textId="77777777" w:rsidR="00124F79" w:rsidRPr="00B92D92" w:rsidRDefault="00124F79" w:rsidP="003A280A">
            <w:pPr>
              <w:ind w:firstLine="993"/>
              <w:rPr>
                <w:rFonts w:eastAsia="Meiryo"/>
                <w:color w:val="595959" w:themeColor="text1" w:themeTint="A6"/>
              </w:rPr>
            </w:pPr>
          </w:p>
        </w:tc>
        <w:tc>
          <w:tcPr>
            <w:tcW w:w="7131" w:type="dxa"/>
          </w:tcPr>
          <w:p w14:paraId="325DD19D" w14:textId="77777777" w:rsidR="002D77C1" w:rsidRPr="002D77C1" w:rsidRDefault="002D77C1" w:rsidP="002D77C1">
            <w:pPr>
              <w:pStyle w:val="Heading2"/>
              <w:spacing w:before="60" w:after="60"/>
              <w:outlineLvl w:val="1"/>
              <w:rPr>
                <w:rFonts w:ascii="Meiryo" w:eastAsia="Meiryo" w:hAnsi="Meiryo"/>
                <w:b/>
                <w:bCs/>
                <w:color w:val="595959" w:themeColor="text1" w:themeTint="A6"/>
                <w:sz w:val="20"/>
                <w:szCs w:val="20"/>
              </w:rPr>
            </w:pPr>
            <w:r w:rsidRPr="002D77C1">
              <w:rPr>
                <w:rFonts w:ascii="Meiryo" w:eastAsia="Meiryo" w:hAnsi="Meiryo"/>
                <w:b/>
                <w:bCs/>
                <w:color w:val="595959" w:themeColor="text1" w:themeTint="A6"/>
                <w:sz w:val="20"/>
                <w:szCs w:val="20"/>
              </w:rPr>
              <w:t>User Experience</w:t>
            </w:r>
          </w:p>
          <w:p w14:paraId="543F5165" w14:textId="77777777" w:rsidR="002D77C1" w:rsidRDefault="002D77C1" w:rsidP="002D77C1">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Excluding the company system administration team, all identified user personas are of none-technical focus and are mainly employed in business operations, logistics and support functions. The newly develop product should keep clear and standardized User Experience guidelines which users should be </w:t>
            </w:r>
            <w:r w:rsidRPr="008B4E08">
              <w:rPr>
                <w:rFonts w:ascii="Meiryo" w:eastAsia="Meiryo" w:hAnsi="Meiryo"/>
                <w:color w:val="595959" w:themeColor="text1" w:themeTint="A6"/>
                <w:spacing w:val="10"/>
                <w:sz w:val="16"/>
                <w:szCs w:val="16"/>
              </w:rPr>
              <w:t xml:space="preserve">familiar </w:t>
            </w:r>
            <w:r>
              <w:rPr>
                <w:rFonts w:ascii="Meiryo" w:eastAsia="Meiryo" w:hAnsi="Meiryo"/>
                <w:color w:val="595959" w:themeColor="text1" w:themeTint="A6"/>
                <w:spacing w:val="10"/>
                <w:sz w:val="16"/>
                <w:szCs w:val="16"/>
              </w:rPr>
              <w:t xml:space="preserve">with, and that is reflected in the product user interfaces in a consistent and predictable manner they can be oriented with in minimal effort investment. </w:t>
            </w:r>
          </w:p>
          <w:p w14:paraId="1C2275F9" w14:textId="77777777" w:rsidR="002D77C1" w:rsidRDefault="002D77C1" w:rsidP="002D77C1">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In addition, the product to support full localization to various languages, including LTR and RTL based languages in its initial release (Hebrew and English, to be followed by additional languages per business need). </w:t>
            </w:r>
          </w:p>
          <w:p w14:paraId="7114829B" w14:textId="77777777" w:rsidR="002D77C1" w:rsidRPr="002D77C1" w:rsidRDefault="002D77C1" w:rsidP="002D77C1">
            <w:pPr>
              <w:pStyle w:val="Heading2"/>
              <w:spacing w:before="60" w:after="60"/>
              <w:outlineLvl w:val="1"/>
              <w:rPr>
                <w:rFonts w:ascii="Meiryo" w:eastAsia="Meiryo" w:hAnsi="Meiryo"/>
                <w:b/>
                <w:bCs/>
                <w:color w:val="595959" w:themeColor="text1" w:themeTint="A6"/>
                <w:sz w:val="20"/>
                <w:szCs w:val="20"/>
              </w:rPr>
            </w:pPr>
            <w:r w:rsidRPr="002D77C1">
              <w:rPr>
                <w:rFonts w:ascii="Meiryo" w:eastAsia="Meiryo" w:hAnsi="Meiryo"/>
                <w:b/>
                <w:bCs/>
                <w:color w:val="595959" w:themeColor="text1" w:themeTint="A6"/>
                <w:sz w:val="20"/>
                <w:szCs w:val="20"/>
              </w:rPr>
              <w:t>Interoperability</w:t>
            </w:r>
          </w:p>
          <w:p w14:paraId="3AE37A81" w14:textId="77777777" w:rsidR="002D77C1" w:rsidRDefault="002D77C1" w:rsidP="002D77C1">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Some of the company potential customers require to integrate and automate key business processes systems to the newly developed product (i.e. ERP processes). The product to support full i</w:t>
            </w:r>
            <w:r w:rsidRPr="00035F77">
              <w:rPr>
                <w:rFonts w:ascii="Meiryo" w:eastAsia="Meiryo" w:hAnsi="Meiryo"/>
                <w:color w:val="595959" w:themeColor="text1" w:themeTint="A6"/>
                <w:spacing w:val="10"/>
                <w:sz w:val="16"/>
                <w:szCs w:val="16"/>
              </w:rPr>
              <w:t>nteroperability</w:t>
            </w:r>
            <w:r>
              <w:rPr>
                <w:rFonts w:ascii="Meiryo" w:eastAsia="Meiryo" w:hAnsi="Meiryo"/>
                <w:color w:val="595959" w:themeColor="text1" w:themeTint="A6"/>
                <w:spacing w:val="10"/>
                <w:sz w:val="16"/>
                <w:szCs w:val="16"/>
              </w:rPr>
              <w:t xml:space="preserve">, allowing customers to integrate, consume and modify product data, while invoking and subscribing to key processes and system events, using a standardized, secured and highly-available RESTful API. </w:t>
            </w:r>
          </w:p>
          <w:p w14:paraId="43DF8CFE" w14:textId="77777777" w:rsidR="002D77C1" w:rsidRPr="002D77C1" w:rsidRDefault="002D77C1" w:rsidP="002D77C1">
            <w:pPr>
              <w:pStyle w:val="Heading2"/>
              <w:spacing w:before="60" w:after="60"/>
              <w:outlineLvl w:val="1"/>
              <w:rPr>
                <w:rFonts w:ascii="Meiryo" w:eastAsia="Meiryo" w:hAnsi="Meiryo"/>
                <w:b/>
                <w:bCs/>
                <w:color w:val="595959" w:themeColor="text1" w:themeTint="A6"/>
                <w:sz w:val="20"/>
                <w:szCs w:val="20"/>
              </w:rPr>
            </w:pPr>
            <w:r w:rsidRPr="002D77C1">
              <w:rPr>
                <w:rFonts w:ascii="Meiryo" w:eastAsia="Meiryo" w:hAnsi="Meiryo"/>
                <w:b/>
                <w:bCs/>
                <w:color w:val="595959" w:themeColor="text1" w:themeTint="A6"/>
                <w:sz w:val="20"/>
                <w:szCs w:val="20"/>
              </w:rPr>
              <w:t>Manageability</w:t>
            </w:r>
          </w:p>
          <w:p w14:paraId="7230B5DA" w14:textId="60AD18C6" w:rsidR="002D77C1" w:rsidRDefault="002D77C1" w:rsidP="002D77C1">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company is currently limited in its capacity to support core product features with manual based processes and procedures. It is assumed the available team will conduct required customer onboarding, provisioning and support in early release phases. The developed product to minimize any manageability aspects requiring manual human effort where possible as a guiding principle. Implementation of post version release tasks such as product health &amp; availability monitoring and proactive maintenance (such as backups, volume cleanups etc</w:t>
            </w:r>
            <w:r w:rsidR="002D1B30">
              <w:rPr>
                <w:rFonts w:ascii="Meiryo" w:eastAsia="Meiryo" w:hAnsi="Meiryo"/>
                <w:color w:val="595959" w:themeColor="text1" w:themeTint="A6"/>
                <w:spacing w:val="10"/>
                <w:sz w:val="16"/>
                <w:szCs w:val="16"/>
              </w:rPr>
              <w:t>.</w:t>
            </w:r>
            <w:r>
              <w:rPr>
                <w:rFonts w:ascii="Meiryo" w:eastAsia="Meiryo" w:hAnsi="Meiryo"/>
                <w:color w:val="595959" w:themeColor="text1" w:themeTint="A6"/>
                <w:spacing w:val="10"/>
                <w:sz w:val="16"/>
                <w:szCs w:val="16"/>
              </w:rPr>
              <w:t>) should account for the team capacity limitations.</w:t>
            </w:r>
          </w:p>
          <w:p w14:paraId="51BD5445" w14:textId="77777777" w:rsidR="00124F79" w:rsidRPr="00DF4257" w:rsidRDefault="00124F79" w:rsidP="002D77C1">
            <w:pPr>
              <w:spacing w:before="120" w:after="360" w:line="204" w:lineRule="auto"/>
              <w:ind w:right="709"/>
              <w:rPr>
                <w:rFonts w:ascii="Meiryo" w:eastAsia="Meiryo" w:hAnsi="Meiryo"/>
                <w:b/>
                <w:bCs/>
                <w:color w:val="BFBFBF" w:themeColor="background1" w:themeShade="BF"/>
                <w:sz w:val="28"/>
                <w:szCs w:val="28"/>
              </w:rPr>
            </w:pPr>
          </w:p>
        </w:tc>
      </w:tr>
    </w:tbl>
    <w:p w14:paraId="0621A60A" w14:textId="77777777" w:rsidR="00124F79" w:rsidRDefault="00124F79" w:rsidP="007C3668">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15"/>
        <w:gridCol w:w="577"/>
        <w:gridCol w:w="569"/>
        <w:gridCol w:w="7131"/>
      </w:tblGrid>
      <w:tr w:rsidR="002D77C1" w14:paraId="09BB1BBF" w14:textId="77777777" w:rsidTr="00ED0FE2">
        <w:trPr>
          <w:trHeight w:val="8543"/>
        </w:trPr>
        <w:tc>
          <w:tcPr>
            <w:tcW w:w="7115" w:type="dxa"/>
          </w:tcPr>
          <w:p w14:paraId="53EB9231" w14:textId="77777777" w:rsidR="002D77C1" w:rsidRPr="002D77C1" w:rsidRDefault="002D77C1" w:rsidP="002D77C1">
            <w:pPr>
              <w:pStyle w:val="Heading2"/>
              <w:spacing w:before="60" w:after="60"/>
              <w:outlineLvl w:val="1"/>
              <w:rPr>
                <w:rFonts w:ascii="Meiryo" w:eastAsia="Meiryo" w:hAnsi="Meiryo"/>
                <w:b/>
                <w:bCs/>
                <w:color w:val="595959" w:themeColor="text1" w:themeTint="A6"/>
                <w:sz w:val="20"/>
                <w:szCs w:val="20"/>
              </w:rPr>
            </w:pPr>
            <w:r w:rsidRPr="002D77C1">
              <w:rPr>
                <w:rFonts w:ascii="Meiryo" w:eastAsia="Meiryo" w:hAnsi="Meiryo"/>
                <w:b/>
                <w:bCs/>
                <w:color w:val="595959" w:themeColor="text1" w:themeTint="A6"/>
                <w:sz w:val="20"/>
                <w:szCs w:val="20"/>
              </w:rPr>
              <w:t>Supportability</w:t>
            </w:r>
          </w:p>
          <w:p w14:paraId="0F54435C" w14:textId="77777777" w:rsidR="002D77C1" w:rsidRDefault="002D77C1" w:rsidP="002D77C1">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Following the initial release, the company will require close support of relevant tech-p</w:t>
            </w:r>
            <w:r w:rsidRPr="0021097E">
              <w:rPr>
                <w:rFonts w:ascii="Meiryo" w:eastAsia="Meiryo" w:hAnsi="Meiryo"/>
                <w:color w:val="595959" w:themeColor="text1" w:themeTint="A6"/>
                <w:spacing w:val="10"/>
                <w:sz w:val="16"/>
                <w:szCs w:val="16"/>
              </w:rPr>
              <w:t>ersonnel</w:t>
            </w:r>
            <w:r>
              <w:rPr>
                <w:rFonts w:ascii="Meiryo" w:eastAsia="Meiryo" w:hAnsi="Meiryo"/>
                <w:color w:val="595959" w:themeColor="text1" w:themeTint="A6"/>
                <w:spacing w:val="10"/>
                <w:sz w:val="16"/>
                <w:szCs w:val="16"/>
              </w:rPr>
              <w:t xml:space="preserve"> required to handle any customer support needs, production incidents, bug fixing and any reactive maintenance tasks. </w:t>
            </w:r>
          </w:p>
          <w:p w14:paraId="2EA8E6EE" w14:textId="77777777" w:rsidR="002D77C1" w:rsidRDefault="002D77C1" w:rsidP="002D77C1">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It is currently assumed that a 24/7 staff availability will be required. Standard customer and business support will be provided by the company current staff during standard business hours. </w:t>
            </w:r>
          </w:p>
          <w:p w14:paraId="20B00F61" w14:textId="77777777" w:rsidR="002D77C1" w:rsidRPr="002D77C1" w:rsidRDefault="002D77C1" w:rsidP="002D77C1">
            <w:pPr>
              <w:pStyle w:val="Heading2"/>
              <w:spacing w:before="60" w:after="60"/>
              <w:outlineLvl w:val="1"/>
              <w:rPr>
                <w:rFonts w:ascii="Meiryo" w:eastAsia="Meiryo" w:hAnsi="Meiryo"/>
                <w:b/>
                <w:bCs/>
                <w:color w:val="595959" w:themeColor="text1" w:themeTint="A6"/>
                <w:sz w:val="20"/>
                <w:szCs w:val="20"/>
              </w:rPr>
            </w:pPr>
            <w:r w:rsidRPr="002D77C1">
              <w:rPr>
                <w:rFonts w:ascii="Meiryo" w:eastAsia="Meiryo" w:hAnsi="Meiryo"/>
                <w:b/>
                <w:bCs/>
                <w:color w:val="595959" w:themeColor="text1" w:themeTint="A6"/>
                <w:sz w:val="20"/>
                <w:szCs w:val="20"/>
              </w:rPr>
              <w:t>Staffing</w:t>
            </w:r>
          </w:p>
          <w:p w14:paraId="1D4ACAB1" w14:textId="77777777" w:rsidR="002D77C1" w:rsidRDefault="002D77C1" w:rsidP="002D77C1">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company is currently considering sourcing the product development to specialized vendors who can accommodate the previously specified time-bound objectives, business, users and system requirements, and the end-to-end delivery expertise as a short-term strategy. </w:t>
            </w:r>
          </w:p>
          <w:p w14:paraId="594EA298" w14:textId="77777777" w:rsidR="002D77C1" w:rsidRPr="008030AB" w:rsidRDefault="002D77C1" w:rsidP="00412B8B">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Once initial project objectives will be met, the company will onboard the required personnel to take complete ownership of the developed product maintenance and future versions development. As such, it is imperative that employed technologies, services and tech-standards will align to acceptable industry standards, avoiding unique components or self-developed IP’s that might prevent the company from identifying and onboarding required skills resources. </w:t>
            </w:r>
          </w:p>
        </w:tc>
        <w:tc>
          <w:tcPr>
            <w:tcW w:w="577" w:type="dxa"/>
            <w:tcBorders>
              <w:right w:val="single" w:sz="4" w:space="0" w:color="D9D9D9" w:themeColor="background1" w:themeShade="D9"/>
            </w:tcBorders>
            <w:vAlign w:val="center"/>
          </w:tcPr>
          <w:p w14:paraId="38C08732" w14:textId="77777777" w:rsidR="00DD3B78" w:rsidRPr="00B92D92" w:rsidRDefault="00DD3B78" w:rsidP="003A280A">
            <w:pPr>
              <w:pStyle w:val="Heading2"/>
              <w:spacing w:before="0" w:after="120"/>
              <w:ind w:left="993"/>
              <w:outlineLvl w:val="1"/>
              <w:rPr>
                <w:rFonts w:ascii="Meiryo" w:eastAsia="Meiryo" w:hAnsi="Meiryo"/>
                <w:b/>
                <w:bCs/>
                <w:color w:val="595959" w:themeColor="text1" w:themeTint="A6"/>
                <w:sz w:val="32"/>
                <w:szCs w:val="32"/>
              </w:rPr>
            </w:pPr>
          </w:p>
        </w:tc>
        <w:tc>
          <w:tcPr>
            <w:tcW w:w="569" w:type="dxa"/>
            <w:tcBorders>
              <w:left w:val="single" w:sz="4" w:space="0" w:color="D9D9D9" w:themeColor="background1" w:themeShade="D9"/>
            </w:tcBorders>
            <w:vAlign w:val="center"/>
          </w:tcPr>
          <w:p w14:paraId="4D0F6B2B" w14:textId="77777777" w:rsidR="002D77C1" w:rsidRPr="00B92D92" w:rsidRDefault="002D77C1" w:rsidP="003A280A">
            <w:pPr>
              <w:ind w:firstLine="993"/>
              <w:rPr>
                <w:rFonts w:eastAsia="Meiryo"/>
                <w:color w:val="595959" w:themeColor="text1" w:themeTint="A6"/>
              </w:rPr>
            </w:pPr>
          </w:p>
        </w:tc>
        <w:tc>
          <w:tcPr>
            <w:tcW w:w="7131" w:type="dxa"/>
          </w:tcPr>
          <w:p w14:paraId="638F40F0" w14:textId="77777777" w:rsidR="002D77C1" w:rsidRPr="00DF4257" w:rsidRDefault="002D77C1" w:rsidP="002D77C1">
            <w:pPr>
              <w:spacing w:before="120" w:after="240" w:line="204" w:lineRule="auto"/>
              <w:rPr>
                <w:rFonts w:ascii="Meiryo" w:eastAsia="Meiryo" w:hAnsi="Meiryo"/>
                <w:b/>
                <w:bCs/>
                <w:color w:val="BFBFBF" w:themeColor="background1" w:themeShade="BF"/>
                <w:sz w:val="28"/>
                <w:szCs w:val="28"/>
              </w:rPr>
            </w:pPr>
          </w:p>
        </w:tc>
      </w:tr>
    </w:tbl>
    <w:p w14:paraId="6A2418B8" w14:textId="77777777" w:rsidR="00412B8B" w:rsidRDefault="00412B8B" w:rsidP="007C3668">
      <w:pPr>
        <w:tabs>
          <w:tab w:val="left" w:pos="1131"/>
          <w:tab w:val="left" w:pos="5170"/>
        </w:tabs>
      </w:pPr>
    </w:p>
    <w:p w14:paraId="284BBBCF" w14:textId="77777777" w:rsidR="00ED2BA3" w:rsidRDefault="00ED2BA3" w:rsidP="007C3668">
      <w:pPr>
        <w:tabs>
          <w:tab w:val="left" w:pos="1131"/>
          <w:tab w:val="left" w:pos="5170"/>
        </w:tabs>
      </w:pPr>
    </w:p>
    <w:p w14:paraId="0DDC8FF9" w14:textId="77777777" w:rsidR="00ED2BA3" w:rsidRDefault="00ED2BA3" w:rsidP="007C3668">
      <w:pPr>
        <w:tabs>
          <w:tab w:val="left" w:pos="1131"/>
          <w:tab w:val="left" w:pos="5170"/>
        </w:tabs>
      </w:pPr>
    </w:p>
    <w:p w14:paraId="52A0F414" w14:textId="77777777" w:rsidR="00ED2BA3" w:rsidRDefault="00ED2BA3" w:rsidP="007C3668">
      <w:pPr>
        <w:tabs>
          <w:tab w:val="left" w:pos="1131"/>
          <w:tab w:val="left" w:pos="5170"/>
        </w:tabs>
      </w:pPr>
    </w:p>
    <w:p w14:paraId="0E6ED9BD" w14:textId="77777777" w:rsidR="00ED2BA3" w:rsidRDefault="00ED2BA3" w:rsidP="007C3668">
      <w:pPr>
        <w:tabs>
          <w:tab w:val="left" w:pos="1131"/>
          <w:tab w:val="left" w:pos="5170"/>
        </w:tabs>
      </w:pPr>
    </w:p>
    <w:p w14:paraId="21122B49" w14:textId="77777777" w:rsidR="00ED2BA3" w:rsidRDefault="00ED2BA3" w:rsidP="007C3668">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77"/>
        <w:gridCol w:w="569"/>
        <w:gridCol w:w="5773"/>
        <w:gridCol w:w="1358"/>
      </w:tblGrid>
      <w:tr w:rsidR="00BB0548" w14:paraId="10B16580" w14:textId="77777777" w:rsidTr="00C915F2">
        <w:trPr>
          <w:trHeight w:val="517"/>
        </w:trPr>
        <w:tc>
          <w:tcPr>
            <w:tcW w:w="15392" w:type="dxa"/>
            <w:gridSpan w:val="6"/>
            <w:vAlign w:val="bottom"/>
          </w:tcPr>
          <w:p w14:paraId="379CAD4E" w14:textId="49E36FC8" w:rsidR="00BB0548" w:rsidRPr="00BB0548" w:rsidRDefault="00BB0548" w:rsidP="00C915F2">
            <w:pPr>
              <w:pStyle w:val="Heading2"/>
              <w:spacing w:before="60" w:after="60"/>
              <w:ind w:left="851" w:hanging="851"/>
              <w:outlineLvl w:val="1"/>
              <w:rPr>
                <w:rFonts w:ascii="Meiryo" w:eastAsia="Meiryo" w:hAnsi="Meiryo"/>
                <w:b/>
                <w:bCs/>
                <w:color w:val="595959" w:themeColor="text1" w:themeTint="A6"/>
                <w:sz w:val="40"/>
                <w:szCs w:val="40"/>
              </w:rPr>
            </w:pPr>
            <w:r>
              <w:rPr>
                <w:rFonts w:ascii="Meiryo" w:eastAsia="Meiryo" w:hAnsi="Meiryo"/>
                <w:b/>
                <w:bCs/>
                <w:color w:val="BFBFBF" w:themeColor="background1" w:themeShade="BF"/>
                <w:spacing w:val="10"/>
                <w:sz w:val="14"/>
                <w:szCs w:val="14"/>
              </w:rPr>
              <w:t xml:space="preserve">SECTION </w:t>
            </w:r>
            <w:r>
              <w:rPr>
                <w:rFonts w:ascii="Meiryo" w:eastAsia="Meiryo" w:hAnsi="Meiryo"/>
                <w:b/>
                <w:bCs/>
                <w:color w:val="FFFFFF" w:themeColor="background1"/>
                <w:spacing w:val="10"/>
                <w:sz w:val="14"/>
                <w:szCs w:val="14"/>
              </w:rPr>
              <w:t>2</w:t>
            </w:r>
          </w:p>
        </w:tc>
      </w:tr>
      <w:tr w:rsidR="00BB0548" w:rsidRPr="00DF4257" w14:paraId="7F7409C3" w14:textId="77777777" w:rsidTr="00C915F2">
        <w:trPr>
          <w:trHeight w:val="517"/>
        </w:trPr>
        <w:tc>
          <w:tcPr>
            <w:tcW w:w="14034" w:type="dxa"/>
            <w:gridSpan w:val="5"/>
          </w:tcPr>
          <w:p w14:paraId="008FA304" w14:textId="7C7859D3" w:rsidR="00BB0548" w:rsidRPr="00BB0548" w:rsidRDefault="00BB0548" w:rsidP="00C915F2">
            <w:pPr>
              <w:pStyle w:val="Heading1"/>
              <w:spacing w:before="0"/>
              <w:outlineLvl w:val="0"/>
              <w:rPr>
                <w:rFonts w:ascii="Meiryo" w:eastAsia="Meiryo" w:hAnsi="Meiryo"/>
                <w:b/>
                <w:bCs/>
                <w:sz w:val="16"/>
                <w:szCs w:val="16"/>
              </w:rPr>
            </w:pPr>
            <w:r>
              <w:rPr>
                <w:rFonts w:ascii="Meiryo" w:eastAsia="Meiryo" w:hAnsi="Meiryo"/>
                <w:b/>
                <w:bCs/>
                <w:color w:val="595959" w:themeColor="text1" w:themeTint="A6"/>
                <w:sz w:val="40"/>
                <w:szCs w:val="40"/>
              </w:rPr>
              <w:t>Product Roadmap</w:t>
            </w:r>
          </w:p>
        </w:tc>
        <w:tc>
          <w:tcPr>
            <w:tcW w:w="1358" w:type="dxa"/>
            <w:vAlign w:val="center"/>
          </w:tcPr>
          <w:p w14:paraId="216D76D2" w14:textId="158CC636" w:rsidR="00BB0548" w:rsidRPr="00CD304F" w:rsidRDefault="00BB0548" w:rsidP="00C915F2">
            <w:pPr>
              <w:pStyle w:val="Heading2"/>
              <w:spacing w:before="0"/>
              <w:jc w:val="right"/>
              <w:outlineLvl w:val="1"/>
              <w:rPr>
                <w:rFonts w:ascii="Meiryo" w:eastAsia="Meiryo" w:hAnsi="Meiryo"/>
                <w:b/>
                <w:bCs/>
                <w:color w:val="BFBFBF" w:themeColor="background1" w:themeShade="BF"/>
                <w:szCs w:val="28"/>
              </w:rPr>
            </w:pPr>
            <w:r w:rsidRPr="00CD304F">
              <w:rPr>
                <w:rFonts w:ascii="Meiryo" w:eastAsia="Meiryo" w:hAnsi="Meiryo"/>
                <w:b/>
                <w:bCs/>
                <w:color w:val="BFBFBF" w:themeColor="background1" w:themeShade="BF"/>
                <w:sz w:val="40"/>
                <w:szCs w:val="40"/>
              </w:rPr>
              <w:t>2</w:t>
            </w:r>
          </w:p>
        </w:tc>
      </w:tr>
      <w:tr w:rsidR="005A184D" w14:paraId="20E0A3B5" w14:textId="77777777" w:rsidTr="000C2C07">
        <w:trPr>
          <w:trHeight w:val="669"/>
        </w:trPr>
        <w:tc>
          <w:tcPr>
            <w:tcW w:w="5670" w:type="dxa"/>
            <w:tcBorders>
              <w:bottom w:val="single" w:sz="4" w:space="0" w:color="D9D9D9" w:themeColor="background1" w:themeShade="D9"/>
            </w:tcBorders>
            <w:vAlign w:val="center"/>
          </w:tcPr>
          <w:p w14:paraId="2BAE186C" w14:textId="4DBBDCF8" w:rsidR="005A184D" w:rsidRPr="00493B90" w:rsidRDefault="005A184D" w:rsidP="005A184D">
            <w:pPr>
              <w:rPr>
                <w:rFonts w:ascii="Meiryo" w:eastAsia="Meiryo" w:hAnsi="Meiryo"/>
                <w:color w:val="595959" w:themeColor="text1" w:themeTint="A6"/>
                <w:spacing w:val="10"/>
                <w:sz w:val="16"/>
                <w:szCs w:val="16"/>
              </w:rPr>
            </w:pPr>
            <w:r>
              <w:rPr>
                <w:rFonts w:ascii="Meiryo" w:eastAsia="Meiryo" w:hAnsi="Meiryo"/>
                <w:b/>
                <w:bCs/>
                <w:color w:val="595959" w:themeColor="text1" w:themeTint="A6"/>
              </w:rPr>
              <w:t>Overview</w:t>
            </w:r>
          </w:p>
        </w:tc>
        <w:tc>
          <w:tcPr>
            <w:tcW w:w="1445" w:type="dxa"/>
            <w:tcBorders>
              <w:bottom w:val="single" w:sz="4" w:space="0" w:color="D9D9D9" w:themeColor="background1" w:themeShade="D9"/>
            </w:tcBorders>
            <w:vAlign w:val="center"/>
          </w:tcPr>
          <w:p w14:paraId="12E45AB1" w14:textId="3B18E598" w:rsidR="005A184D" w:rsidRPr="00493B90" w:rsidRDefault="005A184D" w:rsidP="005A184D">
            <w:pPr>
              <w:jc w:val="right"/>
              <w:rPr>
                <w:rFonts w:ascii="Meiryo" w:eastAsia="Meiryo" w:hAnsi="Meiryo"/>
                <w:color w:val="595959" w:themeColor="text1" w:themeTint="A6"/>
                <w:spacing w:val="10"/>
                <w:sz w:val="16"/>
                <w:szCs w:val="16"/>
              </w:rPr>
            </w:pPr>
            <w:r>
              <w:rPr>
                <w:rFonts w:ascii="Meiryo" w:eastAsia="Meiryo" w:hAnsi="Meiryo"/>
                <w:b/>
                <w:bCs/>
                <w:color w:val="BFBFBF" w:themeColor="background1" w:themeShade="BF"/>
              </w:rPr>
              <w:t>2.1</w:t>
            </w:r>
          </w:p>
        </w:tc>
        <w:tc>
          <w:tcPr>
            <w:tcW w:w="577" w:type="dxa"/>
            <w:vMerge w:val="restart"/>
            <w:tcBorders>
              <w:right w:val="single" w:sz="4" w:space="0" w:color="D9D9D9" w:themeColor="background1" w:themeShade="D9"/>
            </w:tcBorders>
          </w:tcPr>
          <w:p w14:paraId="5D77F896" w14:textId="77777777" w:rsidR="005A184D" w:rsidRDefault="005A184D" w:rsidP="005A184D">
            <w:pPr>
              <w:spacing w:after="120" w:line="204" w:lineRule="auto"/>
              <w:ind w:left="32" w:right="644"/>
              <w:rPr>
                <w:rFonts w:ascii="Meiryo" w:eastAsia="Meiryo" w:hAnsi="Meiryo"/>
                <w:b/>
                <w:bCs/>
                <w:color w:val="595959" w:themeColor="text1" w:themeTint="A6"/>
                <w:sz w:val="32"/>
                <w:szCs w:val="32"/>
              </w:rPr>
            </w:pPr>
          </w:p>
        </w:tc>
        <w:tc>
          <w:tcPr>
            <w:tcW w:w="569" w:type="dxa"/>
            <w:vMerge w:val="restart"/>
            <w:tcBorders>
              <w:left w:val="single" w:sz="4" w:space="0" w:color="D9D9D9" w:themeColor="background1" w:themeShade="D9"/>
            </w:tcBorders>
          </w:tcPr>
          <w:p w14:paraId="5E888CD9" w14:textId="77777777" w:rsidR="005A184D" w:rsidRPr="005162B8" w:rsidRDefault="005A184D" w:rsidP="005A184D">
            <w:pPr>
              <w:ind w:firstLine="993"/>
              <w:rPr>
                <w:rFonts w:eastAsia="Meiryo"/>
              </w:rPr>
            </w:pPr>
          </w:p>
        </w:tc>
        <w:tc>
          <w:tcPr>
            <w:tcW w:w="7131" w:type="dxa"/>
            <w:gridSpan w:val="2"/>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774"/>
              <w:gridCol w:w="1351"/>
              <w:gridCol w:w="6"/>
            </w:tblGrid>
            <w:tr w:rsidR="000C2C07" w:rsidRPr="000925A3" w14:paraId="4010446A" w14:textId="77777777" w:rsidTr="000C2C07">
              <w:trPr>
                <w:trHeight w:val="669"/>
              </w:trPr>
              <w:tc>
                <w:tcPr>
                  <w:tcW w:w="5774" w:type="dxa"/>
                  <w:tcBorders>
                    <w:bottom w:val="single" w:sz="4" w:space="0" w:color="D9D9D9" w:themeColor="background1" w:themeShade="D9"/>
                  </w:tcBorders>
                  <w:vAlign w:val="center"/>
                </w:tcPr>
                <w:p w14:paraId="22FE89D6" w14:textId="77777777" w:rsidR="000C2C07" w:rsidRDefault="000C2C07" w:rsidP="000C2C07">
                  <w:pPr>
                    <w:pStyle w:val="Heading2"/>
                    <w:spacing w:before="0"/>
                    <w:outlineLvl w:val="1"/>
                    <w:rPr>
                      <w:rFonts w:ascii="Meiryo" w:eastAsia="Meiryo" w:hAnsi="Meiryo"/>
                      <w:b/>
                      <w:bCs/>
                      <w:color w:val="595959" w:themeColor="text1" w:themeTint="A6"/>
                      <w:spacing w:val="10"/>
                      <w:sz w:val="16"/>
                      <w:szCs w:val="16"/>
                    </w:rPr>
                  </w:pPr>
                  <w:r w:rsidRPr="003B32BC">
                    <w:rPr>
                      <w:rFonts w:ascii="Meiryo" w:eastAsia="Meiryo" w:hAnsi="Meiryo"/>
                      <w:color w:val="808080" w:themeColor="background1" w:themeShade="80"/>
                      <w:sz w:val="14"/>
                      <w:szCs w:val="14"/>
                    </w:rPr>
                    <w:t xml:space="preserve">TABLE 2.1 – PRODUCT MODULES </w:t>
                  </w:r>
                </w:p>
              </w:tc>
              <w:tc>
                <w:tcPr>
                  <w:tcW w:w="1357" w:type="dxa"/>
                  <w:gridSpan w:val="2"/>
                  <w:tcBorders>
                    <w:bottom w:val="single" w:sz="4" w:space="0" w:color="D9D9D9" w:themeColor="background1" w:themeShade="D9"/>
                  </w:tcBorders>
                  <w:vAlign w:val="center"/>
                </w:tcPr>
                <w:p w14:paraId="19FAA81E" w14:textId="77777777" w:rsidR="000C2C07" w:rsidRDefault="000C2C07" w:rsidP="000C2C07">
                  <w:pPr>
                    <w:pStyle w:val="Heading2"/>
                    <w:spacing w:before="0"/>
                    <w:jc w:val="right"/>
                    <w:outlineLvl w:val="1"/>
                    <w:rPr>
                      <w:rFonts w:ascii="Meiryo" w:eastAsia="Meiryo" w:hAnsi="Meiryo"/>
                      <w:b/>
                      <w:bCs/>
                      <w:color w:val="595959" w:themeColor="text1" w:themeTint="A6"/>
                      <w:spacing w:val="10"/>
                      <w:sz w:val="16"/>
                      <w:szCs w:val="16"/>
                    </w:rPr>
                  </w:pPr>
                </w:p>
              </w:tc>
            </w:tr>
            <w:tr w:rsidR="000C2C07" w:rsidRPr="000925A3" w14:paraId="1B2B5AA6" w14:textId="77777777" w:rsidTr="00C915F2">
              <w:trPr>
                <w:trHeight w:val="465"/>
              </w:trPr>
              <w:tc>
                <w:tcPr>
                  <w:tcW w:w="5774" w:type="dxa"/>
                  <w:tcBorders>
                    <w:bottom w:val="single" w:sz="4" w:space="0" w:color="D9D9D9" w:themeColor="background1" w:themeShade="D9"/>
                  </w:tcBorders>
                  <w:vAlign w:val="center"/>
                </w:tcPr>
                <w:p w14:paraId="4B1D7538" w14:textId="77777777" w:rsidR="000C2C07" w:rsidRPr="000925A3" w:rsidRDefault="000C2C07" w:rsidP="000C2C07">
                  <w:pPr>
                    <w:pStyle w:val="Heading2"/>
                    <w:spacing w:before="0"/>
                    <w:outlineLvl w:val="1"/>
                    <w:rPr>
                      <w:rFonts w:ascii="Meiryo" w:eastAsia="Meiryo" w:hAnsi="Meiryo"/>
                      <w:b/>
                      <w:bCs/>
                      <w:color w:val="BFBFBF" w:themeColor="background1" w:themeShade="BF"/>
                      <w:sz w:val="24"/>
                      <w:szCs w:val="24"/>
                    </w:rPr>
                  </w:pPr>
                  <w:r>
                    <w:rPr>
                      <w:rFonts w:ascii="Meiryo" w:eastAsia="Meiryo" w:hAnsi="Meiryo"/>
                      <w:b/>
                      <w:bCs/>
                      <w:color w:val="595959" w:themeColor="text1" w:themeTint="A6"/>
                      <w:spacing w:val="10"/>
                      <w:sz w:val="16"/>
                      <w:szCs w:val="16"/>
                    </w:rPr>
                    <w:t>Module</w:t>
                  </w:r>
                </w:p>
              </w:tc>
              <w:tc>
                <w:tcPr>
                  <w:tcW w:w="1357" w:type="dxa"/>
                  <w:gridSpan w:val="2"/>
                  <w:tcBorders>
                    <w:bottom w:val="single" w:sz="4" w:space="0" w:color="D9D9D9" w:themeColor="background1" w:themeShade="D9"/>
                  </w:tcBorders>
                  <w:vAlign w:val="center"/>
                </w:tcPr>
                <w:p w14:paraId="4426AF99" w14:textId="77777777" w:rsidR="000C2C07" w:rsidRDefault="000C2C07" w:rsidP="000C2C07">
                  <w:pPr>
                    <w:pStyle w:val="Heading2"/>
                    <w:spacing w:before="0"/>
                    <w:jc w:val="right"/>
                    <w:outlineLvl w:val="1"/>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Priority</w:t>
                  </w:r>
                </w:p>
              </w:tc>
            </w:tr>
            <w:tr w:rsidR="000C2C07" w:rsidRPr="00AC109A" w14:paraId="777D1AF9" w14:textId="77777777" w:rsidTr="00C915F2">
              <w:trPr>
                <w:gridAfter w:val="1"/>
                <w:wAfter w:w="6" w:type="dxa"/>
                <w:trHeight w:val="958"/>
              </w:trPr>
              <w:tc>
                <w:tcPr>
                  <w:tcW w:w="5774" w:type="dxa"/>
                  <w:tcBorders>
                    <w:top w:val="single" w:sz="4" w:space="0" w:color="D9D9D9" w:themeColor="background1" w:themeShade="D9"/>
                    <w:bottom w:val="single" w:sz="4" w:space="0" w:color="D9D9D9" w:themeColor="background1" w:themeShade="D9"/>
                  </w:tcBorders>
                </w:tcPr>
                <w:p w14:paraId="69415284" w14:textId="77777777" w:rsidR="000C2C07" w:rsidRPr="00AC109A" w:rsidRDefault="000C2C07" w:rsidP="000C2C07">
                  <w:pPr>
                    <w:spacing w:before="120" w:after="120" w:line="204" w:lineRule="auto"/>
                    <w:rPr>
                      <w:rFonts w:ascii="Meiryo" w:eastAsia="Meiryo" w:hAnsi="Meiryo"/>
                      <w:b/>
                      <w:bCs/>
                      <w:color w:val="595959" w:themeColor="text1" w:themeTint="A6"/>
                      <w:spacing w:val="10"/>
                      <w:sz w:val="16"/>
                      <w:szCs w:val="16"/>
                    </w:rPr>
                  </w:pPr>
                  <w:r w:rsidRPr="00AC109A">
                    <w:rPr>
                      <w:rFonts w:ascii="Meiryo" w:eastAsia="Meiryo" w:hAnsi="Meiryo"/>
                      <w:b/>
                      <w:bCs/>
                      <w:color w:val="595959" w:themeColor="text1" w:themeTint="A6"/>
                      <w:spacing w:val="10"/>
                      <w:sz w:val="16"/>
                      <w:szCs w:val="16"/>
                    </w:rPr>
                    <w:t>Account Management</w:t>
                  </w:r>
                </w:p>
                <w:p w14:paraId="0A078559" w14:textId="77777777" w:rsidR="000C2C07" w:rsidRPr="00AC109A" w:rsidRDefault="000C2C07" w:rsidP="000C2C07">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Includes product features that enables system administrators to provision, manage and analyze customer accounts.</w:t>
                  </w:r>
                </w:p>
              </w:tc>
              <w:tc>
                <w:tcPr>
                  <w:tcW w:w="1351" w:type="dxa"/>
                  <w:tcBorders>
                    <w:top w:val="single" w:sz="4" w:space="0" w:color="D9D9D9" w:themeColor="background1" w:themeShade="D9"/>
                    <w:bottom w:val="single" w:sz="4" w:space="0" w:color="D9D9D9" w:themeColor="background1" w:themeShade="D9"/>
                  </w:tcBorders>
                </w:tcPr>
                <w:p w14:paraId="5D935051" w14:textId="77777777" w:rsidR="000C2C07" w:rsidRPr="009948F0" w:rsidRDefault="000C2C07" w:rsidP="000C2C07">
                  <w:pPr>
                    <w:spacing w:before="120" w:after="120" w:line="204" w:lineRule="auto"/>
                    <w:jc w:val="right"/>
                    <w:rPr>
                      <w:rFonts w:ascii="Meiryo" w:eastAsia="Meiryo" w:hAnsi="Meiryo"/>
                      <w:color w:val="595959" w:themeColor="text1" w:themeTint="A6"/>
                      <w:spacing w:val="10"/>
                      <w:sz w:val="16"/>
                      <w:szCs w:val="16"/>
                    </w:rPr>
                  </w:pPr>
                  <w:r w:rsidRPr="009948F0">
                    <w:rPr>
                      <w:rFonts w:ascii="Meiryo" w:eastAsia="Meiryo" w:hAnsi="Meiryo"/>
                      <w:color w:val="595959" w:themeColor="text1" w:themeTint="A6"/>
                      <w:spacing w:val="10"/>
                      <w:sz w:val="16"/>
                      <w:szCs w:val="16"/>
                    </w:rPr>
                    <w:t>1</w:t>
                  </w:r>
                </w:p>
              </w:tc>
            </w:tr>
            <w:tr w:rsidR="000C2C07" w:rsidRPr="00AC109A" w14:paraId="5382DDA1" w14:textId="77777777" w:rsidTr="00C915F2">
              <w:trPr>
                <w:gridAfter w:val="1"/>
                <w:wAfter w:w="6" w:type="dxa"/>
                <w:trHeight w:val="928"/>
              </w:trPr>
              <w:tc>
                <w:tcPr>
                  <w:tcW w:w="5774" w:type="dxa"/>
                  <w:tcBorders>
                    <w:top w:val="single" w:sz="4" w:space="0" w:color="D9D9D9" w:themeColor="background1" w:themeShade="D9"/>
                    <w:bottom w:val="single" w:sz="4" w:space="0" w:color="D9D9D9" w:themeColor="background1" w:themeShade="D9"/>
                  </w:tcBorders>
                </w:tcPr>
                <w:p w14:paraId="1580C3B6" w14:textId="77777777" w:rsidR="000C2C07" w:rsidRPr="00AC109A" w:rsidRDefault="000C2C07" w:rsidP="000C2C07">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Identity and Access</w:t>
                  </w:r>
                  <w:r w:rsidRPr="00AC109A">
                    <w:rPr>
                      <w:rFonts w:ascii="Meiryo" w:eastAsia="Meiryo" w:hAnsi="Meiryo"/>
                      <w:b/>
                      <w:bCs/>
                      <w:color w:val="595959" w:themeColor="text1" w:themeTint="A6"/>
                      <w:spacing w:val="10"/>
                      <w:sz w:val="16"/>
                      <w:szCs w:val="16"/>
                    </w:rPr>
                    <w:t xml:space="preserve"> Management</w:t>
                  </w:r>
                </w:p>
                <w:p w14:paraId="07E0DD56" w14:textId="77777777" w:rsidR="000C2C07" w:rsidRPr="00AC109A" w:rsidRDefault="000C2C07" w:rsidP="000C2C07">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Includes product features that enables system and account-level administrators to provision and manage user accounts. In addition, this module to include core-security principles required to facilitate access control (authorization) and authentication capabilities user accounts.</w:t>
                  </w:r>
                </w:p>
              </w:tc>
              <w:tc>
                <w:tcPr>
                  <w:tcW w:w="1351" w:type="dxa"/>
                  <w:tcBorders>
                    <w:top w:val="single" w:sz="4" w:space="0" w:color="D9D9D9" w:themeColor="background1" w:themeShade="D9"/>
                    <w:bottom w:val="single" w:sz="4" w:space="0" w:color="D9D9D9" w:themeColor="background1" w:themeShade="D9"/>
                  </w:tcBorders>
                </w:tcPr>
                <w:p w14:paraId="5897D2E7" w14:textId="77777777" w:rsidR="000C2C07" w:rsidRPr="009948F0" w:rsidRDefault="000C2C07" w:rsidP="000C2C07">
                  <w:pPr>
                    <w:spacing w:before="120" w:after="120" w:line="204" w:lineRule="auto"/>
                    <w:jc w:val="right"/>
                    <w:rPr>
                      <w:rFonts w:ascii="Meiryo" w:eastAsia="Meiryo" w:hAnsi="Meiryo"/>
                      <w:color w:val="595959" w:themeColor="text1" w:themeTint="A6"/>
                      <w:spacing w:val="10"/>
                      <w:sz w:val="16"/>
                      <w:szCs w:val="16"/>
                    </w:rPr>
                  </w:pPr>
                  <w:r w:rsidRPr="009948F0">
                    <w:rPr>
                      <w:rFonts w:ascii="Meiryo" w:eastAsia="Meiryo" w:hAnsi="Meiryo"/>
                      <w:color w:val="595959" w:themeColor="text1" w:themeTint="A6"/>
                      <w:spacing w:val="10"/>
                      <w:sz w:val="16"/>
                      <w:szCs w:val="16"/>
                    </w:rPr>
                    <w:t>2</w:t>
                  </w:r>
                </w:p>
              </w:tc>
            </w:tr>
            <w:tr w:rsidR="000C2C07" w:rsidRPr="00AC109A" w14:paraId="55028159" w14:textId="77777777" w:rsidTr="00C915F2">
              <w:trPr>
                <w:gridAfter w:val="1"/>
                <w:wAfter w:w="6" w:type="dxa"/>
                <w:trHeight w:val="1290"/>
              </w:trPr>
              <w:tc>
                <w:tcPr>
                  <w:tcW w:w="5774" w:type="dxa"/>
                  <w:tcBorders>
                    <w:top w:val="single" w:sz="4" w:space="0" w:color="D9D9D9" w:themeColor="background1" w:themeShade="D9"/>
                    <w:bottom w:val="single" w:sz="4" w:space="0" w:color="D9D9D9" w:themeColor="background1" w:themeShade="D9"/>
                  </w:tcBorders>
                </w:tcPr>
                <w:p w14:paraId="5E7D510A" w14:textId="77777777" w:rsidR="000C2C07" w:rsidRPr="00AC109A" w:rsidRDefault="000C2C07" w:rsidP="000C2C07">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Vehicles</w:t>
                  </w:r>
                  <w:r w:rsidRPr="00AC109A">
                    <w:rPr>
                      <w:rFonts w:ascii="Meiryo" w:eastAsia="Meiryo" w:hAnsi="Meiryo"/>
                      <w:b/>
                      <w:bCs/>
                      <w:color w:val="595959" w:themeColor="text1" w:themeTint="A6"/>
                      <w:spacing w:val="10"/>
                      <w:sz w:val="16"/>
                      <w:szCs w:val="16"/>
                    </w:rPr>
                    <w:t xml:space="preserve"> Management</w:t>
                  </w:r>
                </w:p>
                <w:p w14:paraId="089AC786" w14:textId="77777777" w:rsidR="000C2C07" w:rsidRPr="00AC109A" w:rsidRDefault="000C2C07" w:rsidP="000C2C07">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Includes product features that enables account administrators create and manage vehicles records. This includes associated data entities (such as contracts, owners) and core-business processes such as nominations.</w:t>
                  </w:r>
                </w:p>
              </w:tc>
              <w:tc>
                <w:tcPr>
                  <w:tcW w:w="1351" w:type="dxa"/>
                  <w:tcBorders>
                    <w:top w:val="single" w:sz="4" w:space="0" w:color="D9D9D9" w:themeColor="background1" w:themeShade="D9"/>
                  </w:tcBorders>
                </w:tcPr>
                <w:p w14:paraId="34E51FD2" w14:textId="77777777" w:rsidR="000C2C07" w:rsidRPr="009948F0" w:rsidRDefault="000C2C07" w:rsidP="000C2C07">
                  <w:pPr>
                    <w:spacing w:before="120" w:after="120" w:line="204" w:lineRule="auto"/>
                    <w:jc w:val="right"/>
                    <w:rPr>
                      <w:rFonts w:ascii="Meiryo" w:eastAsia="Meiryo" w:hAnsi="Meiryo"/>
                      <w:color w:val="595959" w:themeColor="text1" w:themeTint="A6"/>
                      <w:spacing w:val="10"/>
                      <w:sz w:val="16"/>
                      <w:szCs w:val="16"/>
                    </w:rPr>
                  </w:pPr>
                  <w:r w:rsidRPr="009948F0">
                    <w:rPr>
                      <w:rFonts w:ascii="Meiryo" w:eastAsia="Meiryo" w:hAnsi="Meiryo"/>
                      <w:color w:val="595959" w:themeColor="text1" w:themeTint="A6"/>
                      <w:spacing w:val="10"/>
                      <w:sz w:val="16"/>
                      <w:szCs w:val="16"/>
                    </w:rPr>
                    <w:t>3</w:t>
                  </w:r>
                </w:p>
              </w:tc>
            </w:tr>
            <w:tr w:rsidR="000C2C07" w:rsidRPr="00AC109A" w14:paraId="08323C3A" w14:textId="77777777" w:rsidTr="00C915F2">
              <w:trPr>
                <w:gridAfter w:val="1"/>
                <w:wAfter w:w="6" w:type="dxa"/>
                <w:trHeight w:val="1290"/>
              </w:trPr>
              <w:tc>
                <w:tcPr>
                  <w:tcW w:w="5774" w:type="dxa"/>
                  <w:tcBorders>
                    <w:top w:val="single" w:sz="4" w:space="0" w:color="D9D9D9" w:themeColor="background1" w:themeShade="D9"/>
                  </w:tcBorders>
                </w:tcPr>
                <w:p w14:paraId="5C2906CD" w14:textId="77777777" w:rsidR="000C2C07" w:rsidRPr="00AC109A" w:rsidRDefault="000C2C07" w:rsidP="000C2C07">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Infringements</w:t>
                  </w:r>
                  <w:r w:rsidRPr="00AC109A">
                    <w:rPr>
                      <w:rFonts w:ascii="Meiryo" w:eastAsia="Meiryo" w:hAnsi="Meiryo"/>
                      <w:b/>
                      <w:bCs/>
                      <w:color w:val="595959" w:themeColor="text1" w:themeTint="A6"/>
                      <w:spacing w:val="10"/>
                      <w:sz w:val="16"/>
                      <w:szCs w:val="16"/>
                    </w:rPr>
                    <w:t xml:space="preserve"> Management</w:t>
                  </w:r>
                </w:p>
                <w:p w14:paraId="2CF6CDA7" w14:textId="77777777" w:rsidR="000C2C07" w:rsidRPr="00AC109A" w:rsidRDefault="000C2C07" w:rsidP="000C2C07">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Includes product features that enables system and account users to create and manage infringement records. This includes data entry and infringement validation processes.</w:t>
                  </w:r>
                </w:p>
              </w:tc>
              <w:tc>
                <w:tcPr>
                  <w:tcW w:w="1351" w:type="dxa"/>
                </w:tcPr>
                <w:p w14:paraId="133C37B8" w14:textId="77777777" w:rsidR="000C2C07" w:rsidRPr="009948F0" w:rsidRDefault="000C2C07" w:rsidP="000C2C07">
                  <w:pPr>
                    <w:spacing w:before="120" w:after="120" w:line="204" w:lineRule="auto"/>
                    <w:jc w:val="right"/>
                    <w:rPr>
                      <w:rFonts w:ascii="Meiryo" w:eastAsia="Meiryo" w:hAnsi="Meiryo"/>
                      <w:color w:val="595959" w:themeColor="text1" w:themeTint="A6"/>
                      <w:spacing w:val="10"/>
                      <w:sz w:val="16"/>
                      <w:szCs w:val="16"/>
                    </w:rPr>
                  </w:pPr>
                  <w:r w:rsidRPr="009948F0">
                    <w:rPr>
                      <w:rFonts w:ascii="Meiryo" w:eastAsia="Meiryo" w:hAnsi="Meiryo"/>
                      <w:color w:val="595959" w:themeColor="text1" w:themeTint="A6"/>
                      <w:spacing w:val="10"/>
                      <w:sz w:val="16"/>
                      <w:szCs w:val="16"/>
                    </w:rPr>
                    <w:t>4</w:t>
                  </w:r>
                </w:p>
              </w:tc>
            </w:tr>
          </w:tbl>
          <w:p w14:paraId="616CAAC8" w14:textId="77777777" w:rsidR="005A184D" w:rsidRPr="00AC109A" w:rsidRDefault="005A184D" w:rsidP="005A184D">
            <w:pPr>
              <w:spacing w:before="120" w:after="120" w:line="204" w:lineRule="auto"/>
              <w:rPr>
                <w:rFonts w:ascii="Meiryo" w:eastAsia="Meiryo" w:hAnsi="Meiryo"/>
                <w:color w:val="595959" w:themeColor="text1" w:themeTint="A6"/>
                <w:spacing w:val="10"/>
                <w:sz w:val="16"/>
                <w:szCs w:val="16"/>
              </w:rPr>
            </w:pPr>
          </w:p>
        </w:tc>
      </w:tr>
      <w:tr w:rsidR="005A184D" w14:paraId="2672E66A" w14:textId="77777777" w:rsidTr="005A184D">
        <w:trPr>
          <w:trHeight w:val="1174"/>
        </w:trPr>
        <w:tc>
          <w:tcPr>
            <w:tcW w:w="7115" w:type="dxa"/>
            <w:gridSpan w:val="2"/>
            <w:tcBorders>
              <w:top w:val="single" w:sz="4" w:space="0" w:color="D9D9D9" w:themeColor="background1" w:themeShade="D9"/>
              <w:bottom w:val="single" w:sz="4" w:space="0" w:color="D9D9D9" w:themeColor="background1" w:themeShade="D9"/>
            </w:tcBorders>
          </w:tcPr>
          <w:p w14:paraId="6B648941" w14:textId="460CEBA8" w:rsidR="005A184D" w:rsidRPr="005A184D" w:rsidRDefault="005A184D" w:rsidP="005A184D">
            <w:pPr>
              <w:spacing w:before="24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section describes the product roadmap in terms that describes its key features, features release priorities, major versions scope and high-level timeline for designing, building and releasing future product versions.</w:t>
            </w:r>
          </w:p>
        </w:tc>
        <w:tc>
          <w:tcPr>
            <w:tcW w:w="577" w:type="dxa"/>
            <w:vMerge/>
            <w:tcBorders>
              <w:right w:val="single" w:sz="4" w:space="0" w:color="D9D9D9" w:themeColor="background1" w:themeShade="D9"/>
            </w:tcBorders>
            <w:vAlign w:val="center"/>
          </w:tcPr>
          <w:p w14:paraId="0AF26359" w14:textId="77777777" w:rsidR="005A184D" w:rsidRDefault="005A184D" w:rsidP="00412A2F">
            <w:pPr>
              <w:pStyle w:val="Heading2"/>
              <w:spacing w:before="0"/>
              <w:jc w:val="right"/>
              <w:outlineLvl w:val="1"/>
              <w:rPr>
                <w:rFonts w:ascii="Meiryo" w:eastAsia="Meiryo" w:hAnsi="Meiryo"/>
                <w:b/>
                <w:bCs/>
                <w:color w:val="BFBFBF" w:themeColor="background1" w:themeShade="BF"/>
                <w:sz w:val="24"/>
                <w:szCs w:val="24"/>
              </w:rPr>
            </w:pPr>
          </w:p>
        </w:tc>
        <w:tc>
          <w:tcPr>
            <w:tcW w:w="569" w:type="dxa"/>
            <w:vMerge/>
            <w:tcBorders>
              <w:left w:val="single" w:sz="4" w:space="0" w:color="D9D9D9" w:themeColor="background1" w:themeShade="D9"/>
            </w:tcBorders>
          </w:tcPr>
          <w:p w14:paraId="0FDA13FE" w14:textId="77777777" w:rsidR="005A184D" w:rsidRPr="005162B8" w:rsidRDefault="005A184D" w:rsidP="00412A2F">
            <w:pPr>
              <w:ind w:firstLine="993"/>
              <w:rPr>
                <w:rFonts w:eastAsia="Meiryo"/>
              </w:rPr>
            </w:pPr>
          </w:p>
        </w:tc>
        <w:tc>
          <w:tcPr>
            <w:tcW w:w="7131" w:type="dxa"/>
            <w:gridSpan w:val="2"/>
            <w:vMerge/>
          </w:tcPr>
          <w:p w14:paraId="3C3DB5C4" w14:textId="77777777" w:rsidR="005A184D" w:rsidRPr="00DD3B78" w:rsidRDefault="005A184D" w:rsidP="00412A2F">
            <w:pPr>
              <w:spacing w:after="120" w:line="204" w:lineRule="auto"/>
              <w:rPr>
                <w:rFonts w:eastAsia="Meiryo"/>
                <w:sz w:val="16"/>
                <w:szCs w:val="16"/>
              </w:rPr>
            </w:pPr>
          </w:p>
        </w:tc>
      </w:tr>
      <w:tr w:rsidR="005A184D" w14:paraId="24EE9696" w14:textId="77777777" w:rsidTr="00C64800">
        <w:trPr>
          <w:trHeight w:val="669"/>
        </w:trPr>
        <w:tc>
          <w:tcPr>
            <w:tcW w:w="5670" w:type="dxa"/>
            <w:tcBorders>
              <w:top w:val="single" w:sz="4" w:space="0" w:color="D9D9D9" w:themeColor="background1" w:themeShade="D9"/>
              <w:bottom w:val="single" w:sz="4" w:space="0" w:color="D9D9D9" w:themeColor="background1" w:themeShade="D9"/>
            </w:tcBorders>
            <w:vAlign w:val="center"/>
          </w:tcPr>
          <w:p w14:paraId="04787637" w14:textId="02E92F45" w:rsidR="005A184D" w:rsidRDefault="005A184D" w:rsidP="005A184D">
            <w:pPr>
              <w:spacing w:line="204" w:lineRule="auto"/>
              <w:rPr>
                <w:rFonts w:ascii="Meiryo" w:eastAsia="Meiryo" w:hAnsi="Meiryo"/>
                <w:color w:val="595959" w:themeColor="text1" w:themeTint="A6"/>
                <w:spacing w:val="10"/>
                <w:sz w:val="16"/>
                <w:szCs w:val="16"/>
              </w:rPr>
            </w:pPr>
            <w:r>
              <w:rPr>
                <w:rFonts w:ascii="Meiryo" w:eastAsia="Meiryo" w:hAnsi="Meiryo"/>
                <w:b/>
                <w:bCs/>
                <w:color w:val="595959" w:themeColor="text1" w:themeTint="A6"/>
              </w:rPr>
              <w:t>Product Modules</w:t>
            </w:r>
          </w:p>
        </w:tc>
        <w:tc>
          <w:tcPr>
            <w:tcW w:w="1445" w:type="dxa"/>
            <w:tcBorders>
              <w:top w:val="single" w:sz="4" w:space="0" w:color="D9D9D9" w:themeColor="background1" w:themeShade="D9"/>
              <w:bottom w:val="single" w:sz="4" w:space="0" w:color="D9D9D9" w:themeColor="background1" w:themeShade="D9"/>
            </w:tcBorders>
            <w:vAlign w:val="center"/>
          </w:tcPr>
          <w:p w14:paraId="344281D6" w14:textId="7A27A70C" w:rsidR="005A184D" w:rsidRDefault="005A184D" w:rsidP="005A184D">
            <w:pPr>
              <w:spacing w:line="204" w:lineRule="auto"/>
              <w:jc w:val="right"/>
              <w:rPr>
                <w:rFonts w:ascii="Meiryo" w:eastAsia="Meiryo" w:hAnsi="Meiryo"/>
                <w:color w:val="595959" w:themeColor="text1" w:themeTint="A6"/>
                <w:spacing w:val="10"/>
                <w:sz w:val="16"/>
                <w:szCs w:val="16"/>
              </w:rPr>
            </w:pPr>
            <w:r>
              <w:rPr>
                <w:rFonts w:ascii="Meiryo" w:eastAsia="Meiryo" w:hAnsi="Meiryo"/>
                <w:b/>
                <w:bCs/>
                <w:color w:val="BFBFBF" w:themeColor="background1" w:themeShade="BF"/>
              </w:rPr>
              <w:t>2.2</w:t>
            </w:r>
          </w:p>
        </w:tc>
        <w:tc>
          <w:tcPr>
            <w:tcW w:w="577" w:type="dxa"/>
            <w:vMerge/>
            <w:tcBorders>
              <w:right w:val="single" w:sz="4" w:space="0" w:color="D9D9D9" w:themeColor="background1" w:themeShade="D9"/>
            </w:tcBorders>
            <w:vAlign w:val="center"/>
          </w:tcPr>
          <w:p w14:paraId="767BBFBD" w14:textId="77777777" w:rsidR="005A184D" w:rsidRDefault="005A184D" w:rsidP="005A184D">
            <w:pPr>
              <w:pStyle w:val="Heading2"/>
              <w:spacing w:before="0"/>
              <w:jc w:val="right"/>
              <w:outlineLvl w:val="1"/>
              <w:rPr>
                <w:rFonts w:ascii="Meiryo" w:eastAsia="Meiryo" w:hAnsi="Meiryo"/>
                <w:b/>
                <w:bCs/>
                <w:color w:val="BFBFBF" w:themeColor="background1" w:themeShade="BF"/>
                <w:sz w:val="24"/>
                <w:szCs w:val="24"/>
              </w:rPr>
            </w:pPr>
          </w:p>
        </w:tc>
        <w:tc>
          <w:tcPr>
            <w:tcW w:w="569" w:type="dxa"/>
            <w:vMerge/>
            <w:tcBorders>
              <w:left w:val="single" w:sz="4" w:space="0" w:color="D9D9D9" w:themeColor="background1" w:themeShade="D9"/>
            </w:tcBorders>
          </w:tcPr>
          <w:p w14:paraId="04779D11" w14:textId="77777777" w:rsidR="005A184D" w:rsidRPr="005162B8" w:rsidRDefault="005A184D" w:rsidP="005A184D">
            <w:pPr>
              <w:ind w:firstLine="993"/>
              <w:rPr>
                <w:rFonts w:eastAsia="Meiryo"/>
              </w:rPr>
            </w:pPr>
          </w:p>
        </w:tc>
        <w:tc>
          <w:tcPr>
            <w:tcW w:w="7131" w:type="dxa"/>
            <w:gridSpan w:val="2"/>
            <w:vMerge/>
          </w:tcPr>
          <w:p w14:paraId="7BD13BC3" w14:textId="77777777" w:rsidR="005A184D" w:rsidRPr="00DD3B78" w:rsidRDefault="005A184D" w:rsidP="005A184D">
            <w:pPr>
              <w:spacing w:after="120" w:line="204" w:lineRule="auto"/>
              <w:rPr>
                <w:rFonts w:eastAsia="Meiryo"/>
                <w:sz w:val="16"/>
                <w:szCs w:val="16"/>
              </w:rPr>
            </w:pPr>
          </w:p>
        </w:tc>
      </w:tr>
      <w:tr w:rsidR="005A184D" w14:paraId="3FA84877" w14:textId="77777777" w:rsidTr="00C64800">
        <w:trPr>
          <w:trHeight w:val="1307"/>
        </w:trPr>
        <w:tc>
          <w:tcPr>
            <w:tcW w:w="7115" w:type="dxa"/>
            <w:gridSpan w:val="2"/>
            <w:tcBorders>
              <w:top w:val="single" w:sz="4" w:space="0" w:color="D9D9D9" w:themeColor="background1" w:themeShade="D9"/>
            </w:tcBorders>
          </w:tcPr>
          <w:p w14:paraId="68AAC31D" w14:textId="11759586" w:rsidR="00B140B6" w:rsidRDefault="002B6888" w:rsidP="005A184D">
            <w:pPr>
              <w:spacing w:before="24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A </w:t>
            </w:r>
            <w:r w:rsidR="00B140B6">
              <w:rPr>
                <w:rFonts w:ascii="Meiryo" w:eastAsia="Meiryo" w:hAnsi="Meiryo"/>
                <w:color w:val="595959" w:themeColor="text1" w:themeTint="A6"/>
                <w:spacing w:val="10"/>
                <w:sz w:val="16"/>
                <w:szCs w:val="16"/>
              </w:rPr>
              <w:t xml:space="preserve">product </w:t>
            </w:r>
            <w:r>
              <w:rPr>
                <w:rFonts w:ascii="Meiryo" w:eastAsia="Meiryo" w:hAnsi="Meiryo"/>
                <w:color w:val="595959" w:themeColor="text1" w:themeTint="A6"/>
                <w:spacing w:val="10"/>
                <w:sz w:val="16"/>
                <w:szCs w:val="16"/>
              </w:rPr>
              <w:t xml:space="preserve">module </w:t>
            </w:r>
            <w:r w:rsidR="00D260D4">
              <w:rPr>
                <w:rFonts w:ascii="Meiryo" w:eastAsia="Meiryo" w:hAnsi="Meiryo"/>
                <w:color w:val="595959" w:themeColor="text1" w:themeTint="A6"/>
                <w:spacing w:val="10"/>
                <w:sz w:val="16"/>
                <w:szCs w:val="16"/>
              </w:rPr>
              <w:t>represents</w:t>
            </w:r>
            <w:r w:rsidR="00566CB4">
              <w:rPr>
                <w:rFonts w:ascii="Meiryo" w:eastAsia="Meiryo" w:hAnsi="Meiryo"/>
                <w:color w:val="595959" w:themeColor="text1" w:themeTint="A6"/>
                <w:spacing w:val="10"/>
                <w:sz w:val="16"/>
                <w:szCs w:val="16"/>
              </w:rPr>
              <w:t xml:space="preserve"> a set of </w:t>
            </w:r>
            <w:r w:rsidR="007A1B6A">
              <w:rPr>
                <w:rFonts w:ascii="Meiryo" w:eastAsia="Meiryo" w:hAnsi="Meiryo"/>
                <w:color w:val="595959" w:themeColor="text1" w:themeTint="A6"/>
                <w:spacing w:val="10"/>
                <w:sz w:val="16"/>
                <w:szCs w:val="16"/>
              </w:rPr>
              <w:t xml:space="preserve">use cases </w:t>
            </w:r>
            <w:r w:rsidR="001300FF">
              <w:rPr>
                <w:rFonts w:ascii="Meiryo" w:eastAsia="Meiryo" w:hAnsi="Meiryo"/>
                <w:color w:val="595959" w:themeColor="text1" w:themeTint="A6"/>
                <w:spacing w:val="10"/>
                <w:sz w:val="16"/>
                <w:szCs w:val="16"/>
              </w:rPr>
              <w:t xml:space="preserve">that facilitate new business </w:t>
            </w:r>
            <w:r w:rsidR="002325E2">
              <w:rPr>
                <w:rFonts w:ascii="Meiryo" w:eastAsia="Meiryo" w:hAnsi="Meiryo"/>
                <w:color w:val="595959" w:themeColor="text1" w:themeTint="A6"/>
                <w:spacing w:val="10"/>
                <w:sz w:val="16"/>
                <w:szCs w:val="16"/>
              </w:rPr>
              <w:t>and</w:t>
            </w:r>
            <w:r w:rsidR="001300FF">
              <w:rPr>
                <w:rFonts w:ascii="Meiryo" w:eastAsia="Meiryo" w:hAnsi="Meiryo"/>
                <w:color w:val="595959" w:themeColor="text1" w:themeTint="A6"/>
                <w:spacing w:val="10"/>
                <w:sz w:val="16"/>
                <w:szCs w:val="16"/>
              </w:rPr>
              <w:t xml:space="preserve"> system processes</w:t>
            </w:r>
            <w:r w:rsidR="00AF3C69">
              <w:rPr>
                <w:rFonts w:ascii="Meiryo" w:eastAsia="Meiryo" w:hAnsi="Meiryo"/>
                <w:color w:val="595959" w:themeColor="text1" w:themeTint="A6"/>
                <w:spacing w:val="10"/>
                <w:sz w:val="16"/>
                <w:szCs w:val="16"/>
              </w:rPr>
              <w:t xml:space="preserve">, with the aim of delivering </w:t>
            </w:r>
            <w:r w:rsidR="00AE33E8">
              <w:rPr>
                <w:rFonts w:ascii="Meiryo" w:eastAsia="Meiryo" w:hAnsi="Meiryo"/>
                <w:color w:val="595959" w:themeColor="text1" w:themeTint="A6"/>
                <w:spacing w:val="10"/>
                <w:sz w:val="16"/>
                <w:szCs w:val="16"/>
              </w:rPr>
              <w:t xml:space="preserve">increased business value to the product </w:t>
            </w:r>
            <w:r w:rsidR="009C228F">
              <w:rPr>
                <w:rFonts w:ascii="Meiryo" w:eastAsia="Meiryo" w:hAnsi="Meiryo"/>
                <w:color w:val="595959" w:themeColor="text1" w:themeTint="A6"/>
                <w:spacing w:val="10"/>
                <w:sz w:val="16"/>
                <w:szCs w:val="16"/>
              </w:rPr>
              <w:t>end-</w:t>
            </w:r>
            <w:r w:rsidR="00AE33E8">
              <w:rPr>
                <w:rFonts w:ascii="Meiryo" w:eastAsia="Meiryo" w:hAnsi="Meiryo"/>
                <w:color w:val="595959" w:themeColor="text1" w:themeTint="A6"/>
                <w:spacing w:val="10"/>
                <w:sz w:val="16"/>
                <w:szCs w:val="16"/>
              </w:rPr>
              <w:t>users.</w:t>
            </w:r>
          </w:p>
          <w:p w14:paraId="52B67F4B" w14:textId="5718ACD1" w:rsidR="005A184D" w:rsidRDefault="00B140B6" w:rsidP="005A184D">
            <w:pPr>
              <w:spacing w:before="24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describes the list of identified product modules.</w:t>
            </w:r>
          </w:p>
        </w:tc>
        <w:tc>
          <w:tcPr>
            <w:tcW w:w="577" w:type="dxa"/>
            <w:vMerge/>
            <w:tcBorders>
              <w:right w:val="single" w:sz="4" w:space="0" w:color="D9D9D9" w:themeColor="background1" w:themeShade="D9"/>
            </w:tcBorders>
            <w:vAlign w:val="center"/>
          </w:tcPr>
          <w:p w14:paraId="3E3E43D4" w14:textId="77777777" w:rsidR="005A184D" w:rsidRDefault="005A184D" w:rsidP="005A184D">
            <w:pPr>
              <w:pStyle w:val="Heading2"/>
              <w:spacing w:before="0"/>
              <w:jc w:val="right"/>
              <w:outlineLvl w:val="1"/>
              <w:rPr>
                <w:rFonts w:ascii="Meiryo" w:eastAsia="Meiryo" w:hAnsi="Meiryo"/>
                <w:b/>
                <w:bCs/>
                <w:color w:val="BFBFBF" w:themeColor="background1" w:themeShade="BF"/>
                <w:sz w:val="24"/>
                <w:szCs w:val="24"/>
              </w:rPr>
            </w:pPr>
          </w:p>
        </w:tc>
        <w:tc>
          <w:tcPr>
            <w:tcW w:w="569" w:type="dxa"/>
            <w:vMerge/>
            <w:tcBorders>
              <w:left w:val="single" w:sz="4" w:space="0" w:color="D9D9D9" w:themeColor="background1" w:themeShade="D9"/>
            </w:tcBorders>
          </w:tcPr>
          <w:p w14:paraId="75BCDED9" w14:textId="77777777" w:rsidR="005A184D" w:rsidRPr="005162B8" w:rsidRDefault="005A184D" w:rsidP="005A184D">
            <w:pPr>
              <w:ind w:firstLine="993"/>
              <w:rPr>
                <w:rFonts w:eastAsia="Meiryo"/>
              </w:rPr>
            </w:pPr>
          </w:p>
        </w:tc>
        <w:tc>
          <w:tcPr>
            <w:tcW w:w="7131" w:type="dxa"/>
            <w:gridSpan w:val="2"/>
            <w:vMerge/>
          </w:tcPr>
          <w:p w14:paraId="69BE2BEE" w14:textId="77777777" w:rsidR="005A184D" w:rsidRPr="00DD3B78" w:rsidRDefault="005A184D" w:rsidP="005A184D">
            <w:pPr>
              <w:spacing w:after="120" w:line="204" w:lineRule="auto"/>
              <w:rPr>
                <w:rFonts w:eastAsia="Meiryo"/>
                <w:sz w:val="16"/>
                <w:szCs w:val="16"/>
              </w:rPr>
            </w:pPr>
          </w:p>
        </w:tc>
      </w:tr>
      <w:tr w:rsidR="005A184D" w14:paraId="144C6B21" w14:textId="77777777" w:rsidTr="00C64800">
        <w:trPr>
          <w:trHeight w:val="1307"/>
        </w:trPr>
        <w:tc>
          <w:tcPr>
            <w:tcW w:w="7115" w:type="dxa"/>
            <w:gridSpan w:val="2"/>
          </w:tcPr>
          <w:p w14:paraId="7CD3BD52" w14:textId="77777777" w:rsidR="005A184D" w:rsidRDefault="005A184D" w:rsidP="005A184D">
            <w:pPr>
              <w:spacing w:before="240" w:after="120" w:line="204" w:lineRule="auto"/>
              <w:rPr>
                <w:rFonts w:ascii="Meiryo" w:eastAsia="Meiryo" w:hAnsi="Meiryo"/>
                <w:color w:val="595959" w:themeColor="text1" w:themeTint="A6"/>
                <w:spacing w:val="10"/>
                <w:sz w:val="16"/>
                <w:szCs w:val="16"/>
              </w:rPr>
            </w:pPr>
          </w:p>
        </w:tc>
        <w:tc>
          <w:tcPr>
            <w:tcW w:w="577" w:type="dxa"/>
            <w:vMerge/>
            <w:tcBorders>
              <w:right w:val="single" w:sz="4" w:space="0" w:color="D9D9D9" w:themeColor="background1" w:themeShade="D9"/>
            </w:tcBorders>
            <w:vAlign w:val="center"/>
          </w:tcPr>
          <w:p w14:paraId="6212EF8B" w14:textId="77777777" w:rsidR="005A184D" w:rsidRDefault="005A184D" w:rsidP="005A184D">
            <w:pPr>
              <w:pStyle w:val="Heading2"/>
              <w:spacing w:before="0"/>
              <w:jc w:val="right"/>
              <w:outlineLvl w:val="1"/>
              <w:rPr>
                <w:rFonts w:ascii="Meiryo" w:eastAsia="Meiryo" w:hAnsi="Meiryo"/>
                <w:b/>
                <w:bCs/>
                <w:color w:val="BFBFBF" w:themeColor="background1" w:themeShade="BF"/>
                <w:sz w:val="24"/>
                <w:szCs w:val="24"/>
              </w:rPr>
            </w:pPr>
          </w:p>
        </w:tc>
        <w:tc>
          <w:tcPr>
            <w:tcW w:w="569" w:type="dxa"/>
            <w:vMerge/>
            <w:tcBorders>
              <w:left w:val="single" w:sz="4" w:space="0" w:color="D9D9D9" w:themeColor="background1" w:themeShade="D9"/>
            </w:tcBorders>
          </w:tcPr>
          <w:p w14:paraId="0B7C91F9" w14:textId="77777777" w:rsidR="005A184D" w:rsidRPr="005162B8" w:rsidRDefault="005A184D" w:rsidP="005A184D">
            <w:pPr>
              <w:ind w:firstLine="993"/>
              <w:rPr>
                <w:rFonts w:eastAsia="Meiryo"/>
              </w:rPr>
            </w:pPr>
          </w:p>
        </w:tc>
        <w:tc>
          <w:tcPr>
            <w:tcW w:w="7131" w:type="dxa"/>
            <w:gridSpan w:val="2"/>
            <w:vMerge/>
          </w:tcPr>
          <w:p w14:paraId="44F8B534" w14:textId="77777777" w:rsidR="005A184D" w:rsidRPr="00DD3B78" w:rsidRDefault="005A184D" w:rsidP="005A184D">
            <w:pPr>
              <w:spacing w:after="120" w:line="204" w:lineRule="auto"/>
              <w:rPr>
                <w:rFonts w:eastAsia="Meiryo"/>
                <w:sz w:val="16"/>
                <w:szCs w:val="16"/>
              </w:rPr>
            </w:pPr>
          </w:p>
        </w:tc>
      </w:tr>
    </w:tbl>
    <w:p w14:paraId="20FE2B8E" w14:textId="77777777" w:rsidR="00412A2F" w:rsidRDefault="00412A2F" w:rsidP="00412A2F">
      <w:pPr>
        <w:tabs>
          <w:tab w:val="left" w:pos="1131"/>
          <w:tab w:val="left" w:pos="5170"/>
        </w:tabs>
      </w:pPr>
    </w:p>
    <w:p w14:paraId="51D99F28" w14:textId="77777777" w:rsidR="00412A2F" w:rsidRDefault="00412A2F" w:rsidP="00412A2F">
      <w:pPr>
        <w:tabs>
          <w:tab w:val="left" w:pos="1131"/>
          <w:tab w:val="left" w:pos="5170"/>
        </w:tabs>
      </w:pPr>
      <w:r>
        <w:tab/>
      </w:r>
      <w:r>
        <w:tab/>
      </w:r>
      <w:r>
        <w:tab/>
      </w:r>
      <w:r>
        <w:tab/>
      </w:r>
    </w:p>
    <w:p w14:paraId="700008A0" w14:textId="77777777" w:rsidR="00ED2BA3" w:rsidRDefault="00ED2BA3" w:rsidP="007C3668">
      <w:pPr>
        <w:tabs>
          <w:tab w:val="left" w:pos="1131"/>
          <w:tab w:val="left" w:pos="5170"/>
        </w:tabs>
      </w:pPr>
    </w:p>
    <w:p w14:paraId="63057D16" w14:textId="77777777" w:rsidR="00ED2BA3" w:rsidRDefault="00ED2BA3" w:rsidP="007C3668">
      <w:pPr>
        <w:tabs>
          <w:tab w:val="left" w:pos="1131"/>
          <w:tab w:val="left" w:pos="5170"/>
        </w:tabs>
      </w:pPr>
    </w:p>
    <w:p w14:paraId="6A25393D" w14:textId="77777777" w:rsidR="00ED2BA3" w:rsidRDefault="00ED2BA3" w:rsidP="007C3668">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15"/>
        <w:gridCol w:w="577"/>
        <w:gridCol w:w="569"/>
        <w:gridCol w:w="7131"/>
      </w:tblGrid>
      <w:tr w:rsidR="007B1BF3" w14:paraId="2D32AA56" w14:textId="77777777" w:rsidTr="007B1BF3">
        <w:trPr>
          <w:trHeight w:val="7188"/>
        </w:trPr>
        <w:tc>
          <w:tcPr>
            <w:tcW w:w="7115" w:type="dxa"/>
            <w:tcBorders>
              <w:bottom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901"/>
              <w:gridCol w:w="1208"/>
              <w:gridCol w:w="6"/>
            </w:tblGrid>
            <w:tr w:rsidR="007B1BF3" w:rsidRPr="000925A3" w14:paraId="3F3AF327" w14:textId="77777777" w:rsidTr="005A184D">
              <w:trPr>
                <w:trHeight w:val="465"/>
              </w:trPr>
              <w:tc>
                <w:tcPr>
                  <w:tcW w:w="5901" w:type="dxa"/>
                  <w:tcBorders>
                    <w:bottom w:val="single" w:sz="4" w:space="0" w:color="D9D9D9" w:themeColor="background1" w:themeShade="D9"/>
                  </w:tcBorders>
                  <w:vAlign w:val="center"/>
                </w:tcPr>
                <w:p w14:paraId="22EE52C2" w14:textId="77777777" w:rsidR="007B1BF3" w:rsidRPr="000925A3" w:rsidRDefault="007B1BF3" w:rsidP="007B1BF3">
                  <w:pPr>
                    <w:pStyle w:val="Heading2"/>
                    <w:spacing w:before="0"/>
                    <w:outlineLvl w:val="1"/>
                    <w:rPr>
                      <w:rFonts w:ascii="Meiryo" w:eastAsia="Meiryo" w:hAnsi="Meiryo"/>
                      <w:b/>
                      <w:bCs/>
                      <w:color w:val="BFBFBF" w:themeColor="background1" w:themeShade="BF"/>
                      <w:sz w:val="24"/>
                      <w:szCs w:val="24"/>
                    </w:rPr>
                  </w:pPr>
                  <w:r>
                    <w:rPr>
                      <w:rFonts w:ascii="Meiryo" w:eastAsia="Meiryo" w:hAnsi="Meiryo"/>
                      <w:b/>
                      <w:bCs/>
                      <w:color w:val="595959" w:themeColor="text1" w:themeTint="A6"/>
                      <w:spacing w:val="10"/>
                      <w:sz w:val="16"/>
                      <w:szCs w:val="16"/>
                    </w:rPr>
                    <w:t>Module</w:t>
                  </w:r>
                </w:p>
              </w:tc>
              <w:tc>
                <w:tcPr>
                  <w:tcW w:w="1214" w:type="dxa"/>
                  <w:gridSpan w:val="2"/>
                  <w:tcBorders>
                    <w:bottom w:val="single" w:sz="4" w:space="0" w:color="D9D9D9" w:themeColor="background1" w:themeShade="D9"/>
                  </w:tcBorders>
                  <w:vAlign w:val="center"/>
                </w:tcPr>
                <w:p w14:paraId="2BE9B113" w14:textId="77777777" w:rsidR="007B1BF3" w:rsidRDefault="007B1BF3" w:rsidP="007B1BF3">
                  <w:pPr>
                    <w:pStyle w:val="Heading2"/>
                    <w:spacing w:before="0"/>
                    <w:jc w:val="right"/>
                    <w:outlineLvl w:val="1"/>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Priority</w:t>
                  </w:r>
                </w:p>
              </w:tc>
            </w:tr>
            <w:tr w:rsidR="007B1BF3" w:rsidRPr="00AC109A" w14:paraId="499734D3" w14:textId="77777777" w:rsidTr="009948F0">
              <w:trPr>
                <w:gridAfter w:val="1"/>
                <w:wAfter w:w="6" w:type="dxa"/>
                <w:trHeight w:val="958"/>
              </w:trPr>
              <w:tc>
                <w:tcPr>
                  <w:tcW w:w="5901" w:type="dxa"/>
                  <w:tcBorders>
                    <w:top w:val="single" w:sz="4" w:space="0" w:color="D9D9D9" w:themeColor="background1" w:themeShade="D9"/>
                    <w:bottom w:val="single" w:sz="4" w:space="0" w:color="D9D9D9" w:themeColor="background1" w:themeShade="D9"/>
                  </w:tcBorders>
                </w:tcPr>
                <w:p w14:paraId="538F036C" w14:textId="17799989" w:rsidR="007B1BF3" w:rsidRPr="00AC109A" w:rsidRDefault="00E420D5" w:rsidP="007B1BF3">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Infringement </w:t>
                  </w:r>
                  <w:r w:rsidR="007B1BF3">
                    <w:rPr>
                      <w:rFonts w:ascii="Meiryo" w:eastAsia="Meiryo" w:hAnsi="Meiryo"/>
                      <w:b/>
                      <w:bCs/>
                      <w:color w:val="595959" w:themeColor="text1" w:themeTint="A6"/>
                      <w:spacing w:val="10"/>
                      <w:sz w:val="16"/>
                      <w:szCs w:val="16"/>
                    </w:rPr>
                    <w:t>Payments</w:t>
                  </w:r>
                </w:p>
                <w:p w14:paraId="3083216C" w14:textId="77777777" w:rsidR="007B1BF3" w:rsidRPr="00AC109A" w:rsidRDefault="007B1BF3" w:rsidP="007B1BF3">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Includes product features that enables </w:t>
                  </w:r>
                  <w:r w:rsidR="009948F0">
                    <w:rPr>
                      <w:rFonts w:ascii="Meiryo" w:eastAsia="Meiryo" w:hAnsi="Meiryo"/>
                      <w:color w:val="595959" w:themeColor="text1" w:themeTint="A6"/>
                      <w:spacing w:val="10"/>
                      <w:sz w:val="16"/>
                      <w:szCs w:val="16"/>
                    </w:rPr>
                    <w:t>data entry, management and reporting capabilities of</w:t>
                  </w:r>
                  <w:r>
                    <w:rPr>
                      <w:rFonts w:ascii="Meiryo" w:eastAsia="Meiryo" w:hAnsi="Meiryo"/>
                      <w:color w:val="595959" w:themeColor="text1" w:themeTint="A6"/>
                      <w:spacing w:val="10"/>
                      <w:sz w:val="16"/>
                      <w:szCs w:val="16"/>
                    </w:rPr>
                    <w:t xml:space="preserve"> </w:t>
                  </w:r>
                  <w:r w:rsidR="009948F0">
                    <w:rPr>
                      <w:rFonts w:ascii="Meiryo" w:eastAsia="Meiryo" w:hAnsi="Meiryo"/>
                      <w:color w:val="595959" w:themeColor="text1" w:themeTint="A6"/>
                      <w:spacing w:val="10"/>
                      <w:sz w:val="16"/>
                      <w:szCs w:val="16"/>
                    </w:rPr>
                    <w:t>infringements</w:t>
                  </w:r>
                  <w:r>
                    <w:rPr>
                      <w:rFonts w:ascii="Meiryo" w:eastAsia="Meiryo" w:hAnsi="Meiryo"/>
                      <w:color w:val="595959" w:themeColor="text1" w:themeTint="A6"/>
                      <w:spacing w:val="10"/>
                      <w:sz w:val="16"/>
                      <w:szCs w:val="16"/>
                    </w:rPr>
                    <w:t>.</w:t>
                  </w:r>
                  <w:r w:rsidR="009948F0">
                    <w:rPr>
                      <w:rFonts w:ascii="Meiryo" w:eastAsia="Meiryo" w:hAnsi="Meiryo"/>
                      <w:color w:val="595959" w:themeColor="text1" w:themeTint="A6"/>
                      <w:spacing w:val="10"/>
                      <w:sz w:val="16"/>
                      <w:szCs w:val="16"/>
                    </w:rPr>
                    <w:t xml:space="preserve"> These enables customers accounting to automate payment of a single or multiple infringement via a consolidated user interface </w:t>
                  </w:r>
                  <w:r w:rsidR="00B17228">
                    <w:rPr>
                      <w:rFonts w:ascii="Meiryo" w:eastAsia="Meiryo" w:hAnsi="Meiryo"/>
                      <w:color w:val="595959" w:themeColor="text1" w:themeTint="A6"/>
                      <w:spacing w:val="10"/>
                      <w:sz w:val="16"/>
                      <w:szCs w:val="16"/>
                    </w:rPr>
                    <w:t xml:space="preserve">and </w:t>
                  </w:r>
                  <w:r w:rsidR="009948F0">
                    <w:rPr>
                      <w:rFonts w:ascii="Meiryo" w:eastAsia="Meiryo" w:hAnsi="Meiryo"/>
                      <w:color w:val="595959" w:themeColor="text1" w:themeTint="A6"/>
                      <w:spacing w:val="10"/>
                      <w:sz w:val="16"/>
                      <w:szCs w:val="16"/>
                    </w:rPr>
                    <w:t>include</w:t>
                  </w:r>
                  <w:r w:rsidR="00B17228">
                    <w:rPr>
                      <w:rFonts w:ascii="Meiryo" w:eastAsia="Meiryo" w:hAnsi="Meiryo"/>
                      <w:color w:val="595959" w:themeColor="text1" w:themeTint="A6"/>
                      <w:spacing w:val="10"/>
                      <w:sz w:val="16"/>
                      <w:szCs w:val="16"/>
                    </w:rPr>
                    <w:t>s</w:t>
                  </w:r>
                  <w:r w:rsidR="009948F0">
                    <w:rPr>
                      <w:rFonts w:ascii="Meiryo" w:eastAsia="Meiryo" w:hAnsi="Meiryo"/>
                      <w:color w:val="595959" w:themeColor="text1" w:themeTint="A6"/>
                      <w:spacing w:val="10"/>
                      <w:sz w:val="16"/>
                      <w:szCs w:val="16"/>
                    </w:rPr>
                    <w:t xml:space="preserve"> the product interoperability features required by customers to automate and integrate ERP based-systems with the product. </w:t>
                  </w:r>
                </w:p>
              </w:tc>
              <w:tc>
                <w:tcPr>
                  <w:tcW w:w="1208" w:type="dxa"/>
                  <w:tcBorders>
                    <w:top w:val="single" w:sz="4" w:space="0" w:color="D9D9D9" w:themeColor="background1" w:themeShade="D9"/>
                    <w:bottom w:val="single" w:sz="4" w:space="0" w:color="D9D9D9" w:themeColor="background1" w:themeShade="D9"/>
                  </w:tcBorders>
                </w:tcPr>
                <w:p w14:paraId="31A6083F" w14:textId="77777777" w:rsidR="007B1BF3" w:rsidRPr="009948F0" w:rsidRDefault="009948F0" w:rsidP="007B1BF3">
                  <w:pPr>
                    <w:spacing w:before="120" w:after="120" w:line="204" w:lineRule="auto"/>
                    <w:jc w:val="right"/>
                    <w:rPr>
                      <w:rFonts w:ascii="Meiryo" w:eastAsia="Meiryo" w:hAnsi="Meiryo"/>
                      <w:color w:val="595959" w:themeColor="text1" w:themeTint="A6"/>
                      <w:spacing w:val="10"/>
                      <w:sz w:val="16"/>
                      <w:szCs w:val="16"/>
                    </w:rPr>
                  </w:pPr>
                  <w:r w:rsidRPr="009948F0">
                    <w:rPr>
                      <w:rFonts w:ascii="Meiryo" w:eastAsia="Meiryo" w:hAnsi="Meiryo"/>
                      <w:color w:val="595959" w:themeColor="text1" w:themeTint="A6"/>
                      <w:spacing w:val="10"/>
                      <w:sz w:val="16"/>
                      <w:szCs w:val="16"/>
                    </w:rPr>
                    <w:t>5</w:t>
                  </w:r>
                </w:p>
              </w:tc>
            </w:tr>
            <w:tr w:rsidR="009948F0" w:rsidRPr="00AC109A" w14:paraId="68051CE1" w14:textId="77777777" w:rsidTr="00EB15CF">
              <w:trPr>
                <w:gridAfter w:val="1"/>
                <w:wAfter w:w="6" w:type="dxa"/>
                <w:trHeight w:val="928"/>
              </w:trPr>
              <w:tc>
                <w:tcPr>
                  <w:tcW w:w="5901" w:type="dxa"/>
                  <w:tcBorders>
                    <w:top w:val="single" w:sz="4" w:space="0" w:color="D9D9D9" w:themeColor="background1" w:themeShade="D9"/>
                    <w:bottom w:val="single" w:sz="4" w:space="0" w:color="D9D9D9" w:themeColor="background1" w:themeShade="D9"/>
                  </w:tcBorders>
                </w:tcPr>
                <w:p w14:paraId="48D2579F" w14:textId="77777777" w:rsidR="009948F0" w:rsidRPr="00AC109A" w:rsidRDefault="00B17228" w:rsidP="009948F0">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Issuers Management</w:t>
                  </w:r>
                </w:p>
                <w:p w14:paraId="487847DA" w14:textId="77777777" w:rsidR="009948F0" w:rsidRPr="00AC109A" w:rsidRDefault="009948F0" w:rsidP="009948F0">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Includes product features </w:t>
                  </w:r>
                  <w:r w:rsidR="00B17228">
                    <w:rPr>
                      <w:rFonts w:ascii="Meiryo" w:eastAsia="Meiryo" w:hAnsi="Meiryo"/>
                      <w:color w:val="595959" w:themeColor="text1" w:themeTint="A6"/>
                      <w:spacing w:val="10"/>
                      <w:sz w:val="16"/>
                      <w:szCs w:val="16"/>
                    </w:rPr>
                    <w:t>that</w:t>
                  </w:r>
                  <w:r>
                    <w:rPr>
                      <w:rFonts w:ascii="Meiryo" w:eastAsia="Meiryo" w:hAnsi="Meiryo"/>
                      <w:color w:val="595959" w:themeColor="text1" w:themeTint="A6"/>
                      <w:spacing w:val="10"/>
                      <w:sz w:val="16"/>
                      <w:szCs w:val="16"/>
                    </w:rPr>
                    <w:t xml:space="preserve"> enables </w:t>
                  </w:r>
                  <w:r w:rsidR="00B17228">
                    <w:rPr>
                      <w:rFonts w:ascii="Meiryo" w:eastAsia="Meiryo" w:hAnsi="Meiryo"/>
                      <w:color w:val="595959" w:themeColor="text1" w:themeTint="A6"/>
                      <w:spacing w:val="10"/>
                      <w:sz w:val="16"/>
                      <w:szCs w:val="16"/>
                    </w:rPr>
                    <w:t>system administrators</w:t>
                  </w:r>
                  <w:r w:rsidR="009575F6">
                    <w:rPr>
                      <w:rFonts w:ascii="Meiryo" w:eastAsia="Meiryo" w:hAnsi="Meiryo"/>
                      <w:color w:val="595959" w:themeColor="text1" w:themeTint="A6"/>
                      <w:spacing w:val="10"/>
                      <w:sz w:val="16"/>
                      <w:szCs w:val="16"/>
                    </w:rPr>
                    <w:t xml:space="preserve"> and account users</w:t>
                  </w:r>
                  <w:r w:rsidR="00B17228">
                    <w:rPr>
                      <w:rFonts w:ascii="Meiryo" w:eastAsia="Meiryo" w:hAnsi="Meiryo"/>
                      <w:color w:val="595959" w:themeColor="text1" w:themeTint="A6"/>
                      <w:spacing w:val="10"/>
                      <w:sz w:val="16"/>
                      <w:szCs w:val="16"/>
                    </w:rPr>
                    <w:t xml:space="preserve"> to provision, manage and analyze infringement issuers (i.e. a municipality or local authority). </w:t>
                  </w:r>
                </w:p>
              </w:tc>
              <w:tc>
                <w:tcPr>
                  <w:tcW w:w="1208" w:type="dxa"/>
                  <w:tcBorders>
                    <w:top w:val="single" w:sz="4" w:space="0" w:color="D9D9D9" w:themeColor="background1" w:themeShade="D9"/>
                    <w:bottom w:val="single" w:sz="4" w:space="0" w:color="D9D9D9" w:themeColor="background1" w:themeShade="D9"/>
                  </w:tcBorders>
                </w:tcPr>
                <w:p w14:paraId="49694EE9" w14:textId="77777777" w:rsidR="009948F0" w:rsidRPr="009948F0" w:rsidRDefault="00B17228" w:rsidP="009948F0">
                  <w:pPr>
                    <w:spacing w:before="120" w:after="120" w:line="204" w:lineRule="auto"/>
                    <w:jc w:val="right"/>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6</w:t>
                  </w:r>
                </w:p>
              </w:tc>
            </w:tr>
            <w:tr w:rsidR="00B17228" w:rsidRPr="00AC109A" w14:paraId="1BC1BDBE" w14:textId="77777777" w:rsidTr="00EB15CF">
              <w:trPr>
                <w:gridAfter w:val="1"/>
                <w:wAfter w:w="6" w:type="dxa"/>
                <w:trHeight w:val="1290"/>
              </w:trPr>
              <w:tc>
                <w:tcPr>
                  <w:tcW w:w="5901" w:type="dxa"/>
                  <w:tcBorders>
                    <w:top w:val="single" w:sz="4" w:space="0" w:color="D9D9D9" w:themeColor="background1" w:themeShade="D9"/>
                    <w:bottom w:val="single" w:sz="4" w:space="0" w:color="D9D9D9" w:themeColor="background1" w:themeShade="D9"/>
                  </w:tcBorders>
                </w:tcPr>
                <w:p w14:paraId="2731D495" w14:textId="77777777" w:rsidR="00B17228" w:rsidRPr="00AC109A" w:rsidRDefault="00B17228" w:rsidP="00B17228">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Owners Management</w:t>
                  </w:r>
                </w:p>
                <w:p w14:paraId="3DB520BC" w14:textId="77777777" w:rsidR="00B17228" w:rsidRPr="00AC109A" w:rsidRDefault="00B17228" w:rsidP="00B17228">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Includes product features that enables system and account users to create, manage and analyze vehicle owner records.</w:t>
                  </w:r>
                </w:p>
              </w:tc>
              <w:tc>
                <w:tcPr>
                  <w:tcW w:w="1208" w:type="dxa"/>
                  <w:tcBorders>
                    <w:top w:val="single" w:sz="4" w:space="0" w:color="D9D9D9" w:themeColor="background1" w:themeShade="D9"/>
                    <w:bottom w:val="single" w:sz="4" w:space="0" w:color="D9D9D9" w:themeColor="background1" w:themeShade="D9"/>
                  </w:tcBorders>
                </w:tcPr>
                <w:p w14:paraId="68B5A682" w14:textId="77777777" w:rsidR="00B17228" w:rsidRPr="009948F0" w:rsidRDefault="00B17228" w:rsidP="00B17228">
                  <w:pPr>
                    <w:spacing w:before="120" w:after="120" w:line="204" w:lineRule="auto"/>
                    <w:jc w:val="right"/>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7</w:t>
                  </w:r>
                </w:p>
              </w:tc>
            </w:tr>
            <w:tr w:rsidR="007B1BF3" w:rsidRPr="00AC109A" w14:paraId="6C54A5E2" w14:textId="77777777" w:rsidTr="00EB15CF">
              <w:trPr>
                <w:gridAfter w:val="1"/>
                <w:wAfter w:w="6" w:type="dxa"/>
                <w:trHeight w:val="1290"/>
              </w:trPr>
              <w:tc>
                <w:tcPr>
                  <w:tcW w:w="5901" w:type="dxa"/>
                  <w:tcBorders>
                    <w:top w:val="single" w:sz="4" w:space="0" w:color="D9D9D9" w:themeColor="background1" w:themeShade="D9"/>
                    <w:bottom w:val="single" w:sz="4" w:space="0" w:color="D9D9D9" w:themeColor="background1" w:themeShade="D9"/>
                  </w:tcBorders>
                </w:tcPr>
                <w:p w14:paraId="7298E6CE" w14:textId="77777777" w:rsidR="007B1BF3" w:rsidRPr="00AC109A" w:rsidRDefault="009575F6" w:rsidP="007B1BF3">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Data Visualization</w:t>
                  </w:r>
                </w:p>
                <w:p w14:paraId="6EDB634C" w14:textId="77777777" w:rsidR="007B1BF3" w:rsidRPr="00AC109A" w:rsidRDefault="007B1BF3" w:rsidP="007B1BF3">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Includes product features </w:t>
                  </w:r>
                  <w:r w:rsidR="009575F6">
                    <w:rPr>
                      <w:rFonts w:ascii="Meiryo" w:eastAsia="Meiryo" w:hAnsi="Meiryo"/>
                      <w:color w:val="595959" w:themeColor="text1" w:themeTint="A6"/>
                      <w:spacing w:val="10"/>
                      <w:sz w:val="16"/>
                      <w:szCs w:val="16"/>
                    </w:rPr>
                    <w:t xml:space="preserve">that visually track, </w:t>
                  </w:r>
                  <w:r w:rsidR="009575F6" w:rsidRPr="00D54CDD">
                    <w:rPr>
                      <w:rFonts w:ascii="Meiryo" w:eastAsia="Meiryo" w:hAnsi="Meiryo"/>
                      <w:color w:val="595959" w:themeColor="text1" w:themeTint="A6"/>
                      <w:spacing w:val="10"/>
                      <w:sz w:val="16"/>
                      <w:szCs w:val="16"/>
                    </w:rPr>
                    <w:t>analyze and display key performance indicators (KPI), metrics and key data po</w:t>
                  </w:r>
                  <w:r w:rsidR="009575F6">
                    <w:rPr>
                      <w:rFonts w:ascii="Meiryo" w:eastAsia="Meiryo" w:hAnsi="Meiryo"/>
                      <w:color w:val="595959" w:themeColor="text1" w:themeTint="A6"/>
                      <w:spacing w:val="10"/>
                      <w:sz w:val="16"/>
                      <w:szCs w:val="16"/>
                    </w:rPr>
                    <w:t>ints to monitor a</w:t>
                  </w:r>
                  <w:r w:rsidR="009575F6" w:rsidRPr="00D54CDD">
                    <w:rPr>
                      <w:rFonts w:ascii="Meiryo" w:eastAsia="Meiryo" w:hAnsi="Meiryo"/>
                      <w:color w:val="595959" w:themeColor="text1" w:themeTint="A6"/>
                      <w:spacing w:val="10"/>
                      <w:sz w:val="16"/>
                      <w:szCs w:val="16"/>
                    </w:rPr>
                    <w:t xml:space="preserve"> </w:t>
                  </w:r>
                  <w:r w:rsidR="009575F6">
                    <w:rPr>
                      <w:rFonts w:ascii="Meiryo" w:eastAsia="Meiryo" w:hAnsi="Meiryo"/>
                      <w:color w:val="595959" w:themeColor="text1" w:themeTint="A6"/>
                      <w:spacing w:val="10"/>
                      <w:sz w:val="16"/>
                      <w:szCs w:val="16"/>
                    </w:rPr>
                    <w:t>single or multiple</w:t>
                  </w:r>
                  <w:r w:rsidR="009575F6" w:rsidRPr="00D54CDD">
                    <w:rPr>
                      <w:rFonts w:ascii="Meiryo" w:eastAsia="Meiryo" w:hAnsi="Meiryo"/>
                      <w:color w:val="595959" w:themeColor="text1" w:themeTint="A6"/>
                      <w:spacing w:val="10"/>
                      <w:sz w:val="16"/>
                      <w:szCs w:val="16"/>
                    </w:rPr>
                    <w:t xml:space="preserve"> process</w:t>
                  </w:r>
                  <w:r w:rsidR="009575F6">
                    <w:rPr>
                      <w:rFonts w:ascii="Meiryo" w:eastAsia="Meiryo" w:hAnsi="Meiryo"/>
                      <w:color w:val="595959" w:themeColor="text1" w:themeTint="A6"/>
                      <w:spacing w:val="10"/>
                      <w:sz w:val="16"/>
                      <w:szCs w:val="16"/>
                    </w:rPr>
                    <w:t xml:space="preserve"> within the system.</w:t>
                  </w:r>
                </w:p>
              </w:tc>
              <w:tc>
                <w:tcPr>
                  <w:tcW w:w="1208" w:type="dxa"/>
                  <w:tcBorders>
                    <w:top w:val="single" w:sz="4" w:space="0" w:color="D9D9D9" w:themeColor="background1" w:themeShade="D9"/>
                    <w:bottom w:val="single" w:sz="4" w:space="0" w:color="D9D9D9" w:themeColor="background1" w:themeShade="D9"/>
                  </w:tcBorders>
                </w:tcPr>
                <w:p w14:paraId="717D3B30" w14:textId="77777777" w:rsidR="007B1BF3" w:rsidRPr="009948F0" w:rsidRDefault="009575F6" w:rsidP="007B1BF3">
                  <w:pPr>
                    <w:spacing w:before="120" w:after="120" w:line="204" w:lineRule="auto"/>
                    <w:jc w:val="right"/>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8</w:t>
                  </w:r>
                </w:p>
              </w:tc>
            </w:tr>
            <w:tr w:rsidR="009575F6" w:rsidRPr="00AC109A" w14:paraId="261B0E83" w14:textId="77777777" w:rsidTr="00EB15CF">
              <w:trPr>
                <w:gridAfter w:val="1"/>
                <w:wAfter w:w="6" w:type="dxa"/>
                <w:trHeight w:val="1290"/>
              </w:trPr>
              <w:tc>
                <w:tcPr>
                  <w:tcW w:w="5901" w:type="dxa"/>
                  <w:tcBorders>
                    <w:top w:val="single" w:sz="4" w:space="0" w:color="D9D9D9" w:themeColor="background1" w:themeShade="D9"/>
                  </w:tcBorders>
                </w:tcPr>
                <w:p w14:paraId="066CBC47" w14:textId="77777777" w:rsidR="009575F6" w:rsidRPr="00AC109A" w:rsidRDefault="009575F6" w:rsidP="009575F6">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Reporting</w:t>
                  </w:r>
                </w:p>
                <w:p w14:paraId="147F95EF" w14:textId="77777777" w:rsidR="009575F6" w:rsidRPr="00AC109A" w:rsidRDefault="009575F6" w:rsidP="009575F6">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Includes product features which enables rich reporting capabilities. These include various system and account level reports which aggregate and intersects existing records at real-time.</w:t>
                  </w:r>
                </w:p>
              </w:tc>
              <w:tc>
                <w:tcPr>
                  <w:tcW w:w="1208" w:type="dxa"/>
                  <w:tcBorders>
                    <w:top w:val="single" w:sz="4" w:space="0" w:color="D9D9D9" w:themeColor="background1" w:themeShade="D9"/>
                  </w:tcBorders>
                </w:tcPr>
                <w:p w14:paraId="7DA7B6C1" w14:textId="77777777" w:rsidR="009575F6" w:rsidRPr="009948F0" w:rsidRDefault="009575F6" w:rsidP="009575F6">
                  <w:pPr>
                    <w:spacing w:before="120" w:after="120" w:line="204" w:lineRule="auto"/>
                    <w:jc w:val="right"/>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9</w:t>
                  </w:r>
                </w:p>
              </w:tc>
            </w:tr>
          </w:tbl>
          <w:p w14:paraId="77088FED" w14:textId="77777777" w:rsidR="007B1BF3" w:rsidRPr="00493B90" w:rsidRDefault="007B1BF3" w:rsidP="003A280A">
            <w:pPr>
              <w:spacing w:after="120" w:line="204" w:lineRule="auto"/>
              <w:rPr>
                <w:rFonts w:ascii="Meiryo" w:eastAsia="Meiryo" w:hAnsi="Meiryo"/>
                <w:color w:val="595959" w:themeColor="text1" w:themeTint="A6"/>
                <w:spacing w:val="10"/>
                <w:sz w:val="16"/>
                <w:szCs w:val="16"/>
              </w:rPr>
            </w:pPr>
          </w:p>
        </w:tc>
        <w:tc>
          <w:tcPr>
            <w:tcW w:w="577" w:type="dxa"/>
            <w:tcBorders>
              <w:bottom w:val="nil"/>
              <w:right w:val="single" w:sz="4" w:space="0" w:color="D9D9D9" w:themeColor="background1" w:themeShade="D9"/>
            </w:tcBorders>
          </w:tcPr>
          <w:p w14:paraId="1E867D39" w14:textId="77777777" w:rsidR="007B1BF3" w:rsidRDefault="007B1BF3" w:rsidP="003A280A">
            <w:pPr>
              <w:spacing w:after="120" w:line="204" w:lineRule="auto"/>
              <w:ind w:left="32" w:right="644"/>
              <w:rPr>
                <w:rFonts w:ascii="Meiryo" w:eastAsia="Meiryo" w:hAnsi="Meiryo"/>
                <w:b/>
                <w:bCs/>
                <w:color w:val="595959" w:themeColor="text1" w:themeTint="A6"/>
                <w:sz w:val="32"/>
                <w:szCs w:val="32"/>
              </w:rPr>
            </w:pPr>
          </w:p>
        </w:tc>
        <w:tc>
          <w:tcPr>
            <w:tcW w:w="569" w:type="dxa"/>
            <w:tcBorders>
              <w:left w:val="single" w:sz="4" w:space="0" w:color="D9D9D9" w:themeColor="background1" w:themeShade="D9"/>
              <w:bottom w:val="nil"/>
            </w:tcBorders>
          </w:tcPr>
          <w:p w14:paraId="287EAC94" w14:textId="77777777" w:rsidR="007B1BF3" w:rsidRPr="005162B8" w:rsidRDefault="007B1BF3" w:rsidP="003A280A">
            <w:pPr>
              <w:ind w:firstLine="993"/>
              <w:rPr>
                <w:rFonts w:eastAsia="Meiryo"/>
              </w:rPr>
            </w:pPr>
          </w:p>
        </w:tc>
        <w:tc>
          <w:tcPr>
            <w:tcW w:w="7131" w:type="dxa"/>
            <w:tcBorders>
              <w:bottom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915"/>
              <w:gridCol w:w="1210"/>
              <w:gridCol w:w="6"/>
            </w:tblGrid>
            <w:tr w:rsidR="007B1BF3" w:rsidRPr="000925A3" w14:paraId="0076C61F" w14:textId="77777777" w:rsidTr="005A184D">
              <w:trPr>
                <w:trHeight w:val="465"/>
              </w:trPr>
              <w:tc>
                <w:tcPr>
                  <w:tcW w:w="5915" w:type="dxa"/>
                  <w:tcBorders>
                    <w:bottom w:val="single" w:sz="4" w:space="0" w:color="D9D9D9" w:themeColor="background1" w:themeShade="D9"/>
                  </w:tcBorders>
                  <w:vAlign w:val="center"/>
                </w:tcPr>
                <w:p w14:paraId="1EAF7E70" w14:textId="77777777" w:rsidR="007B1BF3" w:rsidRPr="000925A3" w:rsidRDefault="007B1BF3" w:rsidP="007B1BF3">
                  <w:pPr>
                    <w:pStyle w:val="Heading2"/>
                    <w:spacing w:before="0"/>
                    <w:outlineLvl w:val="1"/>
                    <w:rPr>
                      <w:rFonts w:ascii="Meiryo" w:eastAsia="Meiryo" w:hAnsi="Meiryo"/>
                      <w:b/>
                      <w:bCs/>
                      <w:color w:val="BFBFBF" w:themeColor="background1" w:themeShade="BF"/>
                      <w:sz w:val="24"/>
                      <w:szCs w:val="24"/>
                    </w:rPr>
                  </w:pPr>
                  <w:r>
                    <w:rPr>
                      <w:rFonts w:ascii="Meiryo" w:eastAsia="Meiryo" w:hAnsi="Meiryo"/>
                      <w:b/>
                      <w:bCs/>
                      <w:color w:val="595959" w:themeColor="text1" w:themeTint="A6"/>
                      <w:spacing w:val="10"/>
                      <w:sz w:val="16"/>
                      <w:szCs w:val="16"/>
                    </w:rPr>
                    <w:t>Module</w:t>
                  </w:r>
                </w:p>
              </w:tc>
              <w:tc>
                <w:tcPr>
                  <w:tcW w:w="1216" w:type="dxa"/>
                  <w:gridSpan w:val="2"/>
                  <w:tcBorders>
                    <w:bottom w:val="single" w:sz="4" w:space="0" w:color="D9D9D9" w:themeColor="background1" w:themeShade="D9"/>
                  </w:tcBorders>
                  <w:vAlign w:val="center"/>
                </w:tcPr>
                <w:p w14:paraId="4D924BE7" w14:textId="77777777" w:rsidR="007B1BF3" w:rsidRDefault="007B1BF3" w:rsidP="007B1BF3">
                  <w:pPr>
                    <w:pStyle w:val="Heading2"/>
                    <w:spacing w:before="0"/>
                    <w:jc w:val="right"/>
                    <w:outlineLvl w:val="1"/>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Priority</w:t>
                  </w:r>
                </w:p>
              </w:tc>
            </w:tr>
            <w:tr w:rsidR="00EB15CF" w:rsidRPr="00AC109A" w14:paraId="7E8BD3EF" w14:textId="77777777" w:rsidTr="003A280A">
              <w:trPr>
                <w:gridAfter w:val="1"/>
                <w:wAfter w:w="6" w:type="dxa"/>
                <w:trHeight w:val="958"/>
              </w:trPr>
              <w:tc>
                <w:tcPr>
                  <w:tcW w:w="5915" w:type="dxa"/>
                  <w:tcBorders>
                    <w:top w:val="single" w:sz="4" w:space="0" w:color="D9D9D9" w:themeColor="background1" w:themeShade="D9"/>
                    <w:bottom w:val="single" w:sz="4" w:space="0" w:color="D9D9D9" w:themeColor="background1" w:themeShade="D9"/>
                  </w:tcBorders>
                </w:tcPr>
                <w:p w14:paraId="679B47A2" w14:textId="77777777" w:rsidR="00EB15CF" w:rsidRPr="00AC109A" w:rsidRDefault="00EB15CF" w:rsidP="00EB15CF">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Appeals</w:t>
                  </w:r>
                </w:p>
                <w:p w14:paraId="4B1810C8" w14:textId="77777777" w:rsidR="00EB15CF" w:rsidRPr="00AC109A" w:rsidRDefault="00EB15CF" w:rsidP="00EB15CF">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Includes product features that enables potential end-customers (not </w:t>
                  </w:r>
                  <w:r w:rsidRPr="001043A7">
                    <w:rPr>
                      <w:rFonts w:ascii="Meiryo" w:eastAsia="Meiryo" w:hAnsi="Meiryo"/>
                      <w:color w:val="595959" w:themeColor="text1" w:themeTint="A6"/>
                      <w:spacing w:val="10"/>
                      <w:sz w:val="16"/>
                      <w:szCs w:val="16"/>
                    </w:rPr>
                    <w:t xml:space="preserve">necessarily </w:t>
                  </w:r>
                  <w:r>
                    <w:rPr>
                      <w:rFonts w:ascii="Meiryo" w:eastAsia="Meiryo" w:hAnsi="Meiryo"/>
                      <w:color w:val="595959" w:themeColor="text1" w:themeTint="A6"/>
                      <w:spacing w:val="10"/>
                      <w:sz w:val="16"/>
                      <w:szCs w:val="16"/>
                    </w:rPr>
                    <w:t>members of an active account, i.e. B2C) to contest (appeal) an infringement by submitting and tracking the appeal request with the relevant infringement issuer. This may include an enriched user-experience via a rich mobile and web client.</w:t>
                  </w:r>
                </w:p>
              </w:tc>
              <w:tc>
                <w:tcPr>
                  <w:tcW w:w="1210" w:type="dxa"/>
                  <w:tcBorders>
                    <w:top w:val="single" w:sz="4" w:space="0" w:color="D9D9D9" w:themeColor="background1" w:themeShade="D9"/>
                    <w:bottom w:val="single" w:sz="4" w:space="0" w:color="D9D9D9" w:themeColor="background1" w:themeShade="D9"/>
                  </w:tcBorders>
                </w:tcPr>
                <w:p w14:paraId="7548A26B" w14:textId="77777777" w:rsidR="00EB15CF" w:rsidRPr="009948F0" w:rsidRDefault="00EB15CF" w:rsidP="00EB15CF">
                  <w:pPr>
                    <w:spacing w:before="120" w:after="120" w:line="204" w:lineRule="auto"/>
                    <w:jc w:val="right"/>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10</w:t>
                  </w:r>
                </w:p>
              </w:tc>
            </w:tr>
            <w:tr w:rsidR="007B1BF3" w:rsidRPr="00AC109A" w14:paraId="236E1FC5" w14:textId="77777777" w:rsidTr="00EB15CF">
              <w:trPr>
                <w:gridAfter w:val="1"/>
                <w:wAfter w:w="6" w:type="dxa"/>
                <w:trHeight w:val="928"/>
              </w:trPr>
              <w:tc>
                <w:tcPr>
                  <w:tcW w:w="5915" w:type="dxa"/>
                  <w:tcBorders>
                    <w:top w:val="single" w:sz="4" w:space="0" w:color="D9D9D9" w:themeColor="background1" w:themeShade="D9"/>
                    <w:bottom w:val="single" w:sz="4" w:space="0" w:color="D9D9D9" w:themeColor="background1" w:themeShade="D9"/>
                  </w:tcBorders>
                </w:tcPr>
                <w:p w14:paraId="554E7BC6" w14:textId="77777777" w:rsidR="007B1BF3" w:rsidRPr="00AC109A" w:rsidRDefault="00EB15CF" w:rsidP="007B1BF3">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Driver Management</w:t>
                  </w:r>
                </w:p>
                <w:p w14:paraId="3EEF2FD3" w14:textId="77777777" w:rsidR="007B1BF3" w:rsidRPr="00AC109A" w:rsidRDefault="007B1BF3" w:rsidP="007B1BF3">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Includes product features that enables system and account</w:t>
                  </w:r>
                  <w:r w:rsidR="00EB15CF">
                    <w:rPr>
                      <w:rFonts w:ascii="Meiryo" w:eastAsia="Meiryo" w:hAnsi="Meiryo"/>
                      <w:color w:val="595959" w:themeColor="text1" w:themeTint="A6"/>
                      <w:spacing w:val="10"/>
                      <w:sz w:val="16"/>
                      <w:szCs w:val="16"/>
                    </w:rPr>
                    <w:t xml:space="preserve"> users</w:t>
                  </w:r>
                  <w:r>
                    <w:rPr>
                      <w:rFonts w:ascii="Meiryo" w:eastAsia="Meiryo" w:hAnsi="Meiryo"/>
                      <w:color w:val="595959" w:themeColor="text1" w:themeTint="A6"/>
                      <w:spacing w:val="10"/>
                      <w:sz w:val="16"/>
                      <w:szCs w:val="16"/>
                    </w:rPr>
                    <w:t xml:space="preserve"> to </w:t>
                  </w:r>
                  <w:r w:rsidR="00EB15CF">
                    <w:rPr>
                      <w:rFonts w:ascii="Meiryo" w:eastAsia="Meiryo" w:hAnsi="Meiryo"/>
                      <w:color w:val="595959" w:themeColor="text1" w:themeTint="A6"/>
                      <w:spacing w:val="10"/>
                      <w:sz w:val="16"/>
                      <w:szCs w:val="16"/>
                    </w:rPr>
                    <w:t>create,</w:t>
                  </w:r>
                  <w:r>
                    <w:rPr>
                      <w:rFonts w:ascii="Meiryo" w:eastAsia="Meiryo" w:hAnsi="Meiryo"/>
                      <w:color w:val="595959" w:themeColor="text1" w:themeTint="A6"/>
                      <w:spacing w:val="10"/>
                      <w:sz w:val="16"/>
                      <w:szCs w:val="16"/>
                    </w:rPr>
                    <w:t xml:space="preserve"> manage </w:t>
                  </w:r>
                  <w:r w:rsidR="00EB15CF">
                    <w:rPr>
                      <w:rFonts w:ascii="Meiryo" w:eastAsia="Meiryo" w:hAnsi="Meiryo"/>
                      <w:color w:val="595959" w:themeColor="text1" w:themeTint="A6"/>
                      <w:spacing w:val="10"/>
                      <w:sz w:val="16"/>
                      <w:szCs w:val="16"/>
                    </w:rPr>
                    <w:t>and analyze vehicle drivers by associating a uniquely identified driver to a specific vehicle at varying time periods.</w:t>
                  </w:r>
                </w:p>
              </w:tc>
              <w:tc>
                <w:tcPr>
                  <w:tcW w:w="1210" w:type="dxa"/>
                  <w:tcBorders>
                    <w:top w:val="single" w:sz="4" w:space="0" w:color="D9D9D9" w:themeColor="background1" w:themeShade="D9"/>
                    <w:bottom w:val="single" w:sz="4" w:space="0" w:color="D9D9D9" w:themeColor="background1" w:themeShade="D9"/>
                  </w:tcBorders>
                </w:tcPr>
                <w:p w14:paraId="790A83C5" w14:textId="77777777" w:rsidR="007B1BF3" w:rsidRPr="003B32BC" w:rsidRDefault="00EB15CF" w:rsidP="007B1BF3">
                  <w:pPr>
                    <w:spacing w:before="120" w:after="120" w:line="204" w:lineRule="auto"/>
                    <w:jc w:val="right"/>
                    <w:rPr>
                      <w:rFonts w:ascii="Meiryo" w:eastAsia="Meiryo" w:hAnsi="Meiryo"/>
                      <w:b/>
                      <w:bCs/>
                      <w:color w:val="BFBFBF" w:themeColor="background1" w:themeShade="BF"/>
                      <w:spacing w:val="10"/>
                      <w:sz w:val="16"/>
                      <w:szCs w:val="16"/>
                    </w:rPr>
                  </w:pPr>
                  <w:r>
                    <w:rPr>
                      <w:rFonts w:ascii="Meiryo" w:eastAsia="Meiryo" w:hAnsi="Meiryo"/>
                      <w:color w:val="595959" w:themeColor="text1" w:themeTint="A6"/>
                      <w:spacing w:val="10"/>
                      <w:sz w:val="16"/>
                      <w:szCs w:val="16"/>
                    </w:rPr>
                    <w:t>11</w:t>
                  </w:r>
                </w:p>
              </w:tc>
            </w:tr>
            <w:tr w:rsidR="007B1BF3" w:rsidRPr="00AC109A" w14:paraId="5A5B0591" w14:textId="77777777" w:rsidTr="00E420D5">
              <w:trPr>
                <w:gridAfter w:val="1"/>
                <w:wAfter w:w="6" w:type="dxa"/>
                <w:trHeight w:val="1290"/>
              </w:trPr>
              <w:tc>
                <w:tcPr>
                  <w:tcW w:w="5915" w:type="dxa"/>
                  <w:tcBorders>
                    <w:top w:val="single" w:sz="4" w:space="0" w:color="D9D9D9" w:themeColor="background1" w:themeShade="D9"/>
                    <w:bottom w:val="single" w:sz="4" w:space="0" w:color="D9D9D9" w:themeColor="background1" w:themeShade="D9"/>
                  </w:tcBorders>
                </w:tcPr>
                <w:p w14:paraId="52C57E24" w14:textId="77777777" w:rsidR="007B1BF3" w:rsidRPr="00AC109A" w:rsidRDefault="00EB15CF" w:rsidP="007B1BF3">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Personalization </w:t>
                  </w:r>
                </w:p>
                <w:p w14:paraId="7D85000B" w14:textId="77777777" w:rsidR="007B1BF3" w:rsidRPr="00AC109A" w:rsidRDefault="007B1BF3" w:rsidP="007B1BF3">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Includes product features which enables </w:t>
                  </w:r>
                  <w:r w:rsidR="00EB15CF">
                    <w:rPr>
                      <w:rFonts w:ascii="Meiryo" w:eastAsia="Meiryo" w:hAnsi="Meiryo"/>
                      <w:color w:val="595959" w:themeColor="text1" w:themeTint="A6"/>
                      <w:spacing w:val="10"/>
                      <w:sz w:val="16"/>
                      <w:szCs w:val="16"/>
                    </w:rPr>
                    <w:t xml:space="preserve">users of all types to personalize the product features and behaviors based on a set of user-profile settings and user profile information. </w:t>
                  </w:r>
                </w:p>
              </w:tc>
              <w:tc>
                <w:tcPr>
                  <w:tcW w:w="1210" w:type="dxa"/>
                  <w:tcBorders>
                    <w:top w:val="single" w:sz="4" w:space="0" w:color="D9D9D9" w:themeColor="background1" w:themeShade="D9"/>
                    <w:bottom w:val="single" w:sz="4" w:space="0" w:color="D9D9D9" w:themeColor="background1" w:themeShade="D9"/>
                  </w:tcBorders>
                </w:tcPr>
                <w:p w14:paraId="725FA572" w14:textId="77777777" w:rsidR="007B1BF3" w:rsidRPr="003B32BC" w:rsidRDefault="00EB15CF" w:rsidP="007B1BF3">
                  <w:pPr>
                    <w:spacing w:before="120" w:after="120" w:line="204" w:lineRule="auto"/>
                    <w:jc w:val="right"/>
                    <w:rPr>
                      <w:rFonts w:ascii="Meiryo" w:eastAsia="Meiryo" w:hAnsi="Meiryo"/>
                      <w:b/>
                      <w:bCs/>
                      <w:color w:val="BFBFBF" w:themeColor="background1" w:themeShade="BF"/>
                      <w:spacing w:val="10"/>
                      <w:sz w:val="16"/>
                      <w:szCs w:val="16"/>
                    </w:rPr>
                  </w:pPr>
                  <w:r>
                    <w:rPr>
                      <w:rFonts w:ascii="Meiryo" w:eastAsia="Meiryo" w:hAnsi="Meiryo"/>
                      <w:color w:val="595959" w:themeColor="text1" w:themeTint="A6"/>
                      <w:spacing w:val="10"/>
                      <w:sz w:val="16"/>
                      <w:szCs w:val="16"/>
                    </w:rPr>
                    <w:t>12</w:t>
                  </w:r>
                </w:p>
              </w:tc>
            </w:tr>
            <w:tr w:rsidR="00E420D5" w:rsidRPr="00AC109A" w14:paraId="1D8ED0CE" w14:textId="77777777" w:rsidTr="00E420D5">
              <w:trPr>
                <w:gridAfter w:val="1"/>
                <w:wAfter w:w="6" w:type="dxa"/>
                <w:trHeight w:val="1290"/>
              </w:trPr>
              <w:tc>
                <w:tcPr>
                  <w:tcW w:w="5915" w:type="dxa"/>
                  <w:tcBorders>
                    <w:top w:val="single" w:sz="4" w:space="0" w:color="D9D9D9" w:themeColor="background1" w:themeShade="D9"/>
                  </w:tcBorders>
                </w:tcPr>
                <w:p w14:paraId="2A264B40" w14:textId="77777777" w:rsidR="00E420D5" w:rsidRPr="00AC109A" w:rsidRDefault="00E420D5" w:rsidP="00E420D5">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Identity and Access</w:t>
                  </w:r>
                  <w:r w:rsidRPr="00AC109A">
                    <w:rPr>
                      <w:rFonts w:ascii="Meiryo" w:eastAsia="Meiryo" w:hAnsi="Meiryo"/>
                      <w:b/>
                      <w:bCs/>
                      <w:color w:val="595959" w:themeColor="text1" w:themeTint="A6"/>
                      <w:spacing w:val="10"/>
                      <w:sz w:val="16"/>
                      <w:szCs w:val="16"/>
                    </w:rPr>
                    <w:t xml:space="preserve"> Management</w:t>
                  </w:r>
                  <w:r>
                    <w:rPr>
                      <w:rFonts w:ascii="Meiryo" w:eastAsia="Meiryo" w:hAnsi="Meiryo"/>
                      <w:b/>
                      <w:bCs/>
                      <w:color w:val="595959" w:themeColor="text1" w:themeTint="A6"/>
                      <w:spacing w:val="10"/>
                      <w:sz w:val="16"/>
                      <w:szCs w:val="16"/>
                    </w:rPr>
                    <w:t xml:space="preserve"> Self-Service</w:t>
                  </w:r>
                </w:p>
                <w:p w14:paraId="793A7A54" w14:textId="1A21ADB2" w:rsidR="00E420D5" w:rsidRPr="00AC109A" w:rsidRDefault="00E420D5" w:rsidP="00E420D5">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Includes product features which enables end-users (not necessarily active or authenticated users) of all types to self-cater identity and access related activities such as self-registration resetting passwords and submitting resource access requests.</w:t>
                  </w:r>
                </w:p>
              </w:tc>
              <w:tc>
                <w:tcPr>
                  <w:tcW w:w="1210" w:type="dxa"/>
                  <w:tcBorders>
                    <w:top w:val="single" w:sz="4" w:space="0" w:color="D9D9D9" w:themeColor="background1" w:themeShade="D9"/>
                  </w:tcBorders>
                </w:tcPr>
                <w:p w14:paraId="5373D3BD" w14:textId="1911382B" w:rsidR="00E420D5" w:rsidRPr="003B32BC" w:rsidRDefault="00E420D5" w:rsidP="00E420D5">
                  <w:pPr>
                    <w:spacing w:before="120" w:after="120" w:line="204" w:lineRule="auto"/>
                    <w:jc w:val="right"/>
                    <w:rPr>
                      <w:rFonts w:ascii="Meiryo" w:eastAsia="Meiryo" w:hAnsi="Meiryo"/>
                      <w:b/>
                      <w:bCs/>
                      <w:color w:val="BFBFBF" w:themeColor="background1" w:themeShade="BF"/>
                      <w:spacing w:val="10"/>
                      <w:sz w:val="16"/>
                      <w:szCs w:val="16"/>
                    </w:rPr>
                  </w:pPr>
                  <w:r>
                    <w:rPr>
                      <w:rFonts w:ascii="Meiryo" w:eastAsia="Meiryo" w:hAnsi="Meiryo"/>
                      <w:color w:val="595959" w:themeColor="text1" w:themeTint="A6"/>
                      <w:spacing w:val="10"/>
                      <w:sz w:val="16"/>
                      <w:szCs w:val="16"/>
                    </w:rPr>
                    <w:t>13</w:t>
                  </w:r>
                </w:p>
              </w:tc>
            </w:tr>
            <w:tr w:rsidR="00EB15CF" w:rsidRPr="00AC109A" w14:paraId="7A6930E9" w14:textId="77777777" w:rsidTr="00E420D5">
              <w:trPr>
                <w:gridAfter w:val="1"/>
                <w:wAfter w:w="6" w:type="dxa"/>
                <w:trHeight w:val="1290"/>
              </w:trPr>
              <w:tc>
                <w:tcPr>
                  <w:tcW w:w="5915" w:type="dxa"/>
                </w:tcPr>
                <w:p w14:paraId="47B7384F" w14:textId="2BE93B23" w:rsidR="00EB15CF" w:rsidRPr="00AC109A" w:rsidRDefault="00EB15CF" w:rsidP="00EB15CF">
                  <w:pPr>
                    <w:spacing w:before="120" w:after="120" w:line="204" w:lineRule="auto"/>
                    <w:rPr>
                      <w:rFonts w:ascii="Meiryo" w:eastAsia="Meiryo" w:hAnsi="Meiryo"/>
                      <w:color w:val="595959" w:themeColor="text1" w:themeTint="A6"/>
                      <w:spacing w:val="10"/>
                      <w:sz w:val="16"/>
                      <w:szCs w:val="16"/>
                    </w:rPr>
                  </w:pPr>
                </w:p>
              </w:tc>
              <w:tc>
                <w:tcPr>
                  <w:tcW w:w="1210" w:type="dxa"/>
                </w:tcPr>
                <w:p w14:paraId="5AF815CD" w14:textId="0A2A499E" w:rsidR="00EB15CF" w:rsidRPr="003B32BC" w:rsidRDefault="00EB15CF" w:rsidP="00EB15CF">
                  <w:pPr>
                    <w:spacing w:before="120" w:after="120" w:line="204" w:lineRule="auto"/>
                    <w:jc w:val="right"/>
                    <w:rPr>
                      <w:rFonts w:ascii="Meiryo" w:eastAsia="Meiryo" w:hAnsi="Meiryo"/>
                      <w:b/>
                      <w:bCs/>
                      <w:color w:val="BFBFBF" w:themeColor="background1" w:themeShade="BF"/>
                      <w:spacing w:val="10"/>
                      <w:sz w:val="16"/>
                      <w:szCs w:val="16"/>
                    </w:rPr>
                  </w:pPr>
                </w:p>
              </w:tc>
            </w:tr>
          </w:tbl>
          <w:p w14:paraId="308659E0" w14:textId="77777777" w:rsidR="007B1BF3" w:rsidRPr="00AC109A" w:rsidRDefault="007B1BF3" w:rsidP="003A280A">
            <w:pPr>
              <w:spacing w:before="120" w:after="120" w:line="204" w:lineRule="auto"/>
              <w:rPr>
                <w:rFonts w:ascii="Meiryo" w:eastAsia="Meiryo" w:hAnsi="Meiryo"/>
                <w:color w:val="595959" w:themeColor="text1" w:themeTint="A6"/>
                <w:spacing w:val="10"/>
                <w:sz w:val="16"/>
                <w:szCs w:val="16"/>
              </w:rPr>
            </w:pPr>
          </w:p>
        </w:tc>
      </w:tr>
    </w:tbl>
    <w:p w14:paraId="0BBD756B" w14:textId="77777777" w:rsidR="007B1BF3" w:rsidRDefault="007B1BF3" w:rsidP="007C3668">
      <w:pPr>
        <w:tabs>
          <w:tab w:val="left" w:pos="1131"/>
          <w:tab w:val="left" w:pos="5170"/>
        </w:tabs>
      </w:pPr>
    </w:p>
    <w:p w14:paraId="7E4E4AFB" w14:textId="77777777" w:rsidR="00FC57FB" w:rsidRDefault="00FC57FB" w:rsidP="007C3668">
      <w:pPr>
        <w:tabs>
          <w:tab w:val="left" w:pos="1131"/>
          <w:tab w:val="left" w:pos="5170"/>
        </w:tabs>
      </w:pPr>
    </w:p>
    <w:p w14:paraId="1C9F7978" w14:textId="77777777" w:rsidR="00FC57FB" w:rsidRDefault="00FC57FB" w:rsidP="007C3668">
      <w:pPr>
        <w:tabs>
          <w:tab w:val="left" w:pos="1131"/>
          <w:tab w:val="left" w:pos="5170"/>
        </w:tabs>
      </w:pPr>
    </w:p>
    <w:p w14:paraId="2D03B4DB" w14:textId="77777777" w:rsidR="00FC57FB" w:rsidRDefault="00FC57FB" w:rsidP="007C3668">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77"/>
        <w:gridCol w:w="569"/>
        <w:gridCol w:w="528"/>
        <w:gridCol w:w="5009"/>
        <w:gridCol w:w="236"/>
        <w:gridCol w:w="1358"/>
        <w:gridCol w:w="6"/>
      </w:tblGrid>
      <w:tr w:rsidR="008C09AE" w14:paraId="0509AD61" w14:textId="77777777" w:rsidTr="00AB2F77">
        <w:trPr>
          <w:trHeight w:val="669"/>
        </w:trPr>
        <w:tc>
          <w:tcPr>
            <w:tcW w:w="13798" w:type="dxa"/>
            <w:gridSpan w:val="6"/>
            <w:tcBorders>
              <w:bottom w:val="single" w:sz="4" w:space="0" w:color="D9D9D9" w:themeColor="background1" w:themeShade="D9"/>
            </w:tcBorders>
            <w:vAlign w:val="center"/>
          </w:tcPr>
          <w:p w14:paraId="023DFB3F" w14:textId="77777777" w:rsidR="008C09AE" w:rsidRPr="000925A3" w:rsidRDefault="008C09AE" w:rsidP="003A280A">
            <w:pPr>
              <w:pStyle w:val="Heading1"/>
              <w:pageBreakBefore/>
              <w:spacing w:before="60" w:after="60"/>
              <w:outlineLvl w:val="0"/>
              <w:rPr>
                <w:rFonts w:ascii="Meiryo" w:eastAsia="Meiryo" w:hAnsi="Meiryo"/>
                <w:b/>
                <w:bCs/>
                <w:sz w:val="24"/>
                <w:szCs w:val="24"/>
              </w:rPr>
            </w:pPr>
            <w:r>
              <w:rPr>
                <w:rFonts w:ascii="Meiryo" w:eastAsia="Meiryo" w:hAnsi="Meiryo"/>
                <w:b/>
                <w:bCs/>
                <w:color w:val="595959" w:themeColor="text1" w:themeTint="A6"/>
                <w:sz w:val="24"/>
                <w:szCs w:val="24"/>
              </w:rPr>
              <w:t>Product Roadmap Timeline</w:t>
            </w:r>
          </w:p>
        </w:tc>
        <w:tc>
          <w:tcPr>
            <w:tcW w:w="1600" w:type="dxa"/>
            <w:gridSpan w:val="3"/>
            <w:tcBorders>
              <w:bottom w:val="single" w:sz="4" w:space="0" w:color="D9D9D9" w:themeColor="background1" w:themeShade="D9"/>
            </w:tcBorders>
            <w:vAlign w:val="center"/>
          </w:tcPr>
          <w:p w14:paraId="1EDC5084" w14:textId="77777777" w:rsidR="008C09AE" w:rsidRPr="002F35AB" w:rsidRDefault="008C09AE" w:rsidP="003A280A">
            <w:pPr>
              <w:pStyle w:val="Heading2"/>
              <w:spacing w:before="60" w:after="60"/>
              <w:jc w:val="right"/>
              <w:outlineLvl w:val="1"/>
              <w:rPr>
                <w:rFonts w:ascii="Meiryo" w:eastAsia="Meiryo" w:hAnsi="Meiryo"/>
                <w:b/>
                <w:bCs/>
                <w:color w:val="FFFFFF" w:themeColor="background1"/>
                <w:sz w:val="24"/>
                <w:szCs w:val="24"/>
              </w:rPr>
            </w:pPr>
            <w:r>
              <w:rPr>
                <w:rFonts w:ascii="Meiryo" w:eastAsia="Meiryo" w:hAnsi="Meiryo"/>
                <w:b/>
                <w:bCs/>
                <w:color w:val="BFBFBF" w:themeColor="background1" w:themeShade="BF"/>
                <w:sz w:val="24"/>
                <w:szCs w:val="24"/>
              </w:rPr>
              <w:t>2</w:t>
            </w:r>
            <w:r w:rsidRPr="000925A3">
              <w:rPr>
                <w:rFonts w:ascii="Meiryo" w:eastAsia="Meiryo" w:hAnsi="Meiryo"/>
                <w:b/>
                <w:bCs/>
                <w:color w:val="BFBFBF" w:themeColor="background1" w:themeShade="BF"/>
                <w:sz w:val="24"/>
                <w:szCs w:val="24"/>
              </w:rPr>
              <w:t>.3</w:t>
            </w:r>
          </w:p>
        </w:tc>
      </w:tr>
      <w:tr w:rsidR="008F55FA" w14:paraId="0C6FCD0A" w14:textId="77777777" w:rsidTr="008F55FA">
        <w:trPr>
          <w:trHeight w:val="669"/>
        </w:trPr>
        <w:tc>
          <w:tcPr>
            <w:tcW w:w="8789" w:type="dxa"/>
            <w:gridSpan w:val="5"/>
            <w:tcBorders>
              <w:top w:val="single" w:sz="4" w:space="0" w:color="D9D9D9" w:themeColor="background1" w:themeShade="D9"/>
            </w:tcBorders>
            <w:vAlign w:val="center"/>
          </w:tcPr>
          <w:p w14:paraId="54FEB7D5" w14:textId="77777777" w:rsidR="008F55FA" w:rsidRPr="000925A3" w:rsidRDefault="008F55FA" w:rsidP="00AB2F77">
            <w:pPr>
              <w:pStyle w:val="Heading2"/>
              <w:spacing w:before="0"/>
              <w:outlineLvl w:val="1"/>
              <w:rPr>
                <w:rFonts w:ascii="Meiryo" w:eastAsia="Meiryo" w:hAnsi="Meiryo"/>
                <w:b/>
                <w:bCs/>
                <w:color w:val="FFFFFF" w:themeColor="background1"/>
                <w:sz w:val="24"/>
                <w:szCs w:val="24"/>
              </w:rPr>
            </w:pPr>
            <w:r w:rsidRPr="00A67338">
              <w:rPr>
                <w:rFonts w:ascii="Meiryo" w:eastAsia="Meiryo" w:hAnsi="Meiryo"/>
                <w:color w:val="595959" w:themeColor="text1" w:themeTint="A6"/>
                <w:spacing w:val="10"/>
                <w:sz w:val="16"/>
                <w:szCs w:val="16"/>
              </w:rPr>
              <w:t xml:space="preserve">The following section describes the </w:t>
            </w:r>
            <w:r>
              <w:rPr>
                <w:rFonts w:ascii="Meiryo" w:eastAsia="Meiryo" w:hAnsi="Meiryo"/>
                <w:color w:val="595959" w:themeColor="text1" w:themeTint="A6"/>
                <w:spacing w:val="10"/>
                <w:sz w:val="16"/>
                <w:szCs w:val="16"/>
              </w:rPr>
              <w:t>Product Roadmap key milestone and time objectives.</w:t>
            </w:r>
          </w:p>
        </w:tc>
        <w:tc>
          <w:tcPr>
            <w:tcW w:w="6609" w:type="dxa"/>
            <w:gridSpan w:val="4"/>
            <w:tcBorders>
              <w:top w:val="single" w:sz="4" w:space="0" w:color="D9D9D9" w:themeColor="background1" w:themeShade="D9"/>
            </w:tcBorders>
            <w:vAlign w:val="center"/>
          </w:tcPr>
          <w:p w14:paraId="29611503" w14:textId="4E548AE9" w:rsidR="008F55FA" w:rsidRPr="000925A3" w:rsidRDefault="008F55FA" w:rsidP="008F55FA">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color w:val="808080" w:themeColor="background1" w:themeShade="80"/>
                <w:sz w:val="14"/>
                <w:szCs w:val="14"/>
              </w:rPr>
              <w:t>ILLUSTRATION</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2</w:t>
            </w:r>
            <w:r w:rsidRPr="003B32BC">
              <w:rPr>
                <w:rFonts w:ascii="Meiryo" w:eastAsia="Meiryo" w:hAnsi="Meiryo"/>
                <w:color w:val="808080" w:themeColor="background1" w:themeShade="80"/>
                <w:sz w:val="14"/>
                <w:szCs w:val="14"/>
              </w:rPr>
              <w:t xml:space="preserve">.1 – PRODUCT </w:t>
            </w:r>
            <w:r>
              <w:rPr>
                <w:rFonts w:ascii="Meiryo" w:eastAsia="Meiryo" w:hAnsi="Meiryo"/>
                <w:color w:val="808080" w:themeColor="background1" w:themeShade="80"/>
                <w:sz w:val="14"/>
                <w:szCs w:val="14"/>
              </w:rPr>
              <w:t>ROADMAP TIMELINE</w:t>
            </w:r>
          </w:p>
        </w:tc>
      </w:tr>
      <w:tr w:rsidR="0038339F" w14:paraId="4C317CBD" w14:textId="77777777" w:rsidTr="001A7DCA">
        <w:trPr>
          <w:trHeight w:val="8798"/>
        </w:trPr>
        <w:tc>
          <w:tcPr>
            <w:tcW w:w="15398" w:type="dxa"/>
            <w:gridSpan w:val="9"/>
            <w:vAlign w:val="center"/>
          </w:tcPr>
          <w:p w14:paraId="10E40959" w14:textId="209AAEFD" w:rsidR="0038339F" w:rsidRDefault="009475BF" w:rsidP="000E38C8">
            <w:pPr>
              <w:spacing w:after="120" w:line="204" w:lineRule="auto"/>
              <w:jc w:val="center"/>
              <w:rPr>
                <w:rFonts w:ascii="Meiryo" w:eastAsia="Meiryo" w:hAnsi="Meiryo"/>
                <w:b/>
                <w:bCs/>
                <w:color w:val="BFBFBF" w:themeColor="background1" w:themeShade="BF"/>
                <w:sz w:val="28"/>
                <w:szCs w:val="28"/>
              </w:rPr>
            </w:pPr>
            <w:r>
              <w:rPr>
                <w:noProof/>
              </w:rPr>
              <w:object w:dxaOrig="14371" w:dyaOrig="5101" w14:anchorId="5ED807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64" type="#_x0000_t75" alt="" style="width:10in;height:255.5pt;mso-width-percent:0;mso-height-percent:0;mso-width-percent:0;mso-height-percent:0" o:ole="">
                  <v:imagedata r:id="rId9" o:title=""/>
                </v:shape>
                <o:OLEObject Type="Embed" ProgID="Visio.Drawing.15" ShapeID="_x0000_i2164" DrawAspect="Content" ObjectID="_1610468998" r:id="rId10"/>
              </w:object>
            </w:r>
          </w:p>
          <w:p w14:paraId="76B6B0C9" w14:textId="672EFE70" w:rsidR="0056767B" w:rsidRPr="000E38C8" w:rsidRDefault="0056767B" w:rsidP="000E38C8">
            <w:pPr>
              <w:spacing w:after="120" w:line="204" w:lineRule="auto"/>
              <w:jc w:val="center"/>
              <w:rPr>
                <w:rFonts w:ascii="Meiryo" w:eastAsia="Meiryo" w:hAnsi="Meiryo"/>
                <w:b/>
                <w:bCs/>
                <w:color w:val="BFBFBF" w:themeColor="background1" w:themeShade="BF"/>
                <w:sz w:val="28"/>
                <w:szCs w:val="28"/>
              </w:rPr>
            </w:pPr>
          </w:p>
        </w:tc>
      </w:tr>
      <w:tr w:rsidR="0056767B" w14:paraId="533D497E" w14:textId="77777777" w:rsidTr="003A280A">
        <w:trPr>
          <w:trHeight w:val="517"/>
        </w:trPr>
        <w:tc>
          <w:tcPr>
            <w:tcW w:w="15398" w:type="dxa"/>
            <w:gridSpan w:val="9"/>
            <w:vAlign w:val="bottom"/>
          </w:tcPr>
          <w:p w14:paraId="79733175" w14:textId="514E1111" w:rsidR="0056767B" w:rsidRDefault="0056767B" w:rsidP="003A280A">
            <w:pPr>
              <w:pStyle w:val="Heading2"/>
              <w:pageBreakBefore/>
              <w:spacing w:before="60" w:after="60"/>
              <w:ind w:left="851" w:hanging="851"/>
              <w:outlineLvl w:val="1"/>
              <w:rPr>
                <w:rFonts w:ascii="Meiryo" w:eastAsia="Meiryo" w:hAnsi="Meiryo"/>
                <w:b/>
                <w:bCs/>
                <w:color w:val="595959" w:themeColor="text1" w:themeTint="A6"/>
                <w:sz w:val="40"/>
                <w:szCs w:val="40"/>
              </w:rPr>
            </w:pPr>
            <w:r>
              <w:rPr>
                <w:rFonts w:ascii="Meiryo" w:eastAsia="Meiryo" w:hAnsi="Meiryo"/>
                <w:b/>
                <w:bCs/>
                <w:color w:val="BFBFBF" w:themeColor="background1" w:themeShade="BF"/>
                <w:spacing w:val="10"/>
                <w:sz w:val="14"/>
                <w:szCs w:val="14"/>
              </w:rPr>
              <w:t>SECTION 3</w:t>
            </w:r>
          </w:p>
        </w:tc>
      </w:tr>
      <w:tr w:rsidR="0056767B" w14:paraId="67ED3F3B" w14:textId="77777777" w:rsidTr="009A3E83">
        <w:trPr>
          <w:trHeight w:val="669"/>
        </w:trPr>
        <w:tc>
          <w:tcPr>
            <w:tcW w:w="14034" w:type="dxa"/>
            <w:gridSpan w:val="7"/>
          </w:tcPr>
          <w:p w14:paraId="71394781" w14:textId="474DC623" w:rsidR="0056767B" w:rsidRPr="00B92D92" w:rsidRDefault="0056767B" w:rsidP="003A280A">
            <w:pPr>
              <w:pStyle w:val="Heading1"/>
              <w:spacing w:before="0"/>
              <w:outlineLvl w:val="0"/>
              <w:rPr>
                <w:rFonts w:ascii="Meiryo" w:eastAsia="Meiryo" w:hAnsi="Meiryo"/>
                <w:b/>
                <w:bCs/>
                <w:sz w:val="16"/>
                <w:szCs w:val="16"/>
              </w:rPr>
            </w:pPr>
            <w:r>
              <w:rPr>
                <w:rFonts w:ascii="Meiryo" w:eastAsia="Meiryo" w:hAnsi="Meiryo"/>
                <w:b/>
                <w:bCs/>
                <w:color w:val="595959" w:themeColor="text1" w:themeTint="A6"/>
                <w:sz w:val="40"/>
                <w:szCs w:val="40"/>
              </w:rPr>
              <w:t xml:space="preserve">MVP </w:t>
            </w:r>
            <w:r w:rsidR="00163CC1">
              <w:rPr>
                <w:rFonts w:ascii="Meiryo" w:eastAsia="Meiryo" w:hAnsi="Meiryo"/>
                <w:b/>
                <w:bCs/>
                <w:color w:val="595959" w:themeColor="text1" w:themeTint="A6"/>
                <w:sz w:val="40"/>
                <w:szCs w:val="40"/>
              </w:rPr>
              <w:t>Specifications</w:t>
            </w:r>
          </w:p>
        </w:tc>
        <w:tc>
          <w:tcPr>
            <w:tcW w:w="1364" w:type="dxa"/>
            <w:gridSpan w:val="2"/>
            <w:vAlign w:val="center"/>
          </w:tcPr>
          <w:p w14:paraId="3D790CCF" w14:textId="699AD52D" w:rsidR="0056767B" w:rsidRPr="00DF4257" w:rsidRDefault="00DB5F68" w:rsidP="003A280A">
            <w:pPr>
              <w:pStyle w:val="Heading2"/>
              <w:spacing w:before="0"/>
              <w:jc w:val="right"/>
              <w:outlineLvl w:val="1"/>
              <w:rPr>
                <w:rFonts w:ascii="Meiryo" w:eastAsia="Meiryo" w:hAnsi="Meiryo"/>
                <w:b/>
                <w:bCs/>
                <w:color w:val="BFBFBF" w:themeColor="background1" w:themeShade="BF"/>
                <w:szCs w:val="28"/>
              </w:rPr>
            </w:pPr>
            <w:r>
              <w:rPr>
                <w:rFonts w:ascii="Meiryo" w:eastAsia="Meiryo" w:hAnsi="Meiryo"/>
                <w:b/>
                <w:bCs/>
                <w:color w:val="BFBFBF" w:themeColor="background1" w:themeShade="BF"/>
                <w:sz w:val="40"/>
                <w:szCs w:val="40"/>
              </w:rPr>
              <w:t>3</w:t>
            </w:r>
          </w:p>
        </w:tc>
      </w:tr>
      <w:tr w:rsidR="0056767B" w14:paraId="22B1F4E0" w14:textId="77777777" w:rsidTr="003A280A">
        <w:trPr>
          <w:trHeight w:val="668"/>
        </w:trPr>
        <w:tc>
          <w:tcPr>
            <w:tcW w:w="5670" w:type="dxa"/>
            <w:tcBorders>
              <w:bottom w:val="single" w:sz="4" w:space="0" w:color="D9D9D9" w:themeColor="background1" w:themeShade="D9"/>
            </w:tcBorders>
            <w:vAlign w:val="center"/>
          </w:tcPr>
          <w:p w14:paraId="139FB911" w14:textId="77777777" w:rsidR="0056767B" w:rsidRPr="000925A3" w:rsidRDefault="0056767B" w:rsidP="003A280A">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Overview</w:t>
            </w:r>
          </w:p>
        </w:tc>
        <w:tc>
          <w:tcPr>
            <w:tcW w:w="1445" w:type="dxa"/>
            <w:tcBorders>
              <w:bottom w:val="single" w:sz="4" w:space="0" w:color="D9D9D9" w:themeColor="background1" w:themeShade="D9"/>
            </w:tcBorders>
            <w:vAlign w:val="center"/>
          </w:tcPr>
          <w:p w14:paraId="718B739A" w14:textId="01437934" w:rsidR="0056767B" w:rsidRPr="000925A3" w:rsidRDefault="00DB5F68" w:rsidP="003A280A">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56767B" w:rsidRPr="000925A3">
              <w:rPr>
                <w:rFonts w:ascii="Meiryo" w:eastAsia="Meiryo" w:hAnsi="Meiryo"/>
                <w:b/>
                <w:bCs/>
                <w:color w:val="BFBFBF" w:themeColor="background1" w:themeShade="BF"/>
                <w:sz w:val="24"/>
                <w:szCs w:val="24"/>
              </w:rPr>
              <w:t>.1</w:t>
            </w:r>
          </w:p>
        </w:tc>
        <w:tc>
          <w:tcPr>
            <w:tcW w:w="577" w:type="dxa"/>
            <w:vMerge w:val="restart"/>
            <w:tcBorders>
              <w:right w:val="single" w:sz="4" w:space="0" w:color="D9D9D9" w:themeColor="background1" w:themeShade="D9"/>
            </w:tcBorders>
            <w:vAlign w:val="center"/>
          </w:tcPr>
          <w:p w14:paraId="0DDEBE27" w14:textId="77777777" w:rsidR="0056767B" w:rsidRPr="000925A3" w:rsidRDefault="0056767B" w:rsidP="003A280A">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3531A487" w14:textId="77777777" w:rsidR="0056767B" w:rsidRPr="000925A3" w:rsidRDefault="0056767B" w:rsidP="003A280A">
            <w:pPr>
              <w:ind w:firstLine="993"/>
              <w:rPr>
                <w:rFonts w:eastAsia="Meiryo"/>
                <w:color w:val="595959" w:themeColor="text1" w:themeTint="A6"/>
              </w:rPr>
            </w:pPr>
          </w:p>
        </w:tc>
        <w:tc>
          <w:tcPr>
            <w:tcW w:w="7137" w:type="dxa"/>
            <w:gridSpan w:val="5"/>
            <w:tcBorders>
              <w:bottom w:val="single" w:sz="4" w:space="0" w:color="D9D9D9" w:themeColor="background1" w:themeShade="D9"/>
            </w:tcBorders>
            <w:vAlign w:val="center"/>
          </w:tcPr>
          <w:p w14:paraId="4C819806" w14:textId="4426E067" w:rsidR="0056767B" w:rsidRPr="003B32BC" w:rsidRDefault="0056767B" w:rsidP="003A280A">
            <w:pPr>
              <w:pStyle w:val="Heading2"/>
              <w:spacing w:before="0"/>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sidR="00C1558F">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 xml:space="preserve">.1 – </w:t>
            </w:r>
            <w:r w:rsidR="002902A9">
              <w:rPr>
                <w:rFonts w:ascii="Meiryo" w:eastAsia="Meiryo" w:hAnsi="Meiryo"/>
                <w:color w:val="808080" w:themeColor="background1" w:themeShade="80"/>
                <w:sz w:val="14"/>
                <w:szCs w:val="14"/>
              </w:rPr>
              <w:t xml:space="preserve">MVP </w:t>
            </w:r>
            <w:r w:rsidRPr="003B32BC">
              <w:rPr>
                <w:rFonts w:ascii="Meiryo" w:eastAsia="Meiryo" w:hAnsi="Meiryo"/>
                <w:color w:val="808080" w:themeColor="background1" w:themeShade="80"/>
                <w:sz w:val="14"/>
                <w:szCs w:val="14"/>
              </w:rPr>
              <w:t xml:space="preserve">PRODUCT MODULES </w:t>
            </w:r>
            <w:r w:rsidR="002902A9">
              <w:rPr>
                <w:rFonts w:ascii="Meiryo" w:eastAsia="Meiryo" w:hAnsi="Meiryo"/>
                <w:color w:val="808080" w:themeColor="background1" w:themeShade="80"/>
                <w:sz w:val="14"/>
                <w:szCs w:val="14"/>
              </w:rPr>
              <w:t>PRIORITIZATION</w:t>
            </w:r>
          </w:p>
        </w:tc>
      </w:tr>
      <w:tr w:rsidR="0056767B" w14:paraId="4195662F" w14:textId="77777777" w:rsidTr="003A280A">
        <w:trPr>
          <w:gridAfter w:val="1"/>
          <w:wAfter w:w="6" w:type="dxa"/>
          <w:trHeight w:val="1920"/>
        </w:trPr>
        <w:tc>
          <w:tcPr>
            <w:tcW w:w="7115" w:type="dxa"/>
            <w:gridSpan w:val="2"/>
            <w:tcBorders>
              <w:top w:val="single" w:sz="4" w:space="0" w:color="D9D9D9" w:themeColor="background1" w:themeShade="D9"/>
              <w:bottom w:val="single" w:sz="4" w:space="0" w:color="D9D9D9" w:themeColor="background1" w:themeShade="D9"/>
            </w:tcBorders>
          </w:tcPr>
          <w:p w14:paraId="6B5C8CDB" w14:textId="12DB7E2E" w:rsidR="000B3A36" w:rsidRDefault="00B34D0D" w:rsidP="000B3A36">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A </w:t>
            </w:r>
            <w:r w:rsidR="0030723E">
              <w:rPr>
                <w:rFonts w:ascii="Meiryo" w:eastAsia="Meiryo" w:hAnsi="Meiryo"/>
                <w:color w:val="595959" w:themeColor="text1" w:themeTint="A6"/>
                <w:spacing w:val="10"/>
                <w:sz w:val="16"/>
                <w:szCs w:val="16"/>
              </w:rPr>
              <w:t xml:space="preserve">Minimal Viable Product (MVP) </w:t>
            </w:r>
            <w:r w:rsidR="000B3A36" w:rsidRPr="000B3A36">
              <w:rPr>
                <w:rFonts w:ascii="Meiryo" w:eastAsia="Meiryo" w:hAnsi="Meiryo"/>
                <w:color w:val="595959" w:themeColor="text1" w:themeTint="A6"/>
                <w:spacing w:val="10"/>
                <w:sz w:val="16"/>
                <w:szCs w:val="16"/>
              </w:rPr>
              <w:t xml:space="preserve">is a development technique in which a new product is developed with sufficient features to satisfy early adopters. The final, complete set of features is only designed and developed after considering feedback from </w:t>
            </w:r>
            <w:r w:rsidR="00464C07">
              <w:rPr>
                <w:rFonts w:ascii="Meiryo" w:eastAsia="Meiryo" w:hAnsi="Meiryo"/>
                <w:color w:val="595959" w:themeColor="text1" w:themeTint="A6"/>
                <w:spacing w:val="10"/>
                <w:sz w:val="16"/>
                <w:szCs w:val="16"/>
              </w:rPr>
              <w:t>various stakeholders within the business and</w:t>
            </w:r>
            <w:r w:rsidR="000B3A36" w:rsidRPr="000B3A36">
              <w:rPr>
                <w:rFonts w:ascii="Meiryo" w:eastAsia="Meiryo" w:hAnsi="Meiryo"/>
                <w:color w:val="595959" w:themeColor="text1" w:themeTint="A6"/>
                <w:spacing w:val="10"/>
                <w:sz w:val="16"/>
                <w:szCs w:val="16"/>
              </w:rPr>
              <w:t xml:space="preserve"> </w:t>
            </w:r>
            <w:r w:rsidR="00464C07">
              <w:rPr>
                <w:rFonts w:ascii="Meiryo" w:eastAsia="Meiryo" w:hAnsi="Meiryo"/>
                <w:color w:val="595959" w:themeColor="text1" w:themeTint="A6"/>
                <w:spacing w:val="10"/>
                <w:sz w:val="16"/>
                <w:szCs w:val="16"/>
              </w:rPr>
              <w:t xml:space="preserve">the </w:t>
            </w:r>
            <w:r w:rsidR="000B3A36" w:rsidRPr="000B3A36">
              <w:rPr>
                <w:rFonts w:ascii="Meiryo" w:eastAsia="Meiryo" w:hAnsi="Meiryo"/>
                <w:color w:val="595959" w:themeColor="text1" w:themeTint="A6"/>
                <w:spacing w:val="10"/>
                <w:sz w:val="16"/>
                <w:szCs w:val="16"/>
              </w:rPr>
              <w:t>product's initial users.</w:t>
            </w:r>
          </w:p>
          <w:p w14:paraId="04D99A65" w14:textId="7773D256" w:rsidR="00B34D0D" w:rsidRPr="00493B90" w:rsidRDefault="00B34D0D" w:rsidP="00464C07">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w:t>
            </w:r>
            <w:r w:rsidRPr="00B332F0">
              <w:rPr>
                <w:rFonts w:ascii="Meiryo" w:eastAsia="Meiryo" w:hAnsi="Meiryo"/>
                <w:color w:val="595959" w:themeColor="text1" w:themeTint="A6"/>
                <w:spacing w:val="10"/>
                <w:sz w:val="16"/>
                <w:szCs w:val="16"/>
              </w:rPr>
              <w:t xml:space="preserve">he following section describes </w:t>
            </w:r>
            <w:r>
              <w:rPr>
                <w:rFonts w:ascii="Meiryo" w:eastAsia="Meiryo" w:hAnsi="Meiryo"/>
                <w:color w:val="595959" w:themeColor="text1" w:themeTint="A6"/>
                <w:spacing w:val="10"/>
                <w:sz w:val="16"/>
                <w:szCs w:val="16"/>
              </w:rPr>
              <w:t>the initial product Minimal Viable Product (MVP) version functional scope in terms that describes its included project modules, high-level user stories, system processes and user interfaces.</w:t>
            </w:r>
          </w:p>
        </w:tc>
        <w:tc>
          <w:tcPr>
            <w:tcW w:w="577" w:type="dxa"/>
            <w:vMerge/>
            <w:tcBorders>
              <w:bottom w:val="nil"/>
              <w:right w:val="single" w:sz="4" w:space="0" w:color="D9D9D9" w:themeColor="background1" w:themeShade="D9"/>
            </w:tcBorders>
          </w:tcPr>
          <w:p w14:paraId="2B04D32F" w14:textId="77777777" w:rsidR="0056767B" w:rsidRDefault="0056767B" w:rsidP="003A280A">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bottom w:val="nil"/>
            </w:tcBorders>
          </w:tcPr>
          <w:p w14:paraId="73267847" w14:textId="77777777" w:rsidR="0056767B" w:rsidRPr="005162B8" w:rsidRDefault="0056767B" w:rsidP="003A280A">
            <w:pPr>
              <w:ind w:firstLine="993"/>
              <w:rPr>
                <w:rFonts w:eastAsia="Meiryo"/>
              </w:rPr>
            </w:pPr>
          </w:p>
        </w:tc>
        <w:tc>
          <w:tcPr>
            <w:tcW w:w="7131" w:type="dxa"/>
            <w:gridSpan w:val="4"/>
            <w:vMerge w:val="restart"/>
            <w:tcBorders>
              <w:top w:val="single" w:sz="4" w:space="0" w:color="D9D9D9" w:themeColor="background1" w:themeShade="D9"/>
              <w:bottom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915"/>
              <w:gridCol w:w="1210"/>
              <w:gridCol w:w="6"/>
            </w:tblGrid>
            <w:tr w:rsidR="0056767B" w:rsidRPr="000925A3" w14:paraId="1D00B20C" w14:textId="77777777" w:rsidTr="00C76599">
              <w:trPr>
                <w:trHeight w:val="465"/>
              </w:trPr>
              <w:tc>
                <w:tcPr>
                  <w:tcW w:w="5915" w:type="dxa"/>
                  <w:tcBorders>
                    <w:bottom w:val="single" w:sz="4" w:space="0" w:color="D9D9D9" w:themeColor="background1" w:themeShade="D9"/>
                  </w:tcBorders>
                  <w:vAlign w:val="center"/>
                </w:tcPr>
                <w:p w14:paraId="25E14391" w14:textId="77777777" w:rsidR="0056767B" w:rsidRPr="000925A3" w:rsidRDefault="0056767B" w:rsidP="00C76599">
                  <w:pPr>
                    <w:pStyle w:val="Heading2"/>
                    <w:spacing w:before="0"/>
                    <w:outlineLvl w:val="1"/>
                    <w:rPr>
                      <w:rFonts w:ascii="Meiryo" w:eastAsia="Meiryo" w:hAnsi="Meiryo"/>
                      <w:b/>
                      <w:bCs/>
                      <w:color w:val="BFBFBF" w:themeColor="background1" w:themeShade="BF"/>
                      <w:sz w:val="24"/>
                      <w:szCs w:val="24"/>
                    </w:rPr>
                  </w:pPr>
                  <w:r>
                    <w:rPr>
                      <w:rFonts w:ascii="Meiryo" w:eastAsia="Meiryo" w:hAnsi="Meiryo"/>
                      <w:b/>
                      <w:bCs/>
                      <w:color w:val="595959" w:themeColor="text1" w:themeTint="A6"/>
                      <w:spacing w:val="10"/>
                      <w:sz w:val="16"/>
                      <w:szCs w:val="16"/>
                    </w:rPr>
                    <w:t>Module</w:t>
                  </w:r>
                </w:p>
              </w:tc>
              <w:tc>
                <w:tcPr>
                  <w:tcW w:w="1216" w:type="dxa"/>
                  <w:gridSpan w:val="2"/>
                  <w:tcBorders>
                    <w:bottom w:val="single" w:sz="4" w:space="0" w:color="D9D9D9" w:themeColor="background1" w:themeShade="D9"/>
                  </w:tcBorders>
                  <w:vAlign w:val="center"/>
                </w:tcPr>
                <w:p w14:paraId="4DE9CA3F" w14:textId="77777777" w:rsidR="0056767B" w:rsidRDefault="0056767B" w:rsidP="00C76599">
                  <w:pPr>
                    <w:pStyle w:val="Heading2"/>
                    <w:spacing w:before="0"/>
                    <w:jc w:val="right"/>
                    <w:outlineLvl w:val="1"/>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Priority</w:t>
                  </w:r>
                </w:p>
              </w:tc>
            </w:tr>
            <w:tr w:rsidR="0056767B" w:rsidRPr="00AC109A" w14:paraId="4E3BE3BF" w14:textId="77777777" w:rsidTr="00C76599">
              <w:trPr>
                <w:gridAfter w:val="1"/>
                <w:wAfter w:w="6" w:type="dxa"/>
                <w:trHeight w:val="465"/>
              </w:trPr>
              <w:tc>
                <w:tcPr>
                  <w:tcW w:w="5915" w:type="dxa"/>
                  <w:tcBorders>
                    <w:top w:val="single" w:sz="4" w:space="0" w:color="D9D9D9" w:themeColor="background1" w:themeShade="D9"/>
                    <w:bottom w:val="single" w:sz="4" w:space="0" w:color="D9D9D9" w:themeColor="background1" w:themeShade="D9"/>
                  </w:tcBorders>
                  <w:vAlign w:val="center"/>
                </w:tcPr>
                <w:p w14:paraId="312EDB27" w14:textId="70973A42" w:rsidR="0056767B" w:rsidRPr="006102BF" w:rsidRDefault="0056767B" w:rsidP="00C76599">
                  <w:pPr>
                    <w:spacing w:line="204" w:lineRule="auto"/>
                    <w:rPr>
                      <w:rFonts w:ascii="Meiryo" w:eastAsia="Meiryo" w:hAnsi="Meiryo"/>
                      <w:color w:val="595959" w:themeColor="text1" w:themeTint="A6"/>
                      <w:spacing w:val="10"/>
                      <w:sz w:val="16"/>
                      <w:szCs w:val="16"/>
                    </w:rPr>
                  </w:pPr>
                  <w:r w:rsidRPr="006102BF">
                    <w:rPr>
                      <w:rFonts w:ascii="Meiryo" w:eastAsia="Meiryo" w:hAnsi="Meiryo"/>
                      <w:color w:val="595959" w:themeColor="text1" w:themeTint="A6"/>
                      <w:spacing w:val="10"/>
                      <w:sz w:val="16"/>
                      <w:szCs w:val="16"/>
                    </w:rPr>
                    <w:t>Account Management</w:t>
                  </w:r>
                </w:p>
              </w:tc>
              <w:tc>
                <w:tcPr>
                  <w:tcW w:w="1210" w:type="dxa"/>
                  <w:tcBorders>
                    <w:top w:val="single" w:sz="4" w:space="0" w:color="D9D9D9" w:themeColor="background1" w:themeShade="D9"/>
                    <w:bottom w:val="single" w:sz="4" w:space="0" w:color="D9D9D9" w:themeColor="background1" w:themeShade="D9"/>
                  </w:tcBorders>
                  <w:vAlign w:val="center"/>
                </w:tcPr>
                <w:p w14:paraId="6D9A29A0" w14:textId="77777777" w:rsidR="0056767B" w:rsidRPr="0097083B" w:rsidRDefault="0056767B" w:rsidP="00C76599">
                  <w:pPr>
                    <w:spacing w:line="204" w:lineRule="auto"/>
                    <w:jc w:val="right"/>
                    <w:rPr>
                      <w:rFonts w:ascii="Meiryo" w:eastAsia="Meiryo" w:hAnsi="Meiryo"/>
                      <w:color w:val="595959" w:themeColor="text1" w:themeTint="A6"/>
                      <w:spacing w:val="10"/>
                      <w:sz w:val="16"/>
                      <w:szCs w:val="16"/>
                    </w:rPr>
                  </w:pPr>
                  <w:r w:rsidRPr="0097083B">
                    <w:rPr>
                      <w:rFonts w:ascii="Meiryo" w:eastAsia="Meiryo" w:hAnsi="Meiryo"/>
                      <w:color w:val="595959" w:themeColor="text1" w:themeTint="A6"/>
                      <w:spacing w:val="10"/>
                      <w:sz w:val="16"/>
                      <w:szCs w:val="16"/>
                    </w:rPr>
                    <w:t>1</w:t>
                  </w:r>
                </w:p>
              </w:tc>
            </w:tr>
            <w:tr w:rsidR="0056767B" w:rsidRPr="00AC109A" w14:paraId="183AB174" w14:textId="77777777" w:rsidTr="00C76599">
              <w:trPr>
                <w:gridAfter w:val="1"/>
                <w:wAfter w:w="6" w:type="dxa"/>
                <w:trHeight w:val="465"/>
              </w:trPr>
              <w:tc>
                <w:tcPr>
                  <w:tcW w:w="5915" w:type="dxa"/>
                  <w:tcBorders>
                    <w:top w:val="single" w:sz="4" w:space="0" w:color="D9D9D9" w:themeColor="background1" w:themeShade="D9"/>
                    <w:bottom w:val="single" w:sz="4" w:space="0" w:color="D9D9D9" w:themeColor="background1" w:themeShade="D9"/>
                  </w:tcBorders>
                  <w:vAlign w:val="center"/>
                </w:tcPr>
                <w:p w14:paraId="24A4111F" w14:textId="7A958E28" w:rsidR="0056767B" w:rsidRPr="006102BF" w:rsidRDefault="0056767B" w:rsidP="00C76599">
                  <w:pPr>
                    <w:spacing w:line="204" w:lineRule="auto"/>
                    <w:rPr>
                      <w:rFonts w:ascii="Meiryo" w:eastAsia="Meiryo" w:hAnsi="Meiryo"/>
                      <w:color w:val="595959" w:themeColor="text1" w:themeTint="A6"/>
                      <w:spacing w:val="10"/>
                      <w:sz w:val="16"/>
                      <w:szCs w:val="16"/>
                    </w:rPr>
                  </w:pPr>
                  <w:r w:rsidRPr="006102BF">
                    <w:rPr>
                      <w:rFonts w:ascii="Meiryo" w:eastAsia="Meiryo" w:hAnsi="Meiryo"/>
                      <w:color w:val="595959" w:themeColor="text1" w:themeTint="A6"/>
                      <w:spacing w:val="10"/>
                      <w:sz w:val="16"/>
                      <w:szCs w:val="16"/>
                    </w:rPr>
                    <w:t>Identity and Access Management</w:t>
                  </w:r>
                </w:p>
              </w:tc>
              <w:tc>
                <w:tcPr>
                  <w:tcW w:w="1210" w:type="dxa"/>
                  <w:tcBorders>
                    <w:top w:val="single" w:sz="4" w:space="0" w:color="D9D9D9" w:themeColor="background1" w:themeShade="D9"/>
                    <w:bottom w:val="single" w:sz="4" w:space="0" w:color="D9D9D9" w:themeColor="background1" w:themeShade="D9"/>
                  </w:tcBorders>
                  <w:vAlign w:val="center"/>
                </w:tcPr>
                <w:p w14:paraId="453187FC" w14:textId="77777777" w:rsidR="0056767B" w:rsidRPr="0097083B" w:rsidRDefault="0056767B" w:rsidP="00C76599">
                  <w:pPr>
                    <w:spacing w:line="204" w:lineRule="auto"/>
                    <w:jc w:val="right"/>
                    <w:rPr>
                      <w:rFonts w:ascii="Meiryo" w:eastAsia="Meiryo" w:hAnsi="Meiryo"/>
                      <w:color w:val="595959" w:themeColor="text1" w:themeTint="A6"/>
                      <w:spacing w:val="10"/>
                      <w:sz w:val="16"/>
                      <w:szCs w:val="16"/>
                    </w:rPr>
                  </w:pPr>
                  <w:r w:rsidRPr="0097083B">
                    <w:rPr>
                      <w:rFonts w:ascii="Meiryo" w:eastAsia="Meiryo" w:hAnsi="Meiryo"/>
                      <w:color w:val="595959" w:themeColor="text1" w:themeTint="A6"/>
                      <w:spacing w:val="10"/>
                      <w:sz w:val="16"/>
                      <w:szCs w:val="16"/>
                    </w:rPr>
                    <w:t>2</w:t>
                  </w:r>
                </w:p>
              </w:tc>
            </w:tr>
            <w:tr w:rsidR="0056767B" w:rsidRPr="00AC109A" w14:paraId="29DD682C" w14:textId="77777777" w:rsidTr="00C76599">
              <w:trPr>
                <w:gridAfter w:val="1"/>
                <w:wAfter w:w="6" w:type="dxa"/>
                <w:trHeight w:val="465"/>
              </w:trPr>
              <w:tc>
                <w:tcPr>
                  <w:tcW w:w="5915" w:type="dxa"/>
                  <w:tcBorders>
                    <w:top w:val="single" w:sz="4" w:space="0" w:color="D9D9D9" w:themeColor="background1" w:themeShade="D9"/>
                    <w:bottom w:val="single" w:sz="4" w:space="0" w:color="D9D9D9" w:themeColor="background1" w:themeShade="D9"/>
                  </w:tcBorders>
                  <w:vAlign w:val="center"/>
                </w:tcPr>
                <w:p w14:paraId="5A58E660" w14:textId="59B4F2F6" w:rsidR="0056767B" w:rsidRPr="006102BF" w:rsidRDefault="0056767B" w:rsidP="00C76599">
                  <w:pPr>
                    <w:spacing w:line="204" w:lineRule="auto"/>
                    <w:rPr>
                      <w:rFonts w:ascii="Meiryo" w:eastAsia="Meiryo" w:hAnsi="Meiryo"/>
                      <w:color w:val="595959" w:themeColor="text1" w:themeTint="A6"/>
                      <w:spacing w:val="10"/>
                      <w:sz w:val="16"/>
                      <w:szCs w:val="16"/>
                    </w:rPr>
                  </w:pPr>
                  <w:r w:rsidRPr="006102BF">
                    <w:rPr>
                      <w:rFonts w:ascii="Meiryo" w:eastAsia="Meiryo" w:hAnsi="Meiryo"/>
                      <w:color w:val="595959" w:themeColor="text1" w:themeTint="A6"/>
                      <w:spacing w:val="10"/>
                      <w:sz w:val="16"/>
                      <w:szCs w:val="16"/>
                    </w:rPr>
                    <w:t>Vehicles Management</w:t>
                  </w:r>
                </w:p>
              </w:tc>
              <w:tc>
                <w:tcPr>
                  <w:tcW w:w="1210" w:type="dxa"/>
                  <w:tcBorders>
                    <w:top w:val="single" w:sz="4" w:space="0" w:color="D9D9D9" w:themeColor="background1" w:themeShade="D9"/>
                    <w:bottom w:val="single" w:sz="4" w:space="0" w:color="D9D9D9" w:themeColor="background1" w:themeShade="D9"/>
                  </w:tcBorders>
                  <w:vAlign w:val="center"/>
                </w:tcPr>
                <w:p w14:paraId="1F8AC612" w14:textId="77777777" w:rsidR="0056767B" w:rsidRPr="0097083B" w:rsidRDefault="0056767B" w:rsidP="00C76599">
                  <w:pPr>
                    <w:spacing w:line="204" w:lineRule="auto"/>
                    <w:jc w:val="right"/>
                    <w:rPr>
                      <w:rFonts w:ascii="Meiryo" w:eastAsia="Meiryo" w:hAnsi="Meiryo"/>
                      <w:color w:val="595959" w:themeColor="text1" w:themeTint="A6"/>
                      <w:spacing w:val="10"/>
                      <w:sz w:val="16"/>
                      <w:szCs w:val="16"/>
                    </w:rPr>
                  </w:pPr>
                  <w:r w:rsidRPr="0097083B">
                    <w:rPr>
                      <w:rFonts w:ascii="Meiryo" w:eastAsia="Meiryo" w:hAnsi="Meiryo"/>
                      <w:color w:val="595959" w:themeColor="text1" w:themeTint="A6"/>
                      <w:spacing w:val="10"/>
                      <w:sz w:val="16"/>
                      <w:szCs w:val="16"/>
                    </w:rPr>
                    <w:t>3</w:t>
                  </w:r>
                </w:p>
              </w:tc>
            </w:tr>
            <w:tr w:rsidR="0056767B" w:rsidRPr="00AC109A" w14:paraId="3455D039" w14:textId="77777777" w:rsidTr="00C76599">
              <w:trPr>
                <w:gridAfter w:val="1"/>
                <w:wAfter w:w="6" w:type="dxa"/>
                <w:trHeight w:val="465"/>
              </w:trPr>
              <w:tc>
                <w:tcPr>
                  <w:tcW w:w="5915" w:type="dxa"/>
                  <w:tcBorders>
                    <w:top w:val="single" w:sz="4" w:space="0" w:color="D9D9D9" w:themeColor="background1" w:themeShade="D9"/>
                    <w:bottom w:val="single" w:sz="4" w:space="0" w:color="D9D9D9" w:themeColor="background1" w:themeShade="D9"/>
                  </w:tcBorders>
                  <w:vAlign w:val="center"/>
                </w:tcPr>
                <w:p w14:paraId="3E9BBC9A" w14:textId="4B644157" w:rsidR="0056767B" w:rsidRPr="006102BF" w:rsidRDefault="0056767B" w:rsidP="00C76599">
                  <w:pPr>
                    <w:spacing w:line="204" w:lineRule="auto"/>
                    <w:rPr>
                      <w:rFonts w:ascii="Meiryo" w:eastAsia="Meiryo" w:hAnsi="Meiryo"/>
                      <w:color w:val="595959" w:themeColor="text1" w:themeTint="A6"/>
                      <w:spacing w:val="10"/>
                      <w:sz w:val="16"/>
                      <w:szCs w:val="16"/>
                    </w:rPr>
                  </w:pPr>
                  <w:r w:rsidRPr="006102BF">
                    <w:rPr>
                      <w:rFonts w:ascii="Meiryo" w:eastAsia="Meiryo" w:hAnsi="Meiryo"/>
                      <w:color w:val="595959" w:themeColor="text1" w:themeTint="A6"/>
                      <w:spacing w:val="10"/>
                      <w:sz w:val="16"/>
                      <w:szCs w:val="16"/>
                    </w:rPr>
                    <w:t>Infringements Management</w:t>
                  </w:r>
                </w:p>
              </w:tc>
              <w:tc>
                <w:tcPr>
                  <w:tcW w:w="1210" w:type="dxa"/>
                  <w:tcBorders>
                    <w:top w:val="single" w:sz="4" w:space="0" w:color="D9D9D9" w:themeColor="background1" w:themeShade="D9"/>
                    <w:bottom w:val="single" w:sz="4" w:space="0" w:color="D9D9D9" w:themeColor="background1" w:themeShade="D9"/>
                  </w:tcBorders>
                  <w:vAlign w:val="center"/>
                </w:tcPr>
                <w:p w14:paraId="779F4638" w14:textId="77777777" w:rsidR="0056767B" w:rsidRPr="0097083B" w:rsidRDefault="0056767B" w:rsidP="00C76599">
                  <w:pPr>
                    <w:spacing w:line="204" w:lineRule="auto"/>
                    <w:jc w:val="right"/>
                    <w:rPr>
                      <w:rFonts w:ascii="Meiryo" w:eastAsia="Meiryo" w:hAnsi="Meiryo"/>
                      <w:color w:val="595959" w:themeColor="text1" w:themeTint="A6"/>
                      <w:spacing w:val="10"/>
                      <w:sz w:val="16"/>
                      <w:szCs w:val="16"/>
                    </w:rPr>
                  </w:pPr>
                  <w:r w:rsidRPr="0097083B">
                    <w:rPr>
                      <w:rFonts w:ascii="Meiryo" w:eastAsia="Meiryo" w:hAnsi="Meiryo"/>
                      <w:color w:val="595959" w:themeColor="text1" w:themeTint="A6"/>
                      <w:spacing w:val="10"/>
                      <w:sz w:val="16"/>
                      <w:szCs w:val="16"/>
                    </w:rPr>
                    <w:t>4</w:t>
                  </w:r>
                </w:p>
              </w:tc>
            </w:tr>
            <w:tr w:rsidR="00B95BF2" w:rsidRPr="00AC109A" w14:paraId="0EC5B201" w14:textId="77777777" w:rsidTr="00C76599">
              <w:trPr>
                <w:gridAfter w:val="1"/>
                <w:wAfter w:w="6" w:type="dxa"/>
                <w:trHeight w:val="465"/>
              </w:trPr>
              <w:tc>
                <w:tcPr>
                  <w:tcW w:w="5915" w:type="dxa"/>
                  <w:tcBorders>
                    <w:top w:val="single" w:sz="4" w:space="0" w:color="D9D9D9" w:themeColor="background1" w:themeShade="D9"/>
                    <w:bottom w:val="single" w:sz="4" w:space="0" w:color="D9D9D9" w:themeColor="background1" w:themeShade="D9"/>
                  </w:tcBorders>
                  <w:vAlign w:val="center"/>
                </w:tcPr>
                <w:p w14:paraId="0857850F" w14:textId="7F9FFBC5" w:rsidR="00B95BF2" w:rsidRPr="006102BF" w:rsidRDefault="000A5B87" w:rsidP="00C76599">
                  <w:pPr>
                    <w:spacing w:line="204" w:lineRule="auto"/>
                    <w:rPr>
                      <w:rFonts w:ascii="Meiryo" w:eastAsia="Meiryo" w:hAnsi="Meiryo"/>
                      <w:color w:val="595959" w:themeColor="text1" w:themeTint="A6"/>
                      <w:spacing w:val="10"/>
                      <w:sz w:val="16"/>
                      <w:szCs w:val="16"/>
                    </w:rPr>
                  </w:pPr>
                  <w:r w:rsidRPr="006102BF">
                    <w:rPr>
                      <w:rFonts w:ascii="Meiryo" w:eastAsia="Meiryo" w:hAnsi="Meiryo"/>
                      <w:color w:val="595959" w:themeColor="text1" w:themeTint="A6"/>
                      <w:spacing w:val="10"/>
                      <w:sz w:val="16"/>
                      <w:szCs w:val="16"/>
                    </w:rPr>
                    <w:t xml:space="preserve">Infringements </w:t>
                  </w:r>
                  <w:r w:rsidR="00DC77EC" w:rsidRPr="006102BF">
                    <w:rPr>
                      <w:rFonts w:ascii="Meiryo" w:eastAsia="Meiryo" w:hAnsi="Meiryo"/>
                      <w:color w:val="595959" w:themeColor="text1" w:themeTint="A6"/>
                      <w:spacing w:val="10"/>
                      <w:sz w:val="16"/>
                      <w:szCs w:val="16"/>
                    </w:rPr>
                    <w:t>Payments</w:t>
                  </w:r>
                </w:p>
              </w:tc>
              <w:tc>
                <w:tcPr>
                  <w:tcW w:w="1210" w:type="dxa"/>
                  <w:tcBorders>
                    <w:top w:val="single" w:sz="4" w:space="0" w:color="D9D9D9" w:themeColor="background1" w:themeShade="D9"/>
                    <w:bottom w:val="single" w:sz="4" w:space="0" w:color="D9D9D9" w:themeColor="background1" w:themeShade="D9"/>
                  </w:tcBorders>
                  <w:vAlign w:val="center"/>
                </w:tcPr>
                <w:p w14:paraId="20985370" w14:textId="47D6FC2B" w:rsidR="00B95BF2" w:rsidRPr="0097083B" w:rsidRDefault="00DC77EC" w:rsidP="00C76599">
                  <w:pPr>
                    <w:spacing w:line="204" w:lineRule="auto"/>
                    <w:jc w:val="right"/>
                    <w:rPr>
                      <w:rFonts w:ascii="Meiryo" w:eastAsia="Meiryo" w:hAnsi="Meiryo"/>
                      <w:color w:val="595959" w:themeColor="text1" w:themeTint="A6"/>
                      <w:spacing w:val="10"/>
                      <w:sz w:val="16"/>
                      <w:szCs w:val="16"/>
                    </w:rPr>
                  </w:pPr>
                  <w:r w:rsidRPr="0097083B">
                    <w:rPr>
                      <w:rFonts w:ascii="Meiryo" w:eastAsia="Meiryo" w:hAnsi="Meiryo"/>
                      <w:color w:val="595959" w:themeColor="text1" w:themeTint="A6"/>
                      <w:spacing w:val="10"/>
                      <w:sz w:val="16"/>
                      <w:szCs w:val="16"/>
                    </w:rPr>
                    <w:t>5</w:t>
                  </w:r>
                </w:p>
              </w:tc>
            </w:tr>
            <w:tr w:rsidR="00DC77EC" w:rsidRPr="00AC109A" w14:paraId="75FFA8E6" w14:textId="77777777" w:rsidTr="00C76599">
              <w:trPr>
                <w:gridAfter w:val="1"/>
                <w:wAfter w:w="6" w:type="dxa"/>
                <w:trHeight w:val="465"/>
              </w:trPr>
              <w:tc>
                <w:tcPr>
                  <w:tcW w:w="5915" w:type="dxa"/>
                  <w:tcBorders>
                    <w:top w:val="single" w:sz="4" w:space="0" w:color="D9D9D9" w:themeColor="background1" w:themeShade="D9"/>
                    <w:bottom w:val="single" w:sz="4" w:space="0" w:color="D9D9D9" w:themeColor="background1" w:themeShade="D9"/>
                  </w:tcBorders>
                  <w:vAlign w:val="center"/>
                </w:tcPr>
                <w:p w14:paraId="73C2EB6E" w14:textId="0E26E173" w:rsidR="00DC77EC" w:rsidRPr="006102BF" w:rsidRDefault="00F13031" w:rsidP="00C76599">
                  <w:pPr>
                    <w:spacing w:line="204" w:lineRule="auto"/>
                    <w:rPr>
                      <w:rFonts w:ascii="Meiryo" w:eastAsia="Meiryo" w:hAnsi="Meiryo"/>
                      <w:color w:val="595959" w:themeColor="text1" w:themeTint="A6"/>
                      <w:spacing w:val="10"/>
                      <w:sz w:val="16"/>
                      <w:szCs w:val="16"/>
                    </w:rPr>
                  </w:pPr>
                  <w:r w:rsidRPr="006102BF">
                    <w:rPr>
                      <w:rFonts w:ascii="Meiryo" w:eastAsia="Meiryo" w:hAnsi="Meiryo"/>
                      <w:color w:val="595959" w:themeColor="text1" w:themeTint="A6"/>
                      <w:spacing w:val="10"/>
                      <w:sz w:val="16"/>
                      <w:szCs w:val="16"/>
                    </w:rPr>
                    <w:t>Issuers Management</w:t>
                  </w:r>
                </w:p>
              </w:tc>
              <w:tc>
                <w:tcPr>
                  <w:tcW w:w="1210" w:type="dxa"/>
                  <w:tcBorders>
                    <w:top w:val="single" w:sz="4" w:space="0" w:color="D9D9D9" w:themeColor="background1" w:themeShade="D9"/>
                    <w:bottom w:val="single" w:sz="4" w:space="0" w:color="D9D9D9" w:themeColor="background1" w:themeShade="D9"/>
                  </w:tcBorders>
                  <w:vAlign w:val="center"/>
                </w:tcPr>
                <w:p w14:paraId="17CEDCF7" w14:textId="04A3A13E" w:rsidR="00DC77EC" w:rsidRPr="0097083B" w:rsidRDefault="00F13031" w:rsidP="00C76599">
                  <w:pPr>
                    <w:spacing w:line="204" w:lineRule="auto"/>
                    <w:jc w:val="right"/>
                    <w:rPr>
                      <w:rFonts w:ascii="Meiryo" w:eastAsia="Meiryo" w:hAnsi="Meiryo"/>
                      <w:color w:val="595959" w:themeColor="text1" w:themeTint="A6"/>
                      <w:spacing w:val="10"/>
                      <w:sz w:val="16"/>
                      <w:szCs w:val="16"/>
                    </w:rPr>
                  </w:pPr>
                  <w:r w:rsidRPr="0097083B">
                    <w:rPr>
                      <w:rFonts w:ascii="Meiryo" w:eastAsia="Meiryo" w:hAnsi="Meiryo"/>
                      <w:color w:val="595959" w:themeColor="text1" w:themeTint="A6"/>
                      <w:spacing w:val="10"/>
                      <w:sz w:val="16"/>
                      <w:szCs w:val="16"/>
                    </w:rPr>
                    <w:t>6</w:t>
                  </w:r>
                </w:p>
              </w:tc>
            </w:tr>
            <w:tr w:rsidR="00F13031" w:rsidRPr="00AC109A" w14:paraId="5DD7BDEF" w14:textId="77777777" w:rsidTr="00C76599">
              <w:trPr>
                <w:gridAfter w:val="1"/>
                <w:wAfter w:w="6" w:type="dxa"/>
                <w:trHeight w:val="465"/>
              </w:trPr>
              <w:tc>
                <w:tcPr>
                  <w:tcW w:w="5915" w:type="dxa"/>
                  <w:tcBorders>
                    <w:top w:val="single" w:sz="4" w:space="0" w:color="D9D9D9" w:themeColor="background1" w:themeShade="D9"/>
                    <w:bottom w:val="single" w:sz="4" w:space="0" w:color="D9D9D9" w:themeColor="background1" w:themeShade="D9"/>
                  </w:tcBorders>
                  <w:vAlign w:val="center"/>
                </w:tcPr>
                <w:p w14:paraId="6CB35310" w14:textId="109220FF" w:rsidR="00F13031" w:rsidRPr="006102BF" w:rsidRDefault="00015DFE" w:rsidP="00C76599">
                  <w:pPr>
                    <w:spacing w:line="204" w:lineRule="auto"/>
                    <w:rPr>
                      <w:rFonts w:ascii="Meiryo" w:eastAsia="Meiryo" w:hAnsi="Meiryo"/>
                      <w:color w:val="595959" w:themeColor="text1" w:themeTint="A6"/>
                      <w:spacing w:val="10"/>
                      <w:sz w:val="16"/>
                      <w:szCs w:val="16"/>
                    </w:rPr>
                  </w:pPr>
                  <w:r w:rsidRPr="006102BF">
                    <w:rPr>
                      <w:rFonts w:ascii="Meiryo" w:eastAsia="Meiryo" w:hAnsi="Meiryo"/>
                      <w:color w:val="595959" w:themeColor="text1" w:themeTint="A6"/>
                      <w:spacing w:val="10"/>
                      <w:sz w:val="16"/>
                      <w:szCs w:val="16"/>
                    </w:rPr>
                    <w:t>Owners Management</w:t>
                  </w:r>
                </w:p>
              </w:tc>
              <w:tc>
                <w:tcPr>
                  <w:tcW w:w="1210" w:type="dxa"/>
                  <w:tcBorders>
                    <w:top w:val="single" w:sz="4" w:space="0" w:color="D9D9D9" w:themeColor="background1" w:themeShade="D9"/>
                    <w:bottom w:val="single" w:sz="4" w:space="0" w:color="D9D9D9" w:themeColor="background1" w:themeShade="D9"/>
                  </w:tcBorders>
                  <w:vAlign w:val="center"/>
                </w:tcPr>
                <w:p w14:paraId="36866B86" w14:textId="5108A144" w:rsidR="00F13031" w:rsidRPr="0097083B" w:rsidRDefault="00015DFE" w:rsidP="00C76599">
                  <w:pPr>
                    <w:spacing w:line="204" w:lineRule="auto"/>
                    <w:jc w:val="right"/>
                    <w:rPr>
                      <w:rFonts w:ascii="Meiryo" w:eastAsia="Meiryo" w:hAnsi="Meiryo"/>
                      <w:color w:val="595959" w:themeColor="text1" w:themeTint="A6"/>
                      <w:spacing w:val="10"/>
                      <w:sz w:val="16"/>
                      <w:szCs w:val="16"/>
                    </w:rPr>
                  </w:pPr>
                  <w:r w:rsidRPr="0097083B">
                    <w:rPr>
                      <w:rFonts w:ascii="Meiryo" w:eastAsia="Meiryo" w:hAnsi="Meiryo"/>
                      <w:color w:val="595959" w:themeColor="text1" w:themeTint="A6"/>
                      <w:spacing w:val="10"/>
                      <w:sz w:val="16"/>
                      <w:szCs w:val="16"/>
                    </w:rPr>
                    <w:t>7</w:t>
                  </w:r>
                </w:p>
              </w:tc>
            </w:tr>
            <w:tr w:rsidR="00015DFE" w:rsidRPr="00AC109A" w14:paraId="47D8BFD0" w14:textId="77777777" w:rsidTr="00C76599">
              <w:trPr>
                <w:gridAfter w:val="1"/>
                <w:wAfter w:w="6" w:type="dxa"/>
                <w:trHeight w:val="465"/>
              </w:trPr>
              <w:tc>
                <w:tcPr>
                  <w:tcW w:w="5915" w:type="dxa"/>
                  <w:tcBorders>
                    <w:top w:val="single" w:sz="4" w:space="0" w:color="D9D9D9" w:themeColor="background1" w:themeShade="D9"/>
                  </w:tcBorders>
                  <w:vAlign w:val="center"/>
                </w:tcPr>
                <w:p w14:paraId="444264D2" w14:textId="3C8786A8" w:rsidR="00015DFE" w:rsidRPr="006102BF" w:rsidRDefault="00015DFE" w:rsidP="00C76599">
                  <w:pPr>
                    <w:spacing w:line="204" w:lineRule="auto"/>
                    <w:rPr>
                      <w:rFonts w:ascii="Meiryo" w:eastAsia="Meiryo" w:hAnsi="Meiryo"/>
                      <w:color w:val="595959" w:themeColor="text1" w:themeTint="A6"/>
                      <w:spacing w:val="10"/>
                      <w:sz w:val="16"/>
                      <w:szCs w:val="16"/>
                    </w:rPr>
                  </w:pPr>
                  <w:r w:rsidRPr="006102BF">
                    <w:rPr>
                      <w:rFonts w:ascii="Meiryo" w:eastAsia="Meiryo" w:hAnsi="Meiryo"/>
                      <w:color w:val="595959" w:themeColor="text1" w:themeTint="A6"/>
                      <w:spacing w:val="10"/>
                      <w:sz w:val="16"/>
                      <w:szCs w:val="16"/>
                    </w:rPr>
                    <w:t>Data Visualization</w:t>
                  </w:r>
                </w:p>
              </w:tc>
              <w:tc>
                <w:tcPr>
                  <w:tcW w:w="1210" w:type="dxa"/>
                  <w:tcBorders>
                    <w:top w:val="single" w:sz="4" w:space="0" w:color="D9D9D9" w:themeColor="background1" w:themeShade="D9"/>
                  </w:tcBorders>
                  <w:vAlign w:val="center"/>
                </w:tcPr>
                <w:p w14:paraId="4222B078" w14:textId="36459E65" w:rsidR="00015DFE" w:rsidRPr="0097083B" w:rsidRDefault="00015DFE" w:rsidP="00C76599">
                  <w:pPr>
                    <w:spacing w:line="204" w:lineRule="auto"/>
                    <w:jc w:val="right"/>
                    <w:rPr>
                      <w:rFonts w:ascii="Meiryo" w:eastAsia="Meiryo" w:hAnsi="Meiryo"/>
                      <w:color w:val="595959" w:themeColor="text1" w:themeTint="A6"/>
                      <w:spacing w:val="10"/>
                      <w:sz w:val="16"/>
                      <w:szCs w:val="16"/>
                    </w:rPr>
                  </w:pPr>
                  <w:r w:rsidRPr="0097083B">
                    <w:rPr>
                      <w:rFonts w:ascii="Meiryo" w:eastAsia="Meiryo" w:hAnsi="Meiryo"/>
                      <w:color w:val="595959" w:themeColor="text1" w:themeTint="A6"/>
                      <w:spacing w:val="10"/>
                      <w:sz w:val="16"/>
                      <w:szCs w:val="16"/>
                    </w:rPr>
                    <w:t>8</w:t>
                  </w:r>
                </w:p>
              </w:tc>
            </w:tr>
          </w:tbl>
          <w:p w14:paraId="5B21FA8A" w14:textId="77777777" w:rsidR="0056767B" w:rsidRPr="00AC109A" w:rsidRDefault="0056767B" w:rsidP="003A280A">
            <w:pPr>
              <w:spacing w:before="120" w:after="120" w:line="204" w:lineRule="auto"/>
              <w:rPr>
                <w:rFonts w:ascii="Meiryo" w:eastAsia="Meiryo" w:hAnsi="Meiryo"/>
                <w:color w:val="595959" w:themeColor="text1" w:themeTint="A6"/>
                <w:spacing w:val="10"/>
                <w:sz w:val="16"/>
                <w:szCs w:val="16"/>
              </w:rPr>
            </w:pPr>
          </w:p>
        </w:tc>
      </w:tr>
      <w:tr w:rsidR="0056767B" w14:paraId="75167ABC" w14:textId="77777777" w:rsidTr="003A280A">
        <w:trPr>
          <w:gridAfter w:val="1"/>
          <w:wAfter w:w="6" w:type="dxa"/>
          <w:trHeight w:val="669"/>
        </w:trPr>
        <w:tc>
          <w:tcPr>
            <w:tcW w:w="5670" w:type="dxa"/>
            <w:tcBorders>
              <w:top w:val="single" w:sz="4" w:space="0" w:color="D9D9D9" w:themeColor="background1" w:themeShade="D9"/>
              <w:bottom w:val="single" w:sz="4" w:space="0" w:color="D9D9D9" w:themeColor="background1" w:themeShade="D9"/>
            </w:tcBorders>
            <w:vAlign w:val="center"/>
          </w:tcPr>
          <w:p w14:paraId="1B7E020D" w14:textId="138779FA" w:rsidR="0056767B" w:rsidRPr="000925A3" w:rsidRDefault="00C1558F" w:rsidP="003A280A">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MVP</w:t>
            </w:r>
            <w:r w:rsidR="0056767B">
              <w:rPr>
                <w:rFonts w:ascii="Meiryo" w:eastAsia="Meiryo" w:hAnsi="Meiryo"/>
                <w:b/>
                <w:bCs/>
                <w:color w:val="595959" w:themeColor="text1" w:themeTint="A6"/>
                <w:sz w:val="24"/>
                <w:szCs w:val="24"/>
              </w:rPr>
              <w:t xml:space="preserve"> Modules </w:t>
            </w:r>
            <w:r w:rsidR="0056767B" w:rsidRPr="00493B90">
              <w:rPr>
                <w:rFonts w:ascii="Meiryo" w:eastAsia="Meiryo" w:hAnsi="Meiryo"/>
                <w:b/>
                <w:bCs/>
                <w:color w:val="595959" w:themeColor="text1" w:themeTint="A6"/>
                <w:sz w:val="24"/>
                <w:szCs w:val="24"/>
              </w:rPr>
              <w:t>Prioritization</w:t>
            </w:r>
          </w:p>
        </w:tc>
        <w:tc>
          <w:tcPr>
            <w:tcW w:w="1445" w:type="dxa"/>
            <w:tcBorders>
              <w:top w:val="single" w:sz="4" w:space="0" w:color="D9D9D9" w:themeColor="background1" w:themeShade="D9"/>
              <w:bottom w:val="single" w:sz="4" w:space="0" w:color="D9D9D9" w:themeColor="background1" w:themeShade="D9"/>
            </w:tcBorders>
            <w:vAlign w:val="center"/>
          </w:tcPr>
          <w:p w14:paraId="4C21728E" w14:textId="17E53909" w:rsidR="0056767B" w:rsidRPr="000925A3" w:rsidRDefault="00C1558F" w:rsidP="003A280A">
            <w:pPr>
              <w:pStyle w:val="Heading2"/>
              <w:spacing w:before="0"/>
              <w:jc w:val="right"/>
              <w:outlineLvl w:val="1"/>
              <w:rPr>
                <w:rFonts w:ascii="Meiryo" w:eastAsia="Meiryo" w:hAnsi="Meiryo"/>
                <w:b/>
                <w:bCs/>
                <w:color w:val="595959" w:themeColor="text1" w:themeTint="A6"/>
                <w:sz w:val="24"/>
                <w:szCs w:val="24"/>
              </w:rPr>
            </w:pPr>
            <w:r>
              <w:rPr>
                <w:rFonts w:ascii="Meiryo" w:eastAsia="Meiryo" w:hAnsi="Meiryo"/>
                <w:b/>
                <w:bCs/>
                <w:color w:val="BFBFBF" w:themeColor="background1" w:themeShade="BF"/>
                <w:sz w:val="24"/>
                <w:szCs w:val="24"/>
              </w:rPr>
              <w:t>3</w:t>
            </w:r>
            <w:r w:rsidR="0056767B" w:rsidRPr="000925A3">
              <w:rPr>
                <w:rFonts w:ascii="Meiryo" w:eastAsia="Meiryo" w:hAnsi="Meiryo"/>
                <w:b/>
                <w:bCs/>
                <w:color w:val="BFBFBF" w:themeColor="background1" w:themeShade="BF"/>
                <w:sz w:val="24"/>
                <w:szCs w:val="24"/>
              </w:rPr>
              <w:t>.</w:t>
            </w:r>
            <w:r w:rsidR="0056767B">
              <w:rPr>
                <w:rFonts w:ascii="Meiryo" w:eastAsia="Meiryo" w:hAnsi="Meiryo"/>
                <w:b/>
                <w:bCs/>
                <w:color w:val="BFBFBF" w:themeColor="background1" w:themeShade="BF"/>
                <w:sz w:val="24"/>
                <w:szCs w:val="24"/>
              </w:rPr>
              <w:t>2</w:t>
            </w:r>
          </w:p>
        </w:tc>
        <w:tc>
          <w:tcPr>
            <w:tcW w:w="577" w:type="dxa"/>
            <w:vMerge/>
            <w:tcBorders>
              <w:right w:val="single" w:sz="4" w:space="0" w:color="D9D9D9" w:themeColor="background1" w:themeShade="D9"/>
            </w:tcBorders>
            <w:vAlign w:val="center"/>
          </w:tcPr>
          <w:p w14:paraId="3A349684" w14:textId="77777777" w:rsidR="0056767B" w:rsidRPr="000925A3" w:rsidRDefault="0056767B" w:rsidP="003A280A">
            <w:pPr>
              <w:pStyle w:val="Heading2"/>
              <w:spacing w:before="0"/>
              <w:jc w:val="right"/>
              <w:outlineLvl w:val="1"/>
              <w:rPr>
                <w:rFonts w:ascii="Meiryo" w:eastAsia="Meiryo" w:hAnsi="Meiryo"/>
                <w:b/>
                <w:bCs/>
                <w:color w:val="BFBFBF" w:themeColor="background1" w:themeShade="BF"/>
                <w:sz w:val="24"/>
                <w:szCs w:val="24"/>
              </w:rPr>
            </w:pPr>
          </w:p>
        </w:tc>
        <w:tc>
          <w:tcPr>
            <w:tcW w:w="569" w:type="dxa"/>
            <w:vMerge/>
            <w:tcBorders>
              <w:left w:val="single" w:sz="4" w:space="0" w:color="D9D9D9" w:themeColor="background1" w:themeShade="D9"/>
            </w:tcBorders>
          </w:tcPr>
          <w:p w14:paraId="0E7F1322" w14:textId="77777777" w:rsidR="0056767B" w:rsidRPr="005162B8" w:rsidRDefault="0056767B" w:rsidP="003A280A">
            <w:pPr>
              <w:ind w:firstLine="993"/>
              <w:rPr>
                <w:rFonts w:eastAsia="Meiryo"/>
              </w:rPr>
            </w:pPr>
          </w:p>
        </w:tc>
        <w:tc>
          <w:tcPr>
            <w:tcW w:w="7131" w:type="dxa"/>
            <w:gridSpan w:val="4"/>
            <w:vMerge/>
          </w:tcPr>
          <w:p w14:paraId="3C0DB646" w14:textId="77777777" w:rsidR="0056767B" w:rsidRPr="00AC109A" w:rsidRDefault="0056767B" w:rsidP="003A280A">
            <w:pPr>
              <w:spacing w:before="120" w:after="120" w:line="204" w:lineRule="auto"/>
              <w:rPr>
                <w:rFonts w:ascii="Meiryo" w:eastAsia="Meiryo" w:hAnsi="Meiryo"/>
                <w:color w:val="595959" w:themeColor="text1" w:themeTint="A6"/>
                <w:spacing w:val="10"/>
                <w:sz w:val="16"/>
                <w:szCs w:val="16"/>
              </w:rPr>
            </w:pPr>
          </w:p>
        </w:tc>
      </w:tr>
      <w:tr w:rsidR="0056767B" w14:paraId="66033E92" w14:textId="77777777" w:rsidTr="003A280A">
        <w:trPr>
          <w:gridAfter w:val="1"/>
          <w:wAfter w:w="6" w:type="dxa"/>
          <w:trHeight w:val="1937"/>
        </w:trPr>
        <w:tc>
          <w:tcPr>
            <w:tcW w:w="7115" w:type="dxa"/>
            <w:gridSpan w:val="2"/>
            <w:tcBorders>
              <w:top w:val="single" w:sz="4" w:space="0" w:color="D9D9D9" w:themeColor="background1" w:themeShade="D9"/>
            </w:tcBorders>
          </w:tcPr>
          <w:p w14:paraId="7A6F804B" w14:textId="2D34C4CD" w:rsidR="0056767B" w:rsidRDefault="0056767B" w:rsidP="003A280A">
            <w:pPr>
              <w:spacing w:before="24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w:t>
            </w:r>
            <w:r w:rsidRPr="00B332F0">
              <w:rPr>
                <w:rFonts w:ascii="Meiryo" w:eastAsia="Meiryo" w:hAnsi="Meiryo"/>
                <w:color w:val="595959" w:themeColor="text1" w:themeTint="A6"/>
                <w:spacing w:val="10"/>
                <w:sz w:val="16"/>
                <w:szCs w:val="16"/>
              </w:rPr>
              <w:t xml:space="preserve">he </w:t>
            </w:r>
            <w:r w:rsidR="00C04805">
              <w:rPr>
                <w:rFonts w:ascii="Meiryo" w:eastAsia="Meiryo" w:hAnsi="Meiryo"/>
                <w:color w:val="595959" w:themeColor="text1" w:themeTint="A6"/>
                <w:spacing w:val="10"/>
                <w:sz w:val="16"/>
                <w:szCs w:val="16"/>
              </w:rPr>
              <w:t>product MVP Modules prioritization</w:t>
            </w:r>
            <w:r w:rsidRPr="00B332F0">
              <w:rPr>
                <w:rFonts w:ascii="Meiryo" w:eastAsia="Meiryo" w:hAnsi="Meiryo"/>
                <w:color w:val="595959" w:themeColor="text1" w:themeTint="A6"/>
                <w:spacing w:val="10"/>
                <w:sz w:val="16"/>
                <w:szCs w:val="16"/>
              </w:rPr>
              <w:t xml:space="preserve"> considers </w:t>
            </w:r>
            <w:r w:rsidR="005C2886">
              <w:rPr>
                <w:rFonts w:ascii="Meiryo" w:eastAsia="Meiryo" w:hAnsi="Meiryo"/>
                <w:color w:val="595959" w:themeColor="text1" w:themeTint="A6"/>
                <w:spacing w:val="10"/>
                <w:sz w:val="16"/>
                <w:szCs w:val="16"/>
              </w:rPr>
              <w:t>identified product modules which are of the highest customer and business value</w:t>
            </w:r>
            <w:r w:rsidR="00EF4DEB">
              <w:rPr>
                <w:rFonts w:ascii="Meiryo" w:eastAsia="Meiryo" w:hAnsi="Meiryo"/>
                <w:color w:val="595959" w:themeColor="text1" w:themeTint="A6"/>
                <w:spacing w:val="10"/>
                <w:sz w:val="16"/>
                <w:szCs w:val="16"/>
              </w:rPr>
              <w:t xml:space="preserve"> that will enable the company to go-to-market</w:t>
            </w:r>
            <w:r w:rsidR="005C2886">
              <w:rPr>
                <w:rFonts w:ascii="Meiryo" w:eastAsia="Meiryo" w:hAnsi="Meiryo"/>
                <w:color w:val="595959" w:themeColor="text1" w:themeTint="A6"/>
                <w:spacing w:val="10"/>
                <w:sz w:val="16"/>
                <w:szCs w:val="16"/>
              </w:rPr>
              <w:t xml:space="preserve"> </w:t>
            </w:r>
            <w:r w:rsidR="00EF4DEB">
              <w:rPr>
                <w:rFonts w:ascii="Meiryo" w:eastAsia="Meiryo" w:hAnsi="Meiryo"/>
                <w:color w:val="595959" w:themeColor="text1" w:themeTint="A6"/>
                <w:spacing w:val="10"/>
                <w:sz w:val="16"/>
                <w:szCs w:val="16"/>
              </w:rPr>
              <w:t>while supporting its marketing</w:t>
            </w:r>
            <w:r w:rsidR="00B159C3">
              <w:rPr>
                <w:rFonts w:ascii="Meiryo" w:eastAsia="Meiryo" w:hAnsi="Meiryo"/>
                <w:color w:val="595959" w:themeColor="text1" w:themeTint="A6"/>
                <w:spacing w:val="10"/>
                <w:sz w:val="16"/>
                <w:szCs w:val="16"/>
              </w:rPr>
              <w:t>, sales and customer validation needs.</w:t>
            </w:r>
            <w:r w:rsidR="005C2886">
              <w:rPr>
                <w:rFonts w:ascii="Meiryo" w:eastAsia="Meiryo" w:hAnsi="Meiryo"/>
                <w:color w:val="595959" w:themeColor="text1" w:themeTint="A6"/>
                <w:spacing w:val="10"/>
                <w:sz w:val="16"/>
                <w:szCs w:val="16"/>
              </w:rPr>
              <w:t xml:space="preserve"> </w:t>
            </w:r>
          </w:p>
          <w:p w14:paraId="2299C325" w14:textId="77777777" w:rsidR="0056767B" w:rsidRDefault="0056767B" w:rsidP="003A280A">
            <w:pPr>
              <w:pStyle w:val="Heading2"/>
              <w:spacing w:before="0"/>
              <w:outlineLvl w:val="1"/>
              <w:rPr>
                <w:rFonts w:ascii="Meiryo" w:eastAsia="Meiryo" w:hAnsi="Meiryo"/>
                <w:b/>
                <w:bCs/>
                <w:color w:val="595959" w:themeColor="text1" w:themeTint="A6"/>
                <w:sz w:val="24"/>
                <w:szCs w:val="24"/>
              </w:rPr>
            </w:pPr>
          </w:p>
        </w:tc>
        <w:tc>
          <w:tcPr>
            <w:tcW w:w="577" w:type="dxa"/>
            <w:vMerge/>
            <w:tcBorders>
              <w:right w:val="single" w:sz="4" w:space="0" w:color="D9D9D9" w:themeColor="background1" w:themeShade="D9"/>
            </w:tcBorders>
            <w:vAlign w:val="center"/>
          </w:tcPr>
          <w:p w14:paraId="7FE02CB1" w14:textId="77777777" w:rsidR="0056767B" w:rsidRDefault="0056767B" w:rsidP="003A280A">
            <w:pPr>
              <w:pStyle w:val="Heading2"/>
              <w:spacing w:before="0"/>
              <w:jc w:val="right"/>
              <w:outlineLvl w:val="1"/>
              <w:rPr>
                <w:rFonts w:ascii="Meiryo" w:eastAsia="Meiryo" w:hAnsi="Meiryo"/>
                <w:b/>
                <w:bCs/>
                <w:color w:val="BFBFBF" w:themeColor="background1" w:themeShade="BF"/>
                <w:sz w:val="24"/>
                <w:szCs w:val="24"/>
              </w:rPr>
            </w:pPr>
          </w:p>
        </w:tc>
        <w:tc>
          <w:tcPr>
            <w:tcW w:w="569" w:type="dxa"/>
            <w:vMerge/>
            <w:tcBorders>
              <w:left w:val="single" w:sz="4" w:space="0" w:color="D9D9D9" w:themeColor="background1" w:themeShade="D9"/>
            </w:tcBorders>
          </w:tcPr>
          <w:p w14:paraId="561F82BA" w14:textId="77777777" w:rsidR="0056767B" w:rsidRPr="005162B8" w:rsidRDefault="0056767B" w:rsidP="003A280A">
            <w:pPr>
              <w:ind w:firstLine="993"/>
              <w:rPr>
                <w:rFonts w:eastAsia="Meiryo"/>
              </w:rPr>
            </w:pPr>
          </w:p>
        </w:tc>
        <w:tc>
          <w:tcPr>
            <w:tcW w:w="7131" w:type="dxa"/>
            <w:gridSpan w:val="4"/>
            <w:vMerge/>
          </w:tcPr>
          <w:p w14:paraId="11E7004D" w14:textId="77777777" w:rsidR="0056767B" w:rsidRPr="00DD3B78" w:rsidRDefault="0056767B" w:rsidP="003A280A">
            <w:pPr>
              <w:spacing w:after="120" w:line="204" w:lineRule="auto"/>
              <w:rPr>
                <w:rFonts w:eastAsia="Meiryo"/>
                <w:sz w:val="16"/>
                <w:szCs w:val="16"/>
              </w:rPr>
            </w:pPr>
          </w:p>
        </w:tc>
      </w:tr>
    </w:tbl>
    <w:p w14:paraId="567C4BC2" w14:textId="77777777" w:rsidR="0056767B" w:rsidRDefault="0056767B" w:rsidP="007C3668">
      <w:pPr>
        <w:tabs>
          <w:tab w:val="left" w:pos="1131"/>
          <w:tab w:val="left" w:pos="5170"/>
        </w:tabs>
      </w:pPr>
    </w:p>
    <w:p w14:paraId="0920B863" w14:textId="77777777" w:rsidR="00F407C8" w:rsidRDefault="00F407C8" w:rsidP="007C3668">
      <w:pPr>
        <w:tabs>
          <w:tab w:val="left" w:pos="1131"/>
          <w:tab w:val="left" w:pos="5170"/>
        </w:tabs>
      </w:pPr>
    </w:p>
    <w:p w14:paraId="22E935A6" w14:textId="77777777" w:rsidR="00F407C8" w:rsidRDefault="00F407C8" w:rsidP="007C3668">
      <w:pPr>
        <w:tabs>
          <w:tab w:val="left" w:pos="1131"/>
          <w:tab w:val="left" w:pos="5170"/>
        </w:tabs>
      </w:pPr>
    </w:p>
    <w:p w14:paraId="30D2754C" w14:textId="77777777" w:rsidR="00F407C8" w:rsidRDefault="00F407C8" w:rsidP="007C3668">
      <w:pPr>
        <w:tabs>
          <w:tab w:val="left" w:pos="1131"/>
          <w:tab w:val="left" w:pos="5170"/>
        </w:tabs>
      </w:pPr>
    </w:p>
    <w:p w14:paraId="0A62CCEE" w14:textId="77777777" w:rsidR="00F407C8" w:rsidRDefault="00F407C8" w:rsidP="007C3668">
      <w:pPr>
        <w:tabs>
          <w:tab w:val="left" w:pos="1131"/>
          <w:tab w:val="left" w:pos="5170"/>
        </w:tabs>
      </w:pPr>
    </w:p>
    <w:p w14:paraId="769C13E6" w14:textId="77777777" w:rsidR="00F407C8" w:rsidRDefault="00F407C8" w:rsidP="007C3668">
      <w:pPr>
        <w:tabs>
          <w:tab w:val="left" w:pos="1131"/>
          <w:tab w:val="left" w:pos="5170"/>
        </w:tabs>
      </w:pPr>
    </w:p>
    <w:p w14:paraId="0D033D0E" w14:textId="77777777" w:rsidR="00F407C8" w:rsidRDefault="00F407C8" w:rsidP="007C3668">
      <w:pPr>
        <w:tabs>
          <w:tab w:val="left" w:pos="1131"/>
          <w:tab w:val="left" w:pos="5170"/>
        </w:tabs>
      </w:pPr>
    </w:p>
    <w:p w14:paraId="3FF40BC5" w14:textId="77777777" w:rsidR="00F407C8" w:rsidRDefault="00F407C8" w:rsidP="007C3668">
      <w:pPr>
        <w:tabs>
          <w:tab w:val="left" w:pos="1131"/>
          <w:tab w:val="left" w:pos="5170"/>
        </w:tabs>
      </w:pPr>
    </w:p>
    <w:p w14:paraId="5B1FEFE9" w14:textId="77777777" w:rsidR="00F407C8" w:rsidRDefault="00F407C8" w:rsidP="007C3668">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77"/>
        <w:gridCol w:w="569"/>
        <w:gridCol w:w="5773"/>
        <w:gridCol w:w="1358"/>
        <w:gridCol w:w="6"/>
      </w:tblGrid>
      <w:tr w:rsidR="006102BF" w14:paraId="46170806" w14:textId="77777777" w:rsidTr="0004201E">
        <w:trPr>
          <w:trHeight w:val="517"/>
        </w:trPr>
        <w:tc>
          <w:tcPr>
            <w:tcW w:w="14034" w:type="dxa"/>
            <w:gridSpan w:val="5"/>
            <w:tcBorders>
              <w:bottom w:val="single" w:sz="4" w:space="0" w:color="D9D9D9" w:themeColor="background1" w:themeShade="D9"/>
            </w:tcBorders>
            <w:vAlign w:val="center"/>
          </w:tcPr>
          <w:p w14:paraId="27967342" w14:textId="77777777" w:rsidR="006102BF" w:rsidRPr="00B92D92" w:rsidRDefault="006102BF" w:rsidP="003A280A">
            <w:pPr>
              <w:pStyle w:val="Heading1"/>
              <w:spacing w:before="0"/>
              <w:outlineLvl w:val="0"/>
              <w:rPr>
                <w:rFonts w:ascii="Meiryo" w:eastAsia="Meiryo" w:hAnsi="Meiryo"/>
                <w:b/>
                <w:bCs/>
                <w:sz w:val="16"/>
                <w:szCs w:val="16"/>
              </w:rPr>
            </w:pPr>
            <w:r>
              <w:rPr>
                <w:rFonts w:ascii="Meiryo" w:eastAsia="Meiryo" w:hAnsi="Meiryo"/>
                <w:b/>
                <w:bCs/>
                <w:color w:val="595959" w:themeColor="text1" w:themeTint="A6"/>
                <w:sz w:val="24"/>
                <w:szCs w:val="24"/>
              </w:rPr>
              <w:t>Personas</w:t>
            </w:r>
          </w:p>
        </w:tc>
        <w:tc>
          <w:tcPr>
            <w:tcW w:w="1364" w:type="dxa"/>
            <w:gridSpan w:val="2"/>
            <w:tcBorders>
              <w:bottom w:val="single" w:sz="4" w:space="0" w:color="D9D9D9" w:themeColor="background1" w:themeShade="D9"/>
            </w:tcBorders>
            <w:vAlign w:val="center"/>
          </w:tcPr>
          <w:p w14:paraId="51D07B4D" w14:textId="1F2518B2" w:rsidR="006102BF" w:rsidRPr="00DF4257" w:rsidRDefault="0004201E" w:rsidP="003A280A">
            <w:pPr>
              <w:pStyle w:val="Heading2"/>
              <w:spacing w:before="0"/>
              <w:jc w:val="right"/>
              <w:outlineLvl w:val="1"/>
              <w:rPr>
                <w:rFonts w:ascii="Meiryo" w:eastAsia="Meiryo" w:hAnsi="Meiryo"/>
                <w:b/>
                <w:bCs/>
                <w:color w:val="BFBFBF" w:themeColor="background1" w:themeShade="BF"/>
                <w:szCs w:val="28"/>
              </w:rPr>
            </w:pPr>
            <w:r>
              <w:rPr>
                <w:rFonts w:ascii="Meiryo" w:eastAsia="Meiryo" w:hAnsi="Meiryo"/>
                <w:b/>
                <w:bCs/>
                <w:color w:val="BFBFBF" w:themeColor="background1" w:themeShade="BF"/>
                <w:sz w:val="24"/>
                <w:szCs w:val="24"/>
              </w:rPr>
              <w:t>3</w:t>
            </w:r>
            <w:r w:rsidR="006102BF" w:rsidRPr="000925A3">
              <w:rPr>
                <w:rFonts w:ascii="Meiryo" w:eastAsia="Meiryo" w:hAnsi="Meiryo"/>
                <w:b/>
                <w:bCs/>
                <w:color w:val="BFBFBF" w:themeColor="background1" w:themeShade="BF"/>
                <w:sz w:val="24"/>
                <w:szCs w:val="24"/>
              </w:rPr>
              <w:t>.3</w:t>
            </w:r>
          </w:p>
        </w:tc>
      </w:tr>
      <w:tr w:rsidR="000202AF" w14:paraId="288DFA25" w14:textId="77777777" w:rsidTr="003A280A">
        <w:trPr>
          <w:trHeight w:val="115"/>
        </w:trPr>
        <w:tc>
          <w:tcPr>
            <w:tcW w:w="15398" w:type="dxa"/>
            <w:gridSpan w:val="7"/>
            <w:tcBorders>
              <w:top w:val="single" w:sz="4" w:space="0" w:color="D9D9D9" w:themeColor="background1" w:themeShade="D9"/>
            </w:tcBorders>
            <w:vAlign w:val="center"/>
          </w:tcPr>
          <w:p w14:paraId="2BE26D75" w14:textId="77777777" w:rsidR="000202AF" w:rsidRPr="000202AF" w:rsidRDefault="000202AF" w:rsidP="003A280A">
            <w:pPr>
              <w:pStyle w:val="Heading2"/>
              <w:spacing w:before="0"/>
              <w:jc w:val="right"/>
              <w:outlineLvl w:val="1"/>
              <w:rPr>
                <w:rFonts w:ascii="Meiryo" w:eastAsia="Meiryo" w:hAnsi="Meiryo"/>
                <w:b/>
                <w:bCs/>
                <w:color w:val="BFBFBF" w:themeColor="background1" w:themeShade="BF"/>
                <w:sz w:val="14"/>
                <w:szCs w:val="14"/>
              </w:rPr>
            </w:pPr>
          </w:p>
        </w:tc>
      </w:tr>
      <w:tr w:rsidR="00C13C4B" w14:paraId="7F538268" w14:textId="77777777" w:rsidTr="0004201E">
        <w:trPr>
          <w:trHeight w:val="668"/>
        </w:trPr>
        <w:tc>
          <w:tcPr>
            <w:tcW w:w="5670" w:type="dxa"/>
            <w:tcBorders>
              <w:bottom w:val="single" w:sz="4" w:space="0" w:color="D9D9D9" w:themeColor="background1" w:themeShade="D9"/>
            </w:tcBorders>
            <w:vAlign w:val="center"/>
          </w:tcPr>
          <w:p w14:paraId="7C9B99DB" w14:textId="77777777" w:rsidR="00C13C4B" w:rsidRPr="000925A3" w:rsidRDefault="00C13C4B" w:rsidP="00FD3E65">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Overview</w:t>
            </w:r>
          </w:p>
        </w:tc>
        <w:tc>
          <w:tcPr>
            <w:tcW w:w="1445" w:type="dxa"/>
            <w:tcBorders>
              <w:bottom w:val="single" w:sz="4" w:space="0" w:color="D9D9D9" w:themeColor="background1" w:themeShade="D9"/>
            </w:tcBorders>
            <w:vAlign w:val="center"/>
          </w:tcPr>
          <w:p w14:paraId="786A51ED" w14:textId="1409DA1E" w:rsidR="00C13C4B" w:rsidRPr="000925A3" w:rsidRDefault="00C13C4B" w:rsidP="00FD3E65">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Pr="000925A3">
              <w:rPr>
                <w:rFonts w:ascii="Meiryo" w:eastAsia="Meiryo" w:hAnsi="Meiryo"/>
                <w:b/>
                <w:bCs/>
                <w:color w:val="BFBFBF" w:themeColor="background1" w:themeShade="BF"/>
                <w:sz w:val="24"/>
                <w:szCs w:val="24"/>
              </w:rPr>
              <w:t>.</w:t>
            </w:r>
            <w:r>
              <w:rPr>
                <w:rFonts w:ascii="Meiryo" w:eastAsia="Meiryo" w:hAnsi="Meiryo"/>
                <w:b/>
                <w:bCs/>
                <w:color w:val="BFBFBF" w:themeColor="background1" w:themeShade="BF"/>
                <w:sz w:val="24"/>
                <w:szCs w:val="24"/>
              </w:rPr>
              <w:t>3.</w:t>
            </w:r>
            <w:r w:rsidRPr="000925A3">
              <w:rPr>
                <w:rFonts w:ascii="Meiryo" w:eastAsia="Meiryo" w:hAnsi="Meiryo"/>
                <w:b/>
                <w:bCs/>
                <w:color w:val="BFBFBF" w:themeColor="background1" w:themeShade="BF"/>
                <w:sz w:val="24"/>
                <w:szCs w:val="24"/>
              </w:rPr>
              <w:t>1</w:t>
            </w:r>
          </w:p>
        </w:tc>
        <w:tc>
          <w:tcPr>
            <w:tcW w:w="577" w:type="dxa"/>
            <w:vMerge w:val="restart"/>
            <w:tcBorders>
              <w:right w:val="single" w:sz="4" w:space="0" w:color="D9D9D9" w:themeColor="background1" w:themeShade="D9"/>
            </w:tcBorders>
            <w:vAlign w:val="center"/>
          </w:tcPr>
          <w:p w14:paraId="21D5FC8B" w14:textId="77777777" w:rsidR="00C13C4B" w:rsidRPr="000925A3" w:rsidRDefault="00C13C4B" w:rsidP="00FD3E65">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29461552" w14:textId="77777777" w:rsidR="00C13C4B" w:rsidRPr="000925A3" w:rsidRDefault="00C13C4B" w:rsidP="00FD3E65">
            <w:pPr>
              <w:ind w:firstLine="993"/>
              <w:rPr>
                <w:rFonts w:eastAsia="Meiryo"/>
                <w:color w:val="595959" w:themeColor="text1" w:themeTint="A6"/>
              </w:rPr>
            </w:pPr>
          </w:p>
        </w:tc>
        <w:tc>
          <w:tcPr>
            <w:tcW w:w="7137" w:type="dxa"/>
            <w:gridSpan w:val="3"/>
            <w:tcBorders>
              <w:bottom w:val="single" w:sz="4" w:space="0" w:color="D9D9D9" w:themeColor="background1" w:themeShade="D9"/>
            </w:tcBorders>
            <w:vAlign w:val="center"/>
          </w:tcPr>
          <w:p w14:paraId="00ACC6CE" w14:textId="0BFE9AC3" w:rsidR="00C13C4B" w:rsidRPr="003B32BC" w:rsidRDefault="00C13C4B" w:rsidP="00FD3E65">
            <w:pPr>
              <w:pStyle w:val="Heading2"/>
              <w:spacing w:before="0"/>
              <w:outlineLvl w:val="1"/>
              <w:rPr>
                <w:rFonts w:ascii="Meiryo" w:eastAsia="Meiryo" w:hAnsi="Meiryo"/>
                <w:color w:val="808080" w:themeColor="background1" w:themeShade="80"/>
                <w:sz w:val="14"/>
                <w:szCs w:val="14"/>
              </w:rPr>
            </w:pPr>
            <w:r>
              <w:rPr>
                <w:rFonts w:ascii="Meiryo" w:eastAsia="Meiryo" w:hAnsi="Meiryo"/>
                <w:b/>
                <w:bCs/>
                <w:color w:val="595959" w:themeColor="text1" w:themeTint="A6"/>
                <w:spacing w:val="10"/>
                <w:sz w:val="16"/>
                <w:szCs w:val="16"/>
              </w:rPr>
              <w:t>Persona</w:t>
            </w:r>
            <w:r w:rsidR="00EB5AB9">
              <w:rPr>
                <w:rFonts w:ascii="Meiryo" w:eastAsia="Meiryo" w:hAnsi="Meiryo"/>
                <w:b/>
                <w:bCs/>
                <w:color w:val="595959" w:themeColor="text1" w:themeTint="A6"/>
                <w:spacing w:val="10"/>
                <w:sz w:val="16"/>
                <w:szCs w:val="16"/>
              </w:rPr>
              <w:t xml:space="preserve"> (Account)</w:t>
            </w:r>
          </w:p>
        </w:tc>
      </w:tr>
      <w:tr w:rsidR="009A3E83" w14:paraId="1368229B" w14:textId="77777777" w:rsidTr="00F811A7">
        <w:trPr>
          <w:gridAfter w:val="1"/>
          <w:wAfter w:w="6" w:type="dxa"/>
          <w:trHeight w:val="1920"/>
        </w:trPr>
        <w:tc>
          <w:tcPr>
            <w:tcW w:w="7115" w:type="dxa"/>
            <w:gridSpan w:val="2"/>
            <w:tcBorders>
              <w:top w:val="single" w:sz="4" w:space="0" w:color="D9D9D9" w:themeColor="background1" w:themeShade="D9"/>
            </w:tcBorders>
          </w:tcPr>
          <w:p w14:paraId="41BECB1D" w14:textId="77777777" w:rsidR="009A3E83" w:rsidRDefault="009A3E83" w:rsidP="00FD3E65">
            <w:pPr>
              <w:spacing w:before="120" w:after="120" w:line="204" w:lineRule="auto"/>
              <w:rPr>
                <w:rFonts w:ascii="Meiryo" w:eastAsia="Meiryo" w:hAnsi="Meiryo"/>
                <w:color w:val="595959" w:themeColor="text1" w:themeTint="A6"/>
                <w:spacing w:val="10"/>
                <w:sz w:val="16"/>
                <w:szCs w:val="16"/>
              </w:rPr>
            </w:pPr>
            <w:r w:rsidRPr="00CB73B7">
              <w:rPr>
                <w:rFonts w:ascii="Meiryo" w:eastAsia="Meiryo" w:hAnsi="Meiryo"/>
                <w:color w:val="595959" w:themeColor="text1" w:themeTint="A6"/>
                <w:spacing w:val="10"/>
                <w:sz w:val="16"/>
                <w:szCs w:val="16"/>
              </w:rPr>
              <w:t>A persona</w:t>
            </w:r>
            <w:r>
              <w:rPr>
                <w:rFonts w:ascii="Meiryo" w:eastAsia="Meiryo" w:hAnsi="Meiryo"/>
                <w:color w:val="595959" w:themeColor="text1" w:themeTint="A6"/>
                <w:spacing w:val="10"/>
                <w:sz w:val="16"/>
                <w:szCs w:val="16"/>
              </w:rPr>
              <w:t xml:space="preserve"> </w:t>
            </w:r>
            <w:r w:rsidRPr="00CB73B7">
              <w:rPr>
                <w:rFonts w:ascii="Meiryo" w:eastAsia="Meiryo" w:hAnsi="Meiryo"/>
                <w:color w:val="595959" w:themeColor="text1" w:themeTint="A6"/>
                <w:spacing w:val="10"/>
                <w:sz w:val="16"/>
                <w:szCs w:val="16"/>
              </w:rPr>
              <w:t>defines an archetypical user of a system, an example of the kind of person who would interact w</w:t>
            </w:r>
            <w:r>
              <w:rPr>
                <w:rFonts w:ascii="Meiryo" w:eastAsia="Meiryo" w:hAnsi="Meiryo"/>
                <w:color w:val="595959" w:themeColor="text1" w:themeTint="A6"/>
                <w:spacing w:val="10"/>
                <w:sz w:val="16"/>
                <w:szCs w:val="16"/>
              </w:rPr>
              <w:t>ith.</w:t>
            </w:r>
            <w:r w:rsidRPr="00CB73B7">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To better put, p</w:t>
            </w:r>
            <w:r w:rsidRPr="00182360">
              <w:rPr>
                <w:rFonts w:ascii="Meiryo" w:eastAsia="Meiryo" w:hAnsi="Meiryo"/>
                <w:color w:val="595959" w:themeColor="text1" w:themeTint="A6"/>
                <w:spacing w:val="10"/>
                <w:sz w:val="16"/>
                <w:szCs w:val="16"/>
              </w:rPr>
              <w:t xml:space="preserve">ersonas describe an archetypical instance of an actor. In a use case model, personas </w:t>
            </w:r>
            <w:r>
              <w:rPr>
                <w:rFonts w:ascii="Meiryo" w:eastAsia="Meiryo" w:hAnsi="Meiryo"/>
                <w:color w:val="595959" w:themeColor="text1" w:themeTint="A6"/>
                <w:spacing w:val="10"/>
                <w:sz w:val="16"/>
                <w:szCs w:val="16"/>
              </w:rPr>
              <w:t xml:space="preserve">may </w:t>
            </w:r>
            <w:r w:rsidRPr="00182360">
              <w:rPr>
                <w:rFonts w:ascii="Meiryo" w:eastAsia="Meiryo" w:hAnsi="Meiryo"/>
                <w:color w:val="595959" w:themeColor="text1" w:themeTint="A6"/>
                <w:spacing w:val="10"/>
                <w:sz w:val="16"/>
                <w:szCs w:val="16"/>
              </w:rPr>
              <w:t xml:space="preserve">describe several different types of </w:t>
            </w:r>
            <w:r>
              <w:rPr>
                <w:rFonts w:ascii="Meiryo" w:eastAsia="Meiryo" w:hAnsi="Meiryo"/>
                <w:color w:val="595959" w:themeColor="text1" w:themeTint="A6"/>
                <w:spacing w:val="10"/>
                <w:sz w:val="16"/>
                <w:szCs w:val="16"/>
              </w:rPr>
              <w:t>users</w:t>
            </w:r>
            <w:r w:rsidRPr="00182360">
              <w:rPr>
                <w:rFonts w:ascii="Meiryo" w:eastAsia="Meiryo" w:hAnsi="Meiryo"/>
                <w:color w:val="595959" w:themeColor="text1" w:themeTint="A6"/>
                <w:spacing w:val="10"/>
                <w:sz w:val="16"/>
                <w:szCs w:val="16"/>
              </w:rPr>
              <w:t>.</w:t>
            </w:r>
          </w:p>
          <w:p w14:paraId="4F82FC2A" w14:textId="4F6BB4D9" w:rsidR="009A3E83" w:rsidRPr="00493B90" w:rsidRDefault="009A3E83" w:rsidP="00F811A7">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section list and describes the required product MVP release personas.</w:t>
            </w:r>
          </w:p>
        </w:tc>
        <w:tc>
          <w:tcPr>
            <w:tcW w:w="577" w:type="dxa"/>
            <w:vMerge/>
            <w:tcBorders>
              <w:right w:val="single" w:sz="4" w:space="0" w:color="D9D9D9" w:themeColor="background1" w:themeShade="D9"/>
            </w:tcBorders>
          </w:tcPr>
          <w:p w14:paraId="6F10AEEC" w14:textId="77777777" w:rsidR="009A3E83" w:rsidRDefault="009A3E83" w:rsidP="00FD3E65">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6E138180" w14:textId="77777777" w:rsidR="009A3E83" w:rsidRPr="005162B8" w:rsidRDefault="009A3E83" w:rsidP="00FD3E65">
            <w:pPr>
              <w:ind w:firstLine="993"/>
              <w:rPr>
                <w:rFonts w:eastAsia="Meiryo"/>
              </w:rPr>
            </w:pPr>
          </w:p>
        </w:tc>
        <w:tc>
          <w:tcPr>
            <w:tcW w:w="7131" w:type="dxa"/>
            <w:gridSpan w:val="2"/>
            <w:vMerge w:val="restart"/>
            <w:tcBorders>
              <w:top w:val="single" w:sz="4" w:space="0" w:color="D9D9D9" w:themeColor="background1" w:themeShade="D9"/>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31"/>
            </w:tblGrid>
            <w:tr w:rsidR="009A3E83" w:rsidRPr="000925A3" w14:paraId="5676369A" w14:textId="77777777" w:rsidTr="009A3E83">
              <w:trPr>
                <w:trHeight w:val="659"/>
              </w:trPr>
              <w:tc>
                <w:tcPr>
                  <w:tcW w:w="7131" w:type="dxa"/>
                </w:tcPr>
                <w:p w14:paraId="07DF2556" w14:textId="61E4027F" w:rsidR="009A3E83" w:rsidRPr="00BD317C" w:rsidRDefault="009A3E83" w:rsidP="009A3E83">
                  <w:pPr>
                    <w:spacing w:before="120" w:after="120" w:line="204" w:lineRule="auto"/>
                    <w:rPr>
                      <w:rFonts w:ascii="Meiryo" w:eastAsia="Meiryo" w:hAnsi="Meiryo"/>
                      <w:b/>
                      <w:bCs/>
                      <w:color w:val="595959" w:themeColor="text1" w:themeTint="A6"/>
                      <w:spacing w:val="10"/>
                      <w:sz w:val="16"/>
                      <w:szCs w:val="16"/>
                      <w:lang w:val="en-IL"/>
                    </w:rPr>
                  </w:pPr>
                  <w:r>
                    <w:rPr>
                      <w:rFonts w:ascii="Meiryo" w:eastAsia="Meiryo" w:hAnsi="Meiryo"/>
                      <w:b/>
                      <w:bCs/>
                      <w:color w:val="595959" w:themeColor="text1" w:themeTint="A6"/>
                      <w:spacing w:val="10"/>
                      <w:sz w:val="16"/>
                      <w:szCs w:val="16"/>
                    </w:rPr>
                    <w:t>Account Administrator</w:t>
                  </w:r>
                  <w:r w:rsidR="00BD317C">
                    <w:rPr>
                      <w:rFonts w:ascii="Meiryo" w:eastAsia="Meiryo" w:hAnsi="Meiryo"/>
                      <w:b/>
                      <w:bCs/>
                      <w:color w:val="595959" w:themeColor="text1" w:themeTint="A6"/>
                      <w:spacing w:val="10"/>
                      <w:sz w:val="16"/>
                      <w:szCs w:val="16"/>
                      <w:lang w:val="en-IL"/>
                    </w:rPr>
                    <w:t xml:space="preserve"> </w:t>
                  </w:r>
                </w:p>
                <w:p w14:paraId="10097911" w14:textId="269318B3" w:rsidR="009A3E83" w:rsidRPr="009A3E83" w:rsidRDefault="009A3E83" w:rsidP="009A3E83">
                  <w:pPr>
                    <w:spacing w:before="120" w:after="120" w:line="204" w:lineRule="auto"/>
                    <w:rPr>
                      <w:rFonts w:ascii="Meiryo" w:eastAsia="Meiryo" w:hAnsi="Meiryo"/>
                      <w:color w:val="595959" w:themeColor="text1" w:themeTint="A6"/>
                      <w:spacing w:val="10"/>
                      <w:sz w:val="16"/>
                      <w:szCs w:val="16"/>
                    </w:rPr>
                  </w:pPr>
                  <w:r w:rsidRPr="009A3E83">
                    <w:rPr>
                      <w:rFonts w:ascii="Meiryo" w:eastAsia="Meiryo" w:hAnsi="Meiryo"/>
                      <w:color w:val="595959" w:themeColor="text1" w:themeTint="A6"/>
                      <w:spacing w:val="10"/>
                      <w:sz w:val="16"/>
                      <w:szCs w:val="16"/>
                    </w:rPr>
                    <w:t xml:space="preserve">The </w:t>
                  </w:r>
                  <w:r w:rsidR="005668C6">
                    <w:rPr>
                      <w:rFonts w:ascii="Meiryo" w:eastAsia="Meiryo" w:hAnsi="Meiryo"/>
                      <w:color w:val="595959" w:themeColor="text1" w:themeTint="A6"/>
                      <w:spacing w:val="10"/>
                      <w:sz w:val="16"/>
                      <w:szCs w:val="16"/>
                    </w:rPr>
                    <w:t>Account</w:t>
                  </w:r>
                  <w:r w:rsidRPr="009A3E83">
                    <w:rPr>
                      <w:rFonts w:ascii="Meiryo" w:eastAsia="Meiryo" w:hAnsi="Meiryo"/>
                      <w:color w:val="595959" w:themeColor="text1" w:themeTint="A6"/>
                      <w:spacing w:val="10"/>
                      <w:sz w:val="16"/>
                      <w:szCs w:val="16"/>
                    </w:rPr>
                    <w:t xml:space="preserve"> Administrator is </w:t>
                  </w:r>
                  <w:r w:rsidR="005668C6">
                    <w:rPr>
                      <w:rFonts w:ascii="Meiryo" w:eastAsia="Meiryo" w:hAnsi="Meiryo"/>
                      <w:color w:val="595959" w:themeColor="text1" w:themeTint="A6"/>
                      <w:spacing w:val="10"/>
                      <w:sz w:val="16"/>
                      <w:szCs w:val="16"/>
                    </w:rPr>
                    <w:t xml:space="preserve">a customer appointed administrator which can cater for </w:t>
                  </w:r>
                  <w:r w:rsidR="003306D9">
                    <w:rPr>
                      <w:rFonts w:ascii="Meiryo" w:eastAsia="Meiryo" w:hAnsi="Meiryo"/>
                      <w:color w:val="595959" w:themeColor="text1" w:themeTint="A6"/>
                      <w:spacing w:val="10"/>
                      <w:sz w:val="16"/>
                      <w:szCs w:val="16"/>
                    </w:rPr>
                    <w:t xml:space="preserve">account-based </w:t>
                  </w:r>
                  <w:r w:rsidRPr="009A3E83">
                    <w:rPr>
                      <w:rFonts w:ascii="Meiryo" w:eastAsia="Meiryo" w:hAnsi="Meiryo"/>
                      <w:color w:val="595959" w:themeColor="text1" w:themeTint="A6"/>
                      <w:spacing w:val="10"/>
                      <w:sz w:val="16"/>
                      <w:szCs w:val="16"/>
                    </w:rPr>
                    <w:t>users, access control and data records</w:t>
                  </w:r>
                  <w:r w:rsidR="003306D9">
                    <w:rPr>
                      <w:rFonts w:ascii="Meiryo" w:eastAsia="Meiryo" w:hAnsi="Meiryo"/>
                      <w:color w:val="595959" w:themeColor="text1" w:themeTint="A6"/>
                      <w:spacing w:val="10"/>
                      <w:sz w:val="16"/>
                      <w:szCs w:val="16"/>
                    </w:rPr>
                    <w:t xml:space="preserve"> management</w:t>
                  </w:r>
                  <w:r w:rsidRPr="009A3E83">
                    <w:rPr>
                      <w:rFonts w:ascii="Meiryo" w:eastAsia="Meiryo" w:hAnsi="Meiryo"/>
                      <w:color w:val="595959" w:themeColor="text1" w:themeTint="A6"/>
                      <w:spacing w:val="10"/>
                      <w:sz w:val="16"/>
                      <w:szCs w:val="16"/>
                    </w:rPr>
                    <w:t xml:space="preserve">. These include, provisioning </w:t>
                  </w:r>
                  <w:r w:rsidR="003306D9">
                    <w:rPr>
                      <w:rFonts w:ascii="Meiryo" w:eastAsia="Meiryo" w:hAnsi="Meiryo"/>
                      <w:color w:val="595959" w:themeColor="text1" w:themeTint="A6"/>
                      <w:spacing w:val="10"/>
                      <w:sz w:val="16"/>
                      <w:szCs w:val="16"/>
                    </w:rPr>
                    <w:t xml:space="preserve">of account </w:t>
                  </w:r>
                  <w:r w:rsidRPr="009A3E83">
                    <w:rPr>
                      <w:rFonts w:ascii="Meiryo" w:eastAsia="Meiryo" w:hAnsi="Meiryo"/>
                      <w:color w:val="595959" w:themeColor="text1" w:themeTint="A6"/>
                      <w:spacing w:val="10"/>
                      <w:sz w:val="16"/>
                      <w:szCs w:val="16"/>
                    </w:rPr>
                    <w:t xml:space="preserve">users, </w:t>
                  </w:r>
                  <w:r w:rsidR="00076068">
                    <w:rPr>
                      <w:rFonts w:ascii="Meiryo" w:eastAsia="Meiryo" w:hAnsi="Meiryo"/>
                      <w:color w:val="595959" w:themeColor="text1" w:themeTint="A6"/>
                      <w:spacing w:val="10"/>
                      <w:sz w:val="16"/>
                      <w:szCs w:val="16"/>
                    </w:rPr>
                    <w:t>management of</w:t>
                  </w:r>
                  <w:r w:rsidRPr="009A3E83">
                    <w:rPr>
                      <w:rFonts w:ascii="Meiryo" w:eastAsia="Meiryo" w:hAnsi="Meiryo"/>
                      <w:color w:val="595959" w:themeColor="text1" w:themeTint="A6"/>
                      <w:spacing w:val="10"/>
                      <w:sz w:val="16"/>
                      <w:szCs w:val="16"/>
                    </w:rPr>
                    <w:t xml:space="preserve"> account records (such as infringements, vehicles and reports) and </w:t>
                  </w:r>
                  <w:r w:rsidR="00076068">
                    <w:rPr>
                      <w:rFonts w:ascii="Meiryo" w:eastAsia="Meiryo" w:hAnsi="Meiryo"/>
                      <w:color w:val="595959" w:themeColor="text1" w:themeTint="A6"/>
                      <w:spacing w:val="10"/>
                      <w:sz w:val="16"/>
                      <w:szCs w:val="16"/>
                    </w:rPr>
                    <w:t xml:space="preserve">account restricted </w:t>
                  </w:r>
                  <w:r w:rsidRPr="009A3E83">
                    <w:rPr>
                      <w:rFonts w:ascii="Meiryo" w:eastAsia="Meiryo" w:hAnsi="Meiryo"/>
                      <w:color w:val="595959" w:themeColor="text1" w:themeTint="A6"/>
                      <w:spacing w:val="10"/>
                      <w:sz w:val="16"/>
                      <w:szCs w:val="16"/>
                    </w:rPr>
                    <w:t xml:space="preserve">data management features such explicit deletion of </w:t>
                  </w:r>
                  <w:r w:rsidR="00076068">
                    <w:rPr>
                      <w:rFonts w:ascii="Meiryo" w:eastAsia="Meiryo" w:hAnsi="Meiryo"/>
                      <w:color w:val="595959" w:themeColor="text1" w:themeTint="A6"/>
                      <w:spacing w:val="10"/>
                      <w:sz w:val="16"/>
                      <w:szCs w:val="16"/>
                    </w:rPr>
                    <w:t xml:space="preserve">the associated </w:t>
                  </w:r>
                  <w:r w:rsidRPr="009A3E83">
                    <w:rPr>
                      <w:rFonts w:ascii="Meiryo" w:eastAsia="Meiryo" w:hAnsi="Meiryo"/>
                      <w:color w:val="595959" w:themeColor="text1" w:themeTint="A6"/>
                      <w:spacing w:val="10"/>
                      <w:sz w:val="16"/>
                      <w:szCs w:val="16"/>
                    </w:rPr>
                    <w:t xml:space="preserve">account records, exporting </w:t>
                  </w:r>
                  <w:r w:rsidR="00076068">
                    <w:rPr>
                      <w:rFonts w:ascii="Meiryo" w:eastAsia="Meiryo" w:hAnsi="Meiryo"/>
                      <w:color w:val="595959" w:themeColor="text1" w:themeTint="A6"/>
                      <w:spacing w:val="10"/>
                      <w:sz w:val="16"/>
                      <w:szCs w:val="16"/>
                    </w:rPr>
                    <w:t>account</w:t>
                  </w:r>
                  <w:r w:rsidRPr="009A3E83">
                    <w:rPr>
                      <w:rFonts w:ascii="Meiryo" w:eastAsia="Meiryo" w:hAnsi="Meiryo"/>
                      <w:color w:val="595959" w:themeColor="text1" w:themeTint="A6"/>
                      <w:spacing w:val="10"/>
                      <w:sz w:val="16"/>
                      <w:szCs w:val="16"/>
                    </w:rPr>
                    <w:t xml:space="preserve"> information and more. </w:t>
                  </w:r>
                </w:p>
              </w:tc>
            </w:tr>
            <w:tr w:rsidR="009A3E83" w:rsidRPr="000925A3" w14:paraId="620247A2" w14:textId="77777777" w:rsidTr="009A3E83">
              <w:trPr>
                <w:trHeight w:val="659"/>
              </w:trPr>
              <w:tc>
                <w:tcPr>
                  <w:tcW w:w="7131" w:type="dxa"/>
                </w:tcPr>
                <w:p w14:paraId="2661F617" w14:textId="46E983D1" w:rsidR="009A3E83" w:rsidRPr="00BD317C" w:rsidRDefault="009A3E83" w:rsidP="009A3E83">
                  <w:pPr>
                    <w:spacing w:before="120" w:after="120" w:line="204" w:lineRule="auto"/>
                    <w:rPr>
                      <w:rFonts w:ascii="Meiryo" w:eastAsia="Meiryo" w:hAnsi="Meiryo"/>
                      <w:b/>
                      <w:bCs/>
                      <w:color w:val="595959" w:themeColor="text1" w:themeTint="A6"/>
                      <w:spacing w:val="10"/>
                      <w:sz w:val="16"/>
                      <w:szCs w:val="16"/>
                      <w:lang w:val="en-IL"/>
                    </w:rPr>
                  </w:pPr>
                  <w:r>
                    <w:rPr>
                      <w:rFonts w:ascii="Meiryo" w:eastAsia="Meiryo" w:hAnsi="Meiryo"/>
                      <w:b/>
                      <w:bCs/>
                      <w:color w:val="595959" w:themeColor="text1" w:themeTint="A6"/>
                      <w:spacing w:val="10"/>
                      <w:sz w:val="16"/>
                      <w:szCs w:val="16"/>
                    </w:rPr>
                    <w:t xml:space="preserve">Account </w:t>
                  </w:r>
                  <w:r w:rsidR="00EB5AB9">
                    <w:rPr>
                      <w:rFonts w:ascii="Meiryo" w:eastAsia="Meiryo" w:hAnsi="Meiryo"/>
                      <w:b/>
                      <w:bCs/>
                      <w:color w:val="595959" w:themeColor="text1" w:themeTint="A6"/>
                      <w:spacing w:val="10"/>
                      <w:sz w:val="16"/>
                      <w:szCs w:val="16"/>
                    </w:rPr>
                    <w:t>Manager</w:t>
                  </w:r>
                </w:p>
                <w:p w14:paraId="7F39A881" w14:textId="5AC47EB2" w:rsidR="009A3E83" w:rsidRPr="009A3E83" w:rsidRDefault="009A3E83" w:rsidP="009A3E83">
                  <w:pPr>
                    <w:spacing w:before="120" w:after="120" w:line="204" w:lineRule="auto"/>
                    <w:rPr>
                      <w:rFonts w:ascii="Meiryo" w:eastAsia="Meiryo" w:hAnsi="Meiryo"/>
                      <w:color w:val="595959" w:themeColor="text1" w:themeTint="A6"/>
                      <w:spacing w:val="10"/>
                      <w:sz w:val="16"/>
                      <w:szCs w:val="16"/>
                    </w:rPr>
                  </w:pPr>
                  <w:r w:rsidRPr="009A3E83">
                    <w:rPr>
                      <w:rFonts w:ascii="Meiryo" w:eastAsia="Meiryo" w:hAnsi="Meiryo"/>
                      <w:color w:val="595959" w:themeColor="text1" w:themeTint="A6"/>
                      <w:spacing w:val="10"/>
                      <w:sz w:val="16"/>
                      <w:szCs w:val="16"/>
                    </w:rPr>
                    <w:t xml:space="preserve">The </w:t>
                  </w:r>
                  <w:r w:rsidR="007D437B">
                    <w:rPr>
                      <w:rFonts w:ascii="Meiryo" w:eastAsia="Meiryo" w:hAnsi="Meiryo"/>
                      <w:color w:val="595959" w:themeColor="text1" w:themeTint="A6"/>
                      <w:spacing w:val="10"/>
                      <w:sz w:val="16"/>
                      <w:szCs w:val="16"/>
                    </w:rPr>
                    <w:t>Account Fleet</w:t>
                  </w:r>
                  <w:r w:rsidRPr="009A3E83">
                    <w:rPr>
                      <w:rFonts w:ascii="Meiryo" w:eastAsia="Meiryo" w:hAnsi="Meiryo"/>
                      <w:color w:val="595959" w:themeColor="text1" w:themeTint="A6"/>
                      <w:spacing w:val="10"/>
                      <w:sz w:val="16"/>
                      <w:szCs w:val="16"/>
                    </w:rPr>
                    <w:t xml:space="preserve"> </w:t>
                  </w:r>
                  <w:r w:rsidR="007D437B">
                    <w:rPr>
                      <w:rFonts w:ascii="Meiryo" w:eastAsia="Meiryo" w:hAnsi="Meiryo"/>
                      <w:color w:val="595959" w:themeColor="text1" w:themeTint="A6"/>
                      <w:spacing w:val="10"/>
                      <w:sz w:val="16"/>
                      <w:szCs w:val="16"/>
                    </w:rPr>
                    <w:t>Manager is a customer appointed</w:t>
                  </w:r>
                  <w:r w:rsidRPr="009A3E83">
                    <w:rPr>
                      <w:rFonts w:ascii="Meiryo" w:eastAsia="Meiryo" w:hAnsi="Meiryo"/>
                      <w:color w:val="595959" w:themeColor="text1" w:themeTint="A6"/>
                      <w:spacing w:val="10"/>
                      <w:sz w:val="16"/>
                      <w:szCs w:val="16"/>
                    </w:rPr>
                    <w:t xml:space="preserve"> </w:t>
                  </w:r>
                  <w:r w:rsidR="0059128A">
                    <w:rPr>
                      <w:rFonts w:ascii="Meiryo" w:eastAsia="Meiryo" w:hAnsi="Meiryo"/>
                      <w:color w:val="595959" w:themeColor="text1" w:themeTint="A6"/>
                      <w:spacing w:val="10"/>
                      <w:sz w:val="16"/>
                      <w:szCs w:val="16"/>
                    </w:rPr>
                    <w:t>user</w:t>
                  </w:r>
                  <w:r w:rsidRPr="009A3E83">
                    <w:rPr>
                      <w:rFonts w:ascii="Meiryo" w:eastAsia="Meiryo" w:hAnsi="Meiryo"/>
                      <w:color w:val="595959" w:themeColor="text1" w:themeTint="A6"/>
                      <w:spacing w:val="10"/>
                      <w:sz w:val="16"/>
                      <w:szCs w:val="16"/>
                    </w:rPr>
                    <w:t xml:space="preserve"> </w:t>
                  </w:r>
                  <w:r w:rsidR="0059128A">
                    <w:rPr>
                      <w:rFonts w:ascii="Meiryo" w:eastAsia="Meiryo" w:hAnsi="Meiryo"/>
                      <w:color w:val="595959" w:themeColor="text1" w:themeTint="A6"/>
                      <w:spacing w:val="10"/>
                      <w:sz w:val="16"/>
                      <w:szCs w:val="16"/>
                    </w:rPr>
                    <w:t>that has complete management capabilities of the account Fleet related records and associated features</w:t>
                  </w:r>
                  <w:r w:rsidRPr="009A3E83">
                    <w:rPr>
                      <w:rFonts w:ascii="Meiryo" w:eastAsia="Meiryo" w:hAnsi="Meiryo"/>
                      <w:color w:val="595959" w:themeColor="text1" w:themeTint="A6"/>
                      <w:spacing w:val="10"/>
                      <w:sz w:val="16"/>
                      <w:szCs w:val="16"/>
                    </w:rPr>
                    <w:t xml:space="preserve">. These include, provisioning </w:t>
                  </w:r>
                  <w:r w:rsidR="0059128A">
                    <w:rPr>
                      <w:rFonts w:ascii="Meiryo" w:eastAsia="Meiryo" w:hAnsi="Meiryo"/>
                      <w:color w:val="595959" w:themeColor="text1" w:themeTint="A6"/>
                      <w:spacing w:val="10"/>
                      <w:sz w:val="16"/>
                      <w:szCs w:val="16"/>
                    </w:rPr>
                    <w:t>and management of new vehicles</w:t>
                  </w:r>
                  <w:r w:rsidRPr="009A3E83">
                    <w:rPr>
                      <w:rFonts w:ascii="Meiryo" w:eastAsia="Meiryo" w:hAnsi="Meiryo"/>
                      <w:color w:val="595959" w:themeColor="text1" w:themeTint="A6"/>
                      <w:spacing w:val="10"/>
                      <w:sz w:val="16"/>
                      <w:szCs w:val="16"/>
                    </w:rPr>
                    <w:t xml:space="preserve">, </w:t>
                  </w:r>
                  <w:r w:rsidR="005D6A78">
                    <w:rPr>
                      <w:rFonts w:ascii="Meiryo" w:eastAsia="Meiryo" w:hAnsi="Meiryo"/>
                      <w:color w:val="595959" w:themeColor="text1" w:themeTint="A6"/>
                      <w:spacing w:val="10"/>
                      <w:sz w:val="16"/>
                      <w:szCs w:val="16"/>
                    </w:rPr>
                    <w:t xml:space="preserve">in-app administration of </w:t>
                  </w:r>
                  <w:r w:rsidRPr="009A3E83">
                    <w:rPr>
                      <w:rFonts w:ascii="Meiryo" w:eastAsia="Meiryo" w:hAnsi="Meiryo"/>
                      <w:color w:val="595959" w:themeColor="text1" w:themeTint="A6"/>
                      <w:spacing w:val="10"/>
                      <w:sz w:val="16"/>
                      <w:szCs w:val="16"/>
                    </w:rPr>
                    <w:t>infringements</w:t>
                  </w:r>
                  <w:r w:rsidR="005D6A78">
                    <w:rPr>
                      <w:rFonts w:ascii="Meiryo" w:eastAsia="Meiryo" w:hAnsi="Meiryo"/>
                      <w:color w:val="595959" w:themeColor="text1" w:themeTint="A6"/>
                      <w:spacing w:val="10"/>
                      <w:sz w:val="16"/>
                      <w:szCs w:val="16"/>
                    </w:rPr>
                    <w:t xml:space="preserve"> (create, batch upload, edit, delete etc</w:t>
                  </w:r>
                  <w:r w:rsidR="00083CFF">
                    <w:rPr>
                      <w:rFonts w:ascii="Meiryo" w:eastAsia="Meiryo" w:hAnsi="Meiryo"/>
                      <w:color w:val="595959" w:themeColor="text1" w:themeTint="A6"/>
                      <w:spacing w:val="10"/>
                      <w:sz w:val="16"/>
                      <w:szCs w:val="16"/>
                    </w:rPr>
                    <w:t>.</w:t>
                  </w:r>
                  <w:r w:rsidR="005D6A78">
                    <w:rPr>
                      <w:rFonts w:ascii="Meiryo" w:eastAsia="Meiryo" w:hAnsi="Meiryo"/>
                      <w:color w:val="595959" w:themeColor="text1" w:themeTint="A6"/>
                      <w:spacing w:val="10"/>
                      <w:sz w:val="16"/>
                      <w:szCs w:val="16"/>
                    </w:rPr>
                    <w:t>)</w:t>
                  </w:r>
                  <w:r w:rsidRPr="009A3E83">
                    <w:rPr>
                      <w:rFonts w:ascii="Meiryo" w:eastAsia="Meiryo" w:hAnsi="Meiryo"/>
                      <w:color w:val="595959" w:themeColor="text1" w:themeTint="A6"/>
                      <w:spacing w:val="10"/>
                      <w:sz w:val="16"/>
                      <w:szCs w:val="16"/>
                    </w:rPr>
                    <w:t xml:space="preserve">, </w:t>
                  </w:r>
                  <w:r w:rsidR="002139F8">
                    <w:rPr>
                      <w:rFonts w:ascii="Meiryo" w:eastAsia="Meiryo" w:hAnsi="Meiryo"/>
                      <w:color w:val="595959" w:themeColor="text1" w:themeTint="A6"/>
                      <w:spacing w:val="10"/>
                      <w:sz w:val="16"/>
                      <w:szCs w:val="16"/>
                    </w:rPr>
                    <w:t>accessing fleet related reports and BI features</w:t>
                  </w:r>
                  <w:r w:rsidR="00B14719">
                    <w:rPr>
                      <w:rFonts w:ascii="Meiryo" w:eastAsia="Meiryo" w:hAnsi="Meiryo"/>
                      <w:color w:val="595959" w:themeColor="text1" w:themeTint="A6"/>
                      <w:spacing w:val="10"/>
                      <w:sz w:val="16"/>
                      <w:szCs w:val="16"/>
                    </w:rPr>
                    <w:t>, nominating infringements (if vehicle is owned by the account) and submitting infringements for payment by an Account Finance Manager.</w:t>
                  </w:r>
                </w:p>
              </w:tc>
            </w:tr>
            <w:tr w:rsidR="009A3E83" w:rsidRPr="000925A3" w14:paraId="58F624D5" w14:textId="77777777" w:rsidTr="009A3E83">
              <w:trPr>
                <w:trHeight w:val="659"/>
              </w:trPr>
              <w:tc>
                <w:tcPr>
                  <w:tcW w:w="7131" w:type="dxa"/>
                </w:tcPr>
                <w:p w14:paraId="497EAB10" w14:textId="65161123" w:rsidR="009A3E83" w:rsidRPr="00AC109A" w:rsidRDefault="009A3E83" w:rsidP="009A3E83">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Account </w:t>
                  </w:r>
                  <w:r w:rsidR="00EB5AB9">
                    <w:rPr>
                      <w:rFonts w:ascii="Meiryo" w:eastAsia="Meiryo" w:hAnsi="Meiryo"/>
                      <w:b/>
                      <w:bCs/>
                      <w:color w:val="595959" w:themeColor="text1" w:themeTint="A6"/>
                      <w:spacing w:val="10"/>
                      <w:sz w:val="16"/>
                      <w:szCs w:val="16"/>
                    </w:rPr>
                    <w:t>Finance Manager</w:t>
                  </w:r>
                </w:p>
                <w:p w14:paraId="1A6CBF5D" w14:textId="3BC1D0B4" w:rsidR="009A3E83" w:rsidRPr="009A3E83" w:rsidRDefault="009A3E83" w:rsidP="009A3E83">
                  <w:pPr>
                    <w:spacing w:before="120" w:after="120" w:line="204" w:lineRule="auto"/>
                    <w:rPr>
                      <w:rFonts w:ascii="Meiryo" w:eastAsia="Meiryo" w:hAnsi="Meiryo"/>
                      <w:color w:val="595959" w:themeColor="text1" w:themeTint="A6"/>
                      <w:spacing w:val="10"/>
                      <w:sz w:val="16"/>
                      <w:szCs w:val="16"/>
                    </w:rPr>
                  </w:pPr>
                  <w:r w:rsidRPr="009A3E83">
                    <w:rPr>
                      <w:rFonts w:ascii="Meiryo" w:eastAsia="Meiryo" w:hAnsi="Meiryo"/>
                      <w:color w:val="595959" w:themeColor="text1" w:themeTint="A6"/>
                      <w:spacing w:val="10"/>
                      <w:sz w:val="16"/>
                      <w:szCs w:val="16"/>
                    </w:rPr>
                    <w:t xml:space="preserve">The </w:t>
                  </w:r>
                  <w:r w:rsidR="007D7E05">
                    <w:rPr>
                      <w:rFonts w:ascii="Meiryo" w:eastAsia="Meiryo" w:hAnsi="Meiryo"/>
                      <w:color w:val="595959" w:themeColor="text1" w:themeTint="A6"/>
                      <w:spacing w:val="10"/>
                      <w:sz w:val="16"/>
                      <w:szCs w:val="16"/>
                    </w:rPr>
                    <w:t>Account Finance</w:t>
                  </w:r>
                  <w:r w:rsidRPr="009A3E83">
                    <w:rPr>
                      <w:rFonts w:ascii="Meiryo" w:eastAsia="Meiryo" w:hAnsi="Meiryo"/>
                      <w:color w:val="595959" w:themeColor="text1" w:themeTint="A6"/>
                      <w:spacing w:val="10"/>
                      <w:sz w:val="16"/>
                      <w:szCs w:val="16"/>
                    </w:rPr>
                    <w:t xml:space="preserve"> </w:t>
                  </w:r>
                  <w:r w:rsidR="007D7E05">
                    <w:rPr>
                      <w:rFonts w:ascii="Meiryo" w:eastAsia="Meiryo" w:hAnsi="Meiryo"/>
                      <w:color w:val="595959" w:themeColor="text1" w:themeTint="A6"/>
                      <w:spacing w:val="10"/>
                      <w:sz w:val="16"/>
                      <w:szCs w:val="16"/>
                    </w:rPr>
                    <w:t>Manager is a restricted account</w:t>
                  </w:r>
                  <w:r w:rsidRPr="009A3E83">
                    <w:rPr>
                      <w:rFonts w:ascii="Meiryo" w:eastAsia="Meiryo" w:hAnsi="Meiryo"/>
                      <w:color w:val="595959" w:themeColor="text1" w:themeTint="A6"/>
                      <w:spacing w:val="10"/>
                      <w:sz w:val="16"/>
                      <w:szCs w:val="16"/>
                    </w:rPr>
                    <w:t xml:space="preserve"> user that has </w:t>
                  </w:r>
                  <w:r w:rsidR="007D7E05">
                    <w:rPr>
                      <w:rFonts w:ascii="Meiryo" w:eastAsia="Meiryo" w:hAnsi="Meiryo"/>
                      <w:color w:val="595959" w:themeColor="text1" w:themeTint="A6"/>
                      <w:spacing w:val="10"/>
                      <w:sz w:val="16"/>
                      <w:szCs w:val="16"/>
                    </w:rPr>
                    <w:t xml:space="preserve">account-based records viewing </w:t>
                  </w:r>
                  <w:r w:rsidR="00DA66AB">
                    <w:rPr>
                      <w:rFonts w:ascii="Meiryo" w:eastAsia="Meiryo" w:hAnsi="Meiryo"/>
                      <w:color w:val="595959" w:themeColor="text1" w:themeTint="A6"/>
                      <w:spacing w:val="10"/>
                      <w:sz w:val="16"/>
                      <w:szCs w:val="16"/>
                    </w:rPr>
                    <w:t>rights</w:t>
                  </w:r>
                  <w:r w:rsidR="00176AE3">
                    <w:rPr>
                      <w:rFonts w:ascii="Meiryo" w:eastAsia="Meiryo" w:hAnsi="Meiryo"/>
                      <w:color w:val="595959" w:themeColor="text1" w:themeTint="A6"/>
                      <w:spacing w:val="10"/>
                      <w:sz w:val="16"/>
                      <w:szCs w:val="16"/>
                    </w:rPr>
                    <w:t xml:space="preserve"> for account vehicles, infringements and past payments</w:t>
                  </w:r>
                  <w:r w:rsidR="00DA66AB">
                    <w:rPr>
                      <w:rFonts w:ascii="Meiryo" w:eastAsia="Meiryo" w:hAnsi="Meiryo"/>
                      <w:color w:val="595959" w:themeColor="text1" w:themeTint="A6"/>
                      <w:spacing w:val="10"/>
                      <w:sz w:val="16"/>
                      <w:szCs w:val="16"/>
                    </w:rPr>
                    <w:t xml:space="preserve"> with the </w:t>
                  </w:r>
                  <w:r w:rsidR="00FA0AC7">
                    <w:rPr>
                      <w:rFonts w:ascii="Meiryo" w:eastAsia="Meiryo" w:hAnsi="Meiryo"/>
                      <w:color w:val="595959" w:themeColor="text1" w:themeTint="A6"/>
                      <w:spacing w:val="10"/>
                      <w:sz w:val="16"/>
                      <w:szCs w:val="16"/>
                    </w:rPr>
                    <w:t xml:space="preserve">sole </w:t>
                  </w:r>
                  <w:r w:rsidR="00DA66AB">
                    <w:rPr>
                      <w:rFonts w:ascii="Meiryo" w:eastAsia="Meiryo" w:hAnsi="Meiryo"/>
                      <w:color w:val="595959" w:themeColor="text1" w:themeTint="A6"/>
                      <w:spacing w:val="10"/>
                      <w:sz w:val="16"/>
                      <w:szCs w:val="16"/>
                    </w:rPr>
                    <w:t xml:space="preserve">exception of </w:t>
                  </w:r>
                  <w:r w:rsidR="00FA0AC7">
                    <w:rPr>
                      <w:rFonts w:ascii="Meiryo" w:eastAsia="Meiryo" w:hAnsi="Meiryo"/>
                      <w:color w:val="595959" w:themeColor="text1" w:themeTint="A6"/>
                      <w:spacing w:val="10"/>
                      <w:sz w:val="16"/>
                      <w:szCs w:val="16"/>
                    </w:rPr>
                    <w:t>submitting</w:t>
                  </w:r>
                  <w:r w:rsidR="00DA66AB">
                    <w:rPr>
                      <w:rFonts w:ascii="Meiryo" w:eastAsia="Meiryo" w:hAnsi="Meiryo"/>
                      <w:color w:val="595959" w:themeColor="text1" w:themeTint="A6"/>
                      <w:spacing w:val="10"/>
                      <w:sz w:val="16"/>
                      <w:szCs w:val="16"/>
                    </w:rPr>
                    <w:t xml:space="preserve"> </w:t>
                  </w:r>
                  <w:r w:rsidR="00FA0AC7">
                    <w:rPr>
                      <w:rFonts w:ascii="Meiryo" w:eastAsia="Meiryo" w:hAnsi="Meiryo"/>
                      <w:color w:val="595959" w:themeColor="text1" w:themeTint="A6"/>
                      <w:spacing w:val="10"/>
                      <w:sz w:val="16"/>
                      <w:szCs w:val="16"/>
                    </w:rPr>
                    <w:t>approved infringement</w:t>
                  </w:r>
                  <w:r w:rsidR="00DA66AB">
                    <w:rPr>
                      <w:rFonts w:ascii="Meiryo" w:eastAsia="Meiryo" w:hAnsi="Meiryo"/>
                      <w:color w:val="595959" w:themeColor="text1" w:themeTint="A6"/>
                      <w:spacing w:val="10"/>
                      <w:sz w:val="16"/>
                      <w:szCs w:val="16"/>
                    </w:rPr>
                    <w:t xml:space="preserve"> </w:t>
                  </w:r>
                  <w:r w:rsidR="00FA0AC7">
                    <w:rPr>
                      <w:rFonts w:ascii="Meiryo" w:eastAsia="Meiryo" w:hAnsi="Meiryo"/>
                      <w:color w:val="595959" w:themeColor="text1" w:themeTint="A6"/>
                      <w:spacing w:val="10"/>
                      <w:sz w:val="16"/>
                      <w:szCs w:val="16"/>
                    </w:rPr>
                    <w:t>for payment.</w:t>
                  </w:r>
                </w:p>
              </w:tc>
            </w:tr>
          </w:tbl>
          <w:p w14:paraId="34C562B2" w14:textId="455FC6E1" w:rsidR="009A3E83" w:rsidRPr="00AC109A" w:rsidRDefault="009A3E83" w:rsidP="00C13C4B">
            <w:pPr>
              <w:spacing w:before="120" w:after="120" w:line="204" w:lineRule="auto"/>
              <w:rPr>
                <w:rFonts w:ascii="Meiryo" w:eastAsia="Meiryo" w:hAnsi="Meiryo"/>
                <w:color w:val="595959" w:themeColor="text1" w:themeTint="A6"/>
                <w:spacing w:val="10"/>
                <w:sz w:val="16"/>
                <w:szCs w:val="16"/>
              </w:rPr>
            </w:pPr>
          </w:p>
        </w:tc>
      </w:tr>
      <w:tr w:rsidR="009A3E83" w14:paraId="50B10951" w14:textId="77777777" w:rsidTr="00F811A7">
        <w:trPr>
          <w:gridAfter w:val="1"/>
          <w:wAfter w:w="6" w:type="dxa"/>
          <w:trHeight w:val="465"/>
        </w:trPr>
        <w:tc>
          <w:tcPr>
            <w:tcW w:w="7115" w:type="dxa"/>
            <w:gridSpan w:val="2"/>
            <w:tcBorders>
              <w:bottom w:val="single" w:sz="4" w:space="0" w:color="D9D9D9" w:themeColor="background1" w:themeShade="D9"/>
            </w:tcBorders>
            <w:vAlign w:val="center"/>
          </w:tcPr>
          <w:p w14:paraId="4787E419" w14:textId="4A362579" w:rsidR="009A3E83" w:rsidRPr="000925A3" w:rsidRDefault="009A3E83" w:rsidP="00FD3E65">
            <w:pPr>
              <w:pStyle w:val="Heading2"/>
              <w:spacing w:before="0"/>
              <w:outlineLvl w:val="1"/>
              <w:rPr>
                <w:rFonts w:ascii="Meiryo" w:eastAsia="Meiryo" w:hAnsi="Meiryo"/>
                <w:b/>
                <w:bCs/>
                <w:color w:val="595959" w:themeColor="text1" w:themeTint="A6"/>
                <w:sz w:val="24"/>
                <w:szCs w:val="2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3.1</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PERSONAS</w:t>
            </w:r>
            <w:r w:rsidRPr="003B32BC">
              <w:rPr>
                <w:rFonts w:ascii="Meiryo" w:eastAsia="Meiryo" w:hAnsi="Meiryo"/>
                <w:color w:val="808080" w:themeColor="background1" w:themeShade="80"/>
                <w:sz w:val="14"/>
                <w:szCs w:val="14"/>
              </w:rPr>
              <w:t xml:space="preserve"> </w:t>
            </w:r>
          </w:p>
        </w:tc>
        <w:tc>
          <w:tcPr>
            <w:tcW w:w="577" w:type="dxa"/>
            <w:vMerge/>
            <w:tcBorders>
              <w:right w:val="single" w:sz="4" w:space="0" w:color="D9D9D9" w:themeColor="background1" w:themeShade="D9"/>
            </w:tcBorders>
            <w:vAlign w:val="center"/>
          </w:tcPr>
          <w:p w14:paraId="43466BCC" w14:textId="77777777" w:rsidR="009A3E83" w:rsidRPr="000925A3" w:rsidRDefault="009A3E83" w:rsidP="00FD3E65">
            <w:pPr>
              <w:pStyle w:val="Heading2"/>
              <w:spacing w:before="0"/>
              <w:jc w:val="right"/>
              <w:outlineLvl w:val="1"/>
              <w:rPr>
                <w:rFonts w:ascii="Meiryo" w:eastAsia="Meiryo" w:hAnsi="Meiryo"/>
                <w:b/>
                <w:bCs/>
                <w:color w:val="BFBFBF" w:themeColor="background1" w:themeShade="BF"/>
                <w:sz w:val="24"/>
                <w:szCs w:val="24"/>
              </w:rPr>
            </w:pPr>
          </w:p>
        </w:tc>
        <w:tc>
          <w:tcPr>
            <w:tcW w:w="569" w:type="dxa"/>
            <w:vMerge/>
            <w:tcBorders>
              <w:left w:val="single" w:sz="4" w:space="0" w:color="D9D9D9" w:themeColor="background1" w:themeShade="D9"/>
            </w:tcBorders>
          </w:tcPr>
          <w:p w14:paraId="7FA24D58" w14:textId="77777777" w:rsidR="009A3E83" w:rsidRPr="005162B8" w:rsidRDefault="009A3E83" w:rsidP="00FD3E65">
            <w:pPr>
              <w:ind w:firstLine="993"/>
              <w:rPr>
                <w:rFonts w:eastAsia="Meiryo"/>
              </w:rPr>
            </w:pPr>
          </w:p>
        </w:tc>
        <w:tc>
          <w:tcPr>
            <w:tcW w:w="7131" w:type="dxa"/>
            <w:gridSpan w:val="2"/>
            <w:vMerge/>
          </w:tcPr>
          <w:p w14:paraId="107E19D0" w14:textId="3438357C" w:rsidR="009A3E83" w:rsidRPr="00AC109A" w:rsidRDefault="009A3E83" w:rsidP="00C13C4B">
            <w:pPr>
              <w:spacing w:before="120" w:after="120" w:line="204" w:lineRule="auto"/>
              <w:rPr>
                <w:rFonts w:ascii="Meiryo" w:eastAsia="Meiryo" w:hAnsi="Meiryo"/>
                <w:color w:val="595959" w:themeColor="text1" w:themeTint="A6"/>
                <w:spacing w:val="10"/>
                <w:sz w:val="16"/>
                <w:szCs w:val="16"/>
              </w:rPr>
            </w:pPr>
          </w:p>
        </w:tc>
      </w:tr>
      <w:tr w:rsidR="009A3E83" w14:paraId="1311ED81" w14:textId="77777777" w:rsidTr="00C76599">
        <w:trPr>
          <w:gridAfter w:val="1"/>
          <w:wAfter w:w="6" w:type="dxa"/>
          <w:trHeight w:val="465"/>
        </w:trPr>
        <w:tc>
          <w:tcPr>
            <w:tcW w:w="7115" w:type="dxa"/>
            <w:gridSpan w:val="2"/>
            <w:tcBorders>
              <w:top w:val="single" w:sz="4" w:space="0" w:color="D9D9D9" w:themeColor="background1" w:themeShade="D9"/>
              <w:bottom w:val="single" w:sz="4" w:space="0" w:color="D9D9D9" w:themeColor="background1" w:themeShade="D9"/>
            </w:tcBorders>
            <w:vAlign w:val="center"/>
          </w:tcPr>
          <w:p w14:paraId="03AA7DA9" w14:textId="2D0ED973" w:rsidR="009A3E83" w:rsidRPr="00E30415" w:rsidRDefault="009A3E83" w:rsidP="00FD3E65">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Persona</w:t>
            </w:r>
            <w:r w:rsidR="00EB5AB9">
              <w:rPr>
                <w:rFonts w:ascii="Meiryo" w:eastAsia="Meiryo" w:hAnsi="Meiryo"/>
                <w:b/>
                <w:bCs/>
                <w:color w:val="595959" w:themeColor="text1" w:themeTint="A6"/>
                <w:spacing w:val="10"/>
                <w:sz w:val="16"/>
                <w:szCs w:val="16"/>
              </w:rPr>
              <w:t xml:space="preserve"> (One Protect)</w:t>
            </w:r>
          </w:p>
        </w:tc>
        <w:tc>
          <w:tcPr>
            <w:tcW w:w="577" w:type="dxa"/>
            <w:vMerge/>
            <w:tcBorders>
              <w:right w:val="single" w:sz="4" w:space="0" w:color="D9D9D9" w:themeColor="background1" w:themeShade="D9"/>
            </w:tcBorders>
            <w:vAlign w:val="center"/>
          </w:tcPr>
          <w:p w14:paraId="3EA373C4" w14:textId="77777777" w:rsidR="009A3E83" w:rsidRDefault="009A3E83" w:rsidP="00FD3E65">
            <w:pPr>
              <w:pStyle w:val="Heading2"/>
              <w:spacing w:before="0"/>
              <w:jc w:val="right"/>
              <w:outlineLvl w:val="1"/>
              <w:rPr>
                <w:rFonts w:ascii="Meiryo" w:eastAsia="Meiryo" w:hAnsi="Meiryo"/>
                <w:b/>
                <w:bCs/>
                <w:color w:val="BFBFBF" w:themeColor="background1" w:themeShade="BF"/>
                <w:sz w:val="24"/>
                <w:szCs w:val="24"/>
              </w:rPr>
            </w:pPr>
          </w:p>
        </w:tc>
        <w:tc>
          <w:tcPr>
            <w:tcW w:w="569" w:type="dxa"/>
            <w:vMerge/>
            <w:tcBorders>
              <w:left w:val="single" w:sz="4" w:space="0" w:color="D9D9D9" w:themeColor="background1" w:themeShade="D9"/>
            </w:tcBorders>
          </w:tcPr>
          <w:p w14:paraId="1F9D08F6" w14:textId="77777777" w:rsidR="009A3E83" w:rsidRPr="005162B8" w:rsidRDefault="009A3E83" w:rsidP="00FD3E65">
            <w:pPr>
              <w:ind w:firstLine="993"/>
              <w:rPr>
                <w:rFonts w:eastAsia="Meiryo"/>
              </w:rPr>
            </w:pPr>
          </w:p>
        </w:tc>
        <w:tc>
          <w:tcPr>
            <w:tcW w:w="7131" w:type="dxa"/>
            <w:gridSpan w:val="2"/>
            <w:vMerge/>
          </w:tcPr>
          <w:p w14:paraId="666D8847" w14:textId="77777777" w:rsidR="009A3E83" w:rsidRPr="00DD3B78" w:rsidRDefault="009A3E83" w:rsidP="00FD3E65">
            <w:pPr>
              <w:spacing w:after="120" w:line="204" w:lineRule="auto"/>
              <w:rPr>
                <w:rFonts w:eastAsia="Meiryo"/>
                <w:sz w:val="16"/>
                <w:szCs w:val="16"/>
              </w:rPr>
            </w:pPr>
          </w:p>
        </w:tc>
      </w:tr>
      <w:tr w:rsidR="009A3E83" w14:paraId="13411903" w14:textId="77777777" w:rsidTr="00BE56AC">
        <w:trPr>
          <w:gridAfter w:val="1"/>
          <w:wAfter w:w="6" w:type="dxa"/>
          <w:trHeight w:val="1165"/>
        </w:trPr>
        <w:tc>
          <w:tcPr>
            <w:tcW w:w="7115" w:type="dxa"/>
            <w:gridSpan w:val="2"/>
            <w:tcBorders>
              <w:top w:val="single" w:sz="4" w:space="0" w:color="D9D9D9" w:themeColor="background1" w:themeShade="D9"/>
            </w:tcBorders>
          </w:tcPr>
          <w:p w14:paraId="789433DA" w14:textId="5AB30940" w:rsidR="009A3E83" w:rsidRPr="00BD317C" w:rsidRDefault="009A3E83" w:rsidP="00BE56AC">
            <w:pPr>
              <w:spacing w:before="120" w:after="120" w:line="204" w:lineRule="auto"/>
              <w:rPr>
                <w:rFonts w:ascii="Meiryo" w:eastAsia="Meiryo" w:hAnsi="Meiryo"/>
                <w:b/>
                <w:bCs/>
                <w:color w:val="595959" w:themeColor="text1" w:themeTint="A6"/>
                <w:spacing w:val="10"/>
                <w:sz w:val="16"/>
                <w:szCs w:val="16"/>
                <w:lang w:val="en-IL"/>
              </w:rPr>
            </w:pPr>
            <w:r>
              <w:rPr>
                <w:rFonts w:ascii="Meiryo" w:eastAsia="Meiryo" w:hAnsi="Meiryo"/>
                <w:b/>
                <w:bCs/>
                <w:color w:val="595959" w:themeColor="text1" w:themeTint="A6"/>
                <w:spacing w:val="10"/>
                <w:sz w:val="16"/>
                <w:szCs w:val="16"/>
              </w:rPr>
              <w:t>System Administrator</w:t>
            </w:r>
            <w:r w:rsidR="00BD317C">
              <w:rPr>
                <w:rFonts w:ascii="Meiryo" w:eastAsia="Meiryo" w:hAnsi="Meiryo"/>
                <w:b/>
                <w:bCs/>
                <w:color w:val="595959" w:themeColor="text1" w:themeTint="A6"/>
                <w:spacing w:val="10"/>
                <w:sz w:val="16"/>
                <w:szCs w:val="16"/>
                <w:lang w:val="en-IL"/>
              </w:rPr>
              <w:t xml:space="preserve"> </w:t>
            </w:r>
          </w:p>
          <w:p w14:paraId="00339AF9" w14:textId="36A6C094" w:rsidR="009A3E83" w:rsidRDefault="009A3E83" w:rsidP="00BE56AC">
            <w:pPr>
              <w:spacing w:before="120" w:after="120" w:line="204" w:lineRule="auto"/>
              <w:rPr>
                <w:rFonts w:ascii="Meiryo" w:eastAsia="Meiryo" w:hAnsi="Meiryo"/>
                <w:b/>
                <w:bCs/>
                <w:color w:val="595959" w:themeColor="text1" w:themeTint="A6"/>
                <w:spacing w:val="10"/>
                <w:sz w:val="16"/>
                <w:szCs w:val="16"/>
              </w:rPr>
            </w:pPr>
            <w:r w:rsidRPr="0019542F">
              <w:rPr>
                <w:rFonts w:ascii="Meiryo" w:eastAsia="Meiryo" w:hAnsi="Meiryo"/>
                <w:color w:val="595959" w:themeColor="text1" w:themeTint="A6"/>
                <w:spacing w:val="10"/>
                <w:sz w:val="16"/>
                <w:szCs w:val="16"/>
              </w:rPr>
              <w:t>Th</w:t>
            </w:r>
            <w:r>
              <w:rPr>
                <w:rFonts w:ascii="Meiryo" w:eastAsia="Meiryo" w:hAnsi="Meiryo"/>
                <w:color w:val="595959" w:themeColor="text1" w:themeTint="A6"/>
                <w:spacing w:val="10"/>
                <w:sz w:val="16"/>
                <w:szCs w:val="16"/>
              </w:rPr>
              <w:t>e System Administrator</w:t>
            </w:r>
            <w:r w:rsidRPr="0019542F">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 xml:space="preserve">is One-Protect restricted user that </w:t>
            </w:r>
            <w:r w:rsidRPr="0019542F">
              <w:rPr>
                <w:rFonts w:ascii="Meiryo" w:eastAsia="Meiryo" w:hAnsi="Meiryo"/>
                <w:color w:val="595959" w:themeColor="text1" w:themeTint="A6"/>
                <w:spacing w:val="10"/>
                <w:sz w:val="16"/>
                <w:szCs w:val="16"/>
              </w:rPr>
              <w:t xml:space="preserve">has </w:t>
            </w:r>
            <w:r>
              <w:rPr>
                <w:rFonts w:ascii="Meiryo" w:eastAsia="Meiryo" w:hAnsi="Meiryo"/>
                <w:color w:val="595959" w:themeColor="text1" w:themeTint="A6"/>
                <w:spacing w:val="10"/>
                <w:sz w:val="16"/>
                <w:szCs w:val="16"/>
              </w:rPr>
              <w:t>complete administration and management capabilities of the product features, users, access control and data records. These include,</w:t>
            </w:r>
            <w:r w:rsidRPr="0019542F">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provisioning and management of accounts, users, issuers, account records (such as infringements, vehicles and reports) and data management features such as importing infringements from trusted data providers, explicit deletion of account records, exporting sensitive information and more. Please note that EU and US based data privacy regulation may require applying multiple restrictions to this persona (supporting these regulations are not required in upcoming versions).</w:t>
            </w:r>
          </w:p>
        </w:tc>
        <w:tc>
          <w:tcPr>
            <w:tcW w:w="577" w:type="dxa"/>
            <w:vMerge/>
            <w:tcBorders>
              <w:right w:val="single" w:sz="4" w:space="0" w:color="D9D9D9" w:themeColor="background1" w:themeShade="D9"/>
            </w:tcBorders>
            <w:vAlign w:val="center"/>
          </w:tcPr>
          <w:p w14:paraId="56CCEA51" w14:textId="77777777" w:rsidR="009A3E83" w:rsidRDefault="009A3E83" w:rsidP="00FD3E65">
            <w:pPr>
              <w:pStyle w:val="Heading2"/>
              <w:spacing w:before="0"/>
              <w:jc w:val="right"/>
              <w:outlineLvl w:val="1"/>
              <w:rPr>
                <w:rFonts w:ascii="Meiryo" w:eastAsia="Meiryo" w:hAnsi="Meiryo"/>
                <w:b/>
                <w:bCs/>
                <w:color w:val="BFBFBF" w:themeColor="background1" w:themeShade="BF"/>
                <w:sz w:val="24"/>
                <w:szCs w:val="24"/>
              </w:rPr>
            </w:pPr>
          </w:p>
        </w:tc>
        <w:tc>
          <w:tcPr>
            <w:tcW w:w="569" w:type="dxa"/>
            <w:vMerge/>
            <w:tcBorders>
              <w:left w:val="single" w:sz="4" w:space="0" w:color="D9D9D9" w:themeColor="background1" w:themeShade="D9"/>
            </w:tcBorders>
          </w:tcPr>
          <w:p w14:paraId="0E46178C" w14:textId="77777777" w:rsidR="009A3E83" w:rsidRPr="005162B8" w:rsidRDefault="009A3E83" w:rsidP="00FD3E65">
            <w:pPr>
              <w:ind w:firstLine="993"/>
              <w:rPr>
                <w:rFonts w:eastAsia="Meiryo"/>
              </w:rPr>
            </w:pPr>
          </w:p>
        </w:tc>
        <w:tc>
          <w:tcPr>
            <w:tcW w:w="7131" w:type="dxa"/>
            <w:gridSpan w:val="2"/>
            <w:vMerge/>
          </w:tcPr>
          <w:p w14:paraId="320209DC" w14:textId="77777777" w:rsidR="009A3E83" w:rsidRPr="00DD3B78" w:rsidRDefault="009A3E83" w:rsidP="00FD3E65">
            <w:pPr>
              <w:spacing w:after="120" w:line="204" w:lineRule="auto"/>
              <w:rPr>
                <w:rFonts w:eastAsia="Meiryo"/>
                <w:sz w:val="16"/>
                <w:szCs w:val="16"/>
              </w:rPr>
            </w:pPr>
          </w:p>
        </w:tc>
      </w:tr>
    </w:tbl>
    <w:p w14:paraId="31D11BF2" w14:textId="77777777" w:rsidR="006102BF" w:rsidRDefault="006102BF" w:rsidP="006102BF">
      <w:pPr>
        <w:tabs>
          <w:tab w:val="left" w:pos="1131"/>
          <w:tab w:val="left" w:pos="5170"/>
        </w:tabs>
      </w:pPr>
    </w:p>
    <w:p w14:paraId="3E29E197" w14:textId="77777777" w:rsidR="006102BF" w:rsidRDefault="006102BF" w:rsidP="006102BF">
      <w:pPr>
        <w:tabs>
          <w:tab w:val="left" w:pos="1131"/>
          <w:tab w:val="left" w:pos="5170"/>
        </w:tabs>
      </w:pPr>
      <w:r>
        <w:tab/>
      </w:r>
      <w:r>
        <w:tab/>
      </w:r>
      <w:r>
        <w:tab/>
      </w:r>
      <w:r>
        <w:tab/>
      </w:r>
    </w:p>
    <w:p w14:paraId="23DFB541" w14:textId="77777777" w:rsidR="006102BF" w:rsidRDefault="006102BF" w:rsidP="007C3668">
      <w:pPr>
        <w:tabs>
          <w:tab w:val="left" w:pos="1131"/>
          <w:tab w:val="left" w:pos="5170"/>
        </w:tabs>
      </w:pPr>
    </w:p>
    <w:p w14:paraId="25AD1909" w14:textId="77777777" w:rsidR="000E71A5" w:rsidRDefault="000E71A5" w:rsidP="007C3668">
      <w:pPr>
        <w:tabs>
          <w:tab w:val="left" w:pos="1131"/>
          <w:tab w:val="left" w:pos="5170"/>
        </w:tabs>
      </w:pPr>
    </w:p>
    <w:p w14:paraId="02627F2C" w14:textId="77777777" w:rsidR="000E71A5" w:rsidRDefault="000E71A5" w:rsidP="007C3668">
      <w:pPr>
        <w:tabs>
          <w:tab w:val="left" w:pos="1131"/>
          <w:tab w:val="left" w:pos="5170"/>
        </w:tabs>
      </w:pPr>
    </w:p>
    <w:p w14:paraId="285B1F86" w14:textId="77777777" w:rsidR="000E71A5" w:rsidRDefault="000E71A5" w:rsidP="007C3668">
      <w:pPr>
        <w:tabs>
          <w:tab w:val="left" w:pos="1131"/>
          <w:tab w:val="left" w:pos="5170"/>
        </w:tabs>
      </w:pPr>
    </w:p>
    <w:p w14:paraId="6CC8D04B" w14:textId="77777777" w:rsidR="000E71A5" w:rsidRDefault="000E71A5" w:rsidP="007C3668">
      <w:pPr>
        <w:tabs>
          <w:tab w:val="left" w:pos="1131"/>
          <w:tab w:val="left" w:pos="5170"/>
        </w:tabs>
      </w:pPr>
    </w:p>
    <w:p w14:paraId="634493D7" w14:textId="77777777" w:rsidR="000E71A5" w:rsidRDefault="000E71A5" w:rsidP="007C3668">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20"/>
        <w:gridCol w:w="2644"/>
        <w:gridCol w:w="2645"/>
        <w:gridCol w:w="2644"/>
        <w:gridCol w:w="1045"/>
        <w:gridCol w:w="1600"/>
      </w:tblGrid>
      <w:tr w:rsidR="00663BA4" w14:paraId="08C7256A" w14:textId="77777777" w:rsidTr="00CE3601">
        <w:trPr>
          <w:trHeight w:val="669"/>
        </w:trPr>
        <w:tc>
          <w:tcPr>
            <w:tcW w:w="13798" w:type="dxa"/>
            <w:gridSpan w:val="5"/>
            <w:tcBorders>
              <w:bottom w:val="single" w:sz="4" w:space="0" w:color="D9D9D9" w:themeColor="background1" w:themeShade="D9"/>
            </w:tcBorders>
            <w:vAlign w:val="center"/>
          </w:tcPr>
          <w:p w14:paraId="0186E83B" w14:textId="549ACCEB" w:rsidR="000374BF" w:rsidRPr="000925A3" w:rsidRDefault="000374BF" w:rsidP="003A280A">
            <w:pPr>
              <w:pStyle w:val="Heading1"/>
              <w:pageBreakBefore/>
              <w:spacing w:before="60" w:after="60"/>
              <w:outlineLvl w:val="0"/>
              <w:rPr>
                <w:rFonts w:ascii="Meiryo" w:eastAsia="Meiryo" w:hAnsi="Meiryo"/>
                <w:b/>
                <w:bCs/>
                <w:sz w:val="24"/>
                <w:szCs w:val="24"/>
              </w:rPr>
            </w:pPr>
            <w:r>
              <w:rPr>
                <w:rFonts w:ascii="Meiryo" w:eastAsia="Meiryo" w:hAnsi="Meiryo"/>
                <w:b/>
                <w:bCs/>
                <w:color w:val="595959" w:themeColor="text1" w:themeTint="A6"/>
                <w:sz w:val="24"/>
                <w:szCs w:val="24"/>
              </w:rPr>
              <w:t xml:space="preserve">Personas </w:t>
            </w:r>
            <w:r w:rsidR="00AB2F77">
              <w:rPr>
                <w:rFonts w:ascii="Meiryo" w:eastAsia="Meiryo" w:hAnsi="Meiryo"/>
                <w:b/>
                <w:bCs/>
                <w:color w:val="595959" w:themeColor="text1" w:themeTint="A6"/>
                <w:sz w:val="24"/>
                <w:szCs w:val="24"/>
              </w:rPr>
              <w:t>Roles and Responsibilities</w:t>
            </w:r>
          </w:p>
        </w:tc>
        <w:tc>
          <w:tcPr>
            <w:tcW w:w="1600" w:type="dxa"/>
            <w:tcBorders>
              <w:bottom w:val="single" w:sz="4" w:space="0" w:color="D9D9D9" w:themeColor="background1" w:themeShade="D9"/>
            </w:tcBorders>
            <w:vAlign w:val="center"/>
          </w:tcPr>
          <w:p w14:paraId="2F87D36F" w14:textId="68A89F5A" w:rsidR="000374BF" w:rsidRPr="000925A3" w:rsidRDefault="000374BF" w:rsidP="003A280A">
            <w:pPr>
              <w:pStyle w:val="Heading2"/>
              <w:spacing w:before="60" w:after="6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3.3.2</w:t>
            </w:r>
          </w:p>
        </w:tc>
      </w:tr>
      <w:tr w:rsidR="00CE3601" w14:paraId="0B519FC3" w14:textId="77777777" w:rsidTr="00CE3601">
        <w:trPr>
          <w:trHeight w:val="669"/>
        </w:trPr>
        <w:tc>
          <w:tcPr>
            <w:tcW w:w="10109" w:type="dxa"/>
            <w:gridSpan w:val="3"/>
            <w:tcBorders>
              <w:top w:val="single" w:sz="4" w:space="0" w:color="D9D9D9" w:themeColor="background1" w:themeShade="D9"/>
              <w:bottom w:val="single" w:sz="4" w:space="0" w:color="D9D9D9" w:themeColor="background1" w:themeShade="D9"/>
            </w:tcBorders>
            <w:vAlign w:val="center"/>
          </w:tcPr>
          <w:p w14:paraId="16BA5B2E" w14:textId="77777777" w:rsidR="00CE3601" w:rsidRPr="000925A3" w:rsidRDefault="00CE3601" w:rsidP="00AB2F77">
            <w:pPr>
              <w:pStyle w:val="Heading2"/>
              <w:spacing w:before="0"/>
              <w:outlineLvl w:val="1"/>
              <w:rPr>
                <w:rFonts w:ascii="Meiryo" w:eastAsia="Meiryo" w:hAnsi="Meiryo"/>
                <w:b/>
                <w:bCs/>
                <w:color w:val="FFFFFF" w:themeColor="background1"/>
                <w:sz w:val="24"/>
                <w:szCs w:val="24"/>
              </w:rPr>
            </w:pPr>
            <w:r w:rsidRPr="00A67338">
              <w:rPr>
                <w:rFonts w:ascii="Meiryo" w:eastAsia="Meiryo" w:hAnsi="Meiryo"/>
                <w:color w:val="595959" w:themeColor="text1" w:themeTint="A6"/>
                <w:spacing w:val="10"/>
                <w:sz w:val="16"/>
                <w:szCs w:val="16"/>
              </w:rPr>
              <w:t xml:space="preserve">The following </w:t>
            </w:r>
            <w:r>
              <w:rPr>
                <w:rFonts w:ascii="Meiryo" w:eastAsia="Meiryo" w:hAnsi="Meiryo"/>
                <w:color w:val="595959" w:themeColor="text1" w:themeTint="A6"/>
                <w:spacing w:val="10"/>
                <w:sz w:val="16"/>
                <w:szCs w:val="16"/>
              </w:rPr>
              <w:t>table</w:t>
            </w:r>
            <w:r w:rsidRPr="00A67338">
              <w:rPr>
                <w:rFonts w:ascii="Meiryo" w:eastAsia="Meiryo" w:hAnsi="Meiryo"/>
                <w:color w:val="595959" w:themeColor="text1" w:themeTint="A6"/>
                <w:spacing w:val="10"/>
                <w:sz w:val="16"/>
                <w:szCs w:val="16"/>
              </w:rPr>
              <w:t xml:space="preserve"> describes the </w:t>
            </w:r>
            <w:r>
              <w:rPr>
                <w:rFonts w:ascii="Meiryo" w:eastAsia="Meiryo" w:hAnsi="Meiryo"/>
                <w:color w:val="595959" w:themeColor="text1" w:themeTint="A6"/>
                <w:spacing w:val="10"/>
                <w:sz w:val="16"/>
                <w:szCs w:val="16"/>
              </w:rPr>
              <w:t>Product personas roles and responsibilities.</w:t>
            </w:r>
          </w:p>
        </w:tc>
        <w:tc>
          <w:tcPr>
            <w:tcW w:w="5289" w:type="dxa"/>
            <w:gridSpan w:val="3"/>
            <w:tcBorders>
              <w:top w:val="single" w:sz="4" w:space="0" w:color="D9D9D9" w:themeColor="background1" w:themeShade="D9"/>
              <w:bottom w:val="single" w:sz="4" w:space="0" w:color="D9D9D9" w:themeColor="background1" w:themeShade="D9"/>
            </w:tcBorders>
            <w:vAlign w:val="center"/>
          </w:tcPr>
          <w:p w14:paraId="3B74CFB8" w14:textId="2DDFD3DA" w:rsidR="00CE3601" w:rsidRPr="000925A3" w:rsidRDefault="00CE3601" w:rsidP="00CE3601">
            <w:pPr>
              <w:pStyle w:val="Heading2"/>
              <w:spacing w:before="0"/>
              <w:jc w:val="right"/>
              <w:outlineLvl w:val="1"/>
              <w:rPr>
                <w:rFonts w:ascii="Meiryo" w:eastAsia="Meiryo" w:hAnsi="Meiryo"/>
                <w:b/>
                <w:bCs/>
                <w:color w:val="BFBFBF" w:themeColor="background1" w:themeShade="BF"/>
                <w:sz w:val="24"/>
                <w:szCs w:val="2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3.2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PERSONAS ROLES AND RESPONSIBILITIES</w:t>
            </w:r>
          </w:p>
        </w:tc>
      </w:tr>
      <w:tr w:rsidR="00663BA4" w14:paraId="280F6239" w14:textId="77777777" w:rsidTr="008F593A">
        <w:trPr>
          <w:trHeight w:val="669"/>
        </w:trPr>
        <w:tc>
          <w:tcPr>
            <w:tcW w:w="4820" w:type="dxa"/>
            <w:tcBorders>
              <w:top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39E1C9" w14:textId="423C2BB3" w:rsidR="00663BA4" w:rsidRPr="000E38C8" w:rsidRDefault="00663BA4" w:rsidP="00663BA4">
            <w:pPr>
              <w:spacing w:before="60" w:after="60" w:line="204" w:lineRule="auto"/>
              <w:rPr>
                <w:rFonts w:ascii="Meiryo" w:eastAsia="Meiryo" w:hAnsi="Meiryo"/>
                <w:b/>
                <w:bCs/>
                <w:color w:val="BFBFBF" w:themeColor="background1" w:themeShade="BF"/>
                <w:sz w:val="28"/>
                <w:szCs w:val="28"/>
              </w:rPr>
            </w:pPr>
            <w:r>
              <w:rPr>
                <w:rFonts w:ascii="Meiryo" w:eastAsia="Meiryo" w:hAnsi="Meiryo"/>
                <w:b/>
                <w:bCs/>
                <w:color w:val="595959" w:themeColor="text1" w:themeTint="A6"/>
                <w:spacing w:val="10"/>
                <w:sz w:val="16"/>
                <w:szCs w:val="16"/>
              </w:rPr>
              <w:t>Module</w:t>
            </w:r>
          </w:p>
        </w:tc>
        <w:tc>
          <w:tcPr>
            <w:tcW w:w="2644"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14:paraId="75A88E74" w14:textId="332E1606" w:rsidR="00663BA4" w:rsidRPr="000E38C8" w:rsidRDefault="00663BA4" w:rsidP="00663BA4">
            <w:pPr>
              <w:spacing w:before="60" w:after="60" w:line="204" w:lineRule="auto"/>
              <w:jc w:val="center"/>
              <w:rPr>
                <w:rFonts w:ascii="Meiryo" w:eastAsia="Meiryo" w:hAnsi="Meiryo"/>
                <w:b/>
                <w:bCs/>
                <w:color w:val="BFBFBF" w:themeColor="background1" w:themeShade="BF"/>
                <w:sz w:val="28"/>
                <w:szCs w:val="28"/>
              </w:rPr>
            </w:pPr>
            <w:r>
              <w:rPr>
                <w:rFonts w:ascii="Meiryo" w:eastAsia="Meiryo" w:hAnsi="Meiryo"/>
                <w:b/>
                <w:bCs/>
                <w:color w:val="595959" w:themeColor="text1" w:themeTint="A6"/>
                <w:spacing w:val="10"/>
                <w:sz w:val="16"/>
                <w:szCs w:val="16"/>
              </w:rPr>
              <w:t>System Administrator</w:t>
            </w:r>
          </w:p>
        </w:tc>
        <w:tc>
          <w:tcPr>
            <w:tcW w:w="2645" w:type="dxa"/>
            <w:tcBorders>
              <w:top w:val="single" w:sz="4" w:space="0" w:color="D9D9D9" w:themeColor="background1" w:themeShade="D9"/>
              <w:bottom w:val="single" w:sz="4" w:space="0" w:color="D9D9D9" w:themeColor="background1" w:themeShade="D9"/>
            </w:tcBorders>
            <w:vAlign w:val="center"/>
          </w:tcPr>
          <w:p w14:paraId="5E6DF006" w14:textId="31BC1359" w:rsidR="00663BA4" w:rsidRPr="00A846D6" w:rsidRDefault="00A846D6" w:rsidP="00A846D6">
            <w:pPr>
              <w:pStyle w:val="ListParagraph"/>
              <w:spacing w:before="60" w:after="60" w:line="204" w:lineRule="auto"/>
              <w:rPr>
                <w:rFonts w:ascii="Meiryo" w:eastAsia="Meiryo" w:hAnsi="Meiryo"/>
                <w:b/>
                <w:bCs/>
                <w:color w:val="BFBFBF" w:themeColor="background1" w:themeShade="BF"/>
                <w:sz w:val="28"/>
                <w:szCs w:val="28"/>
              </w:rPr>
            </w:pPr>
            <w:r>
              <w:rPr>
                <w:rFonts w:ascii="Meiryo" w:eastAsia="Meiryo" w:hAnsi="Meiryo"/>
                <w:b/>
                <w:bCs/>
                <w:color w:val="595959" w:themeColor="text1" w:themeTint="A6"/>
                <w:spacing w:val="10"/>
                <w:sz w:val="16"/>
                <w:szCs w:val="16"/>
              </w:rPr>
              <w:t>A.</w:t>
            </w:r>
            <w:r w:rsidR="00663BA4" w:rsidRPr="00A846D6">
              <w:rPr>
                <w:rFonts w:ascii="Meiryo" w:eastAsia="Meiryo" w:hAnsi="Meiryo"/>
                <w:b/>
                <w:bCs/>
                <w:color w:val="595959" w:themeColor="text1" w:themeTint="A6"/>
                <w:spacing w:val="10"/>
                <w:sz w:val="16"/>
                <w:szCs w:val="16"/>
              </w:rPr>
              <w:t xml:space="preserve"> Administrator</w:t>
            </w:r>
          </w:p>
        </w:tc>
        <w:tc>
          <w:tcPr>
            <w:tcW w:w="2644" w:type="dxa"/>
            <w:tcBorders>
              <w:top w:val="single" w:sz="4" w:space="0" w:color="D9D9D9" w:themeColor="background1" w:themeShade="D9"/>
              <w:bottom w:val="single" w:sz="4" w:space="0" w:color="D9D9D9" w:themeColor="background1" w:themeShade="D9"/>
            </w:tcBorders>
            <w:vAlign w:val="center"/>
          </w:tcPr>
          <w:p w14:paraId="3A9E07FF" w14:textId="4502FF25" w:rsidR="00663BA4" w:rsidRPr="000E38C8" w:rsidRDefault="00A846D6" w:rsidP="00663BA4">
            <w:pPr>
              <w:spacing w:before="60" w:after="60" w:line="204" w:lineRule="auto"/>
              <w:jc w:val="center"/>
              <w:rPr>
                <w:rFonts w:ascii="Meiryo" w:eastAsia="Meiryo" w:hAnsi="Meiryo"/>
                <w:b/>
                <w:bCs/>
                <w:color w:val="BFBFBF" w:themeColor="background1" w:themeShade="BF"/>
                <w:sz w:val="28"/>
                <w:szCs w:val="28"/>
              </w:rPr>
            </w:pPr>
            <w:r>
              <w:rPr>
                <w:rFonts w:ascii="Meiryo" w:eastAsia="Meiryo" w:hAnsi="Meiryo"/>
                <w:b/>
                <w:bCs/>
                <w:color w:val="595959" w:themeColor="text1" w:themeTint="A6"/>
                <w:spacing w:val="10"/>
                <w:sz w:val="16"/>
                <w:szCs w:val="16"/>
              </w:rPr>
              <w:t>A.</w:t>
            </w:r>
            <w:r w:rsidR="00663BA4">
              <w:rPr>
                <w:rFonts w:ascii="Meiryo" w:eastAsia="Meiryo" w:hAnsi="Meiryo"/>
                <w:b/>
                <w:bCs/>
                <w:color w:val="595959" w:themeColor="text1" w:themeTint="A6"/>
                <w:spacing w:val="10"/>
                <w:sz w:val="16"/>
                <w:szCs w:val="16"/>
              </w:rPr>
              <w:t xml:space="preserve"> Fleet Manager</w:t>
            </w:r>
          </w:p>
        </w:tc>
        <w:tc>
          <w:tcPr>
            <w:tcW w:w="2645" w:type="dxa"/>
            <w:gridSpan w:val="2"/>
            <w:tcBorders>
              <w:top w:val="single" w:sz="4" w:space="0" w:color="D9D9D9" w:themeColor="background1" w:themeShade="D9"/>
              <w:bottom w:val="single" w:sz="4" w:space="0" w:color="D9D9D9" w:themeColor="background1" w:themeShade="D9"/>
            </w:tcBorders>
            <w:vAlign w:val="center"/>
          </w:tcPr>
          <w:p w14:paraId="78A68A2A" w14:textId="2B714808" w:rsidR="00663BA4" w:rsidRPr="000E38C8" w:rsidRDefault="00A846D6" w:rsidP="00663BA4">
            <w:pPr>
              <w:spacing w:before="60" w:after="60" w:line="204" w:lineRule="auto"/>
              <w:jc w:val="center"/>
              <w:rPr>
                <w:rFonts w:ascii="Meiryo" w:eastAsia="Meiryo" w:hAnsi="Meiryo"/>
                <w:b/>
                <w:bCs/>
                <w:color w:val="BFBFBF" w:themeColor="background1" w:themeShade="BF"/>
                <w:sz w:val="28"/>
                <w:szCs w:val="28"/>
              </w:rPr>
            </w:pPr>
            <w:r>
              <w:rPr>
                <w:rFonts w:ascii="Meiryo" w:eastAsia="Meiryo" w:hAnsi="Meiryo"/>
                <w:b/>
                <w:bCs/>
                <w:color w:val="595959" w:themeColor="text1" w:themeTint="A6"/>
                <w:spacing w:val="10"/>
                <w:sz w:val="16"/>
                <w:szCs w:val="16"/>
              </w:rPr>
              <w:t>A.</w:t>
            </w:r>
            <w:r w:rsidR="00663BA4">
              <w:rPr>
                <w:rFonts w:ascii="Meiryo" w:eastAsia="Meiryo" w:hAnsi="Meiryo"/>
                <w:b/>
                <w:bCs/>
                <w:color w:val="595959" w:themeColor="text1" w:themeTint="A6"/>
                <w:spacing w:val="10"/>
                <w:sz w:val="16"/>
                <w:szCs w:val="16"/>
              </w:rPr>
              <w:t xml:space="preserve"> Finance Manager</w:t>
            </w:r>
          </w:p>
        </w:tc>
      </w:tr>
      <w:tr w:rsidR="00663BA4" w14:paraId="164956A7" w14:textId="77777777" w:rsidTr="008F593A">
        <w:trPr>
          <w:trHeight w:val="669"/>
        </w:trPr>
        <w:tc>
          <w:tcPr>
            <w:tcW w:w="4820" w:type="dxa"/>
            <w:tcBorders>
              <w:top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800FFA2" w14:textId="4B8480FB" w:rsidR="00663BA4" w:rsidRDefault="00663BA4" w:rsidP="00663BA4">
            <w:pPr>
              <w:spacing w:before="60" w:after="6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Account Management</w:t>
            </w:r>
          </w:p>
        </w:tc>
        <w:tc>
          <w:tcPr>
            <w:tcW w:w="2644"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14:paraId="395BDBBE" w14:textId="5FF39422" w:rsidR="00663BA4" w:rsidRDefault="00663BA4" w:rsidP="00663BA4">
            <w:pPr>
              <w:spacing w:before="60" w:after="60" w:line="204" w:lineRule="auto"/>
              <w:jc w:val="center"/>
              <w:rPr>
                <w:rFonts w:ascii="Meiryo" w:eastAsia="Meiryo" w:hAnsi="Meiryo"/>
                <w:b/>
                <w:bCs/>
                <w:color w:val="595959" w:themeColor="text1" w:themeTint="A6"/>
                <w:spacing w:val="10"/>
                <w:sz w:val="16"/>
                <w:szCs w:val="16"/>
              </w:rPr>
            </w:pPr>
            <w:r w:rsidRPr="008B054A">
              <w:rPr>
                <w:rFonts w:ascii="Meiryo" w:eastAsia="Meiryo" w:hAnsi="Meiryo"/>
                <w:b/>
                <w:bCs/>
                <w:color w:val="595959" w:themeColor="text1" w:themeTint="A6"/>
                <w:spacing w:val="10"/>
              </w:rPr>
              <w:sym w:font="Wingdings" w:char="F0FC"/>
            </w:r>
          </w:p>
        </w:tc>
        <w:tc>
          <w:tcPr>
            <w:tcW w:w="2645" w:type="dxa"/>
            <w:tcBorders>
              <w:top w:val="single" w:sz="4" w:space="0" w:color="D9D9D9" w:themeColor="background1" w:themeShade="D9"/>
              <w:bottom w:val="single" w:sz="4" w:space="0" w:color="D9D9D9" w:themeColor="background1" w:themeShade="D9"/>
            </w:tcBorders>
            <w:vAlign w:val="center"/>
          </w:tcPr>
          <w:p w14:paraId="1409E576" w14:textId="77777777" w:rsidR="00663BA4" w:rsidRDefault="00663BA4" w:rsidP="00663BA4">
            <w:pPr>
              <w:spacing w:before="60" w:after="60" w:line="204" w:lineRule="auto"/>
              <w:jc w:val="center"/>
              <w:rPr>
                <w:rFonts w:ascii="Meiryo" w:eastAsia="Meiryo" w:hAnsi="Meiryo"/>
                <w:b/>
                <w:bCs/>
                <w:color w:val="595959" w:themeColor="text1" w:themeTint="A6"/>
                <w:spacing w:val="10"/>
                <w:sz w:val="16"/>
                <w:szCs w:val="16"/>
              </w:rPr>
            </w:pPr>
          </w:p>
        </w:tc>
        <w:tc>
          <w:tcPr>
            <w:tcW w:w="2644" w:type="dxa"/>
            <w:tcBorders>
              <w:top w:val="single" w:sz="4" w:space="0" w:color="D9D9D9" w:themeColor="background1" w:themeShade="D9"/>
              <w:bottom w:val="single" w:sz="4" w:space="0" w:color="D9D9D9" w:themeColor="background1" w:themeShade="D9"/>
            </w:tcBorders>
            <w:vAlign w:val="center"/>
          </w:tcPr>
          <w:p w14:paraId="5AB4A6C0" w14:textId="77777777" w:rsidR="00663BA4" w:rsidRDefault="00663BA4" w:rsidP="00663BA4">
            <w:pPr>
              <w:spacing w:before="60" w:after="60" w:line="204" w:lineRule="auto"/>
              <w:jc w:val="center"/>
              <w:rPr>
                <w:rFonts w:ascii="Meiryo" w:eastAsia="Meiryo" w:hAnsi="Meiryo"/>
                <w:b/>
                <w:bCs/>
                <w:color w:val="595959" w:themeColor="text1" w:themeTint="A6"/>
                <w:spacing w:val="10"/>
                <w:sz w:val="16"/>
                <w:szCs w:val="16"/>
              </w:rPr>
            </w:pPr>
          </w:p>
        </w:tc>
        <w:tc>
          <w:tcPr>
            <w:tcW w:w="2645" w:type="dxa"/>
            <w:gridSpan w:val="2"/>
            <w:tcBorders>
              <w:top w:val="single" w:sz="4" w:space="0" w:color="D9D9D9" w:themeColor="background1" w:themeShade="D9"/>
              <w:bottom w:val="single" w:sz="4" w:space="0" w:color="D9D9D9" w:themeColor="background1" w:themeShade="D9"/>
            </w:tcBorders>
            <w:vAlign w:val="center"/>
          </w:tcPr>
          <w:p w14:paraId="5F6DE725" w14:textId="77777777" w:rsidR="00663BA4" w:rsidRDefault="00663BA4" w:rsidP="00663BA4">
            <w:pPr>
              <w:spacing w:before="60" w:after="60" w:line="204" w:lineRule="auto"/>
              <w:jc w:val="center"/>
              <w:rPr>
                <w:rFonts w:ascii="Meiryo" w:eastAsia="Meiryo" w:hAnsi="Meiryo"/>
                <w:b/>
                <w:bCs/>
                <w:color w:val="595959" w:themeColor="text1" w:themeTint="A6"/>
                <w:spacing w:val="10"/>
                <w:sz w:val="16"/>
                <w:szCs w:val="16"/>
              </w:rPr>
            </w:pPr>
          </w:p>
        </w:tc>
      </w:tr>
      <w:tr w:rsidR="00663BA4" w14:paraId="556B747F" w14:textId="77777777" w:rsidTr="008F593A">
        <w:trPr>
          <w:trHeight w:val="669"/>
        </w:trPr>
        <w:tc>
          <w:tcPr>
            <w:tcW w:w="4820" w:type="dxa"/>
            <w:tcBorders>
              <w:top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9880FA0" w14:textId="550D3ADF" w:rsidR="00663BA4" w:rsidRDefault="00663BA4" w:rsidP="00663BA4">
            <w:pPr>
              <w:spacing w:before="60" w:after="6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Issuers Management</w:t>
            </w:r>
          </w:p>
        </w:tc>
        <w:tc>
          <w:tcPr>
            <w:tcW w:w="2644"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14:paraId="13CC1C8F" w14:textId="291DC852" w:rsidR="00663BA4" w:rsidRPr="008B054A" w:rsidRDefault="00663BA4" w:rsidP="00663BA4">
            <w:pPr>
              <w:spacing w:before="60" w:after="60" w:line="204" w:lineRule="auto"/>
              <w:jc w:val="center"/>
              <w:rPr>
                <w:rFonts w:ascii="Meiryo" w:eastAsia="Meiryo" w:hAnsi="Meiryo"/>
                <w:b/>
                <w:bCs/>
                <w:color w:val="595959" w:themeColor="text1" w:themeTint="A6"/>
                <w:spacing w:val="10"/>
              </w:rPr>
            </w:pPr>
            <w:r w:rsidRPr="008B054A">
              <w:rPr>
                <w:rFonts w:ascii="Meiryo" w:eastAsia="Meiryo" w:hAnsi="Meiryo"/>
                <w:b/>
                <w:bCs/>
                <w:color w:val="595959" w:themeColor="text1" w:themeTint="A6"/>
                <w:spacing w:val="10"/>
              </w:rPr>
              <w:sym w:font="Wingdings" w:char="F0FC"/>
            </w:r>
          </w:p>
        </w:tc>
        <w:tc>
          <w:tcPr>
            <w:tcW w:w="2645" w:type="dxa"/>
            <w:tcBorders>
              <w:top w:val="single" w:sz="4" w:space="0" w:color="D9D9D9" w:themeColor="background1" w:themeShade="D9"/>
              <w:bottom w:val="single" w:sz="4" w:space="0" w:color="D9D9D9" w:themeColor="background1" w:themeShade="D9"/>
            </w:tcBorders>
            <w:vAlign w:val="center"/>
          </w:tcPr>
          <w:p w14:paraId="18704C9A" w14:textId="77777777" w:rsidR="00663BA4" w:rsidRDefault="00663BA4" w:rsidP="00663BA4">
            <w:pPr>
              <w:spacing w:before="60" w:after="60" w:line="204" w:lineRule="auto"/>
              <w:jc w:val="center"/>
              <w:rPr>
                <w:rFonts w:ascii="Meiryo" w:eastAsia="Meiryo" w:hAnsi="Meiryo"/>
                <w:b/>
                <w:bCs/>
                <w:color w:val="595959" w:themeColor="text1" w:themeTint="A6"/>
                <w:spacing w:val="10"/>
                <w:sz w:val="16"/>
                <w:szCs w:val="16"/>
              </w:rPr>
            </w:pPr>
          </w:p>
        </w:tc>
        <w:tc>
          <w:tcPr>
            <w:tcW w:w="2644" w:type="dxa"/>
            <w:tcBorders>
              <w:top w:val="single" w:sz="4" w:space="0" w:color="D9D9D9" w:themeColor="background1" w:themeShade="D9"/>
              <w:bottom w:val="single" w:sz="4" w:space="0" w:color="D9D9D9" w:themeColor="background1" w:themeShade="D9"/>
            </w:tcBorders>
            <w:vAlign w:val="center"/>
          </w:tcPr>
          <w:p w14:paraId="273781B2" w14:textId="77777777" w:rsidR="00663BA4" w:rsidRDefault="00663BA4" w:rsidP="00663BA4">
            <w:pPr>
              <w:spacing w:before="60" w:after="60" w:line="204" w:lineRule="auto"/>
              <w:jc w:val="center"/>
              <w:rPr>
                <w:rFonts w:ascii="Meiryo" w:eastAsia="Meiryo" w:hAnsi="Meiryo"/>
                <w:b/>
                <w:bCs/>
                <w:color w:val="595959" w:themeColor="text1" w:themeTint="A6"/>
                <w:spacing w:val="10"/>
                <w:sz w:val="16"/>
                <w:szCs w:val="16"/>
              </w:rPr>
            </w:pPr>
          </w:p>
        </w:tc>
        <w:tc>
          <w:tcPr>
            <w:tcW w:w="2645" w:type="dxa"/>
            <w:gridSpan w:val="2"/>
            <w:tcBorders>
              <w:top w:val="single" w:sz="4" w:space="0" w:color="D9D9D9" w:themeColor="background1" w:themeShade="D9"/>
              <w:bottom w:val="single" w:sz="4" w:space="0" w:color="D9D9D9" w:themeColor="background1" w:themeShade="D9"/>
            </w:tcBorders>
            <w:vAlign w:val="center"/>
          </w:tcPr>
          <w:p w14:paraId="177743A9" w14:textId="77777777" w:rsidR="00663BA4" w:rsidRDefault="00663BA4" w:rsidP="00663BA4">
            <w:pPr>
              <w:spacing w:before="60" w:after="60" w:line="204" w:lineRule="auto"/>
              <w:jc w:val="center"/>
              <w:rPr>
                <w:rFonts w:ascii="Meiryo" w:eastAsia="Meiryo" w:hAnsi="Meiryo"/>
                <w:b/>
                <w:bCs/>
                <w:color w:val="595959" w:themeColor="text1" w:themeTint="A6"/>
                <w:spacing w:val="10"/>
                <w:sz w:val="16"/>
                <w:szCs w:val="16"/>
              </w:rPr>
            </w:pPr>
          </w:p>
        </w:tc>
      </w:tr>
      <w:tr w:rsidR="0062241E" w14:paraId="19FCDF57" w14:textId="77777777" w:rsidTr="008F593A">
        <w:trPr>
          <w:trHeight w:val="669"/>
        </w:trPr>
        <w:tc>
          <w:tcPr>
            <w:tcW w:w="4820" w:type="dxa"/>
            <w:tcBorders>
              <w:top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969737C" w14:textId="5A68A510" w:rsidR="0062241E" w:rsidRDefault="0062241E" w:rsidP="0062241E">
            <w:pPr>
              <w:spacing w:before="60" w:after="6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Owners Management</w:t>
            </w:r>
          </w:p>
        </w:tc>
        <w:tc>
          <w:tcPr>
            <w:tcW w:w="2644"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14:paraId="0D803CDC" w14:textId="7B914255" w:rsidR="0062241E" w:rsidRPr="001169B6" w:rsidRDefault="0062241E" w:rsidP="0062241E">
            <w:pPr>
              <w:spacing w:before="60" w:after="60" w:line="204" w:lineRule="auto"/>
              <w:jc w:val="center"/>
              <w:rPr>
                <w:rFonts w:ascii="Meiryo" w:eastAsia="Meiryo" w:hAnsi="Meiryo"/>
                <w:b/>
                <w:bCs/>
                <w:color w:val="595959" w:themeColor="text1" w:themeTint="A6"/>
                <w:spacing w:val="10"/>
              </w:rPr>
            </w:pPr>
            <w:r w:rsidRPr="001169B6">
              <w:rPr>
                <w:rFonts w:ascii="Meiryo" w:eastAsia="Meiryo" w:hAnsi="Meiryo"/>
                <w:b/>
                <w:bCs/>
                <w:color w:val="595959" w:themeColor="text1" w:themeTint="A6"/>
                <w:spacing w:val="10"/>
              </w:rPr>
              <w:sym w:font="Wingdings" w:char="F0FC"/>
            </w:r>
          </w:p>
        </w:tc>
        <w:tc>
          <w:tcPr>
            <w:tcW w:w="2645" w:type="dxa"/>
            <w:tcBorders>
              <w:top w:val="single" w:sz="4" w:space="0" w:color="D9D9D9" w:themeColor="background1" w:themeShade="D9"/>
              <w:bottom w:val="single" w:sz="4" w:space="0" w:color="D9D9D9" w:themeColor="background1" w:themeShade="D9"/>
            </w:tcBorders>
            <w:vAlign w:val="center"/>
          </w:tcPr>
          <w:p w14:paraId="0BAB6B1D" w14:textId="4275332E" w:rsidR="0062241E" w:rsidRPr="001169B6" w:rsidRDefault="0062241E" w:rsidP="0062241E">
            <w:pPr>
              <w:spacing w:before="60" w:after="60" w:line="204" w:lineRule="auto"/>
              <w:jc w:val="center"/>
              <w:rPr>
                <w:rFonts w:ascii="Meiryo" w:eastAsia="Meiryo" w:hAnsi="Meiryo"/>
                <w:b/>
                <w:bCs/>
                <w:color w:val="595959" w:themeColor="text1" w:themeTint="A6"/>
                <w:spacing w:val="10"/>
              </w:rPr>
            </w:pPr>
          </w:p>
        </w:tc>
        <w:tc>
          <w:tcPr>
            <w:tcW w:w="2644" w:type="dxa"/>
            <w:tcBorders>
              <w:top w:val="single" w:sz="4" w:space="0" w:color="D9D9D9" w:themeColor="background1" w:themeShade="D9"/>
              <w:bottom w:val="single" w:sz="4" w:space="0" w:color="D9D9D9" w:themeColor="background1" w:themeShade="D9"/>
            </w:tcBorders>
            <w:vAlign w:val="center"/>
          </w:tcPr>
          <w:p w14:paraId="4A38EAF0" w14:textId="72BFC854" w:rsidR="0062241E" w:rsidRDefault="0062241E" w:rsidP="0062241E">
            <w:pPr>
              <w:spacing w:before="60" w:after="60" w:line="204" w:lineRule="auto"/>
              <w:jc w:val="center"/>
              <w:rPr>
                <w:rFonts w:ascii="Meiryo" w:eastAsia="Meiryo" w:hAnsi="Meiryo"/>
                <w:b/>
                <w:bCs/>
                <w:color w:val="595959" w:themeColor="text1" w:themeTint="A6"/>
                <w:spacing w:val="10"/>
                <w:sz w:val="16"/>
                <w:szCs w:val="16"/>
              </w:rPr>
            </w:pPr>
          </w:p>
        </w:tc>
        <w:tc>
          <w:tcPr>
            <w:tcW w:w="2645" w:type="dxa"/>
            <w:gridSpan w:val="2"/>
            <w:tcBorders>
              <w:top w:val="single" w:sz="4" w:space="0" w:color="D9D9D9" w:themeColor="background1" w:themeShade="D9"/>
              <w:bottom w:val="single" w:sz="4" w:space="0" w:color="D9D9D9" w:themeColor="background1" w:themeShade="D9"/>
            </w:tcBorders>
            <w:vAlign w:val="center"/>
          </w:tcPr>
          <w:p w14:paraId="0499C3E5" w14:textId="77777777" w:rsidR="0062241E" w:rsidRDefault="0062241E" w:rsidP="0062241E">
            <w:pPr>
              <w:spacing w:before="60" w:after="60" w:line="204" w:lineRule="auto"/>
              <w:jc w:val="center"/>
              <w:rPr>
                <w:rFonts w:ascii="Meiryo" w:eastAsia="Meiryo" w:hAnsi="Meiryo"/>
                <w:b/>
                <w:bCs/>
                <w:color w:val="595959" w:themeColor="text1" w:themeTint="A6"/>
                <w:spacing w:val="10"/>
                <w:sz w:val="16"/>
                <w:szCs w:val="16"/>
              </w:rPr>
            </w:pPr>
          </w:p>
        </w:tc>
      </w:tr>
      <w:tr w:rsidR="00663BA4" w14:paraId="519BB528" w14:textId="77777777" w:rsidTr="008F593A">
        <w:trPr>
          <w:trHeight w:val="669"/>
        </w:trPr>
        <w:tc>
          <w:tcPr>
            <w:tcW w:w="4820" w:type="dxa"/>
            <w:tcBorders>
              <w:top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EA89FBD" w14:textId="3B1ED0EC" w:rsidR="00663BA4" w:rsidRDefault="00663BA4" w:rsidP="00663BA4">
            <w:pPr>
              <w:spacing w:before="60" w:after="6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Identity and Access Management</w:t>
            </w:r>
          </w:p>
        </w:tc>
        <w:tc>
          <w:tcPr>
            <w:tcW w:w="2644"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14:paraId="26051F28" w14:textId="35941958" w:rsidR="00663BA4" w:rsidRPr="008B054A" w:rsidRDefault="00663BA4" w:rsidP="00663BA4">
            <w:pPr>
              <w:spacing w:before="60" w:after="60" w:line="204" w:lineRule="auto"/>
              <w:jc w:val="center"/>
              <w:rPr>
                <w:rFonts w:ascii="Meiryo" w:eastAsia="Meiryo" w:hAnsi="Meiryo"/>
                <w:b/>
                <w:bCs/>
                <w:color w:val="595959" w:themeColor="text1" w:themeTint="A6"/>
                <w:spacing w:val="10"/>
              </w:rPr>
            </w:pPr>
            <w:r w:rsidRPr="001169B6">
              <w:rPr>
                <w:rFonts w:ascii="Meiryo" w:eastAsia="Meiryo" w:hAnsi="Meiryo"/>
                <w:b/>
                <w:bCs/>
                <w:color w:val="595959" w:themeColor="text1" w:themeTint="A6"/>
                <w:spacing w:val="10"/>
              </w:rPr>
              <w:sym w:font="Wingdings" w:char="F0FC"/>
            </w:r>
          </w:p>
        </w:tc>
        <w:tc>
          <w:tcPr>
            <w:tcW w:w="2645" w:type="dxa"/>
            <w:tcBorders>
              <w:top w:val="single" w:sz="4" w:space="0" w:color="D9D9D9" w:themeColor="background1" w:themeShade="D9"/>
              <w:bottom w:val="single" w:sz="4" w:space="0" w:color="D9D9D9" w:themeColor="background1" w:themeShade="D9"/>
            </w:tcBorders>
            <w:vAlign w:val="center"/>
          </w:tcPr>
          <w:p w14:paraId="2D8900FF" w14:textId="0D9D2841" w:rsidR="00663BA4" w:rsidRDefault="00663BA4" w:rsidP="00663BA4">
            <w:pPr>
              <w:spacing w:before="60" w:after="60" w:line="204" w:lineRule="auto"/>
              <w:jc w:val="center"/>
              <w:rPr>
                <w:rFonts w:ascii="Meiryo" w:eastAsia="Meiryo" w:hAnsi="Meiryo"/>
                <w:b/>
                <w:bCs/>
                <w:color w:val="595959" w:themeColor="text1" w:themeTint="A6"/>
                <w:spacing w:val="10"/>
                <w:sz w:val="16"/>
                <w:szCs w:val="16"/>
              </w:rPr>
            </w:pPr>
            <w:r w:rsidRPr="001169B6">
              <w:rPr>
                <w:rFonts w:ascii="Meiryo" w:eastAsia="Meiryo" w:hAnsi="Meiryo"/>
                <w:b/>
                <w:bCs/>
                <w:color w:val="595959" w:themeColor="text1" w:themeTint="A6"/>
                <w:spacing w:val="10"/>
              </w:rPr>
              <w:sym w:font="Wingdings" w:char="F0FC"/>
            </w:r>
          </w:p>
        </w:tc>
        <w:tc>
          <w:tcPr>
            <w:tcW w:w="2644" w:type="dxa"/>
            <w:tcBorders>
              <w:top w:val="single" w:sz="4" w:space="0" w:color="D9D9D9" w:themeColor="background1" w:themeShade="D9"/>
              <w:bottom w:val="single" w:sz="4" w:space="0" w:color="D9D9D9" w:themeColor="background1" w:themeShade="D9"/>
            </w:tcBorders>
            <w:vAlign w:val="center"/>
          </w:tcPr>
          <w:p w14:paraId="7BF80AB4" w14:textId="77777777" w:rsidR="00663BA4" w:rsidRDefault="00663BA4" w:rsidP="00663BA4">
            <w:pPr>
              <w:spacing w:before="60" w:after="60" w:line="204" w:lineRule="auto"/>
              <w:jc w:val="center"/>
              <w:rPr>
                <w:rFonts w:ascii="Meiryo" w:eastAsia="Meiryo" w:hAnsi="Meiryo"/>
                <w:b/>
                <w:bCs/>
                <w:color w:val="595959" w:themeColor="text1" w:themeTint="A6"/>
                <w:spacing w:val="10"/>
                <w:sz w:val="16"/>
                <w:szCs w:val="16"/>
              </w:rPr>
            </w:pPr>
          </w:p>
        </w:tc>
        <w:tc>
          <w:tcPr>
            <w:tcW w:w="2645" w:type="dxa"/>
            <w:gridSpan w:val="2"/>
            <w:tcBorders>
              <w:top w:val="single" w:sz="4" w:space="0" w:color="D9D9D9" w:themeColor="background1" w:themeShade="D9"/>
              <w:bottom w:val="single" w:sz="4" w:space="0" w:color="D9D9D9" w:themeColor="background1" w:themeShade="D9"/>
            </w:tcBorders>
            <w:vAlign w:val="center"/>
          </w:tcPr>
          <w:p w14:paraId="75BF93F3" w14:textId="77777777" w:rsidR="00663BA4" w:rsidRDefault="00663BA4" w:rsidP="00663BA4">
            <w:pPr>
              <w:spacing w:before="60" w:after="60" w:line="204" w:lineRule="auto"/>
              <w:jc w:val="center"/>
              <w:rPr>
                <w:rFonts w:ascii="Meiryo" w:eastAsia="Meiryo" w:hAnsi="Meiryo"/>
                <w:b/>
                <w:bCs/>
                <w:color w:val="595959" w:themeColor="text1" w:themeTint="A6"/>
                <w:spacing w:val="10"/>
                <w:sz w:val="16"/>
                <w:szCs w:val="16"/>
              </w:rPr>
            </w:pPr>
          </w:p>
        </w:tc>
      </w:tr>
      <w:tr w:rsidR="00663BA4" w14:paraId="1E54BDF5" w14:textId="77777777" w:rsidTr="008F593A">
        <w:trPr>
          <w:trHeight w:val="669"/>
        </w:trPr>
        <w:tc>
          <w:tcPr>
            <w:tcW w:w="4820" w:type="dxa"/>
            <w:tcBorders>
              <w:top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595E731" w14:textId="46F45268" w:rsidR="00663BA4" w:rsidRDefault="00663BA4" w:rsidP="00663BA4">
            <w:pPr>
              <w:spacing w:before="60" w:after="6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Infringements Management</w:t>
            </w:r>
          </w:p>
        </w:tc>
        <w:tc>
          <w:tcPr>
            <w:tcW w:w="2644"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14:paraId="12D3464E" w14:textId="7F3BB819" w:rsidR="00663BA4" w:rsidRPr="001169B6" w:rsidRDefault="00663BA4" w:rsidP="00663BA4">
            <w:pPr>
              <w:spacing w:before="60" w:after="60" w:line="204" w:lineRule="auto"/>
              <w:jc w:val="center"/>
              <w:rPr>
                <w:rFonts w:ascii="Meiryo" w:eastAsia="Meiryo" w:hAnsi="Meiryo"/>
                <w:b/>
                <w:bCs/>
                <w:color w:val="595959" w:themeColor="text1" w:themeTint="A6"/>
                <w:spacing w:val="10"/>
              </w:rPr>
            </w:pPr>
            <w:r w:rsidRPr="001169B6">
              <w:rPr>
                <w:rFonts w:ascii="Meiryo" w:eastAsia="Meiryo" w:hAnsi="Meiryo"/>
                <w:b/>
                <w:bCs/>
                <w:color w:val="595959" w:themeColor="text1" w:themeTint="A6"/>
                <w:spacing w:val="10"/>
              </w:rPr>
              <w:sym w:font="Wingdings" w:char="F0FC"/>
            </w:r>
          </w:p>
        </w:tc>
        <w:tc>
          <w:tcPr>
            <w:tcW w:w="2645" w:type="dxa"/>
            <w:tcBorders>
              <w:top w:val="single" w:sz="4" w:space="0" w:color="D9D9D9" w:themeColor="background1" w:themeShade="D9"/>
              <w:bottom w:val="single" w:sz="4" w:space="0" w:color="D9D9D9" w:themeColor="background1" w:themeShade="D9"/>
            </w:tcBorders>
            <w:vAlign w:val="center"/>
          </w:tcPr>
          <w:p w14:paraId="4E3CC96B" w14:textId="31129B7B" w:rsidR="00663BA4" w:rsidRPr="001169B6" w:rsidRDefault="00663BA4" w:rsidP="00663BA4">
            <w:pPr>
              <w:spacing w:before="60" w:after="60" w:line="204" w:lineRule="auto"/>
              <w:jc w:val="center"/>
              <w:rPr>
                <w:rFonts w:ascii="Meiryo" w:eastAsia="Meiryo" w:hAnsi="Meiryo"/>
                <w:b/>
                <w:bCs/>
                <w:color w:val="595959" w:themeColor="text1" w:themeTint="A6"/>
                <w:spacing w:val="10"/>
              </w:rPr>
            </w:pPr>
            <w:r w:rsidRPr="001169B6">
              <w:rPr>
                <w:rFonts w:ascii="Meiryo" w:eastAsia="Meiryo" w:hAnsi="Meiryo"/>
                <w:b/>
                <w:bCs/>
                <w:color w:val="595959" w:themeColor="text1" w:themeTint="A6"/>
                <w:spacing w:val="10"/>
              </w:rPr>
              <w:sym w:font="Wingdings" w:char="F0FC"/>
            </w:r>
          </w:p>
        </w:tc>
        <w:tc>
          <w:tcPr>
            <w:tcW w:w="2644" w:type="dxa"/>
            <w:tcBorders>
              <w:top w:val="single" w:sz="4" w:space="0" w:color="D9D9D9" w:themeColor="background1" w:themeShade="D9"/>
              <w:bottom w:val="single" w:sz="4" w:space="0" w:color="D9D9D9" w:themeColor="background1" w:themeShade="D9"/>
            </w:tcBorders>
            <w:vAlign w:val="center"/>
          </w:tcPr>
          <w:p w14:paraId="0D07F8B9" w14:textId="31E39606" w:rsidR="00663BA4" w:rsidRDefault="00663BA4" w:rsidP="00663BA4">
            <w:pPr>
              <w:spacing w:before="60" w:after="60" w:line="204" w:lineRule="auto"/>
              <w:jc w:val="center"/>
              <w:rPr>
                <w:rFonts w:ascii="Meiryo" w:eastAsia="Meiryo" w:hAnsi="Meiryo"/>
                <w:b/>
                <w:bCs/>
                <w:color w:val="595959" w:themeColor="text1" w:themeTint="A6"/>
                <w:spacing w:val="10"/>
                <w:sz w:val="16"/>
                <w:szCs w:val="16"/>
              </w:rPr>
            </w:pPr>
            <w:r w:rsidRPr="001169B6">
              <w:rPr>
                <w:rFonts w:ascii="Meiryo" w:eastAsia="Meiryo" w:hAnsi="Meiryo"/>
                <w:b/>
                <w:bCs/>
                <w:color w:val="595959" w:themeColor="text1" w:themeTint="A6"/>
                <w:spacing w:val="10"/>
              </w:rPr>
              <w:sym w:font="Wingdings" w:char="F0FC"/>
            </w:r>
          </w:p>
        </w:tc>
        <w:tc>
          <w:tcPr>
            <w:tcW w:w="2645" w:type="dxa"/>
            <w:gridSpan w:val="2"/>
            <w:tcBorders>
              <w:top w:val="single" w:sz="4" w:space="0" w:color="D9D9D9" w:themeColor="background1" w:themeShade="D9"/>
              <w:bottom w:val="single" w:sz="4" w:space="0" w:color="D9D9D9" w:themeColor="background1" w:themeShade="D9"/>
            </w:tcBorders>
            <w:vAlign w:val="center"/>
          </w:tcPr>
          <w:p w14:paraId="05DD8570" w14:textId="77777777" w:rsidR="00663BA4" w:rsidRDefault="00663BA4" w:rsidP="00663BA4">
            <w:pPr>
              <w:spacing w:before="60" w:after="60" w:line="204" w:lineRule="auto"/>
              <w:jc w:val="center"/>
              <w:rPr>
                <w:rFonts w:ascii="Meiryo" w:eastAsia="Meiryo" w:hAnsi="Meiryo"/>
                <w:b/>
                <w:bCs/>
                <w:color w:val="595959" w:themeColor="text1" w:themeTint="A6"/>
                <w:spacing w:val="10"/>
                <w:sz w:val="16"/>
                <w:szCs w:val="16"/>
              </w:rPr>
            </w:pPr>
          </w:p>
        </w:tc>
      </w:tr>
      <w:tr w:rsidR="00C93184" w14:paraId="5BBB538B" w14:textId="77777777" w:rsidTr="008F593A">
        <w:trPr>
          <w:trHeight w:val="669"/>
        </w:trPr>
        <w:tc>
          <w:tcPr>
            <w:tcW w:w="4820" w:type="dxa"/>
            <w:tcBorders>
              <w:top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C2905DC" w14:textId="2891D7AD" w:rsidR="00C93184" w:rsidRDefault="00C93184" w:rsidP="00C93184">
            <w:pPr>
              <w:spacing w:before="60" w:after="6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Infringements Payments</w:t>
            </w:r>
          </w:p>
        </w:tc>
        <w:tc>
          <w:tcPr>
            <w:tcW w:w="2644"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14:paraId="6CD297F8" w14:textId="77777777" w:rsidR="00C93184" w:rsidRPr="001169B6" w:rsidRDefault="00C93184" w:rsidP="00C93184">
            <w:pPr>
              <w:spacing w:before="60" w:after="60" w:line="204" w:lineRule="auto"/>
              <w:jc w:val="center"/>
              <w:rPr>
                <w:rFonts w:ascii="Meiryo" w:eastAsia="Meiryo" w:hAnsi="Meiryo"/>
                <w:b/>
                <w:bCs/>
                <w:color w:val="595959" w:themeColor="text1" w:themeTint="A6"/>
                <w:spacing w:val="10"/>
              </w:rPr>
            </w:pPr>
          </w:p>
        </w:tc>
        <w:tc>
          <w:tcPr>
            <w:tcW w:w="2645" w:type="dxa"/>
            <w:tcBorders>
              <w:top w:val="single" w:sz="4" w:space="0" w:color="D9D9D9" w:themeColor="background1" w:themeShade="D9"/>
              <w:bottom w:val="single" w:sz="4" w:space="0" w:color="D9D9D9" w:themeColor="background1" w:themeShade="D9"/>
            </w:tcBorders>
            <w:vAlign w:val="center"/>
          </w:tcPr>
          <w:p w14:paraId="661CF722" w14:textId="77777777" w:rsidR="00C93184" w:rsidRPr="001169B6" w:rsidRDefault="00C93184" w:rsidP="00C93184">
            <w:pPr>
              <w:spacing w:before="60" w:after="60" w:line="204" w:lineRule="auto"/>
              <w:jc w:val="center"/>
              <w:rPr>
                <w:rFonts w:ascii="Meiryo" w:eastAsia="Meiryo" w:hAnsi="Meiryo"/>
                <w:b/>
                <w:bCs/>
                <w:color w:val="595959" w:themeColor="text1" w:themeTint="A6"/>
                <w:spacing w:val="10"/>
              </w:rPr>
            </w:pPr>
          </w:p>
        </w:tc>
        <w:tc>
          <w:tcPr>
            <w:tcW w:w="2644" w:type="dxa"/>
            <w:tcBorders>
              <w:top w:val="single" w:sz="4" w:space="0" w:color="D9D9D9" w:themeColor="background1" w:themeShade="D9"/>
              <w:bottom w:val="single" w:sz="4" w:space="0" w:color="D9D9D9" w:themeColor="background1" w:themeShade="D9"/>
            </w:tcBorders>
            <w:vAlign w:val="center"/>
          </w:tcPr>
          <w:p w14:paraId="0041BEE1" w14:textId="77777777" w:rsidR="00C93184" w:rsidRPr="001169B6" w:rsidRDefault="00C93184" w:rsidP="00C93184">
            <w:pPr>
              <w:spacing w:before="60" w:after="60" w:line="204" w:lineRule="auto"/>
              <w:jc w:val="center"/>
              <w:rPr>
                <w:rFonts w:ascii="Meiryo" w:eastAsia="Meiryo" w:hAnsi="Meiryo"/>
                <w:b/>
                <w:bCs/>
                <w:color w:val="595959" w:themeColor="text1" w:themeTint="A6"/>
                <w:spacing w:val="10"/>
              </w:rPr>
            </w:pPr>
          </w:p>
        </w:tc>
        <w:tc>
          <w:tcPr>
            <w:tcW w:w="2645" w:type="dxa"/>
            <w:gridSpan w:val="2"/>
            <w:tcBorders>
              <w:top w:val="single" w:sz="4" w:space="0" w:color="D9D9D9" w:themeColor="background1" w:themeShade="D9"/>
              <w:bottom w:val="single" w:sz="4" w:space="0" w:color="D9D9D9" w:themeColor="background1" w:themeShade="D9"/>
            </w:tcBorders>
            <w:vAlign w:val="center"/>
          </w:tcPr>
          <w:p w14:paraId="754463F3" w14:textId="7E0BD04D" w:rsidR="00C93184" w:rsidRDefault="00C93184" w:rsidP="00C93184">
            <w:pPr>
              <w:spacing w:before="60" w:after="60" w:line="204" w:lineRule="auto"/>
              <w:jc w:val="center"/>
              <w:rPr>
                <w:rFonts w:ascii="Meiryo" w:eastAsia="Meiryo" w:hAnsi="Meiryo"/>
                <w:b/>
                <w:bCs/>
                <w:color w:val="595959" w:themeColor="text1" w:themeTint="A6"/>
                <w:spacing w:val="10"/>
                <w:sz w:val="16"/>
                <w:szCs w:val="16"/>
              </w:rPr>
            </w:pPr>
            <w:r w:rsidRPr="001169B6">
              <w:rPr>
                <w:rFonts w:ascii="Meiryo" w:eastAsia="Meiryo" w:hAnsi="Meiryo"/>
                <w:b/>
                <w:bCs/>
                <w:color w:val="595959" w:themeColor="text1" w:themeTint="A6"/>
                <w:spacing w:val="10"/>
              </w:rPr>
              <w:sym w:font="Wingdings" w:char="F0FC"/>
            </w:r>
          </w:p>
        </w:tc>
      </w:tr>
      <w:tr w:rsidR="00663BA4" w14:paraId="5E04B723" w14:textId="77777777" w:rsidTr="004662E0">
        <w:trPr>
          <w:trHeight w:val="669"/>
        </w:trPr>
        <w:tc>
          <w:tcPr>
            <w:tcW w:w="4820" w:type="dxa"/>
            <w:tcBorders>
              <w:top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3A2593F" w14:textId="2A110A0F" w:rsidR="00663BA4" w:rsidRDefault="00663BA4" w:rsidP="00663BA4">
            <w:pPr>
              <w:spacing w:before="60" w:after="6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Vehicles Management</w:t>
            </w:r>
          </w:p>
        </w:tc>
        <w:tc>
          <w:tcPr>
            <w:tcW w:w="2644"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14:paraId="764685DF" w14:textId="60ED447E" w:rsidR="00663BA4" w:rsidRPr="001169B6" w:rsidRDefault="00663BA4" w:rsidP="00663BA4">
            <w:pPr>
              <w:spacing w:before="60" w:after="60" w:line="204" w:lineRule="auto"/>
              <w:jc w:val="center"/>
              <w:rPr>
                <w:rFonts w:ascii="Meiryo" w:eastAsia="Meiryo" w:hAnsi="Meiryo"/>
                <w:b/>
                <w:bCs/>
                <w:color w:val="595959" w:themeColor="text1" w:themeTint="A6"/>
                <w:spacing w:val="10"/>
              </w:rPr>
            </w:pPr>
            <w:r w:rsidRPr="001169B6">
              <w:rPr>
                <w:rFonts w:ascii="Meiryo" w:eastAsia="Meiryo" w:hAnsi="Meiryo"/>
                <w:b/>
                <w:bCs/>
                <w:color w:val="595959" w:themeColor="text1" w:themeTint="A6"/>
                <w:spacing w:val="10"/>
              </w:rPr>
              <w:sym w:font="Wingdings" w:char="F0FC"/>
            </w:r>
          </w:p>
        </w:tc>
        <w:tc>
          <w:tcPr>
            <w:tcW w:w="2645" w:type="dxa"/>
            <w:tcBorders>
              <w:top w:val="single" w:sz="4" w:space="0" w:color="D9D9D9" w:themeColor="background1" w:themeShade="D9"/>
              <w:bottom w:val="single" w:sz="4" w:space="0" w:color="D9D9D9" w:themeColor="background1" w:themeShade="D9"/>
            </w:tcBorders>
            <w:vAlign w:val="center"/>
          </w:tcPr>
          <w:p w14:paraId="0A8AC0DD" w14:textId="09698007" w:rsidR="00663BA4" w:rsidRPr="001169B6" w:rsidRDefault="00663BA4" w:rsidP="00663BA4">
            <w:pPr>
              <w:spacing w:before="60" w:after="60" w:line="204" w:lineRule="auto"/>
              <w:jc w:val="center"/>
              <w:rPr>
                <w:rFonts w:ascii="Meiryo" w:eastAsia="Meiryo" w:hAnsi="Meiryo"/>
                <w:b/>
                <w:bCs/>
                <w:color w:val="595959" w:themeColor="text1" w:themeTint="A6"/>
                <w:spacing w:val="10"/>
              </w:rPr>
            </w:pPr>
            <w:r w:rsidRPr="001169B6">
              <w:rPr>
                <w:rFonts w:ascii="Meiryo" w:eastAsia="Meiryo" w:hAnsi="Meiryo"/>
                <w:b/>
                <w:bCs/>
                <w:color w:val="595959" w:themeColor="text1" w:themeTint="A6"/>
                <w:spacing w:val="10"/>
              </w:rPr>
              <w:sym w:font="Wingdings" w:char="F0FC"/>
            </w:r>
          </w:p>
        </w:tc>
        <w:tc>
          <w:tcPr>
            <w:tcW w:w="2644" w:type="dxa"/>
            <w:tcBorders>
              <w:top w:val="single" w:sz="4" w:space="0" w:color="D9D9D9" w:themeColor="background1" w:themeShade="D9"/>
              <w:bottom w:val="single" w:sz="4" w:space="0" w:color="D9D9D9" w:themeColor="background1" w:themeShade="D9"/>
            </w:tcBorders>
            <w:vAlign w:val="center"/>
          </w:tcPr>
          <w:p w14:paraId="081593B6" w14:textId="2F612F63" w:rsidR="00663BA4" w:rsidRPr="001169B6" w:rsidRDefault="00663BA4" w:rsidP="00663BA4">
            <w:pPr>
              <w:spacing w:before="60" w:after="60" w:line="204" w:lineRule="auto"/>
              <w:jc w:val="center"/>
              <w:rPr>
                <w:rFonts w:ascii="Meiryo" w:eastAsia="Meiryo" w:hAnsi="Meiryo"/>
                <w:b/>
                <w:bCs/>
                <w:color w:val="595959" w:themeColor="text1" w:themeTint="A6"/>
                <w:spacing w:val="10"/>
              </w:rPr>
            </w:pPr>
            <w:r w:rsidRPr="001169B6">
              <w:rPr>
                <w:rFonts w:ascii="Meiryo" w:eastAsia="Meiryo" w:hAnsi="Meiryo"/>
                <w:b/>
                <w:bCs/>
                <w:color w:val="595959" w:themeColor="text1" w:themeTint="A6"/>
                <w:spacing w:val="10"/>
              </w:rPr>
              <w:sym w:font="Wingdings" w:char="F0FC"/>
            </w:r>
          </w:p>
        </w:tc>
        <w:tc>
          <w:tcPr>
            <w:tcW w:w="2645" w:type="dxa"/>
            <w:gridSpan w:val="2"/>
            <w:tcBorders>
              <w:top w:val="single" w:sz="4" w:space="0" w:color="D9D9D9" w:themeColor="background1" w:themeShade="D9"/>
              <w:bottom w:val="single" w:sz="4" w:space="0" w:color="D9D9D9" w:themeColor="background1" w:themeShade="D9"/>
            </w:tcBorders>
            <w:vAlign w:val="center"/>
          </w:tcPr>
          <w:p w14:paraId="3ED07426" w14:textId="77777777" w:rsidR="00663BA4" w:rsidRDefault="00663BA4" w:rsidP="00663BA4">
            <w:pPr>
              <w:spacing w:before="60" w:after="60" w:line="204" w:lineRule="auto"/>
              <w:jc w:val="center"/>
              <w:rPr>
                <w:rFonts w:ascii="Meiryo" w:eastAsia="Meiryo" w:hAnsi="Meiryo"/>
                <w:b/>
                <w:bCs/>
                <w:color w:val="595959" w:themeColor="text1" w:themeTint="A6"/>
                <w:spacing w:val="10"/>
                <w:sz w:val="16"/>
                <w:szCs w:val="16"/>
              </w:rPr>
            </w:pPr>
          </w:p>
        </w:tc>
      </w:tr>
      <w:tr w:rsidR="00663BA4" w14:paraId="2669178D" w14:textId="77777777" w:rsidTr="004662E0">
        <w:trPr>
          <w:trHeight w:val="669"/>
        </w:trPr>
        <w:tc>
          <w:tcPr>
            <w:tcW w:w="4820" w:type="dxa"/>
            <w:tcBorders>
              <w:top w:val="single" w:sz="4" w:space="0" w:color="D9D9D9" w:themeColor="background1" w:themeShade="D9"/>
              <w:right w:val="single" w:sz="4" w:space="0" w:color="D9D9D9" w:themeColor="background1" w:themeShade="D9"/>
            </w:tcBorders>
            <w:vAlign w:val="center"/>
          </w:tcPr>
          <w:p w14:paraId="457110D7" w14:textId="6F3438D3" w:rsidR="00663BA4" w:rsidRDefault="00663BA4" w:rsidP="00663BA4">
            <w:pPr>
              <w:spacing w:before="60" w:after="6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Data </w:t>
            </w:r>
            <w:r w:rsidR="007376B4">
              <w:rPr>
                <w:rFonts w:ascii="Meiryo" w:eastAsia="Meiryo" w:hAnsi="Meiryo"/>
                <w:b/>
                <w:bCs/>
                <w:color w:val="595959" w:themeColor="text1" w:themeTint="A6"/>
                <w:spacing w:val="10"/>
                <w:sz w:val="16"/>
                <w:szCs w:val="16"/>
              </w:rPr>
              <w:t>Visualization</w:t>
            </w:r>
          </w:p>
        </w:tc>
        <w:tc>
          <w:tcPr>
            <w:tcW w:w="2644" w:type="dxa"/>
            <w:tcBorders>
              <w:top w:val="single" w:sz="4" w:space="0" w:color="D9D9D9" w:themeColor="background1" w:themeShade="D9"/>
              <w:left w:val="single" w:sz="4" w:space="0" w:color="D9D9D9" w:themeColor="background1" w:themeShade="D9"/>
            </w:tcBorders>
            <w:vAlign w:val="center"/>
          </w:tcPr>
          <w:p w14:paraId="1D9FEAF0" w14:textId="2C3AFADB" w:rsidR="00663BA4" w:rsidRPr="001169B6" w:rsidRDefault="00663BA4" w:rsidP="00663BA4">
            <w:pPr>
              <w:spacing w:before="60" w:after="60" w:line="204" w:lineRule="auto"/>
              <w:jc w:val="center"/>
              <w:rPr>
                <w:rFonts w:ascii="Meiryo" w:eastAsia="Meiryo" w:hAnsi="Meiryo"/>
                <w:b/>
                <w:bCs/>
                <w:color w:val="595959" w:themeColor="text1" w:themeTint="A6"/>
                <w:spacing w:val="10"/>
              </w:rPr>
            </w:pPr>
            <w:r w:rsidRPr="00287793">
              <w:rPr>
                <w:rFonts w:ascii="Meiryo" w:eastAsia="Meiryo" w:hAnsi="Meiryo"/>
                <w:b/>
                <w:bCs/>
                <w:color w:val="595959" w:themeColor="text1" w:themeTint="A6"/>
                <w:spacing w:val="10"/>
              </w:rPr>
              <w:sym w:font="Wingdings" w:char="F0FC"/>
            </w:r>
          </w:p>
        </w:tc>
        <w:tc>
          <w:tcPr>
            <w:tcW w:w="2645" w:type="dxa"/>
            <w:tcBorders>
              <w:top w:val="single" w:sz="4" w:space="0" w:color="D9D9D9" w:themeColor="background1" w:themeShade="D9"/>
            </w:tcBorders>
            <w:vAlign w:val="center"/>
          </w:tcPr>
          <w:p w14:paraId="1B04C312" w14:textId="6DB67ED2" w:rsidR="00663BA4" w:rsidRPr="001169B6" w:rsidRDefault="00663BA4" w:rsidP="00663BA4">
            <w:pPr>
              <w:spacing w:before="60" w:after="60" w:line="204" w:lineRule="auto"/>
              <w:jc w:val="center"/>
              <w:rPr>
                <w:rFonts w:ascii="Meiryo" w:eastAsia="Meiryo" w:hAnsi="Meiryo"/>
                <w:b/>
                <w:bCs/>
                <w:color w:val="595959" w:themeColor="text1" w:themeTint="A6"/>
                <w:spacing w:val="10"/>
              </w:rPr>
            </w:pPr>
            <w:r w:rsidRPr="00287793">
              <w:rPr>
                <w:rFonts w:ascii="Meiryo" w:eastAsia="Meiryo" w:hAnsi="Meiryo"/>
                <w:b/>
                <w:bCs/>
                <w:color w:val="595959" w:themeColor="text1" w:themeTint="A6"/>
                <w:spacing w:val="10"/>
              </w:rPr>
              <w:sym w:font="Wingdings" w:char="F0FC"/>
            </w:r>
          </w:p>
        </w:tc>
        <w:tc>
          <w:tcPr>
            <w:tcW w:w="2644" w:type="dxa"/>
            <w:tcBorders>
              <w:top w:val="single" w:sz="4" w:space="0" w:color="D9D9D9" w:themeColor="background1" w:themeShade="D9"/>
            </w:tcBorders>
            <w:vAlign w:val="center"/>
          </w:tcPr>
          <w:p w14:paraId="20BC40C3" w14:textId="0D2C2146" w:rsidR="00663BA4" w:rsidRPr="001169B6" w:rsidRDefault="00663BA4" w:rsidP="00663BA4">
            <w:pPr>
              <w:spacing w:before="60" w:after="60" w:line="204" w:lineRule="auto"/>
              <w:jc w:val="center"/>
              <w:rPr>
                <w:rFonts w:ascii="Meiryo" w:eastAsia="Meiryo" w:hAnsi="Meiryo"/>
                <w:b/>
                <w:bCs/>
                <w:color w:val="595959" w:themeColor="text1" w:themeTint="A6"/>
                <w:spacing w:val="10"/>
              </w:rPr>
            </w:pPr>
            <w:r w:rsidRPr="00287793">
              <w:rPr>
                <w:rFonts w:ascii="Meiryo" w:eastAsia="Meiryo" w:hAnsi="Meiryo"/>
                <w:b/>
                <w:bCs/>
                <w:color w:val="595959" w:themeColor="text1" w:themeTint="A6"/>
                <w:spacing w:val="10"/>
              </w:rPr>
              <w:sym w:font="Wingdings" w:char="F0FC"/>
            </w:r>
          </w:p>
        </w:tc>
        <w:tc>
          <w:tcPr>
            <w:tcW w:w="2645" w:type="dxa"/>
            <w:gridSpan w:val="2"/>
            <w:tcBorders>
              <w:top w:val="single" w:sz="4" w:space="0" w:color="D9D9D9" w:themeColor="background1" w:themeShade="D9"/>
            </w:tcBorders>
            <w:vAlign w:val="center"/>
          </w:tcPr>
          <w:p w14:paraId="710D4DA8" w14:textId="71052BF4" w:rsidR="00663BA4" w:rsidRDefault="00663BA4" w:rsidP="00663BA4">
            <w:pPr>
              <w:spacing w:before="60" w:after="60" w:line="204" w:lineRule="auto"/>
              <w:jc w:val="center"/>
              <w:rPr>
                <w:rFonts w:ascii="Meiryo" w:eastAsia="Meiryo" w:hAnsi="Meiryo"/>
                <w:b/>
                <w:bCs/>
                <w:color w:val="595959" w:themeColor="text1" w:themeTint="A6"/>
                <w:spacing w:val="10"/>
                <w:sz w:val="16"/>
                <w:szCs w:val="16"/>
              </w:rPr>
            </w:pPr>
            <w:r w:rsidRPr="00287793">
              <w:rPr>
                <w:rFonts w:ascii="Meiryo" w:eastAsia="Meiryo" w:hAnsi="Meiryo"/>
                <w:b/>
                <w:bCs/>
                <w:color w:val="595959" w:themeColor="text1" w:themeTint="A6"/>
                <w:spacing w:val="10"/>
              </w:rPr>
              <w:sym w:font="Wingdings" w:char="F0FC"/>
            </w:r>
          </w:p>
        </w:tc>
      </w:tr>
    </w:tbl>
    <w:p w14:paraId="6BCFFA61" w14:textId="77777777" w:rsidR="000374BF" w:rsidRDefault="000374BF" w:rsidP="000374BF">
      <w:pPr>
        <w:tabs>
          <w:tab w:val="left" w:pos="1131"/>
          <w:tab w:val="left" w:pos="5170"/>
        </w:tabs>
      </w:pPr>
    </w:p>
    <w:p w14:paraId="6D73FF8B" w14:textId="70A010A9" w:rsidR="000E71A5" w:rsidRDefault="000E71A5" w:rsidP="000E71A5">
      <w:pPr>
        <w:tabs>
          <w:tab w:val="left" w:pos="1131"/>
          <w:tab w:val="left" w:pos="5170"/>
        </w:tabs>
      </w:pPr>
    </w:p>
    <w:p w14:paraId="6F718624" w14:textId="77777777" w:rsidR="00C73019" w:rsidRDefault="00C73019" w:rsidP="000E71A5">
      <w:pPr>
        <w:tabs>
          <w:tab w:val="left" w:pos="1131"/>
          <w:tab w:val="left" w:pos="5170"/>
        </w:tabs>
      </w:pPr>
    </w:p>
    <w:p w14:paraId="73FD181C" w14:textId="77777777" w:rsidR="00C73019" w:rsidRDefault="00C73019" w:rsidP="000E71A5">
      <w:pPr>
        <w:tabs>
          <w:tab w:val="left" w:pos="1131"/>
          <w:tab w:val="left" w:pos="5170"/>
        </w:tabs>
      </w:pPr>
    </w:p>
    <w:p w14:paraId="50FFC497" w14:textId="77777777" w:rsidR="00C73019" w:rsidRDefault="00C73019" w:rsidP="000E71A5">
      <w:pPr>
        <w:tabs>
          <w:tab w:val="left" w:pos="1131"/>
          <w:tab w:val="left" w:pos="5170"/>
        </w:tabs>
      </w:pPr>
    </w:p>
    <w:p w14:paraId="625B6377" w14:textId="77777777" w:rsidR="00C73019" w:rsidRDefault="00C73019" w:rsidP="000E71A5">
      <w:pPr>
        <w:tabs>
          <w:tab w:val="left" w:pos="1131"/>
          <w:tab w:val="left" w:pos="5170"/>
        </w:tabs>
      </w:pPr>
    </w:p>
    <w:p w14:paraId="5D6587BC" w14:textId="77777777" w:rsidR="00C73019" w:rsidRDefault="00C73019" w:rsidP="00C73019">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44"/>
        <w:gridCol w:w="1700"/>
        <w:gridCol w:w="2454"/>
        <w:gridCol w:w="2082"/>
        <w:gridCol w:w="2541"/>
        <w:gridCol w:w="1713"/>
        <w:gridCol w:w="1364"/>
      </w:tblGrid>
      <w:tr w:rsidR="00C73019" w14:paraId="3E2CAAE9" w14:textId="77777777" w:rsidTr="00AD2BBE">
        <w:trPr>
          <w:trHeight w:val="517"/>
        </w:trPr>
        <w:tc>
          <w:tcPr>
            <w:tcW w:w="14034" w:type="dxa"/>
            <w:gridSpan w:val="6"/>
            <w:tcBorders>
              <w:bottom w:val="single" w:sz="4" w:space="0" w:color="D9D9D9" w:themeColor="background1" w:themeShade="D9"/>
            </w:tcBorders>
            <w:vAlign w:val="center"/>
          </w:tcPr>
          <w:p w14:paraId="1B1523F2" w14:textId="22611B7A" w:rsidR="00C73019" w:rsidRPr="00C73019" w:rsidRDefault="00C73019" w:rsidP="00C915F2">
            <w:pPr>
              <w:pStyle w:val="Heading1"/>
              <w:spacing w:before="0"/>
              <w:outlineLvl w:val="0"/>
              <w:rPr>
                <w:rFonts w:ascii="Meiryo" w:eastAsia="Meiryo" w:hAnsi="Meiryo"/>
                <w:b/>
                <w:bCs/>
                <w:sz w:val="16"/>
                <w:szCs w:val="16"/>
                <w:lang w:val="en-IL"/>
              </w:rPr>
            </w:pPr>
            <w:r>
              <w:rPr>
                <w:rFonts w:ascii="Meiryo" w:eastAsia="Meiryo" w:hAnsi="Meiryo"/>
                <w:b/>
                <w:bCs/>
                <w:color w:val="595959" w:themeColor="text1" w:themeTint="A6"/>
                <w:sz w:val="24"/>
                <w:szCs w:val="24"/>
                <w:lang w:val="en-IL"/>
              </w:rPr>
              <w:t>User Stories Summary</w:t>
            </w:r>
          </w:p>
        </w:tc>
        <w:tc>
          <w:tcPr>
            <w:tcW w:w="1364" w:type="dxa"/>
            <w:tcBorders>
              <w:bottom w:val="single" w:sz="4" w:space="0" w:color="D9D9D9" w:themeColor="background1" w:themeShade="D9"/>
            </w:tcBorders>
            <w:vAlign w:val="center"/>
          </w:tcPr>
          <w:p w14:paraId="1510BCEE" w14:textId="5B5D2A48" w:rsidR="00C73019" w:rsidRPr="00C73019" w:rsidRDefault="00C73019" w:rsidP="00C915F2">
            <w:pPr>
              <w:pStyle w:val="Heading2"/>
              <w:spacing w:before="0"/>
              <w:jc w:val="right"/>
              <w:outlineLvl w:val="1"/>
              <w:rPr>
                <w:rFonts w:ascii="Meiryo" w:eastAsia="Meiryo" w:hAnsi="Meiryo"/>
                <w:b/>
                <w:bCs/>
                <w:color w:val="BFBFBF" w:themeColor="background1" w:themeShade="BF"/>
                <w:szCs w:val="28"/>
                <w:lang w:val="en-IL"/>
              </w:rPr>
            </w:pPr>
            <w:r>
              <w:rPr>
                <w:rFonts w:ascii="Meiryo" w:eastAsia="Meiryo" w:hAnsi="Meiryo"/>
                <w:b/>
                <w:bCs/>
                <w:color w:val="BFBFBF" w:themeColor="background1" w:themeShade="BF"/>
                <w:sz w:val="24"/>
                <w:szCs w:val="24"/>
              </w:rPr>
              <w:t>3</w:t>
            </w:r>
            <w:r w:rsidRPr="000925A3">
              <w:rPr>
                <w:rFonts w:ascii="Meiryo" w:eastAsia="Meiryo" w:hAnsi="Meiryo"/>
                <w:b/>
                <w:bCs/>
                <w:color w:val="BFBFBF" w:themeColor="background1" w:themeShade="BF"/>
                <w:sz w:val="24"/>
                <w:szCs w:val="24"/>
              </w:rPr>
              <w:t>.</w:t>
            </w:r>
            <w:r>
              <w:rPr>
                <w:rFonts w:ascii="Meiryo" w:eastAsia="Meiryo" w:hAnsi="Meiryo"/>
                <w:b/>
                <w:bCs/>
                <w:color w:val="BFBFBF" w:themeColor="background1" w:themeShade="BF"/>
                <w:sz w:val="24"/>
                <w:szCs w:val="24"/>
                <w:lang w:val="en-IL"/>
              </w:rPr>
              <w:t>3.3</w:t>
            </w:r>
          </w:p>
        </w:tc>
      </w:tr>
      <w:tr w:rsidR="00C915F2" w14:paraId="35B5BC9A" w14:textId="77777777" w:rsidTr="00AD2BBE">
        <w:trPr>
          <w:trHeight w:val="629"/>
        </w:trPr>
        <w:tc>
          <w:tcPr>
            <w:tcW w:w="7698" w:type="dxa"/>
            <w:gridSpan w:val="3"/>
            <w:tcBorders>
              <w:bottom w:val="single" w:sz="4" w:space="0" w:color="D9D9D9" w:themeColor="background1" w:themeShade="D9"/>
            </w:tcBorders>
            <w:vAlign w:val="center"/>
          </w:tcPr>
          <w:p w14:paraId="0436200B" w14:textId="7C080323" w:rsidR="00C915F2" w:rsidRPr="00E26A80" w:rsidRDefault="00650ACF" w:rsidP="00C915F2">
            <w:pPr>
              <w:pStyle w:val="Heading2"/>
              <w:spacing w:before="60" w:after="60"/>
              <w:outlineLvl w:val="1"/>
              <w:rPr>
                <w:rFonts w:ascii="Meiryo" w:eastAsia="Meiryo" w:hAnsi="Meiryo"/>
                <w:b/>
                <w:bCs/>
                <w:color w:val="595959" w:themeColor="text1" w:themeTint="A6"/>
                <w:sz w:val="20"/>
                <w:szCs w:val="20"/>
              </w:rPr>
            </w:pPr>
          </w:p>
        </w:tc>
        <w:tc>
          <w:tcPr>
            <w:tcW w:w="7700" w:type="dxa"/>
            <w:gridSpan w:val="4"/>
            <w:tcBorders>
              <w:bottom w:val="single" w:sz="4" w:space="0" w:color="D9D9D9" w:themeColor="background1" w:themeShade="D9"/>
            </w:tcBorders>
            <w:vAlign w:val="center"/>
          </w:tcPr>
          <w:p w14:paraId="2B780071" w14:textId="7A9F72DB" w:rsidR="00C915F2" w:rsidRPr="00E26A80" w:rsidRDefault="00650ACF"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534104">
              <w:rPr>
                <w:rFonts w:ascii="Meiryo" w:eastAsia="Meiryo" w:hAnsi="Meiryo"/>
                <w:color w:val="808080" w:themeColor="background1" w:themeShade="80"/>
                <w:sz w:val="14"/>
                <w:szCs w:val="14"/>
                <w:lang w:val="en-IL"/>
              </w:rPr>
              <w:t>3</w:t>
            </w:r>
            <w:r>
              <w:rPr>
                <w:rFonts w:ascii="Meiryo" w:eastAsia="Meiryo" w:hAnsi="Meiryo"/>
                <w:color w:val="808080" w:themeColor="background1" w:themeShade="80"/>
                <w:sz w:val="14"/>
                <w:szCs w:val="14"/>
              </w:rPr>
              <w:t>.</w:t>
            </w:r>
            <w:r w:rsidR="00534104">
              <w:rPr>
                <w:rFonts w:ascii="Meiryo" w:eastAsia="Meiryo" w:hAnsi="Meiryo"/>
                <w:color w:val="808080" w:themeColor="background1" w:themeShade="80"/>
                <w:sz w:val="14"/>
                <w:szCs w:val="14"/>
                <w:lang w:val="en-IL"/>
              </w:rPr>
              <w:t>3</w:t>
            </w:r>
            <w:r w:rsidRPr="003B32BC">
              <w:rPr>
                <w:rFonts w:ascii="Meiryo" w:eastAsia="Meiryo" w:hAnsi="Meiryo"/>
                <w:color w:val="808080" w:themeColor="background1" w:themeShade="80"/>
                <w:sz w:val="14"/>
                <w:szCs w:val="14"/>
              </w:rPr>
              <w:t xml:space="preserve"> – </w:t>
            </w:r>
            <w:r w:rsidR="00534104">
              <w:rPr>
                <w:rFonts w:ascii="Meiryo" w:eastAsia="Meiryo" w:hAnsi="Meiryo"/>
                <w:color w:val="808080" w:themeColor="background1" w:themeShade="80"/>
                <w:sz w:val="14"/>
                <w:szCs w:val="14"/>
                <w:lang w:val="en-IL"/>
              </w:rPr>
              <w:t>USER STORIES</w:t>
            </w:r>
            <w:r>
              <w:rPr>
                <w:rFonts w:ascii="Meiryo" w:eastAsia="Meiryo" w:hAnsi="Meiryo"/>
                <w:color w:val="808080" w:themeColor="background1" w:themeShade="80"/>
                <w:sz w:val="14"/>
                <w:szCs w:val="14"/>
              </w:rPr>
              <w:t xml:space="preserve"> SUMMARY</w:t>
            </w:r>
          </w:p>
        </w:tc>
      </w:tr>
      <w:tr w:rsidR="00CD743D" w14:paraId="4D071453" w14:textId="4C37ECF4" w:rsidTr="002D6939">
        <w:trPr>
          <w:trHeight w:val="465"/>
        </w:trPr>
        <w:tc>
          <w:tcPr>
            <w:tcW w:w="3544" w:type="dxa"/>
            <w:tcBorders>
              <w:bottom w:val="single" w:sz="4" w:space="0" w:color="D9D9D9" w:themeColor="background1" w:themeShade="D9"/>
            </w:tcBorders>
            <w:vAlign w:val="center"/>
          </w:tcPr>
          <w:p w14:paraId="181139B6" w14:textId="7D40B674" w:rsidR="00CD743D" w:rsidRPr="00534104" w:rsidRDefault="00CD743D" w:rsidP="002D6939">
            <w:pPr>
              <w:pStyle w:val="Heading2"/>
              <w:spacing w:before="0"/>
              <w:outlineLvl w:val="1"/>
              <w:rPr>
                <w:rFonts w:ascii="Meiryo" w:eastAsia="Meiryo" w:hAnsi="Meiryo"/>
                <w:b/>
                <w:bCs/>
                <w:color w:val="595959" w:themeColor="text1" w:themeTint="A6"/>
                <w:sz w:val="20"/>
                <w:szCs w:val="20"/>
                <w:lang w:val="en-IL"/>
              </w:rPr>
            </w:pPr>
            <w:r>
              <w:rPr>
                <w:rFonts w:ascii="Meiryo" w:eastAsia="Meiryo" w:hAnsi="Meiryo"/>
                <w:b/>
                <w:bCs/>
                <w:color w:val="595959" w:themeColor="text1" w:themeTint="A6"/>
                <w:spacing w:val="10"/>
                <w:sz w:val="16"/>
                <w:szCs w:val="16"/>
                <w:lang w:val="en-IL"/>
              </w:rPr>
              <w:t>Module</w:t>
            </w:r>
          </w:p>
        </w:tc>
        <w:tc>
          <w:tcPr>
            <w:tcW w:w="1700" w:type="dxa"/>
            <w:tcBorders>
              <w:bottom w:val="single" w:sz="4" w:space="0" w:color="D9D9D9" w:themeColor="background1" w:themeShade="D9"/>
            </w:tcBorders>
            <w:vAlign w:val="center"/>
          </w:tcPr>
          <w:p w14:paraId="67DFC5D2" w14:textId="149B8166" w:rsidR="00CD743D" w:rsidRPr="00534104" w:rsidRDefault="00CD743D" w:rsidP="002D6939">
            <w:pPr>
              <w:pStyle w:val="Heading2"/>
              <w:spacing w:before="0"/>
              <w:outlineLvl w:val="1"/>
              <w:rPr>
                <w:rFonts w:ascii="Meiryo" w:eastAsia="Meiryo" w:hAnsi="Meiryo"/>
                <w:b/>
                <w:bCs/>
                <w:color w:val="595959" w:themeColor="text1" w:themeTint="A6"/>
                <w:sz w:val="20"/>
                <w:szCs w:val="20"/>
                <w:lang w:val="en-IL"/>
              </w:rPr>
            </w:pPr>
            <w:r>
              <w:rPr>
                <w:rFonts w:ascii="Meiryo" w:eastAsia="Meiryo" w:hAnsi="Meiryo"/>
                <w:b/>
                <w:bCs/>
                <w:color w:val="595959" w:themeColor="text1" w:themeTint="A6"/>
                <w:spacing w:val="10"/>
                <w:sz w:val="16"/>
                <w:szCs w:val="16"/>
                <w:lang w:val="en-IL"/>
              </w:rPr>
              <w:t>Story ID</w:t>
            </w:r>
          </w:p>
        </w:tc>
        <w:tc>
          <w:tcPr>
            <w:tcW w:w="4536" w:type="dxa"/>
            <w:gridSpan w:val="2"/>
            <w:tcBorders>
              <w:bottom w:val="single" w:sz="4" w:space="0" w:color="D9D9D9" w:themeColor="background1" w:themeShade="D9"/>
            </w:tcBorders>
            <w:vAlign w:val="center"/>
          </w:tcPr>
          <w:p w14:paraId="0EB4E6CE" w14:textId="7A4E486D" w:rsidR="00CD743D" w:rsidRPr="00534104" w:rsidRDefault="00CD743D" w:rsidP="002D6939">
            <w:pPr>
              <w:pStyle w:val="Heading2"/>
              <w:spacing w:before="0"/>
              <w:outlineLvl w:val="1"/>
              <w:rPr>
                <w:rFonts w:ascii="Meiryo" w:eastAsia="Meiryo" w:hAnsi="Meiryo"/>
                <w:b/>
                <w:bCs/>
                <w:color w:val="595959" w:themeColor="text1" w:themeTint="A6"/>
                <w:sz w:val="20"/>
                <w:szCs w:val="20"/>
                <w:lang w:val="en-IL"/>
              </w:rPr>
            </w:pPr>
            <w:r>
              <w:rPr>
                <w:rFonts w:ascii="Meiryo" w:eastAsia="Meiryo" w:hAnsi="Meiryo"/>
                <w:b/>
                <w:bCs/>
                <w:color w:val="595959" w:themeColor="text1" w:themeTint="A6"/>
                <w:spacing w:val="10"/>
                <w:sz w:val="16"/>
                <w:szCs w:val="16"/>
                <w:lang w:val="en-IL"/>
              </w:rPr>
              <w:t xml:space="preserve">Story </w:t>
            </w:r>
            <w:r>
              <w:rPr>
                <w:rFonts w:ascii="Meiryo" w:eastAsia="Meiryo" w:hAnsi="Meiryo"/>
                <w:b/>
                <w:bCs/>
                <w:color w:val="595959" w:themeColor="text1" w:themeTint="A6"/>
                <w:spacing w:val="10"/>
                <w:sz w:val="16"/>
                <w:szCs w:val="16"/>
                <w:lang w:val="en-IL"/>
              </w:rPr>
              <w:t>Title</w:t>
            </w:r>
          </w:p>
        </w:tc>
        <w:tc>
          <w:tcPr>
            <w:tcW w:w="2541" w:type="dxa"/>
            <w:tcBorders>
              <w:bottom w:val="single" w:sz="4" w:space="0" w:color="D9D9D9" w:themeColor="background1" w:themeShade="D9"/>
            </w:tcBorders>
            <w:vAlign w:val="center"/>
          </w:tcPr>
          <w:p w14:paraId="18F6AC05" w14:textId="56C26D52" w:rsidR="00CD743D" w:rsidRPr="00534104" w:rsidRDefault="00CD743D" w:rsidP="002D6939">
            <w:pPr>
              <w:pStyle w:val="Heading2"/>
              <w:spacing w:before="0"/>
              <w:outlineLvl w:val="1"/>
              <w:rPr>
                <w:rFonts w:ascii="Meiryo" w:eastAsia="Meiryo" w:hAnsi="Meiryo"/>
                <w:b/>
                <w:bCs/>
                <w:color w:val="595959" w:themeColor="text1" w:themeTint="A6"/>
                <w:spacing w:val="10"/>
                <w:sz w:val="16"/>
                <w:szCs w:val="16"/>
                <w:lang w:val="en-IL"/>
              </w:rPr>
            </w:pPr>
            <w:r>
              <w:rPr>
                <w:rFonts w:ascii="Meiryo" w:eastAsia="Meiryo" w:hAnsi="Meiryo"/>
                <w:b/>
                <w:bCs/>
                <w:color w:val="595959" w:themeColor="text1" w:themeTint="A6"/>
                <w:spacing w:val="10"/>
                <w:sz w:val="16"/>
                <w:szCs w:val="16"/>
                <w:lang w:val="en-IL"/>
              </w:rPr>
              <w:t>Actors</w:t>
            </w:r>
          </w:p>
        </w:tc>
        <w:tc>
          <w:tcPr>
            <w:tcW w:w="3077" w:type="dxa"/>
            <w:gridSpan w:val="2"/>
            <w:tcBorders>
              <w:bottom w:val="single" w:sz="4" w:space="0" w:color="D9D9D9" w:themeColor="background1" w:themeShade="D9"/>
            </w:tcBorders>
            <w:vAlign w:val="center"/>
          </w:tcPr>
          <w:p w14:paraId="171BB5CE" w14:textId="6750D483" w:rsidR="00CD743D" w:rsidRPr="00200C6A" w:rsidRDefault="00CD743D" w:rsidP="002D6939">
            <w:pPr>
              <w:pStyle w:val="Heading2"/>
              <w:spacing w:before="0"/>
              <w:outlineLvl w:val="1"/>
              <w:rPr>
                <w:rFonts w:ascii="Meiryo" w:eastAsia="Meiryo" w:hAnsi="Meiryo"/>
                <w:b/>
                <w:bCs/>
                <w:color w:val="595959" w:themeColor="text1" w:themeTint="A6"/>
                <w:spacing w:val="10"/>
                <w:sz w:val="16"/>
                <w:szCs w:val="16"/>
                <w:lang w:val="en-IL"/>
              </w:rPr>
            </w:pPr>
            <w:r>
              <w:rPr>
                <w:rFonts w:ascii="Meiryo" w:eastAsia="Meiryo" w:hAnsi="Meiryo"/>
                <w:b/>
                <w:bCs/>
                <w:color w:val="595959" w:themeColor="text1" w:themeTint="A6"/>
                <w:spacing w:val="10"/>
                <w:sz w:val="16"/>
                <w:szCs w:val="16"/>
                <w:lang w:val="en-IL"/>
              </w:rPr>
              <w:t>Pre-Conditions</w:t>
            </w:r>
          </w:p>
        </w:tc>
      </w:tr>
      <w:tr w:rsidR="00B34DBA" w14:paraId="6E9F44F8" w14:textId="46E21CE8" w:rsidTr="002D6939">
        <w:trPr>
          <w:trHeight w:val="465"/>
        </w:trPr>
        <w:tc>
          <w:tcPr>
            <w:tcW w:w="3544" w:type="dxa"/>
            <w:vMerge w:val="restart"/>
            <w:tcBorders>
              <w:top w:val="single" w:sz="4" w:space="0" w:color="D9D9D9" w:themeColor="background1" w:themeShade="D9"/>
            </w:tcBorders>
          </w:tcPr>
          <w:p w14:paraId="23A3836E" w14:textId="7E4150E9" w:rsidR="00B34DBA" w:rsidRPr="00752806" w:rsidRDefault="00B34DBA" w:rsidP="002D6939">
            <w:pPr>
              <w:pStyle w:val="Heading2"/>
              <w:spacing w:before="80"/>
              <w:outlineLvl w:val="1"/>
              <w:rPr>
                <w:rFonts w:ascii="Meiryo" w:eastAsia="Meiryo" w:hAnsi="Meiryo"/>
                <w:b/>
                <w:bCs/>
                <w:color w:val="595959" w:themeColor="text1" w:themeTint="A6"/>
                <w:spacing w:val="10"/>
                <w:sz w:val="16"/>
                <w:szCs w:val="16"/>
              </w:rPr>
            </w:pPr>
            <w:r w:rsidRPr="00752806">
              <w:rPr>
                <w:rFonts w:ascii="Meiryo" w:eastAsia="Meiryo" w:hAnsi="Meiryo"/>
                <w:b/>
                <w:bCs/>
                <w:color w:val="595959" w:themeColor="text1" w:themeTint="A6"/>
                <w:spacing w:val="10"/>
                <w:sz w:val="16"/>
                <w:szCs w:val="16"/>
              </w:rPr>
              <w:t>Account Management</w:t>
            </w:r>
          </w:p>
        </w:tc>
        <w:tc>
          <w:tcPr>
            <w:tcW w:w="1700" w:type="dxa"/>
            <w:tcBorders>
              <w:top w:val="single" w:sz="4" w:space="0" w:color="D9D9D9" w:themeColor="background1" w:themeShade="D9"/>
              <w:bottom w:val="single" w:sz="4" w:space="0" w:color="D9D9D9" w:themeColor="background1" w:themeShade="D9"/>
            </w:tcBorders>
            <w:vAlign w:val="center"/>
          </w:tcPr>
          <w:p w14:paraId="52F5CD2E" w14:textId="1D3C8BB8" w:rsidR="00B34DBA" w:rsidRPr="00B34DBA" w:rsidRDefault="00B34DBA" w:rsidP="002D693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AM-01</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3ACD3CB8" w14:textId="4E3F10FB" w:rsidR="00B34DBA" w:rsidRPr="00B34DBA" w:rsidRDefault="00B34DBA" w:rsidP="002D6939">
            <w:pPr>
              <w:pStyle w:val="Heading2"/>
              <w:spacing w:before="0"/>
              <w:outlineLvl w:val="1"/>
              <w:rPr>
                <w:rFonts w:ascii="Meiryo" w:eastAsia="Meiryo" w:hAnsi="Meiryo"/>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Account </w:t>
            </w:r>
            <w:r w:rsidR="00AD2BBE">
              <w:rPr>
                <w:rFonts w:ascii="Meiryo" w:eastAsia="Meiryo" w:hAnsi="Meiryo"/>
                <w:color w:val="595959" w:themeColor="text1" w:themeTint="A6"/>
                <w:spacing w:val="10"/>
                <w:sz w:val="16"/>
                <w:szCs w:val="16"/>
                <w:lang w:val="en-IL"/>
              </w:rPr>
              <w:t>Management</w:t>
            </w:r>
          </w:p>
        </w:tc>
        <w:tc>
          <w:tcPr>
            <w:tcW w:w="2541" w:type="dxa"/>
            <w:tcBorders>
              <w:top w:val="single" w:sz="4" w:space="0" w:color="D9D9D9" w:themeColor="background1" w:themeShade="D9"/>
              <w:bottom w:val="single" w:sz="4" w:space="0" w:color="D9D9D9" w:themeColor="background1" w:themeShade="D9"/>
            </w:tcBorders>
            <w:vAlign w:val="center"/>
          </w:tcPr>
          <w:p w14:paraId="10E2E891" w14:textId="2CEEADC9" w:rsidR="00B34DBA" w:rsidRPr="00B34DBA" w:rsidRDefault="00B34DBA" w:rsidP="002D693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SA</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264DD821" w14:textId="77777777" w:rsidR="00B34DBA" w:rsidRDefault="00B34DBA" w:rsidP="002D6939">
            <w:pPr>
              <w:pStyle w:val="Heading2"/>
              <w:spacing w:before="0"/>
              <w:outlineLvl w:val="1"/>
              <w:rPr>
                <w:rFonts w:ascii="Meiryo" w:eastAsia="Meiryo" w:hAnsi="Meiryo"/>
                <w:color w:val="595959" w:themeColor="text1" w:themeTint="A6"/>
                <w:spacing w:val="10"/>
                <w:sz w:val="16"/>
                <w:szCs w:val="16"/>
              </w:rPr>
            </w:pPr>
          </w:p>
        </w:tc>
      </w:tr>
      <w:tr w:rsidR="00B34DBA" w14:paraId="7119AABC" w14:textId="2C83860F" w:rsidTr="002D6939">
        <w:trPr>
          <w:trHeight w:val="465"/>
        </w:trPr>
        <w:tc>
          <w:tcPr>
            <w:tcW w:w="3544" w:type="dxa"/>
            <w:vMerge/>
            <w:vAlign w:val="center"/>
          </w:tcPr>
          <w:p w14:paraId="6F25CE09" w14:textId="701DD1B2" w:rsidR="00B34DBA" w:rsidRDefault="00B34DBA" w:rsidP="002D6939">
            <w:pPr>
              <w:pStyle w:val="Heading2"/>
              <w:spacing w:before="0"/>
              <w:outlineLvl w:val="1"/>
              <w:rPr>
                <w:rFonts w:ascii="Meiryo" w:eastAsia="Meiryo" w:hAnsi="Meiryo"/>
                <w:color w:val="595959" w:themeColor="text1" w:themeTint="A6"/>
                <w:spacing w:val="10"/>
                <w:sz w:val="16"/>
                <w:szCs w:val="16"/>
              </w:rPr>
            </w:pPr>
          </w:p>
        </w:tc>
        <w:tc>
          <w:tcPr>
            <w:tcW w:w="1700" w:type="dxa"/>
            <w:tcBorders>
              <w:top w:val="single" w:sz="4" w:space="0" w:color="D9D9D9" w:themeColor="background1" w:themeShade="D9"/>
              <w:bottom w:val="single" w:sz="4" w:space="0" w:color="D9D9D9" w:themeColor="background1" w:themeShade="D9"/>
            </w:tcBorders>
            <w:vAlign w:val="center"/>
          </w:tcPr>
          <w:p w14:paraId="185E177F" w14:textId="51BF1002" w:rsidR="00B34DBA" w:rsidRDefault="00B34DBA" w:rsidP="002D693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AM-02</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6CB83016" w14:textId="634B0D84" w:rsidR="00B34DBA" w:rsidRDefault="00B34DBA" w:rsidP="002D693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accounts records</w:t>
            </w:r>
          </w:p>
        </w:tc>
        <w:tc>
          <w:tcPr>
            <w:tcW w:w="2541" w:type="dxa"/>
            <w:tcBorders>
              <w:top w:val="single" w:sz="4" w:space="0" w:color="D9D9D9" w:themeColor="background1" w:themeShade="D9"/>
              <w:bottom w:val="single" w:sz="4" w:space="0" w:color="D9D9D9" w:themeColor="background1" w:themeShade="D9"/>
            </w:tcBorders>
            <w:vAlign w:val="center"/>
          </w:tcPr>
          <w:p w14:paraId="281FD55A" w14:textId="4A13A30D" w:rsidR="00B34DBA" w:rsidRDefault="00B34DBA" w:rsidP="002D693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SA</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216B8D6F" w14:textId="3BED72C1" w:rsidR="00B34DBA" w:rsidRDefault="00B34DBA" w:rsidP="002D693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AM-01</w:t>
            </w:r>
          </w:p>
        </w:tc>
      </w:tr>
      <w:tr w:rsidR="00B34DBA" w14:paraId="0CCA2258" w14:textId="0A1FD957" w:rsidTr="002D6939">
        <w:trPr>
          <w:trHeight w:val="465"/>
        </w:trPr>
        <w:tc>
          <w:tcPr>
            <w:tcW w:w="3544" w:type="dxa"/>
            <w:vMerge/>
            <w:vAlign w:val="center"/>
          </w:tcPr>
          <w:p w14:paraId="00B7DA1F" w14:textId="43028EB4" w:rsidR="00B34DBA" w:rsidRDefault="00B34DBA" w:rsidP="002D6939">
            <w:pPr>
              <w:pStyle w:val="Heading2"/>
              <w:spacing w:before="0"/>
              <w:outlineLvl w:val="1"/>
              <w:rPr>
                <w:rFonts w:ascii="Meiryo" w:eastAsia="Meiryo" w:hAnsi="Meiryo"/>
                <w:color w:val="595959" w:themeColor="text1" w:themeTint="A6"/>
                <w:spacing w:val="10"/>
                <w:sz w:val="16"/>
                <w:szCs w:val="16"/>
              </w:rPr>
            </w:pPr>
          </w:p>
        </w:tc>
        <w:tc>
          <w:tcPr>
            <w:tcW w:w="1700" w:type="dxa"/>
            <w:tcBorders>
              <w:top w:val="single" w:sz="4" w:space="0" w:color="D9D9D9" w:themeColor="background1" w:themeShade="D9"/>
              <w:bottom w:val="single" w:sz="4" w:space="0" w:color="D9D9D9" w:themeColor="background1" w:themeShade="D9"/>
            </w:tcBorders>
            <w:vAlign w:val="center"/>
          </w:tcPr>
          <w:p w14:paraId="2837996D" w14:textId="126C12D0" w:rsidR="00B34DBA" w:rsidRDefault="00B34DBA" w:rsidP="002D693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AM-03</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7805ACFB" w14:textId="39E949DE" w:rsidR="00B34DBA" w:rsidRDefault="00B34DBA" w:rsidP="002D693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Export accounts records</w:t>
            </w:r>
          </w:p>
        </w:tc>
        <w:tc>
          <w:tcPr>
            <w:tcW w:w="2541" w:type="dxa"/>
            <w:tcBorders>
              <w:top w:val="single" w:sz="4" w:space="0" w:color="D9D9D9" w:themeColor="background1" w:themeShade="D9"/>
              <w:bottom w:val="single" w:sz="4" w:space="0" w:color="D9D9D9" w:themeColor="background1" w:themeShade="D9"/>
            </w:tcBorders>
            <w:vAlign w:val="center"/>
          </w:tcPr>
          <w:p w14:paraId="75A763B9" w14:textId="6E62F6BF" w:rsidR="00B34DBA" w:rsidRDefault="00B34DBA" w:rsidP="002D693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SA</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37F34BA2" w14:textId="7A107AA0" w:rsidR="00B34DBA" w:rsidRDefault="00B34DBA" w:rsidP="002D693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AM-01, AM-02</w:t>
            </w:r>
          </w:p>
        </w:tc>
      </w:tr>
      <w:tr w:rsidR="00B34DBA" w14:paraId="521E18D7" w14:textId="77777777" w:rsidTr="002D6939">
        <w:trPr>
          <w:trHeight w:val="465"/>
        </w:trPr>
        <w:tc>
          <w:tcPr>
            <w:tcW w:w="3544" w:type="dxa"/>
            <w:vMerge/>
            <w:vAlign w:val="center"/>
          </w:tcPr>
          <w:p w14:paraId="6E9963CB" w14:textId="77777777" w:rsidR="00B34DBA" w:rsidRDefault="00B34DBA" w:rsidP="002D6939">
            <w:pPr>
              <w:pStyle w:val="Heading2"/>
              <w:spacing w:before="0"/>
              <w:outlineLvl w:val="1"/>
              <w:rPr>
                <w:rFonts w:ascii="Meiryo" w:eastAsia="Meiryo" w:hAnsi="Meiryo"/>
                <w:color w:val="595959" w:themeColor="text1" w:themeTint="A6"/>
                <w:spacing w:val="10"/>
                <w:sz w:val="16"/>
                <w:szCs w:val="16"/>
              </w:rPr>
            </w:pPr>
          </w:p>
        </w:tc>
        <w:tc>
          <w:tcPr>
            <w:tcW w:w="1700" w:type="dxa"/>
            <w:tcBorders>
              <w:top w:val="single" w:sz="4" w:space="0" w:color="D9D9D9" w:themeColor="background1" w:themeShade="D9"/>
              <w:bottom w:val="single" w:sz="4" w:space="0" w:color="D9D9D9" w:themeColor="background1" w:themeShade="D9"/>
            </w:tcBorders>
            <w:vAlign w:val="center"/>
          </w:tcPr>
          <w:p w14:paraId="0D9654A4" w14:textId="571A79D2" w:rsidR="00B34DBA" w:rsidRDefault="00B34DBA" w:rsidP="002D693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AM-04</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5B39CEA6" w14:textId="45C3970D" w:rsidR="00B34DBA" w:rsidRDefault="00B34DBA" w:rsidP="002D693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Sort and Filter account list records</w:t>
            </w:r>
          </w:p>
        </w:tc>
        <w:tc>
          <w:tcPr>
            <w:tcW w:w="2541" w:type="dxa"/>
            <w:tcBorders>
              <w:top w:val="single" w:sz="4" w:space="0" w:color="D9D9D9" w:themeColor="background1" w:themeShade="D9"/>
              <w:bottom w:val="single" w:sz="4" w:space="0" w:color="D9D9D9" w:themeColor="background1" w:themeShade="D9"/>
            </w:tcBorders>
            <w:vAlign w:val="center"/>
          </w:tcPr>
          <w:p w14:paraId="53B9A38D" w14:textId="65A0F319" w:rsidR="00B34DBA" w:rsidRDefault="00B34DBA" w:rsidP="002D693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SA</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13C42B9F" w14:textId="091B12F4" w:rsidR="00B34DBA" w:rsidRPr="00B34DBA" w:rsidRDefault="00B34DBA" w:rsidP="002D693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AM-01</w:t>
            </w:r>
            <w:r w:rsidRPr="00B34DBA">
              <w:rPr>
                <w:rFonts w:ascii="Meiryo" w:eastAsia="Meiryo" w:hAnsi="Meiryo"/>
                <w:color w:val="595959" w:themeColor="text1" w:themeTint="A6"/>
                <w:spacing w:val="10"/>
                <w:sz w:val="16"/>
                <w:szCs w:val="16"/>
              </w:rPr>
              <w:t xml:space="preserve">, </w:t>
            </w:r>
            <w:r w:rsidRPr="00B34DBA">
              <w:rPr>
                <w:rFonts w:ascii="Meiryo" w:eastAsia="Meiryo" w:hAnsi="Meiryo"/>
                <w:color w:val="595959" w:themeColor="text1" w:themeTint="A6"/>
                <w:spacing w:val="10"/>
                <w:sz w:val="16"/>
                <w:szCs w:val="16"/>
              </w:rPr>
              <w:t>AM-02</w:t>
            </w:r>
          </w:p>
        </w:tc>
      </w:tr>
      <w:tr w:rsidR="00B34DBA" w14:paraId="61256FD0" w14:textId="77777777" w:rsidTr="002D6939">
        <w:trPr>
          <w:trHeight w:val="465"/>
        </w:trPr>
        <w:tc>
          <w:tcPr>
            <w:tcW w:w="3544" w:type="dxa"/>
            <w:vMerge/>
            <w:vAlign w:val="center"/>
          </w:tcPr>
          <w:p w14:paraId="0CF2EDC6" w14:textId="77777777" w:rsidR="00B34DBA" w:rsidRDefault="00B34DBA" w:rsidP="002D6939">
            <w:pPr>
              <w:pStyle w:val="Heading2"/>
              <w:spacing w:before="0"/>
              <w:outlineLvl w:val="1"/>
              <w:rPr>
                <w:rFonts w:ascii="Meiryo" w:eastAsia="Meiryo" w:hAnsi="Meiryo"/>
                <w:color w:val="595959" w:themeColor="text1" w:themeTint="A6"/>
                <w:spacing w:val="10"/>
                <w:sz w:val="16"/>
                <w:szCs w:val="16"/>
              </w:rPr>
            </w:pPr>
          </w:p>
        </w:tc>
        <w:tc>
          <w:tcPr>
            <w:tcW w:w="1700" w:type="dxa"/>
            <w:tcBorders>
              <w:top w:val="single" w:sz="4" w:space="0" w:color="D9D9D9" w:themeColor="background1" w:themeShade="D9"/>
              <w:bottom w:val="single" w:sz="4" w:space="0" w:color="D9D9D9" w:themeColor="background1" w:themeShade="D9"/>
            </w:tcBorders>
            <w:vAlign w:val="center"/>
          </w:tcPr>
          <w:p w14:paraId="5E988332" w14:textId="2DC05956" w:rsidR="00B34DBA" w:rsidRDefault="00B34DBA" w:rsidP="002D693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AM-05</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1BEDECD5" w14:textId="7B86998C" w:rsidR="00B34DBA" w:rsidRDefault="00B34DBA" w:rsidP="002D693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an account record</w:t>
            </w:r>
          </w:p>
        </w:tc>
        <w:tc>
          <w:tcPr>
            <w:tcW w:w="2541" w:type="dxa"/>
            <w:tcBorders>
              <w:top w:val="single" w:sz="4" w:space="0" w:color="D9D9D9" w:themeColor="background1" w:themeShade="D9"/>
              <w:bottom w:val="single" w:sz="4" w:space="0" w:color="D9D9D9" w:themeColor="background1" w:themeShade="D9"/>
            </w:tcBorders>
            <w:vAlign w:val="center"/>
          </w:tcPr>
          <w:p w14:paraId="11A36ECA" w14:textId="6A9AEDB5" w:rsidR="00B34DBA" w:rsidRDefault="00B34DBA" w:rsidP="002D693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SA</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45DDF2D4" w14:textId="07E3B8E9" w:rsidR="00B34DBA" w:rsidRPr="00B34DBA" w:rsidRDefault="00B34DBA" w:rsidP="002D693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AM-01, AM-02</w:t>
            </w:r>
          </w:p>
        </w:tc>
      </w:tr>
      <w:tr w:rsidR="006C00E9" w14:paraId="13BADF34" w14:textId="77777777" w:rsidTr="002D6939">
        <w:trPr>
          <w:trHeight w:val="465"/>
        </w:trPr>
        <w:tc>
          <w:tcPr>
            <w:tcW w:w="3544" w:type="dxa"/>
            <w:vMerge/>
            <w:vAlign w:val="center"/>
          </w:tcPr>
          <w:p w14:paraId="5F3E13B2" w14:textId="77777777" w:rsidR="006C00E9" w:rsidRDefault="006C00E9" w:rsidP="006C00E9">
            <w:pPr>
              <w:pStyle w:val="Heading2"/>
              <w:spacing w:before="0"/>
              <w:outlineLvl w:val="1"/>
              <w:rPr>
                <w:rFonts w:ascii="Meiryo" w:eastAsia="Meiryo" w:hAnsi="Meiryo"/>
                <w:color w:val="595959" w:themeColor="text1" w:themeTint="A6"/>
                <w:spacing w:val="10"/>
                <w:sz w:val="16"/>
                <w:szCs w:val="16"/>
              </w:rPr>
            </w:pPr>
          </w:p>
        </w:tc>
        <w:tc>
          <w:tcPr>
            <w:tcW w:w="1700" w:type="dxa"/>
            <w:tcBorders>
              <w:top w:val="single" w:sz="4" w:space="0" w:color="D9D9D9" w:themeColor="background1" w:themeShade="D9"/>
              <w:bottom w:val="single" w:sz="4" w:space="0" w:color="D9D9D9" w:themeColor="background1" w:themeShade="D9"/>
            </w:tcBorders>
            <w:vAlign w:val="center"/>
          </w:tcPr>
          <w:p w14:paraId="6B868DDF" w14:textId="6A7ABAB8" w:rsidR="006C00E9" w:rsidRPr="006C00E9" w:rsidRDefault="006C00E9" w:rsidP="006C00E9">
            <w:pPr>
              <w:pStyle w:val="Heading2"/>
              <w:spacing w:before="0"/>
              <w:outlineLvl w:val="1"/>
              <w:rPr>
                <w:rFonts w:ascii="Meiryo" w:eastAsia="Meiryo" w:hAnsi="Meiryo"/>
                <w:color w:val="595959" w:themeColor="text1" w:themeTint="A6"/>
                <w:spacing w:val="10"/>
                <w:sz w:val="16"/>
                <w:szCs w:val="16"/>
                <w:lang w:val="en-IL"/>
              </w:rPr>
            </w:pPr>
            <w:r w:rsidRPr="00B34DBA">
              <w:rPr>
                <w:rFonts w:ascii="Meiryo" w:eastAsia="Meiryo" w:hAnsi="Meiryo"/>
                <w:color w:val="595959" w:themeColor="text1" w:themeTint="A6"/>
                <w:spacing w:val="10"/>
                <w:sz w:val="16"/>
                <w:szCs w:val="16"/>
              </w:rPr>
              <w:t>AM-0</w:t>
            </w:r>
            <w:r>
              <w:rPr>
                <w:rFonts w:ascii="Meiryo" w:eastAsia="Meiryo" w:hAnsi="Meiryo"/>
                <w:color w:val="595959" w:themeColor="text1" w:themeTint="A6"/>
                <w:spacing w:val="10"/>
                <w:sz w:val="16"/>
                <w:szCs w:val="16"/>
                <w:lang w:val="en-IL"/>
              </w:rPr>
              <w:t>6</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23FD87AB" w14:textId="29D18EC6" w:rsidR="006C00E9" w:rsidRDefault="006C00E9" w:rsidP="006C00E9">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Create a new account record</w:t>
            </w:r>
          </w:p>
        </w:tc>
        <w:tc>
          <w:tcPr>
            <w:tcW w:w="2541" w:type="dxa"/>
            <w:tcBorders>
              <w:top w:val="single" w:sz="4" w:space="0" w:color="D9D9D9" w:themeColor="background1" w:themeShade="D9"/>
              <w:bottom w:val="single" w:sz="4" w:space="0" w:color="D9D9D9" w:themeColor="background1" w:themeShade="D9"/>
            </w:tcBorders>
            <w:vAlign w:val="center"/>
          </w:tcPr>
          <w:p w14:paraId="504A7513" w14:textId="3B005FEA" w:rsidR="006C00E9" w:rsidRPr="00B34DBA" w:rsidRDefault="006C00E9" w:rsidP="006C00E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SA</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537A3E75" w14:textId="186C5F50" w:rsidR="006C00E9" w:rsidRPr="00B34DBA" w:rsidRDefault="006C00E9" w:rsidP="006C00E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AM-01, AM-02</w:t>
            </w:r>
          </w:p>
        </w:tc>
      </w:tr>
      <w:tr w:rsidR="00B34DBA" w14:paraId="245C0135" w14:textId="77777777" w:rsidTr="002D6939">
        <w:trPr>
          <w:trHeight w:val="465"/>
        </w:trPr>
        <w:tc>
          <w:tcPr>
            <w:tcW w:w="3544" w:type="dxa"/>
            <w:vMerge/>
            <w:vAlign w:val="center"/>
          </w:tcPr>
          <w:p w14:paraId="65AF1A57" w14:textId="77777777" w:rsidR="00B34DBA" w:rsidRDefault="00B34DBA" w:rsidP="002D6939">
            <w:pPr>
              <w:pStyle w:val="Heading2"/>
              <w:spacing w:before="0"/>
              <w:outlineLvl w:val="1"/>
              <w:rPr>
                <w:rFonts w:ascii="Meiryo" w:eastAsia="Meiryo" w:hAnsi="Meiryo"/>
                <w:color w:val="595959" w:themeColor="text1" w:themeTint="A6"/>
                <w:spacing w:val="10"/>
                <w:sz w:val="16"/>
                <w:szCs w:val="16"/>
              </w:rPr>
            </w:pPr>
          </w:p>
        </w:tc>
        <w:tc>
          <w:tcPr>
            <w:tcW w:w="1700" w:type="dxa"/>
            <w:tcBorders>
              <w:top w:val="single" w:sz="4" w:space="0" w:color="D9D9D9" w:themeColor="background1" w:themeShade="D9"/>
              <w:bottom w:val="single" w:sz="4" w:space="0" w:color="D9D9D9" w:themeColor="background1" w:themeShade="D9"/>
            </w:tcBorders>
            <w:vAlign w:val="center"/>
          </w:tcPr>
          <w:p w14:paraId="09926422" w14:textId="47300F3C" w:rsidR="00B34DBA" w:rsidRDefault="00B34DBA" w:rsidP="002D693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AM-07</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50182EBD" w14:textId="75BD892A" w:rsidR="00B34DBA" w:rsidRDefault="00B34DBA" w:rsidP="002D693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Edit an account record</w:t>
            </w:r>
          </w:p>
        </w:tc>
        <w:tc>
          <w:tcPr>
            <w:tcW w:w="2541" w:type="dxa"/>
            <w:tcBorders>
              <w:top w:val="single" w:sz="4" w:space="0" w:color="D9D9D9" w:themeColor="background1" w:themeShade="D9"/>
              <w:bottom w:val="single" w:sz="4" w:space="0" w:color="D9D9D9" w:themeColor="background1" w:themeShade="D9"/>
            </w:tcBorders>
            <w:vAlign w:val="center"/>
          </w:tcPr>
          <w:p w14:paraId="4AC5DFF4" w14:textId="549E1A9C" w:rsidR="00B34DBA" w:rsidRDefault="00B34DBA" w:rsidP="002D693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SA</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242D5E92" w14:textId="3CC9208B" w:rsidR="00B34DBA" w:rsidRDefault="00B34DBA" w:rsidP="002D693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AM-01, AM-02, AM-05</w:t>
            </w:r>
          </w:p>
        </w:tc>
      </w:tr>
      <w:tr w:rsidR="00B34DBA" w14:paraId="0522968F" w14:textId="77777777" w:rsidTr="002D6939">
        <w:trPr>
          <w:trHeight w:val="465"/>
        </w:trPr>
        <w:tc>
          <w:tcPr>
            <w:tcW w:w="3544" w:type="dxa"/>
            <w:vMerge/>
            <w:tcBorders>
              <w:bottom w:val="single" w:sz="4" w:space="0" w:color="D9D9D9" w:themeColor="background1" w:themeShade="D9"/>
            </w:tcBorders>
            <w:vAlign w:val="center"/>
          </w:tcPr>
          <w:p w14:paraId="04F2E1F6" w14:textId="77777777" w:rsidR="00B34DBA" w:rsidRDefault="00B34DBA" w:rsidP="002D6939">
            <w:pPr>
              <w:pStyle w:val="Heading2"/>
              <w:spacing w:before="0"/>
              <w:outlineLvl w:val="1"/>
              <w:rPr>
                <w:rFonts w:ascii="Meiryo" w:eastAsia="Meiryo" w:hAnsi="Meiryo"/>
                <w:color w:val="595959" w:themeColor="text1" w:themeTint="A6"/>
                <w:spacing w:val="10"/>
                <w:sz w:val="16"/>
                <w:szCs w:val="16"/>
              </w:rPr>
            </w:pPr>
          </w:p>
        </w:tc>
        <w:tc>
          <w:tcPr>
            <w:tcW w:w="1700" w:type="dxa"/>
            <w:tcBorders>
              <w:top w:val="single" w:sz="4" w:space="0" w:color="D9D9D9" w:themeColor="background1" w:themeShade="D9"/>
              <w:bottom w:val="single" w:sz="4" w:space="0" w:color="D9D9D9" w:themeColor="background1" w:themeShade="D9"/>
            </w:tcBorders>
            <w:vAlign w:val="center"/>
          </w:tcPr>
          <w:p w14:paraId="74D34320" w14:textId="19C54638" w:rsidR="00B34DBA" w:rsidRDefault="00B34DBA" w:rsidP="002D693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AM-08</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67C31BA2" w14:textId="03441376" w:rsidR="00B34DBA" w:rsidRDefault="00B34DBA" w:rsidP="002D693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Delete an account record</w:t>
            </w:r>
          </w:p>
        </w:tc>
        <w:tc>
          <w:tcPr>
            <w:tcW w:w="2541" w:type="dxa"/>
            <w:tcBorders>
              <w:top w:val="single" w:sz="4" w:space="0" w:color="D9D9D9" w:themeColor="background1" w:themeShade="D9"/>
              <w:bottom w:val="single" w:sz="4" w:space="0" w:color="D9D9D9" w:themeColor="background1" w:themeShade="D9"/>
            </w:tcBorders>
            <w:vAlign w:val="center"/>
          </w:tcPr>
          <w:p w14:paraId="4307FD2E" w14:textId="506FB50D" w:rsidR="00B34DBA" w:rsidRDefault="00B34DBA" w:rsidP="002D693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SA</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248893B2" w14:textId="50DDB4A3" w:rsidR="00B34DBA" w:rsidRPr="00B34DBA" w:rsidRDefault="00B34DBA" w:rsidP="002D693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AM-01, AM-02, AM-05</w:t>
            </w:r>
          </w:p>
        </w:tc>
      </w:tr>
      <w:tr w:rsidR="00685CB1" w14:paraId="22B38821" w14:textId="77777777" w:rsidTr="002D6939">
        <w:trPr>
          <w:trHeight w:val="465"/>
        </w:trPr>
        <w:tc>
          <w:tcPr>
            <w:tcW w:w="3544" w:type="dxa"/>
            <w:vAlign w:val="center"/>
          </w:tcPr>
          <w:p w14:paraId="6CBBD81A" w14:textId="27BB562C" w:rsidR="00685CB1" w:rsidRPr="00752806" w:rsidRDefault="00685CB1" w:rsidP="002D6939">
            <w:pPr>
              <w:pStyle w:val="Heading2"/>
              <w:spacing w:before="0"/>
              <w:outlineLvl w:val="1"/>
              <w:rPr>
                <w:rFonts w:ascii="Meiryo" w:eastAsia="Meiryo" w:hAnsi="Meiryo"/>
                <w:b/>
                <w:bCs/>
                <w:color w:val="595959" w:themeColor="text1" w:themeTint="A6"/>
                <w:spacing w:val="10"/>
                <w:sz w:val="16"/>
                <w:szCs w:val="16"/>
                <w:lang w:val="en-IL"/>
              </w:rPr>
            </w:pPr>
            <w:r w:rsidRPr="00752806">
              <w:rPr>
                <w:rFonts w:ascii="Meiryo" w:eastAsia="Meiryo" w:hAnsi="Meiryo"/>
                <w:b/>
                <w:bCs/>
                <w:color w:val="595959" w:themeColor="text1" w:themeTint="A6"/>
                <w:spacing w:val="10"/>
                <w:sz w:val="16"/>
                <w:szCs w:val="16"/>
                <w:lang w:val="en-IL"/>
              </w:rPr>
              <w:t>Identity and Access Management</w:t>
            </w:r>
          </w:p>
        </w:tc>
        <w:tc>
          <w:tcPr>
            <w:tcW w:w="1700" w:type="dxa"/>
            <w:tcBorders>
              <w:top w:val="single" w:sz="4" w:space="0" w:color="D9D9D9" w:themeColor="background1" w:themeShade="D9"/>
              <w:bottom w:val="single" w:sz="4" w:space="0" w:color="D9D9D9" w:themeColor="background1" w:themeShade="D9"/>
            </w:tcBorders>
            <w:vAlign w:val="center"/>
          </w:tcPr>
          <w:p w14:paraId="7D5E59BF" w14:textId="7EA30B15" w:rsidR="00685CB1" w:rsidRPr="00B34DBA" w:rsidRDefault="00685CB1" w:rsidP="002D6939">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IAM-01</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27A601C7" w14:textId="542FF387" w:rsidR="00685CB1" w:rsidRPr="00AD2BBE" w:rsidRDefault="00685CB1" w:rsidP="002D6939">
            <w:pPr>
              <w:pStyle w:val="Heading2"/>
              <w:spacing w:before="0"/>
              <w:outlineLvl w:val="1"/>
              <w:rPr>
                <w:rFonts w:ascii="Meiryo" w:eastAsia="Meiryo" w:hAnsi="Meiryo"/>
                <w:color w:val="595959" w:themeColor="text1" w:themeTint="A6"/>
                <w:spacing w:val="10"/>
                <w:sz w:val="16"/>
                <w:szCs w:val="16"/>
                <w:lang w:val="en-IL"/>
              </w:rPr>
            </w:pPr>
            <w:r w:rsidRPr="00A15443">
              <w:rPr>
                <w:rFonts w:ascii="Meiryo" w:eastAsia="Meiryo" w:hAnsi="Meiryo"/>
                <w:color w:val="595959" w:themeColor="text1" w:themeTint="A6"/>
                <w:spacing w:val="10"/>
                <w:sz w:val="16"/>
                <w:szCs w:val="16"/>
              </w:rPr>
              <w:t xml:space="preserve">Access </w:t>
            </w:r>
            <w:r>
              <w:rPr>
                <w:rFonts w:ascii="Meiryo" w:eastAsia="Meiryo" w:hAnsi="Meiryo"/>
                <w:color w:val="595959" w:themeColor="text1" w:themeTint="A6"/>
                <w:spacing w:val="10"/>
                <w:sz w:val="16"/>
                <w:szCs w:val="16"/>
              </w:rPr>
              <w:t xml:space="preserve">User </w:t>
            </w:r>
            <w:r w:rsidRPr="00A15443">
              <w:rPr>
                <w:rFonts w:ascii="Meiryo" w:eastAsia="Meiryo" w:hAnsi="Meiryo"/>
                <w:color w:val="595959" w:themeColor="text1" w:themeTint="A6"/>
                <w:spacing w:val="10"/>
                <w:sz w:val="16"/>
                <w:szCs w:val="16"/>
              </w:rPr>
              <w:t>Account</w:t>
            </w:r>
            <w:r>
              <w:rPr>
                <w:rFonts w:ascii="Meiryo" w:eastAsia="Meiryo" w:hAnsi="Meiryo"/>
                <w:color w:val="595959" w:themeColor="text1" w:themeTint="A6"/>
                <w:spacing w:val="10"/>
                <w:sz w:val="16"/>
                <w:szCs w:val="16"/>
              </w:rPr>
              <w:t>s</w:t>
            </w:r>
            <w:r w:rsidRPr="00A15443">
              <w:rPr>
                <w:rFonts w:ascii="Meiryo" w:eastAsia="Meiryo" w:hAnsi="Meiryo"/>
                <w:color w:val="595959" w:themeColor="text1" w:themeTint="A6"/>
                <w:spacing w:val="10"/>
                <w:sz w:val="16"/>
                <w:szCs w:val="16"/>
              </w:rPr>
              <w:t xml:space="preserve"> </w:t>
            </w:r>
            <w:r w:rsidR="00AD2BBE">
              <w:rPr>
                <w:rFonts w:ascii="Meiryo" w:eastAsia="Meiryo" w:hAnsi="Meiryo"/>
                <w:color w:val="595959" w:themeColor="text1" w:themeTint="A6"/>
                <w:spacing w:val="10"/>
                <w:sz w:val="16"/>
                <w:szCs w:val="16"/>
                <w:lang w:val="en-IL"/>
              </w:rPr>
              <w:t>Management</w:t>
            </w:r>
          </w:p>
        </w:tc>
        <w:tc>
          <w:tcPr>
            <w:tcW w:w="2541" w:type="dxa"/>
            <w:tcBorders>
              <w:top w:val="single" w:sz="4" w:space="0" w:color="D9D9D9" w:themeColor="background1" w:themeShade="D9"/>
              <w:bottom w:val="single" w:sz="4" w:space="0" w:color="D9D9D9" w:themeColor="background1" w:themeShade="D9"/>
            </w:tcBorders>
            <w:vAlign w:val="center"/>
          </w:tcPr>
          <w:p w14:paraId="269EFFD8" w14:textId="463F7DC4" w:rsidR="00685CB1" w:rsidRPr="00C42FA6" w:rsidRDefault="00685CB1" w:rsidP="002D6939">
            <w:pPr>
              <w:pStyle w:val="Heading2"/>
              <w:spacing w:before="0"/>
              <w:outlineLvl w:val="1"/>
              <w:rPr>
                <w:rFonts w:ascii="Meiryo" w:eastAsia="Meiryo" w:hAnsi="Meiryo"/>
                <w:color w:val="595959" w:themeColor="text1" w:themeTint="A6"/>
                <w:spacing w:val="10"/>
                <w:sz w:val="16"/>
                <w:szCs w:val="16"/>
              </w:rPr>
            </w:pPr>
            <w:r w:rsidRPr="00B34DBA">
              <w:rPr>
                <w:rFonts w:ascii="Meiryo" w:eastAsia="Meiryo" w:hAnsi="Meiryo"/>
                <w:color w:val="595959" w:themeColor="text1" w:themeTint="A6"/>
                <w:spacing w:val="10"/>
                <w:sz w:val="16"/>
                <w:szCs w:val="16"/>
              </w:rPr>
              <w:t>S</w:t>
            </w:r>
            <w:r w:rsidR="00C42FA6" w:rsidRPr="00C42FA6">
              <w:rPr>
                <w:rFonts w:ascii="Meiryo" w:eastAsia="Meiryo" w:hAnsi="Meiryo"/>
                <w:color w:val="595959" w:themeColor="text1" w:themeTint="A6"/>
                <w:spacing w:val="10"/>
                <w:sz w:val="16"/>
                <w:szCs w:val="16"/>
              </w:rPr>
              <w:t>A</w:t>
            </w:r>
            <w:r w:rsidRPr="00C42FA6">
              <w:rPr>
                <w:rFonts w:ascii="Meiryo" w:eastAsia="Meiryo" w:hAnsi="Meiryo"/>
                <w:color w:val="595959" w:themeColor="text1" w:themeTint="A6"/>
                <w:spacing w:val="10"/>
                <w:sz w:val="16"/>
                <w:szCs w:val="16"/>
              </w:rPr>
              <w:t xml:space="preserve">, </w:t>
            </w:r>
            <w:r w:rsidR="003D5E28">
              <w:rPr>
                <w:rFonts w:ascii="Meiryo" w:eastAsia="Meiryo" w:hAnsi="Meiryo"/>
                <w:color w:val="595959" w:themeColor="text1" w:themeTint="A6"/>
                <w:spacing w:val="10"/>
                <w:sz w:val="16"/>
                <w:szCs w:val="16"/>
              </w:rPr>
              <w:t>A.ADM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3CC9BF0F" w14:textId="77777777" w:rsidR="00685CB1" w:rsidRPr="00B34DBA" w:rsidRDefault="00685CB1" w:rsidP="002D6939">
            <w:pPr>
              <w:pStyle w:val="Heading2"/>
              <w:spacing w:before="0"/>
              <w:outlineLvl w:val="1"/>
              <w:rPr>
                <w:rFonts w:ascii="Meiryo" w:eastAsia="Meiryo" w:hAnsi="Meiryo"/>
                <w:color w:val="595959" w:themeColor="text1" w:themeTint="A6"/>
                <w:spacing w:val="10"/>
                <w:sz w:val="16"/>
                <w:szCs w:val="16"/>
              </w:rPr>
            </w:pPr>
          </w:p>
        </w:tc>
      </w:tr>
      <w:tr w:rsidR="00C42FA6" w14:paraId="27BF1B52" w14:textId="77777777" w:rsidTr="002D6939">
        <w:trPr>
          <w:trHeight w:val="465"/>
        </w:trPr>
        <w:tc>
          <w:tcPr>
            <w:tcW w:w="3544" w:type="dxa"/>
            <w:vAlign w:val="center"/>
          </w:tcPr>
          <w:p w14:paraId="68E976F1" w14:textId="77777777" w:rsidR="00C42FA6" w:rsidRPr="00752806" w:rsidRDefault="00C42FA6" w:rsidP="002D6939">
            <w:pPr>
              <w:pStyle w:val="Heading2"/>
              <w:spacing w:before="0"/>
              <w:outlineLvl w:val="1"/>
              <w:rPr>
                <w:rFonts w:ascii="Meiryo" w:eastAsia="Meiryo" w:hAnsi="Meiryo"/>
                <w:b/>
                <w:bCs/>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5F84E08D" w14:textId="4FED109A" w:rsidR="00C42FA6" w:rsidRPr="00B34DBA" w:rsidRDefault="00C42FA6" w:rsidP="002D6939">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IAM-02</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07A77BBC" w14:textId="11505601" w:rsidR="00C42FA6" w:rsidRDefault="00C42FA6" w:rsidP="002D693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user accounts records</w:t>
            </w:r>
          </w:p>
        </w:tc>
        <w:tc>
          <w:tcPr>
            <w:tcW w:w="2541" w:type="dxa"/>
            <w:tcBorders>
              <w:top w:val="single" w:sz="4" w:space="0" w:color="D9D9D9" w:themeColor="background1" w:themeShade="D9"/>
              <w:bottom w:val="single" w:sz="4" w:space="0" w:color="D9D9D9" w:themeColor="background1" w:themeShade="D9"/>
            </w:tcBorders>
            <w:vAlign w:val="center"/>
          </w:tcPr>
          <w:p w14:paraId="3F428E19" w14:textId="092E0F6D" w:rsidR="00C42FA6" w:rsidRPr="00B34DBA" w:rsidRDefault="00C42FA6" w:rsidP="002D6939">
            <w:pPr>
              <w:pStyle w:val="Heading2"/>
              <w:spacing w:before="0"/>
              <w:outlineLvl w:val="1"/>
              <w:rPr>
                <w:rFonts w:ascii="Meiryo" w:eastAsia="Meiryo" w:hAnsi="Meiryo"/>
                <w:color w:val="595959" w:themeColor="text1" w:themeTint="A6"/>
                <w:spacing w:val="10"/>
                <w:sz w:val="16"/>
                <w:szCs w:val="16"/>
              </w:rPr>
            </w:pPr>
            <w:r w:rsidRPr="00BB4C09">
              <w:rPr>
                <w:rFonts w:ascii="Meiryo" w:eastAsia="Meiryo" w:hAnsi="Meiryo"/>
                <w:color w:val="595959" w:themeColor="text1" w:themeTint="A6"/>
                <w:spacing w:val="10"/>
                <w:sz w:val="16"/>
                <w:szCs w:val="16"/>
              </w:rPr>
              <w:t>S</w:t>
            </w:r>
            <w:r w:rsidRPr="00C42FA6">
              <w:rPr>
                <w:rFonts w:ascii="Meiryo" w:eastAsia="Meiryo" w:hAnsi="Meiryo"/>
                <w:color w:val="595959" w:themeColor="text1" w:themeTint="A6"/>
                <w:spacing w:val="10"/>
                <w:sz w:val="16"/>
                <w:szCs w:val="16"/>
              </w:rPr>
              <w:t xml:space="preserve">A, </w:t>
            </w:r>
            <w:r w:rsidR="003D5E28">
              <w:rPr>
                <w:rFonts w:ascii="Meiryo" w:eastAsia="Meiryo" w:hAnsi="Meiryo"/>
                <w:color w:val="595959" w:themeColor="text1" w:themeTint="A6"/>
                <w:spacing w:val="10"/>
                <w:sz w:val="16"/>
                <w:szCs w:val="16"/>
              </w:rPr>
              <w:t>A.ADM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775234C3" w14:textId="64EEB756" w:rsidR="00C42FA6" w:rsidRPr="00B34DBA" w:rsidRDefault="00C42FA6" w:rsidP="002D6939">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IAM-01</w:t>
            </w:r>
          </w:p>
        </w:tc>
      </w:tr>
      <w:tr w:rsidR="00C42FA6" w14:paraId="3731F884" w14:textId="77777777" w:rsidTr="002D6939">
        <w:trPr>
          <w:trHeight w:val="465"/>
        </w:trPr>
        <w:tc>
          <w:tcPr>
            <w:tcW w:w="3544" w:type="dxa"/>
            <w:vAlign w:val="center"/>
          </w:tcPr>
          <w:p w14:paraId="20EF8AC5" w14:textId="77777777" w:rsidR="00C42FA6" w:rsidRPr="00752806" w:rsidRDefault="00C42FA6" w:rsidP="002D6939">
            <w:pPr>
              <w:pStyle w:val="Heading2"/>
              <w:spacing w:before="0"/>
              <w:outlineLvl w:val="1"/>
              <w:rPr>
                <w:rFonts w:ascii="Meiryo" w:eastAsia="Meiryo" w:hAnsi="Meiryo"/>
                <w:b/>
                <w:bCs/>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20AB6B14" w14:textId="54A2B40B" w:rsidR="00C42FA6" w:rsidRPr="00B34DBA" w:rsidRDefault="00C42FA6" w:rsidP="002D6939">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IAM-03</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6B37AAFD" w14:textId="5200184A" w:rsidR="00C42FA6" w:rsidRDefault="00C42FA6" w:rsidP="002D693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Export user accounts records</w:t>
            </w:r>
          </w:p>
        </w:tc>
        <w:tc>
          <w:tcPr>
            <w:tcW w:w="2541" w:type="dxa"/>
            <w:tcBorders>
              <w:top w:val="single" w:sz="4" w:space="0" w:color="D9D9D9" w:themeColor="background1" w:themeShade="D9"/>
              <w:bottom w:val="single" w:sz="4" w:space="0" w:color="D9D9D9" w:themeColor="background1" w:themeShade="D9"/>
            </w:tcBorders>
            <w:vAlign w:val="center"/>
          </w:tcPr>
          <w:p w14:paraId="51A7AC1D" w14:textId="2D707C95" w:rsidR="00C42FA6" w:rsidRPr="00B34DBA" w:rsidRDefault="00C42FA6" w:rsidP="002D6939">
            <w:pPr>
              <w:pStyle w:val="Heading2"/>
              <w:spacing w:before="0"/>
              <w:outlineLvl w:val="1"/>
              <w:rPr>
                <w:rFonts w:ascii="Meiryo" w:eastAsia="Meiryo" w:hAnsi="Meiryo"/>
                <w:color w:val="595959" w:themeColor="text1" w:themeTint="A6"/>
                <w:spacing w:val="10"/>
                <w:sz w:val="16"/>
                <w:szCs w:val="16"/>
              </w:rPr>
            </w:pPr>
            <w:r w:rsidRPr="00BB4C09">
              <w:rPr>
                <w:rFonts w:ascii="Meiryo" w:eastAsia="Meiryo" w:hAnsi="Meiryo"/>
                <w:color w:val="595959" w:themeColor="text1" w:themeTint="A6"/>
                <w:spacing w:val="10"/>
                <w:sz w:val="16"/>
                <w:szCs w:val="16"/>
              </w:rPr>
              <w:t>S</w:t>
            </w:r>
            <w:r w:rsidRPr="00C42FA6">
              <w:rPr>
                <w:rFonts w:ascii="Meiryo" w:eastAsia="Meiryo" w:hAnsi="Meiryo"/>
                <w:color w:val="595959" w:themeColor="text1" w:themeTint="A6"/>
                <w:spacing w:val="10"/>
                <w:sz w:val="16"/>
                <w:szCs w:val="16"/>
              </w:rPr>
              <w:t xml:space="preserve">A, </w:t>
            </w:r>
            <w:r w:rsidR="003D5E28">
              <w:rPr>
                <w:rFonts w:ascii="Meiryo" w:eastAsia="Meiryo" w:hAnsi="Meiryo"/>
                <w:color w:val="595959" w:themeColor="text1" w:themeTint="A6"/>
                <w:spacing w:val="10"/>
                <w:sz w:val="16"/>
                <w:szCs w:val="16"/>
              </w:rPr>
              <w:t>A.ADM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2882A649" w14:textId="1F367718" w:rsidR="00C42FA6" w:rsidRPr="00C42FA6" w:rsidRDefault="00C42FA6" w:rsidP="002D6939">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IAM-01</w:t>
            </w:r>
            <w:r w:rsidRPr="00C42FA6">
              <w:rPr>
                <w:rFonts w:ascii="Meiryo" w:eastAsia="Meiryo" w:hAnsi="Meiryo"/>
                <w:color w:val="595959" w:themeColor="text1" w:themeTint="A6"/>
                <w:spacing w:val="10"/>
                <w:sz w:val="16"/>
                <w:szCs w:val="16"/>
              </w:rPr>
              <w:t xml:space="preserve">, </w:t>
            </w:r>
            <w:r w:rsidRPr="00685CB1">
              <w:rPr>
                <w:rFonts w:ascii="Meiryo" w:eastAsia="Meiryo" w:hAnsi="Meiryo"/>
                <w:color w:val="595959" w:themeColor="text1" w:themeTint="A6"/>
                <w:spacing w:val="10"/>
                <w:sz w:val="16"/>
                <w:szCs w:val="16"/>
              </w:rPr>
              <w:t>IAM-02</w:t>
            </w:r>
          </w:p>
        </w:tc>
      </w:tr>
      <w:tr w:rsidR="00C42FA6" w14:paraId="019A3C4A" w14:textId="77777777" w:rsidTr="002D6939">
        <w:trPr>
          <w:trHeight w:val="465"/>
        </w:trPr>
        <w:tc>
          <w:tcPr>
            <w:tcW w:w="3544" w:type="dxa"/>
            <w:vAlign w:val="center"/>
          </w:tcPr>
          <w:p w14:paraId="65E0E753" w14:textId="77777777" w:rsidR="00C42FA6" w:rsidRPr="00752806" w:rsidRDefault="00C42FA6" w:rsidP="002D6939">
            <w:pPr>
              <w:pStyle w:val="Heading2"/>
              <w:spacing w:before="0"/>
              <w:outlineLvl w:val="1"/>
              <w:rPr>
                <w:rFonts w:ascii="Meiryo" w:eastAsia="Meiryo" w:hAnsi="Meiryo"/>
                <w:b/>
                <w:bCs/>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00175092" w14:textId="00E1EA82" w:rsidR="00C42FA6" w:rsidRPr="00B34DBA" w:rsidRDefault="00C42FA6" w:rsidP="002D6939">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IAM-04</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197A965B" w14:textId="68B0A400" w:rsidR="00C42FA6" w:rsidRDefault="00C42FA6" w:rsidP="002D693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Sort and Filter user account list records</w:t>
            </w:r>
          </w:p>
        </w:tc>
        <w:tc>
          <w:tcPr>
            <w:tcW w:w="2541" w:type="dxa"/>
            <w:tcBorders>
              <w:top w:val="single" w:sz="4" w:space="0" w:color="D9D9D9" w:themeColor="background1" w:themeShade="D9"/>
              <w:bottom w:val="single" w:sz="4" w:space="0" w:color="D9D9D9" w:themeColor="background1" w:themeShade="D9"/>
            </w:tcBorders>
            <w:vAlign w:val="center"/>
          </w:tcPr>
          <w:p w14:paraId="0EE6E613" w14:textId="690C78BA" w:rsidR="00C42FA6" w:rsidRPr="00B34DBA" w:rsidRDefault="00C42FA6" w:rsidP="002D6939">
            <w:pPr>
              <w:pStyle w:val="Heading2"/>
              <w:spacing w:before="0"/>
              <w:outlineLvl w:val="1"/>
              <w:rPr>
                <w:rFonts w:ascii="Meiryo" w:eastAsia="Meiryo" w:hAnsi="Meiryo"/>
                <w:color w:val="595959" w:themeColor="text1" w:themeTint="A6"/>
                <w:spacing w:val="10"/>
                <w:sz w:val="16"/>
                <w:szCs w:val="16"/>
              </w:rPr>
            </w:pPr>
            <w:r w:rsidRPr="00BB4C09">
              <w:rPr>
                <w:rFonts w:ascii="Meiryo" w:eastAsia="Meiryo" w:hAnsi="Meiryo"/>
                <w:color w:val="595959" w:themeColor="text1" w:themeTint="A6"/>
                <w:spacing w:val="10"/>
                <w:sz w:val="16"/>
                <w:szCs w:val="16"/>
              </w:rPr>
              <w:t>S</w:t>
            </w:r>
            <w:r w:rsidRPr="00C42FA6">
              <w:rPr>
                <w:rFonts w:ascii="Meiryo" w:eastAsia="Meiryo" w:hAnsi="Meiryo"/>
                <w:color w:val="595959" w:themeColor="text1" w:themeTint="A6"/>
                <w:spacing w:val="10"/>
                <w:sz w:val="16"/>
                <w:szCs w:val="16"/>
              </w:rPr>
              <w:t xml:space="preserve">A, </w:t>
            </w:r>
            <w:r w:rsidR="003D5E28">
              <w:rPr>
                <w:rFonts w:ascii="Meiryo" w:eastAsia="Meiryo" w:hAnsi="Meiryo"/>
                <w:color w:val="595959" w:themeColor="text1" w:themeTint="A6"/>
                <w:spacing w:val="10"/>
                <w:sz w:val="16"/>
                <w:szCs w:val="16"/>
              </w:rPr>
              <w:t>A.ADM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4B150CD6" w14:textId="4C7C8C94" w:rsidR="00C42FA6" w:rsidRPr="00B34DBA" w:rsidRDefault="00C42FA6" w:rsidP="002D6939">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IAM-01</w:t>
            </w:r>
            <w:r w:rsidRPr="00C42FA6">
              <w:rPr>
                <w:rFonts w:ascii="Meiryo" w:eastAsia="Meiryo" w:hAnsi="Meiryo"/>
                <w:color w:val="595959" w:themeColor="text1" w:themeTint="A6"/>
                <w:spacing w:val="10"/>
                <w:sz w:val="16"/>
                <w:szCs w:val="16"/>
              </w:rPr>
              <w:t xml:space="preserve">, </w:t>
            </w:r>
            <w:r w:rsidRPr="00685CB1">
              <w:rPr>
                <w:rFonts w:ascii="Meiryo" w:eastAsia="Meiryo" w:hAnsi="Meiryo"/>
                <w:color w:val="595959" w:themeColor="text1" w:themeTint="A6"/>
                <w:spacing w:val="10"/>
                <w:sz w:val="16"/>
                <w:szCs w:val="16"/>
              </w:rPr>
              <w:t>IAM-02</w:t>
            </w:r>
          </w:p>
        </w:tc>
      </w:tr>
      <w:tr w:rsidR="00C42FA6" w14:paraId="48AD78C7" w14:textId="77777777" w:rsidTr="002D6939">
        <w:trPr>
          <w:trHeight w:val="465"/>
        </w:trPr>
        <w:tc>
          <w:tcPr>
            <w:tcW w:w="3544" w:type="dxa"/>
            <w:vAlign w:val="center"/>
          </w:tcPr>
          <w:p w14:paraId="5108FFC8" w14:textId="77777777" w:rsidR="00C42FA6" w:rsidRPr="00752806" w:rsidRDefault="00C42FA6" w:rsidP="002D6939">
            <w:pPr>
              <w:pStyle w:val="Heading2"/>
              <w:spacing w:before="0"/>
              <w:outlineLvl w:val="1"/>
              <w:rPr>
                <w:rFonts w:ascii="Meiryo" w:eastAsia="Meiryo" w:hAnsi="Meiryo"/>
                <w:b/>
                <w:bCs/>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6149721F" w14:textId="75EE2EE7" w:rsidR="00C42FA6" w:rsidRPr="00B34DBA" w:rsidRDefault="00C42FA6" w:rsidP="002D6939">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IAM-05</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59AC00A1" w14:textId="5B907B06" w:rsidR="00C42FA6" w:rsidRDefault="00C42FA6" w:rsidP="002D693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a user account record</w:t>
            </w:r>
          </w:p>
        </w:tc>
        <w:tc>
          <w:tcPr>
            <w:tcW w:w="2541" w:type="dxa"/>
            <w:tcBorders>
              <w:top w:val="single" w:sz="4" w:space="0" w:color="D9D9D9" w:themeColor="background1" w:themeShade="D9"/>
              <w:bottom w:val="single" w:sz="4" w:space="0" w:color="D9D9D9" w:themeColor="background1" w:themeShade="D9"/>
            </w:tcBorders>
            <w:vAlign w:val="center"/>
          </w:tcPr>
          <w:p w14:paraId="36A0F382" w14:textId="3CCB4ECA" w:rsidR="00C42FA6" w:rsidRPr="00B34DBA" w:rsidRDefault="00C42FA6" w:rsidP="002D6939">
            <w:pPr>
              <w:pStyle w:val="Heading2"/>
              <w:spacing w:before="0"/>
              <w:outlineLvl w:val="1"/>
              <w:rPr>
                <w:rFonts w:ascii="Meiryo" w:eastAsia="Meiryo" w:hAnsi="Meiryo"/>
                <w:color w:val="595959" w:themeColor="text1" w:themeTint="A6"/>
                <w:spacing w:val="10"/>
                <w:sz w:val="16"/>
                <w:szCs w:val="16"/>
              </w:rPr>
            </w:pPr>
            <w:r w:rsidRPr="00BB4C09">
              <w:rPr>
                <w:rFonts w:ascii="Meiryo" w:eastAsia="Meiryo" w:hAnsi="Meiryo"/>
                <w:color w:val="595959" w:themeColor="text1" w:themeTint="A6"/>
                <w:spacing w:val="10"/>
                <w:sz w:val="16"/>
                <w:szCs w:val="16"/>
              </w:rPr>
              <w:t>S</w:t>
            </w:r>
            <w:r w:rsidRPr="00C42FA6">
              <w:rPr>
                <w:rFonts w:ascii="Meiryo" w:eastAsia="Meiryo" w:hAnsi="Meiryo"/>
                <w:color w:val="595959" w:themeColor="text1" w:themeTint="A6"/>
                <w:spacing w:val="10"/>
                <w:sz w:val="16"/>
                <w:szCs w:val="16"/>
              </w:rPr>
              <w:t xml:space="preserve">A, </w:t>
            </w:r>
            <w:r w:rsidR="003D5E28">
              <w:rPr>
                <w:rFonts w:ascii="Meiryo" w:eastAsia="Meiryo" w:hAnsi="Meiryo"/>
                <w:color w:val="595959" w:themeColor="text1" w:themeTint="A6"/>
                <w:spacing w:val="10"/>
                <w:sz w:val="16"/>
                <w:szCs w:val="16"/>
              </w:rPr>
              <w:t>A.ADM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57AAA5F4" w14:textId="4C093DC2" w:rsidR="00C42FA6" w:rsidRPr="00B34DBA" w:rsidRDefault="00C42FA6" w:rsidP="002D6939">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IAM-01</w:t>
            </w:r>
            <w:r w:rsidRPr="00C42FA6">
              <w:rPr>
                <w:rFonts w:ascii="Meiryo" w:eastAsia="Meiryo" w:hAnsi="Meiryo"/>
                <w:color w:val="595959" w:themeColor="text1" w:themeTint="A6"/>
                <w:spacing w:val="10"/>
                <w:sz w:val="16"/>
                <w:szCs w:val="16"/>
              </w:rPr>
              <w:t xml:space="preserve">, </w:t>
            </w:r>
            <w:r w:rsidRPr="00685CB1">
              <w:rPr>
                <w:rFonts w:ascii="Meiryo" w:eastAsia="Meiryo" w:hAnsi="Meiryo"/>
                <w:color w:val="595959" w:themeColor="text1" w:themeTint="A6"/>
                <w:spacing w:val="10"/>
                <w:sz w:val="16"/>
                <w:szCs w:val="16"/>
              </w:rPr>
              <w:t>IAM-02</w:t>
            </w:r>
          </w:p>
        </w:tc>
      </w:tr>
      <w:tr w:rsidR="006C00E9" w14:paraId="346EF432" w14:textId="77777777" w:rsidTr="002D6939">
        <w:trPr>
          <w:trHeight w:val="465"/>
        </w:trPr>
        <w:tc>
          <w:tcPr>
            <w:tcW w:w="3544" w:type="dxa"/>
            <w:vAlign w:val="center"/>
          </w:tcPr>
          <w:p w14:paraId="5FDC3CFB" w14:textId="77777777" w:rsidR="006C00E9" w:rsidRPr="00752806" w:rsidRDefault="006C00E9" w:rsidP="006C00E9">
            <w:pPr>
              <w:pStyle w:val="Heading2"/>
              <w:spacing w:before="0"/>
              <w:outlineLvl w:val="1"/>
              <w:rPr>
                <w:rFonts w:ascii="Meiryo" w:eastAsia="Meiryo" w:hAnsi="Meiryo"/>
                <w:b/>
                <w:bCs/>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1F1C60FF" w14:textId="5E0B49B7" w:rsidR="006C00E9" w:rsidRPr="006C00E9" w:rsidRDefault="006C00E9" w:rsidP="006C00E9">
            <w:pPr>
              <w:pStyle w:val="Heading2"/>
              <w:spacing w:before="0"/>
              <w:outlineLvl w:val="1"/>
              <w:rPr>
                <w:rFonts w:ascii="Meiryo" w:eastAsia="Meiryo" w:hAnsi="Meiryo"/>
                <w:color w:val="595959" w:themeColor="text1" w:themeTint="A6"/>
                <w:spacing w:val="10"/>
                <w:sz w:val="16"/>
                <w:szCs w:val="16"/>
                <w:lang w:val="en-IL"/>
              </w:rPr>
            </w:pPr>
            <w:r w:rsidRPr="00685CB1">
              <w:rPr>
                <w:rFonts w:ascii="Meiryo" w:eastAsia="Meiryo" w:hAnsi="Meiryo"/>
                <w:color w:val="595959" w:themeColor="text1" w:themeTint="A6"/>
                <w:spacing w:val="10"/>
                <w:sz w:val="16"/>
                <w:szCs w:val="16"/>
              </w:rPr>
              <w:t>IAM-0</w:t>
            </w:r>
            <w:r>
              <w:rPr>
                <w:rFonts w:ascii="Meiryo" w:eastAsia="Meiryo" w:hAnsi="Meiryo"/>
                <w:color w:val="595959" w:themeColor="text1" w:themeTint="A6"/>
                <w:spacing w:val="10"/>
                <w:sz w:val="16"/>
                <w:szCs w:val="16"/>
                <w:lang w:val="en-IL"/>
              </w:rPr>
              <w:t>6</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1EC1DB20" w14:textId="66834FCF" w:rsidR="006C00E9" w:rsidRDefault="006C00E9" w:rsidP="006C00E9">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Create a new user account record</w:t>
            </w:r>
          </w:p>
        </w:tc>
        <w:tc>
          <w:tcPr>
            <w:tcW w:w="2541" w:type="dxa"/>
            <w:tcBorders>
              <w:top w:val="single" w:sz="4" w:space="0" w:color="D9D9D9" w:themeColor="background1" w:themeShade="D9"/>
              <w:bottom w:val="single" w:sz="4" w:space="0" w:color="D9D9D9" w:themeColor="background1" w:themeShade="D9"/>
            </w:tcBorders>
            <w:vAlign w:val="center"/>
          </w:tcPr>
          <w:p w14:paraId="0E000EDA" w14:textId="5676F7C6" w:rsidR="006C00E9" w:rsidRPr="00BB4C09" w:rsidRDefault="006C00E9" w:rsidP="006C00E9">
            <w:pPr>
              <w:pStyle w:val="Heading2"/>
              <w:spacing w:before="0"/>
              <w:outlineLvl w:val="1"/>
              <w:rPr>
                <w:rFonts w:ascii="Meiryo" w:eastAsia="Meiryo" w:hAnsi="Meiryo"/>
                <w:color w:val="595959" w:themeColor="text1" w:themeTint="A6"/>
                <w:spacing w:val="10"/>
                <w:sz w:val="16"/>
                <w:szCs w:val="16"/>
              </w:rPr>
            </w:pPr>
            <w:r w:rsidRPr="00BB4C09">
              <w:rPr>
                <w:rFonts w:ascii="Meiryo" w:eastAsia="Meiryo" w:hAnsi="Meiryo"/>
                <w:color w:val="595959" w:themeColor="text1" w:themeTint="A6"/>
                <w:spacing w:val="10"/>
                <w:sz w:val="16"/>
                <w:szCs w:val="16"/>
              </w:rPr>
              <w:t>S</w:t>
            </w:r>
            <w:r w:rsidRPr="00C42FA6">
              <w:rPr>
                <w:rFonts w:ascii="Meiryo" w:eastAsia="Meiryo" w:hAnsi="Meiryo"/>
                <w:color w:val="595959" w:themeColor="text1" w:themeTint="A6"/>
                <w:spacing w:val="10"/>
                <w:sz w:val="16"/>
                <w:szCs w:val="16"/>
              </w:rPr>
              <w:t xml:space="preserve">A, </w:t>
            </w:r>
            <w:r>
              <w:rPr>
                <w:rFonts w:ascii="Meiryo" w:eastAsia="Meiryo" w:hAnsi="Meiryo"/>
                <w:color w:val="595959" w:themeColor="text1" w:themeTint="A6"/>
                <w:spacing w:val="10"/>
                <w:sz w:val="16"/>
                <w:szCs w:val="16"/>
              </w:rPr>
              <w:t>A.ADM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33468BD3" w14:textId="2D0C3FF2" w:rsidR="006C00E9" w:rsidRPr="00685CB1" w:rsidRDefault="006C00E9" w:rsidP="006C00E9">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IAM-01</w:t>
            </w:r>
            <w:r w:rsidRPr="00C42FA6">
              <w:rPr>
                <w:rFonts w:ascii="Meiryo" w:eastAsia="Meiryo" w:hAnsi="Meiryo"/>
                <w:color w:val="595959" w:themeColor="text1" w:themeTint="A6"/>
                <w:spacing w:val="10"/>
                <w:sz w:val="16"/>
                <w:szCs w:val="16"/>
              </w:rPr>
              <w:t xml:space="preserve">, </w:t>
            </w:r>
            <w:r w:rsidRPr="00685CB1">
              <w:rPr>
                <w:rFonts w:ascii="Meiryo" w:eastAsia="Meiryo" w:hAnsi="Meiryo"/>
                <w:color w:val="595959" w:themeColor="text1" w:themeTint="A6"/>
                <w:spacing w:val="10"/>
                <w:sz w:val="16"/>
                <w:szCs w:val="16"/>
              </w:rPr>
              <w:t>IAM-02</w:t>
            </w:r>
          </w:p>
        </w:tc>
      </w:tr>
      <w:tr w:rsidR="006C00E9" w14:paraId="4E3AF479" w14:textId="77777777" w:rsidTr="002D6939">
        <w:trPr>
          <w:trHeight w:val="465"/>
        </w:trPr>
        <w:tc>
          <w:tcPr>
            <w:tcW w:w="3544" w:type="dxa"/>
            <w:vAlign w:val="center"/>
          </w:tcPr>
          <w:p w14:paraId="14F3CD8B" w14:textId="77777777" w:rsidR="006C00E9" w:rsidRPr="00752806" w:rsidRDefault="006C00E9" w:rsidP="006C00E9">
            <w:pPr>
              <w:pStyle w:val="Heading2"/>
              <w:spacing w:before="0"/>
              <w:outlineLvl w:val="1"/>
              <w:rPr>
                <w:rFonts w:ascii="Meiryo" w:eastAsia="Meiryo" w:hAnsi="Meiryo"/>
                <w:b/>
                <w:bCs/>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682110B4" w14:textId="4D8A3E2B" w:rsidR="006C00E9" w:rsidRPr="00B34DBA" w:rsidRDefault="006C00E9" w:rsidP="006C00E9">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IAM-07</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578AC6F8" w14:textId="50CC8C04" w:rsidR="006C00E9" w:rsidRDefault="006C00E9" w:rsidP="006C00E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Edit a user account record</w:t>
            </w:r>
          </w:p>
        </w:tc>
        <w:tc>
          <w:tcPr>
            <w:tcW w:w="2541" w:type="dxa"/>
            <w:tcBorders>
              <w:top w:val="single" w:sz="4" w:space="0" w:color="D9D9D9" w:themeColor="background1" w:themeShade="D9"/>
              <w:bottom w:val="single" w:sz="4" w:space="0" w:color="D9D9D9" w:themeColor="background1" w:themeShade="D9"/>
            </w:tcBorders>
            <w:vAlign w:val="center"/>
          </w:tcPr>
          <w:p w14:paraId="0200026C" w14:textId="668CFD82" w:rsidR="006C00E9" w:rsidRPr="00B34DBA" w:rsidRDefault="006C00E9" w:rsidP="006C00E9">
            <w:pPr>
              <w:pStyle w:val="Heading2"/>
              <w:spacing w:before="0"/>
              <w:outlineLvl w:val="1"/>
              <w:rPr>
                <w:rFonts w:ascii="Meiryo" w:eastAsia="Meiryo" w:hAnsi="Meiryo"/>
                <w:color w:val="595959" w:themeColor="text1" w:themeTint="A6"/>
                <w:spacing w:val="10"/>
                <w:sz w:val="16"/>
                <w:szCs w:val="16"/>
              </w:rPr>
            </w:pPr>
            <w:r w:rsidRPr="00BB4C09">
              <w:rPr>
                <w:rFonts w:ascii="Meiryo" w:eastAsia="Meiryo" w:hAnsi="Meiryo"/>
                <w:color w:val="595959" w:themeColor="text1" w:themeTint="A6"/>
                <w:spacing w:val="10"/>
                <w:sz w:val="16"/>
                <w:szCs w:val="16"/>
              </w:rPr>
              <w:t>S</w:t>
            </w:r>
            <w:r w:rsidRPr="00C42FA6">
              <w:rPr>
                <w:rFonts w:ascii="Meiryo" w:eastAsia="Meiryo" w:hAnsi="Meiryo"/>
                <w:color w:val="595959" w:themeColor="text1" w:themeTint="A6"/>
                <w:spacing w:val="10"/>
                <w:sz w:val="16"/>
                <w:szCs w:val="16"/>
              </w:rPr>
              <w:t xml:space="preserve">A, </w:t>
            </w:r>
            <w:r>
              <w:rPr>
                <w:rFonts w:ascii="Meiryo" w:eastAsia="Meiryo" w:hAnsi="Meiryo"/>
                <w:color w:val="595959" w:themeColor="text1" w:themeTint="A6"/>
                <w:spacing w:val="10"/>
                <w:sz w:val="16"/>
                <w:szCs w:val="16"/>
              </w:rPr>
              <w:t>A.ADM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5569930B" w14:textId="3C2A0676" w:rsidR="006C00E9" w:rsidRPr="00C42FA6" w:rsidRDefault="006C00E9" w:rsidP="006C00E9">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IAM-01</w:t>
            </w:r>
            <w:r w:rsidRPr="00C42FA6">
              <w:rPr>
                <w:rFonts w:ascii="Meiryo" w:eastAsia="Meiryo" w:hAnsi="Meiryo"/>
                <w:color w:val="595959" w:themeColor="text1" w:themeTint="A6"/>
                <w:spacing w:val="10"/>
                <w:sz w:val="16"/>
                <w:szCs w:val="16"/>
              </w:rPr>
              <w:t xml:space="preserve">, </w:t>
            </w:r>
            <w:r w:rsidRPr="00685CB1">
              <w:rPr>
                <w:rFonts w:ascii="Meiryo" w:eastAsia="Meiryo" w:hAnsi="Meiryo"/>
                <w:color w:val="595959" w:themeColor="text1" w:themeTint="A6"/>
                <w:spacing w:val="10"/>
                <w:sz w:val="16"/>
                <w:szCs w:val="16"/>
              </w:rPr>
              <w:t>IAM-02</w:t>
            </w:r>
            <w:r w:rsidRPr="00C42FA6">
              <w:rPr>
                <w:rFonts w:ascii="Meiryo" w:eastAsia="Meiryo" w:hAnsi="Meiryo"/>
                <w:color w:val="595959" w:themeColor="text1" w:themeTint="A6"/>
                <w:spacing w:val="10"/>
                <w:sz w:val="16"/>
                <w:szCs w:val="16"/>
              </w:rPr>
              <w:t xml:space="preserve">, </w:t>
            </w:r>
            <w:r w:rsidRPr="00685CB1">
              <w:rPr>
                <w:rFonts w:ascii="Meiryo" w:eastAsia="Meiryo" w:hAnsi="Meiryo"/>
                <w:color w:val="595959" w:themeColor="text1" w:themeTint="A6"/>
                <w:spacing w:val="10"/>
                <w:sz w:val="16"/>
                <w:szCs w:val="16"/>
              </w:rPr>
              <w:t>IAM-05</w:t>
            </w:r>
          </w:p>
        </w:tc>
      </w:tr>
      <w:tr w:rsidR="006C00E9" w14:paraId="4EE40F1C" w14:textId="77777777" w:rsidTr="002D6939">
        <w:trPr>
          <w:trHeight w:val="465"/>
        </w:trPr>
        <w:tc>
          <w:tcPr>
            <w:tcW w:w="3544" w:type="dxa"/>
            <w:vAlign w:val="center"/>
          </w:tcPr>
          <w:p w14:paraId="73B24B88" w14:textId="77777777" w:rsidR="006C00E9" w:rsidRPr="00752806" w:rsidRDefault="006C00E9" w:rsidP="006C00E9">
            <w:pPr>
              <w:pStyle w:val="Heading2"/>
              <w:spacing w:before="0"/>
              <w:outlineLvl w:val="1"/>
              <w:rPr>
                <w:rFonts w:ascii="Meiryo" w:eastAsia="Meiryo" w:hAnsi="Meiryo"/>
                <w:b/>
                <w:bCs/>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1A088663" w14:textId="4B7FCC5D" w:rsidR="006C00E9" w:rsidRPr="00B34DBA" w:rsidRDefault="006C00E9" w:rsidP="006C00E9">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IAM-08</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54183FAF" w14:textId="52245270" w:rsidR="006C00E9" w:rsidRDefault="006C00E9" w:rsidP="006C00E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Delete a user account record</w:t>
            </w:r>
          </w:p>
        </w:tc>
        <w:tc>
          <w:tcPr>
            <w:tcW w:w="2541" w:type="dxa"/>
            <w:tcBorders>
              <w:top w:val="single" w:sz="4" w:space="0" w:color="D9D9D9" w:themeColor="background1" w:themeShade="D9"/>
              <w:bottom w:val="single" w:sz="4" w:space="0" w:color="D9D9D9" w:themeColor="background1" w:themeShade="D9"/>
            </w:tcBorders>
            <w:vAlign w:val="center"/>
          </w:tcPr>
          <w:p w14:paraId="414FED7F" w14:textId="202EC5E7" w:rsidR="006C00E9" w:rsidRPr="00B34DBA" w:rsidRDefault="006C00E9" w:rsidP="006C00E9">
            <w:pPr>
              <w:pStyle w:val="Heading2"/>
              <w:spacing w:before="0"/>
              <w:outlineLvl w:val="1"/>
              <w:rPr>
                <w:rFonts w:ascii="Meiryo" w:eastAsia="Meiryo" w:hAnsi="Meiryo"/>
                <w:color w:val="595959" w:themeColor="text1" w:themeTint="A6"/>
                <w:spacing w:val="10"/>
                <w:sz w:val="16"/>
                <w:szCs w:val="16"/>
              </w:rPr>
            </w:pPr>
            <w:r w:rsidRPr="00BB4C09">
              <w:rPr>
                <w:rFonts w:ascii="Meiryo" w:eastAsia="Meiryo" w:hAnsi="Meiryo"/>
                <w:color w:val="595959" w:themeColor="text1" w:themeTint="A6"/>
                <w:spacing w:val="10"/>
                <w:sz w:val="16"/>
                <w:szCs w:val="16"/>
              </w:rPr>
              <w:t>S</w:t>
            </w:r>
            <w:r w:rsidRPr="00C42FA6">
              <w:rPr>
                <w:rFonts w:ascii="Meiryo" w:eastAsia="Meiryo" w:hAnsi="Meiryo"/>
                <w:color w:val="595959" w:themeColor="text1" w:themeTint="A6"/>
                <w:spacing w:val="10"/>
                <w:sz w:val="16"/>
                <w:szCs w:val="16"/>
              </w:rPr>
              <w:t xml:space="preserve">A, </w:t>
            </w:r>
            <w:r>
              <w:rPr>
                <w:rFonts w:ascii="Meiryo" w:eastAsia="Meiryo" w:hAnsi="Meiryo"/>
                <w:color w:val="595959" w:themeColor="text1" w:themeTint="A6"/>
                <w:spacing w:val="10"/>
                <w:sz w:val="16"/>
                <w:szCs w:val="16"/>
              </w:rPr>
              <w:t>A.ADM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32570192" w14:textId="7976A2A9" w:rsidR="006C00E9" w:rsidRPr="00B34DBA" w:rsidRDefault="006C00E9" w:rsidP="006C00E9">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IAM-01</w:t>
            </w:r>
            <w:r w:rsidRPr="00C42FA6">
              <w:rPr>
                <w:rFonts w:ascii="Meiryo" w:eastAsia="Meiryo" w:hAnsi="Meiryo"/>
                <w:color w:val="595959" w:themeColor="text1" w:themeTint="A6"/>
                <w:spacing w:val="10"/>
                <w:sz w:val="16"/>
                <w:szCs w:val="16"/>
              </w:rPr>
              <w:t xml:space="preserve">, </w:t>
            </w:r>
            <w:r w:rsidRPr="00685CB1">
              <w:rPr>
                <w:rFonts w:ascii="Meiryo" w:eastAsia="Meiryo" w:hAnsi="Meiryo"/>
                <w:color w:val="595959" w:themeColor="text1" w:themeTint="A6"/>
                <w:spacing w:val="10"/>
                <w:sz w:val="16"/>
                <w:szCs w:val="16"/>
              </w:rPr>
              <w:t>IAM-02</w:t>
            </w:r>
            <w:r w:rsidRPr="00C42FA6">
              <w:rPr>
                <w:rFonts w:ascii="Meiryo" w:eastAsia="Meiryo" w:hAnsi="Meiryo"/>
                <w:color w:val="595959" w:themeColor="text1" w:themeTint="A6"/>
                <w:spacing w:val="10"/>
                <w:sz w:val="16"/>
                <w:szCs w:val="16"/>
              </w:rPr>
              <w:t xml:space="preserve">, </w:t>
            </w:r>
            <w:r w:rsidRPr="00685CB1">
              <w:rPr>
                <w:rFonts w:ascii="Meiryo" w:eastAsia="Meiryo" w:hAnsi="Meiryo"/>
                <w:color w:val="595959" w:themeColor="text1" w:themeTint="A6"/>
                <w:spacing w:val="10"/>
                <w:sz w:val="16"/>
                <w:szCs w:val="16"/>
              </w:rPr>
              <w:t>IAM-05</w:t>
            </w:r>
          </w:p>
        </w:tc>
      </w:tr>
      <w:tr w:rsidR="006C00E9" w14:paraId="2CFDEC6A" w14:textId="77777777" w:rsidTr="002D6939">
        <w:trPr>
          <w:trHeight w:val="465"/>
        </w:trPr>
        <w:tc>
          <w:tcPr>
            <w:tcW w:w="3544" w:type="dxa"/>
            <w:tcBorders>
              <w:bottom w:val="single" w:sz="4" w:space="0" w:color="D9D9D9" w:themeColor="background1" w:themeShade="D9"/>
            </w:tcBorders>
            <w:vAlign w:val="center"/>
          </w:tcPr>
          <w:p w14:paraId="152FC50A" w14:textId="77777777" w:rsidR="006C00E9" w:rsidRPr="00752806" w:rsidRDefault="006C00E9" w:rsidP="006C00E9">
            <w:pPr>
              <w:pStyle w:val="Heading2"/>
              <w:spacing w:before="0"/>
              <w:outlineLvl w:val="1"/>
              <w:rPr>
                <w:rFonts w:ascii="Meiryo" w:eastAsia="Meiryo" w:hAnsi="Meiryo"/>
                <w:b/>
                <w:bCs/>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64A6DA10" w14:textId="00CFF656" w:rsidR="006C00E9" w:rsidRPr="00B34DBA" w:rsidRDefault="006C00E9" w:rsidP="006C00E9">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IAM-09</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700871F3" w14:textId="567B7C7C" w:rsidR="006C00E9" w:rsidRDefault="006C00E9" w:rsidP="006C00E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Reset a user account password</w:t>
            </w:r>
          </w:p>
        </w:tc>
        <w:tc>
          <w:tcPr>
            <w:tcW w:w="2541" w:type="dxa"/>
            <w:tcBorders>
              <w:top w:val="single" w:sz="4" w:space="0" w:color="D9D9D9" w:themeColor="background1" w:themeShade="D9"/>
              <w:bottom w:val="single" w:sz="4" w:space="0" w:color="D9D9D9" w:themeColor="background1" w:themeShade="D9"/>
            </w:tcBorders>
            <w:vAlign w:val="center"/>
          </w:tcPr>
          <w:p w14:paraId="0F0864D3" w14:textId="4945454F" w:rsidR="006C00E9" w:rsidRPr="00B34DBA" w:rsidRDefault="006C00E9" w:rsidP="006C00E9">
            <w:pPr>
              <w:pStyle w:val="Heading2"/>
              <w:spacing w:before="0"/>
              <w:outlineLvl w:val="1"/>
              <w:rPr>
                <w:rFonts w:ascii="Meiryo" w:eastAsia="Meiryo" w:hAnsi="Meiryo"/>
                <w:color w:val="595959" w:themeColor="text1" w:themeTint="A6"/>
                <w:spacing w:val="10"/>
                <w:sz w:val="16"/>
                <w:szCs w:val="16"/>
              </w:rPr>
            </w:pPr>
            <w:r w:rsidRPr="00BB4C09">
              <w:rPr>
                <w:rFonts w:ascii="Meiryo" w:eastAsia="Meiryo" w:hAnsi="Meiryo"/>
                <w:color w:val="595959" w:themeColor="text1" w:themeTint="A6"/>
                <w:spacing w:val="10"/>
                <w:sz w:val="16"/>
                <w:szCs w:val="16"/>
              </w:rPr>
              <w:t>S</w:t>
            </w:r>
            <w:r w:rsidRPr="00C42FA6">
              <w:rPr>
                <w:rFonts w:ascii="Meiryo" w:eastAsia="Meiryo" w:hAnsi="Meiryo"/>
                <w:color w:val="595959" w:themeColor="text1" w:themeTint="A6"/>
                <w:spacing w:val="10"/>
                <w:sz w:val="16"/>
                <w:szCs w:val="16"/>
              </w:rPr>
              <w:t xml:space="preserve">A, </w:t>
            </w:r>
            <w:r>
              <w:rPr>
                <w:rFonts w:ascii="Meiryo" w:eastAsia="Meiryo" w:hAnsi="Meiryo"/>
                <w:color w:val="595959" w:themeColor="text1" w:themeTint="A6"/>
                <w:spacing w:val="10"/>
                <w:sz w:val="16"/>
                <w:szCs w:val="16"/>
              </w:rPr>
              <w:t>A.ADM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5010BBB5" w14:textId="7F21CFCF" w:rsidR="006C00E9" w:rsidRPr="00B34DBA" w:rsidRDefault="006C00E9" w:rsidP="006C00E9">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IAM-01</w:t>
            </w:r>
            <w:r w:rsidRPr="00C42FA6">
              <w:rPr>
                <w:rFonts w:ascii="Meiryo" w:eastAsia="Meiryo" w:hAnsi="Meiryo"/>
                <w:color w:val="595959" w:themeColor="text1" w:themeTint="A6"/>
                <w:spacing w:val="10"/>
                <w:sz w:val="16"/>
                <w:szCs w:val="16"/>
              </w:rPr>
              <w:t xml:space="preserve">, </w:t>
            </w:r>
            <w:r w:rsidRPr="00685CB1">
              <w:rPr>
                <w:rFonts w:ascii="Meiryo" w:eastAsia="Meiryo" w:hAnsi="Meiryo"/>
                <w:color w:val="595959" w:themeColor="text1" w:themeTint="A6"/>
                <w:spacing w:val="10"/>
                <w:sz w:val="16"/>
                <w:szCs w:val="16"/>
              </w:rPr>
              <w:t>IAM-02</w:t>
            </w:r>
            <w:r w:rsidRPr="00C42FA6">
              <w:rPr>
                <w:rFonts w:ascii="Meiryo" w:eastAsia="Meiryo" w:hAnsi="Meiryo"/>
                <w:color w:val="595959" w:themeColor="text1" w:themeTint="A6"/>
                <w:spacing w:val="10"/>
                <w:sz w:val="16"/>
                <w:szCs w:val="16"/>
              </w:rPr>
              <w:t xml:space="preserve">, </w:t>
            </w:r>
            <w:r w:rsidRPr="00685CB1">
              <w:rPr>
                <w:rFonts w:ascii="Meiryo" w:eastAsia="Meiryo" w:hAnsi="Meiryo"/>
                <w:color w:val="595959" w:themeColor="text1" w:themeTint="A6"/>
                <w:spacing w:val="10"/>
                <w:sz w:val="16"/>
                <w:szCs w:val="16"/>
              </w:rPr>
              <w:t>IAM-05</w:t>
            </w:r>
          </w:p>
        </w:tc>
      </w:tr>
      <w:tr w:rsidR="006C00E9" w14:paraId="3E14744F" w14:textId="77777777" w:rsidTr="002D6939">
        <w:trPr>
          <w:trHeight w:val="465"/>
        </w:trPr>
        <w:tc>
          <w:tcPr>
            <w:tcW w:w="3544" w:type="dxa"/>
            <w:tcBorders>
              <w:top w:val="single" w:sz="4" w:space="0" w:color="D9D9D9" w:themeColor="background1" w:themeShade="D9"/>
            </w:tcBorders>
            <w:vAlign w:val="center"/>
          </w:tcPr>
          <w:p w14:paraId="4AA3CE80" w14:textId="29D312C2" w:rsidR="006C00E9" w:rsidRPr="00752806" w:rsidRDefault="006C00E9" w:rsidP="006C00E9">
            <w:pPr>
              <w:pStyle w:val="Heading2"/>
              <w:spacing w:before="0"/>
              <w:outlineLvl w:val="1"/>
              <w:rPr>
                <w:rFonts w:ascii="Meiryo" w:eastAsia="Meiryo" w:hAnsi="Meiryo"/>
                <w:b/>
                <w:bCs/>
                <w:color w:val="595959" w:themeColor="text1" w:themeTint="A6"/>
                <w:spacing w:val="10"/>
                <w:sz w:val="16"/>
                <w:szCs w:val="16"/>
                <w:lang w:val="en-IL"/>
              </w:rPr>
            </w:pPr>
            <w:r w:rsidRPr="00752806">
              <w:rPr>
                <w:rFonts w:ascii="Meiryo" w:eastAsia="Meiryo" w:hAnsi="Meiryo"/>
                <w:b/>
                <w:bCs/>
                <w:color w:val="595959" w:themeColor="text1" w:themeTint="A6"/>
                <w:spacing w:val="10"/>
                <w:sz w:val="16"/>
                <w:szCs w:val="16"/>
                <w:lang w:val="en-IL"/>
              </w:rPr>
              <w:t>Vehicle Management</w:t>
            </w:r>
          </w:p>
        </w:tc>
        <w:tc>
          <w:tcPr>
            <w:tcW w:w="1700" w:type="dxa"/>
            <w:tcBorders>
              <w:top w:val="single" w:sz="4" w:space="0" w:color="D9D9D9" w:themeColor="background1" w:themeShade="D9"/>
              <w:bottom w:val="single" w:sz="4" w:space="0" w:color="D9D9D9" w:themeColor="background1" w:themeShade="D9"/>
            </w:tcBorders>
            <w:vAlign w:val="center"/>
          </w:tcPr>
          <w:p w14:paraId="0935E503" w14:textId="5C487FA0" w:rsidR="006C00E9" w:rsidRPr="00685CB1" w:rsidRDefault="006C00E9" w:rsidP="006C00E9">
            <w:pPr>
              <w:pStyle w:val="Heading2"/>
              <w:spacing w:before="0"/>
              <w:outlineLvl w:val="1"/>
              <w:rPr>
                <w:rFonts w:ascii="Meiryo" w:eastAsia="Meiryo" w:hAnsi="Meiryo"/>
                <w:color w:val="595959" w:themeColor="text1" w:themeTint="A6"/>
                <w:spacing w:val="10"/>
                <w:sz w:val="16"/>
                <w:szCs w:val="16"/>
              </w:rPr>
            </w:pPr>
            <w:r w:rsidRPr="00AD2BBE">
              <w:rPr>
                <w:rFonts w:ascii="Meiryo" w:eastAsia="Meiryo" w:hAnsi="Meiryo"/>
                <w:color w:val="595959" w:themeColor="text1" w:themeTint="A6"/>
                <w:spacing w:val="10"/>
                <w:sz w:val="16"/>
                <w:szCs w:val="16"/>
              </w:rPr>
              <w:t>VM-01</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739F55C4" w14:textId="647B41ED" w:rsidR="006C00E9" w:rsidRPr="00AD2BBE" w:rsidRDefault="006C00E9" w:rsidP="006C00E9">
            <w:pPr>
              <w:pStyle w:val="Heading2"/>
              <w:spacing w:before="0"/>
              <w:outlineLvl w:val="1"/>
              <w:rPr>
                <w:rFonts w:ascii="Meiryo" w:eastAsia="Meiryo" w:hAnsi="Meiryo"/>
                <w:color w:val="595959" w:themeColor="text1" w:themeTint="A6"/>
                <w:spacing w:val="10"/>
                <w:sz w:val="16"/>
                <w:szCs w:val="16"/>
                <w:lang w:val="en-IL"/>
              </w:rPr>
            </w:pPr>
            <w:r w:rsidRPr="00A15443">
              <w:rPr>
                <w:rFonts w:ascii="Meiryo" w:eastAsia="Meiryo" w:hAnsi="Meiryo"/>
                <w:color w:val="595959" w:themeColor="text1" w:themeTint="A6"/>
                <w:spacing w:val="10"/>
                <w:sz w:val="16"/>
                <w:szCs w:val="16"/>
              </w:rPr>
              <w:t xml:space="preserve">Access </w:t>
            </w:r>
            <w:r>
              <w:rPr>
                <w:rFonts w:ascii="Meiryo" w:eastAsia="Meiryo" w:hAnsi="Meiryo"/>
                <w:color w:val="595959" w:themeColor="text1" w:themeTint="A6"/>
                <w:spacing w:val="10"/>
                <w:sz w:val="16"/>
                <w:szCs w:val="16"/>
                <w:lang w:val="en-IL"/>
              </w:rPr>
              <w:t>V</w:t>
            </w:r>
            <w:r>
              <w:rPr>
                <w:rFonts w:ascii="Meiryo" w:eastAsia="Meiryo" w:hAnsi="Meiryo"/>
                <w:color w:val="595959" w:themeColor="text1" w:themeTint="A6"/>
                <w:spacing w:val="10"/>
                <w:sz w:val="16"/>
                <w:szCs w:val="16"/>
              </w:rPr>
              <w:t>ehicles</w:t>
            </w:r>
            <w:r w:rsidRPr="00A15443">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lang w:val="en-IL"/>
              </w:rPr>
              <w:t>M</w:t>
            </w:r>
            <w:r w:rsidRPr="00A15443">
              <w:rPr>
                <w:rFonts w:ascii="Meiryo" w:eastAsia="Meiryo" w:hAnsi="Meiryo"/>
                <w:color w:val="595959" w:themeColor="text1" w:themeTint="A6"/>
                <w:spacing w:val="10"/>
                <w:sz w:val="16"/>
                <w:szCs w:val="16"/>
              </w:rPr>
              <w:t>anagement</w:t>
            </w:r>
            <w:r>
              <w:rPr>
                <w:rFonts w:ascii="Meiryo" w:eastAsia="Meiryo" w:hAnsi="Meiryo"/>
                <w:color w:val="595959" w:themeColor="text1" w:themeTint="A6"/>
                <w:spacing w:val="10"/>
                <w:sz w:val="16"/>
                <w:szCs w:val="16"/>
                <w:lang w:val="en-IL"/>
              </w:rPr>
              <w:t xml:space="preserve"> </w:t>
            </w:r>
          </w:p>
        </w:tc>
        <w:tc>
          <w:tcPr>
            <w:tcW w:w="2541" w:type="dxa"/>
            <w:tcBorders>
              <w:top w:val="single" w:sz="4" w:space="0" w:color="D9D9D9" w:themeColor="background1" w:themeShade="D9"/>
              <w:bottom w:val="single" w:sz="4" w:space="0" w:color="D9D9D9" w:themeColor="background1" w:themeShade="D9"/>
            </w:tcBorders>
            <w:vAlign w:val="center"/>
          </w:tcPr>
          <w:p w14:paraId="42AA2A74" w14:textId="1006A820" w:rsidR="006C00E9" w:rsidRPr="003D5E28" w:rsidRDefault="006C00E9" w:rsidP="006C00E9">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All</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152B6D80" w14:textId="77777777" w:rsidR="006C00E9" w:rsidRPr="00685CB1" w:rsidRDefault="006C00E9" w:rsidP="006C00E9">
            <w:pPr>
              <w:pStyle w:val="Heading2"/>
              <w:spacing w:before="0"/>
              <w:outlineLvl w:val="1"/>
              <w:rPr>
                <w:rFonts w:ascii="Meiryo" w:eastAsia="Meiryo" w:hAnsi="Meiryo"/>
                <w:color w:val="595959" w:themeColor="text1" w:themeTint="A6"/>
                <w:spacing w:val="10"/>
                <w:sz w:val="16"/>
                <w:szCs w:val="16"/>
              </w:rPr>
            </w:pPr>
          </w:p>
        </w:tc>
      </w:tr>
      <w:tr w:rsidR="006C00E9" w14:paraId="62A4F83E" w14:textId="77777777" w:rsidTr="002D6939">
        <w:trPr>
          <w:trHeight w:val="465"/>
        </w:trPr>
        <w:tc>
          <w:tcPr>
            <w:tcW w:w="3544" w:type="dxa"/>
            <w:vAlign w:val="center"/>
          </w:tcPr>
          <w:p w14:paraId="1BEFC656" w14:textId="77777777" w:rsidR="006C00E9" w:rsidRPr="00752806" w:rsidRDefault="006C00E9" w:rsidP="006C00E9">
            <w:pPr>
              <w:pStyle w:val="Heading2"/>
              <w:spacing w:before="0"/>
              <w:outlineLvl w:val="1"/>
              <w:rPr>
                <w:rFonts w:ascii="Meiryo" w:eastAsia="Meiryo" w:hAnsi="Meiryo"/>
                <w:b/>
                <w:bCs/>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5898A144" w14:textId="64550E7D" w:rsidR="006C00E9" w:rsidRPr="00685CB1" w:rsidRDefault="006C00E9" w:rsidP="006C00E9">
            <w:pPr>
              <w:pStyle w:val="Heading2"/>
              <w:spacing w:before="0"/>
              <w:outlineLvl w:val="1"/>
              <w:rPr>
                <w:rFonts w:ascii="Meiryo" w:eastAsia="Meiryo" w:hAnsi="Meiryo"/>
                <w:color w:val="595959" w:themeColor="text1" w:themeTint="A6"/>
                <w:spacing w:val="10"/>
                <w:sz w:val="16"/>
                <w:szCs w:val="16"/>
              </w:rPr>
            </w:pPr>
            <w:r w:rsidRPr="00AD2BBE">
              <w:rPr>
                <w:rFonts w:ascii="Meiryo" w:eastAsia="Meiryo" w:hAnsi="Meiryo"/>
                <w:color w:val="595959" w:themeColor="text1" w:themeTint="A6"/>
                <w:spacing w:val="10"/>
                <w:sz w:val="16"/>
                <w:szCs w:val="16"/>
              </w:rPr>
              <w:t>VM-02</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726F873D" w14:textId="1715BF00" w:rsidR="006C00E9" w:rsidRDefault="006C00E9" w:rsidP="006C00E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vehicle records</w:t>
            </w:r>
          </w:p>
        </w:tc>
        <w:tc>
          <w:tcPr>
            <w:tcW w:w="2541" w:type="dxa"/>
            <w:tcBorders>
              <w:top w:val="single" w:sz="4" w:space="0" w:color="D9D9D9" w:themeColor="background1" w:themeShade="D9"/>
              <w:bottom w:val="single" w:sz="4" w:space="0" w:color="D9D9D9" w:themeColor="background1" w:themeShade="D9"/>
            </w:tcBorders>
            <w:vAlign w:val="center"/>
          </w:tcPr>
          <w:p w14:paraId="3BA431B0" w14:textId="696398AA" w:rsidR="006C00E9" w:rsidRPr="00BB4C09" w:rsidRDefault="006C00E9" w:rsidP="006C00E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All</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2512F09A" w14:textId="455F2B70" w:rsidR="006C00E9" w:rsidRPr="00685CB1" w:rsidRDefault="006C00E9" w:rsidP="006C00E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VM</w:t>
            </w:r>
            <w:r w:rsidRPr="00685CB1">
              <w:rPr>
                <w:rFonts w:ascii="Meiryo" w:eastAsia="Meiryo" w:hAnsi="Meiryo"/>
                <w:color w:val="595959" w:themeColor="text1" w:themeTint="A6"/>
                <w:spacing w:val="10"/>
                <w:sz w:val="16"/>
                <w:szCs w:val="16"/>
              </w:rPr>
              <w:t>-01</w:t>
            </w:r>
          </w:p>
        </w:tc>
      </w:tr>
      <w:tr w:rsidR="006C00E9" w14:paraId="3ED61873" w14:textId="77777777" w:rsidTr="002D6939">
        <w:trPr>
          <w:trHeight w:val="465"/>
        </w:trPr>
        <w:tc>
          <w:tcPr>
            <w:tcW w:w="3544" w:type="dxa"/>
            <w:vAlign w:val="center"/>
          </w:tcPr>
          <w:p w14:paraId="3BF7337E" w14:textId="77777777" w:rsidR="006C00E9" w:rsidRDefault="006C00E9" w:rsidP="006C00E9">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157F3B6C" w14:textId="2E19CACC" w:rsidR="006C00E9" w:rsidRPr="00685CB1" w:rsidRDefault="006C00E9" w:rsidP="006C00E9">
            <w:pPr>
              <w:pStyle w:val="Heading2"/>
              <w:spacing w:before="0"/>
              <w:outlineLvl w:val="1"/>
              <w:rPr>
                <w:rFonts w:ascii="Meiryo" w:eastAsia="Meiryo" w:hAnsi="Meiryo"/>
                <w:color w:val="595959" w:themeColor="text1" w:themeTint="A6"/>
                <w:spacing w:val="10"/>
                <w:sz w:val="16"/>
                <w:szCs w:val="16"/>
              </w:rPr>
            </w:pPr>
            <w:r w:rsidRPr="00AD2BBE">
              <w:rPr>
                <w:rFonts w:ascii="Meiryo" w:eastAsia="Meiryo" w:hAnsi="Meiryo"/>
                <w:color w:val="595959" w:themeColor="text1" w:themeTint="A6"/>
                <w:spacing w:val="10"/>
                <w:sz w:val="16"/>
                <w:szCs w:val="16"/>
              </w:rPr>
              <w:t>VM-03</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4D175F1F" w14:textId="384D2683" w:rsidR="006C00E9" w:rsidRDefault="006C00E9" w:rsidP="006C00E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Export vehicle records</w:t>
            </w:r>
          </w:p>
        </w:tc>
        <w:tc>
          <w:tcPr>
            <w:tcW w:w="2541" w:type="dxa"/>
            <w:tcBorders>
              <w:top w:val="single" w:sz="4" w:space="0" w:color="D9D9D9" w:themeColor="background1" w:themeShade="D9"/>
              <w:bottom w:val="single" w:sz="4" w:space="0" w:color="D9D9D9" w:themeColor="background1" w:themeShade="D9"/>
            </w:tcBorders>
            <w:vAlign w:val="center"/>
          </w:tcPr>
          <w:p w14:paraId="14A90DA5" w14:textId="3782A471" w:rsidR="006C00E9" w:rsidRPr="00BB4C09" w:rsidRDefault="006C00E9" w:rsidP="006C00E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All</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347D1D34" w14:textId="68025B01" w:rsidR="006C00E9" w:rsidRPr="00685CB1" w:rsidRDefault="006C00E9" w:rsidP="006C00E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VM</w:t>
            </w:r>
            <w:r w:rsidRPr="00685CB1">
              <w:rPr>
                <w:rFonts w:ascii="Meiryo" w:eastAsia="Meiryo" w:hAnsi="Meiryo"/>
                <w:color w:val="595959" w:themeColor="text1" w:themeTint="A6"/>
                <w:spacing w:val="10"/>
                <w:sz w:val="16"/>
                <w:szCs w:val="16"/>
              </w:rPr>
              <w:t>-01</w:t>
            </w:r>
            <w:r w:rsidRPr="00C42FA6">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lang w:val="en-IL"/>
              </w:rPr>
              <w:t>VM</w:t>
            </w:r>
            <w:r w:rsidRPr="00685CB1">
              <w:rPr>
                <w:rFonts w:ascii="Meiryo" w:eastAsia="Meiryo" w:hAnsi="Meiryo"/>
                <w:color w:val="595959" w:themeColor="text1" w:themeTint="A6"/>
                <w:spacing w:val="10"/>
                <w:sz w:val="16"/>
                <w:szCs w:val="16"/>
              </w:rPr>
              <w:t>-02</w:t>
            </w:r>
          </w:p>
        </w:tc>
      </w:tr>
      <w:tr w:rsidR="006C00E9" w14:paraId="5F316A46" w14:textId="77777777" w:rsidTr="002D6939">
        <w:trPr>
          <w:trHeight w:val="465"/>
        </w:trPr>
        <w:tc>
          <w:tcPr>
            <w:tcW w:w="3544" w:type="dxa"/>
            <w:vAlign w:val="center"/>
          </w:tcPr>
          <w:p w14:paraId="0F0743A5" w14:textId="77777777" w:rsidR="006C00E9" w:rsidRDefault="006C00E9" w:rsidP="006C00E9">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24BACC96" w14:textId="2E85B17A" w:rsidR="006C00E9" w:rsidRPr="00685CB1" w:rsidRDefault="006C00E9" w:rsidP="006C00E9">
            <w:pPr>
              <w:pStyle w:val="Heading2"/>
              <w:spacing w:before="0"/>
              <w:outlineLvl w:val="1"/>
              <w:rPr>
                <w:rFonts w:ascii="Meiryo" w:eastAsia="Meiryo" w:hAnsi="Meiryo"/>
                <w:color w:val="595959" w:themeColor="text1" w:themeTint="A6"/>
                <w:spacing w:val="10"/>
                <w:sz w:val="16"/>
                <w:szCs w:val="16"/>
              </w:rPr>
            </w:pPr>
            <w:r w:rsidRPr="00AD2BBE">
              <w:rPr>
                <w:rFonts w:ascii="Meiryo" w:eastAsia="Meiryo" w:hAnsi="Meiryo"/>
                <w:color w:val="595959" w:themeColor="text1" w:themeTint="A6"/>
                <w:spacing w:val="10"/>
                <w:sz w:val="16"/>
                <w:szCs w:val="16"/>
              </w:rPr>
              <w:t>VM-04</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2D476073" w14:textId="02CB3C52" w:rsidR="006C00E9" w:rsidRDefault="006C00E9" w:rsidP="006C00E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Sort and Filter vehicles list records</w:t>
            </w:r>
          </w:p>
        </w:tc>
        <w:tc>
          <w:tcPr>
            <w:tcW w:w="2541" w:type="dxa"/>
            <w:tcBorders>
              <w:top w:val="single" w:sz="4" w:space="0" w:color="D9D9D9" w:themeColor="background1" w:themeShade="D9"/>
              <w:bottom w:val="single" w:sz="4" w:space="0" w:color="D9D9D9" w:themeColor="background1" w:themeShade="D9"/>
            </w:tcBorders>
            <w:vAlign w:val="center"/>
          </w:tcPr>
          <w:p w14:paraId="264BD9F8" w14:textId="4AE98114" w:rsidR="006C00E9" w:rsidRPr="00BB4C09" w:rsidRDefault="006C00E9" w:rsidP="006C00E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All</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46F5CFCB" w14:textId="2B349447" w:rsidR="006C00E9" w:rsidRPr="00685CB1" w:rsidRDefault="006C00E9" w:rsidP="006C00E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VM</w:t>
            </w:r>
            <w:r w:rsidRPr="00685CB1">
              <w:rPr>
                <w:rFonts w:ascii="Meiryo" w:eastAsia="Meiryo" w:hAnsi="Meiryo"/>
                <w:color w:val="595959" w:themeColor="text1" w:themeTint="A6"/>
                <w:spacing w:val="10"/>
                <w:sz w:val="16"/>
                <w:szCs w:val="16"/>
              </w:rPr>
              <w:t>-01</w:t>
            </w:r>
            <w:r w:rsidRPr="00C42FA6">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lang w:val="en-IL"/>
              </w:rPr>
              <w:t>VM</w:t>
            </w:r>
            <w:r w:rsidRPr="00685CB1">
              <w:rPr>
                <w:rFonts w:ascii="Meiryo" w:eastAsia="Meiryo" w:hAnsi="Meiryo"/>
                <w:color w:val="595959" w:themeColor="text1" w:themeTint="A6"/>
                <w:spacing w:val="10"/>
                <w:sz w:val="16"/>
                <w:szCs w:val="16"/>
              </w:rPr>
              <w:t>-02</w:t>
            </w:r>
          </w:p>
        </w:tc>
      </w:tr>
      <w:tr w:rsidR="006C00E9" w14:paraId="677E539B" w14:textId="77777777" w:rsidTr="002D6939">
        <w:trPr>
          <w:trHeight w:val="465"/>
        </w:trPr>
        <w:tc>
          <w:tcPr>
            <w:tcW w:w="3544" w:type="dxa"/>
            <w:vAlign w:val="center"/>
          </w:tcPr>
          <w:p w14:paraId="03145166" w14:textId="77777777" w:rsidR="006C00E9" w:rsidRDefault="006C00E9" w:rsidP="006C00E9">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3D835766" w14:textId="59F66617" w:rsidR="006C00E9" w:rsidRPr="00685CB1" w:rsidRDefault="006C00E9" w:rsidP="006C00E9">
            <w:pPr>
              <w:pStyle w:val="Heading2"/>
              <w:spacing w:before="0"/>
              <w:outlineLvl w:val="1"/>
              <w:rPr>
                <w:rFonts w:ascii="Meiryo" w:eastAsia="Meiryo" w:hAnsi="Meiryo"/>
                <w:color w:val="595959" w:themeColor="text1" w:themeTint="A6"/>
                <w:spacing w:val="10"/>
                <w:sz w:val="16"/>
                <w:szCs w:val="16"/>
              </w:rPr>
            </w:pPr>
            <w:r w:rsidRPr="00AD2BBE">
              <w:rPr>
                <w:rFonts w:ascii="Meiryo" w:eastAsia="Meiryo" w:hAnsi="Meiryo"/>
                <w:color w:val="595959" w:themeColor="text1" w:themeTint="A6"/>
                <w:spacing w:val="10"/>
                <w:sz w:val="16"/>
                <w:szCs w:val="16"/>
              </w:rPr>
              <w:t>VM-05</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72BCB760" w14:textId="49D5C944" w:rsidR="006C00E9" w:rsidRDefault="006C00E9" w:rsidP="006C00E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a vehicle record</w:t>
            </w:r>
          </w:p>
        </w:tc>
        <w:tc>
          <w:tcPr>
            <w:tcW w:w="2541" w:type="dxa"/>
            <w:tcBorders>
              <w:top w:val="single" w:sz="4" w:space="0" w:color="D9D9D9" w:themeColor="background1" w:themeShade="D9"/>
              <w:bottom w:val="single" w:sz="4" w:space="0" w:color="D9D9D9" w:themeColor="background1" w:themeShade="D9"/>
            </w:tcBorders>
            <w:vAlign w:val="center"/>
          </w:tcPr>
          <w:p w14:paraId="4CD3CE1E" w14:textId="651F17A1" w:rsidR="006C00E9" w:rsidRPr="00BB4C09" w:rsidRDefault="006C00E9" w:rsidP="006C00E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All</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749732A1" w14:textId="5E0A0C14" w:rsidR="006C00E9" w:rsidRPr="00685CB1" w:rsidRDefault="006C00E9" w:rsidP="006C00E9">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VM</w:t>
            </w:r>
            <w:r w:rsidRPr="00685CB1">
              <w:rPr>
                <w:rFonts w:ascii="Meiryo" w:eastAsia="Meiryo" w:hAnsi="Meiryo"/>
                <w:color w:val="595959" w:themeColor="text1" w:themeTint="A6"/>
                <w:spacing w:val="10"/>
                <w:sz w:val="16"/>
                <w:szCs w:val="16"/>
              </w:rPr>
              <w:t>-01</w:t>
            </w:r>
            <w:r w:rsidRPr="00C42FA6">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lang w:val="en-IL"/>
              </w:rPr>
              <w:t>VM</w:t>
            </w:r>
            <w:r w:rsidRPr="00685CB1">
              <w:rPr>
                <w:rFonts w:ascii="Meiryo" w:eastAsia="Meiryo" w:hAnsi="Meiryo"/>
                <w:color w:val="595959" w:themeColor="text1" w:themeTint="A6"/>
                <w:spacing w:val="10"/>
                <w:sz w:val="16"/>
                <w:szCs w:val="16"/>
              </w:rPr>
              <w:t>-02</w:t>
            </w:r>
          </w:p>
        </w:tc>
      </w:tr>
      <w:tr w:rsidR="004A18B5" w14:paraId="3FBB1D57" w14:textId="77777777" w:rsidTr="002D6939">
        <w:trPr>
          <w:trHeight w:val="465"/>
        </w:trPr>
        <w:tc>
          <w:tcPr>
            <w:tcW w:w="3544" w:type="dxa"/>
            <w:vAlign w:val="center"/>
          </w:tcPr>
          <w:p w14:paraId="76FB4B93" w14:textId="77777777" w:rsidR="004A18B5" w:rsidRDefault="004A18B5" w:rsidP="004A18B5">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218F3214" w14:textId="4FE9D311" w:rsidR="004A18B5" w:rsidRPr="001330FF" w:rsidRDefault="004A18B5" w:rsidP="004A18B5">
            <w:pPr>
              <w:pStyle w:val="Heading2"/>
              <w:spacing w:before="0"/>
              <w:outlineLvl w:val="1"/>
              <w:rPr>
                <w:rFonts w:ascii="Meiryo" w:eastAsia="Meiryo" w:hAnsi="Meiryo"/>
                <w:color w:val="595959" w:themeColor="text1" w:themeTint="A6"/>
                <w:spacing w:val="10"/>
                <w:sz w:val="16"/>
                <w:szCs w:val="16"/>
                <w:lang w:val="en-IL"/>
              </w:rPr>
            </w:pPr>
            <w:r w:rsidRPr="00AD2BBE">
              <w:rPr>
                <w:rFonts w:ascii="Meiryo" w:eastAsia="Meiryo" w:hAnsi="Meiryo"/>
                <w:color w:val="595959" w:themeColor="text1" w:themeTint="A6"/>
                <w:spacing w:val="10"/>
                <w:sz w:val="16"/>
                <w:szCs w:val="16"/>
              </w:rPr>
              <w:t>VM-0</w:t>
            </w:r>
            <w:r>
              <w:rPr>
                <w:rFonts w:ascii="Meiryo" w:eastAsia="Meiryo" w:hAnsi="Meiryo"/>
                <w:color w:val="595959" w:themeColor="text1" w:themeTint="A6"/>
                <w:spacing w:val="10"/>
                <w:sz w:val="16"/>
                <w:szCs w:val="16"/>
                <w:lang w:val="en-IL"/>
              </w:rPr>
              <w:t>6</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0D80DD7E" w14:textId="7C65310A" w:rsidR="004A18B5" w:rsidRDefault="004A18B5" w:rsidP="004A18B5">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Create a new vehicle record</w:t>
            </w:r>
          </w:p>
        </w:tc>
        <w:tc>
          <w:tcPr>
            <w:tcW w:w="2541" w:type="dxa"/>
            <w:tcBorders>
              <w:top w:val="single" w:sz="4" w:space="0" w:color="D9D9D9" w:themeColor="background1" w:themeShade="D9"/>
              <w:bottom w:val="single" w:sz="4" w:space="0" w:color="D9D9D9" w:themeColor="background1" w:themeShade="D9"/>
            </w:tcBorders>
            <w:vAlign w:val="center"/>
          </w:tcPr>
          <w:p w14:paraId="23BDF567" w14:textId="074C2B6D" w:rsidR="004A18B5" w:rsidRDefault="004A18B5" w:rsidP="004A18B5">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SA, A.ADM, A.FLM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497C46F6" w14:textId="0905E4CB" w:rsidR="004A18B5" w:rsidRDefault="004A18B5" w:rsidP="004A18B5">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VM</w:t>
            </w:r>
            <w:r w:rsidRPr="00685CB1">
              <w:rPr>
                <w:rFonts w:ascii="Meiryo" w:eastAsia="Meiryo" w:hAnsi="Meiryo"/>
                <w:color w:val="595959" w:themeColor="text1" w:themeTint="A6"/>
                <w:spacing w:val="10"/>
                <w:sz w:val="16"/>
                <w:szCs w:val="16"/>
              </w:rPr>
              <w:t>-01</w:t>
            </w:r>
            <w:r w:rsidRPr="00C42FA6">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lang w:val="en-IL"/>
              </w:rPr>
              <w:t>VM</w:t>
            </w:r>
            <w:r w:rsidRPr="00685CB1">
              <w:rPr>
                <w:rFonts w:ascii="Meiryo" w:eastAsia="Meiryo" w:hAnsi="Meiryo"/>
                <w:color w:val="595959" w:themeColor="text1" w:themeTint="A6"/>
                <w:spacing w:val="10"/>
                <w:sz w:val="16"/>
                <w:szCs w:val="16"/>
              </w:rPr>
              <w:t>-02</w:t>
            </w:r>
          </w:p>
        </w:tc>
      </w:tr>
      <w:tr w:rsidR="004A18B5" w14:paraId="0ECF9C2B" w14:textId="77777777" w:rsidTr="002D6939">
        <w:trPr>
          <w:trHeight w:val="465"/>
        </w:trPr>
        <w:tc>
          <w:tcPr>
            <w:tcW w:w="3544" w:type="dxa"/>
            <w:vAlign w:val="center"/>
          </w:tcPr>
          <w:p w14:paraId="0BD79C22" w14:textId="77777777" w:rsidR="004A18B5" w:rsidRDefault="004A18B5" w:rsidP="004A18B5">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698D7DD2" w14:textId="5CB77937" w:rsidR="004A18B5" w:rsidRPr="00685CB1" w:rsidRDefault="004A18B5" w:rsidP="004A18B5">
            <w:pPr>
              <w:pStyle w:val="Heading2"/>
              <w:spacing w:before="0"/>
              <w:outlineLvl w:val="1"/>
              <w:rPr>
                <w:rFonts w:ascii="Meiryo" w:eastAsia="Meiryo" w:hAnsi="Meiryo"/>
                <w:color w:val="595959" w:themeColor="text1" w:themeTint="A6"/>
                <w:spacing w:val="10"/>
                <w:sz w:val="16"/>
                <w:szCs w:val="16"/>
              </w:rPr>
            </w:pPr>
            <w:r w:rsidRPr="00AD2BBE">
              <w:rPr>
                <w:rFonts w:ascii="Meiryo" w:eastAsia="Meiryo" w:hAnsi="Meiryo"/>
                <w:color w:val="595959" w:themeColor="text1" w:themeTint="A6"/>
                <w:spacing w:val="10"/>
                <w:sz w:val="16"/>
                <w:szCs w:val="16"/>
              </w:rPr>
              <w:t>VM-07</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7420C757" w14:textId="29970761" w:rsidR="004A18B5" w:rsidRDefault="004A18B5" w:rsidP="004A18B5">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Edit a vehicle record</w:t>
            </w:r>
          </w:p>
        </w:tc>
        <w:tc>
          <w:tcPr>
            <w:tcW w:w="2541" w:type="dxa"/>
            <w:tcBorders>
              <w:top w:val="single" w:sz="4" w:space="0" w:color="D9D9D9" w:themeColor="background1" w:themeShade="D9"/>
              <w:bottom w:val="single" w:sz="4" w:space="0" w:color="D9D9D9" w:themeColor="background1" w:themeShade="D9"/>
            </w:tcBorders>
            <w:vAlign w:val="center"/>
          </w:tcPr>
          <w:p w14:paraId="288C3D95" w14:textId="47944113" w:rsidR="004A18B5" w:rsidRPr="003D5E28" w:rsidRDefault="004A18B5" w:rsidP="004A18B5">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SA, A.ADM, A.FLM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2723430A" w14:textId="79821926" w:rsidR="004A18B5" w:rsidRPr="00685CB1" w:rsidRDefault="004A18B5" w:rsidP="004A18B5">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VM</w:t>
            </w:r>
            <w:r w:rsidRPr="00685CB1">
              <w:rPr>
                <w:rFonts w:ascii="Meiryo" w:eastAsia="Meiryo" w:hAnsi="Meiryo"/>
                <w:color w:val="595959" w:themeColor="text1" w:themeTint="A6"/>
                <w:spacing w:val="10"/>
                <w:sz w:val="16"/>
                <w:szCs w:val="16"/>
              </w:rPr>
              <w:t>-01</w:t>
            </w:r>
            <w:r w:rsidRPr="00C42FA6">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lang w:val="en-IL"/>
              </w:rPr>
              <w:t>VM</w:t>
            </w:r>
            <w:r w:rsidRPr="00685CB1">
              <w:rPr>
                <w:rFonts w:ascii="Meiryo" w:eastAsia="Meiryo" w:hAnsi="Meiryo"/>
                <w:color w:val="595959" w:themeColor="text1" w:themeTint="A6"/>
                <w:spacing w:val="10"/>
                <w:sz w:val="16"/>
                <w:szCs w:val="16"/>
              </w:rPr>
              <w:t>-02</w:t>
            </w:r>
            <w:r w:rsidRPr="00C42FA6">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lang w:val="en-IL"/>
              </w:rPr>
              <w:t>VM</w:t>
            </w:r>
            <w:r w:rsidRPr="00685CB1">
              <w:rPr>
                <w:rFonts w:ascii="Meiryo" w:eastAsia="Meiryo" w:hAnsi="Meiryo"/>
                <w:color w:val="595959" w:themeColor="text1" w:themeTint="A6"/>
                <w:spacing w:val="10"/>
                <w:sz w:val="16"/>
                <w:szCs w:val="16"/>
              </w:rPr>
              <w:t>-05</w:t>
            </w:r>
          </w:p>
        </w:tc>
      </w:tr>
      <w:tr w:rsidR="004A18B5" w14:paraId="2E25EADC" w14:textId="77777777" w:rsidTr="002D6939">
        <w:trPr>
          <w:trHeight w:val="465"/>
        </w:trPr>
        <w:tc>
          <w:tcPr>
            <w:tcW w:w="3544" w:type="dxa"/>
            <w:vAlign w:val="center"/>
          </w:tcPr>
          <w:p w14:paraId="2D632A35" w14:textId="77777777" w:rsidR="004A18B5" w:rsidRDefault="004A18B5" w:rsidP="004A18B5">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5056F02C" w14:textId="05B20C4D" w:rsidR="004A18B5" w:rsidRPr="00685CB1" w:rsidRDefault="004A18B5" w:rsidP="004A18B5">
            <w:pPr>
              <w:pStyle w:val="Heading2"/>
              <w:spacing w:before="0"/>
              <w:outlineLvl w:val="1"/>
              <w:rPr>
                <w:rFonts w:ascii="Meiryo" w:eastAsia="Meiryo" w:hAnsi="Meiryo"/>
                <w:color w:val="595959" w:themeColor="text1" w:themeTint="A6"/>
                <w:spacing w:val="10"/>
                <w:sz w:val="16"/>
                <w:szCs w:val="16"/>
              </w:rPr>
            </w:pPr>
            <w:r w:rsidRPr="00AD2BBE">
              <w:rPr>
                <w:rFonts w:ascii="Meiryo" w:eastAsia="Meiryo" w:hAnsi="Meiryo"/>
                <w:color w:val="595959" w:themeColor="text1" w:themeTint="A6"/>
                <w:spacing w:val="10"/>
                <w:sz w:val="16"/>
                <w:szCs w:val="16"/>
              </w:rPr>
              <w:t>VM-08</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32489550" w14:textId="2202DE45" w:rsidR="004A18B5" w:rsidRDefault="004A18B5" w:rsidP="004A18B5">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Delete a vehicle record</w:t>
            </w:r>
          </w:p>
        </w:tc>
        <w:tc>
          <w:tcPr>
            <w:tcW w:w="2541" w:type="dxa"/>
            <w:tcBorders>
              <w:top w:val="single" w:sz="4" w:space="0" w:color="D9D9D9" w:themeColor="background1" w:themeShade="D9"/>
              <w:bottom w:val="single" w:sz="4" w:space="0" w:color="D9D9D9" w:themeColor="background1" w:themeShade="D9"/>
            </w:tcBorders>
            <w:vAlign w:val="center"/>
          </w:tcPr>
          <w:p w14:paraId="2594E2EC" w14:textId="401D9156" w:rsidR="004A18B5" w:rsidRPr="00BB4C09" w:rsidRDefault="004A18B5" w:rsidP="004A18B5">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SA, A.ADM, A.FLM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5BD24ECD" w14:textId="0C482C29" w:rsidR="004A18B5" w:rsidRPr="00685CB1" w:rsidRDefault="004A18B5" w:rsidP="004A18B5">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VM</w:t>
            </w:r>
            <w:r w:rsidRPr="00685CB1">
              <w:rPr>
                <w:rFonts w:ascii="Meiryo" w:eastAsia="Meiryo" w:hAnsi="Meiryo"/>
                <w:color w:val="595959" w:themeColor="text1" w:themeTint="A6"/>
                <w:spacing w:val="10"/>
                <w:sz w:val="16"/>
                <w:szCs w:val="16"/>
              </w:rPr>
              <w:t>-01</w:t>
            </w:r>
            <w:r w:rsidRPr="00C42FA6">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lang w:val="en-IL"/>
              </w:rPr>
              <w:t>VM</w:t>
            </w:r>
            <w:r w:rsidRPr="00685CB1">
              <w:rPr>
                <w:rFonts w:ascii="Meiryo" w:eastAsia="Meiryo" w:hAnsi="Meiryo"/>
                <w:color w:val="595959" w:themeColor="text1" w:themeTint="A6"/>
                <w:spacing w:val="10"/>
                <w:sz w:val="16"/>
                <w:szCs w:val="16"/>
              </w:rPr>
              <w:t>-02</w:t>
            </w:r>
            <w:r w:rsidRPr="00C42FA6">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lang w:val="en-IL"/>
              </w:rPr>
              <w:t>VM</w:t>
            </w:r>
            <w:r w:rsidRPr="00685CB1">
              <w:rPr>
                <w:rFonts w:ascii="Meiryo" w:eastAsia="Meiryo" w:hAnsi="Meiryo"/>
                <w:color w:val="595959" w:themeColor="text1" w:themeTint="A6"/>
                <w:spacing w:val="10"/>
                <w:sz w:val="16"/>
                <w:szCs w:val="16"/>
              </w:rPr>
              <w:t>-05</w:t>
            </w:r>
          </w:p>
        </w:tc>
      </w:tr>
      <w:tr w:rsidR="004A18B5" w14:paraId="7218897F" w14:textId="77777777" w:rsidTr="002D6939">
        <w:trPr>
          <w:trHeight w:val="465"/>
        </w:trPr>
        <w:tc>
          <w:tcPr>
            <w:tcW w:w="3544" w:type="dxa"/>
            <w:vAlign w:val="center"/>
          </w:tcPr>
          <w:p w14:paraId="47E58D83" w14:textId="77777777" w:rsidR="004A18B5" w:rsidRPr="00752806" w:rsidRDefault="004A18B5" w:rsidP="004A18B5">
            <w:pPr>
              <w:pStyle w:val="Heading2"/>
              <w:spacing w:before="0"/>
              <w:outlineLvl w:val="1"/>
              <w:rPr>
                <w:rFonts w:ascii="Meiryo" w:eastAsia="Meiryo" w:hAnsi="Meiryo"/>
                <w:b/>
                <w:bCs/>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4C72BAB9" w14:textId="1EF8CF69" w:rsidR="004A18B5" w:rsidRPr="00BE4ABF" w:rsidRDefault="004A18B5" w:rsidP="004A18B5">
            <w:pPr>
              <w:pStyle w:val="Heading2"/>
              <w:spacing w:before="0"/>
              <w:outlineLvl w:val="1"/>
              <w:rPr>
                <w:rFonts w:ascii="Meiryo" w:eastAsia="Meiryo" w:hAnsi="Meiryo"/>
                <w:color w:val="595959" w:themeColor="text1" w:themeTint="A6"/>
                <w:spacing w:val="10"/>
                <w:sz w:val="16"/>
                <w:szCs w:val="16"/>
                <w:lang w:val="en-IL"/>
              </w:rPr>
            </w:pPr>
            <w:r w:rsidRPr="00AD2BBE">
              <w:rPr>
                <w:rFonts w:ascii="Meiryo" w:eastAsia="Meiryo" w:hAnsi="Meiryo"/>
                <w:color w:val="595959" w:themeColor="text1" w:themeTint="A6"/>
                <w:spacing w:val="10"/>
                <w:sz w:val="16"/>
                <w:szCs w:val="16"/>
              </w:rPr>
              <w:t>VM-</w:t>
            </w:r>
            <w:r>
              <w:rPr>
                <w:rFonts w:ascii="Meiryo" w:eastAsia="Meiryo" w:hAnsi="Meiryo"/>
                <w:color w:val="595959" w:themeColor="text1" w:themeTint="A6"/>
                <w:spacing w:val="10"/>
                <w:sz w:val="16"/>
                <w:szCs w:val="16"/>
                <w:lang w:val="en-IL"/>
              </w:rPr>
              <w:t>09</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687226C4" w14:textId="4031A88C" w:rsidR="004A18B5" w:rsidRDefault="004A18B5" w:rsidP="004A18B5">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Upload </w:t>
            </w:r>
            <w:r>
              <w:rPr>
                <w:rFonts w:ascii="Meiryo" w:eastAsia="Meiryo" w:hAnsi="Meiryo"/>
                <w:color w:val="595959" w:themeColor="text1" w:themeTint="A6"/>
                <w:spacing w:val="10"/>
                <w:sz w:val="16"/>
                <w:szCs w:val="16"/>
                <w:lang w:val="en-IL"/>
              </w:rPr>
              <w:t>vehicles file</w:t>
            </w:r>
            <w:r>
              <w:rPr>
                <w:rFonts w:ascii="Meiryo" w:eastAsia="Meiryo" w:hAnsi="Meiryo"/>
                <w:color w:val="595959" w:themeColor="text1" w:themeTint="A6"/>
                <w:spacing w:val="10"/>
                <w:sz w:val="16"/>
                <w:szCs w:val="16"/>
              </w:rPr>
              <w:t xml:space="preserve"> </w:t>
            </w:r>
          </w:p>
        </w:tc>
        <w:tc>
          <w:tcPr>
            <w:tcW w:w="2541" w:type="dxa"/>
            <w:tcBorders>
              <w:top w:val="single" w:sz="4" w:space="0" w:color="D9D9D9" w:themeColor="background1" w:themeShade="D9"/>
              <w:bottom w:val="single" w:sz="4" w:space="0" w:color="D9D9D9" w:themeColor="background1" w:themeShade="D9"/>
            </w:tcBorders>
            <w:vAlign w:val="center"/>
          </w:tcPr>
          <w:p w14:paraId="7E462C0E" w14:textId="6D8A911E" w:rsidR="004A18B5" w:rsidRPr="00BB4C09" w:rsidRDefault="004A18B5" w:rsidP="004A18B5">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SA, A.ADM, A.FLM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651502C7" w14:textId="079BDC93" w:rsidR="004A18B5" w:rsidRPr="00685CB1" w:rsidRDefault="004A18B5" w:rsidP="004A18B5">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VM</w:t>
            </w:r>
            <w:r w:rsidRPr="00685CB1">
              <w:rPr>
                <w:rFonts w:ascii="Meiryo" w:eastAsia="Meiryo" w:hAnsi="Meiryo"/>
                <w:color w:val="595959" w:themeColor="text1" w:themeTint="A6"/>
                <w:spacing w:val="10"/>
                <w:sz w:val="16"/>
                <w:szCs w:val="16"/>
              </w:rPr>
              <w:t>-01</w:t>
            </w:r>
            <w:r w:rsidRPr="00C42FA6">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lang w:val="en-IL"/>
              </w:rPr>
              <w:t>VM</w:t>
            </w:r>
            <w:r w:rsidRPr="00685CB1">
              <w:rPr>
                <w:rFonts w:ascii="Meiryo" w:eastAsia="Meiryo" w:hAnsi="Meiryo"/>
                <w:color w:val="595959" w:themeColor="text1" w:themeTint="A6"/>
                <w:spacing w:val="10"/>
                <w:sz w:val="16"/>
                <w:szCs w:val="16"/>
              </w:rPr>
              <w:t>-02</w:t>
            </w:r>
          </w:p>
        </w:tc>
      </w:tr>
      <w:tr w:rsidR="004A18B5" w14:paraId="5128431F" w14:textId="77777777" w:rsidTr="002D6939">
        <w:trPr>
          <w:trHeight w:val="465"/>
        </w:trPr>
        <w:tc>
          <w:tcPr>
            <w:tcW w:w="3544" w:type="dxa"/>
            <w:tcBorders>
              <w:bottom w:val="single" w:sz="4" w:space="0" w:color="D9D9D9" w:themeColor="background1" w:themeShade="D9"/>
            </w:tcBorders>
            <w:vAlign w:val="center"/>
          </w:tcPr>
          <w:p w14:paraId="46617914" w14:textId="77777777" w:rsidR="004A18B5" w:rsidRPr="00752806" w:rsidRDefault="004A18B5" w:rsidP="004A18B5">
            <w:pPr>
              <w:pStyle w:val="Heading2"/>
              <w:spacing w:before="0"/>
              <w:outlineLvl w:val="1"/>
              <w:rPr>
                <w:rFonts w:ascii="Meiryo" w:eastAsia="Meiryo" w:hAnsi="Meiryo"/>
                <w:b/>
                <w:bCs/>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246ECF9B" w14:textId="28D8F890" w:rsidR="004A18B5" w:rsidRPr="00685CB1" w:rsidRDefault="004A18B5" w:rsidP="004A18B5">
            <w:pPr>
              <w:pStyle w:val="Heading2"/>
              <w:spacing w:before="0"/>
              <w:outlineLvl w:val="1"/>
              <w:rPr>
                <w:rFonts w:ascii="Meiryo" w:eastAsia="Meiryo" w:hAnsi="Meiryo"/>
                <w:color w:val="595959" w:themeColor="text1" w:themeTint="A6"/>
                <w:spacing w:val="10"/>
                <w:sz w:val="16"/>
                <w:szCs w:val="16"/>
              </w:rPr>
            </w:pPr>
            <w:r w:rsidRPr="00AD2BBE">
              <w:rPr>
                <w:rFonts w:ascii="Meiryo" w:eastAsia="Meiryo" w:hAnsi="Meiryo"/>
                <w:color w:val="595959" w:themeColor="text1" w:themeTint="A6"/>
                <w:spacing w:val="10"/>
                <w:sz w:val="16"/>
                <w:szCs w:val="16"/>
              </w:rPr>
              <w:t>VM-</w:t>
            </w:r>
            <w:r>
              <w:rPr>
                <w:rFonts w:ascii="Meiryo" w:eastAsia="Meiryo" w:hAnsi="Meiryo"/>
                <w:color w:val="595959" w:themeColor="text1" w:themeTint="A6"/>
                <w:spacing w:val="10"/>
                <w:sz w:val="16"/>
                <w:szCs w:val="16"/>
                <w:lang w:val="en-IL"/>
              </w:rPr>
              <w:t>10</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4A1F30E5" w14:textId="575CF416" w:rsidR="004A18B5" w:rsidRDefault="004A18B5" w:rsidP="004A18B5">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Map Imported File Structure </w:t>
            </w:r>
          </w:p>
        </w:tc>
        <w:tc>
          <w:tcPr>
            <w:tcW w:w="2541" w:type="dxa"/>
            <w:tcBorders>
              <w:top w:val="single" w:sz="4" w:space="0" w:color="D9D9D9" w:themeColor="background1" w:themeShade="D9"/>
              <w:bottom w:val="single" w:sz="4" w:space="0" w:color="D9D9D9" w:themeColor="background1" w:themeShade="D9"/>
            </w:tcBorders>
            <w:vAlign w:val="center"/>
          </w:tcPr>
          <w:p w14:paraId="29A394E3" w14:textId="05AD4257" w:rsidR="004A18B5" w:rsidRPr="00BB4C09" w:rsidRDefault="004A18B5" w:rsidP="004A18B5">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SA, A.ADM, A.FLM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03939E30" w14:textId="00FB7555" w:rsidR="004A18B5" w:rsidRPr="006B3577" w:rsidRDefault="004A18B5" w:rsidP="004A18B5">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VM</w:t>
            </w:r>
            <w:r w:rsidRPr="00685CB1">
              <w:rPr>
                <w:rFonts w:ascii="Meiryo" w:eastAsia="Meiryo" w:hAnsi="Meiryo"/>
                <w:color w:val="595959" w:themeColor="text1" w:themeTint="A6"/>
                <w:spacing w:val="10"/>
                <w:sz w:val="16"/>
                <w:szCs w:val="16"/>
              </w:rPr>
              <w:t>-01</w:t>
            </w:r>
            <w:r w:rsidRPr="00C42FA6">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lang w:val="en-IL"/>
              </w:rPr>
              <w:t>VM</w:t>
            </w:r>
            <w:r w:rsidRPr="00685CB1">
              <w:rPr>
                <w:rFonts w:ascii="Meiryo" w:eastAsia="Meiryo" w:hAnsi="Meiryo"/>
                <w:color w:val="595959" w:themeColor="text1" w:themeTint="A6"/>
                <w:spacing w:val="10"/>
                <w:sz w:val="16"/>
                <w:szCs w:val="16"/>
              </w:rPr>
              <w:t>-02</w:t>
            </w:r>
            <w:r>
              <w:rPr>
                <w:rFonts w:ascii="Meiryo" w:eastAsia="Meiryo" w:hAnsi="Meiryo"/>
                <w:color w:val="595959" w:themeColor="text1" w:themeTint="A6"/>
                <w:spacing w:val="10"/>
                <w:sz w:val="16"/>
                <w:szCs w:val="16"/>
                <w:lang w:val="en-IL"/>
              </w:rPr>
              <w:t>, VM-09</w:t>
            </w:r>
          </w:p>
        </w:tc>
      </w:tr>
      <w:tr w:rsidR="004A18B5" w14:paraId="4196764A" w14:textId="77777777" w:rsidTr="002D6939">
        <w:trPr>
          <w:trHeight w:val="465"/>
        </w:trPr>
        <w:tc>
          <w:tcPr>
            <w:tcW w:w="3544" w:type="dxa"/>
            <w:tcBorders>
              <w:top w:val="single" w:sz="4" w:space="0" w:color="D9D9D9" w:themeColor="background1" w:themeShade="D9"/>
            </w:tcBorders>
            <w:vAlign w:val="center"/>
          </w:tcPr>
          <w:p w14:paraId="208717F4" w14:textId="1ED97359" w:rsidR="004A18B5" w:rsidRPr="00752806" w:rsidRDefault="004A18B5" w:rsidP="004A18B5">
            <w:pPr>
              <w:pStyle w:val="Heading2"/>
              <w:spacing w:before="0"/>
              <w:outlineLvl w:val="1"/>
              <w:rPr>
                <w:rFonts w:ascii="Meiryo" w:eastAsia="Meiryo" w:hAnsi="Meiryo"/>
                <w:b/>
                <w:bCs/>
                <w:color w:val="595959" w:themeColor="text1" w:themeTint="A6"/>
                <w:spacing w:val="10"/>
                <w:sz w:val="16"/>
                <w:szCs w:val="16"/>
                <w:lang w:val="en-IL"/>
              </w:rPr>
            </w:pPr>
            <w:r w:rsidRPr="00752806">
              <w:rPr>
                <w:rFonts w:ascii="Meiryo" w:eastAsia="Meiryo" w:hAnsi="Meiryo"/>
                <w:b/>
                <w:bCs/>
                <w:color w:val="595959" w:themeColor="text1" w:themeTint="A6"/>
                <w:spacing w:val="10"/>
                <w:sz w:val="16"/>
                <w:szCs w:val="16"/>
                <w:lang w:val="en-IL"/>
              </w:rPr>
              <w:t>Infringements Management</w:t>
            </w:r>
          </w:p>
        </w:tc>
        <w:tc>
          <w:tcPr>
            <w:tcW w:w="1700" w:type="dxa"/>
            <w:tcBorders>
              <w:top w:val="single" w:sz="4" w:space="0" w:color="D9D9D9" w:themeColor="background1" w:themeShade="D9"/>
              <w:bottom w:val="single" w:sz="4" w:space="0" w:color="D9D9D9" w:themeColor="background1" w:themeShade="D9"/>
            </w:tcBorders>
            <w:vAlign w:val="center"/>
          </w:tcPr>
          <w:p w14:paraId="79AEB9F0" w14:textId="5F0D1C0D" w:rsidR="004A18B5" w:rsidRPr="00AD2BBE" w:rsidRDefault="004A18B5" w:rsidP="004A18B5">
            <w:pPr>
              <w:pStyle w:val="Heading2"/>
              <w:spacing w:before="0"/>
              <w:outlineLvl w:val="1"/>
              <w:rPr>
                <w:rFonts w:ascii="Meiryo" w:eastAsia="Meiryo" w:hAnsi="Meiryo"/>
                <w:color w:val="595959" w:themeColor="text1" w:themeTint="A6"/>
                <w:spacing w:val="10"/>
                <w:sz w:val="16"/>
                <w:szCs w:val="16"/>
              </w:rPr>
            </w:pPr>
            <w:r w:rsidRPr="00506AC3">
              <w:rPr>
                <w:rFonts w:ascii="Meiryo" w:eastAsia="Meiryo" w:hAnsi="Meiryo"/>
                <w:color w:val="595959" w:themeColor="text1" w:themeTint="A6"/>
                <w:spacing w:val="10"/>
                <w:sz w:val="16"/>
                <w:szCs w:val="16"/>
              </w:rPr>
              <w:t>IM-01</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3F202546" w14:textId="47758A6F" w:rsidR="004A18B5" w:rsidRPr="00506AC3" w:rsidRDefault="004A18B5" w:rsidP="004A18B5">
            <w:pPr>
              <w:spacing w:line="204" w:lineRule="auto"/>
              <w:rPr>
                <w:rFonts w:ascii="Meiryo" w:eastAsia="Meiryo" w:hAnsi="Meiryo" w:cstheme="majorBidi"/>
                <w:color w:val="595959" w:themeColor="text1" w:themeTint="A6"/>
                <w:spacing w:val="10"/>
                <w:sz w:val="16"/>
                <w:szCs w:val="16"/>
              </w:rPr>
            </w:pPr>
            <w:r w:rsidRPr="00506AC3">
              <w:rPr>
                <w:rFonts w:ascii="Meiryo" w:eastAsia="Meiryo" w:hAnsi="Meiryo" w:cstheme="majorBidi"/>
                <w:color w:val="595959" w:themeColor="text1" w:themeTint="A6"/>
                <w:spacing w:val="10"/>
                <w:sz w:val="16"/>
                <w:szCs w:val="16"/>
              </w:rPr>
              <w:t xml:space="preserve">Access Infringements </w:t>
            </w:r>
            <w:r w:rsidRPr="00506AC3">
              <w:rPr>
                <w:rFonts w:ascii="Meiryo" w:eastAsia="Meiryo" w:hAnsi="Meiryo" w:cstheme="majorBidi"/>
                <w:color w:val="595959" w:themeColor="text1" w:themeTint="A6"/>
                <w:spacing w:val="10"/>
                <w:sz w:val="16"/>
                <w:szCs w:val="16"/>
              </w:rPr>
              <w:t>M</w:t>
            </w:r>
            <w:r w:rsidRPr="00506AC3">
              <w:rPr>
                <w:rFonts w:ascii="Meiryo" w:eastAsia="Meiryo" w:hAnsi="Meiryo" w:cstheme="majorBidi"/>
                <w:color w:val="595959" w:themeColor="text1" w:themeTint="A6"/>
                <w:spacing w:val="10"/>
                <w:sz w:val="16"/>
                <w:szCs w:val="16"/>
              </w:rPr>
              <w:t xml:space="preserve">anagement </w:t>
            </w:r>
          </w:p>
        </w:tc>
        <w:tc>
          <w:tcPr>
            <w:tcW w:w="2541" w:type="dxa"/>
            <w:tcBorders>
              <w:top w:val="single" w:sz="4" w:space="0" w:color="D9D9D9" w:themeColor="background1" w:themeShade="D9"/>
              <w:bottom w:val="single" w:sz="4" w:space="0" w:color="D9D9D9" w:themeColor="background1" w:themeShade="D9"/>
            </w:tcBorders>
            <w:vAlign w:val="center"/>
          </w:tcPr>
          <w:p w14:paraId="4F42B649" w14:textId="4BD63F13" w:rsidR="004A18B5" w:rsidRPr="00672CB9" w:rsidRDefault="004A18B5" w:rsidP="004A18B5">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All</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4D57EFC7" w14:textId="77777777" w:rsidR="004A18B5" w:rsidRPr="00506AC3" w:rsidRDefault="004A18B5" w:rsidP="004A18B5">
            <w:pPr>
              <w:pStyle w:val="Heading2"/>
              <w:spacing w:before="0"/>
              <w:outlineLvl w:val="1"/>
              <w:rPr>
                <w:rFonts w:ascii="Meiryo" w:eastAsia="Meiryo" w:hAnsi="Meiryo"/>
                <w:color w:val="595959" w:themeColor="text1" w:themeTint="A6"/>
                <w:spacing w:val="10"/>
                <w:sz w:val="16"/>
                <w:szCs w:val="16"/>
              </w:rPr>
            </w:pPr>
          </w:p>
        </w:tc>
      </w:tr>
      <w:tr w:rsidR="004A18B5" w14:paraId="217D3CF9" w14:textId="77777777" w:rsidTr="002D6939">
        <w:trPr>
          <w:trHeight w:val="465"/>
        </w:trPr>
        <w:tc>
          <w:tcPr>
            <w:tcW w:w="3544" w:type="dxa"/>
            <w:vAlign w:val="center"/>
          </w:tcPr>
          <w:p w14:paraId="7BDE8B64" w14:textId="77777777" w:rsidR="004A18B5" w:rsidRPr="00752806" w:rsidRDefault="004A18B5" w:rsidP="004A18B5">
            <w:pPr>
              <w:pStyle w:val="Heading2"/>
              <w:spacing w:before="0"/>
              <w:outlineLvl w:val="1"/>
              <w:rPr>
                <w:rFonts w:ascii="Meiryo" w:eastAsia="Meiryo" w:hAnsi="Meiryo"/>
                <w:b/>
                <w:bCs/>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2396643B" w14:textId="14F9FCFC" w:rsidR="004A18B5" w:rsidRPr="00AD2BBE" w:rsidRDefault="004A18B5" w:rsidP="004A18B5">
            <w:pPr>
              <w:pStyle w:val="Heading2"/>
              <w:spacing w:before="0"/>
              <w:outlineLvl w:val="1"/>
              <w:rPr>
                <w:rFonts w:ascii="Meiryo" w:eastAsia="Meiryo" w:hAnsi="Meiryo"/>
                <w:color w:val="595959" w:themeColor="text1" w:themeTint="A6"/>
                <w:spacing w:val="10"/>
                <w:sz w:val="16"/>
                <w:szCs w:val="16"/>
              </w:rPr>
            </w:pPr>
            <w:r w:rsidRPr="00506AC3">
              <w:rPr>
                <w:rFonts w:ascii="Meiryo" w:eastAsia="Meiryo" w:hAnsi="Meiryo"/>
                <w:color w:val="595959" w:themeColor="text1" w:themeTint="A6"/>
                <w:spacing w:val="10"/>
                <w:sz w:val="16"/>
                <w:szCs w:val="16"/>
              </w:rPr>
              <w:t>IM-02</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5B8FEA4C" w14:textId="365A9F04" w:rsidR="004A18B5" w:rsidRPr="00506AC3" w:rsidRDefault="004A18B5" w:rsidP="004A18B5">
            <w:pPr>
              <w:spacing w:line="204" w:lineRule="auto"/>
              <w:rPr>
                <w:rFonts w:ascii="Meiryo" w:eastAsia="Meiryo" w:hAnsi="Meiryo" w:cstheme="majorBidi"/>
                <w:color w:val="595959" w:themeColor="text1" w:themeTint="A6"/>
                <w:spacing w:val="10"/>
                <w:sz w:val="16"/>
                <w:szCs w:val="16"/>
              </w:rPr>
            </w:pPr>
            <w:r w:rsidRPr="00506AC3">
              <w:rPr>
                <w:rFonts w:ascii="Meiryo" w:eastAsia="Meiryo" w:hAnsi="Meiryo" w:cstheme="majorBidi"/>
                <w:color w:val="595959" w:themeColor="text1" w:themeTint="A6"/>
                <w:spacing w:val="10"/>
                <w:sz w:val="16"/>
                <w:szCs w:val="16"/>
              </w:rPr>
              <w:t>List Infringement records</w:t>
            </w:r>
          </w:p>
        </w:tc>
        <w:tc>
          <w:tcPr>
            <w:tcW w:w="2541" w:type="dxa"/>
            <w:tcBorders>
              <w:top w:val="single" w:sz="4" w:space="0" w:color="D9D9D9" w:themeColor="background1" w:themeShade="D9"/>
              <w:bottom w:val="single" w:sz="4" w:space="0" w:color="D9D9D9" w:themeColor="background1" w:themeShade="D9"/>
            </w:tcBorders>
            <w:vAlign w:val="center"/>
          </w:tcPr>
          <w:p w14:paraId="3B1C4EA9" w14:textId="4FADE7D5" w:rsidR="004A18B5" w:rsidRPr="00506AC3" w:rsidRDefault="004A18B5" w:rsidP="004A18B5">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All</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48027632" w14:textId="180E2E39" w:rsidR="004A18B5" w:rsidRPr="00506AC3" w:rsidRDefault="004A18B5" w:rsidP="004A18B5">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IM-01</w:t>
            </w:r>
          </w:p>
        </w:tc>
      </w:tr>
      <w:tr w:rsidR="004A18B5" w14:paraId="48751BED" w14:textId="77777777" w:rsidTr="002D6939">
        <w:trPr>
          <w:trHeight w:val="465"/>
        </w:trPr>
        <w:tc>
          <w:tcPr>
            <w:tcW w:w="3544" w:type="dxa"/>
            <w:vAlign w:val="center"/>
          </w:tcPr>
          <w:p w14:paraId="2C43569A" w14:textId="77777777" w:rsidR="004A18B5" w:rsidRDefault="004A18B5" w:rsidP="004A18B5">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2E5E0C8A" w14:textId="556B165A" w:rsidR="004A18B5" w:rsidRPr="00AD2BBE" w:rsidRDefault="004A18B5" w:rsidP="004A18B5">
            <w:pPr>
              <w:pStyle w:val="Heading2"/>
              <w:spacing w:before="0"/>
              <w:outlineLvl w:val="1"/>
              <w:rPr>
                <w:rFonts w:ascii="Meiryo" w:eastAsia="Meiryo" w:hAnsi="Meiryo"/>
                <w:color w:val="595959" w:themeColor="text1" w:themeTint="A6"/>
                <w:spacing w:val="10"/>
                <w:sz w:val="16"/>
                <w:szCs w:val="16"/>
              </w:rPr>
            </w:pPr>
            <w:r w:rsidRPr="00506AC3">
              <w:rPr>
                <w:rFonts w:ascii="Meiryo" w:eastAsia="Meiryo" w:hAnsi="Meiryo"/>
                <w:color w:val="595959" w:themeColor="text1" w:themeTint="A6"/>
                <w:spacing w:val="10"/>
                <w:sz w:val="16"/>
                <w:szCs w:val="16"/>
              </w:rPr>
              <w:t>IM-03</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6913E59E" w14:textId="4D933B03" w:rsidR="004A18B5" w:rsidRPr="00506AC3" w:rsidRDefault="004A18B5" w:rsidP="004A18B5">
            <w:pPr>
              <w:spacing w:line="204" w:lineRule="auto"/>
              <w:rPr>
                <w:rFonts w:ascii="Meiryo" w:eastAsia="Meiryo" w:hAnsi="Meiryo" w:cstheme="majorBidi"/>
                <w:color w:val="595959" w:themeColor="text1" w:themeTint="A6"/>
                <w:spacing w:val="10"/>
                <w:sz w:val="16"/>
                <w:szCs w:val="16"/>
              </w:rPr>
            </w:pPr>
            <w:r w:rsidRPr="00506AC3">
              <w:rPr>
                <w:rFonts w:ascii="Meiryo" w:eastAsia="Meiryo" w:hAnsi="Meiryo" w:cstheme="majorBidi"/>
                <w:color w:val="595959" w:themeColor="text1" w:themeTint="A6"/>
                <w:spacing w:val="10"/>
                <w:sz w:val="16"/>
                <w:szCs w:val="16"/>
              </w:rPr>
              <w:t>Export Infringement records</w:t>
            </w:r>
          </w:p>
        </w:tc>
        <w:tc>
          <w:tcPr>
            <w:tcW w:w="2541" w:type="dxa"/>
            <w:tcBorders>
              <w:top w:val="single" w:sz="4" w:space="0" w:color="D9D9D9" w:themeColor="background1" w:themeShade="D9"/>
              <w:bottom w:val="single" w:sz="4" w:space="0" w:color="D9D9D9" w:themeColor="background1" w:themeShade="D9"/>
            </w:tcBorders>
            <w:vAlign w:val="center"/>
          </w:tcPr>
          <w:p w14:paraId="3B5CD649" w14:textId="5DA3C6FF" w:rsidR="004A18B5" w:rsidRPr="00506AC3" w:rsidRDefault="004A18B5" w:rsidP="004A18B5">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All</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739579F8" w14:textId="47200337" w:rsidR="004A18B5" w:rsidRPr="00506AC3" w:rsidRDefault="004A18B5" w:rsidP="004A18B5">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IM-01</w:t>
            </w:r>
            <w:r w:rsidRPr="00C42FA6">
              <w:rPr>
                <w:rFonts w:ascii="Meiryo" w:eastAsia="Meiryo" w:hAnsi="Meiryo"/>
                <w:color w:val="595959" w:themeColor="text1" w:themeTint="A6"/>
                <w:spacing w:val="10"/>
                <w:sz w:val="16"/>
                <w:szCs w:val="16"/>
              </w:rPr>
              <w:t xml:space="preserve">, </w:t>
            </w:r>
            <w:r w:rsidRPr="00685CB1">
              <w:rPr>
                <w:rFonts w:ascii="Meiryo" w:eastAsia="Meiryo" w:hAnsi="Meiryo"/>
                <w:color w:val="595959" w:themeColor="text1" w:themeTint="A6"/>
                <w:spacing w:val="10"/>
                <w:sz w:val="16"/>
                <w:szCs w:val="16"/>
              </w:rPr>
              <w:t>IM-02</w:t>
            </w:r>
          </w:p>
        </w:tc>
      </w:tr>
      <w:tr w:rsidR="004A18B5" w14:paraId="2678A6FB" w14:textId="77777777" w:rsidTr="002D6939">
        <w:trPr>
          <w:trHeight w:val="465"/>
        </w:trPr>
        <w:tc>
          <w:tcPr>
            <w:tcW w:w="3544" w:type="dxa"/>
            <w:vAlign w:val="center"/>
          </w:tcPr>
          <w:p w14:paraId="2953959B" w14:textId="77777777" w:rsidR="004A18B5" w:rsidRDefault="004A18B5" w:rsidP="004A18B5">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069F2D49" w14:textId="08456D7D" w:rsidR="004A18B5" w:rsidRPr="00AD2BBE" w:rsidRDefault="004A18B5" w:rsidP="004A18B5">
            <w:pPr>
              <w:pStyle w:val="Heading2"/>
              <w:spacing w:before="0"/>
              <w:outlineLvl w:val="1"/>
              <w:rPr>
                <w:rFonts w:ascii="Meiryo" w:eastAsia="Meiryo" w:hAnsi="Meiryo"/>
                <w:color w:val="595959" w:themeColor="text1" w:themeTint="A6"/>
                <w:spacing w:val="10"/>
                <w:sz w:val="16"/>
                <w:szCs w:val="16"/>
              </w:rPr>
            </w:pPr>
            <w:r w:rsidRPr="00506AC3">
              <w:rPr>
                <w:rFonts w:ascii="Meiryo" w:eastAsia="Meiryo" w:hAnsi="Meiryo"/>
                <w:color w:val="595959" w:themeColor="text1" w:themeTint="A6"/>
                <w:spacing w:val="10"/>
                <w:sz w:val="16"/>
                <w:szCs w:val="16"/>
              </w:rPr>
              <w:t>IM-04</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2398F20F" w14:textId="244BC4C6" w:rsidR="004A18B5" w:rsidRPr="00506AC3" w:rsidRDefault="004A18B5" w:rsidP="004A18B5">
            <w:pPr>
              <w:spacing w:line="204" w:lineRule="auto"/>
              <w:rPr>
                <w:rFonts w:ascii="Meiryo" w:eastAsia="Meiryo" w:hAnsi="Meiryo" w:cstheme="majorBidi"/>
                <w:color w:val="595959" w:themeColor="text1" w:themeTint="A6"/>
                <w:spacing w:val="10"/>
                <w:sz w:val="16"/>
                <w:szCs w:val="16"/>
              </w:rPr>
            </w:pPr>
            <w:r w:rsidRPr="00506AC3">
              <w:rPr>
                <w:rFonts w:ascii="Meiryo" w:eastAsia="Meiryo" w:hAnsi="Meiryo" w:cstheme="majorBidi"/>
                <w:color w:val="595959" w:themeColor="text1" w:themeTint="A6"/>
                <w:spacing w:val="10"/>
                <w:sz w:val="16"/>
                <w:szCs w:val="16"/>
              </w:rPr>
              <w:t>Sort and Filter infringement list records</w:t>
            </w:r>
          </w:p>
        </w:tc>
        <w:tc>
          <w:tcPr>
            <w:tcW w:w="2541" w:type="dxa"/>
            <w:tcBorders>
              <w:top w:val="single" w:sz="4" w:space="0" w:color="D9D9D9" w:themeColor="background1" w:themeShade="D9"/>
              <w:bottom w:val="single" w:sz="4" w:space="0" w:color="D9D9D9" w:themeColor="background1" w:themeShade="D9"/>
            </w:tcBorders>
            <w:vAlign w:val="center"/>
          </w:tcPr>
          <w:p w14:paraId="3D8AE731" w14:textId="6F15FEB3" w:rsidR="004A18B5" w:rsidRPr="00506AC3" w:rsidRDefault="004A18B5" w:rsidP="004A18B5">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All</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14D4100E" w14:textId="4BACF38C" w:rsidR="004A18B5" w:rsidRPr="00506AC3" w:rsidRDefault="004A18B5" w:rsidP="004A18B5">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IM-01</w:t>
            </w:r>
            <w:r w:rsidRPr="00C42FA6">
              <w:rPr>
                <w:rFonts w:ascii="Meiryo" w:eastAsia="Meiryo" w:hAnsi="Meiryo"/>
                <w:color w:val="595959" w:themeColor="text1" w:themeTint="A6"/>
                <w:spacing w:val="10"/>
                <w:sz w:val="16"/>
                <w:szCs w:val="16"/>
              </w:rPr>
              <w:t xml:space="preserve">, </w:t>
            </w:r>
            <w:r w:rsidRPr="00685CB1">
              <w:rPr>
                <w:rFonts w:ascii="Meiryo" w:eastAsia="Meiryo" w:hAnsi="Meiryo"/>
                <w:color w:val="595959" w:themeColor="text1" w:themeTint="A6"/>
                <w:spacing w:val="10"/>
                <w:sz w:val="16"/>
                <w:szCs w:val="16"/>
              </w:rPr>
              <w:t>IM-02</w:t>
            </w:r>
          </w:p>
        </w:tc>
      </w:tr>
      <w:tr w:rsidR="004A18B5" w14:paraId="140F518D" w14:textId="77777777" w:rsidTr="002D6939">
        <w:trPr>
          <w:trHeight w:val="465"/>
        </w:trPr>
        <w:tc>
          <w:tcPr>
            <w:tcW w:w="3544" w:type="dxa"/>
            <w:vAlign w:val="center"/>
          </w:tcPr>
          <w:p w14:paraId="57E3A7C7" w14:textId="77777777" w:rsidR="004A18B5" w:rsidRDefault="004A18B5" w:rsidP="004A18B5">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53A87088" w14:textId="6A861260" w:rsidR="004A18B5" w:rsidRPr="00AD2BBE" w:rsidRDefault="004A18B5" w:rsidP="004A18B5">
            <w:pPr>
              <w:pStyle w:val="Heading2"/>
              <w:spacing w:before="0"/>
              <w:outlineLvl w:val="1"/>
              <w:rPr>
                <w:rFonts w:ascii="Meiryo" w:eastAsia="Meiryo" w:hAnsi="Meiryo"/>
                <w:color w:val="595959" w:themeColor="text1" w:themeTint="A6"/>
                <w:spacing w:val="10"/>
                <w:sz w:val="16"/>
                <w:szCs w:val="16"/>
              </w:rPr>
            </w:pPr>
            <w:r w:rsidRPr="00506AC3">
              <w:rPr>
                <w:rFonts w:ascii="Meiryo" w:eastAsia="Meiryo" w:hAnsi="Meiryo"/>
                <w:color w:val="595959" w:themeColor="text1" w:themeTint="A6"/>
                <w:spacing w:val="10"/>
                <w:sz w:val="16"/>
                <w:szCs w:val="16"/>
              </w:rPr>
              <w:t>IM-05</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7FF1F92E" w14:textId="09C89BE0" w:rsidR="004A18B5" w:rsidRPr="00506AC3" w:rsidRDefault="004A18B5" w:rsidP="004A18B5">
            <w:pPr>
              <w:spacing w:line="204" w:lineRule="auto"/>
              <w:rPr>
                <w:rFonts w:ascii="Meiryo" w:eastAsia="Meiryo" w:hAnsi="Meiryo" w:cstheme="majorBidi"/>
                <w:color w:val="595959" w:themeColor="text1" w:themeTint="A6"/>
                <w:spacing w:val="10"/>
                <w:sz w:val="16"/>
                <w:szCs w:val="16"/>
              </w:rPr>
            </w:pPr>
            <w:r w:rsidRPr="00506AC3">
              <w:rPr>
                <w:rFonts w:ascii="Meiryo" w:eastAsia="Meiryo" w:hAnsi="Meiryo" w:cstheme="majorBidi"/>
                <w:color w:val="595959" w:themeColor="text1" w:themeTint="A6"/>
                <w:spacing w:val="10"/>
                <w:sz w:val="16"/>
                <w:szCs w:val="16"/>
              </w:rPr>
              <w:t>View an infringement record</w:t>
            </w:r>
          </w:p>
        </w:tc>
        <w:tc>
          <w:tcPr>
            <w:tcW w:w="2541" w:type="dxa"/>
            <w:tcBorders>
              <w:top w:val="single" w:sz="4" w:space="0" w:color="D9D9D9" w:themeColor="background1" w:themeShade="D9"/>
              <w:bottom w:val="single" w:sz="4" w:space="0" w:color="D9D9D9" w:themeColor="background1" w:themeShade="D9"/>
            </w:tcBorders>
            <w:vAlign w:val="center"/>
          </w:tcPr>
          <w:p w14:paraId="00F14982" w14:textId="39D8FF9B" w:rsidR="004A18B5" w:rsidRPr="00506AC3" w:rsidRDefault="004A18B5" w:rsidP="004A18B5">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All</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439DB401" w14:textId="613E492A" w:rsidR="004A18B5" w:rsidRPr="00506AC3" w:rsidRDefault="004A18B5" w:rsidP="004A18B5">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IM-01</w:t>
            </w:r>
            <w:r w:rsidRPr="00C42FA6">
              <w:rPr>
                <w:rFonts w:ascii="Meiryo" w:eastAsia="Meiryo" w:hAnsi="Meiryo"/>
                <w:color w:val="595959" w:themeColor="text1" w:themeTint="A6"/>
                <w:spacing w:val="10"/>
                <w:sz w:val="16"/>
                <w:szCs w:val="16"/>
              </w:rPr>
              <w:t xml:space="preserve">, </w:t>
            </w:r>
            <w:r w:rsidRPr="00685CB1">
              <w:rPr>
                <w:rFonts w:ascii="Meiryo" w:eastAsia="Meiryo" w:hAnsi="Meiryo"/>
                <w:color w:val="595959" w:themeColor="text1" w:themeTint="A6"/>
                <w:spacing w:val="10"/>
                <w:sz w:val="16"/>
                <w:szCs w:val="16"/>
              </w:rPr>
              <w:t>IM-02</w:t>
            </w:r>
          </w:p>
        </w:tc>
      </w:tr>
      <w:tr w:rsidR="004A18B5" w14:paraId="11F63C08" w14:textId="77777777" w:rsidTr="002D6939">
        <w:trPr>
          <w:trHeight w:val="465"/>
        </w:trPr>
        <w:tc>
          <w:tcPr>
            <w:tcW w:w="3544" w:type="dxa"/>
            <w:vAlign w:val="center"/>
          </w:tcPr>
          <w:p w14:paraId="1198F422" w14:textId="77777777" w:rsidR="004A18B5" w:rsidRDefault="004A18B5" w:rsidP="004A18B5">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33DA6E41" w14:textId="2C195486" w:rsidR="004A18B5" w:rsidRPr="004A18B5" w:rsidRDefault="004A18B5" w:rsidP="004A18B5">
            <w:pPr>
              <w:spacing w:line="204" w:lineRule="auto"/>
              <w:rPr>
                <w:rFonts w:ascii="Meiryo" w:eastAsia="Meiryo" w:hAnsi="Meiryo" w:cstheme="majorBidi"/>
                <w:color w:val="595959" w:themeColor="text1" w:themeTint="A6"/>
                <w:spacing w:val="10"/>
                <w:sz w:val="16"/>
                <w:szCs w:val="16"/>
              </w:rPr>
            </w:pPr>
            <w:r w:rsidRPr="004A18B5">
              <w:rPr>
                <w:rFonts w:ascii="Meiryo" w:eastAsia="Meiryo" w:hAnsi="Meiryo" w:cstheme="majorBidi"/>
                <w:color w:val="595959" w:themeColor="text1" w:themeTint="A6"/>
                <w:spacing w:val="10"/>
                <w:sz w:val="16"/>
                <w:szCs w:val="16"/>
              </w:rPr>
              <w:t>IM-06</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5DC48C67" w14:textId="277470B5" w:rsidR="004A18B5" w:rsidRPr="00506AC3" w:rsidRDefault="004A18B5" w:rsidP="004A18B5">
            <w:pPr>
              <w:spacing w:line="204" w:lineRule="auto"/>
              <w:rPr>
                <w:rFonts w:ascii="Meiryo" w:eastAsia="Meiryo" w:hAnsi="Meiryo" w:cstheme="majorBidi"/>
                <w:color w:val="595959" w:themeColor="text1" w:themeTint="A6"/>
                <w:spacing w:val="10"/>
                <w:sz w:val="16"/>
                <w:szCs w:val="16"/>
              </w:rPr>
            </w:pPr>
            <w:r w:rsidRPr="004A18B5">
              <w:rPr>
                <w:rFonts w:ascii="Meiryo" w:eastAsia="Meiryo" w:hAnsi="Meiryo" w:cstheme="majorBidi"/>
                <w:color w:val="595959" w:themeColor="text1" w:themeTint="A6"/>
                <w:spacing w:val="10"/>
                <w:sz w:val="16"/>
                <w:szCs w:val="16"/>
              </w:rPr>
              <w:t>Create a new infringements record</w:t>
            </w:r>
          </w:p>
        </w:tc>
        <w:tc>
          <w:tcPr>
            <w:tcW w:w="2541" w:type="dxa"/>
            <w:tcBorders>
              <w:top w:val="single" w:sz="4" w:space="0" w:color="D9D9D9" w:themeColor="background1" w:themeShade="D9"/>
              <w:bottom w:val="single" w:sz="4" w:space="0" w:color="D9D9D9" w:themeColor="background1" w:themeShade="D9"/>
            </w:tcBorders>
            <w:vAlign w:val="center"/>
          </w:tcPr>
          <w:p w14:paraId="584B2E9F" w14:textId="01CCF925" w:rsidR="004A18B5" w:rsidRPr="004A18B5" w:rsidRDefault="004A18B5" w:rsidP="004A18B5">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SA, A.ADM, A.FLM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5748767B" w14:textId="2105079F" w:rsidR="004A18B5" w:rsidRPr="00685CB1" w:rsidRDefault="004A18B5" w:rsidP="004A18B5">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IM-01</w:t>
            </w:r>
            <w:r w:rsidRPr="00C42FA6">
              <w:rPr>
                <w:rFonts w:ascii="Meiryo" w:eastAsia="Meiryo" w:hAnsi="Meiryo"/>
                <w:color w:val="595959" w:themeColor="text1" w:themeTint="A6"/>
                <w:spacing w:val="10"/>
                <w:sz w:val="16"/>
                <w:szCs w:val="16"/>
              </w:rPr>
              <w:t xml:space="preserve">, </w:t>
            </w:r>
            <w:r w:rsidRPr="00685CB1">
              <w:rPr>
                <w:rFonts w:ascii="Meiryo" w:eastAsia="Meiryo" w:hAnsi="Meiryo"/>
                <w:color w:val="595959" w:themeColor="text1" w:themeTint="A6"/>
                <w:spacing w:val="10"/>
                <w:sz w:val="16"/>
                <w:szCs w:val="16"/>
              </w:rPr>
              <w:t>IM-02</w:t>
            </w:r>
          </w:p>
        </w:tc>
      </w:tr>
      <w:tr w:rsidR="004A18B5" w14:paraId="0D4B84F7" w14:textId="77777777" w:rsidTr="002D6939">
        <w:trPr>
          <w:trHeight w:val="465"/>
        </w:trPr>
        <w:tc>
          <w:tcPr>
            <w:tcW w:w="3544" w:type="dxa"/>
            <w:vAlign w:val="center"/>
          </w:tcPr>
          <w:p w14:paraId="2FB4076C" w14:textId="77777777" w:rsidR="004A18B5" w:rsidRDefault="004A18B5" w:rsidP="004A18B5">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288D8158" w14:textId="347BCF08" w:rsidR="004A18B5" w:rsidRPr="00AD2BBE" w:rsidRDefault="004A18B5" w:rsidP="004A18B5">
            <w:pPr>
              <w:pStyle w:val="Heading2"/>
              <w:spacing w:before="0"/>
              <w:outlineLvl w:val="1"/>
              <w:rPr>
                <w:rFonts w:ascii="Meiryo" w:eastAsia="Meiryo" w:hAnsi="Meiryo"/>
                <w:color w:val="595959" w:themeColor="text1" w:themeTint="A6"/>
                <w:spacing w:val="10"/>
                <w:sz w:val="16"/>
                <w:szCs w:val="16"/>
              </w:rPr>
            </w:pPr>
            <w:r w:rsidRPr="00506AC3">
              <w:rPr>
                <w:rFonts w:ascii="Meiryo" w:eastAsia="Meiryo" w:hAnsi="Meiryo"/>
                <w:color w:val="595959" w:themeColor="text1" w:themeTint="A6"/>
                <w:spacing w:val="10"/>
                <w:sz w:val="16"/>
                <w:szCs w:val="16"/>
              </w:rPr>
              <w:t>IM-07</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57A7CEE8" w14:textId="70109FD6" w:rsidR="004A18B5" w:rsidRPr="00506AC3" w:rsidRDefault="004A18B5" w:rsidP="004A18B5">
            <w:pPr>
              <w:spacing w:line="204" w:lineRule="auto"/>
              <w:rPr>
                <w:rFonts w:ascii="Meiryo" w:eastAsia="Meiryo" w:hAnsi="Meiryo" w:cstheme="majorBidi"/>
                <w:color w:val="595959" w:themeColor="text1" w:themeTint="A6"/>
                <w:spacing w:val="10"/>
                <w:sz w:val="16"/>
                <w:szCs w:val="16"/>
              </w:rPr>
            </w:pPr>
            <w:r w:rsidRPr="00506AC3">
              <w:rPr>
                <w:rFonts w:ascii="Meiryo" w:eastAsia="Meiryo" w:hAnsi="Meiryo" w:cstheme="majorBidi"/>
                <w:color w:val="595959" w:themeColor="text1" w:themeTint="A6"/>
                <w:spacing w:val="10"/>
                <w:sz w:val="16"/>
                <w:szCs w:val="16"/>
              </w:rPr>
              <w:t>Edit an infringement record</w:t>
            </w:r>
          </w:p>
        </w:tc>
        <w:tc>
          <w:tcPr>
            <w:tcW w:w="2541" w:type="dxa"/>
            <w:tcBorders>
              <w:top w:val="single" w:sz="4" w:space="0" w:color="D9D9D9" w:themeColor="background1" w:themeShade="D9"/>
              <w:bottom w:val="single" w:sz="4" w:space="0" w:color="D9D9D9" w:themeColor="background1" w:themeShade="D9"/>
            </w:tcBorders>
            <w:vAlign w:val="center"/>
          </w:tcPr>
          <w:p w14:paraId="5BB96E20" w14:textId="0299B5C2" w:rsidR="004A18B5" w:rsidRPr="00506AC3" w:rsidRDefault="004A18B5" w:rsidP="004A18B5">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SA, A.ADM, A.FLM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73C2A547" w14:textId="0AAC4996" w:rsidR="004A18B5" w:rsidRPr="00506AC3" w:rsidRDefault="004A18B5" w:rsidP="004A18B5">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IM-01</w:t>
            </w:r>
            <w:r w:rsidRPr="00C42FA6">
              <w:rPr>
                <w:rFonts w:ascii="Meiryo" w:eastAsia="Meiryo" w:hAnsi="Meiryo"/>
                <w:color w:val="595959" w:themeColor="text1" w:themeTint="A6"/>
                <w:spacing w:val="10"/>
                <w:sz w:val="16"/>
                <w:szCs w:val="16"/>
              </w:rPr>
              <w:t xml:space="preserve">, </w:t>
            </w:r>
            <w:r w:rsidRPr="00685CB1">
              <w:rPr>
                <w:rFonts w:ascii="Meiryo" w:eastAsia="Meiryo" w:hAnsi="Meiryo"/>
                <w:color w:val="595959" w:themeColor="text1" w:themeTint="A6"/>
                <w:spacing w:val="10"/>
                <w:sz w:val="16"/>
                <w:szCs w:val="16"/>
              </w:rPr>
              <w:t>IM-02</w:t>
            </w:r>
            <w:r w:rsidRPr="00C42FA6">
              <w:rPr>
                <w:rFonts w:ascii="Meiryo" w:eastAsia="Meiryo" w:hAnsi="Meiryo"/>
                <w:color w:val="595959" w:themeColor="text1" w:themeTint="A6"/>
                <w:spacing w:val="10"/>
                <w:sz w:val="16"/>
                <w:szCs w:val="16"/>
              </w:rPr>
              <w:t xml:space="preserve">, </w:t>
            </w:r>
            <w:r w:rsidRPr="00685CB1">
              <w:rPr>
                <w:rFonts w:ascii="Meiryo" w:eastAsia="Meiryo" w:hAnsi="Meiryo"/>
                <w:color w:val="595959" w:themeColor="text1" w:themeTint="A6"/>
                <w:spacing w:val="10"/>
                <w:sz w:val="16"/>
                <w:szCs w:val="16"/>
              </w:rPr>
              <w:t>IM-05</w:t>
            </w:r>
          </w:p>
        </w:tc>
      </w:tr>
      <w:tr w:rsidR="004A18B5" w14:paraId="07703852" w14:textId="77777777" w:rsidTr="002D6939">
        <w:trPr>
          <w:trHeight w:val="465"/>
        </w:trPr>
        <w:tc>
          <w:tcPr>
            <w:tcW w:w="3544" w:type="dxa"/>
            <w:vAlign w:val="center"/>
          </w:tcPr>
          <w:p w14:paraId="62CC6700" w14:textId="77777777" w:rsidR="004A18B5" w:rsidRDefault="004A18B5" w:rsidP="004A18B5">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569849EF" w14:textId="0CC23DCD" w:rsidR="004A18B5" w:rsidRPr="00AD2BBE" w:rsidRDefault="004A18B5" w:rsidP="004A18B5">
            <w:pPr>
              <w:pStyle w:val="Heading2"/>
              <w:spacing w:before="0"/>
              <w:outlineLvl w:val="1"/>
              <w:rPr>
                <w:rFonts w:ascii="Meiryo" w:eastAsia="Meiryo" w:hAnsi="Meiryo"/>
                <w:color w:val="595959" w:themeColor="text1" w:themeTint="A6"/>
                <w:spacing w:val="10"/>
                <w:sz w:val="16"/>
                <w:szCs w:val="16"/>
              </w:rPr>
            </w:pPr>
            <w:r w:rsidRPr="00506AC3">
              <w:rPr>
                <w:rFonts w:ascii="Meiryo" w:eastAsia="Meiryo" w:hAnsi="Meiryo"/>
                <w:color w:val="595959" w:themeColor="text1" w:themeTint="A6"/>
                <w:spacing w:val="10"/>
                <w:sz w:val="16"/>
                <w:szCs w:val="16"/>
              </w:rPr>
              <w:t>IM-08</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2B5934FC" w14:textId="48D0CF2D" w:rsidR="004A18B5" w:rsidRPr="00506AC3" w:rsidRDefault="004A18B5" w:rsidP="004A18B5">
            <w:pPr>
              <w:spacing w:line="204" w:lineRule="auto"/>
              <w:rPr>
                <w:rFonts w:ascii="Meiryo" w:eastAsia="Meiryo" w:hAnsi="Meiryo" w:cstheme="majorBidi"/>
                <w:color w:val="595959" w:themeColor="text1" w:themeTint="A6"/>
                <w:spacing w:val="10"/>
                <w:sz w:val="16"/>
                <w:szCs w:val="16"/>
              </w:rPr>
            </w:pPr>
            <w:r w:rsidRPr="00506AC3">
              <w:rPr>
                <w:rFonts w:ascii="Meiryo" w:eastAsia="Meiryo" w:hAnsi="Meiryo" w:cstheme="majorBidi"/>
                <w:color w:val="595959" w:themeColor="text1" w:themeTint="A6"/>
                <w:spacing w:val="10"/>
                <w:sz w:val="16"/>
                <w:szCs w:val="16"/>
              </w:rPr>
              <w:t>Delete an infringement record</w:t>
            </w:r>
          </w:p>
        </w:tc>
        <w:tc>
          <w:tcPr>
            <w:tcW w:w="2541" w:type="dxa"/>
            <w:tcBorders>
              <w:top w:val="single" w:sz="4" w:space="0" w:color="D9D9D9" w:themeColor="background1" w:themeShade="D9"/>
              <w:bottom w:val="single" w:sz="4" w:space="0" w:color="D9D9D9" w:themeColor="background1" w:themeShade="D9"/>
            </w:tcBorders>
            <w:vAlign w:val="center"/>
          </w:tcPr>
          <w:p w14:paraId="18527540" w14:textId="5DDE787D" w:rsidR="004A18B5" w:rsidRPr="00506AC3" w:rsidRDefault="004A18B5" w:rsidP="004A18B5">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SA, A.ADM, A.FLM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2E68D997" w14:textId="5C7C8EDA" w:rsidR="004A18B5" w:rsidRPr="00506AC3" w:rsidRDefault="004A18B5" w:rsidP="004A18B5">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IM-01</w:t>
            </w:r>
            <w:r w:rsidRPr="00C42FA6">
              <w:rPr>
                <w:rFonts w:ascii="Meiryo" w:eastAsia="Meiryo" w:hAnsi="Meiryo"/>
                <w:color w:val="595959" w:themeColor="text1" w:themeTint="A6"/>
                <w:spacing w:val="10"/>
                <w:sz w:val="16"/>
                <w:szCs w:val="16"/>
              </w:rPr>
              <w:t xml:space="preserve">, </w:t>
            </w:r>
            <w:r w:rsidRPr="00685CB1">
              <w:rPr>
                <w:rFonts w:ascii="Meiryo" w:eastAsia="Meiryo" w:hAnsi="Meiryo"/>
                <w:color w:val="595959" w:themeColor="text1" w:themeTint="A6"/>
                <w:spacing w:val="10"/>
                <w:sz w:val="16"/>
                <w:szCs w:val="16"/>
              </w:rPr>
              <w:t>IM-02</w:t>
            </w:r>
            <w:r w:rsidRPr="00C42FA6">
              <w:rPr>
                <w:rFonts w:ascii="Meiryo" w:eastAsia="Meiryo" w:hAnsi="Meiryo"/>
                <w:color w:val="595959" w:themeColor="text1" w:themeTint="A6"/>
                <w:spacing w:val="10"/>
                <w:sz w:val="16"/>
                <w:szCs w:val="16"/>
              </w:rPr>
              <w:t xml:space="preserve">, </w:t>
            </w:r>
            <w:r w:rsidRPr="00685CB1">
              <w:rPr>
                <w:rFonts w:ascii="Meiryo" w:eastAsia="Meiryo" w:hAnsi="Meiryo"/>
                <w:color w:val="595959" w:themeColor="text1" w:themeTint="A6"/>
                <w:spacing w:val="10"/>
                <w:sz w:val="16"/>
                <w:szCs w:val="16"/>
              </w:rPr>
              <w:t>IM-05</w:t>
            </w:r>
          </w:p>
        </w:tc>
      </w:tr>
      <w:tr w:rsidR="004A18B5" w14:paraId="23BD38E4" w14:textId="77777777" w:rsidTr="00FE5C69">
        <w:trPr>
          <w:trHeight w:val="465"/>
        </w:trPr>
        <w:tc>
          <w:tcPr>
            <w:tcW w:w="3544" w:type="dxa"/>
            <w:vAlign w:val="center"/>
          </w:tcPr>
          <w:p w14:paraId="680790A3" w14:textId="77777777" w:rsidR="004A18B5" w:rsidRDefault="004A18B5" w:rsidP="004A18B5">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0544BC5F" w14:textId="773A65B5" w:rsidR="004A18B5" w:rsidRPr="00AD2BBE" w:rsidRDefault="004A18B5" w:rsidP="004A18B5">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IM</w:t>
            </w:r>
            <w:r w:rsidRPr="00AD2BBE">
              <w:rPr>
                <w:rFonts w:ascii="Meiryo" w:eastAsia="Meiryo" w:hAnsi="Meiryo"/>
                <w:color w:val="595959" w:themeColor="text1" w:themeTint="A6"/>
                <w:spacing w:val="10"/>
                <w:sz w:val="16"/>
                <w:szCs w:val="16"/>
              </w:rPr>
              <w:t>-</w:t>
            </w:r>
            <w:r>
              <w:rPr>
                <w:rFonts w:ascii="Meiryo" w:eastAsia="Meiryo" w:hAnsi="Meiryo"/>
                <w:color w:val="595959" w:themeColor="text1" w:themeTint="A6"/>
                <w:spacing w:val="10"/>
                <w:sz w:val="16"/>
                <w:szCs w:val="16"/>
                <w:lang w:val="en-IL"/>
              </w:rPr>
              <w:t>09</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38FB455B" w14:textId="2F308227" w:rsidR="004A18B5" w:rsidRPr="00506AC3" w:rsidRDefault="004A18B5" w:rsidP="004A18B5">
            <w:pPr>
              <w:spacing w:line="204" w:lineRule="auto"/>
              <w:rPr>
                <w:rFonts w:ascii="Meiryo" w:eastAsia="Meiryo" w:hAnsi="Meiryo" w:cstheme="majorBidi"/>
                <w:color w:val="595959" w:themeColor="text1" w:themeTint="A6"/>
                <w:spacing w:val="10"/>
                <w:sz w:val="16"/>
                <w:szCs w:val="16"/>
              </w:rPr>
            </w:pPr>
            <w:r>
              <w:rPr>
                <w:rFonts w:ascii="Meiryo" w:eastAsia="Meiryo" w:hAnsi="Meiryo"/>
                <w:color w:val="595959" w:themeColor="text1" w:themeTint="A6"/>
                <w:spacing w:val="10"/>
                <w:sz w:val="16"/>
                <w:szCs w:val="16"/>
              </w:rPr>
              <w:t xml:space="preserve">Upload </w:t>
            </w:r>
            <w:r>
              <w:rPr>
                <w:rFonts w:ascii="Meiryo" w:eastAsia="Meiryo" w:hAnsi="Meiryo"/>
                <w:color w:val="595959" w:themeColor="text1" w:themeTint="A6"/>
                <w:spacing w:val="10"/>
                <w:sz w:val="16"/>
                <w:szCs w:val="16"/>
                <w:lang w:val="en-IL"/>
              </w:rPr>
              <w:t>infringements</w:t>
            </w:r>
            <w:r>
              <w:rPr>
                <w:rFonts w:ascii="Meiryo" w:eastAsia="Meiryo" w:hAnsi="Meiryo"/>
                <w:color w:val="595959" w:themeColor="text1" w:themeTint="A6"/>
                <w:spacing w:val="10"/>
                <w:sz w:val="16"/>
                <w:szCs w:val="16"/>
                <w:lang w:val="en-IL"/>
              </w:rPr>
              <w:t xml:space="preserve"> file</w:t>
            </w:r>
            <w:r>
              <w:rPr>
                <w:rFonts w:ascii="Meiryo" w:eastAsia="Meiryo" w:hAnsi="Meiryo"/>
                <w:color w:val="595959" w:themeColor="text1" w:themeTint="A6"/>
                <w:spacing w:val="10"/>
                <w:sz w:val="16"/>
                <w:szCs w:val="16"/>
              </w:rPr>
              <w:t xml:space="preserve"> </w:t>
            </w:r>
          </w:p>
        </w:tc>
        <w:tc>
          <w:tcPr>
            <w:tcW w:w="2541" w:type="dxa"/>
            <w:tcBorders>
              <w:top w:val="single" w:sz="4" w:space="0" w:color="D9D9D9" w:themeColor="background1" w:themeShade="D9"/>
              <w:bottom w:val="single" w:sz="4" w:space="0" w:color="D9D9D9" w:themeColor="background1" w:themeShade="D9"/>
            </w:tcBorders>
            <w:vAlign w:val="center"/>
          </w:tcPr>
          <w:p w14:paraId="1AA07A6B" w14:textId="68E6BAB1" w:rsidR="004A18B5" w:rsidRPr="00506AC3" w:rsidRDefault="004A18B5" w:rsidP="004A18B5">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SA, A.ADM, A.FLM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198523DB" w14:textId="36075C09" w:rsidR="004A18B5" w:rsidRPr="00506AC3" w:rsidRDefault="004A18B5" w:rsidP="004A18B5">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IM</w:t>
            </w:r>
            <w:r w:rsidRPr="00685CB1">
              <w:rPr>
                <w:rFonts w:ascii="Meiryo" w:eastAsia="Meiryo" w:hAnsi="Meiryo"/>
                <w:color w:val="595959" w:themeColor="text1" w:themeTint="A6"/>
                <w:spacing w:val="10"/>
                <w:sz w:val="16"/>
                <w:szCs w:val="16"/>
              </w:rPr>
              <w:t>-01</w:t>
            </w:r>
            <w:r w:rsidRPr="00C42FA6">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lang w:val="en-IL"/>
              </w:rPr>
              <w:t>IM</w:t>
            </w:r>
            <w:r w:rsidRPr="00685CB1">
              <w:rPr>
                <w:rFonts w:ascii="Meiryo" w:eastAsia="Meiryo" w:hAnsi="Meiryo"/>
                <w:color w:val="595959" w:themeColor="text1" w:themeTint="A6"/>
                <w:spacing w:val="10"/>
                <w:sz w:val="16"/>
                <w:szCs w:val="16"/>
              </w:rPr>
              <w:t>-02</w:t>
            </w:r>
          </w:p>
        </w:tc>
      </w:tr>
      <w:tr w:rsidR="004A18B5" w14:paraId="0F901E2D" w14:textId="77777777" w:rsidTr="00FE5C69">
        <w:trPr>
          <w:trHeight w:val="465"/>
        </w:trPr>
        <w:tc>
          <w:tcPr>
            <w:tcW w:w="3544" w:type="dxa"/>
            <w:vAlign w:val="center"/>
          </w:tcPr>
          <w:p w14:paraId="71E7826A" w14:textId="77777777" w:rsidR="004A18B5" w:rsidRDefault="004A18B5" w:rsidP="004A18B5">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598322C7" w14:textId="190DB5C6" w:rsidR="004A18B5" w:rsidRPr="00AD2BBE" w:rsidRDefault="004A18B5" w:rsidP="004A18B5">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IM</w:t>
            </w:r>
            <w:r w:rsidRPr="00AD2BBE">
              <w:rPr>
                <w:rFonts w:ascii="Meiryo" w:eastAsia="Meiryo" w:hAnsi="Meiryo"/>
                <w:color w:val="595959" w:themeColor="text1" w:themeTint="A6"/>
                <w:spacing w:val="10"/>
                <w:sz w:val="16"/>
                <w:szCs w:val="16"/>
              </w:rPr>
              <w:t>-</w:t>
            </w:r>
            <w:r>
              <w:rPr>
                <w:rFonts w:ascii="Meiryo" w:eastAsia="Meiryo" w:hAnsi="Meiryo"/>
                <w:color w:val="595959" w:themeColor="text1" w:themeTint="A6"/>
                <w:spacing w:val="10"/>
                <w:sz w:val="16"/>
                <w:szCs w:val="16"/>
                <w:lang w:val="en-IL"/>
              </w:rPr>
              <w:t>10</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16DA1951" w14:textId="2144525D" w:rsidR="004A18B5" w:rsidRPr="00506AC3" w:rsidRDefault="004A18B5" w:rsidP="004A18B5">
            <w:pPr>
              <w:spacing w:line="204" w:lineRule="auto"/>
              <w:rPr>
                <w:rFonts w:ascii="Meiryo" w:eastAsia="Meiryo" w:hAnsi="Meiryo" w:cstheme="majorBidi"/>
                <w:color w:val="595959" w:themeColor="text1" w:themeTint="A6"/>
                <w:spacing w:val="10"/>
                <w:sz w:val="16"/>
                <w:szCs w:val="16"/>
              </w:rPr>
            </w:pPr>
            <w:r>
              <w:rPr>
                <w:rFonts w:ascii="Meiryo" w:eastAsia="Meiryo" w:hAnsi="Meiryo"/>
                <w:color w:val="595959" w:themeColor="text1" w:themeTint="A6"/>
                <w:spacing w:val="10"/>
                <w:sz w:val="16"/>
                <w:szCs w:val="16"/>
              </w:rPr>
              <w:t xml:space="preserve">Map Imported File Structure </w:t>
            </w:r>
          </w:p>
        </w:tc>
        <w:tc>
          <w:tcPr>
            <w:tcW w:w="2541" w:type="dxa"/>
            <w:tcBorders>
              <w:top w:val="single" w:sz="4" w:space="0" w:color="D9D9D9" w:themeColor="background1" w:themeShade="D9"/>
              <w:bottom w:val="single" w:sz="4" w:space="0" w:color="D9D9D9" w:themeColor="background1" w:themeShade="D9"/>
            </w:tcBorders>
            <w:vAlign w:val="center"/>
          </w:tcPr>
          <w:p w14:paraId="4809F6EA" w14:textId="55186B9D" w:rsidR="004A18B5" w:rsidRPr="00506AC3" w:rsidRDefault="004A18B5" w:rsidP="004A18B5">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SA, A.ADM, A.FLM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41525B94" w14:textId="7851713F" w:rsidR="004A18B5" w:rsidRPr="00506AC3" w:rsidRDefault="004A18B5" w:rsidP="004A18B5">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IM</w:t>
            </w:r>
            <w:r w:rsidRPr="00685CB1">
              <w:rPr>
                <w:rFonts w:ascii="Meiryo" w:eastAsia="Meiryo" w:hAnsi="Meiryo"/>
                <w:color w:val="595959" w:themeColor="text1" w:themeTint="A6"/>
                <w:spacing w:val="10"/>
                <w:sz w:val="16"/>
                <w:szCs w:val="16"/>
              </w:rPr>
              <w:t>-01</w:t>
            </w:r>
            <w:r w:rsidRPr="00C42FA6">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lang w:val="en-IL"/>
              </w:rPr>
              <w:t>IM</w:t>
            </w:r>
            <w:r w:rsidRPr="00685CB1">
              <w:rPr>
                <w:rFonts w:ascii="Meiryo" w:eastAsia="Meiryo" w:hAnsi="Meiryo"/>
                <w:color w:val="595959" w:themeColor="text1" w:themeTint="A6"/>
                <w:spacing w:val="10"/>
                <w:sz w:val="16"/>
                <w:szCs w:val="16"/>
              </w:rPr>
              <w:t>-02</w:t>
            </w:r>
            <w:r>
              <w:rPr>
                <w:rFonts w:ascii="Meiryo" w:eastAsia="Meiryo" w:hAnsi="Meiryo"/>
                <w:color w:val="595959" w:themeColor="text1" w:themeTint="A6"/>
                <w:spacing w:val="10"/>
                <w:sz w:val="16"/>
                <w:szCs w:val="16"/>
                <w:lang w:val="en-IL"/>
              </w:rPr>
              <w:t xml:space="preserve">, </w:t>
            </w:r>
            <w:r>
              <w:rPr>
                <w:rFonts w:ascii="Meiryo" w:eastAsia="Meiryo" w:hAnsi="Meiryo"/>
                <w:color w:val="595959" w:themeColor="text1" w:themeTint="A6"/>
                <w:spacing w:val="10"/>
                <w:sz w:val="16"/>
                <w:szCs w:val="16"/>
                <w:lang w:val="en-IL"/>
              </w:rPr>
              <w:t>IM</w:t>
            </w:r>
            <w:r>
              <w:rPr>
                <w:rFonts w:ascii="Meiryo" w:eastAsia="Meiryo" w:hAnsi="Meiryo"/>
                <w:color w:val="595959" w:themeColor="text1" w:themeTint="A6"/>
                <w:spacing w:val="10"/>
                <w:sz w:val="16"/>
                <w:szCs w:val="16"/>
                <w:lang w:val="en-IL"/>
              </w:rPr>
              <w:t>-09</w:t>
            </w:r>
          </w:p>
        </w:tc>
      </w:tr>
      <w:tr w:rsidR="00AB28A2" w14:paraId="3ED07878" w14:textId="77777777" w:rsidTr="00FE5C69">
        <w:trPr>
          <w:trHeight w:val="465"/>
        </w:trPr>
        <w:tc>
          <w:tcPr>
            <w:tcW w:w="3544" w:type="dxa"/>
            <w:vAlign w:val="center"/>
          </w:tcPr>
          <w:p w14:paraId="6F3CB65E" w14:textId="77777777"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072D1722" w14:textId="0B27B903"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IM-11</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67DD24E1" w14:textId="4AEF219E" w:rsidR="00AB28A2" w:rsidRPr="00FF4355" w:rsidRDefault="00AB28A2" w:rsidP="00AB28A2">
            <w:pPr>
              <w:spacing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 xml:space="preserve">Select infringements for nomination </w:t>
            </w:r>
          </w:p>
        </w:tc>
        <w:tc>
          <w:tcPr>
            <w:tcW w:w="2541" w:type="dxa"/>
            <w:tcBorders>
              <w:top w:val="single" w:sz="4" w:space="0" w:color="D9D9D9" w:themeColor="background1" w:themeShade="D9"/>
              <w:bottom w:val="single" w:sz="4" w:space="0" w:color="D9D9D9" w:themeColor="background1" w:themeShade="D9"/>
            </w:tcBorders>
            <w:vAlign w:val="center"/>
          </w:tcPr>
          <w:p w14:paraId="29DCA80D" w14:textId="34EDFF5C"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SA, A.ADM, A.FLM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1127CC2C" w14:textId="3C098844"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685CB1">
              <w:rPr>
                <w:rFonts w:ascii="Meiryo" w:eastAsia="Meiryo" w:hAnsi="Meiryo"/>
                <w:color w:val="595959" w:themeColor="text1" w:themeTint="A6"/>
                <w:spacing w:val="10"/>
                <w:sz w:val="16"/>
                <w:szCs w:val="16"/>
              </w:rPr>
              <w:t>IM-01</w:t>
            </w:r>
            <w:r w:rsidRPr="00C42FA6">
              <w:rPr>
                <w:rFonts w:ascii="Meiryo" w:eastAsia="Meiryo" w:hAnsi="Meiryo"/>
                <w:color w:val="595959" w:themeColor="text1" w:themeTint="A6"/>
                <w:spacing w:val="10"/>
                <w:sz w:val="16"/>
                <w:szCs w:val="16"/>
              </w:rPr>
              <w:t xml:space="preserve">, </w:t>
            </w:r>
            <w:r w:rsidRPr="00685CB1">
              <w:rPr>
                <w:rFonts w:ascii="Meiryo" w:eastAsia="Meiryo" w:hAnsi="Meiryo"/>
                <w:color w:val="595959" w:themeColor="text1" w:themeTint="A6"/>
                <w:spacing w:val="10"/>
                <w:sz w:val="16"/>
                <w:szCs w:val="16"/>
              </w:rPr>
              <w:t>IM-02</w:t>
            </w:r>
            <w:r w:rsidRPr="00C42FA6">
              <w:rPr>
                <w:rFonts w:ascii="Meiryo" w:eastAsia="Meiryo" w:hAnsi="Meiryo"/>
                <w:color w:val="595959" w:themeColor="text1" w:themeTint="A6"/>
                <w:spacing w:val="10"/>
                <w:sz w:val="16"/>
                <w:szCs w:val="16"/>
              </w:rPr>
              <w:t xml:space="preserve">, </w:t>
            </w:r>
            <w:r w:rsidRPr="00685CB1">
              <w:rPr>
                <w:rFonts w:ascii="Meiryo" w:eastAsia="Meiryo" w:hAnsi="Meiryo"/>
                <w:color w:val="595959" w:themeColor="text1" w:themeTint="A6"/>
                <w:spacing w:val="10"/>
                <w:sz w:val="16"/>
                <w:szCs w:val="16"/>
              </w:rPr>
              <w:t>IM-05</w:t>
            </w:r>
          </w:p>
        </w:tc>
      </w:tr>
      <w:tr w:rsidR="00AB28A2" w14:paraId="665408B5" w14:textId="77777777" w:rsidTr="00FE5C69">
        <w:trPr>
          <w:trHeight w:val="465"/>
        </w:trPr>
        <w:tc>
          <w:tcPr>
            <w:tcW w:w="3544" w:type="dxa"/>
            <w:vAlign w:val="center"/>
          </w:tcPr>
          <w:p w14:paraId="4A0D4409" w14:textId="77777777"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79F7FB09" w14:textId="2EF943CF"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IM-12</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39668C72" w14:textId="4FB639E6" w:rsidR="00AB28A2" w:rsidRDefault="00AB28A2" w:rsidP="00AB28A2">
            <w:pPr>
              <w:spacing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Nominate infringement</w:t>
            </w:r>
          </w:p>
        </w:tc>
        <w:tc>
          <w:tcPr>
            <w:tcW w:w="2541" w:type="dxa"/>
            <w:tcBorders>
              <w:top w:val="single" w:sz="4" w:space="0" w:color="D9D9D9" w:themeColor="background1" w:themeShade="D9"/>
              <w:bottom w:val="single" w:sz="4" w:space="0" w:color="D9D9D9" w:themeColor="background1" w:themeShade="D9"/>
            </w:tcBorders>
            <w:vAlign w:val="center"/>
          </w:tcPr>
          <w:p w14:paraId="2E26B4C7" w14:textId="37A92C48"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SA, A.ADM, A.FLM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1DF1F516" w14:textId="70148D8F" w:rsidR="00AB28A2" w:rsidRPr="00685CB1" w:rsidRDefault="00AB28A2" w:rsidP="00AB28A2">
            <w:pPr>
              <w:pStyle w:val="Heading2"/>
              <w:spacing w:before="0"/>
              <w:outlineLvl w:val="1"/>
              <w:rPr>
                <w:rFonts w:ascii="Meiryo" w:eastAsia="Meiryo" w:hAnsi="Meiryo"/>
                <w:color w:val="595959" w:themeColor="text1" w:themeTint="A6"/>
                <w:spacing w:val="10"/>
                <w:sz w:val="16"/>
                <w:szCs w:val="16"/>
              </w:rPr>
            </w:pPr>
            <w:r w:rsidRPr="00685CB1">
              <w:rPr>
                <w:rFonts w:ascii="Meiryo" w:eastAsia="Meiryo" w:hAnsi="Meiryo"/>
                <w:color w:val="595959" w:themeColor="text1" w:themeTint="A6"/>
                <w:spacing w:val="10"/>
                <w:sz w:val="16"/>
                <w:szCs w:val="16"/>
              </w:rPr>
              <w:t>IM-01</w:t>
            </w:r>
            <w:r w:rsidRPr="00C42FA6">
              <w:rPr>
                <w:rFonts w:ascii="Meiryo" w:eastAsia="Meiryo" w:hAnsi="Meiryo"/>
                <w:color w:val="595959" w:themeColor="text1" w:themeTint="A6"/>
                <w:spacing w:val="10"/>
                <w:sz w:val="16"/>
                <w:szCs w:val="16"/>
              </w:rPr>
              <w:t xml:space="preserve">, </w:t>
            </w:r>
            <w:r w:rsidRPr="00685CB1">
              <w:rPr>
                <w:rFonts w:ascii="Meiryo" w:eastAsia="Meiryo" w:hAnsi="Meiryo"/>
                <w:color w:val="595959" w:themeColor="text1" w:themeTint="A6"/>
                <w:spacing w:val="10"/>
                <w:sz w:val="16"/>
                <w:szCs w:val="16"/>
              </w:rPr>
              <w:t>IM-02</w:t>
            </w:r>
            <w:r w:rsidRPr="00C42FA6">
              <w:rPr>
                <w:rFonts w:ascii="Meiryo" w:eastAsia="Meiryo" w:hAnsi="Meiryo"/>
                <w:color w:val="595959" w:themeColor="text1" w:themeTint="A6"/>
                <w:spacing w:val="10"/>
                <w:sz w:val="16"/>
                <w:szCs w:val="16"/>
              </w:rPr>
              <w:t xml:space="preserve">, </w:t>
            </w:r>
            <w:r w:rsidRPr="00685CB1">
              <w:rPr>
                <w:rFonts w:ascii="Meiryo" w:eastAsia="Meiryo" w:hAnsi="Meiryo"/>
                <w:color w:val="595959" w:themeColor="text1" w:themeTint="A6"/>
                <w:spacing w:val="10"/>
                <w:sz w:val="16"/>
                <w:szCs w:val="16"/>
              </w:rPr>
              <w:t>IM-05</w:t>
            </w:r>
          </w:p>
        </w:tc>
      </w:tr>
      <w:tr w:rsidR="00AB28A2" w14:paraId="40E02464" w14:textId="77777777" w:rsidTr="00FE5C69">
        <w:trPr>
          <w:trHeight w:val="465"/>
        </w:trPr>
        <w:tc>
          <w:tcPr>
            <w:tcW w:w="3544" w:type="dxa"/>
            <w:vAlign w:val="center"/>
          </w:tcPr>
          <w:p w14:paraId="7AED5D11" w14:textId="638A251E" w:rsidR="00AB28A2" w:rsidRPr="00752806" w:rsidRDefault="00AB28A2" w:rsidP="00AB28A2">
            <w:pPr>
              <w:pStyle w:val="Heading2"/>
              <w:spacing w:before="0"/>
              <w:outlineLvl w:val="1"/>
              <w:rPr>
                <w:rFonts w:ascii="Meiryo" w:eastAsia="Meiryo" w:hAnsi="Meiryo"/>
                <w:b/>
                <w:bCs/>
                <w:color w:val="595959" w:themeColor="text1" w:themeTint="A6"/>
                <w:spacing w:val="10"/>
                <w:sz w:val="16"/>
                <w:szCs w:val="16"/>
                <w:lang w:val="en-IL"/>
              </w:rPr>
            </w:pPr>
            <w:r w:rsidRPr="00752806">
              <w:rPr>
                <w:rFonts w:ascii="Meiryo" w:eastAsia="Meiryo" w:hAnsi="Meiryo"/>
                <w:b/>
                <w:bCs/>
                <w:color w:val="595959" w:themeColor="text1" w:themeTint="A6"/>
                <w:spacing w:val="10"/>
                <w:sz w:val="16"/>
                <w:szCs w:val="16"/>
                <w:lang w:val="en-IL"/>
              </w:rPr>
              <w:t xml:space="preserve">Infringements </w:t>
            </w:r>
            <w:r w:rsidRPr="00752806">
              <w:rPr>
                <w:rFonts w:ascii="Meiryo" w:eastAsia="Meiryo" w:hAnsi="Meiryo"/>
                <w:b/>
                <w:bCs/>
                <w:color w:val="595959" w:themeColor="text1" w:themeTint="A6"/>
                <w:spacing w:val="10"/>
                <w:sz w:val="16"/>
                <w:szCs w:val="16"/>
                <w:lang w:val="en-IL"/>
              </w:rPr>
              <w:t>Payments</w:t>
            </w:r>
          </w:p>
        </w:tc>
        <w:tc>
          <w:tcPr>
            <w:tcW w:w="1700" w:type="dxa"/>
            <w:tcBorders>
              <w:top w:val="single" w:sz="4" w:space="0" w:color="D9D9D9" w:themeColor="background1" w:themeShade="D9"/>
              <w:bottom w:val="single" w:sz="4" w:space="0" w:color="D9D9D9" w:themeColor="background1" w:themeShade="D9"/>
            </w:tcBorders>
            <w:vAlign w:val="center"/>
          </w:tcPr>
          <w:p w14:paraId="7F185467" w14:textId="7BDF8219"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IP-01</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636ADDBD" w14:textId="57F19B35" w:rsidR="00AB28A2" w:rsidRDefault="00AB28A2" w:rsidP="00AB28A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Approve or reject infringement </w:t>
            </w:r>
          </w:p>
        </w:tc>
        <w:tc>
          <w:tcPr>
            <w:tcW w:w="2541" w:type="dxa"/>
            <w:tcBorders>
              <w:top w:val="single" w:sz="4" w:space="0" w:color="D9D9D9" w:themeColor="background1" w:themeShade="D9"/>
              <w:bottom w:val="single" w:sz="4" w:space="0" w:color="D9D9D9" w:themeColor="background1" w:themeShade="D9"/>
            </w:tcBorders>
            <w:vAlign w:val="center"/>
          </w:tcPr>
          <w:p w14:paraId="15C99246" w14:textId="5489F283"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SA, A.ADM, A.FLM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70FD4F82" w14:textId="34CFDD5A" w:rsidR="00AB28A2" w:rsidRPr="00346E2A"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8512C7">
              <w:rPr>
                <w:rFonts w:ascii="Meiryo" w:eastAsia="Meiryo" w:hAnsi="Meiryo"/>
                <w:color w:val="595959" w:themeColor="text1" w:themeTint="A6"/>
                <w:spacing w:val="10"/>
                <w:sz w:val="16"/>
                <w:szCs w:val="16"/>
                <w:lang w:val="en-IL"/>
              </w:rPr>
              <w:t>IM-01</w:t>
            </w:r>
            <w:r w:rsidRPr="008512C7">
              <w:rPr>
                <w:rFonts w:ascii="Meiryo" w:eastAsia="Meiryo" w:hAnsi="Meiryo"/>
                <w:color w:val="595959" w:themeColor="text1" w:themeTint="A6"/>
                <w:spacing w:val="10"/>
                <w:sz w:val="16"/>
                <w:szCs w:val="16"/>
                <w:lang w:val="en-IL"/>
              </w:rPr>
              <w:t>, IM-02, IM-05</w:t>
            </w:r>
          </w:p>
        </w:tc>
      </w:tr>
      <w:tr w:rsidR="00AB28A2" w14:paraId="4646635B" w14:textId="77777777" w:rsidTr="002D6939">
        <w:trPr>
          <w:trHeight w:val="465"/>
        </w:trPr>
        <w:tc>
          <w:tcPr>
            <w:tcW w:w="3544" w:type="dxa"/>
            <w:vAlign w:val="center"/>
          </w:tcPr>
          <w:p w14:paraId="50B632D6" w14:textId="77777777" w:rsidR="00AB28A2" w:rsidRPr="00752806" w:rsidRDefault="00AB28A2" w:rsidP="00AB28A2">
            <w:pPr>
              <w:pStyle w:val="Heading2"/>
              <w:spacing w:before="0"/>
              <w:outlineLvl w:val="1"/>
              <w:rPr>
                <w:rFonts w:ascii="Meiryo" w:eastAsia="Meiryo" w:hAnsi="Meiryo"/>
                <w:b/>
                <w:bCs/>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78C91F2B" w14:textId="5B4AED21"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IP-02</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56BDB63F" w14:textId="11CB6CA9" w:rsidR="00AB28A2" w:rsidRDefault="00AB28A2" w:rsidP="00AB28A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Approve or reject infringement payments</w:t>
            </w:r>
          </w:p>
        </w:tc>
        <w:tc>
          <w:tcPr>
            <w:tcW w:w="2541" w:type="dxa"/>
            <w:tcBorders>
              <w:top w:val="single" w:sz="4" w:space="0" w:color="D9D9D9" w:themeColor="background1" w:themeShade="D9"/>
              <w:bottom w:val="single" w:sz="4" w:space="0" w:color="D9D9D9" w:themeColor="background1" w:themeShade="D9"/>
            </w:tcBorders>
            <w:vAlign w:val="center"/>
          </w:tcPr>
          <w:p w14:paraId="47057204" w14:textId="0B5DEB08"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A.FIM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36F3E935" w14:textId="1CCA88A2" w:rsidR="00AB28A2" w:rsidRPr="008512C7"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IP-01</w:t>
            </w:r>
          </w:p>
        </w:tc>
      </w:tr>
      <w:tr w:rsidR="00AB28A2" w14:paraId="1FF1941A" w14:textId="77777777" w:rsidTr="002D6939">
        <w:trPr>
          <w:trHeight w:val="465"/>
        </w:trPr>
        <w:tc>
          <w:tcPr>
            <w:tcW w:w="3544" w:type="dxa"/>
            <w:vAlign w:val="center"/>
          </w:tcPr>
          <w:p w14:paraId="616A92AB" w14:textId="77777777" w:rsidR="00AB28A2" w:rsidRPr="00752806" w:rsidRDefault="00AB28A2" w:rsidP="00AB28A2">
            <w:pPr>
              <w:pStyle w:val="Heading2"/>
              <w:spacing w:before="0"/>
              <w:outlineLvl w:val="1"/>
              <w:rPr>
                <w:rFonts w:ascii="Meiryo" w:eastAsia="Meiryo" w:hAnsi="Meiryo"/>
                <w:b/>
                <w:bCs/>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50899DA9" w14:textId="546DE482"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IP-03</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4A7239AE" w14:textId="712C1BB8" w:rsidR="00AB28A2" w:rsidRDefault="00AB28A2" w:rsidP="00AB28A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payment summary</w:t>
            </w:r>
          </w:p>
        </w:tc>
        <w:tc>
          <w:tcPr>
            <w:tcW w:w="2541" w:type="dxa"/>
            <w:tcBorders>
              <w:top w:val="single" w:sz="4" w:space="0" w:color="D9D9D9" w:themeColor="background1" w:themeShade="D9"/>
              <w:bottom w:val="single" w:sz="4" w:space="0" w:color="D9D9D9" w:themeColor="background1" w:themeShade="D9"/>
            </w:tcBorders>
            <w:vAlign w:val="center"/>
          </w:tcPr>
          <w:p w14:paraId="1B1BA786" w14:textId="368243F4"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A.FIM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0EF674F5" w14:textId="7F508B29"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IP-02</w:t>
            </w:r>
          </w:p>
        </w:tc>
      </w:tr>
      <w:tr w:rsidR="00AB28A2" w14:paraId="682A2288" w14:textId="77777777" w:rsidTr="002D6939">
        <w:trPr>
          <w:trHeight w:val="465"/>
        </w:trPr>
        <w:tc>
          <w:tcPr>
            <w:tcW w:w="3544" w:type="dxa"/>
            <w:vAlign w:val="center"/>
          </w:tcPr>
          <w:p w14:paraId="20A629EB" w14:textId="77777777" w:rsidR="00AB28A2" w:rsidRPr="00752806" w:rsidRDefault="00AB28A2" w:rsidP="00AB28A2">
            <w:pPr>
              <w:pStyle w:val="Heading2"/>
              <w:spacing w:before="0"/>
              <w:outlineLvl w:val="1"/>
              <w:rPr>
                <w:rFonts w:ascii="Meiryo" w:eastAsia="Meiryo" w:hAnsi="Meiryo"/>
                <w:b/>
                <w:bCs/>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21A2DB9D" w14:textId="5C0F9094"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IP-04</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7FCFD532" w14:textId="207EECDD" w:rsidR="00AB28A2" w:rsidRDefault="00AB28A2" w:rsidP="00AB28A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View </w:t>
            </w:r>
            <w:r>
              <w:rPr>
                <w:rFonts w:ascii="Meiryo" w:eastAsia="Meiryo" w:hAnsi="Meiryo"/>
                <w:color w:val="595959" w:themeColor="text1" w:themeTint="A6"/>
                <w:spacing w:val="10"/>
                <w:sz w:val="16"/>
                <w:szCs w:val="16"/>
                <w:lang w:val="en-IL"/>
              </w:rPr>
              <w:t xml:space="preserve">past </w:t>
            </w:r>
            <w:r>
              <w:rPr>
                <w:rFonts w:ascii="Meiryo" w:eastAsia="Meiryo" w:hAnsi="Meiryo"/>
                <w:color w:val="595959" w:themeColor="text1" w:themeTint="A6"/>
                <w:spacing w:val="10"/>
                <w:sz w:val="16"/>
                <w:szCs w:val="16"/>
              </w:rPr>
              <w:t>payment summary records</w:t>
            </w:r>
          </w:p>
        </w:tc>
        <w:tc>
          <w:tcPr>
            <w:tcW w:w="2541" w:type="dxa"/>
            <w:tcBorders>
              <w:top w:val="single" w:sz="4" w:space="0" w:color="D9D9D9" w:themeColor="background1" w:themeShade="D9"/>
              <w:bottom w:val="single" w:sz="4" w:space="0" w:color="D9D9D9" w:themeColor="background1" w:themeShade="D9"/>
            </w:tcBorders>
            <w:vAlign w:val="center"/>
          </w:tcPr>
          <w:p w14:paraId="6332E416" w14:textId="4089F012"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A.FIM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326502D3" w14:textId="38A4A685"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IP-05</w:t>
            </w:r>
          </w:p>
        </w:tc>
      </w:tr>
      <w:tr w:rsidR="00AB28A2" w14:paraId="19AE0AC6" w14:textId="77777777" w:rsidTr="002D6939">
        <w:trPr>
          <w:trHeight w:val="465"/>
        </w:trPr>
        <w:tc>
          <w:tcPr>
            <w:tcW w:w="3544" w:type="dxa"/>
            <w:tcBorders>
              <w:bottom w:val="single" w:sz="4" w:space="0" w:color="D9D9D9" w:themeColor="background1" w:themeShade="D9"/>
            </w:tcBorders>
            <w:vAlign w:val="center"/>
          </w:tcPr>
          <w:p w14:paraId="35491773" w14:textId="77777777" w:rsidR="00AB28A2" w:rsidRPr="00752806" w:rsidRDefault="00AB28A2" w:rsidP="00AB28A2">
            <w:pPr>
              <w:pStyle w:val="Heading2"/>
              <w:spacing w:before="0"/>
              <w:outlineLvl w:val="1"/>
              <w:rPr>
                <w:rFonts w:ascii="Meiryo" w:eastAsia="Meiryo" w:hAnsi="Meiryo"/>
                <w:b/>
                <w:bCs/>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5015744A" w14:textId="755DA68C"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IP-0</w:t>
            </w:r>
            <w:r>
              <w:rPr>
                <w:rFonts w:ascii="Meiryo" w:eastAsia="Meiryo" w:hAnsi="Meiryo"/>
                <w:color w:val="595959" w:themeColor="text1" w:themeTint="A6"/>
                <w:spacing w:val="10"/>
                <w:sz w:val="16"/>
                <w:szCs w:val="16"/>
                <w:lang w:val="en-IL"/>
              </w:rPr>
              <w:t>5</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621B08BB" w14:textId="627A463F" w:rsidR="00AB28A2" w:rsidRDefault="00AB28A2" w:rsidP="00AB28A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Submit payment details</w:t>
            </w:r>
          </w:p>
        </w:tc>
        <w:tc>
          <w:tcPr>
            <w:tcW w:w="2541" w:type="dxa"/>
            <w:tcBorders>
              <w:top w:val="single" w:sz="4" w:space="0" w:color="D9D9D9" w:themeColor="background1" w:themeShade="D9"/>
              <w:bottom w:val="single" w:sz="4" w:space="0" w:color="D9D9D9" w:themeColor="background1" w:themeShade="D9"/>
            </w:tcBorders>
            <w:vAlign w:val="center"/>
          </w:tcPr>
          <w:p w14:paraId="422AE392" w14:textId="1D7C5D1A"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A.FIM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026938A0" w14:textId="6025EDA2"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IP-0</w:t>
            </w:r>
            <w:r>
              <w:rPr>
                <w:rFonts w:ascii="Meiryo" w:eastAsia="Meiryo" w:hAnsi="Meiryo"/>
                <w:color w:val="595959" w:themeColor="text1" w:themeTint="A6"/>
                <w:spacing w:val="10"/>
                <w:sz w:val="16"/>
                <w:szCs w:val="16"/>
                <w:lang w:val="en-IL"/>
              </w:rPr>
              <w:t>3</w:t>
            </w:r>
          </w:p>
        </w:tc>
      </w:tr>
      <w:tr w:rsidR="00AB28A2" w14:paraId="38A3CF03" w14:textId="77777777" w:rsidTr="002D6939">
        <w:trPr>
          <w:trHeight w:val="465"/>
        </w:trPr>
        <w:tc>
          <w:tcPr>
            <w:tcW w:w="3544" w:type="dxa"/>
            <w:tcBorders>
              <w:top w:val="single" w:sz="4" w:space="0" w:color="D9D9D9" w:themeColor="background1" w:themeShade="D9"/>
            </w:tcBorders>
            <w:vAlign w:val="center"/>
          </w:tcPr>
          <w:p w14:paraId="27C58358" w14:textId="2E4B5468" w:rsidR="00AB28A2" w:rsidRPr="00752806" w:rsidRDefault="00AB28A2" w:rsidP="00AB28A2">
            <w:pPr>
              <w:pStyle w:val="Heading2"/>
              <w:spacing w:before="0"/>
              <w:outlineLvl w:val="1"/>
              <w:rPr>
                <w:rFonts w:ascii="Meiryo" w:eastAsia="Meiryo" w:hAnsi="Meiryo"/>
                <w:b/>
                <w:bCs/>
                <w:color w:val="595959" w:themeColor="text1" w:themeTint="A6"/>
                <w:spacing w:val="10"/>
                <w:sz w:val="16"/>
                <w:szCs w:val="16"/>
                <w:lang w:val="en-IL"/>
              </w:rPr>
            </w:pPr>
            <w:r w:rsidRPr="00752806">
              <w:rPr>
                <w:rFonts w:ascii="Meiryo" w:eastAsia="Meiryo" w:hAnsi="Meiryo"/>
                <w:b/>
                <w:bCs/>
                <w:color w:val="595959" w:themeColor="text1" w:themeTint="A6"/>
                <w:spacing w:val="10"/>
                <w:sz w:val="16"/>
                <w:szCs w:val="16"/>
                <w:lang w:val="en-IL"/>
              </w:rPr>
              <w:t>Issuers Management</w:t>
            </w:r>
          </w:p>
        </w:tc>
        <w:tc>
          <w:tcPr>
            <w:tcW w:w="1700" w:type="dxa"/>
            <w:tcBorders>
              <w:top w:val="single" w:sz="4" w:space="0" w:color="D9D9D9" w:themeColor="background1" w:themeShade="D9"/>
              <w:bottom w:val="single" w:sz="4" w:space="0" w:color="D9D9D9" w:themeColor="background1" w:themeShade="D9"/>
            </w:tcBorders>
            <w:vAlign w:val="center"/>
          </w:tcPr>
          <w:p w14:paraId="5F4C8575" w14:textId="3CAD6311"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9E7924">
              <w:rPr>
                <w:rFonts w:ascii="Meiryo" w:eastAsia="Meiryo" w:hAnsi="Meiryo"/>
                <w:color w:val="595959" w:themeColor="text1" w:themeTint="A6"/>
                <w:spacing w:val="10"/>
                <w:sz w:val="16"/>
                <w:szCs w:val="16"/>
                <w:lang w:val="en-IL"/>
              </w:rPr>
              <w:t>ISM-01</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15A8C614" w14:textId="708664D4" w:rsidR="00AB28A2" w:rsidRDefault="00AB28A2" w:rsidP="00AB28A2">
            <w:pPr>
              <w:spacing w:line="204" w:lineRule="auto"/>
              <w:rPr>
                <w:rFonts w:ascii="Meiryo" w:eastAsia="Meiryo" w:hAnsi="Meiryo"/>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w:t>
            </w:r>
            <w:r>
              <w:rPr>
                <w:rFonts w:ascii="Meiryo" w:eastAsia="Meiryo" w:hAnsi="Meiryo"/>
                <w:color w:val="595959" w:themeColor="text1" w:themeTint="A6"/>
                <w:spacing w:val="10"/>
                <w:sz w:val="16"/>
                <w:szCs w:val="16"/>
              </w:rPr>
              <w:t>Issuers</w:t>
            </w:r>
            <w:r w:rsidRPr="00A15443">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lang w:val="en-IL"/>
              </w:rPr>
              <w:t>M</w:t>
            </w:r>
            <w:r w:rsidRPr="00A15443">
              <w:rPr>
                <w:rFonts w:ascii="Meiryo" w:eastAsia="Meiryo" w:hAnsi="Meiryo"/>
                <w:color w:val="595959" w:themeColor="text1" w:themeTint="A6"/>
                <w:spacing w:val="10"/>
                <w:sz w:val="16"/>
                <w:szCs w:val="16"/>
              </w:rPr>
              <w:t xml:space="preserve">anagement </w:t>
            </w:r>
          </w:p>
        </w:tc>
        <w:tc>
          <w:tcPr>
            <w:tcW w:w="2541" w:type="dxa"/>
            <w:tcBorders>
              <w:top w:val="single" w:sz="4" w:space="0" w:color="D9D9D9" w:themeColor="background1" w:themeShade="D9"/>
              <w:bottom w:val="single" w:sz="4" w:space="0" w:color="D9D9D9" w:themeColor="background1" w:themeShade="D9"/>
            </w:tcBorders>
            <w:vAlign w:val="center"/>
          </w:tcPr>
          <w:p w14:paraId="06C3A850" w14:textId="62C11FD0"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 xml:space="preserve">SA, </w:t>
            </w:r>
            <w:r>
              <w:rPr>
                <w:rFonts w:ascii="Meiryo" w:eastAsia="Meiryo" w:hAnsi="Meiryo"/>
                <w:color w:val="595959" w:themeColor="text1" w:themeTint="A6"/>
                <w:spacing w:val="10"/>
                <w:sz w:val="16"/>
                <w:szCs w:val="16"/>
                <w:lang w:val="en-IL"/>
              </w:rPr>
              <w:t>A.ADM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1B1CBDA3" w14:textId="77777777"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p>
        </w:tc>
      </w:tr>
      <w:tr w:rsidR="00AB28A2" w14:paraId="3CCADA54" w14:textId="77777777" w:rsidTr="002D6939">
        <w:trPr>
          <w:trHeight w:val="465"/>
        </w:trPr>
        <w:tc>
          <w:tcPr>
            <w:tcW w:w="3544" w:type="dxa"/>
            <w:vAlign w:val="center"/>
          </w:tcPr>
          <w:p w14:paraId="5B03C063" w14:textId="77777777"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39F88190" w14:textId="62BE6794"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9E7924">
              <w:rPr>
                <w:rFonts w:ascii="Meiryo" w:eastAsia="Meiryo" w:hAnsi="Meiryo"/>
                <w:color w:val="595959" w:themeColor="text1" w:themeTint="A6"/>
                <w:spacing w:val="10"/>
                <w:sz w:val="16"/>
                <w:szCs w:val="16"/>
                <w:lang w:val="en-IL"/>
              </w:rPr>
              <w:t>ISM-02</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0D8F44DC" w14:textId="6C2D0EF3" w:rsidR="00AB28A2" w:rsidRDefault="00AB28A2" w:rsidP="00AB28A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issuer records</w:t>
            </w:r>
          </w:p>
        </w:tc>
        <w:tc>
          <w:tcPr>
            <w:tcW w:w="2541" w:type="dxa"/>
            <w:tcBorders>
              <w:top w:val="single" w:sz="4" w:space="0" w:color="D9D9D9" w:themeColor="background1" w:themeShade="D9"/>
              <w:bottom w:val="single" w:sz="4" w:space="0" w:color="D9D9D9" w:themeColor="background1" w:themeShade="D9"/>
            </w:tcBorders>
            <w:vAlign w:val="center"/>
          </w:tcPr>
          <w:p w14:paraId="4C5173B4" w14:textId="162E6ACB"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EA4D61">
              <w:rPr>
                <w:rFonts w:ascii="Meiryo" w:eastAsia="Meiryo" w:hAnsi="Meiryo"/>
                <w:color w:val="595959" w:themeColor="text1" w:themeTint="A6"/>
                <w:spacing w:val="10"/>
                <w:sz w:val="16"/>
                <w:szCs w:val="16"/>
                <w:lang w:val="en-IL"/>
              </w:rPr>
              <w:t>SA, A.ADM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6BD09AAD" w14:textId="46523C6B"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9E7924">
              <w:rPr>
                <w:rFonts w:ascii="Meiryo" w:eastAsia="Meiryo" w:hAnsi="Meiryo"/>
                <w:color w:val="595959" w:themeColor="text1" w:themeTint="A6"/>
                <w:spacing w:val="10"/>
                <w:sz w:val="16"/>
                <w:szCs w:val="16"/>
                <w:lang w:val="en-IL"/>
              </w:rPr>
              <w:t>ISM-0</w:t>
            </w:r>
            <w:r>
              <w:rPr>
                <w:rFonts w:ascii="Meiryo" w:eastAsia="Meiryo" w:hAnsi="Meiryo"/>
                <w:color w:val="595959" w:themeColor="text1" w:themeTint="A6"/>
                <w:spacing w:val="10"/>
                <w:sz w:val="16"/>
                <w:szCs w:val="16"/>
                <w:lang w:val="en-IL"/>
              </w:rPr>
              <w:t>1</w:t>
            </w:r>
          </w:p>
        </w:tc>
      </w:tr>
      <w:tr w:rsidR="00AB28A2" w14:paraId="13F0541E" w14:textId="77777777" w:rsidTr="002D6939">
        <w:trPr>
          <w:trHeight w:val="465"/>
        </w:trPr>
        <w:tc>
          <w:tcPr>
            <w:tcW w:w="3544" w:type="dxa"/>
            <w:vAlign w:val="center"/>
          </w:tcPr>
          <w:p w14:paraId="648316C8" w14:textId="77777777"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140DEE52" w14:textId="3D9881E4"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9E7924">
              <w:rPr>
                <w:rFonts w:ascii="Meiryo" w:eastAsia="Meiryo" w:hAnsi="Meiryo"/>
                <w:color w:val="595959" w:themeColor="text1" w:themeTint="A6"/>
                <w:spacing w:val="10"/>
                <w:sz w:val="16"/>
                <w:szCs w:val="16"/>
                <w:lang w:val="en-IL"/>
              </w:rPr>
              <w:t>ISM-03</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757C7655" w14:textId="16265A5C" w:rsidR="00AB28A2" w:rsidRDefault="00AB28A2" w:rsidP="00AB28A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Export issuer records</w:t>
            </w:r>
          </w:p>
        </w:tc>
        <w:tc>
          <w:tcPr>
            <w:tcW w:w="2541" w:type="dxa"/>
            <w:tcBorders>
              <w:top w:val="single" w:sz="4" w:space="0" w:color="D9D9D9" w:themeColor="background1" w:themeShade="D9"/>
              <w:bottom w:val="single" w:sz="4" w:space="0" w:color="D9D9D9" w:themeColor="background1" w:themeShade="D9"/>
            </w:tcBorders>
            <w:vAlign w:val="center"/>
          </w:tcPr>
          <w:p w14:paraId="42D4A413" w14:textId="0DC39F6D"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EA4D61">
              <w:rPr>
                <w:rFonts w:ascii="Meiryo" w:eastAsia="Meiryo" w:hAnsi="Meiryo"/>
                <w:color w:val="595959" w:themeColor="text1" w:themeTint="A6"/>
                <w:spacing w:val="10"/>
                <w:sz w:val="16"/>
                <w:szCs w:val="16"/>
                <w:lang w:val="en-IL"/>
              </w:rPr>
              <w:t>SA, A.ADM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72A736DB" w14:textId="24AB89DD"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9E7924">
              <w:rPr>
                <w:rFonts w:ascii="Meiryo" w:eastAsia="Meiryo" w:hAnsi="Meiryo"/>
                <w:color w:val="595959" w:themeColor="text1" w:themeTint="A6"/>
                <w:spacing w:val="10"/>
                <w:sz w:val="16"/>
                <w:szCs w:val="16"/>
                <w:lang w:val="en-IL"/>
              </w:rPr>
              <w:t>ISM-0</w:t>
            </w:r>
            <w:r>
              <w:rPr>
                <w:rFonts w:ascii="Meiryo" w:eastAsia="Meiryo" w:hAnsi="Meiryo"/>
                <w:color w:val="595959" w:themeColor="text1" w:themeTint="A6"/>
                <w:spacing w:val="10"/>
                <w:sz w:val="16"/>
                <w:szCs w:val="16"/>
                <w:lang w:val="en-IL"/>
              </w:rPr>
              <w:t>1</w:t>
            </w:r>
            <w:r>
              <w:rPr>
                <w:rFonts w:ascii="Meiryo" w:eastAsia="Meiryo" w:hAnsi="Meiryo"/>
                <w:color w:val="595959" w:themeColor="text1" w:themeTint="A6"/>
                <w:spacing w:val="10"/>
                <w:sz w:val="16"/>
                <w:szCs w:val="16"/>
                <w:lang w:val="en-IL"/>
              </w:rPr>
              <w:t xml:space="preserve">, </w:t>
            </w:r>
            <w:r w:rsidRPr="009E7924">
              <w:rPr>
                <w:rFonts w:ascii="Meiryo" w:eastAsia="Meiryo" w:hAnsi="Meiryo"/>
                <w:color w:val="595959" w:themeColor="text1" w:themeTint="A6"/>
                <w:spacing w:val="10"/>
                <w:sz w:val="16"/>
                <w:szCs w:val="16"/>
                <w:lang w:val="en-IL"/>
              </w:rPr>
              <w:t>ISM-0</w:t>
            </w:r>
            <w:r>
              <w:rPr>
                <w:rFonts w:ascii="Meiryo" w:eastAsia="Meiryo" w:hAnsi="Meiryo"/>
                <w:color w:val="595959" w:themeColor="text1" w:themeTint="A6"/>
                <w:spacing w:val="10"/>
                <w:sz w:val="16"/>
                <w:szCs w:val="16"/>
                <w:lang w:val="en-IL"/>
              </w:rPr>
              <w:t>2</w:t>
            </w:r>
          </w:p>
        </w:tc>
      </w:tr>
      <w:tr w:rsidR="00AB28A2" w14:paraId="0D287F7A" w14:textId="77777777" w:rsidTr="002D6939">
        <w:trPr>
          <w:trHeight w:val="465"/>
        </w:trPr>
        <w:tc>
          <w:tcPr>
            <w:tcW w:w="3544" w:type="dxa"/>
            <w:vAlign w:val="center"/>
          </w:tcPr>
          <w:p w14:paraId="154EEF1C" w14:textId="77777777"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1037C517" w14:textId="1EBBDB9A"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9E7924">
              <w:rPr>
                <w:rFonts w:ascii="Meiryo" w:eastAsia="Meiryo" w:hAnsi="Meiryo"/>
                <w:color w:val="595959" w:themeColor="text1" w:themeTint="A6"/>
                <w:spacing w:val="10"/>
                <w:sz w:val="16"/>
                <w:szCs w:val="16"/>
                <w:lang w:val="en-IL"/>
              </w:rPr>
              <w:t>ISM-04</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4690B482" w14:textId="58654A78" w:rsidR="00AB28A2" w:rsidRDefault="00AB28A2" w:rsidP="00AB28A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Sort and Filter issuers list records</w:t>
            </w:r>
          </w:p>
        </w:tc>
        <w:tc>
          <w:tcPr>
            <w:tcW w:w="2541" w:type="dxa"/>
            <w:tcBorders>
              <w:top w:val="single" w:sz="4" w:space="0" w:color="D9D9D9" w:themeColor="background1" w:themeShade="D9"/>
              <w:bottom w:val="single" w:sz="4" w:space="0" w:color="D9D9D9" w:themeColor="background1" w:themeShade="D9"/>
            </w:tcBorders>
            <w:vAlign w:val="center"/>
          </w:tcPr>
          <w:p w14:paraId="3869BF10" w14:textId="24C7DC7C"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EA4D61">
              <w:rPr>
                <w:rFonts w:ascii="Meiryo" w:eastAsia="Meiryo" w:hAnsi="Meiryo"/>
                <w:color w:val="595959" w:themeColor="text1" w:themeTint="A6"/>
                <w:spacing w:val="10"/>
                <w:sz w:val="16"/>
                <w:szCs w:val="16"/>
                <w:lang w:val="en-IL"/>
              </w:rPr>
              <w:t>SA, A.ADM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4BD38880" w14:textId="17AF2D91"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9E7924">
              <w:rPr>
                <w:rFonts w:ascii="Meiryo" w:eastAsia="Meiryo" w:hAnsi="Meiryo"/>
                <w:color w:val="595959" w:themeColor="text1" w:themeTint="A6"/>
                <w:spacing w:val="10"/>
                <w:sz w:val="16"/>
                <w:szCs w:val="16"/>
                <w:lang w:val="en-IL"/>
              </w:rPr>
              <w:t>ISM-0</w:t>
            </w:r>
            <w:r>
              <w:rPr>
                <w:rFonts w:ascii="Meiryo" w:eastAsia="Meiryo" w:hAnsi="Meiryo"/>
                <w:color w:val="595959" w:themeColor="text1" w:themeTint="A6"/>
                <w:spacing w:val="10"/>
                <w:sz w:val="16"/>
                <w:szCs w:val="16"/>
                <w:lang w:val="en-IL"/>
              </w:rPr>
              <w:t xml:space="preserve">1, </w:t>
            </w:r>
            <w:r w:rsidRPr="009E7924">
              <w:rPr>
                <w:rFonts w:ascii="Meiryo" w:eastAsia="Meiryo" w:hAnsi="Meiryo"/>
                <w:color w:val="595959" w:themeColor="text1" w:themeTint="A6"/>
                <w:spacing w:val="10"/>
                <w:sz w:val="16"/>
                <w:szCs w:val="16"/>
                <w:lang w:val="en-IL"/>
              </w:rPr>
              <w:t>ISM-0</w:t>
            </w:r>
            <w:r>
              <w:rPr>
                <w:rFonts w:ascii="Meiryo" w:eastAsia="Meiryo" w:hAnsi="Meiryo"/>
                <w:color w:val="595959" w:themeColor="text1" w:themeTint="A6"/>
                <w:spacing w:val="10"/>
                <w:sz w:val="16"/>
                <w:szCs w:val="16"/>
                <w:lang w:val="en-IL"/>
              </w:rPr>
              <w:t>2</w:t>
            </w:r>
          </w:p>
        </w:tc>
      </w:tr>
      <w:tr w:rsidR="00AB28A2" w14:paraId="680B7F2A" w14:textId="77777777" w:rsidTr="002D6939">
        <w:trPr>
          <w:trHeight w:val="465"/>
        </w:trPr>
        <w:tc>
          <w:tcPr>
            <w:tcW w:w="3544" w:type="dxa"/>
            <w:vAlign w:val="center"/>
          </w:tcPr>
          <w:p w14:paraId="1FA22FD1" w14:textId="77777777"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2C1119E7" w14:textId="27E45945"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9E7924">
              <w:rPr>
                <w:rFonts w:ascii="Meiryo" w:eastAsia="Meiryo" w:hAnsi="Meiryo"/>
                <w:color w:val="595959" w:themeColor="text1" w:themeTint="A6"/>
                <w:spacing w:val="10"/>
                <w:sz w:val="16"/>
                <w:szCs w:val="16"/>
                <w:lang w:val="en-IL"/>
              </w:rPr>
              <w:t>ISM-05</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271B7681" w14:textId="40E6CFA3" w:rsidR="00AB28A2" w:rsidRDefault="00AB28A2" w:rsidP="00AB28A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an issuer record</w:t>
            </w:r>
          </w:p>
        </w:tc>
        <w:tc>
          <w:tcPr>
            <w:tcW w:w="2541" w:type="dxa"/>
            <w:tcBorders>
              <w:top w:val="single" w:sz="4" w:space="0" w:color="D9D9D9" w:themeColor="background1" w:themeShade="D9"/>
              <w:bottom w:val="single" w:sz="4" w:space="0" w:color="D9D9D9" w:themeColor="background1" w:themeShade="D9"/>
            </w:tcBorders>
            <w:vAlign w:val="center"/>
          </w:tcPr>
          <w:p w14:paraId="639E068E" w14:textId="22624A41"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EA4D61">
              <w:rPr>
                <w:rFonts w:ascii="Meiryo" w:eastAsia="Meiryo" w:hAnsi="Meiryo"/>
                <w:color w:val="595959" w:themeColor="text1" w:themeTint="A6"/>
                <w:spacing w:val="10"/>
                <w:sz w:val="16"/>
                <w:szCs w:val="16"/>
                <w:lang w:val="en-IL"/>
              </w:rPr>
              <w:t>SA, A.ADM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406E71AB" w14:textId="58C03E8C"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9E7924">
              <w:rPr>
                <w:rFonts w:ascii="Meiryo" w:eastAsia="Meiryo" w:hAnsi="Meiryo"/>
                <w:color w:val="595959" w:themeColor="text1" w:themeTint="A6"/>
                <w:spacing w:val="10"/>
                <w:sz w:val="16"/>
                <w:szCs w:val="16"/>
                <w:lang w:val="en-IL"/>
              </w:rPr>
              <w:t>ISM-0</w:t>
            </w:r>
            <w:r>
              <w:rPr>
                <w:rFonts w:ascii="Meiryo" w:eastAsia="Meiryo" w:hAnsi="Meiryo"/>
                <w:color w:val="595959" w:themeColor="text1" w:themeTint="A6"/>
                <w:spacing w:val="10"/>
                <w:sz w:val="16"/>
                <w:szCs w:val="16"/>
                <w:lang w:val="en-IL"/>
              </w:rPr>
              <w:t xml:space="preserve">1, </w:t>
            </w:r>
            <w:r w:rsidRPr="009E7924">
              <w:rPr>
                <w:rFonts w:ascii="Meiryo" w:eastAsia="Meiryo" w:hAnsi="Meiryo"/>
                <w:color w:val="595959" w:themeColor="text1" w:themeTint="A6"/>
                <w:spacing w:val="10"/>
                <w:sz w:val="16"/>
                <w:szCs w:val="16"/>
                <w:lang w:val="en-IL"/>
              </w:rPr>
              <w:t>ISM-0</w:t>
            </w:r>
            <w:r>
              <w:rPr>
                <w:rFonts w:ascii="Meiryo" w:eastAsia="Meiryo" w:hAnsi="Meiryo"/>
                <w:color w:val="595959" w:themeColor="text1" w:themeTint="A6"/>
                <w:spacing w:val="10"/>
                <w:sz w:val="16"/>
                <w:szCs w:val="16"/>
                <w:lang w:val="en-IL"/>
              </w:rPr>
              <w:t>2</w:t>
            </w:r>
          </w:p>
        </w:tc>
      </w:tr>
      <w:tr w:rsidR="00AB28A2" w14:paraId="7E40AB84" w14:textId="77777777" w:rsidTr="002D6939">
        <w:trPr>
          <w:trHeight w:val="465"/>
        </w:trPr>
        <w:tc>
          <w:tcPr>
            <w:tcW w:w="3544" w:type="dxa"/>
            <w:vAlign w:val="center"/>
          </w:tcPr>
          <w:p w14:paraId="658EDA57" w14:textId="77777777"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345B2508" w14:textId="00DD87B0" w:rsidR="00AB28A2" w:rsidRPr="004A18B5"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4A18B5">
              <w:rPr>
                <w:rFonts w:ascii="Meiryo" w:eastAsia="Meiryo" w:hAnsi="Meiryo"/>
                <w:color w:val="595959" w:themeColor="text1" w:themeTint="A6"/>
                <w:spacing w:val="10"/>
                <w:sz w:val="16"/>
                <w:szCs w:val="16"/>
                <w:lang w:val="en-IL"/>
              </w:rPr>
              <w:t>ISM-06</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27A86D30" w14:textId="1EC78AF2" w:rsidR="00AB28A2" w:rsidRPr="004A18B5" w:rsidRDefault="00AB28A2" w:rsidP="00AB28A2">
            <w:pPr>
              <w:pStyle w:val="Heading2"/>
              <w:spacing w:before="0"/>
              <w:rPr>
                <w:rFonts w:ascii="Meiryo" w:eastAsia="Meiryo" w:hAnsi="Meiryo"/>
                <w:color w:val="595959" w:themeColor="text1" w:themeTint="A6"/>
                <w:spacing w:val="10"/>
                <w:sz w:val="16"/>
                <w:szCs w:val="16"/>
                <w:lang w:val="en-IL"/>
              </w:rPr>
            </w:pPr>
            <w:r w:rsidRPr="004A18B5">
              <w:rPr>
                <w:rFonts w:ascii="Meiryo" w:eastAsia="Meiryo" w:hAnsi="Meiryo"/>
                <w:color w:val="595959" w:themeColor="text1" w:themeTint="A6"/>
                <w:spacing w:val="10"/>
                <w:sz w:val="16"/>
                <w:szCs w:val="16"/>
                <w:lang w:val="en-IL"/>
              </w:rPr>
              <w:t>Create a new issuer record</w:t>
            </w:r>
          </w:p>
        </w:tc>
        <w:tc>
          <w:tcPr>
            <w:tcW w:w="2541" w:type="dxa"/>
            <w:tcBorders>
              <w:top w:val="single" w:sz="4" w:space="0" w:color="D9D9D9" w:themeColor="background1" w:themeShade="D9"/>
              <w:bottom w:val="single" w:sz="4" w:space="0" w:color="D9D9D9" w:themeColor="background1" w:themeShade="D9"/>
            </w:tcBorders>
            <w:vAlign w:val="center"/>
          </w:tcPr>
          <w:p w14:paraId="037196A5" w14:textId="3F65AE0B" w:rsidR="00AB28A2" w:rsidRPr="00EA4D61"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SA</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37ACE101" w14:textId="6F84AA91" w:rsidR="00AB28A2" w:rsidRPr="009E7924"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9E7924">
              <w:rPr>
                <w:rFonts w:ascii="Meiryo" w:eastAsia="Meiryo" w:hAnsi="Meiryo"/>
                <w:color w:val="595959" w:themeColor="text1" w:themeTint="A6"/>
                <w:spacing w:val="10"/>
                <w:sz w:val="16"/>
                <w:szCs w:val="16"/>
                <w:lang w:val="en-IL"/>
              </w:rPr>
              <w:t>ISM-0</w:t>
            </w:r>
            <w:r>
              <w:rPr>
                <w:rFonts w:ascii="Meiryo" w:eastAsia="Meiryo" w:hAnsi="Meiryo"/>
                <w:color w:val="595959" w:themeColor="text1" w:themeTint="A6"/>
                <w:spacing w:val="10"/>
                <w:sz w:val="16"/>
                <w:szCs w:val="16"/>
                <w:lang w:val="en-IL"/>
              </w:rPr>
              <w:t xml:space="preserve">1, </w:t>
            </w:r>
            <w:r w:rsidRPr="009E7924">
              <w:rPr>
                <w:rFonts w:ascii="Meiryo" w:eastAsia="Meiryo" w:hAnsi="Meiryo"/>
                <w:color w:val="595959" w:themeColor="text1" w:themeTint="A6"/>
                <w:spacing w:val="10"/>
                <w:sz w:val="16"/>
                <w:szCs w:val="16"/>
                <w:lang w:val="en-IL"/>
              </w:rPr>
              <w:t>ISM-0</w:t>
            </w:r>
            <w:r>
              <w:rPr>
                <w:rFonts w:ascii="Meiryo" w:eastAsia="Meiryo" w:hAnsi="Meiryo"/>
                <w:color w:val="595959" w:themeColor="text1" w:themeTint="A6"/>
                <w:spacing w:val="10"/>
                <w:sz w:val="16"/>
                <w:szCs w:val="16"/>
                <w:lang w:val="en-IL"/>
              </w:rPr>
              <w:t>2</w:t>
            </w:r>
          </w:p>
        </w:tc>
      </w:tr>
      <w:tr w:rsidR="00AB28A2" w14:paraId="64308B18" w14:textId="77777777" w:rsidTr="002D6939">
        <w:trPr>
          <w:trHeight w:val="465"/>
        </w:trPr>
        <w:tc>
          <w:tcPr>
            <w:tcW w:w="3544" w:type="dxa"/>
            <w:vAlign w:val="center"/>
          </w:tcPr>
          <w:p w14:paraId="57FB065B" w14:textId="77777777"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542FA966" w14:textId="7E4179FD"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9E7924">
              <w:rPr>
                <w:rFonts w:ascii="Meiryo" w:eastAsia="Meiryo" w:hAnsi="Meiryo"/>
                <w:color w:val="595959" w:themeColor="text1" w:themeTint="A6"/>
                <w:spacing w:val="10"/>
                <w:sz w:val="16"/>
                <w:szCs w:val="16"/>
                <w:lang w:val="en-IL"/>
              </w:rPr>
              <w:t>ISM-07</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43828DD0" w14:textId="71B86539" w:rsidR="00AB28A2" w:rsidRDefault="00AB28A2" w:rsidP="00AB28A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Edit an issuer record</w:t>
            </w:r>
          </w:p>
        </w:tc>
        <w:tc>
          <w:tcPr>
            <w:tcW w:w="2541" w:type="dxa"/>
            <w:tcBorders>
              <w:top w:val="single" w:sz="4" w:space="0" w:color="D9D9D9" w:themeColor="background1" w:themeShade="D9"/>
              <w:bottom w:val="single" w:sz="4" w:space="0" w:color="D9D9D9" w:themeColor="background1" w:themeShade="D9"/>
            </w:tcBorders>
            <w:vAlign w:val="center"/>
          </w:tcPr>
          <w:p w14:paraId="028743A7" w14:textId="156CA37C"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EA4D61">
              <w:rPr>
                <w:rFonts w:ascii="Meiryo" w:eastAsia="Meiryo" w:hAnsi="Meiryo"/>
                <w:color w:val="595959" w:themeColor="text1" w:themeTint="A6"/>
                <w:spacing w:val="10"/>
                <w:sz w:val="16"/>
                <w:szCs w:val="16"/>
                <w:lang w:val="en-IL"/>
              </w:rPr>
              <w:t>SA</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1A3AFE0A" w14:textId="489A76F8"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9E7924">
              <w:rPr>
                <w:rFonts w:ascii="Meiryo" w:eastAsia="Meiryo" w:hAnsi="Meiryo"/>
                <w:color w:val="595959" w:themeColor="text1" w:themeTint="A6"/>
                <w:spacing w:val="10"/>
                <w:sz w:val="16"/>
                <w:szCs w:val="16"/>
                <w:lang w:val="en-IL"/>
              </w:rPr>
              <w:t>ISM-0</w:t>
            </w:r>
            <w:r>
              <w:rPr>
                <w:rFonts w:ascii="Meiryo" w:eastAsia="Meiryo" w:hAnsi="Meiryo"/>
                <w:color w:val="595959" w:themeColor="text1" w:themeTint="A6"/>
                <w:spacing w:val="10"/>
                <w:sz w:val="16"/>
                <w:szCs w:val="16"/>
                <w:lang w:val="en-IL"/>
              </w:rPr>
              <w:t xml:space="preserve">1, </w:t>
            </w:r>
            <w:r w:rsidRPr="009E7924">
              <w:rPr>
                <w:rFonts w:ascii="Meiryo" w:eastAsia="Meiryo" w:hAnsi="Meiryo"/>
                <w:color w:val="595959" w:themeColor="text1" w:themeTint="A6"/>
                <w:spacing w:val="10"/>
                <w:sz w:val="16"/>
                <w:szCs w:val="16"/>
                <w:lang w:val="en-IL"/>
              </w:rPr>
              <w:t>ISM-0</w:t>
            </w:r>
            <w:r>
              <w:rPr>
                <w:rFonts w:ascii="Meiryo" w:eastAsia="Meiryo" w:hAnsi="Meiryo"/>
                <w:color w:val="595959" w:themeColor="text1" w:themeTint="A6"/>
                <w:spacing w:val="10"/>
                <w:sz w:val="16"/>
                <w:szCs w:val="16"/>
                <w:lang w:val="en-IL"/>
              </w:rPr>
              <w:t>2</w:t>
            </w:r>
            <w:r>
              <w:rPr>
                <w:rFonts w:ascii="Meiryo" w:eastAsia="Meiryo" w:hAnsi="Meiryo"/>
                <w:color w:val="595959" w:themeColor="text1" w:themeTint="A6"/>
                <w:spacing w:val="10"/>
                <w:sz w:val="16"/>
                <w:szCs w:val="16"/>
                <w:lang w:val="en-IL"/>
              </w:rPr>
              <w:t>, ISM-05</w:t>
            </w:r>
          </w:p>
        </w:tc>
      </w:tr>
      <w:tr w:rsidR="00AB28A2" w14:paraId="7BABA16D" w14:textId="77777777" w:rsidTr="002D6939">
        <w:trPr>
          <w:trHeight w:val="465"/>
        </w:trPr>
        <w:tc>
          <w:tcPr>
            <w:tcW w:w="3544" w:type="dxa"/>
            <w:vAlign w:val="center"/>
          </w:tcPr>
          <w:p w14:paraId="4897FD54" w14:textId="77777777"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09DE4DAB" w14:textId="30F1DB84"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9E7924">
              <w:rPr>
                <w:rFonts w:ascii="Meiryo" w:eastAsia="Meiryo" w:hAnsi="Meiryo"/>
                <w:color w:val="595959" w:themeColor="text1" w:themeTint="A6"/>
                <w:spacing w:val="10"/>
                <w:sz w:val="16"/>
                <w:szCs w:val="16"/>
                <w:lang w:val="en-IL"/>
              </w:rPr>
              <w:t>ISM-08</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30565DE8" w14:textId="4A1020B6" w:rsidR="00AB28A2" w:rsidRDefault="00AB28A2" w:rsidP="00AB28A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Delete an issuer record</w:t>
            </w:r>
          </w:p>
        </w:tc>
        <w:tc>
          <w:tcPr>
            <w:tcW w:w="2541" w:type="dxa"/>
            <w:tcBorders>
              <w:top w:val="single" w:sz="4" w:space="0" w:color="D9D9D9" w:themeColor="background1" w:themeShade="D9"/>
              <w:bottom w:val="single" w:sz="4" w:space="0" w:color="D9D9D9" w:themeColor="background1" w:themeShade="D9"/>
            </w:tcBorders>
            <w:vAlign w:val="center"/>
          </w:tcPr>
          <w:p w14:paraId="7C5D5D60" w14:textId="14EFBE92"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EA4D61">
              <w:rPr>
                <w:rFonts w:ascii="Meiryo" w:eastAsia="Meiryo" w:hAnsi="Meiryo"/>
                <w:color w:val="595959" w:themeColor="text1" w:themeTint="A6"/>
                <w:spacing w:val="10"/>
                <w:sz w:val="16"/>
                <w:szCs w:val="16"/>
                <w:lang w:val="en-IL"/>
              </w:rPr>
              <w:t>SA</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24D432BF" w14:textId="0689534F"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9E7924">
              <w:rPr>
                <w:rFonts w:ascii="Meiryo" w:eastAsia="Meiryo" w:hAnsi="Meiryo"/>
                <w:color w:val="595959" w:themeColor="text1" w:themeTint="A6"/>
                <w:spacing w:val="10"/>
                <w:sz w:val="16"/>
                <w:szCs w:val="16"/>
                <w:lang w:val="en-IL"/>
              </w:rPr>
              <w:t>ISM-0</w:t>
            </w:r>
            <w:r>
              <w:rPr>
                <w:rFonts w:ascii="Meiryo" w:eastAsia="Meiryo" w:hAnsi="Meiryo"/>
                <w:color w:val="595959" w:themeColor="text1" w:themeTint="A6"/>
                <w:spacing w:val="10"/>
                <w:sz w:val="16"/>
                <w:szCs w:val="16"/>
                <w:lang w:val="en-IL"/>
              </w:rPr>
              <w:t xml:space="preserve">1, </w:t>
            </w:r>
            <w:r w:rsidRPr="009E7924">
              <w:rPr>
                <w:rFonts w:ascii="Meiryo" w:eastAsia="Meiryo" w:hAnsi="Meiryo"/>
                <w:color w:val="595959" w:themeColor="text1" w:themeTint="A6"/>
                <w:spacing w:val="10"/>
                <w:sz w:val="16"/>
                <w:szCs w:val="16"/>
                <w:lang w:val="en-IL"/>
              </w:rPr>
              <w:t>ISM-0</w:t>
            </w:r>
            <w:r>
              <w:rPr>
                <w:rFonts w:ascii="Meiryo" w:eastAsia="Meiryo" w:hAnsi="Meiryo"/>
                <w:color w:val="595959" w:themeColor="text1" w:themeTint="A6"/>
                <w:spacing w:val="10"/>
                <w:sz w:val="16"/>
                <w:szCs w:val="16"/>
                <w:lang w:val="en-IL"/>
              </w:rPr>
              <w:t>2, ISM-05</w:t>
            </w:r>
          </w:p>
        </w:tc>
      </w:tr>
      <w:tr w:rsidR="00AB28A2" w14:paraId="1691C1AB" w14:textId="77777777" w:rsidTr="002D6939">
        <w:trPr>
          <w:trHeight w:val="465"/>
        </w:trPr>
        <w:tc>
          <w:tcPr>
            <w:tcW w:w="3544" w:type="dxa"/>
            <w:tcBorders>
              <w:bottom w:val="single" w:sz="4" w:space="0" w:color="D9D9D9" w:themeColor="background1" w:themeShade="D9"/>
            </w:tcBorders>
            <w:vAlign w:val="center"/>
          </w:tcPr>
          <w:p w14:paraId="7B17C05F" w14:textId="77777777"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593BF512" w14:textId="497F337D"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9E7924">
              <w:rPr>
                <w:rFonts w:ascii="Meiryo" w:eastAsia="Meiryo" w:hAnsi="Meiryo"/>
                <w:color w:val="595959" w:themeColor="text1" w:themeTint="A6"/>
                <w:spacing w:val="10"/>
                <w:sz w:val="16"/>
                <w:szCs w:val="16"/>
                <w:lang w:val="en-IL"/>
              </w:rPr>
              <w:t>ISM-09</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6C35976B" w14:textId="67C3BA42" w:rsidR="00AB28A2" w:rsidRDefault="00AB28A2" w:rsidP="00AB28A2">
            <w:pPr>
              <w:spacing w:line="204" w:lineRule="auto"/>
              <w:rPr>
                <w:rFonts w:ascii="Meiryo" w:eastAsia="Meiryo" w:hAnsi="Meiryo"/>
                <w:color w:val="595959" w:themeColor="text1" w:themeTint="A6"/>
                <w:spacing w:val="10"/>
                <w:sz w:val="16"/>
                <w:szCs w:val="16"/>
              </w:rPr>
            </w:pPr>
            <w:r w:rsidRPr="00886E96">
              <w:rPr>
                <w:rFonts w:ascii="Meiryo" w:eastAsia="Meiryo" w:hAnsi="Meiryo"/>
                <w:color w:val="595959" w:themeColor="text1" w:themeTint="A6"/>
                <w:spacing w:val="10"/>
                <w:sz w:val="16"/>
                <w:szCs w:val="16"/>
              </w:rPr>
              <w:t>Import Issuer Infringements</w:t>
            </w:r>
          </w:p>
        </w:tc>
        <w:tc>
          <w:tcPr>
            <w:tcW w:w="2541" w:type="dxa"/>
            <w:tcBorders>
              <w:top w:val="single" w:sz="4" w:space="0" w:color="D9D9D9" w:themeColor="background1" w:themeShade="D9"/>
              <w:bottom w:val="single" w:sz="4" w:space="0" w:color="D9D9D9" w:themeColor="background1" w:themeShade="D9"/>
            </w:tcBorders>
            <w:vAlign w:val="center"/>
          </w:tcPr>
          <w:p w14:paraId="5EFEC294" w14:textId="48A11EA9"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EA4D61">
              <w:rPr>
                <w:rFonts w:ascii="Meiryo" w:eastAsia="Meiryo" w:hAnsi="Meiryo"/>
                <w:color w:val="595959" w:themeColor="text1" w:themeTint="A6"/>
                <w:spacing w:val="10"/>
                <w:sz w:val="16"/>
                <w:szCs w:val="16"/>
                <w:lang w:val="en-IL"/>
              </w:rPr>
              <w:t>SA</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6E7B9861" w14:textId="3CFA113C"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9E7924">
              <w:rPr>
                <w:rFonts w:ascii="Meiryo" w:eastAsia="Meiryo" w:hAnsi="Meiryo"/>
                <w:color w:val="595959" w:themeColor="text1" w:themeTint="A6"/>
                <w:spacing w:val="10"/>
                <w:sz w:val="16"/>
                <w:szCs w:val="16"/>
                <w:lang w:val="en-IL"/>
              </w:rPr>
              <w:t>ISM-0</w:t>
            </w:r>
            <w:r>
              <w:rPr>
                <w:rFonts w:ascii="Meiryo" w:eastAsia="Meiryo" w:hAnsi="Meiryo"/>
                <w:color w:val="595959" w:themeColor="text1" w:themeTint="A6"/>
                <w:spacing w:val="10"/>
                <w:sz w:val="16"/>
                <w:szCs w:val="16"/>
                <w:lang w:val="en-IL"/>
              </w:rPr>
              <w:t xml:space="preserve">1, </w:t>
            </w:r>
            <w:r w:rsidRPr="009E7924">
              <w:rPr>
                <w:rFonts w:ascii="Meiryo" w:eastAsia="Meiryo" w:hAnsi="Meiryo"/>
                <w:color w:val="595959" w:themeColor="text1" w:themeTint="A6"/>
                <w:spacing w:val="10"/>
                <w:sz w:val="16"/>
                <w:szCs w:val="16"/>
                <w:lang w:val="en-IL"/>
              </w:rPr>
              <w:t>ISM-0</w:t>
            </w:r>
            <w:r>
              <w:rPr>
                <w:rFonts w:ascii="Meiryo" w:eastAsia="Meiryo" w:hAnsi="Meiryo"/>
                <w:color w:val="595959" w:themeColor="text1" w:themeTint="A6"/>
                <w:spacing w:val="10"/>
                <w:sz w:val="16"/>
                <w:szCs w:val="16"/>
                <w:lang w:val="en-IL"/>
              </w:rPr>
              <w:t>2, ISM-05</w:t>
            </w:r>
          </w:p>
        </w:tc>
      </w:tr>
      <w:tr w:rsidR="00AB28A2" w14:paraId="5F2B05AA" w14:textId="77777777" w:rsidTr="00752806">
        <w:trPr>
          <w:trHeight w:val="465"/>
        </w:trPr>
        <w:tc>
          <w:tcPr>
            <w:tcW w:w="3544" w:type="dxa"/>
            <w:vMerge w:val="restart"/>
            <w:tcBorders>
              <w:top w:val="single" w:sz="4" w:space="0" w:color="D9D9D9" w:themeColor="background1" w:themeShade="D9"/>
            </w:tcBorders>
          </w:tcPr>
          <w:p w14:paraId="4FD98CDA" w14:textId="0BDE0660" w:rsidR="00AB28A2" w:rsidRPr="00752806" w:rsidRDefault="00AB28A2" w:rsidP="00AB28A2">
            <w:pPr>
              <w:pStyle w:val="Heading2"/>
              <w:spacing w:before="80"/>
              <w:outlineLvl w:val="1"/>
              <w:rPr>
                <w:rFonts w:ascii="Meiryo" w:eastAsia="Meiryo" w:hAnsi="Meiryo"/>
                <w:b/>
                <w:bCs/>
                <w:color w:val="595959" w:themeColor="text1" w:themeTint="A6"/>
                <w:spacing w:val="10"/>
                <w:sz w:val="16"/>
                <w:szCs w:val="16"/>
                <w:lang w:val="en-IL"/>
              </w:rPr>
            </w:pPr>
            <w:r w:rsidRPr="00752806">
              <w:rPr>
                <w:rFonts w:ascii="Meiryo" w:eastAsia="Meiryo" w:hAnsi="Meiryo"/>
                <w:b/>
                <w:bCs/>
                <w:color w:val="595959" w:themeColor="text1" w:themeTint="A6"/>
                <w:spacing w:val="10"/>
                <w:sz w:val="16"/>
                <w:szCs w:val="16"/>
                <w:lang w:val="en-IL"/>
              </w:rPr>
              <w:t>Owners Management</w:t>
            </w:r>
          </w:p>
        </w:tc>
        <w:tc>
          <w:tcPr>
            <w:tcW w:w="1700" w:type="dxa"/>
            <w:tcBorders>
              <w:top w:val="single" w:sz="4" w:space="0" w:color="D9D9D9" w:themeColor="background1" w:themeShade="D9"/>
              <w:bottom w:val="single" w:sz="4" w:space="0" w:color="D9D9D9" w:themeColor="background1" w:themeShade="D9"/>
            </w:tcBorders>
            <w:vAlign w:val="center"/>
          </w:tcPr>
          <w:p w14:paraId="67FD70B1" w14:textId="11072984"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OM</w:t>
            </w:r>
            <w:r w:rsidRPr="009E7924">
              <w:rPr>
                <w:rFonts w:ascii="Meiryo" w:eastAsia="Meiryo" w:hAnsi="Meiryo"/>
                <w:color w:val="595959" w:themeColor="text1" w:themeTint="A6"/>
                <w:spacing w:val="10"/>
                <w:sz w:val="16"/>
                <w:szCs w:val="16"/>
                <w:lang w:val="en-IL"/>
              </w:rPr>
              <w:t>-01</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00D92CEB" w14:textId="3344E874" w:rsidR="00AB28A2" w:rsidRDefault="00AB28A2" w:rsidP="00AB28A2">
            <w:pPr>
              <w:spacing w:line="204" w:lineRule="auto"/>
              <w:rPr>
                <w:rFonts w:ascii="Meiryo" w:eastAsia="Meiryo" w:hAnsi="Meiryo"/>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w:t>
            </w:r>
            <w:r>
              <w:rPr>
                <w:rFonts w:ascii="Meiryo" w:eastAsia="Meiryo" w:hAnsi="Meiryo"/>
                <w:color w:val="595959" w:themeColor="text1" w:themeTint="A6"/>
                <w:spacing w:val="10"/>
                <w:sz w:val="16"/>
                <w:szCs w:val="16"/>
              </w:rPr>
              <w:t>Owners</w:t>
            </w:r>
            <w:r w:rsidRPr="00A15443">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lang w:val="en-IL"/>
              </w:rPr>
              <w:t>M</w:t>
            </w:r>
            <w:r w:rsidRPr="00A15443">
              <w:rPr>
                <w:rFonts w:ascii="Meiryo" w:eastAsia="Meiryo" w:hAnsi="Meiryo"/>
                <w:color w:val="595959" w:themeColor="text1" w:themeTint="A6"/>
                <w:spacing w:val="10"/>
                <w:sz w:val="16"/>
                <w:szCs w:val="16"/>
              </w:rPr>
              <w:t>anagement</w:t>
            </w:r>
          </w:p>
        </w:tc>
        <w:tc>
          <w:tcPr>
            <w:tcW w:w="2541" w:type="dxa"/>
            <w:tcBorders>
              <w:top w:val="single" w:sz="4" w:space="0" w:color="D9D9D9" w:themeColor="background1" w:themeShade="D9"/>
              <w:bottom w:val="single" w:sz="4" w:space="0" w:color="D9D9D9" w:themeColor="background1" w:themeShade="D9"/>
            </w:tcBorders>
            <w:vAlign w:val="center"/>
          </w:tcPr>
          <w:p w14:paraId="269CD517" w14:textId="7EEEDD14"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SA, A.ADM, A.FLM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69A7A327" w14:textId="77777777"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p>
        </w:tc>
      </w:tr>
      <w:tr w:rsidR="00AB28A2" w14:paraId="607B943C" w14:textId="77777777" w:rsidTr="00350A6A">
        <w:trPr>
          <w:trHeight w:val="465"/>
        </w:trPr>
        <w:tc>
          <w:tcPr>
            <w:tcW w:w="3544" w:type="dxa"/>
            <w:vMerge/>
            <w:vAlign w:val="center"/>
          </w:tcPr>
          <w:p w14:paraId="591D6EC9" w14:textId="77777777" w:rsidR="00AB28A2" w:rsidRPr="00752806" w:rsidRDefault="00AB28A2" w:rsidP="00AB28A2">
            <w:pPr>
              <w:pStyle w:val="Heading2"/>
              <w:spacing w:before="0"/>
              <w:outlineLvl w:val="1"/>
              <w:rPr>
                <w:rFonts w:ascii="Meiryo" w:eastAsia="Meiryo" w:hAnsi="Meiryo"/>
                <w:b/>
                <w:bCs/>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593000EA" w14:textId="55300568"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OM</w:t>
            </w:r>
            <w:r w:rsidRPr="009E7924">
              <w:rPr>
                <w:rFonts w:ascii="Meiryo" w:eastAsia="Meiryo" w:hAnsi="Meiryo"/>
                <w:color w:val="595959" w:themeColor="text1" w:themeTint="A6"/>
                <w:spacing w:val="10"/>
                <w:sz w:val="16"/>
                <w:szCs w:val="16"/>
                <w:lang w:val="en-IL"/>
              </w:rPr>
              <w:t>-0</w:t>
            </w:r>
            <w:r>
              <w:rPr>
                <w:rFonts w:ascii="Meiryo" w:eastAsia="Meiryo" w:hAnsi="Meiryo"/>
                <w:color w:val="595959" w:themeColor="text1" w:themeTint="A6"/>
                <w:spacing w:val="10"/>
                <w:sz w:val="16"/>
                <w:szCs w:val="16"/>
                <w:lang w:val="en-IL"/>
              </w:rPr>
              <w:t>2</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21A0006E" w14:textId="064A50FB" w:rsidR="00AB28A2" w:rsidRDefault="00AB28A2" w:rsidP="00AB28A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owner records</w:t>
            </w:r>
          </w:p>
        </w:tc>
        <w:tc>
          <w:tcPr>
            <w:tcW w:w="2541" w:type="dxa"/>
            <w:tcBorders>
              <w:top w:val="single" w:sz="4" w:space="0" w:color="D9D9D9" w:themeColor="background1" w:themeShade="D9"/>
              <w:bottom w:val="single" w:sz="4" w:space="0" w:color="D9D9D9" w:themeColor="background1" w:themeShade="D9"/>
            </w:tcBorders>
            <w:vAlign w:val="center"/>
          </w:tcPr>
          <w:p w14:paraId="123D3343" w14:textId="70628C5A"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SA, A.ADM, A.FLM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50E446C3" w14:textId="77777777"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p>
        </w:tc>
      </w:tr>
      <w:tr w:rsidR="00AB28A2" w14:paraId="5FD74377" w14:textId="77777777" w:rsidTr="00752806">
        <w:trPr>
          <w:trHeight w:val="465"/>
        </w:trPr>
        <w:tc>
          <w:tcPr>
            <w:tcW w:w="3544" w:type="dxa"/>
            <w:vMerge/>
            <w:tcBorders>
              <w:bottom w:val="single" w:sz="4" w:space="0" w:color="D9D9D9" w:themeColor="background1" w:themeShade="D9"/>
            </w:tcBorders>
            <w:vAlign w:val="center"/>
          </w:tcPr>
          <w:p w14:paraId="032DCAFE" w14:textId="77777777" w:rsidR="00AB28A2" w:rsidRPr="00752806" w:rsidRDefault="00AB28A2" w:rsidP="00AB28A2">
            <w:pPr>
              <w:pStyle w:val="Heading2"/>
              <w:spacing w:before="0"/>
              <w:outlineLvl w:val="1"/>
              <w:rPr>
                <w:rFonts w:ascii="Meiryo" w:eastAsia="Meiryo" w:hAnsi="Meiryo"/>
                <w:b/>
                <w:bCs/>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0ED111F9" w14:textId="3FA27690"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OM</w:t>
            </w:r>
            <w:r w:rsidRPr="009E7924">
              <w:rPr>
                <w:rFonts w:ascii="Meiryo" w:eastAsia="Meiryo" w:hAnsi="Meiryo"/>
                <w:color w:val="595959" w:themeColor="text1" w:themeTint="A6"/>
                <w:spacing w:val="10"/>
                <w:sz w:val="16"/>
                <w:szCs w:val="16"/>
                <w:lang w:val="en-IL"/>
              </w:rPr>
              <w:t>-0</w:t>
            </w:r>
            <w:r>
              <w:rPr>
                <w:rFonts w:ascii="Meiryo" w:eastAsia="Meiryo" w:hAnsi="Meiryo"/>
                <w:color w:val="595959" w:themeColor="text1" w:themeTint="A6"/>
                <w:spacing w:val="10"/>
                <w:sz w:val="16"/>
                <w:szCs w:val="16"/>
                <w:lang w:val="en-IL"/>
              </w:rPr>
              <w:t>3</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05AB2A92" w14:textId="26366EBC" w:rsidR="00AB28A2" w:rsidRDefault="00AB28A2" w:rsidP="00AB28A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Export owner records</w:t>
            </w:r>
          </w:p>
        </w:tc>
        <w:tc>
          <w:tcPr>
            <w:tcW w:w="2541" w:type="dxa"/>
            <w:tcBorders>
              <w:top w:val="single" w:sz="4" w:space="0" w:color="D9D9D9" w:themeColor="background1" w:themeShade="D9"/>
              <w:bottom w:val="single" w:sz="4" w:space="0" w:color="D9D9D9" w:themeColor="background1" w:themeShade="D9"/>
            </w:tcBorders>
            <w:vAlign w:val="center"/>
          </w:tcPr>
          <w:p w14:paraId="128CD47F" w14:textId="05A16443"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SA, A.ADM, A.FLM</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3FC0BB1E" w14:textId="77777777"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p>
        </w:tc>
      </w:tr>
      <w:tr w:rsidR="00AB28A2" w14:paraId="646A2EED" w14:textId="77777777" w:rsidTr="00752806">
        <w:trPr>
          <w:trHeight w:val="465"/>
        </w:trPr>
        <w:tc>
          <w:tcPr>
            <w:tcW w:w="3544" w:type="dxa"/>
            <w:tcBorders>
              <w:top w:val="single" w:sz="4" w:space="0" w:color="D9D9D9" w:themeColor="background1" w:themeShade="D9"/>
            </w:tcBorders>
          </w:tcPr>
          <w:p w14:paraId="7B3A6B7E" w14:textId="79570DD1" w:rsidR="00AB28A2" w:rsidRPr="00752806" w:rsidRDefault="00AB28A2" w:rsidP="00AB28A2">
            <w:pPr>
              <w:pStyle w:val="Heading2"/>
              <w:spacing w:before="80"/>
              <w:outlineLvl w:val="1"/>
              <w:rPr>
                <w:rFonts w:ascii="Meiryo" w:eastAsia="Meiryo" w:hAnsi="Meiryo"/>
                <w:b/>
                <w:bCs/>
                <w:color w:val="595959" w:themeColor="text1" w:themeTint="A6"/>
                <w:spacing w:val="10"/>
                <w:sz w:val="16"/>
                <w:szCs w:val="16"/>
                <w:lang w:val="en-IL"/>
              </w:rPr>
            </w:pPr>
            <w:r w:rsidRPr="00752806">
              <w:rPr>
                <w:rFonts w:ascii="Meiryo" w:eastAsia="Meiryo" w:hAnsi="Meiryo"/>
                <w:b/>
                <w:bCs/>
                <w:color w:val="595959" w:themeColor="text1" w:themeTint="A6"/>
                <w:spacing w:val="10"/>
                <w:sz w:val="16"/>
                <w:szCs w:val="16"/>
                <w:lang w:val="en-IL"/>
              </w:rPr>
              <w:t>Data</w:t>
            </w:r>
            <w:r w:rsidRPr="00752806">
              <w:rPr>
                <w:rFonts w:ascii="Meiryo" w:eastAsia="Meiryo" w:hAnsi="Meiryo"/>
                <w:b/>
                <w:bCs/>
                <w:color w:val="595959" w:themeColor="text1" w:themeTint="A6"/>
                <w:spacing w:val="10"/>
                <w:sz w:val="16"/>
                <w:szCs w:val="16"/>
                <w:lang w:val="en-IL"/>
              </w:rPr>
              <w:t xml:space="preserve"> </w:t>
            </w:r>
            <w:r w:rsidRPr="00752806">
              <w:rPr>
                <w:rFonts w:ascii="Meiryo" w:eastAsia="Meiryo" w:hAnsi="Meiryo"/>
                <w:b/>
                <w:bCs/>
                <w:color w:val="595959" w:themeColor="text1" w:themeTint="A6"/>
                <w:spacing w:val="10"/>
                <w:sz w:val="16"/>
                <w:szCs w:val="16"/>
                <w:lang w:val="en-IL"/>
              </w:rPr>
              <w:t>Visualization</w:t>
            </w:r>
          </w:p>
        </w:tc>
        <w:tc>
          <w:tcPr>
            <w:tcW w:w="1700" w:type="dxa"/>
            <w:tcBorders>
              <w:top w:val="single" w:sz="4" w:space="0" w:color="D9D9D9" w:themeColor="background1" w:themeShade="D9"/>
              <w:bottom w:val="single" w:sz="4" w:space="0" w:color="D9D9D9" w:themeColor="background1" w:themeShade="D9"/>
            </w:tcBorders>
            <w:vAlign w:val="center"/>
          </w:tcPr>
          <w:p w14:paraId="0B3AC507" w14:textId="309A479F"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752806">
              <w:rPr>
                <w:rFonts w:ascii="Meiryo" w:eastAsia="Meiryo" w:hAnsi="Meiryo"/>
                <w:color w:val="595959" w:themeColor="text1" w:themeTint="A6"/>
                <w:spacing w:val="10"/>
                <w:sz w:val="16"/>
                <w:szCs w:val="16"/>
                <w:lang w:val="en-IL"/>
              </w:rPr>
              <w:t>DV-01</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68A54195" w14:textId="179499AA" w:rsidR="00AB28A2" w:rsidRDefault="00AB28A2" w:rsidP="00AB28A2">
            <w:pPr>
              <w:spacing w:line="204" w:lineRule="auto"/>
              <w:rPr>
                <w:rFonts w:ascii="Meiryo" w:eastAsia="Meiryo" w:hAnsi="Meiryo"/>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w:t>
            </w:r>
            <w:r>
              <w:rPr>
                <w:rFonts w:ascii="Meiryo" w:eastAsia="Meiryo" w:hAnsi="Meiryo"/>
                <w:color w:val="595959" w:themeColor="text1" w:themeTint="A6"/>
                <w:spacing w:val="10"/>
                <w:sz w:val="16"/>
                <w:szCs w:val="16"/>
              </w:rPr>
              <w:t>Account Dashboard</w:t>
            </w:r>
          </w:p>
        </w:tc>
        <w:tc>
          <w:tcPr>
            <w:tcW w:w="2541" w:type="dxa"/>
            <w:tcBorders>
              <w:top w:val="single" w:sz="4" w:space="0" w:color="D9D9D9" w:themeColor="background1" w:themeShade="D9"/>
              <w:bottom w:val="single" w:sz="4" w:space="0" w:color="D9D9D9" w:themeColor="background1" w:themeShade="D9"/>
            </w:tcBorders>
            <w:vAlign w:val="center"/>
          </w:tcPr>
          <w:p w14:paraId="26D1D922" w14:textId="0BF2A224"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All</w:t>
            </w:r>
          </w:p>
        </w:tc>
        <w:tc>
          <w:tcPr>
            <w:tcW w:w="3077" w:type="dxa"/>
            <w:gridSpan w:val="2"/>
            <w:tcBorders>
              <w:top w:val="single" w:sz="4" w:space="0" w:color="D9D9D9" w:themeColor="background1" w:themeShade="D9"/>
              <w:bottom w:val="single" w:sz="4" w:space="0" w:color="D9D9D9" w:themeColor="background1" w:themeShade="D9"/>
            </w:tcBorders>
            <w:vAlign w:val="center"/>
          </w:tcPr>
          <w:p w14:paraId="5B83A552" w14:textId="77777777"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p>
        </w:tc>
      </w:tr>
      <w:tr w:rsidR="00AB28A2" w14:paraId="5081F44A" w14:textId="77777777" w:rsidTr="00A1516F">
        <w:trPr>
          <w:trHeight w:val="465"/>
        </w:trPr>
        <w:tc>
          <w:tcPr>
            <w:tcW w:w="3544" w:type="dxa"/>
          </w:tcPr>
          <w:p w14:paraId="16B9E033" w14:textId="77777777" w:rsidR="00AB28A2" w:rsidRDefault="00AB28A2" w:rsidP="00AB28A2">
            <w:pPr>
              <w:pStyle w:val="Heading2"/>
              <w:spacing w:before="8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73DACCAE" w14:textId="29BA70A4"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752806">
              <w:rPr>
                <w:rFonts w:ascii="Meiryo" w:eastAsia="Meiryo" w:hAnsi="Meiryo"/>
                <w:color w:val="595959" w:themeColor="text1" w:themeTint="A6"/>
                <w:spacing w:val="10"/>
                <w:sz w:val="16"/>
                <w:szCs w:val="16"/>
                <w:lang w:val="en-IL"/>
              </w:rPr>
              <w:t>DV-02</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2BEB2C58" w14:textId="1A2A3CD6" w:rsidR="00AB28A2" w:rsidRDefault="00AB28A2" w:rsidP="00AB28A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Total Managed Vehicles</w:t>
            </w:r>
          </w:p>
        </w:tc>
        <w:tc>
          <w:tcPr>
            <w:tcW w:w="2541" w:type="dxa"/>
            <w:tcBorders>
              <w:top w:val="single" w:sz="4" w:space="0" w:color="D9D9D9" w:themeColor="background1" w:themeShade="D9"/>
              <w:bottom w:val="single" w:sz="4" w:space="0" w:color="D9D9D9" w:themeColor="background1" w:themeShade="D9"/>
            </w:tcBorders>
          </w:tcPr>
          <w:p w14:paraId="7810ECA1" w14:textId="23945494"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8C538C">
              <w:rPr>
                <w:rFonts w:ascii="Meiryo" w:eastAsia="Meiryo" w:hAnsi="Meiryo"/>
                <w:color w:val="595959" w:themeColor="text1" w:themeTint="A6"/>
                <w:spacing w:val="10"/>
                <w:sz w:val="16"/>
                <w:szCs w:val="16"/>
                <w:lang w:val="en-IL"/>
              </w:rPr>
              <w:t>All</w:t>
            </w:r>
          </w:p>
        </w:tc>
        <w:tc>
          <w:tcPr>
            <w:tcW w:w="3077" w:type="dxa"/>
            <w:gridSpan w:val="2"/>
            <w:tcBorders>
              <w:top w:val="single" w:sz="4" w:space="0" w:color="D9D9D9" w:themeColor="background1" w:themeShade="D9"/>
              <w:bottom w:val="single" w:sz="4" w:space="0" w:color="D9D9D9" w:themeColor="background1" w:themeShade="D9"/>
            </w:tcBorders>
          </w:tcPr>
          <w:p w14:paraId="3C52D353" w14:textId="595CD107"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D146E4">
              <w:rPr>
                <w:rFonts w:ascii="Meiryo" w:eastAsia="Meiryo" w:hAnsi="Meiryo"/>
                <w:color w:val="595959" w:themeColor="text1" w:themeTint="A6"/>
                <w:spacing w:val="10"/>
                <w:sz w:val="16"/>
                <w:szCs w:val="16"/>
                <w:lang w:val="en-IL"/>
              </w:rPr>
              <w:t>DV-01</w:t>
            </w:r>
          </w:p>
        </w:tc>
      </w:tr>
      <w:tr w:rsidR="00AB28A2" w14:paraId="62CC5BD6" w14:textId="77777777" w:rsidTr="00A1516F">
        <w:trPr>
          <w:trHeight w:val="465"/>
        </w:trPr>
        <w:tc>
          <w:tcPr>
            <w:tcW w:w="3544" w:type="dxa"/>
          </w:tcPr>
          <w:p w14:paraId="5FD8F7D8" w14:textId="77777777" w:rsidR="00AB28A2" w:rsidRDefault="00AB28A2" w:rsidP="00AB28A2">
            <w:pPr>
              <w:pStyle w:val="Heading2"/>
              <w:spacing w:before="8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21A90CDC" w14:textId="70801360"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752806">
              <w:rPr>
                <w:rFonts w:ascii="Meiryo" w:eastAsia="Meiryo" w:hAnsi="Meiryo"/>
                <w:color w:val="595959" w:themeColor="text1" w:themeTint="A6"/>
                <w:spacing w:val="10"/>
                <w:sz w:val="16"/>
                <w:szCs w:val="16"/>
                <w:lang w:val="en-IL"/>
              </w:rPr>
              <w:t>DV-03</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6D5F2345" w14:textId="616C9556" w:rsidR="00AB28A2" w:rsidRDefault="00AB28A2" w:rsidP="00AB28A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Total Infringements</w:t>
            </w:r>
          </w:p>
        </w:tc>
        <w:tc>
          <w:tcPr>
            <w:tcW w:w="2541" w:type="dxa"/>
            <w:tcBorders>
              <w:top w:val="single" w:sz="4" w:space="0" w:color="D9D9D9" w:themeColor="background1" w:themeShade="D9"/>
              <w:bottom w:val="single" w:sz="4" w:space="0" w:color="D9D9D9" w:themeColor="background1" w:themeShade="D9"/>
            </w:tcBorders>
          </w:tcPr>
          <w:p w14:paraId="75D8F59D" w14:textId="0C7D761B"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8C538C">
              <w:rPr>
                <w:rFonts w:ascii="Meiryo" w:eastAsia="Meiryo" w:hAnsi="Meiryo"/>
                <w:color w:val="595959" w:themeColor="text1" w:themeTint="A6"/>
                <w:spacing w:val="10"/>
                <w:sz w:val="16"/>
                <w:szCs w:val="16"/>
                <w:lang w:val="en-IL"/>
              </w:rPr>
              <w:t>All</w:t>
            </w:r>
          </w:p>
        </w:tc>
        <w:tc>
          <w:tcPr>
            <w:tcW w:w="3077" w:type="dxa"/>
            <w:gridSpan w:val="2"/>
            <w:tcBorders>
              <w:top w:val="single" w:sz="4" w:space="0" w:color="D9D9D9" w:themeColor="background1" w:themeShade="D9"/>
              <w:bottom w:val="single" w:sz="4" w:space="0" w:color="D9D9D9" w:themeColor="background1" w:themeShade="D9"/>
            </w:tcBorders>
          </w:tcPr>
          <w:p w14:paraId="1F538970" w14:textId="58CBEE94"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D146E4">
              <w:rPr>
                <w:rFonts w:ascii="Meiryo" w:eastAsia="Meiryo" w:hAnsi="Meiryo"/>
                <w:color w:val="595959" w:themeColor="text1" w:themeTint="A6"/>
                <w:spacing w:val="10"/>
                <w:sz w:val="16"/>
                <w:szCs w:val="16"/>
                <w:lang w:val="en-IL"/>
              </w:rPr>
              <w:t>DV-01</w:t>
            </w:r>
          </w:p>
        </w:tc>
      </w:tr>
      <w:tr w:rsidR="00AB28A2" w14:paraId="61B6A8BC" w14:textId="77777777" w:rsidTr="00A1516F">
        <w:trPr>
          <w:trHeight w:val="465"/>
        </w:trPr>
        <w:tc>
          <w:tcPr>
            <w:tcW w:w="3544" w:type="dxa"/>
          </w:tcPr>
          <w:p w14:paraId="4264BC56" w14:textId="77777777" w:rsidR="00AB28A2" w:rsidRDefault="00AB28A2" w:rsidP="00AB28A2">
            <w:pPr>
              <w:pStyle w:val="Heading2"/>
              <w:spacing w:before="8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2D99F48D" w14:textId="7C7434DF"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752806">
              <w:rPr>
                <w:rFonts w:ascii="Meiryo" w:eastAsia="Meiryo" w:hAnsi="Meiryo"/>
                <w:color w:val="595959" w:themeColor="text1" w:themeTint="A6"/>
                <w:spacing w:val="10"/>
                <w:sz w:val="16"/>
                <w:szCs w:val="16"/>
                <w:lang w:val="en-IL"/>
              </w:rPr>
              <w:t>DV-04</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06479FBD" w14:textId="1DA9FBE8" w:rsidR="00AB28A2" w:rsidRDefault="00AB28A2" w:rsidP="00AB28A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Total Outstanding Infringements</w:t>
            </w:r>
          </w:p>
        </w:tc>
        <w:tc>
          <w:tcPr>
            <w:tcW w:w="2541" w:type="dxa"/>
            <w:tcBorders>
              <w:top w:val="single" w:sz="4" w:space="0" w:color="D9D9D9" w:themeColor="background1" w:themeShade="D9"/>
              <w:bottom w:val="single" w:sz="4" w:space="0" w:color="D9D9D9" w:themeColor="background1" w:themeShade="D9"/>
            </w:tcBorders>
          </w:tcPr>
          <w:p w14:paraId="04C7D953" w14:textId="44289019"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8C538C">
              <w:rPr>
                <w:rFonts w:ascii="Meiryo" w:eastAsia="Meiryo" w:hAnsi="Meiryo"/>
                <w:color w:val="595959" w:themeColor="text1" w:themeTint="A6"/>
                <w:spacing w:val="10"/>
                <w:sz w:val="16"/>
                <w:szCs w:val="16"/>
                <w:lang w:val="en-IL"/>
              </w:rPr>
              <w:t>All</w:t>
            </w:r>
          </w:p>
        </w:tc>
        <w:tc>
          <w:tcPr>
            <w:tcW w:w="3077" w:type="dxa"/>
            <w:gridSpan w:val="2"/>
            <w:tcBorders>
              <w:top w:val="single" w:sz="4" w:space="0" w:color="D9D9D9" w:themeColor="background1" w:themeShade="D9"/>
              <w:bottom w:val="single" w:sz="4" w:space="0" w:color="D9D9D9" w:themeColor="background1" w:themeShade="D9"/>
            </w:tcBorders>
          </w:tcPr>
          <w:p w14:paraId="01E8F975" w14:textId="228C9955"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D146E4">
              <w:rPr>
                <w:rFonts w:ascii="Meiryo" w:eastAsia="Meiryo" w:hAnsi="Meiryo"/>
                <w:color w:val="595959" w:themeColor="text1" w:themeTint="A6"/>
                <w:spacing w:val="10"/>
                <w:sz w:val="16"/>
                <w:szCs w:val="16"/>
                <w:lang w:val="en-IL"/>
              </w:rPr>
              <w:t>DV-01</w:t>
            </w:r>
          </w:p>
        </w:tc>
      </w:tr>
      <w:tr w:rsidR="00AB28A2" w14:paraId="37ECCAAE" w14:textId="77777777" w:rsidTr="00A1516F">
        <w:trPr>
          <w:trHeight w:val="465"/>
        </w:trPr>
        <w:tc>
          <w:tcPr>
            <w:tcW w:w="3544" w:type="dxa"/>
          </w:tcPr>
          <w:p w14:paraId="1B1B5FF1" w14:textId="77777777" w:rsidR="00AB28A2" w:rsidRDefault="00AB28A2" w:rsidP="00AB28A2">
            <w:pPr>
              <w:pStyle w:val="Heading2"/>
              <w:spacing w:before="8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043C65F0" w14:textId="111D378A"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752806">
              <w:rPr>
                <w:rFonts w:ascii="Meiryo" w:eastAsia="Meiryo" w:hAnsi="Meiryo"/>
                <w:color w:val="595959" w:themeColor="text1" w:themeTint="A6"/>
                <w:spacing w:val="10"/>
                <w:sz w:val="16"/>
                <w:szCs w:val="16"/>
                <w:lang w:val="en-IL"/>
              </w:rPr>
              <w:t>DV-05</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1C1F634F" w14:textId="1D31A9D5" w:rsidR="00AB28A2" w:rsidRDefault="00AB28A2" w:rsidP="00AB28A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Last Due Infringement Payment</w:t>
            </w:r>
          </w:p>
        </w:tc>
        <w:tc>
          <w:tcPr>
            <w:tcW w:w="2541" w:type="dxa"/>
            <w:tcBorders>
              <w:top w:val="single" w:sz="4" w:space="0" w:color="D9D9D9" w:themeColor="background1" w:themeShade="D9"/>
              <w:bottom w:val="single" w:sz="4" w:space="0" w:color="D9D9D9" w:themeColor="background1" w:themeShade="D9"/>
            </w:tcBorders>
          </w:tcPr>
          <w:p w14:paraId="7B318D3C" w14:textId="632CE1F3"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8C538C">
              <w:rPr>
                <w:rFonts w:ascii="Meiryo" w:eastAsia="Meiryo" w:hAnsi="Meiryo"/>
                <w:color w:val="595959" w:themeColor="text1" w:themeTint="A6"/>
                <w:spacing w:val="10"/>
                <w:sz w:val="16"/>
                <w:szCs w:val="16"/>
                <w:lang w:val="en-IL"/>
              </w:rPr>
              <w:t>All</w:t>
            </w:r>
          </w:p>
        </w:tc>
        <w:tc>
          <w:tcPr>
            <w:tcW w:w="3077" w:type="dxa"/>
            <w:gridSpan w:val="2"/>
            <w:tcBorders>
              <w:top w:val="single" w:sz="4" w:space="0" w:color="D9D9D9" w:themeColor="background1" w:themeShade="D9"/>
              <w:bottom w:val="single" w:sz="4" w:space="0" w:color="D9D9D9" w:themeColor="background1" w:themeShade="D9"/>
            </w:tcBorders>
          </w:tcPr>
          <w:p w14:paraId="37043833" w14:textId="06E30522"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D146E4">
              <w:rPr>
                <w:rFonts w:ascii="Meiryo" w:eastAsia="Meiryo" w:hAnsi="Meiryo"/>
                <w:color w:val="595959" w:themeColor="text1" w:themeTint="A6"/>
                <w:spacing w:val="10"/>
                <w:sz w:val="16"/>
                <w:szCs w:val="16"/>
                <w:lang w:val="en-IL"/>
              </w:rPr>
              <w:t>DV-01</w:t>
            </w:r>
          </w:p>
        </w:tc>
      </w:tr>
      <w:tr w:rsidR="00AB28A2" w14:paraId="21E55875" w14:textId="77777777" w:rsidTr="00A1516F">
        <w:trPr>
          <w:trHeight w:val="465"/>
        </w:trPr>
        <w:tc>
          <w:tcPr>
            <w:tcW w:w="3544" w:type="dxa"/>
          </w:tcPr>
          <w:p w14:paraId="5D21AE85" w14:textId="77777777" w:rsidR="00AB28A2" w:rsidRDefault="00AB28A2" w:rsidP="00AB28A2">
            <w:pPr>
              <w:pStyle w:val="Heading2"/>
              <w:spacing w:before="8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703112E8" w14:textId="28E86B99"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752806">
              <w:rPr>
                <w:rFonts w:ascii="Meiryo" w:eastAsia="Meiryo" w:hAnsi="Meiryo"/>
                <w:color w:val="595959" w:themeColor="text1" w:themeTint="A6"/>
                <w:spacing w:val="10"/>
                <w:sz w:val="16"/>
                <w:szCs w:val="16"/>
                <w:lang w:val="en-IL"/>
              </w:rPr>
              <w:t>DV-06</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25AF5262" w14:textId="154D0CD9" w:rsidR="00AB28A2" w:rsidRDefault="00AB28A2" w:rsidP="00AB28A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Total Infringements (Per Month, Past Year)</w:t>
            </w:r>
          </w:p>
        </w:tc>
        <w:tc>
          <w:tcPr>
            <w:tcW w:w="2541" w:type="dxa"/>
            <w:tcBorders>
              <w:top w:val="single" w:sz="4" w:space="0" w:color="D9D9D9" w:themeColor="background1" w:themeShade="D9"/>
              <w:bottom w:val="single" w:sz="4" w:space="0" w:color="D9D9D9" w:themeColor="background1" w:themeShade="D9"/>
            </w:tcBorders>
          </w:tcPr>
          <w:p w14:paraId="51F83611" w14:textId="4BE5236F"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8C538C">
              <w:rPr>
                <w:rFonts w:ascii="Meiryo" w:eastAsia="Meiryo" w:hAnsi="Meiryo"/>
                <w:color w:val="595959" w:themeColor="text1" w:themeTint="A6"/>
                <w:spacing w:val="10"/>
                <w:sz w:val="16"/>
                <w:szCs w:val="16"/>
                <w:lang w:val="en-IL"/>
              </w:rPr>
              <w:t>All</w:t>
            </w:r>
          </w:p>
        </w:tc>
        <w:tc>
          <w:tcPr>
            <w:tcW w:w="3077" w:type="dxa"/>
            <w:gridSpan w:val="2"/>
            <w:tcBorders>
              <w:top w:val="single" w:sz="4" w:space="0" w:color="D9D9D9" w:themeColor="background1" w:themeShade="D9"/>
              <w:bottom w:val="single" w:sz="4" w:space="0" w:color="D9D9D9" w:themeColor="background1" w:themeShade="D9"/>
            </w:tcBorders>
          </w:tcPr>
          <w:p w14:paraId="3A3F1A6B" w14:textId="4E48A61E"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D146E4">
              <w:rPr>
                <w:rFonts w:ascii="Meiryo" w:eastAsia="Meiryo" w:hAnsi="Meiryo"/>
                <w:color w:val="595959" w:themeColor="text1" w:themeTint="A6"/>
                <w:spacing w:val="10"/>
                <w:sz w:val="16"/>
                <w:szCs w:val="16"/>
                <w:lang w:val="en-IL"/>
              </w:rPr>
              <w:t>DV-01</w:t>
            </w:r>
          </w:p>
        </w:tc>
      </w:tr>
      <w:tr w:rsidR="00AB28A2" w14:paraId="3BCD7B51" w14:textId="77777777" w:rsidTr="00A1516F">
        <w:trPr>
          <w:trHeight w:val="465"/>
        </w:trPr>
        <w:tc>
          <w:tcPr>
            <w:tcW w:w="3544" w:type="dxa"/>
          </w:tcPr>
          <w:p w14:paraId="67F405F1" w14:textId="77777777" w:rsidR="00AB28A2" w:rsidRDefault="00AB28A2" w:rsidP="00AB28A2">
            <w:pPr>
              <w:pStyle w:val="Heading2"/>
              <w:spacing w:before="8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1794E7DD" w14:textId="7774847A"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752806">
              <w:rPr>
                <w:rFonts w:ascii="Meiryo" w:eastAsia="Meiryo" w:hAnsi="Meiryo"/>
                <w:color w:val="595959" w:themeColor="text1" w:themeTint="A6"/>
                <w:spacing w:val="10"/>
                <w:sz w:val="16"/>
                <w:szCs w:val="16"/>
                <w:lang w:val="en-IL"/>
              </w:rPr>
              <w:t>DV-07</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468FBFAF" w14:textId="47F2AAB6" w:rsidR="00AB28A2" w:rsidRDefault="00AB28A2" w:rsidP="00AB28A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Total Monthly Cost</w:t>
            </w:r>
          </w:p>
        </w:tc>
        <w:tc>
          <w:tcPr>
            <w:tcW w:w="2541" w:type="dxa"/>
            <w:tcBorders>
              <w:top w:val="single" w:sz="4" w:space="0" w:color="D9D9D9" w:themeColor="background1" w:themeShade="D9"/>
              <w:bottom w:val="single" w:sz="4" w:space="0" w:color="D9D9D9" w:themeColor="background1" w:themeShade="D9"/>
            </w:tcBorders>
          </w:tcPr>
          <w:p w14:paraId="13B97179" w14:textId="308D3257"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8C538C">
              <w:rPr>
                <w:rFonts w:ascii="Meiryo" w:eastAsia="Meiryo" w:hAnsi="Meiryo"/>
                <w:color w:val="595959" w:themeColor="text1" w:themeTint="A6"/>
                <w:spacing w:val="10"/>
                <w:sz w:val="16"/>
                <w:szCs w:val="16"/>
                <w:lang w:val="en-IL"/>
              </w:rPr>
              <w:t>All</w:t>
            </w:r>
          </w:p>
        </w:tc>
        <w:tc>
          <w:tcPr>
            <w:tcW w:w="3077" w:type="dxa"/>
            <w:gridSpan w:val="2"/>
            <w:tcBorders>
              <w:top w:val="single" w:sz="4" w:space="0" w:color="D9D9D9" w:themeColor="background1" w:themeShade="D9"/>
              <w:bottom w:val="single" w:sz="4" w:space="0" w:color="D9D9D9" w:themeColor="background1" w:themeShade="D9"/>
            </w:tcBorders>
          </w:tcPr>
          <w:p w14:paraId="4C42DAB7" w14:textId="5419B2A6"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D146E4">
              <w:rPr>
                <w:rFonts w:ascii="Meiryo" w:eastAsia="Meiryo" w:hAnsi="Meiryo"/>
                <w:color w:val="595959" w:themeColor="text1" w:themeTint="A6"/>
                <w:spacing w:val="10"/>
                <w:sz w:val="16"/>
                <w:szCs w:val="16"/>
                <w:lang w:val="en-IL"/>
              </w:rPr>
              <w:t>DV-01</w:t>
            </w:r>
          </w:p>
        </w:tc>
      </w:tr>
      <w:tr w:rsidR="00AB28A2" w14:paraId="643EA1A2" w14:textId="77777777" w:rsidTr="00A1516F">
        <w:trPr>
          <w:trHeight w:val="465"/>
        </w:trPr>
        <w:tc>
          <w:tcPr>
            <w:tcW w:w="3544" w:type="dxa"/>
          </w:tcPr>
          <w:p w14:paraId="0A7E6E6F" w14:textId="77777777" w:rsidR="00AB28A2" w:rsidRDefault="00AB28A2" w:rsidP="00AB28A2">
            <w:pPr>
              <w:pStyle w:val="Heading2"/>
              <w:spacing w:before="8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bottom w:val="single" w:sz="4" w:space="0" w:color="D9D9D9" w:themeColor="background1" w:themeShade="D9"/>
            </w:tcBorders>
            <w:vAlign w:val="center"/>
          </w:tcPr>
          <w:p w14:paraId="2F5F5F0F" w14:textId="4C0B297E"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752806">
              <w:rPr>
                <w:rFonts w:ascii="Meiryo" w:eastAsia="Meiryo" w:hAnsi="Meiryo"/>
                <w:color w:val="595959" w:themeColor="text1" w:themeTint="A6"/>
                <w:spacing w:val="10"/>
                <w:sz w:val="16"/>
                <w:szCs w:val="16"/>
                <w:lang w:val="en-IL"/>
              </w:rPr>
              <w:t>DV-08</w:t>
            </w:r>
          </w:p>
        </w:tc>
        <w:tc>
          <w:tcPr>
            <w:tcW w:w="4536" w:type="dxa"/>
            <w:gridSpan w:val="2"/>
            <w:tcBorders>
              <w:top w:val="single" w:sz="4" w:space="0" w:color="D9D9D9" w:themeColor="background1" w:themeShade="D9"/>
              <w:bottom w:val="single" w:sz="4" w:space="0" w:color="D9D9D9" w:themeColor="background1" w:themeShade="D9"/>
            </w:tcBorders>
            <w:vAlign w:val="center"/>
          </w:tcPr>
          <w:p w14:paraId="78CE87E8" w14:textId="438BE5B4" w:rsidR="00AB28A2" w:rsidRDefault="00AB28A2" w:rsidP="00AB28A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Top Leading Issuers</w:t>
            </w:r>
          </w:p>
        </w:tc>
        <w:tc>
          <w:tcPr>
            <w:tcW w:w="2541" w:type="dxa"/>
            <w:tcBorders>
              <w:top w:val="single" w:sz="4" w:space="0" w:color="D9D9D9" w:themeColor="background1" w:themeShade="D9"/>
              <w:bottom w:val="single" w:sz="4" w:space="0" w:color="D9D9D9" w:themeColor="background1" w:themeShade="D9"/>
            </w:tcBorders>
          </w:tcPr>
          <w:p w14:paraId="2640B7BC" w14:textId="33D1055A"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8C538C">
              <w:rPr>
                <w:rFonts w:ascii="Meiryo" w:eastAsia="Meiryo" w:hAnsi="Meiryo"/>
                <w:color w:val="595959" w:themeColor="text1" w:themeTint="A6"/>
                <w:spacing w:val="10"/>
                <w:sz w:val="16"/>
                <w:szCs w:val="16"/>
                <w:lang w:val="en-IL"/>
              </w:rPr>
              <w:t>All</w:t>
            </w:r>
          </w:p>
        </w:tc>
        <w:tc>
          <w:tcPr>
            <w:tcW w:w="3077" w:type="dxa"/>
            <w:gridSpan w:val="2"/>
            <w:tcBorders>
              <w:top w:val="single" w:sz="4" w:space="0" w:color="D9D9D9" w:themeColor="background1" w:themeShade="D9"/>
              <w:bottom w:val="single" w:sz="4" w:space="0" w:color="D9D9D9" w:themeColor="background1" w:themeShade="D9"/>
            </w:tcBorders>
          </w:tcPr>
          <w:p w14:paraId="1BD562DE" w14:textId="78E77DC4"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D146E4">
              <w:rPr>
                <w:rFonts w:ascii="Meiryo" w:eastAsia="Meiryo" w:hAnsi="Meiryo"/>
                <w:color w:val="595959" w:themeColor="text1" w:themeTint="A6"/>
                <w:spacing w:val="10"/>
                <w:sz w:val="16"/>
                <w:szCs w:val="16"/>
                <w:lang w:val="en-IL"/>
              </w:rPr>
              <w:t>DV-01</w:t>
            </w:r>
          </w:p>
        </w:tc>
      </w:tr>
      <w:tr w:rsidR="00AB28A2" w14:paraId="29A4D2A7" w14:textId="77777777" w:rsidTr="00A1516F">
        <w:trPr>
          <w:trHeight w:val="465"/>
        </w:trPr>
        <w:tc>
          <w:tcPr>
            <w:tcW w:w="3544" w:type="dxa"/>
          </w:tcPr>
          <w:p w14:paraId="3D10AD58" w14:textId="77777777" w:rsidR="00AB28A2" w:rsidRDefault="00AB28A2" w:rsidP="00AB28A2">
            <w:pPr>
              <w:pStyle w:val="Heading2"/>
              <w:spacing w:before="80"/>
              <w:outlineLvl w:val="1"/>
              <w:rPr>
                <w:rFonts w:ascii="Meiryo" w:eastAsia="Meiryo" w:hAnsi="Meiryo"/>
                <w:color w:val="595959" w:themeColor="text1" w:themeTint="A6"/>
                <w:spacing w:val="10"/>
                <w:sz w:val="16"/>
                <w:szCs w:val="16"/>
                <w:lang w:val="en-IL"/>
              </w:rPr>
            </w:pPr>
          </w:p>
        </w:tc>
        <w:tc>
          <w:tcPr>
            <w:tcW w:w="1700" w:type="dxa"/>
            <w:tcBorders>
              <w:top w:val="single" w:sz="4" w:space="0" w:color="D9D9D9" w:themeColor="background1" w:themeShade="D9"/>
            </w:tcBorders>
            <w:vAlign w:val="center"/>
          </w:tcPr>
          <w:p w14:paraId="43D6DD1D" w14:textId="63439346"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752806">
              <w:rPr>
                <w:rFonts w:ascii="Meiryo" w:eastAsia="Meiryo" w:hAnsi="Meiryo"/>
                <w:color w:val="595959" w:themeColor="text1" w:themeTint="A6"/>
                <w:spacing w:val="10"/>
                <w:sz w:val="16"/>
                <w:szCs w:val="16"/>
                <w:lang w:val="en-IL"/>
              </w:rPr>
              <w:t>DV-09</w:t>
            </w:r>
          </w:p>
        </w:tc>
        <w:tc>
          <w:tcPr>
            <w:tcW w:w="4536" w:type="dxa"/>
            <w:gridSpan w:val="2"/>
            <w:tcBorders>
              <w:top w:val="single" w:sz="4" w:space="0" w:color="D9D9D9" w:themeColor="background1" w:themeShade="D9"/>
            </w:tcBorders>
            <w:vAlign w:val="center"/>
          </w:tcPr>
          <w:p w14:paraId="24ED7AB4" w14:textId="68F7FF35" w:rsidR="00AB28A2" w:rsidRDefault="00AB28A2" w:rsidP="00AB28A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Top Leading Vehicles</w:t>
            </w:r>
          </w:p>
        </w:tc>
        <w:tc>
          <w:tcPr>
            <w:tcW w:w="2541" w:type="dxa"/>
            <w:tcBorders>
              <w:top w:val="single" w:sz="4" w:space="0" w:color="D9D9D9" w:themeColor="background1" w:themeShade="D9"/>
            </w:tcBorders>
          </w:tcPr>
          <w:p w14:paraId="458904B6" w14:textId="74C72E0D"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8C538C">
              <w:rPr>
                <w:rFonts w:ascii="Meiryo" w:eastAsia="Meiryo" w:hAnsi="Meiryo"/>
                <w:color w:val="595959" w:themeColor="text1" w:themeTint="A6"/>
                <w:spacing w:val="10"/>
                <w:sz w:val="16"/>
                <w:szCs w:val="16"/>
                <w:lang w:val="en-IL"/>
              </w:rPr>
              <w:t>All</w:t>
            </w:r>
          </w:p>
        </w:tc>
        <w:tc>
          <w:tcPr>
            <w:tcW w:w="3077" w:type="dxa"/>
            <w:gridSpan w:val="2"/>
            <w:tcBorders>
              <w:top w:val="single" w:sz="4" w:space="0" w:color="D9D9D9" w:themeColor="background1" w:themeShade="D9"/>
            </w:tcBorders>
          </w:tcPr>
          <w:p w14:paraId="3486923C" w14:textId="63D0C4E2" w:rsidR="00AB28A2" w:rsidRDefault="00AB28A2" w:rsidP="00AB28A2">
            <w:pPr>
              <w:pStyle w:val="Heading2"/>
              <w:spacing w:before="0"/>
              <w:outlineLvl w:val="1"/>
              <w:rPr>
                <w:rFonts w:ascii="Meiryo" w:eastAsia="Meiryo" w:hAnsi="Meiryo"/>
                <w:color w:val="595959" w:themeColor="text1" w:themeTint="A6"/>
                <w:spacing w:val="10"/>
                <w:sz w:val="16"/>
                <w:szCs w:val="16"/>
                <w:lang w:val="en-IL"/>
              </w:rPr>
            </w:pPr>
            <w:r w:rsidRPr="00D146E4">
              <w:rPr>
                <w:rFonts w:ascii="Meiryo" w:eastAsia="Meiryo" w:hAnsi="Meiryo"/>
                <w:color w:val="595959" w:themeColor="text1" w:themeTint="A6"/>
                <w:spacing w:val="10"/>
                <w:sz w:val="16"/>
                <w:szCs w:val="16"/>
                <w:lang w:val="en-IL"/>
              </w:rPr>
              <w:t>DV-01</w:t>
            </w:r>
          </w:p>
        </w:tc>
      </w:tr>
    </w:tbl>
    <w:p w14:paraId="529938A6" w14:textId="77777777" w:rsidR="00C915F2" w:rsidRDefault="00650ACF" w:rsidP="00C915F2">
      <w:pPr>
        <w:tabs>
          <w:tab w:val="left" w:pos="1131"/>
          <w:tab w:val="left" w:pos="5170"/>
        </w:tabs>
      </w:pPr>
    </w:p>
    <w:p w14:paraId="36C3AAD7" w14:textId="77777777" w:rsidR="00C73019" w:rsidRDefault="00C73019" w:rsidP="00C73019">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77"/>
        <w:gridCol w:w="569"/>
        <w:gridCol w:w="5773"/>
        <w:gridCol w:w="1358"/>
      </w:tblGrid>
      <w:tr w:rsidR="00E90798" w14:paraId="28F63671" w14:textId="77777777" w:rsidTr="00200C6A">
        <w:trPr>
          <w:trHeight w:val="517"/>
        </w:trPr>
        <w:tc>
          <w:tcPr>
            <w:tcW w:w="14034" w:type="dxa"/>
            <w:gridSpan w:val="5"/>
            <w:tcBorders>
              <w:bottom w:val="single" w:sz="4" w:space="0" w:color="D9D9D9" w:themeColor="background1" w:themeShade="D9"/>
            </w:tcBorders>
            <w:vAlign w:val="center"/>
          </w:tcPr>
          <w:p w14:paraId="09CB0423" w14:textId="07A836CF" w:rsidR="00E90798" w:rsidRPr="000925A3" w:rsidRDefault="003F5756" w:rsidP="003A280A">
            <w:pPr>
              <w:pStyle w:val="Heading1"/>
              <w:pageBreakBefore/>
              <w:spacing w:before="60" w:after="60"/>
              <w:outlineLvl w:val="0"/>
              <w:rPr>
                <w:rFonts w:ascii="Meiryo" w:eastAsia="Meiryo" w:hAnsi="Meiryo"/>
                <w:b/>
                <w:bCs/>
                <w:sz w:val="24"/>
                <w:szCs w:val="24"/>
              </w:rPr>
            </w:pPr>
            <w:r>
              <w:rPr>
                <w:rFonts w:ascii="Meiryo" w:eastAsia="Meiryo" w:hAnsi="Meiryo"/>
                <w:b/>
                <w:bCs/>
                <w:color w:val="595959" w:themeColor="text1" w:themeTint="A6"/>
                <w:sz w:val="24"/>
                <w:szCs w:val="24"/>
              </w:rPr>
              <w:t>Account Management Module</w:t>
            </w:r>
          </w:p>
        </w:tc>
        <w:tc>
          <w:tcPr>
            <w:tcW w:w="1358" w:type="dxa"/>
            <w:tcBorders>
              <w:bottom w:val="single" w:sz="4" w:space="0" w:color="D9D9D9" w:themeColor="background1" w:themeShade="D9"/>
            </w:tcBorders>
            <w:vAlign w:val="center"/>
          </w:tcPr>
          <w:p w14:paraId="4C6A66CA" w14:textId="30B007F2" w:rsidR="00E90798" w:rsidRPr="000925A3" w:rsidRDefault="00E90798" w:rsidP="003A280A">
            <w:pPr>
              <w:pStyle w:val="Heading2"/>
              <w:spacing w:before="60" w:after="6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346C2F">
              <w:rPr>
                <w:rFonts w:ascii="Meiryo" w:eastAsia="Meiryo" w:hAnsi="Meiryo"/>
                <w:b/>
                <w:bCs/>
                <w:color w:val="BFBFBF" w:themeColor="background1" w:themeShade="BF"/>
                <w:sz w:val="24"/>
                <w:szCs w:val="24"/>
              </w:rPr>
              <w:t>4</w:t>
            </w:r>
          </w:p>
        </w:tc>
      </w:tr>
      <w:tr w:rsidR="00CE3601" w14:paraId="7DF62EA6" w14:textId="77777777" w:rsidTr="00200C6A">
        <w:trPr>
          <w:trHeight w:val="516"/>
        </w:trPr>
        <w:tc>
          <w:tcPr>
            <w:tcW w:w="15392" w:type="dxa"/>
            <w:gridSpan w:val="6"/>
            <w:tcBorders>
              <w:top w:val="single" w:sz="4" w:space="0" w:color="D9D9D9" w:themeColor="background1" w:themeShade="D9"/>
            </w:tcBorders>
            <w:vAlign w:val="center"/>
          </w:tcPr>
          <w:p w14:paraId="14DD042F" w14:textId="1430F9F0" w:rsidR="00CE3601" w:rsidRPr="000925A3" w:rsidRDefault="00CE3601" w:rsidP="00CE3601">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Pr>
                <w:rFonts w:ascii="Meiryo" w:eastAsia="Meiryo" w:hAnsi="Meiryo"/>
                <w:color w:val="595959" w:themeColor="text1" w:themeTint="A6"/>
                <w:spacing w:val="10"/>
                <w:sz w:val="16"/>
                <w:szCs w:val="16"/>
              </w:rPr>
              <w:t>Account Management product module.</w:t>
            </w:r>
          </w:p>
        </w:tc>
      </w:tr>
      <w:tr w:rsidR="00CE3601" w:rsidRPr="00CE3601" w14:paraId="105CBCBE" w14:textId="77777777" w:rsidTr="00200C6A">
        <w:trPr>
          <w:trHeight w:val="237"/>
        </w:trPr>
        <w:tc>
          <w:tcPr>
            <w:tcW w:w="15392" w:type="dxa"/>
            <w:gridSpan w:val="6"/>
            <w:vAlign w:val="center"/>
          </w:tcPr>
          <w:p w14:paraId="4DD21AD8" w14:textId="77777777" w:rsidR="00CE3601" w:rsidRPr="00CE3601" w:rsidRDefault="00CE3601" w:rsidP="00CE3601">
            <w:pPr>
              <w:pStyle w:val="Heading2"/>
              <w:spacing w:before="0"/>
              <w:outlineLvl w:val="1"/>
              <w:rPr>
                <w:rFonts w:ascii="Meiryo" w:eastAsia="Meiryo" w:hAnsi="Meiryo"/>
                <w:color w:val="595959" w:themeColor="text1" w:themeTint="A6"/>
                <w:spacing w:val="10"/>
                <w:sz w:val="10"/>
                <w:szCs w:val="10"/>
              </w:rPr>
            </w:pPr>
          </w:p>
        </w:tc>
      </w:tr>
      <w:tr w:rsidR="00D1234A" w14:paraId="6A21D677" w14:textId="77777777" w:rsidTr="00200C6A">
        <w:trPr>
          <w:trHeight w:val="669"/>
        </w:trPr>
        <w:tc>
          <w:tcPr>
            <w:tcW w:w="5670" w:type="dxa"/>
            <w:tcBorders>
              <w:bottom w:val="single" w:sz="4" w:space="0" w:color="D9D9D9" w:themeColor="background1" w:themeShade="D9"/>
            </w:tcBorders>
            <w:vAlign w:val="center"/>
          </w:tcPr>
          <w:p w14:paraId="3A61803F" w14:textId="575CEF25" w:rsidR="00D1234A" w:rsidRPr="008030AB" w:rsidRDefault="00D1234A" w:rsidP="00D1234A">
            <w:pPr>
              <w:spacing w:before="120" w:after="120" w:line="204" w:lineRule="auto"/>
              <w:rPr>
                <w:rFonts w:ascii="Meiryo" w:eastAsia="Meiryo" w:hAnsi="Meiryo"/>
                <w:color w:val="595959" w:themeColor="text1" w:themeTint="A6"/>
                <w:spacing w:val="10"/>
                <w:sz w:val="16"/>
                <w:szCs w:val="16"/>
              </w:rPr>
            </w:pPr>
            <w:r>
              <w:rPr>
                <w:rFonts w:ascii="Meiryo" w:eastAsia="Meiryo" w:hAnsi="Meiryo"/>
                <w:b/>
                <w:bCs/>
                <w:color w:val="595959" w:themeColor="text1" w:themeTint="A6"/>
              </w:rPr>
              <w:t>Overview</w:t>
            </w:r>
          </w:p>
        </w:tc>
        <w:tc>
          <w:tcPr>
            <w:tcW w:w="1445" w:type="dxa"/>
            <w:tcBorders>
              <w:bottom w:val="single" w:sz="4" w:space="0" w:color="D9D9D9" w:themeColor="background1" w:themeShade="D9"/>
            </w:tcBorders>
            <w:vAlign w:val="center"/>
          </w:tcPr>
          <w:p w14:paraId="2E3C2EB9" w14:textId="2E181DB4" w:rsidR="00D1234A" w:rsidRPr="008030AB" w:rsidRDefault="00D1234A" w:rsidP="00D1234A">
            <w:pPr>
              <w:spacing w:before="120" w:after="120" w:line="204" w:lineRule="auto"/>
              <w:jc w:val="right"/>
              <w:rPr>
                <w:rFonts w:ascii="Meiryo" w:eastAsia="Meiryo" w:hAnsi="Meiryo"/>
                <w:color w:val="595959" w:themeColor="text1" w:themeTint="A6"/>
                <w:spacing w:val="10"/>
                <w:sz w:val="16"/>
                <w:szCs w:val="16"/>
              </w:rPr>
            </w:pPr>
            <w:r>
              <w:rPr>
                <w:rFonts w:ascii="Meiryo" w:eastAsia="Meiryo" w:hAnsi="Meiryo"/>
                <w:b/>
                <w:bCs/>
                <w:color w:val="BFBFBF" w:themeColor="background1" w:themeShade="BF"/>
              </w:rPr>
              <w:t>3</w:t>
            </w:r>
            <w:r w:rsidRPr="000925A3">
              <w:rPr>
                <w:rFonts w:ascii="Meiryo" w:eastAsia="Meiryo" w:hAnsi="Meiryo"/>
                <w:b/>
                <w:bCs/>
                <w:color w:val="BFBFBF" w:themeColor="background1" w:themeShade="BF"/>
              </w:rPr>
              <w:t>.</w:t>
            </w:r>
            <w:r>
              <w:rPr>
                <w:rFonts w:ascii="Meiryo" w:eastAsia="Meiryo" w:hAnsi="Meiryo"/>
                <w:b/>
                <w:bCs/>
                <w:color w:val="BFBFBF" w:themeColor="background1" w:themeShade="BF"/>
              </w:rPr>
              <w:t>4.</w:t>
            </w:r>
            <w:r w:rsidRPr="000925A3">
              <w:rPr>
                <w:rFonts w:ascii="Meiryo" w:eastAsia="Meiryo" w:hAnsi="Meiryo"/>
                <w:b/>
                <w:bCs/>
                <w:color w:val="BFBFBF" w:themeColor="background1" w:themeShade="BF"/>
              </w:rPr>
              <w:t>1</w:t>
            </w:r>
          </w:p>
        </w:tc>
        <w:tc>
          <w:tcPr>
            <w:tcW w:w="577" w:type="dxa"/>
            <w:vMerge w:val="restart"/>
            <w:tcBorders>
              <w:right w:val="single" w:sz="4" w:space="0" w:color="D9D9D9" w:themeColor="background1" w:themeShade="D9"/>
            </w:tcBorders>
            <w:vAlign w:val="center"/>
          </w:tcPr>
          <w:p w14:paraId="55D93BC8" w14:textId="77777777" w:rsidR="00D1234A" w:rsidRPr="00B92D92" w:rsidRDefault="00D1234A" w:rsidP="00D1234A">
            <w:pPr>
              <w:pStyle w:val="Heading2"/>
              <w:spacing w:before="0" w:after="120"/>
              <w:ind w:left="993"/>
              <w:outlineLvl w:val="1"/>
              <w:rPr>
                <w:rFonts w:ascii="Meiryo" w:eastAsia="Meiryo" w:hAnsi="Meiryo"/>
                <w:b/>
                <w:bCs/>
                <w:color w:val="595959" w:themeColor="text1" w:themeTint="A6"/>
                <w:sz w:val="32"/>
                <w:szCs w:val="32"/>
              </w:rPr>
            </w:pPr>
          </w:p>
        </w:tc>
        <w:tc>
          <w:tcPr>
            <w:tcW w:w="569" w:type="dxa"/>
            <w:vMerge w:val="restart"/>
            <w:tcBorders>
              <w:left w:val="single" w:sz="4" w:space="0" w:color="D9D9D9" w:themeColor="background1" w:themeShade="D9"/>
            </w:tcBorders>
            <w:vAlign w:val="center"/>
          </w:tcPr>
          <w:p w14:paraId="09D759ED" w14:textId="77777777" w:rsidR="00D1234A" w:rsidRPr="00B92D92" w:rsidRDefault="00D1234A" w:rsidP="00D1234A">
            <w:pPr>
              <w:ind w:firstLine="993"/>
              <w:rPr>
                <w:rFonts w:eastAsia="Meiryo"/>
                <w:color w:val="595959" w:themeColor="text1" w:themeTint="A6"/>
              </w:rPr>
            </w:pPr>
          </w:p>
        </w:tc>
        <w:tc>
          <w:tcPr>
            <w:tcW w:w="7131" w:type="dxa"/>
            <w:gridSpan w:val="2"/>
            <w:tcBorders>
              <w:bottom w:val="single" w:sz="4" w:space="0" w:color="D9D9D9" w:themeColor="background1" w:themeShade="D9"/>
            </w:tcBorders>
            <w:vAlign w:val="center"/>
          </w:tcPr>
          <w:p w14:paraId="4244F2C2" w14:textId="47D06E79" w:rsidR="00D1234A" w:rsidRPr="00DF4257" w:rsidRDefault="00D1234A" w:rsidP="00D1234A">
            <w:pPr>
              <w:pStyle w:val="Heading2"/>
              <w:spacing w:before="60" w:after="60"/>
              <w:outlineLvl w:val="1"/>
              <w:rPr>
                <w:rFonts w:ascii="Meiryo" w:eastAsia="Meiryo" w:hAnsi="Meiryo"/>
                <w:b/>
                <w:bCs/>
                <w:color w:val="FFFFFF" w:themeColor="background1"/>
                <w:szCs w:val="28"/>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4.1</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ACCOUNT MANAGEMENT MODULE USE CASES</w:t>
            </w:r>
            <w:r w:rsidRPr="003B32BC">
              <w:rPr>
                <w:rFonts w:ascii="Meiryo" w:eastAsia="Meiryo" w:hAnsi="Meiryo"/>
                <w:color w:val="808080" w:themeColor="background1" w:themeShade="80"/>
                <w:sz w:val="14"/>
                <w:szCs w:val="14"/>
              </w:rPr>
              <w:t xml:space="preserve"> </w:t>
            </w:r>
            <w:r w:rsidR="00D039E7">
              <w:rPr>
                <w:rFonts w:ascii="Meiryo" w:eastAsia="Meiryo" w:hAnsi="Meiryo"/>
                <w:color w:val="808080" w:themeColor="background1" w:themeShade="80"/>
                <w:sz w:val="14"/>
                <w:szCs w:val="14"/>
              </w:rPr>
              <w:t>SUMMARY</w:t>
            </w:r>
          </w:p>
        </w:tc>
      </w:tr>
      <w:tr w:rsidR="00D1234A" w14:paraId="6C3DAD82" w14:textId="77777777" w:rsidTr="00200C6A">
        <w:trPr>
          <w:trHeight w:val="463"/>
        </w:trPr>
        <w:tc>
          <w:tcPr>
            <w:tcW w:w="7115" w:type="dxa"/>
            <w:gridSpan w:val="2"/>
            <w:tcBorders>
              <w:top w:val="single" w:sz="4" w:space="0" w:color="D9D9D9" w:themeColor="background1" w:themeShade="D9"/>
              <w:bottom w:val="single" w:sz="4" w:space="0" w:color="D9D9D9" w:themeColor="background1" w:themeShade="D9"/>
            </w:tcBorders>
          </w:tcPr>
          <w:p w14:paraId="25E9D483" w14:textId="6E0316EA" w:rsidR="00D1234A" w:rsidRPr="00764919" w:rsidRDefault="00D1234A" w:rsidP="00D1234A">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Account Management product module includes product features that enables </w:t>
            </w:r>
            <w:r w:rsidR="000568C9">
              <w:rPr>
                <w:rFonts w:ascii="Meiryo" w:eastAsia="Meiryo" w:hAnsi="Meiryo"/>
                <w:color w:val="595959" w:themeColor="text1" w:themeTint="A6"/>
                <w:spacing w:val="10"/>
                <w:sz w:val="16"/>
                <w:szCs w:val="16"/>
              </w:rPr>
              <w:t>S</w:t>
            </w:r>
            <w:r>
              <w:rPr>
                <w:rFonts w:ascii="Meiryo" w:eastAsia="Meiryo" w:hAnsi="Meiryo"/>
                <w:color w:val="595959" w:themeColor="text1" w:themeTint="A6"/>
                <w:spacing w:val="10"/>
                <w:sz w:val="16"/>
                <w:szCs w:val="16"/>
              </w:rPr>
              <w:t xml:space="preserve">ystem </w:t>
            </w:r>
            <w:r w:rsidR="000568C9">
              <w:rPr>
                <w:rFonts w:ascii="Meiryo" w:eastAsia="Meiryo" w:hAnsi="Meiryo"/>
                <w:color w:val="595959" w:themeColor="text1" w:themeTint="A6"/>
                <w:spacing w:val="10"/>
                <w:sz w:val="16"/>
                <w:szCs w:val="16"/>
              </w:rPr>
              <w:t>A</w:t>
            </w:r>
            <w:r>
              <w:rPr>
                <w:rFonts w:ascii="Meiryo" w:eastAsia="Meiryo" w:hAnsi="Meiryo"/>
                <w:color w:val="595959" w:themeColor="text1" w:themeTint="A6"/>
                <w:spacing w:val="10"/>
                <w:sz w:val="16"/>
                <w:szCs w:val="16"/>
              </w:rPr>
              <w:t>dministrators to provision, manage and analyze customer accounts.</w:t>
            </w:r>
          </w:p>
        </w:tc>
        <w:tc>
          <w:tcPr>
            <w:tcW w:w="577" w:type="dxa"/>
            <w:vMerge/>
            <w:tcBorders>
              <w:top w:val="single" w:sz="4" w:space="0" w:color="D9D9D9" w:themeColor="background1" w:themeShade="D9"/>
              <w:right w:val="single" w:sz="4" w:space="0" w:color="D9D9D9" w:themeColor="background1" w:themeShade="D9"/>
            </w:tcBorders>
            <w:vAlign w:val="center"/>
          </w:tcPr>
          <w:p w14:paraId="1601E903" w14:textId="77777777" w:rsidR="00D1234A" w:rsidRPr="00B92D92" w:rsidRDefault="00D1234A" w:rsidP="00D1234A">
            <w:pPr>
              <w:pStyle w:val="Heading2"/>
              <w:spacing w:before="0" w:after="120"/>
              <w:ind w:left="993"/>
              <w:outlineLvl w:val="1"/>
              <w:rPr>
                <w:rFonts w:ascii="Meiryo" w:eastAsia="Meiryo" w:hAnsi="Meiryo"/>
                <w:b/>
                <w:bCs/>
                <w:color w:val="595959" w:themeColor="text1" w:themeTint="A6"/>
                <w:sz w:val="32"/>
                <w:szCs w:val="32"/>
              </w:rPr>
            </w:pPr>
          </w:p>
        </w:tc>
        <w:tc>
          <w:tcPr>
            <w:tcW w:w="569" w:type="dxa"/>
            <w:vMerge/>
            <w:tcBorders>
              <w:top w:val="single" w:sz="4" w:space="0" w:color="D9D9D9" w:themeColor="background1" w:themeShade="D9"/>
              <w:left w:val="single" w:sz="4" w:space="0" w:color="D9D9D9" w:themeColor="background1" w:themeShade="D9"/>
            </w:tcBorders>
            <w:vAlign w:val="center"/>
          </w:tcPr>
          <w:p w14:paraId="6254DA1A" w14:textId="77777777" w:rsidR="00D1234A" w:rsidRPr="00B92D92" w:rsidRDefault="00D1234A" w:rsidP="00D1234A">
            <w:pPr>
              <w:ind w:firstLine="993"/>
              <w:rPr>
                <w:rFonts w:eastAsia="Meiryo"/>
                <w:color w:val="595959" w:themeColor="text1" w:themeTint="A6"/>
              </w:rPr>
            </w:pPr>
          </w:p>
        </w:tc>
        <w:tc>
          <w:tcPr>
            <w:tcW w:w="7131" w:type="dxa"/>
            <w:gridSpan w:val="2"/>
            <w:vMerge w:val="restart"/>
            <w:tcBorders>
              <w:top w:val="single" w:sz="4" w:space="0" w:color="D9D9D9" w:themeColor="background1" w:themeShade="D9"/>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31"/>
            </w:tblGrid>
            <w:tr w:rsidR="00D1234A" w:rsidRPr="000925A3" w14:paraId="0A875E2D" w14:textId="77777777" w:rsidTr="00C76599">
              <w:trPr>
                <w:trHeight w:val="465"/>
              </w:trPr>
              <w:tc>
                <w:tcPr>
                  <w:tcW w:w="7131" w:type="dxa"/>
                  <w:tcBorders>
                    <w:bottom w:val="single" w:sz="4" w:space="0" w:color="D9D9D9" w:themeColor="background1" w:themeShade="D9"/>
                  </w:tcBorders>
                  <w:vAlign w:val="center"/>
                </w:tcPr>
                <w:p w14:paraId="7260E6E9" w14:textId="258B90CC" w:rsidR="00D1234A" w:rsidRDefault="00D1234A" w:rsidP="00C76599">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Use Case</w:t>
                  </w:r>
                </w:p>
              </w:tc>
            </w:tr>
            <w:tr w:rsidR="00D1234A" w:rsidRPr="000925A3" w14:paraId="30A181B0" w14:textId="77777777" w:rsidTr="00C76599">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0493AEB1" w14:textId="2F3CBCFF" w:rsidR="00D1234A" w:rsidRPr="009933DA" w:rsidRDefault="00D1234A" w:rsidP="00C76599">
                  <w:pPr>
                    <w:spacing w:line="204" w:lineRule="auto"/>
                    <w:rPr>
                      <w:rFonts w:ascii="Meiryo" w:eastAsia="Meiryo" w:hAnsi="Meiryo"/>
                      <w:color w:val="595959" w:themeColor="text1" w:themeTint="A6"/>
                      <w:spacing w:val="10"/>
                      <w:sz w:val="16"/>
                      <w:szCs w:val="16"/>
                    </w:rPr>
                  </w:pPr>
                  <w:r w:rsidRPr="009933DA">
                    <w:rPr>
                      <w:rFonts w:ascii="Meiryo" w:eastAsia="Meiryo" w:hAnsi="Meiryo"/>
                      <w:color w:val="595959" w:themeColor="text1" w:themeTint="A6"/>
                      <w:spacing w:val="10"/>
                      <w:sz w:val="16"/>
                      <w:szCs w:val="16"/>
                    </w:rPr>
                    <w:t>Provision a New Account</w:t>
                  </w:r>
                </w:p>
              </w:tc>
            </w:tr>
            <w:tr w:rsidR="00D1234A" w:rsidRPr="000925A3" w14:paraId="71EBC2F2" w14:textId="77777777" w:rsidTr="00C76599">
              <w:trPr>
                <w:trHeight w:val="465"/>
              </w:trPr>
              <w:tc>
                <w:tcPr>
                  <w:tcW w:w="7131" w:type="dxa"/>
                  <w:tcBorders>
                    <w:top w:val="single" w:sz="4" w:space="0" w:color="D9D9D9" w:themeColor="background1" w:themeShade="D9"/>
                  </w:tcBorders>
                  <w:vAlign w:val="center"/>
                </w:tcPr>
                <w:p w14:paraId="705116FC" w14:textId="72248828" w:rsidR="00D1234A" w:rsidRPr="009933DA" w:rsidRDefault="00D1234A" w:rsidP="00C76599">
                  <w:pPr>
                    <w:spacing w:line="204" w:lineRule="auto"/>
                    <w:rPr>
                      <w:rFonts w:ascii="Meiryo" w:eastAsia="Meiryo" w:hAnsi="Meiryo"/>
                      <w:color w:val="595959" w:themeColor="text1" w:themeTint="A6"/>
                      <w:spacing w:val="10"/>
                      <w:sz w:val="16"/>
                      <w:szCs w:val="16"/>
                    </w:rPr>
                  </w:pPr>
                  <w:r w:rsidRPr="009933DA">
                    <w:rPr>
                      <w:rFonts w:ascii="Meiryo" w:eastAsia="Meiryo" w:hAnsi="Meiryo"/>
                      <w:color w:val="595959" w:themeColor="text1" w:themeTint="A6"/>
                      <w:spacing w:val="10"/>
                      <w:sz w:val="16"/>
                      <w:szCs w:val="16"/>
                    </w:rPr>
                    <w:t>Manage Account</w:t>
                  </w:r>
                  <w:r w:rsidR="009C512A" w:rsidRPr="009933DA">
                    <w:rPr>
                      <w:rFonts w:ascii="Meiryo" w:eastAsia="Meiryo" w:hAnsi="Meiryo"/>
                      <w:color w:val="595959" w:themeColor="text1" w:themeTint="A6"/>
                      <w:spacing w:val="10"/>
                      <w:sz w:val="16"/>
                      <w:szCs w:val="16"/>
                    </w:rPr>
                    <w:t>s</w:t>
                  </w:r>
                </w:p>
              </w:tc>
            </w:tr>
            <w:tr w:rsidR="00D1234A" w:rsidRPr="000925A3" w14:paraId="1374516F" w14:textId="77777777" w:rsidTr="003A280A">
              <w:trPr>
                <w:trHeight w:val="659"/>
              </w:trPr>
              <w:tc>
                <w:tcPr>
                  <w:tcW w:w="7131" w:type="dxa"/>
                </w:tcPr>
                <w:p w14:paraId="08A3EAD3" w14:textId="5B8024AD" w:rsidR="00D1234A" w:rsidRPr="009A3E83" w:rsidRDefault="00D1234A" w:rsidP="00D1234A">
                  <w:pPr>
                    <w:spacing w:before="120" w:after="120" w:line="204" w:lineRule="auto"/>
                    <w:rPr>
                      <w:rFonts w:ascii="Meiryo" w:eastAsia="Meiryo" w:hAnsi="Meiryo"/>
                      <w:color w:val="595959" w:themeColor="text1" w:themeTint="A6"/>
                      <w:spacing w:val="10"/>
                      <w:sz w:val="16"/>
                      <w:szCs w:val="16"/>
                    </w:rPr>
                  </w:pPr>
                </w:p>
              </w:tc>
            </w:tr>
            <w:tr w:rsidR="005E04B3" w:rsidRPr="000925A3" w14:paraId="05E4FCA3" w14:textId="77777777" w:rsidTr="001D3BBA">
              <w:trPr>
                <w:trHeight w:val="659"/>
              </w:trPr>
              <w:tc>
                <w:tcPr>
                  <w:tcW w:w="7131" w:type="dxa"/>
                  <w:vAlign w:val="center"/>
                </w:tcPr>
                <w:p w14:paraId="28B01366" w14:textId="31A35824" w:rsidR="005E04B3" w:rsidRPr="009A3E83" w:rsidRDefault="005E04B3" w:rsidP="005E04B3">
                  <w:pPr>
                    <w:spacing w:before="120" w:after="120" w:line="204" w:lineRule="auto"/>
                    <w:rPr>
                      <w:rFonts w:ascii="Meiryo" w:eastAsia="Meiryo" w:hAnsi="Meiryo"/>
                      <w:color w:val="595959" w:themeColor="text1" w:themeTint="A6"/>
                      <w:spacing w:val="10"/>
                      <w:sz w:val="16"/>
                      <w:szCs w:val="16"/>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4.</w:t>
                  </w:r>
                  <w:r>
                    <w:rPr>
                      <w:rFonts w:ascii="Meiryo" w:eastAsia="Meiryo" w:hAnsi="Meiryo"/>
                      <w:color w:val="808080" w:themeColor="background1" w:themeShade="80"/>
                      <w:sz w:val="14"/>
                      <w:szCs w:val="14"/>
                    </w:rPr>
                    <w:t>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ACCOUNT MANAGEMENT MODULE USER INTERFACES</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SUMMARY</w:t>
                  </w:r>
                </w:p>
              </w:tc>
            </w:tr>
            <w:tr w:rsidR="005E04B3" w:rsidRPr="000925A3" w14:paraId="2B232C07" w14:textId="77777777" w:rsidTr="00C76599">
              <w:trPr>
                <w:trHeight w:val="465"/>
              </w:trPr>
              <w:tc>
                <w:tcPr>
                  <w:tcW w:w="7131" w:type="dxa"/>
                  <w:tcBorders>
                    <w:bottom w:val="single" w:sz="4" w:space="0" w:color="D9D9D9" w:themeColor="background1" w:themeShade="D9"/>
                  </w:tcBorders>
                  <w:vAlign w:val="center"/>
                </w:tcPr>
                <w:p w14:paraId="3CBC9EC1" w14:textId="77777777" w:rsidR="005E04B3" w:rsidRDefault="005E04B3" w:rsidP="005E04B3">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User Interface</w:t>
                  </w:r>
                </w:p>
              </w:tc>
            </w:tr>
            <w:tr w:rsidR="005E04B3" w:rsidRPr="000925A3" w14:paraId="29379D58" w14:textId="77777777" w:rsidTr="00C76599">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7F5CE12E" w14:textId="77777777" w:rsidR="005E04B3" w:rsidRPr="009933DA" w:rsidRDefault="005E04B3" w:rsidP="005E04B3">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Accounts List</w:t>
                  </w:r>
                </w:p>
              </w:tc>
            </w:tr>
            <w:tr w:rsidR="008B61B4" w:rsidRPr="000925A3" w14:paraId="2022866C" w14:textId="77777777" w:rsidTr="00C76599">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1BB8EB2B" w14:textId="49960BC6" w:rsidR="008B61B4" w:rsidRDefault="008B61B4" w:rsidP="005E04B3">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Account</w:t>
                  </w:r>
                </w:p>
              </w:tc>
            </w:tr>
            <w:tr w:rsidR="005E04B3" w:rsidRPr="000925A3" w14:paraId="5DE0F403" w14:textId="77777777" w:rsidTr="00C76599">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559C07B8" w14:textId="77777777" w:rsidR="005E04B3" w:rsidRPr="009933DA" w:rsidRDefault="005E04B3" w:rsidP="005E04B3">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Add Account Form</w:t>
                  </w:r>
                </w:p>
              </w:tc>
            </w:tr>
            <w:tr w:rsidR="005E04B3" w:rsidRPr="000925A3" w14:paraId="3D69F3A2" w14:textId="77777777" w:rsidTr="00C76599">
              <w:trPr>
                <w:trHeight w:val="465"/>
              </w:trPr>
              <w:tc>
                <w:tcPr>
                  <w:tcW w:w="7131" w:type="dxa"/>
                  <w:tcBorders>
                    <w:top w:val="single" w:sz="4" w:space="0" w:color="D9D9D9" w:themeColor="background1" w:themeShade="D9"/>
                    <w:bottom w:val="single" w:sz="4" w:space="0" w:color="D9D9D9" w:themeColor="background1" w:themeShade="D9"/>
                  </w:tcBorders>
                </w:tcPr>
                <w:p w14:paraId="19FDEC96" w14:textId="77777777" w:rsidR="005E04B3" w:rsidRPr="009A3E83" w:rsidRDefault="005E04B3" w:rsidP="005E04B3">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Edit Account Form</w:t>
                  </w:r>
                </w:p>
              </w:tc>
            </w:tr>
            <w:tr w:rsidR="00827310" w:rsidRPr="000925A3" w14:paraId="393CB47D" w14:textId="77777777" w:rsidTr="00C76599">
              <w:trPr>
                <w:trHeight w:val="465"/>
              </w:trPr>
              <w:tc>
                <w:tcPr>
                  <w:tcW w:w="7131" w:type="dxa"/>
                  <w:tcBorders>
                    <w:top w:val="single" w:sz="4" w:space="0" w:color="D9D9D9" w:themeColor="background1" w:themeShade="D9"/>
                  </w:tcBorders>
                </w:tcPr>
                <w:p w14:paraId="24B47016" w14:textId="7A60DB39" w:rsidR="00827310" w:rsidRDefault="00827310" w:rsidP="00827310">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Delete </w:t>
                  </w:r>
                  <w:r>
                    <w:rPr>
                      <w:rFonts w:ascii="Meiryo" w:eastAsia="Meiryo" w:hAnsi="Meiryo"/>
                      <w:color w:val="595959" w:themeColor="text1" w:themeTint="A6"/>
                      <w:spacing w:val="10"/>
                      <w:sz w:val="16"/>
                      <w:szCs w:val="16"/>
                    </w:rPr>
                    <w:t>Account</w:t>
                  </w:r>
                  <w:r w:rsidRPr="00827310">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Model Dialog</w:t>
                  </w:r>
                </w:p>
              </w:tc>
            </w:tr>
          </w:tbl>
          <w:p w14:paraId="6C3FF242" w14:textId="77777777" w:rsidR="00D1234A" w:rsidRPr="000925A3" w:rsidRDefault="00D1234A" w:rsidP="00D1234A">
            <w:pPr>
              <w:pStyle w:val="Heading2"/>
              <w:spacing w:before="60" w:after="60"/>
              <w:outlineLvl w:val="1"/>
              <w:rPr>
                <w:rFonts w:ascii="Meiryo" w:eastAsia="Meiryo" w:hAnsi="Meiryo"/>
                <w:b/>
                <w:bCs/>
                <w:color w:val="595959" w:themeColor="text1" w:themeTint="A6"/>
                <w:sz w:val="20"/>
                <w:szCs w:val="20"/>
              </w:rPr>
            </w:pPr>
          </w:p>
        </w:tc>
      </w:tr>
      <w:tr w:rsidR="00D1234A" w14:paraId="38199E8F" w14:textId="77777777" w:rsidTr="00200C6A">
        <w:trPr>
          <w:trHeight w:val="669"/>
        </w:trPr>
        <w:tc>
          <w:tcPr>
            <w:tcW w:w="5670" w:type="dxa"/>
            <w:tcBorders>
              <w:top w:val="single" w:sz="4" w:space="0" w:color="D9D9D9" w:themeColor="background1" w:themeShade="D9"/>
              <w:bottom w:val="single" w:sz="4" w:space="0" w:color="D9D9D9" w:themeColor="background1" w:themeShade="D9"/>
            </w:tcBorders>
            <w:vAlign w:val="center"/>
          </w:tcPr>
          <w:p w14:paraId="363EF862" w14:textId="184EBA89" w:rsidR="00D1234A" w:rsidRDefault="00D1234A" w:rsidP="00A60821">
            <w:pPr>
              <w:spacing w:before="60" w:after="60" w:line="204" w:lineRule="auto"/>
              <w:rPr>
                <w:rFonts w:ascii="Meiryo" w:eastAsia="Meiryo" w:hAnsi="Meiryo"/>
                <w:color w:val="595959" w:themeColor="text1" w:themeTint="A6"/>
                <w:spacing w:val="10"/>
                <w:sz w:val="16"/>
                <w:szCs w:val="16"/>
              </w:rPr>
            </w:pPr>
            <w:r>
              <w:rPr>
                <w:rFonts w:ascii="Meiryo" w:eastAsia="Meiryo" w:hAnsi="Meiryo"/>
                <w:b/>
                <w:bCs/>
                <w:color w:val="595959" w:themeColor="text1" w:themeTint="A6"/>
              </w:rPr>
              <w:t>Use</w:t>
            </w:r>
            <w:r w:rsidR="004F3EEF">
              <w:rPr>
                <w:rFonts w:ascii="Meiryo" w:eastAsia="Meiryo" w:hAnsi="Meiryo"/>
                <w:b/>
                <w:bCs/>
                <w:color w:val="595959" w:themeColor="text1" w:themeTint="A6"/>
              </w:rPr>
              <w:t xml:space="preserve"> </w:t>
            </w:r>
            <w:r>
              <w:rPr>
                <w:rFonts w:ascii="Meiryo" w:eastAsia="Meiryo" w:hAnsi="Meiryo"/>
                <w:b/>
                <w:bCs/>
                <w:color w:val="595959" w:themeColor="text1" w:themeTint="A6"/>
              </w:rPr>
              <w:t>Cases</w:t>
            </w:r>
            <w:r w:rsidR="004F3EEF">
              <w:rPr>
                <w:rFonts w:ascii="Meiryo" w:eastAsia="Meiryo" w:hAnsi="Meiryo"/>
                <w:b/>
                <w:bCs/>
                <w:color w:val="595959" w:themeColor="text1" w:themeTint="A6"/>
              </w:rPr>
              <w:t xml:space="preserve"> Summary</w:t>
            </w:r>
          </w:p>
        </w:tc>
        <w:tc>
          <w:tcPr>
            <w:tcW w:w="1445" w:type="dxa"/>
            <w:tcBorders>
              <w:top w:val="single" w:sz="4" w:space="0" w:color="D9D9D9" w:themeColor="background1" w:themeShade="D9"/>
              <w:bottom w:val="single" w:sz="4" w:space="0" w:color="D9D9D9" w:themeColor="background1" w:themeShade="D9"/>
            </w:tcBorders>
            <w:vAlign w:val="center"/>
          </w:tcPr>
          <w:p w14:paraId="49A52344" w14:textId="334B6EF3" w:rsidR="00D1234A" w:rsidRDefault="00D1234A" w:rsidP="00A60821">
            <w:pPr>
              <w:spacing w:before="60" w:after="60" w:line="204" w:lineRule="auto"/>
              <w:jc w:val="right"/>
              <w:rPr>
                <w:rFonts w:ascii="Meiryo" w:eastAsia="Meiryo" w:hAnsi="Meiryo"/>
                <w:color w:val="595959" w:themeColor="text1" w:themeTint="A6"/>
                <w:spacing w:val="10"/>
                <w:sz w:val="16"/>
                <w:szCs w:val="16"/>
              </w:rPr>
            </w:pPr>
            <w:r>
              <w:rPr>
                <w:rFonts w:ascii="Meiryo" w:eastAsia="Meiryo" w:hAnsi="Meiryo"/>
                <w:b/>
                <w:bCs/>
                <w:color w:val="BFBFBF" w:themeColor="background1" w:themeShade="BF"/>
              </w:rPr>
              <w:t>3</w:t>
            </w:r>
            <w:r w:rsidRPr="000925A3">
              <w:rPr>
                <w:rFonts w:ascii="Meiryo" w:eastAsia="Meiryo" w:hAnsi="Meiryo"/>
                <w:b/>
                <w:bCs/>
                <w:color w:val="BFBFBF" w:themeColor="background1" w:themeShade="BF"/>
              </w:rPr>
              <w:t>.</w:t>
            </w:r>
            <w:r>
              <w:rPr>
                <w:rFonts w:ascii="Meiryo" w:eastAsia="Meiryo" w:hAnsi="Meiryo"/>
                <w:b/>
                <w:bCs/>
                <w:color w:val="BFBFBF" w:themeColor="background1" w:themeShade="BF"/>
              </w:rPr>
              <w:t>4.2</w:t>
            </w:r>
          </w:p>
        </w:tc>
        <w:tc>
          <w:tcPr>
            <w:tcW w:w="577" w:type="dxa"/>
            <w:vMerge/>
            <w:tcBorders>
              <w:right w:val="single" w:sz="4" w:space="0" w:color="D9D9D9" w:themeColor="background1" w:themeShade="D9"/>
            </w:tcBorders>
            <w:vAlign w:val="center"/>
          </w:tcPr>
          <w:p w14:paraId="5F46C2BD" w14:textId="77777777" w:rsidR="00D1234A" w:rsidRPr="00B92D92" w:rsidRDefault="00D1234A" w:rsidP="00D1234A">
            <w:pPr>
              <w:pStyle w:val="Heading2"/>
              <w:spacing w:before="0" w:after="120"/>
              <w:ind w:left="993"/>
              <w:outlineLvl w:val="1"/>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vAlign w:val="center"/>
          </w:tcPr>
          <w:p w14:paraId="38A9C119" w14:textId="77777777" w:rsidR="00D1234A" w:rsidRPr="00B92D92" w:rsidRDefault="00D1234A" w:rsidP="00D1234A">
            <w:pPr>
              <w:ind w:firstLine="993"/>
              <w:rPr>
                <w:rFonts w:eastAsia="Meiryo"/>
                <w:color w:val="595959" w:themeColor="text1" w:themeTint="A6"/>
              </w:rPr>
            </w:pPr>
          </w:p>
        </w:tc>
        <w:tc>
          <w:tcPr>
            <w:tcW w:w="7131" w:type="dxa"/>
            <w:gridSpan w:val="2"/>
            <w:vMerge/>
          </w:tcPr>
          <w:p w14:paraId="6361C042" w14:textId="77777777" w:rsidR="00D1234A" w:rsidRPr="000925A3" w:rsidRDefault="00D1234A" w:rsidP="00D1234A">
            <w:pPr>
              <w:pStyle w:val="Heading2"/>
              <w:spacing w:before="60" w:after="60"/>
              <w:outlineLvl w:val="1"/>
              <w:rPr>
                <w:rFonts w:ascii="Meiryo" w:eastAsia="Meiryo" w:hAnsi="Meiryo"/>
                <w:b/>
                <w:bCs/>
                <w:color w:val="595959" w:themeColor="text1" w:themeTint="A6"/>
                <w:sz w:val="20"/>
                <w:szCs w:val="20"/>
              </w:rPr>
            </w:pPr>
          </w:p>
        </w:tc>
      </w:tr>
      <w:tr w:rsidR="00D1234A" w14:paraId="773F1212" w14:textId="77777777" w:rsidTr="00200C6A">
        <w:trPr>
          <w:trHeight w:val="2306"/>
        </w:trPr>
        <w:tc>
          <w:tcPr>
            <w:tcW w:w="7115" w:type="dxa"/>
            <w:gridSpan w:val="2"/>
            <w:tcBorders>
              <w:top w:val="single" w:sz="4" w:space="0" w:color="D9D9D9" w:themeColor="background1" w:themeShade="D9"/>
            </w:tcBorders>
          </w:tcPr>
          <w:p w14:paraId="56672C76" w14:textId="652920CE" w:rsidR="00D1234A" w:rsidRDefault="00D1234A" w:rsidP="00D1234A">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A Use Case is a collection User Stories that defines the supported use of a feature or a component within the product. </w:t>
            </w:r>
            <w:r w:rsidRPr="00F93977">
              <w:rPr>
                <w:rFonts w:ascii="Meiryo" w:eastAsia="Meiryo" w:hAnsi="Meiryo"/>
                <w:color w:val="595959" w:themeColor="text1" w:themeTint="A6"/>
                <w:spacing w:val="10"/>
                <w:sz w:val="16"/>
                <w:szCs w:val="16"/>
              </w:rPr>
              <w:t xml:space="preserve">A </w:t>
            </w:r>
            <w:r>
              <w:rPr>
                <w:rFonts w:ascii="Meiryo" w:eastAsia="Meiryo" w:hAnsi="Meiryo"/>
                <w:color w:val="595959" w:themeColor="text1" w:themeTint="A6"/>
                <w:spacing w:val="10"/>
                <w:sz w:val="16"/>
                <w:szCs w:val="16"/>
              </w:rPr>
              <w:t>U</w:t>
            </w:r>
            <w:r w:rsidRPr="00F93977">
              <w:rPr>
                <w:rFonts w:ascii="Meiryo" w:eastAsia="Meiryo" w:hAnsi="Meiryo"/>
                <w:color w:val="595959" w:themeColor="text1" w:themeTint="A6"/>
                <w:spacing w:val="10"/>
                <w:sz w:val="16"/>
                <w:szCs w:val="16"/>
              </w:rPr>
              <w:t xml:space="preserve">ser </w:t>
            </w:r>
            <w:r>
              <w:rPr>
                <w:rFonts w:ascii="Meiryo" w:eastAsia="Meiryo" w:hAnsi="Meiryo"/>
                <w:color w:val="595959" w:themeColor="text1" w:themeTint="A6"/>
                <w:spacing w:val="10"/>
                <w:sz w:val="16"/>
                <w:szCs w:val="16"/>
              </w:rPr>
              <w:t>S</w:t>
            </w:r>
            <w:r w:rsidRPr="00F93977">
              <w:rPr>
                <w:rFonts w:ascii="Meiryo" w:eastAsia="Meiryo" w:hAnsi="Meiryo"/>
                <w:color w:val="595959" w:themeColor="text1" w:themeTint="A6"/>
                <w:spacing w:val="10"/>
                <w:sz w:val="16"/>
                <w:szCs w:val="16"/>
              </w:rPr>
              <w:t xml:space="preserve">tory is a tool used in Agile software development to capture a description of a software feature from an end-user perspective. The </w:t>
            </w:r>
            <w:r>
              <w:rPr>
                <w:rFonts w:ascii="Meiryo" w:eastAsia="Meiryo" w:hAnsi="Meiryo"/>
                <w:color w:val="595959" w:themeColor="text1" w:themeTint="A6"/>
                <w:spacing w:val="10"/>
                <w:sz w:val="16"/>
                <w:szCs w:val="16"/>
              </w:rPr>
              <w:t>U</w:t>
            </w:r>
            <w:r w:rsidRPr="00F93977">
              <w:rPr>
                <w:rFonts w:ascii="Meiryo" w:eastAsia="Meiryo" w:hAnsi="Meiryo"/>
                <w:color w:val="595959" w:themeColor="text1" w:themeTint="A6"/>
                <w:spacing w:val="10"/>
                <w:sz w:val="16"/>
                <w:szCs w:val="16"/>
              </w:rPr>
              <w:t xml:space="preserve">ser </w:t>
            </w:r>
            <w:r>
              <w:rPr>
                <w:rFonts w:ascii="Meiryo" w:eastAsia="Meiryo" w:hAnsi="Meiryo"/>
                <w:color w:val="595959" w:themeColor="text1" w:themeTint="A6"/>
                <w:spacing w:val="10"/>
                <w:sz w:val="16"/>
                <w:szCs w:val="16"/>
              </w:rPr>
              <w:t>S</w:t>
            </w:r>
            <w:r w:rsidRPr="00F93977">
              <w:rPr>
                <w:rFonts w:ascii="Meiryo" w:eastAsia="Meiryo" w:hAnsi="Meiryo"/>
                <w:color w:val="595959" w:themeColor="text1" w:themeTint="A6"/>
                <w:spacing w:val="10"/>
                <w:sz w:val="16"/>
                <w:szCs w:val="16"/>
              </w:rPr>
              <w:t>tory describes the type of user, what they want and why</w:t>
            </w:r>
            <w:r>
              <w:rPr>
                <w:rFonts w:ascii="Meiryo" w:eastAsia="Meiryo" w:hAnsi="Meiryo"/>
                <w:color w:val="595959" w:themeColor="text1" w:themeTint="A6"/>
                <w:spacing w:val="10"/>
                <w:sz w:val="16"/>
                <w:szCs w:val="16"/>
              </w:rPr>
              <w:t xml:space="preserve"> that establish</w:t>
            </w:r>
            <w:r w:rsidRPr="00F93977">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 xml:space="preserve">a </w:t>
            </w:r>
            <w:r w:rsidRPr="00F93977">
              <w:rPr>
                <w:rFonts w:ascii="Meiryo" w:eastAsia="Meiryo" w:hAnsi="Meiryo"/>
                <w:color w:val="595959" w:themeColor="text1" w:themeTint="A6"/>
                <w:spacing w:val="10"/>
                <w:sz w:val="16"/>
                <w:szCs w:val="16"/>
              </w:rPr>
              <w:t>simplified description of a requirement</w:t>
            </w:r>
            <w:r>
              <w:rPr>
                <w:rFonts w:ascii="Meiryo" w:eastAsia="Meiryo" w:hAnsi="Meiryo"/>
                <w:color w:val="595959" w:themeColor="text1" w:themeTint="A6"/>
                <w:spacing w:val="10"/>
                <w:sz w:val="16"/>
                <w:szCs w:val="16"/>
              </w:rPr>
              <w:t>.</w:t>
            </w:r>
          </w:p>
          <w:p w14:paraId="6312444B" w14:textId="2374399D" w:rsidR="00D1234A" w:rsidRDefault="00D1234A" w:rsidP="00D1234A">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w:t>
            </w:r>
            <w:r w:rsidR="00335A27">
              <w:rPr>
                <w:rFonts w:ascii="Meiryo" w:eastAsia="Meiryo" w:hAnsi="Meiryo"/>
                <w:color w:val="595959" w:themeColor="text1" w:themeTint="A6"/>
                <w:spacing w:val="10"/>
                <w:sz w:val="16"/>
                <w:szCs w:val="16"/>
              </w:rPr>
              <w:t xml:space="preserve"> section</w:t>
            </w:r>
            <w:r>
              <w:rPr>
                <w:rFonts w:ascii="Meiryo" w:eastAsia="Meiryo" w:hAnsi="Meiryo"/>
                <w:color w:val="595959" w:themeColor="text1" w:themeTint="A6"/>
                <w:spacing w:val="10"/>
                <w:sz w:val="16"/>
                <w:szCs w:val="16"/>
              </w:rPr>
              <w:t xml:space="preserve"> </w:t>
            </w:r>
            <w:r w:rsidR="00867D82">
              <w:rPr>
                <w:rFonts w:ascii="Meiryo" w:eastAsia="Meiryo" w:hAnsi="Meiryo"/>
                <w:color w:val="595959" w:themeColor="text1" w:themeTint="A6"/>
                <w:spacing w:val="10"/>
                <w:sz w:val="16"/>
                <w:szCs w:val="16"/>
              </w:rPr>
              <w:t>lists</w:t>
            </w:r>
            <w:r>
              <w:rPr>
                <w:rFonts w:ascii="Meiryo" w:eastAsia="Meiryo" w:hAnsi="Meiryo"/>
                <w:color w:val="595959" w:themeColor="text1" w:themeTint="A6"/>
                <w:spacing w:val="10"/>
                <w:sz w:val="16"/>
                <w:szCs w:val="16"/>
              </w:rPr>
              <w:t xml:space="preserve"> the account management product module features and use-cases, in terms that describe its supported user stories. </w:t>
            </w:r>
          </w:p>
        </w:tc>
        <w:tc>
          <w:tcPr>
            <w:tcW w:w="577" w:type="dxa"/>
            <w:vMerge/>
            <w:tcBorders>
              <w:right w:val="single" w:sz="4" w:space="0" w:color="D9D9D9" w:themeColor="background1" w:themeShade="D9"/>
            </w:tcBorders>
            <w:vAlign w:val="center"/>
          </w:tcPr>
          <w:p w14:paraId="4ED2DC78" w14:textId="77777777" w:rsidR="00D1234A" w:rsidRPr="00B92D92" w:rsidRDefault="00D1234A" w:rsidP="00D1234A">
            <w:pPr>
              <w:pStyle w:val="Heading2"/>
              <w:spacing w:before="0" w:after="120"/>
              <w:ind w:left="993"/>
              <w:outlineLvl w:val="1"/>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vAlign w:val="center"/>
          </w:tcPr>
          <w:p w14:paraId="0A60BEAA" w14:textId="77777777" w:rsidR="00D1234A" w:rsidRPr="00B92D92" w:rsidRDefault="00D1234A" w:rsidP="00D1234A">
            <w:pPr>
              <w:ind w:firstLine="993"/>
              <w:rPr>
                <w:rFonts w:eastAsia="Meiryo"/>
                <w:color w:val="595959" w:themeColor="text1" w:themeTint="A6"/>
              </w:rPr>
            </w:pPr>
          </w:p>
        </w:tc>
        <w:tc>
          <w:tcPr>
            <w:tcW w:w="7131" w:type="dxa"/>
            <w:gridSpan w:val="2"/>
            <w:vMerge/>
          </w:tcPr>
          <w:p w14:paraId="3C7F35C8" w14:textId="77777777" w:rsidR="00D1234A" w:rsidRPr="000925A3" w:rsidRDefault="00D1234A" w:rsidP="00D1234A">
            <w:pPr>
              <w:pStyle w:val="Heading2"/>
              <w:spacing w:before="60" w:after="60"/>
              <w:outlineLvl w:val="1"/>
              <w:rPr>
                <w:rFonts w:ascii="Meiryo" w:eastAsia="Meiryo" w:hAnsi="Meiryo"/>
                <w:b/>
                <w:bCs/>
                <w:color w:val="595959" w:themeColor="text1" w:themeTint="A6"/>
                <w:sz w:val="20"/>
                <w:szCs w:val="20"/>
              </w:rPr>
            </w:pPr>
          </w:p>
        </w:tc>
      </w:tr>
    </w:tbl>
    <w:p w14:paraId="6D32F6E5" w14:textId="77777777" w:rsidR="00F407C8" w:rsidRDefault="00F407C8" w:rsidP="007C3668">
      <w:pPr>
        <w:tabs>
          <w:tab w:val="left" w:pos="1131"/>
          <w:tab w:val="left" w:pos="5170"/>
        </w:tabs>
      </w:pPr>
    </w:p>
    <w:p w14:paraId="6A17CAFE" w14:textId="77777777" w:rsidR="004F3EEF" w:rsidRDefault="004F3EEF" w:rsidP="007C3668">
      <w:pPr>
        <w:tabs>
          <w:tab w:val="left" w:pos="1131"/>
          <w:tab w:val="left" w:pos="5170"/>
        </w:tabs>
      </w:pPr>
    </w:p>
    <w:p w14:paraId="3A0933BA" w14:textId="77777777" w:rsidR="004F3EEF" w:rsidRDefault="004F3EEF" w:rsidP="007C3668">
      <w:pPr>
        <w:tabs>
          <w:tab w:val="left" w:pos="1131"/>
          <w:tab w:val="left" w:pos="5170"/>
        </w:tabs>
      </w:pPr>
    </w:p>
    <w:p w14:paraId="6AB70AEA" w14:textId="77777777" w:rsidR="004F3EEF" w:rsidRDefault="004F3EEF" w:rsidP="007C3668">
      <w:pPr>
        <w:tabs>
          <w:tab w:val="left" w:pos="1131"/>
          <w:tab w:val="left" w:pos="5170"/>
        </w:tabs>
      </w:pPr>
    </w:p>
    <w:p w14:paraId="7B530806" w14:textId="77777777" w:rsidR="004F3EEF" w:rsidRDefault="004F3EEF" w:rsidP="007C3668">
      <w:pPr>
        <w:tabs>
          <w:tab w:val="left" w:pos="1131"/>
          <w:tab w:val="left" w:pos="5170"/>
        </w:tabs>
      </w:pPr>
    </w:p>
    <w:p w14:paraId="1A0BE46A" w14:textId="77777777" w:rsidR="004F3EEF" w:rsidRDefault="004F3EEF" w:rsidP="007C3668">
      <w:pPr>
        <w:tabs>
          <w:tab w:val="left" w:pos="1131"/>
          <w:tab w:val="left" w:pos="5170"/>
        </w:tabs>
      </w:pPr>
    </w:p>
    <w:p w14:paraId="609C17B7" w14:textId="77777777" w:rsidR="004F3EEF" w:rsidRDefault="004F3EEF" w:rsidP="007C3668">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77"/>
        <w:gridCol w:w="569"/>
        <w:gridCol w:w="5773"/>
        <w:gridCol w:w="1358"/>
      </w:tblGrid>
      <w:tr w:rsidR="00241825" w14:paraId="45C5A482" w14:textId="77777777" w:rsidTr="00241825">
        <w:trPr>
          <w:trHeight w:val="517"/>
        </w:trPr>
        <w:tc>
          <w:tcPr>
            <w:tcW w:w="14034" w:type="dxa"/>
            <w:gridSpan w:val="5"/>
            <w:tcBorders>
              <w:bottom w:val="single" w:sz="4" w:space="0" w:color="D9D9D9" w:themeColor="background1" w:themeShade="D9"/>
            </w:tcBorders>
            <w:vAlign w:val="center"/>
          </w:tcPr>
          <w:p w14:paraId="2D13DD16" w14:textId="2DFA5792" w:rsidR="00241825" w:rsidRPr="00B92D92" w:rsidRDefault="00241825" w:rsidP="00241825">
            <w:pPr>
              <w:pStyle w:val="Heading1"/>
              <w:spacing w:before="0"/>
              <w:outlineLvl w:val="0"/>
              <w:rPr>
                <w:rFonts w:ascii="Meiryo" w:eastAsia="Meiryo" w:hAnsi="Meiryo"/>
                <w:b/>
                <w:bCs/>
                <w:sz w:val="16"/>
                <w:szCs w:val="16"/>
              </w:rPr>
            </w:pPr>
            <w:r>
              <w:rPr>
                <w:rFonts w:ascii="Meiryo" w:eastAsia="Meiryo" w:hAnsi="Meiryo"/>
                <w:b/>
                <w:bCs/>
                <w:color w:val="595959" w:themeColor="text1" w:themeTint="A6"/>
                <w:sz w:val="24"/>
                <w:szCs w:val="24"/>
              </w:rPr>
              <w:t>Account Management Module Use Cases</w:t>
            </w:r>
          </w:p>
        </w:tc>
        <w:tc>
          <w:tcPr>
            <w:tcW w:w="1358" w:type="dxa"/>
            <w:tcBorders>
              <w:bottom w:val="single" w:sz="4" w:space="0" w:color="D9D9D9" w:themeColor="background1" w:themeShade="D9"/>
            </w:tcBorders>
            <w:vAlign w:val="center"/>
          </w:tcPr>
          <w:p w14:paraId="6E1564B7" w14:textId="5C4DA077" w:rsidR="00241825" w:rsidRPr="00DF4257" w:rsidRDefault="00241825" w:rsidP="00241825">
            <w:pPr>
              <w:pStyle w:val="Heading2"/>
              <w:spacing w:before="0"/>
              <w:jc w:val="right"/>
              <w:outlineLvl w:val="1"/>
              <w:rPr>
                <w:rFonts w:ascii="Meiryo" w:eastAsia="Meiryo" w:hAnsi="Meiryo"/>
                <w:b/>
                <w:bCs/>
                <w:color w:val="BFBFBF" w:themeColor="background1" w:themeShade="BF"/>
                <w:szCs w:val="28"/>
              </w:rPr>
            </w:pPr>
            <w:r>
              <w:rPr>
                <w:rFonts w:ascii="Meiryo" w:eastAsia="Meiryo" w:hAnsi="Meiryo"/>
                <w:b/>
                <w:bCs/>
                <w:color w:val="BFBFBF" w:themeColor="background1" w:themeShade="BF"/>
                <w:sz w:val="24"/>
                <w:szCs w:val="24"/>
              </w:rPr>
              <w:t>3.4.3</w:t>
            </w:r>
          </w:p>
        </w:tc>
      </w:tr>
      <w:tr w:rsidR="00B86C5B" w14:paraId="307F5824" w14:textId="77777777" w:rsidTr="00B86C5B">
        <w:trPr>
          <w:trHeight w:val="517"/>
        </w:trPr>
        <w:tc>
          <w:tcPr>
            <w:tcW w:w="15392" w:type="dxa"/>
            <w:gridSpan w:val="6"/>
            <w:tcBorders>
              <w:top w:val="single" w:sz="4" w:space="0" w:color="D9D9D9" w:themeColor="background1" w:themeShade="D9"/>
            </w:tcBorders>
            <w:vAlign w:val="center"/>
          </w:tcPr>
          <w:p w14:paraId="3E6B2BE2" w14:textId="27F8CCD8" w:rsidR="00B86C5B" w:rsidRDefault="00B86C5B" w:rsidP="00B86C5B">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Pr>
                <w:rFonts w:ascii="Meiryo" w:eastAsia="Meiryo" w:hAnsi="Meiryo"/>
                <w:color w:val="595959" w:themeColor="text1" w:themeTint="A6"/>
                <w:spacing w:val="10"/>
                <w:sz w:val="16"/>
                <w:szCs w:val="16"/>
              </w:rPr>
              <w:t>Account Management product module use cases.</w:t>
            </w:r>
          </w:p>
        </w:tc>
      </w:tr>
      <w:tr w:rsidR="008868E9" w14:paraId="342DC1D4" w14:textId="77777777" w:rsidTr="000D070D">
        <w:trPr>
          <w:trHeight w:val="668"/>
        </w:trPr>
        <w:tc>
          <w:tcPr>
            <w:tcW w:w="5670" w:type="dxa"/>
            <w:tcBorders>
              <w:bottom w:val="single" w:sz="4" w:space="0" w:color="D9D9D9" w:themeColor="background1" w:themeShade="D9"/>
            </w:tcBorders>
            <w:vAlign w:val="center"/>
          </w:tcPr>
          <w:p w14:paraId="4A44FBF2" w14:textId="41ED1237" w:rsidR="008868E9" w:rsidRPr="000925A3" w:rsidRDefault="008868E9" w:rsidP="00241825">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Provision a New Account</w:t>
            </w:r>
          </w:p>
        </w:tc>
        <w:tc>
          <w:tcPr>
            <w:tcW w:w="1445" w:type="dxa"/>
            <w:tcBorders>
              <w:bottom w:val="single" w:sz="4" w:space="0" w:color="D9D9D9" w:themeColor="background1" w:themeShade="D9"/>
            </w:tcBorders>
            <w:vAlign w:val="center"/>
          </w:tcPr>
          <w:p w14:paraId="53826242" w14:textId="421FADF7" w:rsidR="008868E9" w:rsidRPr="000925A3" w:rsidRDefault="008868E9" w:rsidP="00241825">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3.4.3.1</w:t>
            </w:r>
          </w:p>
        </w:tc>
        <w:tc>
          <w:tcPr>
            <w:tcW w:w="577" w:type="dxa"/>
            <w:vMerge w:val="restart"/>
            <w:tcBorders>
              <w:right w:val="single" w:sz="4" w:space="0" w:color="D9D9D9" w:themeColor="background1" w:themeShade="D9"/>
            </w:tcBorders>
            <w:vAlign w:val="center"/>
          </w:tcPr>
          <w:p w14:paraId="4C0054AB" w14:textId="77777777" w:rsidR="008868E9" w:rsidRPr="000925A3" w:rsidRDefault="008868E9" w:rsidP="00241825">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43BD0408" w14:textId="77777777" w:rsidR="008868E9" w:rsidRPr="000925A3" w:rsidRDefault="008868E9" w:rsidP="00241825">
            <w:pPr>
              <w:ind w:firstLine="993"/>
              <w:rPr>
                <w:rFonts w:eastAsia="Meiryo"/>
                <w:color w:val="595959" w:themeColor="text1" w:themeTint="A6"/>
              </w:rPr>
            </w:pPr>
          </w:p>
        </w:tc>
        <w:tc>
          <w:tcPr>
            <w:tcW w:w="5773" w:type="dxa"/>
            <w:tcBorders>
              <w:bottom w:val="single" w:sz="4" w:space="0" w:color="D9D9D9" w:themeColor="background1" w:themeShade="D9"/>
            </w:tcBorders>
            <w:vAlign w:val="center"/>
          </w:tcPr>
          <w:p w14:paraId="45506D90" w14:textId="4D93A5CD" w:rsidR="008868E9" w:rsidRPr="000925A3" w:rsidRDefault="008868E9" w:rsidP="00241825">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Manage Account</w:t>
            </w:r>
            <w:r w:rsidR="00F362FD">
              <w:rPr>
                <w:rFonts w:ascii="Meiryo" w:eastAsia="Meiryo" w:hAnsi="Meiryo"/>
                <w:b/>
                <w:bCs/>
                <w:color w:val="595959" w:themeColor="text1" w:themeTint="A6"/>
                <w:sz w:val="24"/>
                <w:szCs w:val="24"/>
              </w:rPr>
              <w:t>s</w:t>
            </w:r>
          </w:p>
        </w:tc>
        <w:tc>
          <w:tcPr>
            <w:tcW w:w="1358" w:type="dxa"/>
            <w:tcBorders>
              <w:bottom w:val="single" w:sz="4" w:space="0" w:color="D9D9D9" w:themeColor="background1" w:themeShade="D9"/>
            </w:tcBorders>
            <w:vAlign w:val="center"/>
          </w:tcPr>
          <w:p w14:paraId="3988122B" w14:textId="5D6B74E8" w:rsidR="008868E9" w:rsidRPr="000925A3" w:rsidRDefault="008868E9" w:rsidP="00241825">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3.4.3.2</w:t>
            </w:r>
          </w:p>
        </w:tc>
      </w:tr>
      <w:tr w:rsidR="008868E9" w14:paraId="549D6291" w14:textId="77777777" w:rsidTr="003A280A">
        <w:trPr>
          <w:trHeight w:val="2135"/>
        </w:trPr>
        <w:tc>
          <w:tcPr>
            <w:tcW w:w="7115" w:type="dxa"/>
            <w:gridSpan w:val="2"/>
            <w:vMerge w:val="restart"/>
            <w:tcBorders>
              <w:top w:val="single" w:sz="4" w:space="0" w:color="D9D9D9" w:themeColor="background1" w:themeShade="D9"/>
            </w:tcBorders>
          </w:tcPr>
          <w:p w14:paraId="21D80AA7" w14:textId="5B204F19" w:rsidR="008868E9" w:rsidRPr="000925A3" w:rsidRDefault="008868E9" w:rsidP="000B2ED1">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39567739" w14:textId="77777777" w:rsidR="00A67726" w:rsidRDefault="008868E9" w:rsidP="0087031E">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Prior the creation of data records and account-based features configuration, an account record must be created by a System Administrator. The account record serves as an object reference of various system objects (such as the Identity and Access module objects) and data records (such as vehicles, infringements, payments etc.). </w:t>
            </w:r>
          </w:p>
          <w:p w14:paraId="0244A47A" w14:textId="03A057D7" w:rsidR="008868E9" w:rsidRDefault="008868E9" w:rsidP="0087031E">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In the process of onboarding a new customer, provisioning an account is the first action required which can be than followed by uploading or manually creating relevant account data.</w:t>
            </w:r>
          </w:p>
          <w:p w14:paraId="52C76616" w14:textId="1D421861" w:rsidR="008868E9" w:rsidRPr="000925A3" w:rsidRDefault="008868E9" w:rsidP="00FD6853">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w:t>
            </w:r>
            <w:r w:rsidR="002D2517">
              <w:rPr>
                <w:rFonts w:ascii="Meiryo" w:eastAsia="Meiryo" w:hAnsi="Meiryo"/>
                <w:b/>
                <w:bCs/>
                <w:color w:val="595959" w:themeColor="text1" w:themeTint="A6"/>
                <w:sz w:val="20"/>
                <w:szCs w:val="20"/>
              </w:rPr>
              <w:t xml:space="preserve"> Summary</w:t>
            </w:r>
          </w:p>
          <w:p w14:paraId="06A3929D" w14:textId="31E4E5F4" w:rsidR="008868E9" w:rsidRDefault="00C11307" w:rsidP="00A921BB">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F249E4" w14:paraId="5014E6EA" w14:textId="77777777" w:rsidTr="00C76599">
              <w:trPr>
                <w:trHeight w:val="465"/>
              </w:trPr>
              <w:tc>
                <w:tcPr>
                  <w:tcW w:w="7115" w:type="dxa"/>
                  <w:gridSpan w:val="2"/>
                  <w:tcBorders>
                    <w:top w:val="single" w:sz="4" w:space="0" w:color="D9D9D9" w:themeColor="background1" w:themeShade="D9"/>
                    <w:bottom w:val="single" w:sz="4" w:space="0" w:color="D9D9D9" w:themeColor="background1" w:themeShade="D9"/>
                  </w:tcBorders>
                  <w:vAlign w:val="center"/>
                </w:tcPr>
                <w:p w14:paraId="7811707A" w14:textId="67EBA5A7" w:rsidR="00F249E4" w:rsidRDefault="00F249E4" w:rsidP="00C76599">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4.3.1</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PROVISION A NEW ACCOUNT USER STORIES SUMMARY</w:t>
                  </w:r>
                </w:p>
              </w:tc>
            </w:tr>
            <w:tr w:rsidR="00F249E4" w:rsidRPr="00CB4242" w14:paraId="60232691" w14:textId="77777777" w:rsidTr="00C76599">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4CEB7CBE" w14:textId="77777777" w:rsidR="00F249E4" w:rsidRPr="001E5E61" w:rsidRDefault="00F249E4" w:rsidP="00C76599">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011D67C8" w14:textId="77777777" w:rsidR="00F249E4" w:rsidRPr="00CB4242" w:rsidRDefault="00F249E4" w:rsidP="00C76599">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F249E4" w:rsidRPr="00B447E0" w14:paraId="7315953F"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3F8B6A62" w14:textId="1E17A8FB" w:rsidR="00F249E4" w:rsidRDefault="00F249E4" w:rsidP="00F249E4">
                  <w:pPr>
                    <w:spacing w:line="204" w:lineRule="auto"/>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Access the Account Administration management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627D1182" w14:textId="24098662" w:rsidR="00F249E4" w:rsidRPr="00767878" w:rsidRDefault="00F249E4" w:rsidP="00EE7102">
                  <w:pPr>
                    <w:spacing w:line="204" w:lineRule="auto"/>
                    <w:jc w:val="right"/>
                    <w:rPr>
                      <w:rFonts w:ascii="Meiryo" w:eastAsia="Meiryo" w:hAnsi="Meiryo"/>
                      <w:color w:val="A6A6A6" w:themeColor="background1" w:themeShade="A6"/>
                      <w:spacing w:val="10"/>
                      <w:sz w:val="16"/>
                      <w:szCs w:val="16"/>
                    </w:rPr>
                  </w:pPr>
                  <w:r w:rsidRPr="00767878">
                    <w:rPr>
                      <w:rFonts w:ascii="Meiryo" w:eastAsia="Meiryo" w:hAnsi="Meiryo"/>
                      <w:color w:val="A6A6A6" w:themeColor="background1" w:themeShade="A6"/>
                      <w:spacing w:val="10"/>
                      <w:sz w:val="16"/>
                      <w:szCs w:val="16"/>
                    </w:rPr>
                    <w:t>AM-01</w:t>
                  </w:r>
                </w:p>
              </w:tc>
            </w:tr>
            <w:tr w:rsidR="00F249E4" w:rsidRPr="00A15443" w14:paraId="2F8F0195" w14:textId="77777777" w:rsidTr="00F249E4">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1E0B76BE" w14:textId="0E3B9033" w:rsidR="00F249E4" w:rsidRPr="00A15443" w:rsidRDefault="00F249E4" w:rsidP="00F249E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accounts records</w:t>
                  </w:r>
                </w:p>
              </w:tc>
              <w:tc>
                <w:tcPr>
                  <w:tcW w:w="1445" w:type="dxa"/>
                  <w:tcBorders>
                    <w:top w:val="single" w:sz="4" w:space="0" w:color="D9D9D9" w:themeColor="background1" w:themeShade="D9"/>
                    <w:bottom w:val="single" w:sz="4" w:space="0" w:color="D9D9D9" w:themeColor="background1" w:themeShade="D9"/>
                  </w:tcBorders>
                  <w:vAlign w:val="center"/>
                </w:tcPr>
                <w:p w14:paraId="38D71D62" w14:textId="1C752F5A" w:rsidR="00F249E4" w:rsidRPr="00767878" w:rsidRDefault="00F249E4" w:rsidP="00EE7102">
                  <w:pPr>
                    <w:spacing w:line="204" w:lineRule="auto"/>
                    <w:jc w:val="right"/>
                    <w:rPr>
                      <w:rFonts w:ascii="Meiryo" w:eastAsia="Meiryo" w:hAnsi="Meiryo"/>
                      <w:color w:val="A6A6A6" w:themeColor="background1" w:themeShade="A6"/>
                      <w:spacing w:val="10"/>
                      <w:sz w:val="16"/>
                      <w:szCs w:val="16"/>
                    </w:rPr>
                  </w:pPr>
                  <w:r w:rsidRPr="00767878">
                    <w:rPr>
                      <w:rFonts w:ascii="Meiryo" w:eastAsia="Meiryo" w:hAnsi="Meiryo"/>
                      <w:color w:val="A6A6A6" w:themeColor="background1" w:themeShade="A6"/>
                      <w:spacing w:val="10"/>
                      <w:sz w:val="16"/>
                      <w:szCs w:val="16"/>
                    </w:rPr>
                    <w:t>AM-02</w:t>
                  </w:r>
                </w:p>
              </w:tc>
            </w:tr>
            <w:tr w:rsidR="00F249E4" w:rsidRPr="00A15443" w14:paraId="23716230" w14:textId="77777777" w:rsidTr="00F249E4">
              <w:trPr>
                <w:trHeight w:val="465"/>
              </w:trPr>
              <w:tc>
                <w:tcPr>
                  <w:tcW w:w="5670" w:type="dxa"/>
                  <w:tcBorders>
                    <w:top w:val="single" w:sz="4" w:space="0" w:color="D9D9D9" w:themeColor="background1" w:themeShade="D9"/>
                  </w:tcBorders>
                  <w:vAlign w:val="center"/>
                </w:tcPr>
                <w:p w14:paraId="1C3C87D3" w14:textId="1818E5FB" w:rsidR="00F249E4" w:rsidRPr="00A15443" w:rsidRDefault="00F249E4" w:rsidP="00F249E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Create a new account record</w:t>
                  </w:r>
                </w:p>
              </w:tc>
              <w:tc>
                <w:tcPr>
                  <w:tcW w:w="1445" w:type="dxa"/>
                  <w:tcBorders>
                    <w:top w:val="single" w:sz="4" w:space="0" w:color="D9D9D9" w:themeColor="background1" w:themeShade="D9"/>
                  </w:tcBorders>
                  <w:vAlign w:val="center"/>
                </w:tcPr>
                <w:p w14:paraId="59336332" w14:textId="56A649B0" w:rsidR="00F249E4" w:rsidRPr="00767878" w:rsidRDefault="00F249E4" w:rsidP="00EE7102">
                  <w:pPr>
                    <w:spacing w:line="204" w:lineRule="auto"/>
                    <w:jc w:val="right"/>
                    <w:rPr>
                      <w:rFonts w:ascii="Meiryo" w:eastAsia="Meiryo" w:hAnsi="Meiryo"/>
                      <w:color w:val="A6A6A6" w:themeColor="background1" w:themeShade="A6"/>
                      <w:spacing w:val="10"/>
                      <w:sz w:val="16"/>
                      <w:szCs w:val="16"/>
                    </w:rPr>
                  </w:pPr>
                  <w:r w:rsidRPr="00767878">
                    <w:rPr>
                      <w:rFonts w:ascii="Meiryo" w:eastAsia="Meiryo" w:hAnsi="Meiryo"/>
                      <w:color w:val="A6A6A6" w:themeColor="background1" w:themeShade="A6"/>
                      <w:spacing w:val="10"/>
                      <w:sz w:val="16"/>
                      <w:szCs w:val="16"/>
                    </w:rPr>
                    <w:t>AM-0</w:t>
                  </w:r>
                  <w:r w:rsidR="00EE7102" w:rsidRPr="00767878">
                    <w:rPr>
                      <w:rFonts w:ascii="Meiryo" w:eastAsia="Meiryo" w:hAnsi="Meiryo"/>
                      <w:color w:val="A6A6A6" w:themeColor="background1" w:themeShade="A6"/>
                      <w:spacing w:val="10"/>
                      <w:sz w:val="16"/>
                      <w:szCs w:val="16"/>
                    </w:rPr>
                    <w:t>6</w:t>
                  </w:r>
                </w:p>
              </w:tc>
            </w:tr>
          </w:tbl>
          <w:p w14:paraId="78CE184C" w14:textId="7BF87B6A" w:rsidR="00F249E4" w:rsidRPr="00A921BB" w:rsidRDefault="00F249E4" w:rsidP="00A921BB">
            <w:pPr>
              <w:spacing w:before="120" w:after="120" w:line="204" w:lineRule="auto"/>
              <w:rPr>
                <w:rFonts w:ascii="Meiryo" w:eastAsia="Meiryo" w:hAnsi="Meiryo"/>
                <w:color w:val="595959" w:themeColor="text1" w:themeTint="A6"/>
                <w:spacing w:val="10"/>
                <w:sz w:val="16"/>
                <w:szCs w:val="16"/>
              </w:rPr>
            </w:pPr>
          </w:p>
        </w:tc>
        <w:tc>
          <w:tcPr>
            <w:tcW w:w="577" w:type="dxa"/>
            <w:vMerge/>
            <w:tcBorders>
              <w:right w:val="single" w:sz="4" w:space="0" w:color="D9D9D9" w:themeColor="background1" w:themeShade="D9"/>
            </w:tcBorders>
          </w:tcPr>
          <w:p w14:paraId="1587203C" w14:textId="77777777" w:rsidR="008868E9" w:rsidRDefault="008868E9" w:rsidP="00241825">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7BEC64C0" w14:textId="77777777" w:rsidR="008868E9" w:rsidRPr="005162B8" w:rsidRDefault="008868E9" w:rsidP="00241825">
            <w:pPr>
              <w:ind w:firstLine="993"/>
              <w:rPr>
                <w:rFonts w:eastAsia="Meiryo"/>
              </w:rPr>
            </w:pPr>
          </w:p>
        </w:tc>
        <w:tc>
          <w:tcPr>
            <w:tcW w:w="7131" w:type="dxa"/>
            <w:gridSpan w:val="2"/>
            <w:tcBorders>
              <w:top w:val="single" w:sz="4" w:space="0" w:color="D9D9D9" w:themeColor="background1" w:themeShade="D9"/>
            </w:tcBorders>
          </w:tcPr>
          <w:p w14:paraId="265D9FE1" w14:textId="77777777" w:rsidR="008868E9" w:rsidRPr="000925A3" w:rsidRDefault="008868E9" w:rsidP="00AE21AB">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5EB0EEDE" w14:textId="2C9C0F54" w:rsidR="008868E9" w:rsidRDefault="008868E9" w:rsidP="008868E9">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Following the creation of an </w:t>
            </w:r>
            <w:r w:rsidR="004709CC">
              <w:rPr>
                <w:rFonts w:ascii="Meiryo" w:eastAsia="Meiryo" w:hAnsi="Meiryo"/>
                <w:color w:val="595959" w:themeColor="text1" w:themeTint="A6"/>
                <w:spacing w:val="10"/>
                <w:sz w:val="16"/>
                <w:szCs w:val="16"/>
              </w:rPr>
              <w:t>A</w:t>
            </w:r>
            <w:r>
              <w:rPr>
                <w:rFonts w:ascii="Meiryo" w:eastAsia="Meiryo" w:hAnsi="Meiryo"/>
                <w:color w:val="595959" w:themeColor="text1" w:themeTint="A6"/>
                <w:spacing w:val="10"/>
                <w:sz w:val="16"/>
                <w:szCs w:val="16"/>
              </w:rPr>
              <w:t xml:space="preserve">ccount record, account administration tasks may be required from time-time to support both customers and various teams within the business. These include viewing, modifying, deleting and exporting accounts records. Cross-accounts and account specific </w:t>
            </w:r>
            <w:r w:rsidR="000C02F4">
              <w:rPr>
                <w:rFonts w:ascii="Meiryo" w:eastAsia="Meiryo" w:hAnsi="Meiryo"/>
                <w:color w:val="595959" w:themeColor="text1" w:themeTint="A6"/>
                <w:spacing w:val="10"/>
                <w:sz w:val="16"/>
                <w:szCs w:val="16"/>
              </w:rPr>
              <w:t>management</w:t>
            </w:r>
            <w:r>
              <w:rPr>
                <w:rFonts w:ascii="Meiryo" w:eastAsia="Meiryo" w:hAnsi="Meiryo"/>
                <w:color w:val="595959" w:themeColor="text1" w:themeTint="A6"/>
                <w:spacing w:val="10"/>
                <w:sz w:val="16"/>
                <w:szCs w:val="16"/>
              </w:rPr>
              <w:t xml:space="preserve"> </w:t>
            </w:r>
            <w:r w:rsidR="0013764D">
              <w:rPr>
                <w:rFonts w:ascii="Meiryo" w:eastAsia="Meiryo" w:hAnsi="Meiryo"/>
                <w:color w:val="595959" w:themeColor="text1" w:themeTint="A6"/>
                <w:spacing w:val="10"/>
                <w:sz w:val="16"/>
                <w:szCs w:val="16"/>
              </w:rPr>
              <w:t>to</w:t>
            </w:r>
            <w:r>
              <w:rPr>
                <w:rFonts w:ascii="Meiryo" w:eastAsia="Meiryo" w:hAnsi="Meiryo"/>
                <w:color w:val="595959" w:themeColor="text1" w:themeTint="A6"/>
                <w:spacing w:val="10"/>
                <w:sz w:val="16"/>
                <w:szCs w:val="16"/>
              </w:rPr>
              <w:t xml:space="preserve"> be</w:t>
            </w:r>
            <w:r w:rsidR="0013764D">
              <w:rPr>
                <w:rFonts w:ascii="Meiryo" w:eastAsia="Meiryo" w:hAnsi="Meiryo"/>
                <w:color w:val="595959" w:themeColor="text1" w:themeTint="A6"/>
                <w:spacing w:val="10"/>
                <w:sz w:val="16"/>
                <w:szCs w:val="16"/>
              </w:rPr>
              <w:t xml:space="preserve"> made</w:t>
            </w:r>
            <w:r>
              <w:rPr>
                <w:rFonts w:ascii="Meiryo" w:eastAsia="Meiryo" w:hAnsi="Meiryo"/>
                <w:color w:val="595959" w:themeColor="text1" w:themeTint="A6"/>
                <w:spacing w:val="10"/>
                <w:sz w:val="16"/>
                <w:szCs w:val="16"/>
              </w:rPr>
              <w:t xml:space="preserve"> available to System Administrators only, due to data sensitivity and potential risks involved in altering system-wide records such as the account entity.</w:t>
            </w:r>
          </w:p>
          <w:p w14:paraId="19903F4C" w14:textId="5BCF6703" w:rsidR="008868E9" w:rsidRPr="000925A3" w:rsidRDefault="008868E9" w:rsidP="00C010D0">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w:t>
            </w:r>
            <w:r w:rsidR="002D2517">
              <w:rPr>
                <w:rFonts w:ascii="Meiryo" w:eastAsia="Meiryo" w:hAnsi="Meiryo"/>
                <w:b/>
                <w:bCs/>
                <w:color w:val="595959" w:themeColor="text1" w:themeTint="A6"/>
                <w:sz w:val="20"/>
                <w:szCs w:val="20"/>
              </w:rPr>
              <w:t xml:space="preserve"> Summary</w:t>
            </w:r>
          </w:p>
          <w:p w14:paraId="7F82B66D" w14:textId="20977459" w:rsidR="008868E9" w:rsidRPr="00C11307" w:rsidRDefault="00C11307" w:rsidP="00C11307">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c>
      </w:tr>
      <w:tr w:rsidR="008868E9" w14:paraId="532A3AA9" w14:textId="77777777" w:rsidTr="00F249E4">
        <w:trPr>
          <w:trHeight w:val="2135"/>
        </w:trPr>
        <w:tc>
          <w:tcPr>
            <w:tcW w:w="7115" w:type="dxa"/>
            <w:gridSpan w:val="2"/>
            <w:vMerge/>
          </w:tcPr>
          <w:p w14:paraId="3FB5E7AA" w14:textId="77777777" w:rsidR="008868E9" w:rsidRDefault="008868E9" w:rsidP="000B2ED1">
            <w:pPr>
              <w:pStyle w:val="Heading2"/>
              <w:spacing w:before="120" w:after="60"/>
              <w:outlineLvl w:val="1"/>
              <w:rPr>
                <w:rFonts w:ascii="Meiryo" w:eastAsia="Meiryo" w:hAnsi="Meiryo"/>
                <w:b/>
                <w:bCs/>
                <w:color w:val="595959" w:themeColor="text1" w:themeTint="A6"/>
                <w:sz w:val="20"/>
                <w:szCs w:val="20"/>
              </w:rPr>
            </w:pPr>
          </w:p>
        </w:tc>
        <w:tc>
          <w:tcPr>
            <w:tcW w:w="577" w:type="dxa"/>
            <w:vMerge/>
            <w:tcBorders>
              <w:right w:val="single" w:sz="4" w:space="0" w:color="D9D9D9" w:themeColor="background1" w:themeShade="D9"/>
            </w:tcBorders>
          </w:tcPr>
          <w:p w14:paraId="4085451E" w14:textId="77777777" w:rsidR="008868E9" w:rsidRDefault="008868E9" w:rsidP="00241825">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53B97101" w14:textId="77777777" w:rsidR="008868E9" w:rsidRPr="005162B8" w:rsidRDefault="008868E9" w:rsidP="00241825">
            <w:pPr>
              <w:ind w:firstLine="993"/>
              <w:rPr>
                <w:rFonts w:eastAsia="Meiryo"/>
              </w:rPr>
            </w:pPr>
          </w:p>
        </w:tc>
        <w:tc>
          <w:tcPr>
            <w:tcW w:w="7131" w:type="dxa"/>
            <w:gridSpan w:val="2"/>
            <w:tcBorders>
              <w:top w:val="single" w:sz="4" w:space="0" w:color="D9D9D9" w:themeColor="background1" w:themeShade="D9"/>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F249E4" w14:paraId="0E4835AC" w14:textId="77777777" w:rsidTr="00C76599">
              <w:trPr>
                <w:trHeight w:val="465"/>
              </w:trPr>
              <w:tc>
                <w:tcPr>
                  <w:tcW w:w="7115" w:type="dxa"/>
                  <w:gridSpan w:val="2"/>
                  <w:tcBorders>
                    <w:bottom w:val="single" w:sz="4" w:space="0" w:color="D9D9D9" w:themeColor="background1" w:themeShade="D9"/>
                  </w:tcBorders>
                  <w:vAlign w:val="center"/>
                </w:tcPr>
                <w:p w14:paraId="4FD089ED" w14:textId="44D8444D" w:rsidR="00F249E4" w:rsidRDefault="00F249E4" w:rsidP="00C76599">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4.3.</w:t>
                  </w:r>
                  <w:r w:rsidR="00E344FC">
                    <w:rPr>
                      <w:rFonts w:ascii="Meiryo" w:eastAsia="Meiryo" w:hAnsi="Meiryo"/>
                      <w:color w:val="808080" w:themeColor="background1" w:themeShade="80"/>
                      <w:sz w:val="14"/>
                      <w:szCs w:val="14"/>
                    </w:rPr>
                    <w:t>2</w:t>
                  </w:r>
                  <w:r w:rsidRPr="003B32BC">
                    <w:rPr>
                      <w:rFonts w:ascii="Meiryo" w:eastAsia="Meiryo" w:hAnsi="Meiryo"/>
                      <w:color w:val="808080" w:themeColor="background1" w:themeShade="80"/>
                      <w:sz w:val="14"/>
                      <w:szCs w:val="14"/>
                    </w:rPr>
                    <w:t xml:space="preserve"> – </w:t>
                  </w:r>
                  <w:r w:rsidR="00F362FD">
                    <w:rPr>
                      <w:rFonts w:ascii="Meiryo" w:eastAsia="Meiryo" w:hAnsi="Meiryo"/>
                      <w:color w:val="808080" w:themeColor="background1" w:themeShade="80"/>
                      <w:sz w:val="14"/>
                      <w:szCs w:val="14"/>
                    </w:rPr>
                    <w:t>MANAGE</w:t>
                  </w:r>
                  <w:r>
                    <w:rPr>
                      <w:rFonts w:ascii="Meiryo" w:eastAsia="Meiryo" w:hAnsi="Meiryo"/>
                      <w:color w:val="808080" w:themeColor="background1" w:themeShade="80"/>
                      <w:sz w:val="14"/>
                      <w:szCs w:val="14"/>
                    </w:rPr>
                    <w:t xml:space="preserve"> ACCOUNT</w:t>
                  </w:r>
                  <w:r w:rsidR="00855DB3">
                    <w:rPr>
                      <w:rFonts w:ascii="Meiryo" w:eastAsia="Meiryo" w:hAnsi="Meiryo"/>
                      <w:color w:val="808080" w:themeColor="background1" w:themeShade="80"/>
                      <w:sz w:val="14"/>
                      <w:szCs w:val="14"/>
                    </w:rPr>
                    <w:t>S</w:t>
                  </w:r>
                  <w:r>
                    <w:rPr>
                      <w:rFonts w:ascii="Meiryo" w:eastAsia="Meiryo" w:hAnsi="Meiryo"/>
                      <w:color w:val="808080" w:themeColor="background1" w:themeShade="80"/>
                      <w:sz w:val="14"/>
                      <w:szCs w:val="14"/>
                    </w:rPr>
                    <w:t xml:space="preserve"> USER STORIES SUMMARY</w:t>
                  </w:r>
                </w:p>
              </w:tc>
            </w:tr>
            <w:tr w:rsidR="00F249E4" w:rsidRPr="00CB4242" w14:paraId="3D37BCFB" w14:textId="77777777" w:rsidTr="00C76599">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033FC288" w14:textId="77777777" w:rsidR="00F249E4" w:rsidRPr="001E5E61" w:rsidRDefault="00F249E4" w:rsidP="00C76599">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401693FA" w14:textId="77777777" w:rsidR="00F249E4" w:rsidRPr="00CB4242" w:rsidRDefault="00F249E4" w:rsidP="00C76599">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F249E4" w:rsidRPr="00B447E0" w14:paraId="04A614BC"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1E59CDE4" w14:textId="0CBA5E5B" w:rsidR="00F249E4" w:rsidRDefault="00F249E4" w:rsidP="00F249E4">
                  <w:pPr>
                    <w:spacing w:line="204" w:lineRule="auto"/>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Access the Account Administration management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763C5C19" w14:textId="0D54EE32" w:rsidR="00F249E4" w:rsidRPr="00767878" w:rsidRDefault="00F249E4" w:rsidP="00EE7102">
                  <w:pPr>
                    <w:spacing w:line="204" w:lineRule="auto"/>
                    <w:jc w:val="right"/>
                    <w:rPr>
                      <w:rFonts w:ascii="Meiryo" w:eastAsia="Meiryo" w:hAnsi="Meiryo"/>
                      <w:color w:val="A6A6A6" w:themeColor="background1" w:themeShade="A6"/>
                      <w:spacing w:val="10"/>
                      <w:sz w:val="16"/>
                      <w:szCs w:val="16"/>
                    </w:rPr>
                  </w:pPr>
                  <w:r w:rsidRPr="00767878">
                    <w:rPr>
                      <w:rFonts w:ascii="Meiryo" w:eastAsia="Meiryo" w:hAnsi="Meiryo"/>
                      <w:color w:val="A6A6A6" w:themeColor="background1" w:themeShade="A6"/>
                      <w:spacing w:val="10"/>
                      <w:sz w:val="16"/>
                      <w:szCs w:val="16"/>
                    </w:rPr>
                    <w:t>AM-01</w:t>
                  </w:r>
                </w:p>
              </w:tc>
            </w:tr>
            <w:tr w:rsidR="00F249E4" w:rsidRPr="00A15443" w14:paraId="543AA2EC"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72762844" w14:textId="3568FF5A" w:rsidR="00F249E4" w:rsidRPr="00A15443" w:rsidRDefault="00F249E4" w:rsidP="00F249E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accounts records</w:t>
                  </w:r>
                </w:p>
              </w:tc>
              <w:tc>
                <w:tcPr>
                  <w:tcW w:w="1445" w:type="dxa"/>
                  <w:tcBorders>
                    <w:top w:val="single" w:sz="4" w:space="0" w:color="D9D9D9" w:themeColor="background1" w:themeShade="D9"/>
                    <w:bottom w:val="single" w:sz="4" w:space="0" w:color="D9D9D9" w:themeColor="background1" w:themeShade="D9"/>
                  </w:tcBorders>
                  <w:vAlign w:val="center"/>
                </w:tcPr>
                <w:p w14:paraId="39F3ACD8" w14:textId="0E42B6B4" w:rsidR="00F249E4" w:rsidRPr="00767878" w:rsidRDefault="00F249E4" w:rsidP="00EE7102">
                  <w:pPr>
                    <w:spacing w:line="204" w:lineRule="auto"/>
                    <w:jc w:val="right"/>
                    <w:rPr>
                      <w:rFonts w:ascii="Meiryo" w:eastAsia="Meiryo" w:hAnsi="Meiryo"/>
                      <w:color w:val="A6A6A6" w:themeColor="background1" w:themeShade="A6"/>
                      <w:spacing w:val="10"/>
                      <w:sz w:val="16"/>
                      <w:szCs w:val="16"/>
                    </w:rPr>
                  </w:pPr>
                  <w:r w:rsidRPr="00767878">
                    <w:rPr>
                      <w:rFonts w:ascii="Meiryo" w:eastAsia="Meiryo" w:hAnsi="Meiryo"/>
                      <w:color w:val="A6A6A6" w:themeColor="background1" w:themeShade="A6"/>
                      <w:spacing w:val="10"/>
                      <w:sz w:val="16"/>
                      <w:szCs w:val="16"/>
                    </w:rPr>
                    <w:t>AM-02</w:t>
                  </w:r>
                </w:p>
              </w:tc>
            </w:tr>
            <w:tr w:rsidR="00EE7102" w:rsidRPr="00A15443" w14:paraId="666C42DC"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48018A82" w14:textId="56CDEF7A" w:rsidR="00EE7102" w:rsidRDefault="00EE7102" w:rsidP="00F249E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Export accounts records</w:t>
                  </w:r>
                </w:p>
              </w:tc>
              <w:tc>
                <w:tcPr>
                  <w:tcW w:w="1445" w:type="dxa"/>
                  <w:tcBorders>
                    <w:top w:val="single" w:sz="4" w:space="0" w:color="D9D9D9" w:themeColor="background1" w:themeShade="D9"/>
                    <w:bottom w:val="single" w:sz="4" w:space="0" w:color="D9D9D9" w:themeColor="background1" w:themeShade="D9"/>
                  </w:tcBorders>
                  <w:vAlign w:val="center"/>
                </w:tcPr>
                <w:p w14:paraId="7E2B83CD" w14:textId="3067D642" w:rsidR="00EE7102" w:rsidRPr="00767878" w:rsidRDefault="00EE7102" w:rsidP="00EE7102">
                  <w:pPr>
                    <w:spacing w:line="204" w:lineRule="auto"/>
                    <w:jc w:val="right"/>
                    <w:rPr>
                      <w:rFonts w:ascii="Meiryo" w:eastAsia="Meiryo" w:hAnsi="Meiryo"/>
                      <w:color w:val="A6A6A6" w:themeColor="background1" w:themeShade="A6"/>
                      <w:spacing w:val="10"/>
                      <w:sz w:val="16"/>
                      <w:szCs w:val="16"/>
                    </w:rPr>
                  </w:pPr>
                  <w:r w:rsidRPr="00767878">
                    <w:rPr>
                      <w:rFonts w:ascii="Meiryo" w:eastAsia="Meiryo" w:hAnsi="Meiryo"/>
                      <w:color w:val="A6A6A6" w:themeColor="background1" w:themeShade="A6"/>
                      <w:spacing w:val="10"/>
                      <w:sz w:val="16"/>
                      <w:szCs w:val="16"/>
                    </w:rPr>
                    <w:t>AM-03</w:t>
                  </w:r>
                </w:p>
              </w:tc>
            </w:tr>
            <w:tr w:rsidR="00F249E4" w:rsidRPr="00A15443" w14:paraId="2C24CA1A"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68892A5F" w14:textId="7B899535" w:rsidR="00F249E4" w:rsidRPr="00A15443" w:rsidRDefault="00F249E4" w:rsidP="00F249E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Sort and Filter account list records</w:t>
                  </w:r>
                </w:p>
              </w:tc>
              <w:tc>
                <w:tcPr>
                  <w:tcW w:w="1445" w:type="dxa"/>
                  <w:tcBorders>
                    <w:top w:val="single" w:sz="4" w:space="0" w:color="D9D9D9" w:themeColor="background1" w:themeShade="D9"/>
                    <w:bottom w:val="single" w:sz="4" w:space="0" w:color="D9D9D9" w:themeColor="background1" w:themeShade="D9"/>
                  </w:tcBorders>
                  <w:vAlign w:val="center"/>
                </w:tcPr>
                <w:p w14:paraId="712B7B44" w14:textId="1A9364AA" w:rsidR="00F249E4" w:rsidRPr="00767878" w:rsidRDefault="00F249E4" w:rsidP="00EE7102">
                  <w:pPr>
                    <w:spacing w:line="204" w:lineRule="auto"/>
                    <w:jc w:val="right"/>
                    <w:rPr>
                      <w:rFonts w:ascii="Meiryo" w:eastAsia="Meiryo" w:hAnsi="Meiryo"/>
                      <w:color w:val="A6A6A6" w:themeColor="background1" w:themeShade="A6"/>
                      <w:spacing w:val="10"/>
                      <w:sz w:val="16"/>
                      <w:szCs w:val="16"/>
                    </w:rPr>
                  </w:pPr>
                  <w:r w:rsidRPr="00767878">
                    <w:rPr>
                      <w:rFonts w:ascii="Meiryo" w:eastAsia="Meiryo" w:hAnsi="Meiryo"/>
                      <w:color w:val="A6A6A6" w:themeColor="background1" w:themeShade="A6"/>
                      <w:spacing w:val="10"/>
                      <w:sz w:val="16"/>
                      <w:szCs w:val="16"/>
                    </w:rPr>
                    <w:t>AM-0</w:t>
                  </w:r>
                  <w:r w:rsidR="00EE7102" w:rsidRPr="00767878">
                    <w:rPr>
                      <w:rFonts w:ascii="Meiryo" w:eastAsia="Meiryo" w:hAnsi="Meiryo"/>
                      <w:color w:val="A6A6A6" w:themeColor="background1" w:themeShade="A6"/>
                      <w:spacing w:val="10"/>
                      <w:sz w:val="16"/>
                      <w:szCs w:val="16"/>
                    </w:rPr>
                    <w:t>4</w:t>
                  </w:r>
                </w:p>
              </w:tc>
            </w:tr>
            <w:tr w:rsidR="00F249E4" w:rsidRPr="00A15443" w14:paraId="18E0F925"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6A8664A8" w14:textId="4F936030" w:rsidR="00F249E4" w:rsidRDefault="00F249E4" w:rsidP="00F249E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an account record</w:t>
                  </w:r>
                </w:p>
              </w:tc>
              <w:tc>
                <w:tcPr>
                  <w:tcW w:w="1445" w:type="dxa"/>
                  <w:tcBorders>
                    <w:top w:val="single" w:sz="4" w:space="0" w:color="D9D9D9" w:themeColor="background1" w:themeShade="D9"/>
                    <w:bottom w:val="single" w:sz="4" w:space="0" w:color="D9D9D9" w:themeColor="background1" w:themeShade="D9"/>
                  </w:tcBorders>
                  <w:vAlign w:val="center"/>
                </w:tcPr>
                <w:p w14:paraId="40D079E4" w14:textId="23899A90" w:rsidR="00F249E4" w:rsidRPr="00767878" w:rsidRDefault="00F249E4" w:rsidP="00EE7102">
                  <w:pPr>
                    <w:spacing w:line="204" w:lineRule="auto"/>
                    <w:jc w:val="right"/>
                    <w:rPr>
                      <w:rFonts w:ascii="Meiryo" w:eastAsia="Meiryo" w:hAnsi="Meiryo"/>
                      <w:color w:val="A6A6A6" w:themeColor="background1" w:themeShade="A6"/>
                      <w:spacing w:val="10"/>
                      <w:sz w:val="16"/>
                      <w:szCs w:val="16"/>
                    </w:rPr>
                  </w:pPr>
                  <w:r w:rsidRPr="00767878">
                    <w:rPr>
                      <w:rFonts w:ascii="Meiryo" w:eastAsia="Meiryo" w:hAnsi="Meiryo"/>
                      <w:color w:val="A6A6A6" w:themeColor="background1" w:themeShade="A6"/>
                      <w:spacing w:val="10"/>
                      <w:sz w:val="16"/>
                      <w:szCs w:val="16"/>
                    </w:rPr>
                    <w:t>AM-05</w:t>
                  </w:r>
                </w:p>
              </w:tc>
            </w:tr>
            <w:tr w:rsidR="00F249E4" w:rsidRPr="00A15443" w14:paraId="3F6AD7F8" w14:textId="77777777" w:rsidTr="00EE7102">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4A7A8285" w14:textId="747F37FA" w:rsidR="00F249E4" w:rsidRDefault="00F249E4" w:rsidP="00F249E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Edit an account record</w:t>
                  </w:r>
                </w:p>
              </w:tc>
              <w:tc>
                <w:tcPr>
                  <w:tcW w:w="1445" w:type="dxa"/>
                  <w:tcBorders>
                    <w:top w:val="single" w:sz="4" w:space="0" w:color="D9D9D9" w:themeColor="background1" w:themeShade="D9"/>
                    <w:bottom w:val="single" w:sz="4" w:space="0" w:color="D9D9D9" w:themeColor="background1" w:themeShade="D9"/>
                  </w:tcBorders>
                  <w:vAlign w:val="center"/>
                </w:tcPr>
                <w:p w14:paraId="58EE0CB8" w14:textId="70FB40C1" w:rsidR="00F249E4" w:rsidRPr="00767878" w:rsidRDefault="00F249E4" w:rsidP="00EE7102">
                  <w:pPr>
                    <w:spacing w:line="204" w:lineRule="auto"/>
                    <w:jc w:val="right"/>
                    <w:rPr>
                      <w:rFonts w:ascii="Meiryo" w:eastAsia="Meiryo" w:hAnsi="Meiryo"/>
                      <w:color w:val="A6A6A6" w:themeColor="background1" w:themeShade="A6"/>
                      <w:spacing w:val="10"/>
                      <w:sz w:val="16"/>
                      <w:szCs w:val="16"/>
                    </w:rPr>
                  </w:pPr>
                  <w:r w:rsidRPr="00767878">
                    <w:rPr>
                      <w:rFonts w:ascii="Meiryo" w:eastAsia="Meiryo" w:hAnsi="Meiryo"/>
                      <w:color w:val="A6A6A6" w:themeColor="background1" w:themeShade="A6"/>
                      <w:spacing w:val="10"/>
                      <w:sz w:val="16"/>
                      <w:szCs w:val="16"/>
                    </w:rPr>
                    <w:t>AM-0</w:t>
                  </w:r>
                  <w:r w:rsidR="00EE7102" w:rsidRPr="00767878">
                    <w:rPr>
                      <w:rFonts w:ascii="Meiryo" w:eastAsia="Meiryo" w:hAnsi="Meiryo"/>
                      <w:color w:val="A6A6A6" w:themeColor="background1" w:themeShade="A6"/>
                      <w:spacing w:val="10"/>
                      <w:sz w:val="16"/>
                      <w:szCs w:val="16"/>
                    </w:rPr>
                    <w:t>7</w:t>
                  </w:r>
                </w:p>
              </w:tc>
            </w:tr>
            <w:tr w:rsidR="00F249E4" w:rsidRPr="00A15443" w14:paraId="3677B2A8" w14:textId="77777777" w:rsidTr="00EE7102">
              <w:trPr>
                <w:trHeight w:val="465"/>
              </w:trPr>
              <w:tc>
                <w:tcPr>
                  <w:tcW w:w="5670" w:type="dxa"/>
                  <w:tcBorders>
                    <w:top w:val="single" w:sz="4" w:space="0" w:color="D9D9D9" w:themeColor="background1" w:themeShade="D9"/>
                  </w:tcBorders>
                  <w:vAlign w:val="center"/>
                </w:tcPr>
                <w:p w14:paraId="49334346" w14:textId="073AC409" w:rsidR="00F249E4" w:rsidRDefault="00F249E4" w:rsidP="00F249E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Delete an account record</w:t>
                  </w:r>
                </w:p>
              </w:tc>
              <w:tc>
                <w:tcPr>
                  <w:tcW w:w="1445" w:type="dxa"/>
                  <w:tcBorders>
                    <w:top w:val="single" w:sz="4" w:space="0" w:color="D9D9D9" w:themeColor="background1" w:themeShade="D9"/>
                  </w:tcBorders>
                  <w:vAlign w:val="center"/>
                </w:tcPr>
                <w:p w14:paraId="4EA8A2BB" w14:textId="71F02006" w:rsidR="00F249E4" w:rsidRPr="00767878" w:rsidRDefault="00F249E4" w:rsidP="00EE7102">
                  <w:pPr>
                    <w:spacing w:line="204" w:lineRule="auto"/>
                    <w:jc w:val="right"/>
                    <w:rPr>
                      <w:rFonts w:ascii="Meiryo" w:eastAsia="Meiryo" w:hAnsi="Meiryo"/>
                      <w:color w:val="A6A6A6" w:themeColor="background1" w:themeShade="A6"/>
                      <w:spacing w:val="10"/>
                      <w:sz w:val="16"/>
                      <w:szCs w:val="16"/>
                    </w:rPr>
                  </w:pPr>
                  <w:r w:rsidRPr="00767878">
                    <w:rPr>
                      <w:rFonts w:ascii="Meiryo" w:eastAsia="Meiryo" w:hAnsi="Meiryo"/>
                      <w:color w:val="A6A6A6" w:themeColor="background1" w:themeShade="A6"/>
                      <w:spacing w:val="10"/>
                      <w:sz w:val="16"/>
                      <w:szCs w:val="16"/>
                    </w:rPr>
                    <w:t>AM-0</w:t>
                  </w:r>
                  <w:r w:rsidR="00EE7102" w:rsidRPr="00767878">
                    <w:rPr>
                      <w:rFonts w:ascii="Meiryo" w:eastAsia="Meiryo" w:hAnsi="Meiryo"/>
                      <w:color w:val="A6A6A6" w:themeColor="background1" w:themeShade="A6"/>
                      <w:spacing w:val="10"/>
                      <w:sz w:val="16"/>
                      <w:szCs w:val="16"/>
                    </w:rPr>
                    <w:t>8</w:t>
                  </w:r>
                </w:p>
              </w:tc>
            </w:tr>
          </w:tbl>
          <w:p w14:paraId="0C311CCA" w14:textId="77777777" w:rsidR="008868E9" w:rsidRDefault="008868E9" w:rsidP="00AE21AB">
            <w:pPr>
              <w:pStyle w:val="Heading2"/>
              <w:spacing w:before="120" w:after="60"/>
              <w:outlineLvl w:val="1"/>
              <w:rPr>
                <w:rFonts w:ascii="Meiryo" w:eastAsia="Meiryo" w:hAnsi="Meiryo"/>
                <w:b/>
                <w:bCs/>
                <w:color w:val="595959" w:themeColor="text1" w:themeTint="A6"/>
                <w:sz w:val="20"/>
                <w:szCs w:val="20"/>
              </w:rPr>
            </w:pPr>
          </w:p>
        </w:tc>
      </w:tr>
    </w:tbl>
    <w:p w14:paraId="054DFBAA" w14:textId="091B06AB" w:rsidR="00785BB4" w:rsidRDefault="00785BB4" w:rsidP="00785BB4">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74"/>
        <w:gridCol w:w="2399"/>
        <w:gridCol w:w="541"/>
        <w:gridCol w:w="526"/>
        <w:gridCol w:w="1053"/>
        <w:gridCol w:w="3271"/>
        <w:gridCol w:w="2334"/>
      </w:tblGrid>
      <w:tr w:rsidR="00311253" w14:paraId="1ABBE8B7" w14:textId="77777777" w:rsidTr="00FD3D19">
        <w:trPr>
          <w:trHeight w:val="517"/>
        </w:trPr>
        <w:tc>
          <w:tcPr>
            <w:tcW w:w="14034" w:type="dxa"/>
            <w:gridSpan w:val="6"/>
            <w:tcBorders>
              <w:bottom w:val="single" w:sz="4" w:space="0" w:color="D9D9D9" w:themeColor="background1" w:themeShade="D9"/>
            </w:tcBorders>
            <w:vAlign w:val="center"/>
          </w:tcPr>
          <w:p w14:paraId="11CC6D9F" w14:textId="6CCEFEAB" w:rsidR="00311253" w:rsidRPr="00B92D92" w:rsidRDefault="00311253" w:rsidP="00C915F2">
            <w:pPr>
              <w:pStyle w:val="Heading1"/>
              <w:spacing w:before="0"/>
              <w:outlineLvl w:val="0"/>
              <w:rPr>
                <w:rFonts w:ascii="Meiryo" w:eastAsia="Meiryo" w:hAnsi="Meiryo"/>
                <w:b/>
                <w:bCs/>
                <w:sz w:val="16"/>
                <w:szCs w:val="16"/>
              </w:rPr>
            </w:pPr>
            <w:r>
              <w:rPr>
                <w:rFonts w:ascii="Meiryo" w:eastAsia="Meiryo" w:hAnsi="Meiryo"/>
                <w:b/>
                <w:bCs/>
                <w:color w:val="595959" w:themeColor="text1" w:themeTint="A6"/>
                <w:sz w:val="24"/>
                <w:szCs w:val="24"/>
              </w:rPr>
              <w:t xml:space="preserve">Account Management Module </w:t>
            </w:r>
            <w:r>
              <w:rPr>
                <w:rFonts w:ascii="Meiryo" w:eastAsia="Meiryo" w:hAnsi="Meiryo"/>
                <w:b/>
                <w:bCs/>
                <w:color w:val="595959" w:themeColor="text1" w:themeTint="A6"/>
                <w:sz w:val="24"/>
                <w:szCs w:val="24"/>
              </w:rPr>
              <w:t>User Interfaces</w:t>
            </w:r>
          </w:p>
        </w:tc>
        <w:tc>
          <w:tcPr>
            <w:tcW w:w="1364" w:type="dxa"/>
            <w:tcBorders>
              <w:bottom w:val="single" w:sz="4" w:space="0" w:color="D9D9D9" w:themeColor="background1" w:themeShade="D9"/>
            </w:tcBorders>
            <w:vAlign w:val="center"/>
          </w:tcPr>
          <w:p w14:paraId="6A96154C" w14:textId="728E76B2" w:rsidR="00311253" w:rsidRPr="00DF4257" w:rsidRDefault="00311253" w:rsidP="00C915F2">
            <w:pPr>
              <w:pStyle w:val="Heading2"/>
              <w:spacing w:before="0"/>
              <w:jc w:val="right"/>
              <w:outlineLvl w:val="1"/>
              <w:rPr>
                <w:rFonts w:ascii="Meiryo" w:eastAsia="Meiryo" w:hAnsi="Meiryo"/>
                <w:b/>
                <w:bCs/>
                <w:color w:val="BFBFBF" w:themeColor="background1" w:themeShade="BF"/>
                <w:szCs w:val="28"/>
              </w:rPr>
            </w:pPr>
            <w:r>
              <w:rPr>
                <w:rFonts w:ascii="Meiryo" w:eastAsia="Meiryo" w:hAnsi="Meiryo"/>
                <w:b/>
                <w:bCs/>
                <w:color w:val="BFBFBF" w:themeColor="background1" w:themeShade="BF"/>
                <w:sz w:val="24"/>
                <w:szCs w:val="24"/>
              </w:rPr>
              <w:t>3.4.</w:t>
            </w:r>
            <w:r>
              <w:rPr>
                <w:rFonts w:ascii="Meiryo" w:eastAsia="Meiryo" w:hAnsi="Meiryo"/>
                <w:b/>
                <w:bCs/>
                <w:color w:val="BFBFBF" w:themeColor="background1" w:themeShade="BF"/>
                <w:sz w:val="24"/>
                <w:szCs w:val="24"/>
              </w:rPr>
              <w:t>4</w:t>
            </w:r>
          </w:p>
        </w:tc>
      </w:tr>
      <w:tr w:rsidR="00311253" w14:paraId="410CC730" w14:textId="77777777" w:rsidTr="00FD3D19">
        <w:trPr>
          <w:trHeight w:val="517"/>
        </w:trPr>
        <w:tc>
          <w:tcPr>
            <w:tcW w:w="15398" w:type="dxa"/>
            <w:gridSpan w:val="7"/>
            <w:tcBorders>
              <w:top w:val="single" w:sz="4" w:space="0" w:color="D9D9D9" w:themeColor="background1" w:themeShade="D9"/>
            </w:tcBorders>
            <w:vAlign w:val="center"/>
          </w:tcPr>
          <w:p w14:paraId="35DB81BC" w14:textId="535C1149" w:rsidR="00311253" w:rsidRDefault="00311253" w:rsidP="00C915F2">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Pr>
                <w:rFonts w:ascii="Meiryo" w:eastAsia="Meiryo" w:hAnsi="Meiryo"/>
                <w:color w:val="595959" w:themeColor="text1" w:themeTint="A6"/>
                <w:spacing w:val="10"/>
                <w:sz w:val="16"/>
                <w:szCs w:val="16"/>
              </w:rPr>
              <w:t>Account Management product module use</w:t>
            </w:r>
            <w:r>
              <w:rPr>
                <w:rFonts w:ascii="Meiryo" w:eastAsia="Meiryo" w:hAnsi="Meiryo"/>
                <w:color w:val="595959" w:themeColor="text1" w:themeTint="A6"/>
                <w:spacing w:val="10"/>
                <w:sz w:val="16"/>
                <w:szCs w:val="16"/>
              </w:rPr>
              <w:t>r</w:t>
            </w:r>
            <w:r>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interfaces</w:t>
            </w:r>
            <w:r>
              <w:rPr>
                <w:rFonts w:ascii="Meiryo" w:eastAsia="Meiryo" w:hAnsi="Meiryo"/>
                <w:color w:val="595959" w:themeColor="text1" w:themeTint="A6"/>
                <w:spacing w:val="10"/>
                <w:sz w:val="16"/>
                <w:szCs w:val="16"/>
              </w:rPr>
              <w:t>.</w:t>
            </w:r>
          </w:p>
        </w:tc>
      </w:tr>
      <w:tr w:rsidR="00AE1BD3" w14:paraId="78BFB36C" w14:textId="77777777" w:rsidTr="00FD3D19">
        <w:trPr>
          <w:trHeight w:val="668"/>
        </w:trPr>
        <w:tc>
          <w:tcPr>
            <w:tcW w:w="5670" w:type="dxa"/>
            <w:tcBorders>
              <w:bottom w:val="single" w:sz="4" w:space="0" w:color="D9D9D9" w:themeColor="background1" w:themeShade="D9"/>
            </w:tcBorders>
            <w:vAlign w:val="center"/>
          </w:tcPr>
          <w:p w14:paraId="224257A1" w14:textId="7A9E017B" w:rsidR="00AE1BD3" w:rsidRPr="000925A3" w:rsidRDefault="00AE1BD3"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Account List (Accounts)</w:t>
            </w:r>
          </w:p>
        </w:tc>
        <w:tc>
          <w:tcPr>
            <w:tcW w:w="1445" w:type="dxa"/>
            <w:tcBorders>
              <w:bottom w:val="single" w:sz="4" w:space="0" w:color="D9D9D9" w:themeColor="background1" w:themeShade="D9"/>
            </w:tcBorders>
            <w:vAlign w:val="center"/>
          </w:tcPr>
          <w:p w14:paraId="66287123" w14:textId="01A00070" w:rsidR="00AE1BD3" w:rsidRPr="000925A3" w:rsidRDefault="00AE1BD3"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3.4.</w:t>
            </w:r>
            <w:r>
              <w:rPr>
                <w:rFonts w:ascii="Meiryo" w:eastAsia="Meiryo" w:hAnsi="Meiryo"/>
                <w:b/>
                <w:bCs/>
                <w:color w:val="BFBFBF" w:themeColor="background1" w:themeShade="BF"/>
                <w:sz w:val="24"/>
                <w:szCs w:val="24"/>
              </w:rPr>
              <w:t>4</w:t>
            </w:r>
            <w:r>
              <w:rPr>
                <w:rFonts w:ascii="Meiryo" w:eastAsia="Meiryo" w:hAnsi="Meiryo"/>
                <w:b/>
                <w:bCs/>
                <w:color w:val="BFBFBF" w:themeColor="background1" w:themeShade="BF"/>
                <w:sz w:val="24"/>
                <w:szCs w:val="24"/>
              </w:rPr>
              <w:t>.1</w:t>
            </w:r>
          </w:p>
        </w:tc>
        <w:tc>
          <w:tcPr>
            <w:tcW w:w="583" w:type="dxa"/>
            <w:vMerge w:val="restart"/>
            <w:tcBorders>
              <w:right w:val="single" w:sz="4" w:space="0" w:color="D9D9D9" w:themeColor="background1" w:themeShade="D9"/>
            </w:tcBorders>
            <w:vAlign w:val="center"/>
          </w:tcPr>
          <w:p w14:paraId="388927A7" w14:textId="77777777" w:rsidR="00AE1BD3" w:rsidRPr="000925A3" w:rsidRDefault="00AE1BD3"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00C306A4" w14:textId="77777777" w:rsidR="00AE1BD3" w:rsidRPr="000925A3" w:rsidRDefault="00AE1BD3" w:rsidP="00C915F2">
            <w:pPr>
              <w:ind w:firstLine="993"/>
              <w:rPr>
                <w:rFonts w:eastAsia="Meiryo"/>
                <w:color w:val="595959" w:themeColor="text1" w:themeTint="A6"/>
              </w:rPr>
            </w:pPr>
          </w:p>
        </w:tc>
        <w:tc>
          <w:tcPr>
            <w:tcW w:w="7131" w:type="dxa"/>
            <w:gridSpan w:val="3"/>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10"/>
              <w:gridCol w:w="4648"/>
            </w:tblGrid>
            <w:tr w:rsidR="00AE1BD3" w14:paraId="0FCCE9B6" w14:textId="77777777" w:rsidTr="00AE1BD3">
              <w:trPr>
                <w:trHeight w:val="669"/>
              </w:trPr>
              <w:tc>
                <w:tcPr>
                  <w:tcW w:w="7115" w:type="dxa"/>
                  <w:gridSpan w:val="2"/>
                  <w:tcBorders>
                    <w:bottom w:val="single" w:sz="4" w:space="0" w:color="D9D9D9" w:themeColor="background1" w:themeShade="D9"/>
                  </w:tcBorders>
                  <w:vAlign w:val="center"/>
                </w:tcPr>
                <w:p w14:paraId="689AA586" w14:textId="46A2774E" w:rsidR="00AE1BD3" w:rsidRDefault="00AE1BD3" w:rsidP="00AE1BD3">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4.</w:t>
                  </w:r>
                  <w:r w:rsidR="00655F8A">
                    <w:rPr>
                      <w:rFonts w:ascii="Meiryo" w:eastAsia="Meiryo" w:hAnsi="Meiryo"/>
                      <w:color w:val="808080" w:themeColor="background1" w:themeShade="80"/>
                      <w:sz w:val="14"/>
                      <w:szCs w:val="14"/>
                    </w:rPr>
                    <w:t>4</w:t>
                  </w:r>
                  <w:r>
                    <w:rPr>
                      <w:rFonts w:ascii="Meiryo" w:eastAsia="Meiryo" w:hAnsi="Meiryo"/>
                      <w:color w:val="808080" w:themeColor="background1" w:themeShade="80"/>
                      <w:sz w:val="14"/>
                      <w:szCs w:val="14"/>
                    </w:rPr>
                    <w:t>.1</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ACCOUNT LIST ACTIONS SUMMARY</w:t>
                  </w:r>
                </w:p>
              </w:tc>
            </w:tr>
            <w:tr w:rsidR="00AE1BD3" w:rsidRPr="00CB4242" w14:paraId="6AF71CC6" w14:textId="77777777" w:rsidTr="00C76599">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432EB166" w14:textId="77777777" w:rsidR="00AE1BD3" w:rsidRPr="001E5E61" w:rsidRDefault="00AE1BD3" w:rsidP="00C76599">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71587E6D" w14:textId="77777777" w:rsidR="00AE1BD3" w:rsidRPr="00CB4242" w:rsidRDefault="00AE1BD3" w:rsidP="00C76599">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AE1BD3" w:rsidRPr="00B447E0" w14:paraId="2B92E11D"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2517B777" w14:textId="77777777" w:rsidR="00AE1BD3" w:rsidRDefault="00AE1BD3" w:rsidP="00AE1BD3">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Export Accounts</w:t>
                  </w:r>
                </w:p>
              </w:tc>
              <w:tc>
                <w:tcPr>
                  <w:tcW w:w="4988" w:type="dxa"/>
                  <w:tcBorders>
                    <w:top w:val="single" w:sz="4" w:space="0" w:color="D9D9D9" w:themeColor="background1" w:themeShade="D9"/>
                    <w:bottom w:val="single" w:sz="4" w:space="0" w:color="D9D9D9" w:themeColor="background1" w:themeShade="D9"/>
                  </w:tcBorders>
                  <w:vAlign w:val="center"/>
                </w:tcPr>
                <w:p w14:paraId="19E61A7D" w14:textId="77777777" w:rsidR="00AE1BD3" w:rsidRPr="00BF6026" w:rsidRDefault="00AE1BD3" w:rsidP="00AE1BD3">
                  <w:pPr>
                    <w:spacing w:line="204" w:lineRule="auto"/>
                    <w:rPr>
                      <w:rFonts w:ascii="Meiryo" w:eastAsia="Meiryo" w:hAnsi="Meiryo"/>
                      <w:color w:val="595959" w:themeColor="text1" w:themeTint="A6"/>
                      <w:spacing w:val="10"/>
                      <w:sz w:val="16"/>
                      <w:szCs w:val="16"/>
                    </w:rPr>
                  </w:pPr>
                  <w:r w:rsidRPr="00BF6026">
                    <w:rPr>
                      <w:rFonts w:ascii="Meiryo" w:eastAsia="Meiryo" w:hAnsi="Meiryo"/>
                      <w:color w:val="595959" w:themeColor="text1" w:themeTint="A6"/>
                      <w:spacing w:val="10"/>
                      <w:sz w:val="16"/>
                      <w:szCs w:val="16"/>
                    </w:rPr>
                    <w:t xml:space="preserve">Download Accounts </w:t>
                  </w:r>
                  <w:r>
                    <w:rPr>
                      <w:rFonts w:ascii="Meiryo" w:eastAsia="Meiryo" w:hAnsi="Meiryo"/>
                      <w:color w:val="595959" w:themeColor="text1" w:themeTint="A6"/>
                      <w:spacing w:val="10"/>
                      <w:sz w:val="16"/>
                      <w:szCs w:val="16"/>
                    </w:rPr>
                    <w:t>f</w:t>
                  </w:r>
                  <w:r w:rsidRPr="00BF6026">
                    <w:rPr>
                      <w:rFonts w:ascii="Meiryo" w:eastAsia="Meiryo" w:hAnsi="Meiryo"/>
                      <w:color w:val="595959" w:themeColor="text1" w:themeTint="A6"/>
                      <w:spacing w:val="10"/>
                      <w:sz w:val="16"/>
                      <w:szCs w:val="16"/>
                    </w:rPr>
                    <w:t>ile</w:t>
                  </w:r>
                </w:p>
              </w:tc>
            </w:tr>
            <w:tr w:rsidR="00AE1BD3" w:rsidRPr="00A15443" w14:paraId="78BAE8A4"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3CD2D5C0" w14:textId="77777777" w:rsidR="00AE1BD3" w:rsidRPr="00A15443" w:rsidRDefault="00AE1BD3" w:rsidP="00AE1BD3">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Filter Accounts</w:t>
                  </w:r>
                </w:p>
              </w:tc>
              <w:tc>
                <w:tcPr>
                  <w:tcW w:w="4988" w:type="dxa"/>
                  <w:tcBorders>
                    <w:top w:val="single" w:sz="4" w:space="0" w:color="D9D9D9" w:themeColor="background1" w:themeShade="D9"/>
                    <w:bottom w:val="single" w:sz="4" w:space="0" w:color="D9D9D9" w:themeColor="background1" w:themeShade="D9"/>
                  </w:tcBorders>
                  <w:vAlign w:val="center"/>
                </w:tcPr>
                <w:p w14:paraId="7F5EF3C6" w14:textId="77777777" w:rsidR="00AE1BD3" w:rsidRPr="001F6F51" w:rsidRDefault="00AE1BD3" w:rsidP="00AE1BD3">
                  <w:pPr>
                    <w:spacing w:line="204" w:lineRule="auto"/>
                    <w:rPr>
                      <w:rFonts w:ascii="Meiryo" w:eastAsia="Meiryo" w:hAnsi="Meiryo"/>
                      <w:color w:val="595959" w:themeColor="text1" w:themeTint="A6"/>
                      <w:spacing w:val="10"/>
                      <w:sz w:val="16"/>
                      <w:szCs w:val="16"/>
                    </w:rPr>
                  </w:pPr>
                  <w:r w:rsidRPr="001F6F51">
                    <w:rPr>
                      <w:rFonts w:ascii="Meiryo" w:eastAsia="Meiryo" w:hAnsi="Meiryo"/>
                      <w:color w:val="595959" w:themeColor="text1" w:themeTint="A6"/>
                      <w:spacing w:val="10"/>
                      <w:sz w:val="16"/>
                      <w:szCs w:val="16"/>
                    </w:rPr>
                    <w:t>Filter the Accounts list</w:t>
                  </w:r>
                  <w:r>
                    <w:rPr>
                      <w:rFonts w:ascii="Meiryo" w:eastAsia="Meiryo" w:hAnsi="Meiryo"/>
                      <w:color w:val="595959" w:themeColor="text1" w:themeTint="A6"/>
                      <w:spacing w:val="10"/>
                      <w:sz w:val="16"/>
                      <w:szCs w:val="16"/>
                    </w:rPr>
                    <w:t xml:space="preserve"> based on a selected property</w:t>
                  </w:r>
                </w:p>
              </w:tc>
            </w:tr>
            <w:tr w:rsidR="00AE1BD3" w:rsidRPr="00A15443" w14:paraId="5D59F8A3"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357BC334" w14:textId="77777777" w:rsidR="00AE1BD3" w:rsidRPr="00A15443" w:rsidRDefault="00AE1BD3" w:rsidP="00AE1BD3">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Add Accounts</w:t>
                  </w:r>
                </w:p>
              </w:tc>
              <w:tc>
                <w:tcPr>
                  <w:tcW w:w="4988" w:type="dxa"/>
                  <w:tcBorders>
                    <w:top w:val="single" w:sz="4" w:space="0" w:color="D9D9D9" w:themeColor="background1" w:themeShade="D9"/>
                    <w:bottom w:val="single" w:sz="4" w:space="0" w:color="D9D9D9" w:themeColor="background1" w:themeShade="D9"/>
                  </w:tcBorders>
                  <w:vAlign w:val="center"/>
                </w:tcPr>
                <w:p w14:paraId="67FC83D2" w14:textId="77777777" w:rsidR="00AE1BD3" w:rsidRPr="00767878" w:rsidRDefault="00AE1BD3" w:rsidP="00AE1BD3">
                  <w:pPr>
                    <w:spacing w:line="204" w:lineRule="auto"/>
                    <w:rPr>
                      <w:rFonts w:ascii="Meiryo" w:eastAsia="Meiryo" w:hAnsi="Meiryo"/>
                      <w:color w:val="A6A6A6" w:themeColor="background1" w:themeShade="A6"/>
                      <w:spacing w:val="10"/>
                      <w:sz w:val="16"/>
                      <w:szCs w:val="16"/>
                    </w:rPr>
                  </w:pPr>
                  <w:r>
                    <w:rPr>
                      <w:rFonts w:ascii="Meiryo" w:eastAsia="Meiryo" w:hAnsi="Meiryo"/>
                      <w:color w:val="595959" w:themeColor="text1" w:themeTint="A6"/>
                      <w:spacing w:val="10"/>
                      <w:sz w:val="16"/>
                      <w:szCs w:val="16"/>
                    </w:rPr>
                    <w:t>Open the Add Account Form user interface</w:t>
                  </w:r>
                </w:p>
              </w:tc>
            </w:tr>
            <w:tr w:rsidR="00AE1BD3" w:rsidRPr="00A15443" w14:paraId="43F86B38"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5FA46DE3" w14:textId="77777777" w:rsidR="00AE1BD3" w:rsidRDefault="00AE1BD3" w:rsidP="00AE1BD3">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Edit Account</w:t>
                  </w:r>
                </w:p>
              </w:tc>
              <w:tc>
                <w:tcPr>
                  <w:tcW w:w="4988" w:type="dxa"/>
                  <w:tcBorders>
                    <w:top w:val="single" w:sz="4" w:space="0" w:color="D9D9D9" w:themeColor="background1" w:themeShade="D9"/>
                    <w:bottom w:val="single" w:sz="4" w:space="0" w:color="D9D9D9" w:themeColor="background1" w:themeShade="D9"/>
                  </w:tcBorders>
                  <w:vAlign w:val="center"/>
                </w:tcPr>
                <w:p w14:paraId="42189427" w14:textId="77777777" w:rsidR="00AE1BD3" w:rsidRDefault="00AE1BD3" w:rsidP="00AE1BD3">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Open the Edit Account Form user interface</w:t>
                  </w:r>
                </w:p>
              </w:tc>
            </w:tr>
            <w:tr w:rsidR="004A0CFD" w:rsidRPr="00A15443" w14:paraId="46F1FC71" w14:textId="77777777" w:rsidTr="00C915F2">
              <w:trPr>
                <w:trHeight w:val="465"/>
              </w:trPr>
              <w:tc>
                <w:tcPr>
                  <w:tcW w:w="2127" w:type="dxa"/>
                  <w:tcBorders>
                    <w:top w:val="single" w:sz="4" w:space="0" w:color="D9D9D9" w:themeColor="background1" w:themeShade="D9"/>
                  </w:tcBorders>
                  <w:vAlign w:val="center"/>
                </w:tcPr>
                <w:p w14:paraId="2C360F06" w14:textId="77777777" w:rsidR="004A0CFD" w:rsidRDefault="004A0CFD" w:rsidP="004A0CFD">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Delete Account</w:t>
                  </w:r>
                </w:p>
              </w:tc>
              <w:tc>
                <w:tcPr>
                  <w:tcW w:w="4988" w:type="dxa"/>
                  <w:tcBorders>
                    <w:top w:val="single" w:sz="4" w:space="0" w:color="D9D9D9" w:themeColor="background1" w:themeShade="D9"/>
                  </w:tcBorders>
                  <w:vAlign w:val="center"/>
                </w:tcPr>
                <w:p w14:paraId="30EB1E31" w14:textId="3C875A86" w:rsidR="004A0CFD" w:rsidRDefault="004A0CFD" w:rsidP="004A0CFD">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Open confirmation dialog and delete </w:t>
                  </w:r>
                  <w:r>
                    <w:rPr>
                      <w:rFonts w:ascii="Meiryo" w:eastAsia="Meiryo" w:hAnsi="Meiryo"/>
                      <w:color w:val="595959" w:themeColor="text1" w:themeTint="A6"/>
                      <w:spacing w:val="10"/>
                      <w:sz w:val="16"/>
                      <w:szCs w:val="16"/>
                    </w:rPr>
                    <w:t>account</w:t>
                  </w:r>
                </w:p>
              </w:tc>
            </w:tr>
          </w:tbl>
          <w:p w14:paraId="0E94AD0E" w14:textId="23EBFD48" w:rsidR="00AE1BD3" w:rsidRPr="000925A3" w:rsidRDefault="00AE1BD3" w:rsidP="00AE1BD3">
            <w:pPr>
              <w:pStyle w:val="Heading2"/>
              <w:spacing w:before="0"/>
              <w:outlineLvl w:val="1"/>
              <w:rPr>
                <w:rFonts w:ascii="Meiryo" w:eastAsia="Meiryo" w:hAnsi="Meiryo"/>
                <w:b/>
                <w:bCs/>
                <w:color w:val="BFBFBF" w:themeColor="background1" w:themeShade="BF"/>
                <w:sz w:val="24"/>
                <w:szCs w:val="24"/>
              </w:rPr>
            </w:pPr>
          </w:p>
        </w:tc>
      </w:tr>
      <w:tr w:rsidR="00AE1BD3" w14:paraId="7077A487" w14:textId="77777777" w:rsidTr="00FD3D19">
        <w:trPr>
          <w:trHeight w:val="487"/>
        </w:trPr>
        <w:tc>
          <w:tcPr>
            <w:tcW w:w="7115" w:type="dxa"/>
            <w:gridSpan w:val="2"/>
            <w:tcBorders>
              <w:top w:val="single" w:sz="4" w:space="0" w:color="D9D9D9" w:themeColor="background1" w:themeShade="D9"/>
            </w:tcBorders>
          </w:tcPr>
          <w:p w14:paraId="6D531F0E" w14:textId="77777777" w:rsidR="00AE1BD3" w:rsidRPr="000925A3" w:rsidRDefault="00AE1BD3"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031CCCE0" w14:textId="7A8984FC" w:rsidR="00AE1BD3" w:rsidRDefault="00AE1BD3"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Account List user interface enables System Administrators to manage account records from a centralized management interface. It includes UI elements required to facilitate account management use cases and user stories. </w:t>
            </w:r>
          </w:p>
          <w:p w14:paraId="08BFAC4A" w14:textId="3BC836C4" w:rsidR="00AE1BD3" w:rsidRDefault="00AE1BD3"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Account List displays essential account properties of the complete list of account records using a table like UI component that supports records navigation, filtering and sorting. Use-case related actions are available from the contextual table row menus and view toolbar. </w:t>
            </w:r>
          </w:p>
          <w:p w14:paraId="02EC564A" w14:textId="1D5031F6" w:rsidR="00AE1BD3" w:rsidRPr="000925A3" w:rsidRDefault="00AE1BD3"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w:t>
            </w:r>
            <w:r>
              <w:rPr>
                <w:rFonts w:ascii="Meiryo" w:eastAsia="Meiryo" w:hAnsi="Meiryo"/>
                <w:b/>
                <w:bCs/>
                <w:color w:val="595959" w:themeColor="text1" w:themeTint="A6"/>
                <w:sz w:val="20"/>
                <w:szCs w:val="20"/>
              </w:rPr>
              <w:t xml:space="preserve"> Summary</w:t>
            </w:r>
          </w:p>
          <w:p w14:paraId="2C6A059F" w14:textId="7269298B" w:rsidR="00AE1BD3" w:rsidRPr="00A921BB" w:rsidRDefault="00AE1BD3" w:rsidP="002F6EFB">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following table lists the associated </w:t>
            </w:r>
            <w:r>
              <w:rPr>
                <w:rFonts w:ascii="Meiryo" w:eastAsia="Meiryo" w:hAnsi="Meiryo"/>
                <w:color w:val="595959" w:themeColor="text1" w:themeTint="A6"/>
                <w:spacing w:val="10"/>
                <w:sz w:val="16"/>
                <w:szCs w:val="16"/>
              </w:rPr>
              <w:t>user interface actions.</w:t>
            </w:r>
          </w:p>
        </w:tc>
        <w:tc>
          <w:tcPr>
            <w:tcW w:w="583" w:type="dxa"/>
            <w:vMerge/>
            <w:tcBorders>
              <w:right w:val="single" w:sz="4" w:space="0" w:color="D9D9D9" w:themeColor="background1" w:themeShade="D9"/>
            </w:tcBorders>
          </w:tcPr>
          <w:p w14:paraId="7A66826B" w14:textId="77777777" w:rsidR="00AE1BD3" w:rsidRDefault="00AE1BD3"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49A64505" w14:textId="77777777" w:rsidR="00AE1BD3" w:rsidRPr="005162B8" w:rsidRDefault="00AE1BD3" w:rsidP="00C915F2">
            <w:pPr>
              <w:ind w:firstLine="993"/>
              <w:rPr>
                <w:rFonts w:eastAsia="Meiryo"/>
              </w:rPr>
            </w:pPr>
          </w:p>
        </w:tc>
        <w:tc>
          <w:tcPr>
            <w:tcW w:w="7131" w:type="dxa"/>
            <w:gridSpan w:val="3"/>
            <w:vMerge/>
          </w:tcPr>
          <w:p w14:paraId="098FE603" w14:textId="36A10CE6" w:rsidR="00AE1BD3" w:rsidRPr="00C11307" w:rsidRDefault="00AE1BD3" w:rsidP="00C915F2">
            <w:pPr>
              <w:spacing w:before="120" w:after="120" w:line="204" w:lineRule="auto"/>
              <w:rPr>
                <w:rFonts w:ascii="Meiryo" w:eastAsia="Meiryo" w:hAnsi="Meiryo"/>
                <w:color w:val="595959" w:themeColor="text1" w:themeTint="A6"/>
                <w:spacing w:val="10"/>
                <w:sz w:val="16"/>
                <w:szCs w:val="16"/>
              </w:rPr>
            </w:pPr>
          </w:p>
        </w:tc>
      </w:tr>
      <w:tr w:rsidR="009074D1" w14:paraId="1AB11821" w14:textId="77777777" w:rsidTr="00FD3D19">
        <w:trPr>
          <w:trHeight w:val="427"/>
        </w:trPr>
        <w:tc>
          <w:tcPr>
            <w:tcW w:w="15398" w:type="dxa"/>
            <w:gridSpan w:val="7"/>
            <w:vAlign w:val="center"/>
          </w:tcPr>
          <w:p w14:paraId="160D638F" w14:textId="4A13B73F" w:rsidR="009074D1" w:rsidRDefault="009074D1" w:rsidP="00B01756">
            <w:pPr>
              <w:pStyle w:val="Heading2"/>
              <w:spacing w:before="60" w:after="60"/>
              <w:jc w:val="right"/>
              <w:outlineLvl w:val="1"/>
              <w:rPr>
                <w:rFonts w:ascii="Meiryo" w:eastAsia="Meiryo" w:hAnsi="Meiryo"/>
                <w:b/>
                <w:bCs/>
                <w:color w:val="595959" w:themeColor="text1" w:themeTint="A6"/>
                <w:sz w:val="20"/>
                <w:szCs w:val="20"/>
              </w:rPr>
            </w:pPr>
          </w:p>
        </w:tc>
      </w:tr>
      <w:tr w:rsidR="00E26A80" w14:paraId="0F10A092" w14:textId="77777777" w:rsidTr="00FD3D19">
        <w:trPr>
          <w:trHeight w:val="629"/>
        </w:trPr>
        <w:tc>
          <w:tcPr>
            <w:tcW w:w="7698" w:type="dxa"/>
            <w:gridSpan w:val="3"/>
            <w:tcBorders>
              <w:bottom w:val="single" w:sz="4" w:space="0" w:color="D9D9D9" w:themeColor="background1" w:themeShade="D9"/>
            </w:tcBorders>
            <w:vAlign w:val="center"/>
          </w:tcPr>
          <w:p w14:paraId="727DEEED" w14:textId="38F3B5FD" w:rsidR="00E26A80" w:rsidRPr="00E26A80" w:rsidRDefault="00E26A80" w:rsidP="00E26A80">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View Fields</w:t>
            </w:r>
            <w:r>
              <w:rPr>
                <w:rFonts w:ascii="Meiryo" w:eastAsia="Meiryo" w:hAnsi="Meiryo"/>
                <w:b/>
                <w:bCs/>
                <w:color w:val="595959" w:themeColor="text1" w:themeTint="A6"/>
                <w:sz w:val="20"/>
                <w:szCs w:val="20"/>
              </w:rPr>
              <w:t xml:space="preserve"> Summary</w:t>
            </w:r>
          </w:p>
        </w:tc>
        <w:tc>
          <w:tcPr>
            <w:tcW w:w="7700" w:type="dxa"/>
            <w:gridSpan w:val="4"/>
            <w:tcBorders>
              <w:bottom w:val="single" w:sz="4" w:space="0" w:color="D9D9D9" w:themeColor="background1" w:themeShade="D9"/>
            </w:tcBorders>
            <w:vAlign w:val="center"/>
          </w:tcPr>
          <w:p w14:paraId="2999DF1A" w14:textId="693CFD4C" w:rsidR="00E26A80" w:rsidRPr="00E26A80" w:rsidRDefault="00E26A80" w:rsidP="00E26A80">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4.4</w:t>
            </w:r>
            <w:r w:rsidR="00655F8A">
              <w:rPr>
                <w:rFonts w:ascii="Meiryo" w:eastAsia="Meiryo" w:hAnsi="Meiryo"/>
                <w:color w:val="808080" w:themeColor="background1" w:themeShade="80"/>
                <w:sz w:val="14"/>
                <w:szCs w:val="14"/>
              </w:rPr>
              <w:t>.1</w:t>
            </w:r>
            <w:r w:rsidR="00E31FE9">
              <w:rPr>
                <w:rFonts w:ascii="Meiryo" w:eastAsia="Meiryo" w:hAnsi="Meiryo"/>
                <w:color w:val="808080" w:themeColor="background1" w:themeShade="80"/>
                <w:sz w:val="14"/>
                <w:szCs w:val="14"/>
              </w:rPr>
              <w:t>-</w:t>
            </w:r>
            <w:r w:rsidR="00655F8A">
              <w:rPr>
                <w:rFonts w:ascii="Meiryo" w:eastAsia="Meiryo" w:hAnsi="Meiryo"/>
                <w:color w:val="808080" w:themeColor="background1" w:themeShade="80"/>
                <w:sz w:val="14"/>
                <w:szCs w:val="14"/>
              </w:rPr>
              <w:t>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ACCOUNT </w:t>
            </w:r>
            <w:r w:rsidR="0059290A">
              <w:rPr>
                <w:rFonts w:ascii="Meiryo" w:eastAsia="Meiryo" w:hAnsi="Meiryo"/>
                <w:color w:val="808080" w:themeColor="background1" w:themeShade="80"/>
                <w:sz w:val="14"/>
                <w:szCs w:val="14"/>
              </w:rPr>
              <w:t>UI</w:t>
            </w:r>
            <w:r>
              <w:rPr>
                <w:rFonts w:ascii="Meiryo" w:eastAsia="Meiryo" w:hAnsi="Meiryo"/>
                <w:color w:val="808080" w:themeColor="background1" w:themeShade="80"/>
                <w:sz w:val="14"/>
                <w:szCs w:val="14"/>
              </w:rPr>
              <w:t xml:space="preserve"> </w:t>
            </w:r>
            <w:r w:rsidR="005D6218">
              <w:rPr>
                <w:rFonts w:ascii="Meiryo" w:eastAsia="Meiryo" w:hAnsi="Meiryo"/>
                <w:color w:val="808080" w:themeColor="background1" w:themeShade="80"/>
                <w:sz w:val="14"/>
                <w:szCs w:val="14"/>
              </w:rPr>
              <w:t>VIEW FIELDS SUMMARY</w:t>
            </w:r>
          </w:p>
        </w:tc>
      </w:tr>
      <w:tr w:rsidR="00FD3D19" w14:paraId="76DFBE17" w14:textId="77777777" w:rsidTr="003E2D68">
        <w:trPr>
          <w:trHeight w:val="465"/>
        </w:trPr>
        <w:tc>
          <w:tcPr>
            <w:tcW w:w="8222" w:type="dxa"/>
            <w:gridSpan w:val="2"/>
            <w:tcBorders>
              <w:bottom w:val="single" w:sz="4" w:space="0" w:color="D9D9D9" w:themeColor="background1" w:themeShade="D9"/>
            </w:tcBorders>
            <w:vAlign w:val="center"/>
          </w:tcPr>
          <w:p w14:paraId="7FFCE6C2" w14:textId="77777777" w:rsidR="00FD3D19" w:rsidRDefault="00FD3D19"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2267" w:type="dxa"/>
            <w:gridSpan w:val="3"/>
            <w:tcBorders>
              <w:bottom w:val="single" w:sz="4" w:space="0" w:color="D9D9D9" w:themeColor="background1" w:themeShade="D9"/>
            </w:tcBorders>
            <w:vAlign w:val="center"/>
          </w:tcPr>
          <w:p w14:paraId="242DA361" w14:textId="77777777" w:rsidR="00FD3D19" w:rsidRDefault="00FD3D19"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4909" w:type="dxa"/>
            <w:gridSpan w:val="2"/>
            <w:tcBorders>
              <w:bottom w:val="single" w:sz="4" w:space="0" w:color="D9D9D9" w:themeColor="background1" w:themeShade="D9"/>
            </w:tcBorders>
            <w:vAlign w:val="center"/>
          </w:tcPr>
          <w:p w14:paraId="2D050031" w14:textId="77777777" w:rsidR="00FD3D19" w:rsidRPr="00912CCD" w:rsidRDefault="00FD3D19"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r>
      <w:tr w:rsidR="00FD3D19" w:rsidRPr="00327237" w14:paraId="5042E10F" w14:textId="77777777" w:rsidTr="003E2D68">
        <w:trPr>
          <w:trHeight w:val="465"/>
        </w:trPr>
        <w:tc>
          <w:tcPr>
            <w:tcW w:w="8222" w:type="dxa"/>
            <w:gridSpan w:val="2"/>
            <w:tcBorders>
              <w:top w:val="single" w:sz="4" w:space="0" w:color="D9D9D9" w:themeColor="background1" w:themeShade="D9"/>
              <w:bottom w:val="single" w:sz="4" w:space="0" w:color="D9D9D9" w:themeColor="background1" w:themeShade="D9"/>
            </w:tcBorders>
            <w:vAlign w:val="center"/>
          </w:tcPr>
          <w:p w14:paraId="008C61B5" w14:textId="77777777" w:rsidR="00FD3D19" w:rsidRDefault="00FD3D19" w:rsidP="003E2D68">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Account Name</w:t>
            </w:r>
          </w:p>
        </w:tc>
        <w:tc>
          <w:tcPr>
            <w:tcW w:w="2267" w:type="dxa"/>
            <w:gridSpan w:val="3"/>
            <w:tcBorders>
              <w:top w:val="single" w:sz="4" w:space="0" w:color="D9D9D9" w:themeColor="background1" w:themeShade="D9"/>
              <w:bottom w:val="single" w:sz="4" w:space="0" w:color="D9D9D9" w:themeColor="background1" w:themeShade="D9"/>
            </w:tcBorders>
            <w:vAlign w:val="center"/>
          </w:tcPr>
          <w:p w14:paraId="248D1F38" w14:textId="77777777" w:rsidR="00FD3D19" w:rsidRDefault="00FD3D19" w:rsidP="003E2D68">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4909" w:type="dxa"/>
            <w:gridSpan w:val="2"/>
            <w:tcBorders>
              <w:top w:val="single" w:sz="4" w:space="0" w:color="D9D9D9" w:themeColor="background1" w:themeShade="D9"/>
              <w:bottom w:val="single" w:sz="4" w:space="0" w:color="D9D9D9" w:themeColor="background1" w:themeShade="D9"/>
            </w:tcBorders>
            <w:vAlign w:val="center"/>
          </w:tcPr>
          <w:p w14:paraId="7B95897D" w14:textId="77777777" w:rsidR="00FD3D19" w:rsidRDefault="00FD3D19" w:rsidP="003E2D68">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Spear Web Services LTD</w:t>
            </w:r>
          </w:p>
        </w:tc>
      </w:tr>
      <w:tr w:rsidR="00FD3D19" w14:paraId="78135919" w14:textId="77777777" w:rsidTr="003E2D68">
        <w:trPr>
          <w:trHeight w:val="465"/>
        </w:trPr>
        <w:tc>
          <w:tcPr>
            <w:tcW w:w="8222" w:type="dxa"/>
            <w:gridSpan w:val="2"/>
            <w:tcBorders>
              <w:top w:val="single" w:sz="4" w:space="0" w:color="D9D9D9" w:themeColor="background1" w:themeShade="D9"/>
            </w:tcBorders>
            <w:vAlign w:val="center"/>
          </w:tcPr>
          <w:p w14:paraId="30C0D803" w14:textId="77777777" w:rsidR="00FD3D19" w:rsidRDefault="00FD3D19"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B.R ID</w:t>
            </w:r>
          </w:p>
        </w:tc>
        <w:tc>
          <w:tcPr>
            <w:tcW w:w="2267" w:type="dxa"/>
            <w:gridSpan w:val="3"/>
            <w:tcBorders>
              <w:top w:val="single" w:sz="4" w:space="0" w:color="D9D9D9" w:themeColor="background1" w:themeShade="D9"/>
            </w:tcBorders>
            <w:vAlign w:val="center"/>
          </w:tcPr>
          <w:p w14:paraId="712BC394" w14:textId="77777777" w:rsidR="00FD3D19" w:rsidRDefault="00FD3D19"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4909" w:type="dxa"/>
            <w:gridSpan w:val="2"/>
            <w:tcBorders>
              <w:top w:val="single" w:sz="4" w:space="0" w:color="D9D9D9" w:themeColor="background1" w:themeShade="D9"/>
            </w:tcBorders>
            <w:vAlign w:val="center"/>
          </w:tcPr>
          <w:p w14:paraId="7AAE6098" w14:textId="77777777" w:rsidR="00FD3D19" w:rsidRDefault="00FD3D19"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44826711</w:t>
            </w:r>
          </w:p>
        </w:tc>
      </w:tr>
    </w:tbl>
    <w:p w14:paraId="285CD452" w14:textId="061777AA" w:rsidR="00311253" w:rsidRDefault="00311253" w:rsidP="00311253">
      <w:pPr>
        <w:tabs>
          <w:tab w:val="left" w:pos="1131"/>
          <w:tab w:val="left" w:pos="5170"/>
        </w:tabs>
      </w:pPr>
    </w:p>
    <w:p w14:paraId="4D5671F9" w14:textId="1EFD2917" w:rsidR="00D24889" w:rsidRDefault="00D24889" w:rsidP="00311253">
      <w:pPr>
        <w:tabs>
          <w:tab w:val="left" w:pos="1131"/>
          <w:tab w:val="left" w:pos="5170"/>
        </w:tabs>
      </w:pPr>
    </w:p>
    <w:p w14:paraId="57F2F06A" w14:textId="77777777" w:rsidR="004C5124" w:rsidRDefault="004C5124" w:rsidP="00311253">
      <w:pPr>
        <w:tabs>
          <w:tab w:val="left" w:pos="1131"/>
          <w:tab w:val="left" w:pos="5170"/>
        </w:tabs>
      </w:pPr>
    </w:p>
    <w:p w14:paraId="32E7D26B" w14:textId="77777777" w:rsidR="004C5124" w:rsidRDefault="004C5124" w:rsidP="00311253">
      <w:pPr>
        <w:tabs>
          <w:tab w:val="left" w:pos="1131"/>
          <w:tab w:val="left" w:pos="5170"/>
        </w:tabs>
      </w:pPr>
    </w:p>
    <w:p w14:paraId="06ADFCEB" w14:textId="77777777" w:rsidR="004C5124" w:rsidRDefault="004C5124" w:rsidP="00311253">
      <w:pPr>
        <w:tabs>
          <w:tab w:val="left" w:pos="1131"/>
          <w:tab w:val="left" w:pos="5170"/>
        </w:tabs>
      </w:pPr>
    </w:p>
    <w:p w14:paraId="4ED2C1AB" w14:textId="77777777" w:rsidR="004C5124" w:rsidRDefault="004C5124" w:rsidP="00311253">
      <w:pPr>
        <w:tabs>
          <w:tab w:val="left" w:pos="1131"/>
          <w:tab w:val="left" w:pos="5170"/>
        </w:tabs>
      </w:pPr>
    </w:p>
    <w:p w14:paraId="0765721F" w14:textId="77777777" w:rsidR="00AE1BD3" w:rsidRDefault="00AE1BD3" w:rsidP="00AE1BD3">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83"/>
        <w:gridCol w:w="524"/>
        <w:gridCol w:w="45"/>
        <w:gridCol w:w="2080"/>
        <w:gridCol w:w="5051"/>
      </w:tblGrid>
      <w:tr w:rsidR="00AE1BD3" w14:paraId="52EAE2F9" w14:textId="77777777" w:rsidTr="00FD3D19">
        <w:trPr>
          <w:trHeight w:val="668"/>
        </w:trPr>
        <w:tc>
          <w:tcPr>
            <w:tcW w:w="5670" w:type="dxa"/>
            <w:tcBorders>
              <w:bottom w:val="single" w:sz="4" w:space="0" w:color="D9D9D9" w:themeColor="background1" w:themeShade="D9"/>
            </w:tcBorders>
            <w:vAlign w:val="center"/>
          </w:tcPr>
          <w:p w14:paraId="6F68E167" w14:textId="72ED4C88" w:rsidR="00AE1BD3" w:rsidRPr="000925A3" w:rsidRDefault="00CF031B"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View</w:t>
            </w:r>
            <w:r w:rsidR="00AE1BD3">
              <w:rPr>
                <w:rFonts w:ascii="Meiryo" w:eastAsia="Meiryo" w:hAnsi="Meiryo"/>
                <w:b/>
                <w:bCs/>
                <w:color w:val="595959" w:themeColor="text1" w:themeTint="A6"/>
                <w:sz w:val="24"/>
                <w:szCs w:val="24"/>
              </w:rPr>
              <w:t xml:space="preserve"> Account Form</w:t>
            </w:r>
          </w:p>
        </w:tc>
        <w:tc>
          <w:tcPr>
            <w:tcW w:w="1445" w:type="dxa"/>
            <w:tcBorders>
              <w:bottom w:val="single" w:sz="4" w:space="0" w:color="D9D9D9" w:themeColor="background1" w:themeShade="D9"/>
            </w:tcBorders>
            <w:vAlign w:val="center"/>
          </w:tcPr>
          <w:p w14:paraId="259C13BF" w14:textId="25D9A3BC" w:rsidR="00AE1BD3" w:rsidRPr="000925A3" w:rsidRDefault="00AE1BD3"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3.4.4.</w:t>
            </w:r>
            <w:r w:rsidR="00655F8A">
              <w:rPr>
                <w:rFonts w:ascii="Meiryo" w:eastAsia="Meiryo" w:hAnsi="Meiryo"/>
                <w:b/>
                <w:bCs/>
                <w:color w:val="BFBFBF" w:themeColor="background1" w:themeShade="BF"/>
                <w:sz w:val="24"/>
                <w:szCs w:val="24"/>
              </w:rPr>
              <w:t>2</w:t>
            </w:r>
          </w:p>
        </w:tc>
        <w:tc>
          <w:tcPr>
            <w:tcW w:w="583" w:type="dxa"/>
            <w:vMerge w:val="restart"/>
            <w:tcBorders>
              <w:right w:val="single" w:sz="4" w:space="0" w:color="D9D9D9" w:themeColor="background1" w:themeShade="D9"/>
            </w:tcBorders>
            <w:vAlign w:val="center"/>
          </w:tcPr>
          <w:p w14:paraId="6FAE4C71" w14:textId="77777777" w:rsidR="00AE1BD3" w:rsidRPr="000925A3" w:rsidRDefault="00AE1BD3"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gridSpan w:val="2"/>
            <w:vMerge w:val="restart"/>
            <w:tcBorders>
              <w:left w:val="single" w:sz="4" w:space="0" w:color="D9D9D9" w:themeColor="background1" w:themeShade="D9"/>
            </w:tcBorders>
            <w:vAlign w:val="center"/>
          </w:tcPr>
          <w:p w14:paraId="0CB784E3" w14:textId="77777777" w:rsidR="00AE1BD3" w:rsidRPr="000925A3" w:rsidRDefault="00AE1BD3" w:rsidP="00C915F2">
            <w:pPr>
              <w:ind w:firstLine="993"/>
              <w:rPr>
                <w:rFonts w:eastAsia="Meiryo"/>
                <w:color w:val="595959" w:themeColor="text1" w:themeTint="A6"/>
              </w:rPr>
            </w:pPr>
          </w:p>
        </w:tc>
        <w:tc>
          <w:tcPr>
            <w:tcW w:w="7131" w:type="dxa"/>
            <w:gridSpan w:val="2"/>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AE1BD3" w14:paraId="60E376F1" w14:textId="77777777" w:rsidTr="00AE1BD3">
              <w:trPr>
                <w:trHeight w:val="669"/>
              </w:trPr>
              <w:tc>
                <w:tcPr>
                  <w:tcW w:w="7115" w:type="dxa"/>
                  <w:gridSpan w:val="2"/>
                  <w:tcBorders>
                    <w:bottom w:val="single" w:sz="4" w:space="0" w:color="D9D9D9" w:themeColor="background1" w:themeShade="D9"/>
                  </w:tcBorders>
                  <w:vAlign w:val="center"/>
                </w:tcPr>
                <w:p w14:paraId="7771B96D" w14:textId="446EBD1C" w:rsidR="00AE1BD3" w:rsidRDefault="00AE1BD3"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4.</w:t>
                  </w:r>
                  <w:r w:rsidR="00655F8A">
                    <w:rPr>
                      <w:rFonts w:ascii="Meiryo" w:eastAsia="Meiryo" w:hAnsi="Meiryo"/>
                      <w:color w:val="808080" w:themeColor="background1" w:themeShade="80"/>
                      <w:sz w:val="14"/>
                      <w:szCs w:val="14"/>
                    </w:rPr>
                    <w:t>4</w:t>
                  </w:r>
                  <w:r>
                    <w:rPr>
                      <w:rFonts w:ascii="Meiryo" w:eastAsia="Meiryo" w:hAnsi="Meiryo"/>
                      <w:color w:val="808080" w:themeColor="background1" w:themeShade="80"/>
                      <w:sz w:val="14"/>
                      <w:szCs w:val="14"/>
                    </w:rPr>
                    <w:t>.</w:t>
                  </w:r>
                  <w:r w:rsidR="00655F8A">
                    <w:rPr>
                      <w:rFonts w:ascii="Meiryo" w:eastAsia="Meiryo" w:hAnsi="Meiryo"/>
                      <w:color w:val="808080" w:themeColor="background1" w:themeShade="80"/>
                      <w:sz w:val="14"/>
                      <w:szCs w:val="14"/>
                    </w:rPr>
                    <w:t>2</w:t>
                  </w:r>
                  <w:r w:rsidRPr="003B32BC">
                    <w:rPr>
                      <w:rFonts w:ascii="Meiryo" w:eastAsia="Meiryo" w:hAnsi="Meiryo"/>
                      <w:color w:val="808080" w:themeColor="background1" w:themeShade="80"/>
                      <w:sz w:val="14"/>
                      <w:szCs w:val="14"/>
                    </w:rPr>
                    <w:t xml:space="preserve"> – </w:t>
                  </w:r>
                  <w:r w:rsidR="003A4A82">
                    <w:rPr>
                      <w:rFonts w:ascii="Meiryo" w:eastAsia="Meiryo" w:hAnsi="Meiryo"/>
                      <w:color w:val="808080" w:themeColor="background1" w:themeShade="80"/>
                      <w:sz w:val="14"/>
                      <w:szCs w:val="14"/>
                    </w:rPr>
                    <w:t xml:space="preserve">ADD </w:t>
                  </w:r>
                  <w:r>
                    <w:rPr>
                      <w:rFonts w:ascii="Meiryo" w:eastAsia="Meiryo" w:hAnsi="Meiryo"/>
                      <w:color w:val="808080" w:themeColor="background1" w:themeShade="80"/>
                      <w:sz w:val="14"/>
                      <w:szCs w:val="14"/>
                    </w:rPr>
                    <w:t xml:space="preserve">ACCOUNT </w:t>
                  </w:r>
                  <w:r w:rsidR="003A4A82">
                    <w:rPr>
                      <w:rFonts w:ascii="Meiryo" w:eastAsia="Meiryo" w:hAnsi="Meiryo"/>
                      <w:color w:val="808080" w:themeColor="background1" w:themeShade="80"/>
                      <w:sz w:val="14"/>
                      <w:szCs w:val="14"/>
                    </w:rPr>
                    <w:t>FORM</w:t>
                  </w:r>
                  <w:r>
                    <w:rPr>
                      <w:rFonts w:ascii="Meiryo" w:eastAsia="Meiryo" w:hAnsi="Meiryo"/>
                      <w:color w:val="808080" w:themeColor="background1" w:themeShade="80"/>
                      <w:sz w:val="14"/>
                      <w:szCs w:val="14"/>
                    </w:rPr>
                    <w:t xml:space="preserve"> ACTIONS SUMMARY</w:t>
                  </w:r>
                </w:p>
              </w:tc>
            </w:tr>
            <w:tr w:rsidR="00AE1BD3" w:rsidRPr="00CB4242" w14:paraId="7493E7A6" w14:textId="77777777" w:rsidTr="002941FC">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1156EE92" w14:textId="77777777" w:rsidR="00AE1BD3" w:rsidRPr="001E5E61" w:rsidRDefault="00AE1BD3"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4F0B038C" w14:textId="77777777" w:rsidR="00AE1BD3" w:rsidRPr="00CB4242" w:rsidRDefault="00AE1BD3"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AE1BD3" w:rsidRPr="00B447E0" w14:paraId="23A4C326" w14:textId="77777777" w:rsidTr="00CF031B">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692ACAAE" w14:textId="78361C1E" w:rsidR="00AE1BD3" w:rsidRDefault="002E3F9D"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Back</w:t>
                  </w:r>
                </w:p>
              </w:tc>
              <w:tc>
                <w:tcPr>
                  <w:tcW w:w="4988" w:type="dxa"/>
                  <w:tcBorders>
                    <w:top w:val="single" w:sz="4" w:space="0" w:color="D9D9D9" w:themeColor="background1" w:themeShade="D9"/>
                    <w:bottom w:val="single" w:sz="4" w:space="0" w:color="D9D9D9" w:themeColor="background1" w:themeShade="D9"/>
                  </w:tcBorders>
                  <w:vAlign w:val="center"/>
                </w:tcPr>
                <w:p w14:paraId="29AE6D53" w14:textId="4D776867" w:rsidR="00AE1BD3" w:rsidRPr="00BF6026" w:rsidRDefault="002E3F9D"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w:t>
                  </w:r>
                  <w:r w:rsidR="003A4A82">
                    <w:rPr>
                      <w:rFonts w:ascii="Meiryo" w:eastAsia="Meiryo" w:hAnsi="Meiryo"/>
                      <w:color w:val="595959" w:themeColor="text1" w:themeTint="A6"/>
                      <w:spacing w:val="10"/>
                      <w:sz w:val="16"/>
                      <w:szCs w:val="16"/>
                    </w:rPr>
                    <w:t xml:space="preserve">avigate to </w:t>
                  </w:r>
                  <w:r w:rsidR="00A47C83">
                    <w:rPr>
                      <w:rFonts w:ascii="Meiryo" w:eastAsia="Meiryo" w:hAnsi="Meiryo"/>
                      <w:color w:val="595959" w:themeColor="text1" w:themeTint="A6"/>
                      <w:spacing w:val="10"/>
                      <w:sz w:val="16"/>
                      <w:szCs w:val="16"/>
                    </w:rPr>
                    <w:t>origin</w:t>
                  </w:r>
                </w:p>
              </w:tc>
            </w:tr>
            <w:tr w:rsidR="002E3F9D" w:rsidRPr="00B447E0" w14:paraId="0C854BA2" w14:textId="77777777" w:rsidTr="004D2E04">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2A1A733B" w14:textId="15416FF5" w:rsidR="002E3F9D" w:rsidRDefault="002E3F9D"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Edit</w:t>
                  </w:r>
                </w:p>
              </w:tc>
              <w:tc>
                <w:tcPr>
                  <w:tcW w:w="4988" w:type="dxa"/>
                  <w:tcBorders>
                    <w:top w:val="single" w:sz="4" w:space="0" w:color="D9D9D9" w:themeColor="background1" w:themeShade="D9"/>
                    <w:bottom w:val="single" w:sz="4" w:space="0" w:color="D9D9D9" w:themeColor="background1" w:themeShade="D9"/>
                  </w:tcBorders>
                  <w:vAlign w:val="center"/>
                </w:tcPr>
                <w:p w14:paraId="53C375A6" w14:textId="4DA3DF20" w:rsidR="002E3F9D" w:rsidRDefault="002E3F9D"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Navigate to </w:t>
                  </w:r>
                  <w:r w:rsidR="00A02BF0">
                    <w:rPr>
                      <w:rFonts w:ascii="Meiryo" w:eastAsia="Meiryo" w:hAnsi="Meiryo"/>
                      <w:color w:val="595959" w:themeColor="text1" w:themeTint="A6"/>
                      <w:spacing w:val="10"/>
                      <w:sz w:val="16"/>
                      <w:szCs w:val="16"/>
                    </w:rPr>
                    <w:t>the Edit Account Form user interface</w:t>
                  </w:r>
                </w:p>
              </w:tc>
            </w:tr>
            <w:tr w:rsidR="00A02BF0" w:rsidRPr="00B447E0" w14:paraId="2649704F" w14:textId="77777777" w:rsidTr="004D2E04">
              <w:trPr>
                <w:trHeight w:val="465"/>
              </w:trPr>
              <w:tc>
                <w:tcPr>
                  <w:tcW w:w="2127" w:type="dxa"/>
                  <w:tcBorders>
                    <w:top w:val="single" w:sz="4" w:space="0" w:color="D9D9D9" w:themeColor="background1" w:themeShade="D9"/>
                  </w:tcBorders>
                  <w:vAlign w:val="center"/>
                </w:tcPr>
                <w:p w14:paraId="2421F695" w14:textId="14DAF47A" w:rsidR="00A02BF0" w:rsidRDefault="00A02BF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Delete</w:t>
                  </w:r>
                </w:p>
              </w:tc>
              <w:tc>
                <w:tcPr>
                  <w:tcW w:w="4988" w:type="dxa"/>
                  <w:tcBorders>
                    <w:top w:val="single" w:sz="4" w:space="0" w:color="D9D9D9" w:themeColor="background1" w:themeShade="D9"/>
                  </w:tcBorders>
                  <w:vAlign w:val="center"/>
                </w:tcPr>
                <w:p w14:paraId="45FD6CF3" w14:textId="2C05B996" w:rsidR="00A02BF0" w:rsidRDefault="004D2E0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Display c</w:t>
                  </w:r>
                  <w:r>
                    <w:rPr>
                      <w:rFonts w:ascii="Meiryo" w:eastAsia="Meiryo" w:hAnsi="Meiryo"/>
                      <w:color w:val="595959" w:themeColor="text1" w:themeTint="A6"/>
                      <w:spacing w:val="10"/>
                      <w:sz w:val="16"/>
                      <w:szCs w:val="16"/>
                    </w:rPr>
                    <w:t xml:space="preserve">onfirmation </w:t>
                  </w:r>
                  <w:r>
                    <w:rPr>
                      <w:rFonts w:ascii="Meiryo" w:eastAsia="Meiryo" w:hAnsi="Meiryo"/>
                      <w:color w:val="595959" w:themeColor="text1" w:themeTint="A6"/>
                      <w:spacing w:val="10"/>
                      <w:sz w:val="16"/>
                      <w:szCs w:val="16"/>
                    </w:rPr>
                    <w:t>m</w:t>
                  </w:r>
                  <w:r>
                    <w:rPr>
                      <w:rFonts w:ascii="Meiryo" w:eastAsia="Meiryo" w:hAnsi="Meiryo"/>
                      <w:color w:val="595959" w:themeColor="text1" w:themeTint="A6"/>
                      <w:spacing w:val="10"/>
                      <w:sz w:val="16"/>
                      <w:szCs w:val="16"/>
                    </w:rPr>
                    <w:t xml:space="preserve">odel </w:t>
                  </w:r>
                  <w:r>
                    <w:rPr>
                      <w:rFonts w:ascii="Meiryo" w:eastAsia="Meiryo" w:hAnsi="Meiryo"/>
                      <w:color w:val="595959" w:themeColor="text1" w:themeTint="A6"/>
                      <w:spacing w:val="10"/>
                      <w:sz w:val="16"/>
                      <w:szCs w:val="16"/>
                    </w:rPr>
                    <w:t>d</w:t>
                  </w:r>
                  <w:r>
                    <w:rPr>
                      <w:rFonts w:ascii="Meiryo" w:eastAsia="Meiryo" w:hAnsi="Meiryo"/>
                      <w:color w:val="595959" w:themeColor="text1" w:themeTint="A6"/>
                      <w:spacing w:val="10"/>
                      <w:sz w:val="16"/>
                      <w:szCs w:val="16"/>
                    </w:rPr>
                    <w:t>ialog</w:t>
                  </w:r>
                  <w:r>
                    <w:rPr>
                      <w:rFonts w:ascii="Meiryo" w:eastAsia="Meiryo" w:hAnsi="Meiryo"/>
                      <w:color w:val="595959" w:themeColor="text1" w:themeTint="A6"/>
                      <w:spacing w:val="10"/>
                      <w:sz w:val="16"/>
                      <w:szCs w:val="16"/>
                    </w:rPr>
                    <w:t xml:space="preserve"> and delete the record</w:t>
                  </w:r>
                </w:p>
              </w:tc>
            </w:tr>
          </w:tbl>
          <w:p w14:paraId="1B92343E" w14:textId="77777777" w:rsidR="00AE1BD3" w:rsidRPr="000925A3" w:rsidRDefault="00AE1BD3" w:rsidP="00C915F2">
            <w:pPr>
              <w:pStyle w:val="Heading2"/>
              <w:spacing w:before="0"/>
              <w:outlineLvl w:val="1"/>
              <w:rPr>
                <w:rFonts w:ascii="Meiryo" w:eastAsia="Meiryo" w:hAnsi="Meiryo"/>
                <w:b/>
                <w:bCs/>
                <w:color w:val="BFBFBF" w:themeColor="background1" w:themeShade="BF"/>
                <w:sz w:val="24"/>
                <w:szCs w:val="24"/>
              </w:rPr>
            </w:pPr>
          </w:p>
        </w:tc>
      </w:tr>
      <w:tr w:rsidR="00AE1BD3" w14:paraId="292810DC" w14:textId="77777777" w:rsidTr="00FD3D19">
        <w:trPr>
          <w:trHeight w:val="487"/>
        </w:trPr>
        <w:tc>
          <w:tcPr>
            <w:tcW w:w="7115" w:type="dxa"/>
            <w:gridSpan w:val="2"/>
            <w:tcBorders>
              <w:top w:val="single" w:sz="4" w:space="0" w:color="D9D9D9" w:themeColor="background1" w:themeShade="D9"/>
            </w:tcBorders>
          </w:tcPr>
          <w:p w14:paraId="181249FE" w14:textId="77777777" w:rsidR="00AE1BD3" w:rsidRPr="000925A3" w:rsidRDefault="00AE1BD3"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10AD5F75" w14:textId="180E36EC" w:rsidR="00AE1BD3" w:rsidRDefault="00AE1BD3"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w:t>
            </w:r>
            <w:r w:rsidR="00CF031B">
              <w:rPr>
                <w:rFonts w:ascii="Meiryo" w:eastAsia="Meiryo" w:hAnsi="Meiryo"/>
                <w:color w:val="595959" w:themeColor="text1" w:themeTint="A6"/>
                <w:spacing w:val="10"/>
                <w:sz w:val="16"/>
                <w:szCs w:val="16"/>
              </w:rPr>
              <w:t>View</w:t>
            </w:r>
            <w:r>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 xml:space="preserve">Account </w:t>
            </w:r>
            <w:r>
              <w:rPr>
                <w:rFonts w:ascii="Meiryo" w:eastAsia="Meiryo" w:hAnsi="Meiryo"/>
                <w:color w:val="595959" w:themeColor="text1" w:themeTint="A6"/>
                <w:spacing w:val="10"/>
                <w:sz w:val="16"/>
                <w:szCs w:val="16"/>
              </w:rPr>
              <w:t xml:space="preserve">Form </w:t>
            </w:r>
            <w:r>
              <w:rPr>
                <w:rFonts w:ascii="Meiryo" w:eastAsia="Meiryo" w:hAnsi="Meiryo"/>
                <w:color w:val="595959" w:themeColor="text1" w:themeTint="A6"/>
                <w:spacing w:val="10"/>
                <w:sz w:val="16"/>
                <w:szCs w:val="16"/>
              </w:rPr>
              <w:t xml:space="preserve">user interface enables System Administrators to </w:t>
            </w:r>
            <w:r w:rsidR="00CF031B">
              <w:rPr>
                <w:rFonts w:ascii="Meiryo" w:eastAsia="Meiryo" w:hAnsi="Meiryo"/>
                <w:color w:val="595959" w:themeColor="text1" w:themeTint="A6"/>
                <w:spacing w:val="10"/>
                <w:sz w:val="16"/>
                <w:szCs w:val="16"/>
              </w:rPr>
              <w:t xml:space="preserve">view an account </w:t>
            </w:r>
            <w:r w:rsidR="003B7E7D">
              <w:rPr>
                <w:rFonts w:ascii="Meiryo" w:eastAsia="Meiryo" w:hAnsi="Meiryo"/>
                <w:color w:val="595959" w:themeColor="text1" w:themeTint="A6"/>
                <w:spacing w:val="10"/>
                <w:sz w:val="16"/>
                <w:szCs w:val="16"/>
              </w:rPr>
              <w:t>record</w:t>
            </w:r>
            <w:r w:rsidR="00CF031B">
              <w:rPr>
                <w:rFonts w:ascii="Meiryo" w:eastAsia="Meiryo" w:hAnsi="Meiryo"/>
                <w:color w:val="595959" w:themeColor="text1" w:themeTint="A6"/>
                <w:spacing w:val="10"/>
                <w:sz w:val="16"/>
                <w:szCs w:val="16"/>
              </w:rPr>
              <w:t xml:space="preserve"> details in a read-only like form interface</w:t>
            </w:r>
            <w:r w:rsidR="003B7E7D">
              <w:rPr>
                <w:rFonts w:ascii="Meiryo" w:eastAsia="Meiryo" w:hAnsi="Meiryo"/>
                <w:color w:val="595959" w:themeColor="text1" w:themeTint="A6"/>
                <w:spacing w:val="10"/>
                <w:sz w:val="16"/>
                <w:szCs w:val="16"/>
              </w:rPr>
              <w:t>.</w:t>
            </w:r>
            <w:r>
              <w:rPr>
                <w:rFonts w:ascii="Meiryo" w:eastAsia="Meiryo" w:hAnsi="Meiryo"/>
                <w:color w:val="595959" w:themeColor="text1" w:themeTint="A6"/>
                <w:spacing w:val="10"/>
                <w:sz w:val="16"/>
                <w:szCs w:val="16"/>
              </w:rPr>
              <w:t xml:space="preserve"> </w:t>
            </w:r>
          </w:p>
          <w:p w14:paraId="6633B83C" w14:textId="788DE705" w:rsidR="00AE1BD3" w:rsidRDefault="00E8087D"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form displays the account record properties in </w:t>
            </w:r>
            <w:r w:rsidR="00A611DD">
              <w:rPr>
                <w:rFonts w:ascii="Meiryo" w:eastAsia="Meiryo" w:hAnsi="Meiryo"/>
                <w:color w:val="595959" w:themeColor="text1" w:themeTint="A6"/>
                <w:spacing w:val="10"/>
                <w:sz w:val="16"/>
                <w:szCs w:val="16"/>
              </w:rPr>
              <w:t xml:space="preserve">a </w:t>
            </w:r>
            <w:r w:rsidR="00C95AB9">
              <w:rPr>
                <w:rFonts w:ascii="Meiryo" w:eastAsia="Meiryo" w:hAnsi="Meiryo"/>
                <w:color w:val="595959" w:themeColor="text1" w:themeTint="A6"/>
                <w:spacing w:val="10"/>
                <w:sz w:val="16"/>
                <w:szCs w:val="16"/>
              </w:rPr>
              <w:t>text</w:t>
            </w:r>
            <w:r w:rsidR="00A611DD">
              <w:rPr>
                <w:rFonts w:ascii="Meiryo" w:eastAsia="Meiryo" w:hAnsi="Meiryo"/>
                <w:color w:val="595959" w:themeColor="text1" w:themeTint="A6"/>
                <w:spacing w:val="10"/>
                <w:sz w:val="16"/>
                <w:szCs w:val="16"/>
              </w:rPr>
              <w:t xml:space="preserve"> like</w:t>
            </w:r>
            <w:r w:rsidR="00C95AB9">
              <w:rPr>
                <w:rFonts w:ascii="Meiryo" w:eastAsia="Meiryo" w:hAnsi="Meiryo"/>
                <w:color w:val="595959" w:themeColor="text1" w:themeTint="A6"/>
                <w:spacing w:val="10"/>
                <w:sz w:val="16"/>
                <w:szCs w:val="16"/>
              </w:rPr>
              <w:t xml:space="preserve"> format (fields are none editable or interactable)</w:t>
            </w:r>
            <w:r w:rsidR="002E3F9D">
              <w:rPr>
                <w:rFonts w:ascii="Meiryo" w:eastAsia="Meiryo" w:hAnsi="Meiryo"/>
                <w:color w:val="595959" w:themeColor="text1" w:themeTint="A6"/>
                <w:spacing w:val="10"/>
                <w:sz w:val="16"/>
                <w:szCs w:val="16"/>
              </w:rPr>
              <w:t>.</w:t>
            </w:r>
          </w:p>
          <w:p w14:paraId="692FC07E" w14:textId="77777777" w:rsidR="00AE1BD3" w:rsidRPr="000925A3" w:rsidRDefault="00AE1BD3"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67F894C9" w14:textId="77777777" w:rsidR="00AE1BD3" w:rsidRPr="00A921BB" w:rsidRDefault="00AE1BD3"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4670DC41" w14:textId="77777777" w:rsidR="00AE1BD3" w:rsidRDefault="00AE1BD3" w:rsidP="00C915F2">
            <w:pPr>
              <w:spacing w:after="120" w:line="204" w:lineRule="auto"/>
              <w:ind w:left="32" w:right="644"/>
              <w:rPr>
                <w:rFonts w:ascii="Meiryo" w:eastAsia="Meiryo" w:hAnsi="Meiryo"/>
                <w:b/>
                <w:bCs/>
                <w:color w:val="595959" w:themeColor="text1" w:themeTint="A6"/>
                <w:sz w:val="32"/>
                <w:szCs w:val="32"/>
              </w:rPr>
            </w:pPr>
          </w:p>
        </w:tc>
        <w:tc>
          <w:tcPr>
            <w:tcW w:w="569" w:type="dxa"/>
            <w:gridSpan w:val="2"/>
            <w:vMerge/>
            <w:tcBorders>
              <w:left w:val="single" w:sz="4" w:space="0" w:color="D9D9D9" w:themeColor="background1" w:themeShade="D9"/>
            </w:tcBorders>
          </w:tcPr>
          <w:p w14:paraId="72BE7F67" w14:textId="77777777" w:rsidR="00AE1BD3" w:rsidRPr="005162B8" w:rsidRDefault="00AE1BD3" w:rsidP="00C915F2">
            <w:pPr>
              <w:ind w:firstLine="993"/>
              <w:rPr>
                <w:rFonts w:eastAsia="Meiryo"/>
              </w:rPr>
            </w:pPr>
          </w:p>
        </w:tc>
        <w:tc>
          <w:tcPr>
            <w:tcW w:w="7131" w:type="dxa"/>
            <w:gridSpan w:val="2"/>
            <w:vMerge/>
          </w:tcPr>
          <w:p w14:paraId="112A91CD" w14:textId="77777777" w:rsidR="00AE1BD3" w:rsidRPr="00C11307" w:rsidRDefault="00AE1BD3" w:rsidP="00C915F2">
            <w:pPr>
              <w:spacing w:before="120" w:after="120" w:line="204" w:lineRule="auto"/>
              <w:rPr>
                <w:rFonts w:ascii="Meiryo" w:eastAsia="Meiryo" w:hAnsi="Meiryo"/>
                <w:color w:val="595959" w:themeColor="text1" w:themeTint="A6"/>
                <w:spacing w:val="10"/>
                <w:sz w:val="16"/>
                <w:szCs w:val="16"/>
              </w:rPr>
            </w:pPr>
          </w:p>
        </w:tc>
      </w:tr>
      <w:tr w:rsidR="00AE1BD3" w14:paraId="1753DE7A" w14:textId="77777777" w:rsidTr="00FD3D19">
        <w:trPr>
          <w:trHeight w:val="427"/>
        </w:trPr>
        <w:tc>
          <w:tcPr>
            <w:tcW w:w="15398" w:type="dxa"/>
            <w:gridSpan w:val="7"/>
            <w:vAlign w:val="center"/>
          </w:tcPr>
          <w:p w14:paraId="011B81EC" w14:textId="77777777" w:rsidR="00AE1BD3" w:rsidRDefault="00AE1BD3" w:rsidP="00C915F2">
            <w:pPr>
              <w:pStyle w:val="Heading2"/>
              <w:spacing w:before="60" w:after="60"/>
              <w:jc w:val="right"/>
              <w:outlineLvl w:val="1"/>
              <w:rPr>
                <w:rFonts w:ascii="Meiryo" w:eastAsia="Meiryo" w:hAnsi="Meiryo"/>
                <w:b/>
                <w:bCs/>
                <w:color w:val="595959" w:themeColor="text1" w:themeTint="A6"/>
                <w:sz w:val="20"/>
                <w:szCs w:val="20"/>
              </w:rPr>
            </w:pPr>
          </w:p>
        </w:tc>
      </w:tr>
      <w:tr w:rsidR="00E31FE9" w14:paraId="088C843A" w14:textId="77777777" w:rsidTr="00FD3D19">
        <w:trPr>
          <w:trHeight w:val="629"/>
        </w:trPr>
        <w:tc>
          <w:tcPr>
            <w:tcW w:w="7698" w:type="dxa"/>
            <w:gridSpan w:val="3"/>
            <w:tcBorders>
              <w:bottom w:val="single" w:sz="4" w:space="0" w:color="D9D9D9" w:themeColor="background1" w:themeShade="D9"/>
            </w:tcBorders>
            <w:vAlign w:val="center"/>
          </w:tcPr>
          <w:p w14:paraId="078ABA74" w14:textId="0465FF74" w:rsidR="00E31FE9" w:rsidRPr="00E26A80" w:rsidRDefault="00E31FE9" w:rsidP="00E31FE9">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w:t>
            </w:r>
            <w:r>
              <w:rPr>
                <w:rFonts w:ascii="Meiryo" w:eastAsia="Meiryo" w:hAnsi="Meiryo"/>
                <w:b/>
                <w:bCs/>
                <w:color w:val="595959" w:themeColor="text1" w:themeTint="A6"/>
                <w:sz w:val="20"/>
                <w:szCs w:val="20"/>
              </w:rPr>
              <w:t xml:space="preserve"> Fields Summary</w:t>
            </w:r>
          </w:p>
        </w:tc>
        <w:tc>
          <w:tcPr>
            <w:tcW w:w="7700" w:type="dxa"/>
            <w:gridSpan w:val="4"/>
            <w:tcBorders>
              <w:bottom w:val="single" w:sz="4" w:space="0" w:color="D9D9D9" w:themeColor="background1" w:themeShade="D9"/>
            </w:tcBorders>
            <w:vAlign w:val="center"/>
          </w:tcPr>
          <w:p w14:paraId="701FA1BB" w14:textId="6E308664" w:rsidR="00E31FE9" w:rsidRPr="00E26A80" w:rsidRDefault="00E31FE9" w:rsidP="00E31FE9">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4.4.</w:t>
            </w:r>
            <w:r>
              <w:rPr>
                <w:rFonts w:ascii="Meiryo" w:eastAsia="Meiryo" w:hAnsi="Meiryo"/>
                <w:color w:val="808080" w:themeColor="background1" w:themeShade="80"/>
                <w:sz w:val="14"/>
                <w:szCs w:val="14"/>
              </w:rPr>
              <w:t>2</w:t>
            </w:r>
            <w:r>
              <w:rPr>
                <w:rFonts w:ascii="Meiryo" w:eastAsia="Meiryo" w:hAnsi="Meiryo"/>
                <w:color w:val="808080" w:themeColor="background1" w:themeShade="80"/>
                <w:sz w:val="14"/>
                <w:szCs w:val="14"/>
              </w:rPr>
              <w:t>-2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ADD </w:t>
            </w:r>
            <w:r>
              <w:rPr>
                <w:rFonts w:ascii="Meiryo" w:eastAsia="Meiryo" w:hAnsi="Meiryo"/>
                <w:color w:val="808080" w:themeColor="background1" w:themeShade="80"/>
                <w:sz w:val="14"/>
                <w:szCs w:val="14"/>
              </w:rPr>
              <w:t xml:space="preserve">ACCOUNT USER INTERFACE </w:t>
            </w:r>
            <w:r w:rsidR="005D6218">
              <w:rPr>
                <w:rFonts w:ascii="Meiryo" w:eastAsia="Meiryo" w:hAnsi="Meiryo"/>
                <w:color w:val="808080" w:themeColor="background1" w:themeShade="80"/>
                <w:sz w:val="14"/>
                <w:szCs w:val="14"/>
              </w:rPr>
              <w:t>VIEW FIELDS SUMMARY</w:t>
            </w:r>
          </w:p>
        </w:tc>
      </w:tr>
      <w:tr w:rsidR="00FD3D19" w14:paraId="4E274A5B" w14:textId="77777777" w:rsidTr="003E2D68">
        <w:trPr>
          <w:trHeight w:val="465"/>
        </w:trPr>
        <w:tc>
          <w:tcPr>
            <w:tcW w:w="8222" w:type="dxa"/>
            <w:gridSpan w:val="4"/>
            <w:tcBorders>
              <w:bottom w:val="single" w:sz="4" w:space="0" w:color="D9D9D9" w:themeColor="background1" w:themeShade="D9"/>
            </w:tcBorders>
            <w:vAlign w:val="center"/>
          </w:tcPr>
          <w:p w14:paraId="11B9558D" w14:textId="77777777" w:rsidR="00FD3D19" w:rsidRDefault="00FD3D19"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2125" w:type="dxa"/>
            <w:gridSpan w:val="2"/>
            <w:tcBorders>
              <w:bottom w:val="single" w:sz="4" w:space="0" w:color="D9D9D9" w:themeColor="background1" w:themeShade="D9"/>
            </w:tcBorders>
            <w:vAlign w:val="center"/>
          </w:tcPr>
          <w:p w14:paraId="0E13C9B5" w14:textId="77777777" w:rsidR="00FD3D19" w:rsidRDefault="00FD3D19"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5051" w:type="dxa"/>
            <w:tcBorders>
              <w:bottom w:val="single" w:sz="4" w:space="0" w:color="D9D9D9" w:themeColor="background1" w:themeShade="D9"/>
            </w:tcBorders>
            <w:vAlign w:val="center"/>
          </w:tcPr>
          <w:p w14:paraId="4362BB94" w14:textId="7E29FAA3" w:rsidR="00FD3D19" w:rsidRPr="00912CCD" w:rsidRDefault="00FD3D19"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r>
      <w:tr w:rsidR="00FD3D19" w14:paraId="004DF8CA" w14:textId="77777777" w:rsidTr="003E2D68">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545C67BD" w14:textId="77777777" w:rsidR="00FD3D19" w:rsidRDefault="00FD3D19" w:rsidP="003E2D68">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Account Name</w:t>
            </w:r>
          </w:p>
        </w:tc>
        <w:tc>
          <w:tcPr>
            <w:tcW w:w="2125" w:type="dxa"/>
            <w:gridSpan w:val="2"/>
            <w:tcBorders>
              <w:top w:val="single" w:sz="4" w:space="0" w:color="D9D9D9" w:themeColor="background1" w:themeShade="D9"/>
              <w:bottom w:val="single" w:sz="4" w:space="0" w:color="D9D9D9" w:themeColor="background1" w:themeShade="D9"/>
            </w:tcBorders>
            <w:vAlign w:val="center"/>
          </w:tcPr>
          <w:p w14:paraId="78049FF7" w14:textId="77777777" w:rsidR="00FD3D19" w:rsidRDefault="00FD3D19" w:rsidP="003E2D68">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1" w:type="dxa"/>
            <w:tcBorders>
              <w:top w:val="single" w:sz="4" w:space="0" w:color="D9D9D9" w:themeColor="background1" w:themeShade="D9"/>
              <w:bottom w:val="single" w:sz="4" w:space="0" w:color="D9D9D9" w:themeColor="background1" w:themeShade="D9"/>
            </w:tcBorders>
            <w:vAlign w:val="center"/>
          </w:tcPr>
          <w:p w14:paraId="309C4DAB" w14:textId="0E957229" w:rsidR="00FD3D19" w:rsidRDefault="00FD3D19" w:rsidP="003E2D68">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Spear Web Services LTD</w:t>
            </w:r>
          </w:p>
        </w:tc>
      </w:tr>
      <w:tr w:rsidR="00FD3D19" w14:paraId="459744C2" w14:textId="77777777" w:rsidTr="00386A7C">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4A4E0F23" w14:textId="77777777" w:rsidR="00FD3D19" w:rsidRDefault="00FD3D19"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B.R ID</w:t>
            </w:r>
          </w:p>
        </w:tc>
        <w:tc>
          <w:tcPr>
            <w:tcW w:w="2125" w:type="dxa"/>
            <w:gridSpan w:val="2"/>
            <w:tcBorders>
              <w:top w:val="single" w:sz="4" w:space="0" w:color="D9D9D9" w:themeColor="background1" w:themeShade="D9"/>
              <w:bottom w:val="single" w:sz="4" w:space="0" w:color="D9D9D9" w:themeColor="background1" w:themeShade="D9"/>
            </w:tcBorders>
            <w:vAlign w:val="center"/>
          </w:tcPr>
          <w:p w14:paraId="2FA77C92" w14:textId="77777777" w:rsidR="00FD3D19" w:rsidRDefault="00FD3D19"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5051" w:type="dxa"/>
            <w:tcBorders>
              <w:top w:val="single" w:sz="4" w:space="0" w:color="D9D9D9" w:themeColor="background1" w:themeShade="D9"/>
              <w:bottom w:val="single" w:sz="4" w:space="0" w:color="D9D9D9" w:themeColor="background1" w:themeShade="D9"/>
            </w:tcBorders>
            <w:vAlign w:val="center"/>
          </w:tcPr>
          <w:p w14:paraId="2E501DAA" w14:textId="1B510ED5" w:rsidR="00FD3D19" w:rsidRDefault="00FD3D19"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44826711</w:t>
            </w:r>
          </w:p>
        </w:tc>
      </w:tr>
      <w:tr w:rsidR="00386A7C" w14:paraId="7C6A52C8" w14:textId="77777777" w:rsidTr="00386A7C">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420B19BD" w14:textId="3B35473C" w:rsidR="00386A7C" w:rsidRDefault="00386A7C" w:rsidP="00386A7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Enabled</w:t>
            </w:r>
          </w:p>
        </w:tc>
        <w:tc>
          <w:tcPr>
            <w:tcW w:w="2125" w:type="dxa"/>
            <w:gridSpan w:val="2"/>
            <w:tcBorders>
              <w:top w:val="single" w:sz="4" w:space="0" w:color="D9D9D9" w:themeColor="background1" w:themeShade="D9"/>
              <w:bottom w:val="single" w:sz="4" w:space="0" w:color="D9D9D9" w:themeColor="background1" w:themeShade="D9"/>
            </w:tcBorders>
            <w:vAlign w:val="center"/>
          </w:tcPr>
          <w:p w14:paraId="3EE74971" w14:textId="05FAAB1B" w:rsidR="00386A7C" w:rsidRDefault="00386A7C" w:rsidP="00386A7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Checkbox</w:t>
            </w:r>
          </w:p>
        </w:tc>
        <w:tc>
          <w:tcPr>
            <w:tcW w:w="5051" w:type="dxa"/>
            <w:tcBorders>
              <w:top w:val="single" w:sz="4" w:space="0" w:color="D9D9D9" w:themeColor="background1" w:themeShade="D9"/>
              <w:bottom w:val="single" w:sz="4" w:space="0" w:color="D9D9D9" w:themeColor="background1" w:themeShade="D9"/>
            </w:tcBorders>
            <w:vAlign w:val="center"/>
          </w:tcPr>
          <w:p w14:paraId="49F94F77" w14:textId="7C82EA45" w:rsidR="00386A7C" w:rsidRDefault="00386A7C" w:rsidP="00386A7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r>
      <w:tr w:rsidR="0089688B" w14:paraId="15F1E6FF" w14:textId="77777777" w:rsidTr="003E2D68">
        <w:trPr>
          <w:trHeight w:val="465"/>
        </w:trPr>
        <w:tc>
          <w:tcPr>
            <w:tcW w:w="8222" w:type="dxa"/>
            <w:gridSpan w:val="4"/>
            <w:tcBorders>
              <w:top w:val="single" w:sz="4" w:space="0" w:color="D9D9D9" w:themeColor="background1" w:themeShade="D9"/>
            </w:tcBorders>
            <w:vAlign w:val="center"/>
          </w:tcPr>
          <w:p w14:paraId="43AAC49C" w14:textId="084D4651" w:rsidR="0089688B" w:rsidRDefault="0089688B" w:rsidP="0089688B">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PoA</w:t>
            </w:r>
            <w:r>
              <w:rPr>
                <w:rFonts w:ascii="Meiryo" w:eastAsia="Meiryo" w:hAnsi="Meiryo"/>
                <w:color w:val="595959" w:themeColor="text1" w:themeTint="A6"/>
                <w:spacing w:val="10"/>
                <w:sz w:val="16"/>
                <w:szCs w:val="16"/>
              </w:rPr>
              <w:t xml:space="preserve"> Document</w:t>
            </w:r>
          </w:p>
        </w:tc>
        <w:tc>
          <w:tcPr>
            <w:tcW w:w="2125" w:type="dxa"/>
            <w:gridSpan w:val="2"/>
            <w:tcBorders>
              <w:top w:val="single" w:sz="4" w:space="0" w:color="D9D9D9" w:themeColor="background1" w:themeShade="D9"/>
            </w:tcBorders>
            <w:vAlign w:val="center"/>
          </w:tcPr>
          <w:p w14:paraId="09456B98" w14:textId="33B3D60B" w:rsidR="0089688B" w:rsidRDefault="0089688B" w:rsidP="0089688B">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File</w:t>
            </w:r>
          </w:p>
        </w:tc>
        <w:tc>
          <w:tcPr>
            <w:tcW w:w="5051" w:type="dxa"/>
            <w:tcBorders>
              <w:top w:val="single" w:sz="4" w:space="0" w:color="D9D9D9" w:themeColor="background1" w:themeShade="D9"/>
            </w:tcBorders>
            <w:vAlign w:val="center"/>
          </w:tcPr>
          <w:p w14:paraId="473D4E4E" w14:textId="509B933E" w:rsidR="0089688B" w:rsidRPr="0089688B" w:rsidRDefault="0089688B" w:rsidP="0089688B">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bl>
    <w:p w14:paraId="5735B119" w14:textId="77777777" w:rsidR="00AE1BD3" w:rsidRDefault="00AE1BD3" w:rsidP="00AE1BD3">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0"/>
        <w:gridCol w:w="1952"/>
        <w:gridCol w:w="1308"/>
        <w:gridCol w:w="644"/>
        <w:gridCol w:w="801"/>
        <w:gridCol w:w="583"/>
        <w:gridCol w:w="569"/>
        <w:gridCol w:w="3565"/>
        <w:gridCol w:w="3566"/>
      </w:tblGrid>
      <w:tr w:rsidR="00CF031B" w14:paraId="5537FBC5" w14:textId="77777777" w:rsidTr="00C915F2">
        <w:trPr>
          <w:trHeight w:val="668"/>
        </w:trPr>
        <w:tc>
          <w:tcPr>
            <w:tcW w:w="5670" w:type="dxa"/>
            <w:gridSpan w:val="3"/>
            <w:tcBorders>
              <w:bottom w:val="single" w:sz="4" w:space="0" w:color="D9D9D9" w:themeColor="background1" w:themeShade="D9"/>
            </w:tcBorders>
            <w:vAlign w:val="center"/>
          </w:tcPr>
          <w:p w14:paraId="182D50C2" w14:textId="77777777" w:rsidR="00CF031B" w:rsidRPr="000925A3" w:rsidRDefault="00CF031B"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Add Account Form</w:t>
            </w:r>
          </w:p>
        </w:tc>
        <w:tc>
          <w:tcPr>
            <w:tcW w:w="1445" w:type="dxa"/>
            <w:gridSpan w:val="2"/>
            <w:tcBorders>
              <w:bottom w:val="single" w:sz="4" w:space="0" w:color="D9D9D9" w:themeColor="background1" w:themeShade="D9"/>
            </w:tcBorders>
            <w:vAlign w:val="center"/>
          </w:tcPr>
          <w:p w14:paraId="1D7FEAB6" w14:textId="0A123742" w:rsidR="00CF031B" w:rsidRPr="000925A3" w:rsidRDefault="00CF031B"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3.4.4.</w:t>
            </w:r>
            <w:r w:rsidR="00842036">
              <w:rPr>
                <w:rFonts w:ascii="Meiryo" w:eastAsia="Meiryo" w:hAnsi="Meiryo"/>
                <w:b/>
                <w:bCs/>
                <w:color w:val="BFBFBF" w:themeColor="background1" w:themeShade="BF"/>
                <w:sz w:val="24"/>
                <w:szCs w:val="24"/>
              </w:rPr>
              <w:t>3</w:t>
            </w:r>
          </w:p>
        </w:tc>
        <w:tc>
          <w:tcPr>
            <w:tcW w:w="583" w:type="dxa"/>
            <w:vMerge w:val="restart"/>
            <w:tcBorders>
              <w:right w:val="single" w:sz="4" w:space="0" w:color="D9D9D9" w:themeColor="background1" w:themeShade="D9"/>
            </w:tcBorders>
            <w:vAlign w:val="center"/>
          </w:tcPr>
          <w:p w14:paraId="4F5BFF7D" w14:textId="77777777" w:rsidR="00CF031B" w:rsidRPr="000925A3" w:rsidRDefault="00CF031B"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1765412B" w14:textId="77777777" w:rsidR="00CF031B" w:rsidRPr="000925A3" w:rsidRDefault="00CF031B" w:rsidP="00C915F2">
            <w:pPr>
              <w:ind w:firstLine="993"/>
              <w:rPr>
                <w:rFonts w:eastAsia="Meiryo"/>
                <w:color w:val="595959" w:themeColor="text1" w:themeTint="A6"/>
              </w:rPr>
            </w:pPr>
          </w:p>
        </w:tc>
        <w:tc>
          <w:tcPr>
            <w:tcW w:w="7131" w:type="dxa"/>
            <w:gridSpan w:val="2"/>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CF031B" w14:paraId="6950301C" w14:textId="77777777" w:rsidTr="00C915F2">
              <w:trPr>
                <w:trHeight w:val="669"/>
              </w:trPr>
              <w:tc>
                <w:tcPr>
                  <w:tcW w:w="7115" w:type="dxa"/>
                  <w:gridSpan w:val="2"/>
                  <w:tcBorders>
                    <w:bottom w:val="single" w:sz="4" w:space="0" w:color="D9D9D9" w:themeColor="background1" w:themeShade="D9"/>
                  </w:tcBorders>
                  <w:vAlign w:val="center"/>
                </w:tcPr>
                <w:p w14:paraId="2281D189" w14:textId="42DD18C1" w:rsidR="00CF031B" w:rsidRDefault="00CF031B"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4.4</w:t>
                  </w:r>
                  <w:r w:rsidR="008514C8">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ADD ACCOUNT FORM ACTIONS SUMMARY</w:t>
                  </w:r>
                </w:p>
              </w:tc>
            </w:tr>
            <w:tr w:rsidR="00CF031B" w:rsidRPr="00CB4242" w14:paraId="7E69221E" w14:textId="77777777" w:rsidTr="002941FC">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44529CFB" w14:textId="77777777" w:rsidR="00CF031B" w:rsidRPr="001E5E61" w:rsidRDefault="00CF031B"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305D17DC" w14:textId="77777777" w:rsidR="00CF031B" w:rsidRPr="00CB4242" w:rsidRDefault="00CF031B"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CF031B" w:rsidRPr="00B447E0" w14:paraId="2D97F69E"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224ED8E1" w14:textId="77777777" w:rsidR="00CF031B" w:rsidRDefault="00CF031B"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Cancel</w:t>
                  </w:r>
                </w:p>
              </w:tc>
              <w:tc>
                <w:tcPr>
                  <w:tcW w:w="4988" w:type="dxa"/>
                  <w:tcBorders>
                    <w:top w:val="single" w:sz="4" w:space="0" w:color="D9D9D9" w:themeColor="background1" w:themeShade="D9"/>
                    <w:bottom w:val="single" w:sz="4" w:space="0" w:color="D9D9D9" w:themeColor="background1" w:themeShade="D9"/>
                  </w:tcBorders>
                  <w:vAlign w:val="center"/>
                </w:tcPr>
                <w:p w14:paraId="45E2EC81" w14:textId="63800389" w:rsidR="00CF031B" w:rsidRPr="00BF6026" w:rsidRDefault="00CF031B"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Dismiss </w:t>
                  </w:r>
                  <w:r w:rsidR="0063734B">
                    <w:rPr>
                      <w:rFonts w:ascii="Meiryo" w:eastAsia="Meiryo" w:hAnsi="Meiryo"/>
                      <w:color w:val="595959" w:themeColor="text1" w:themeTint="A6"/>
                      <w:spacing w:val="10"/>
                      <w:sz w:val="16"/>
                      <w:szCs w:val="16"/>
                    </w:rPr>
                    <w:t>f</w:t>
                  </w:r>
                  <w:r>
                    <w:rPr>
                      <w:rFonts w:ascii="Meiryo" w:eastAsia="Meiryo" w:hAnsi="Meiryo"/>
                      <w:color w:val="595959" w:themeColor="text1" w:themeTint="A6"/>
                      <w:spacing w:val="10"/>
                      <w:sz w:val="16"/>
                      <w:szCs w:val="16"/>
                    </w:rPr>
                    <w:t xml:space="preserve">orm </w:t>
                  </w:r>
                  <w:r w:rsidR="0063734B">
                    <w:rPr>
                      <w:rFonts w:ascii="Meiryo" w:eastAsia="Meiryo" w:hAnsi="Meiryo"/>
                      <w:color w:val="595959" w:themeColor="text1" w:themeTint="A6"/>
                      <w:spacing w:val="10"/>
                      <w:sz w:val="16"/>
                      <w:szCs w:val="16"/>
                    </w:rPr>
                    <w:t xml:space="preserve">data </w:t>
                  </w:r>
                  <w:r>
                    <w:rPr>
                      <w:rFonts w:ascii="Meiryo" w:eastAsia="Meiryo" w:hAnsi="Meiryo"/>
                      <w:color w:val="595959" w:themeColor="text1" w:themeTint="A6"/>
                      <w:spacing w:val="10"/>
                      <w:sz w:val="16"/>
                      <w:szCs w:val="16"/>
                    </w:rPr>
                    <w:t>and navigate to origin</w:t>
                  </w:r>
                </w:p>
              </w:tc>
            </w:tr>
            <w:tr w:rsidR="00CF031B" w:rsidRPr="00A15443" w14:paraId="5843415B" w14:textId="77777777" w:rsidTr="00C915F2">
              <w:trPr>
                <w:trHeight w:val="465"/>
              </w:trPr>
              <w:tc>
                <w:tcPr>
                  <w:tcW w:w="2127" w:type="dxa"/>
                  <w:tcBorders>
                    <w:top w:val="single" w:sz="4" w:space="0" w:color="D9D9D9" w:themeColor="background1" w:themeShade="D9"/>
                  </w:tcBorders>
                  <w:vAlign w:val="center"/>
                </w:tcPr>
                <w:p w14:paraId="39DCD880" w14:textId="77777777" w:rsidR="00CF031B" w:rsidRPr="00A15443" w:rsidRDefault="00CF031B"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Submit</w:t>
                  </w:r>
                </w:p>
              </w:tc>
              <w:tc>
                <w:tcPr>
                  <w:tcW w:w="4988" w:type="dxa"/>
                  <w:tcBorders>
                    <w:top w:val="single" w:sz="4" w:space="0" w:color="D9D9D9" w:themeColor="background1" w:themeShade="D9"/>
                  </w:tcBorders>
                  <w:vAlign w:val="center"/>
                </w:tcPr>
                <w:p w14:paraId="686A7CD1" w14:textId="77777777" w:rsidR="00CF031B" w:rsidRPr="001F6F51" w:rsidRDefault="00CF031B"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Submit form data and navigate to origin</w:t>
                  </w:r>
                </w:p>
              </w:tc>
            </w:tr>
          </w:tbl>
          <w:p w14:paraId="272F1B53" w14:textId="77777777" w:rsidR="00CF031B" w:rsidRPr="000925A3" w:rsidRDefault="00CF031B" w:rsidP="00C915F2">
            <w:pPr>
              <w:pStyle w:val="Heading2"/>
              <w:spacing w:before="0"/>
              <w:outlineLvl w:val="1"/>
              <w:rPr>
                <w:rFonts w:ascii="Meiryo" w:eastAsia="Meiryo" w:hAnsi="Meiryo"/>
                <w:b/>
                <w:bCs/>
                <w:color w:val="BFBFBF" w:themeColor="background1" w:themeShade="BF"/>
                <w:sz w:val="24"/>
                <w:szCs w:val="24"/>
              </w:rPr>
            </w:pPr>
          </w:p>
        </w:tc>
      </w:tr>
      <w:tr w:rsidR="00CF031B" w14:paraId="57EF971B" w14:textId="77777777" w:rsidTr="00C915F2">
        <w:trPr>
          <w:trHeight w:val="487"/>
        </w:trPr>
        <w:tc>
          <w:tcPr>
            <w:tcW w:w="7115" w:type="dxa"/>
            <w:gridSpan w:val="5"/>
            <w:tcBorders>
              <w:top w:val="single" w:sz="4" w:space="0" w:color="D9D9D9" w:themeColor="background1" w:themeShade="D9"/>
            </w:tcBorders>
          </w:tcPr>
          <w:p w14:paraId="5FC28C61" w14:textId="77777777" w:rsidR="00CF031B" w:rsidRPr="000925A3" w:rsidRDefault="00CF031B"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459060F2" w14:textId="77777777" w:rsidR="00CF031B" w:rsidRDefault="00CF031B"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Add Account Form user interface enables System Administrators to create a new account record. </w:t>
            </w:r>
          </w:p>
          <w:p w14:paraId="4EE3F97B" w14:textId="030F8EE3" w:rsidR="00CF031B" w:rsidRDefault="00E26175"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form displays account record properties in </w:t>
            </w:r>
            <w:r w:rsidR="00CF031B">
              <w:rPr>
                <w:rFonts w:ascii="Meiryo" w:eastAsia="Meiryo" w:hAnsi="Meiryo"/>
                <w:color w:val="595959" w:themeColor="text1" w:themeTint="A6"/>
                <w:spacing w:val="10"/>
                <w:sz w:val="16"/>
                <w:szCs w:val="16"/>
              </w:rPr>
              <w:t xml:space="preserve">varying form control types to match its property data type and required format. All form controls </w:t>
            </w:r>
            <w:r w:rsidR="00F34386">
              <w:rPr>
                <w:rFonts w:ascii="Meiryo" w:eastAsia="Meiryo" w:hAnsi="Meiryo"/>
                <w:color w:val="595959" w:themeColor="text1" w:themeTint="A6"/>
                <w:spacing w:val="10"/>
                <w:sz w:val="16"/>
                <w:szCs w:val="16"/>
              </w:rPr>
              <w:t>require</w:t>
            </w:r>
            <w:r w:rsidR="00CF031B">
              <w:rPr>
                <w:rFonts w:ascii="Meiryo" w:eastAsia="Meiryo" w:hAnsi="Meiryo"/>
                <w:color w:val="595959" w:themeColor="text1" w:themeTint="A6"/>
                <w:spacing w:val="10"/>
                <w:sz w:val="16"/>
                <w:szCs w:val="16"/>
              </w:rPr>
              <w:t xml:space="preserve"> field-level validations to assure appropriate data is entered in the required format.</w:t>
            </w:r>
          </w:p>
          <w:p w14:paraId="1AE6CE29" w14:textId="77777777" w:rsidR="00CF031B" w:rsidRPr="000925A3" w:rsidRDefault="00CF031B"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237FB2A5" w14:textId="77777777" w:rsidR="00CF031B" w:rsidRPr="00A921BB" w:rsidRDefault="00CF031B"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74F51CCF" w14:textId="77777777" w:rsidR="00CF031B" w:rsidRDefault="00CF031B"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7A5F2C3A" w14:textId="77777777" w:rsidR="00CF031B" w:rsidRPr="005162B8" w:rsidRDefault="00CF031B" w:rsidP="00C915F2">
            <w:pPr>
              <w:ind w:firstLine="993"/>
              <w:rPr>
                <w:rFonts w:eastAsia="Meiryo"/>
              </w:rPr>
            </w:pPr>
          </w:p>
        </w:tc>
        <w:tc>
          <w:tcPr>
            <w:tcW w:w="7131" w:type="dxa"/>
            <w:gridSpan w:val="2"/>
            <w:vMerge/>
          </w:tcPr>
          <w:p w14:paraId="3030B72A" w14:textId="77777777" w:rsidR="00CF031B" w:rsidRPr="00C11307" w:rsidRDefault="00CF031B" w:rsidP="00C915F2">
            <w:pPr>
              <w:spacing w:before="120" w:after="120" w:line="204" w:lineRule="auto"/>
              <w:rPr>
                <w:rFonts w:ascii="Meiryo" w:eastAsia="Meiryo" w:hAnsi="Meiryo"/>
                <w:color w:val="595959" w:themeColor="text1" w:themeTint="A6"/>
                <w:spacing w:val="10"/>
                <w:sz w:val="16"/>
                <w:szCs w:val="16"/>
              </w:rPr>
            </w:pPr>
          </w:p>
        </w:tc>
      </w:tr>
      <w:tr w:rsidR="00CF031B" w14:paraId="08D112A0" w14:textId="77777777" w:rsidTr="00C915F2">
        <w:trPr>
          <w:trHeight w:val="427"/>
        </w:trPr>
        <w:tc>
          <w:tcPr>
            <w:tcW w:w="15398" w:type="dxa"/>
            <w:gridSpan w:val="9"/>
            <w:vAlign w:val="center"/>
          </w:tcPr>
          <w:p w14:paraId="1D84C047" w14:textId="77777777" w:rsidR="00CF031B" w:rsidRDefault="00CF031B" w:rsidP="00C915F2">
            <w:pPr>
              <w:pStyle w:val="Heading2"/>
              <w:spacing w:before="60" w:after="60"/>
              <w:jc w:val="right"/>
              <w:outlineLvl w:val="1"/>
              <w:rPr>
                <w:rFonts w:ascii="Meiryo" w:eastAsia="Meiryo" w:hAnsi="Meiryo"/>
                <w:b/>
                <w:bCs/>
                <w:color w:val="595959" w:themeColor="text1" w:themeTint="A6"/>
                <w:sz w:val="20"/>
                <w:szCs w:val="20"/>
              </w:rPr>
            </w:pPr>
          </w:p>
        </w:tc>
      </w:tr>
      <w:tr w:rsidR="00CF031B" w14:paraId="79D42B60" w14:textId="77777777" w:rsidTr="00C915F2">
        <w:trPr>
          <w:trHeight w:val="629"/>
        </w:trPr>
        <w:tc>
          <w:tcPr>
            <w:tcW w:w="7698" w:type="dxa"/>
            <w:gridSpan w:val="6"/>
            <w:tcBorders>
              <w:bottom w:val="single" w:sz="4" w:space="0" w:color="D9D9D9" w:themeColor="background1" w:themeShade="D9"/>
            </w:tcBorders>
            <w:vAlign w:val="center"/>
          </w:tcPr>
          <w:p w14:paraId="57C44BC1" w14:textId="77777777" w:rsidR="00CF031B" w:rsidRPr="00E26A80" w:rsidRDefault="00CF031B"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 Fields Summary</w:t>
            </w:r>
          </w:p>
        </w:tc>
        <w:tc>
          <w:tcPr>
            <w:tcW w:w="7700" w:type="dxa"/>
            <w:gridSpan w:val="3"/>
            <w:tcBorders>
              <w:bottom w:val="single" w:sz="4" w:space="0" w:color="D9D9D9" w:themeColor="background1" w:themeShade="D9"/>
            </w:tcBorders>
            <w:vAlign w:val="center"/>
          </w:tcPr>
          <w:p w14:paraId="209B1DD5" w14:textId="2B5757D0" w:rsidR="00CF031B" w:rsidRPr="00E26A80" w:rsidRDefault="00CF031B"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4.4.</w:t>
            </w:r>
            <w:r w:rsidR="008514C8">
              <w:rPr>
                <w:rFonts w:ascii="Meiryo" w:eastAsia="Meiryo" w:hAnsi="Meiryo"/>
                <w:color w:val="808080" w:themeColor="background1" w:themeShade="80"/>
                <w:sz w:val="14"/>
                <w:szCs w:val="14"/>
              </w:rPr>
              <w:t>3</w:t>
            </w:r>
            <w:r>
              <w:rPr>
                <w:rFonts w:ascii="Meiryo" w:eastAsia="Meiryo" w:hAnsi="Meiryo"/>
                <w:color w:val="808080" w:themeColor="background1" w:themeShade="80"/>
                <w:sz w:val="14"/>
                <w:szCs w:val="14"/>
              </w:rPr>
              <w:t>-2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ADD ACCOUNT </w:t>
            </w:r>
            <w:r w:rsidR="005D6218">
              <w:rPr>
                <w:rFonts w:ascii="Meiryo" w:eastAsia="Meiryo" w:hAnsi="Meiryo"/>
                <w:color w:val="808080" w:themeColor="background1" w:themeShade="80"/>
                <w:sz w:val="14"/>
                <w:szCs w:val="14"/>
              </w:rPr>
              <w:t>VIEW FIELDS SUMMARY</w:t>
            </w:r>
          </w:p>
        </w:tc>
      </w:tr>
      <w:tr w:rsidR="00CF031B" w14:paraId="616B09BC" w14:textId="77777777" w:rsidTr="003E2D68">
        <w:trPr>
          <w:trHeight w:val="465"/>
        </w:trPr>
        <w:tc>
          <w:tcPr>
            <w:tcW w:w="2410" w:type="dxa"/>
            <w:tcBorders>
              <w:bottom w:val="single" w:sz="4" w:space="0" w:color="D9D9D9" w:themeColor="background1" w:themeShade="D9"/>
            </w:tcBorders>
            <w:vAlign w:val="center"/>
          </w:tcPr>
          <w:p w14:paraId="5B90E827" w14:textId="77777777" w:rsidR="00CF031B" w:rsidRDefault="00CF031B"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1952" w:type="dxa"/>
            <w:tcBorders>
              <w:bottom w:val="single" w:sz="4" w:space="0" w:color="D9D9D9" w:themeColor="background1" w:themeShade="D9"/>
            </w:tcBorders>
            <w:vAlign w:val="center"/>
          </w:tcPr>
          <w:p w14:paraId="6126F7C2" w14:textId="77777777" w:rsidR="00CF031B" w:rsidRDefault="00CF031B"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1952" w:type="dxa"/>
            <w:gridSpan w:val="2"/>
            <w:tcBorders>
              <w:bottom w:val="single" w:sz="4" w:space="0" w:color="D9D9D9" w:themeColor="background1" w:themeShade="D9"/>
            </w:tcBorders>
            <w:vAlign w:val="center"/>
          </w:tcPr>
          <w:p w14:paraId="2EFBB448" w14:textId="77777777" w:rsidR="00CF031B" w:rsidRDefault="00CF031B"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Required</w:t>
            </w:r>
          </w:p>
        </w:tc>
        <w:tc>
          <w:tcPr>
            <w:tcW w:w="1953" w:type="dxa"/>
            <w:gridSpan w:val="3"/>
            <w:tcBorders>
              <w:bottom w:val="single" w:sz="4" w:space="0" w:color="D9D9D9" w:themeColor="background1" w:themeShade="D9"/>
            </w:tcBorders>
            <w:vAlign w:val="center"/>
          </w:tcPr>
          <w:p w14:paraId="093FE9BA" w14:textId="77777777" w:rsidR="00CF031B" w:rsidRDefault="00CF031B"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Default Value</w:t>
            </w:r>
          </w:p>
        </w:tc>
        <w:tc>
          <w:tcPr>
            <w:tcW w:w="3565" w:type="dxa"/>
            <w:tcBorders>
              <w:bottom w:val="single" w:sz="4" w:space="0" w:color="D9D9D9" w:themeColor="background1" w:themeShade="D9"/>
            </w:tcBorders>
            <w:vAlign w:val="center"/>
          </w:tcPr>
          <w:p w14:paraId="73F6478E" w14:textId="77777777" w:rsidR="00CF031B" w:rsidRPr="00912CCD" w:rsidRDefault="00CF031B"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c>
          <w:tcPr>
            <w:tcW w:w="3566" w:type="dxa"/>
            <w:tcBorders>
              <w:bottom w:val="single" w:sz="4" w:space="0" w:color="D9D9D9" w:themeColor="background1" w:themeShade="D9"/>
            </w:tcBorders>
            <w:vAlign w:val="center"/>
          </w:tcPr>
          <w:p w14:paraId="4A23FB43" w14:textId="77777777" w:rsidR="00CF031B" w:rsidRDefault="00CF031B"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Validations</w:t>
            </w:r>
          </w:p>
        </w:tc>
      </w:tr>
      <w:tr w:rsidR="00CF031B" w14:paraId="65ECD5DE" w14:textId="77777777" w:rsidTr="003E2D68">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62616DAD" w14:textId="77777777" w:rsidR="00CF031B" w:rsidRDefault="00CF031B" w:rsidP="003E2D68">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Account Name</w:t>
            </w:r>
          </w:p>
        </w:tc>
        <w:tc>
          <w:tcPr>
            <w:tcW w:w="1952" w:type="dxa"/>
            <w:tcBorders>
              <w:top w:val="single" w:sz="4" w:space="0" w:color="D9D9D9" w:themeColor="background1" w:themeShade="D9"/>
              <w:bottom w:val="single" w:sz="4" w:space="0" w:color="D9D9D9" w:themeColor="background1" w:themeShade="D9"/>
            </w:tcBorders>
            <w:vAlign w:val="center"/>
          </w:tcPr>
          <w:p w14:paraId="4EB973C4" w14:textId="77777777" w:rsidR="00CF031B" w:rsidRDefault="00CF031B" w:rsidP="003E2D68">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3B9B11F3" w14:textId="77777777" w:rsidR="00CF031B" w:rsidRPr="00D27A14" w:rsidRDefault="00CF031B"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bottom w:val="single" w:sz="4" w:space="0" w:color="D9D9D9" w:themeColor="background1" w:themeShade="D9"/>
            </w:tcBorders>
            <w:vAlign w:val="center"/>
          </w:tcPr>
          <w:p w14:paraId="470C78C2" w14:textId="77777777" w:rsidR="00CF031B" w:rsidRPr="00DD2F1F" w:rsidRDefault="00CF031B" w:rsidP="003E2D68">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bottom w:val="single" w:sz="4" w:space="0" w:color="D9D9D9" w:themeColor="background1" w:themeShade="D9"/>
            </w:tcBorders>
            <w:vAlign w:val="center"/>
          </w:tcPr>
          <w:p w14:paraId="44819061" w14:textId="77777777" w:rsidR="00CF031B" w:rsidRDefault="00CF031B" w:rsidP="003E2D68">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Spear Web Services LTD</w:t>
            </w:r>
          </w:p>
        </w:tc>
        <w:tc>
          <w:tcPr>
            <w:tcW w:w="3566" w:type="dxa"/>
            <w:tcBorders>
              <w:top w:val="single" w:sz="4" w:space="0" w:color="D9D9D9" w:themeColor="background1" w:themeShade="D9"/>
              <w:bottom w:val="single" w:sz="4" w:space="0" w:color="D9D9D9" w:themeColor="background1" w:themeShade="D9"/>
            </w:tcBorders>
            <w:vAlign w:val="center"/>
          </w:tcPr>
          <w:p w14:paraId="398CB447" w14:textId="77777777" w:rsidR="00CF031B" w:rsidRPr="00327237" w:rsidRDefault="00CF031B" w:rsidP="003E2D68">
            <w:pPr>
              <w:pStyle w:val="Heading2"/>
              <w:spacing w:before="0"/>
              <w:outlineLvl w:val="1"/>
              <w:rPr>
                <w:rFonts w:ascii="Meiryo" w:eastAsia="Meiryo" w:hAnsi="Meiryo"/>
                <w:color w:val="595959" w:themeColor="text1" w:themeTint="A6"/>
                <w:spacing w:val="10"/>
                <w:sz w:val="16"/>
                <w:szCs w:val="16"/>
              </w:rPr>
            </w:pPr>
            <w:r w:rsidRPr="00327237">
              <w:rPr>
                <w:rFonts w:ascii="Meiryo" w:eastAsia="Meiryo" w:hAnsi="Meiryo"/>
                <w:color w:val="595959" w:themeColor="text1" w:themeTint="A6"/>
                <w:spacing w:val="10"/>
                <w:sz w:val="16"/>
                <w:szCs w:val="16"/>
              </w:rPr>
              <w:t>Required</w:t>
            </w:r>
            <w:r>
              <w:rPr>
                <w:rFonts w:ascii="Meiryo" w:eastAsia="Meiryo" w:hAnsi="Meiryo"/>
                <w:color w:val="595959" w:themeColor="text1" w:themeTint="A6"/>
                <w:spacing w:val="10"/>
                <w:sz w:val="16"/>
                <w:szCs w:val="16"/>
              </w:rPr>
              <w:t>, Is Unique</w:t>
            </w:r>
          </w:p>
        </w:tc>
      </w:tr>
      <w:tr w:rsidR="00CF031B" w14:paraId="66EF748C" w14:textId="77777777" w:rsidTr="00E67A0A">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49D589D4" w14:textId="77777777" w:rsidR="00CF031B" w:rsidRDefault="00CF031B"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B.R ID</w:t>
            </w:r>
          </w:p>
        </w:tc>
        <w:tc>
          <w:tcPr>
            <w:tcW w:w="1952" w:type="dxa"/>
            <w:tcBorders>
              <w:top w:val="single" w:sz="4" w:space="0" w:color="D9D9D9" w:themeColor="background1" w:themeShade="D9"/>
              <w:bottom w:val="single" w:sz="4" w:space="0" w:color="D9D9D9" w:themeColor="background1" w:themeShade="D9"/>
            </w:tcBorders>
            <w:vAlign w:val="center"/>
          </w:tcPr>
          <w:p w14:paraId="20155E3D" w14:textId="77777777" w:rsidR="00CF031B" w:rsidRDefault="00CF031B"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6ECD03ED" w14:textId="77777777" w:rsidR="00CF031B" w:rsidRDefault="00CF031B"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bottom w:val="single" w:sz="4" w:space="0" w:color="D9D9D9" w:themeColor="background1" w:themeShade="D9"/>
            </w:tcBorders>
            <w:vAlign w:val="center"/>
          </w:tcPr>
          <w:p w14:paraId="4A1C9D06" w14:textId="77777777" w:rsidR="00CF031B" w:rsidRPr="00DD2F1F" w:rsidRDefault="00CF031B" w:rsidP="003E2D68">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bottom w:val="single" w:sz="4" w:space="0" w:color="D9D9D9" w:themeColor="background1" w:themeShade="D9"/>
            </w:tcBorders>
            <w:vAlign w:val="center"/>
          </w:tcPr>
          <w:p w14:paraId="46C0C7D2" w14:textId="77777777" w:rsidR="00CF031B" w:rsidRDefault="00CF031B"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44826711</w:t>
            </w:r>
          </w:p>
        </w:tc>
        <w:tc>
          <w:tcPr>
            <w:tcW w:w="3566" w:type="dxa"/>
            <w:tcBorders>
              <w:top w:val="single" w:sz="4" w:space="0" w:color="D9D9D9" w:themeColor="background1" w:themeShade="D9"/>
              <w:bottom w:val="single" w:sz="4" w:space="0" w:color="D9D9D9" w:themeColor="background1" w:themeShade="D9"/>
            </w:tcBorders>
            <w:vAlign w:val="center"/>
          </w:tcPr>
          <w:p w14:paraId="6CBE988E" w14:textId="77777777" w:rsidR="00CF031B" w:rsidRDefault="00CF031B" w:rsidP="003E2D68">
            <w:pPr>
              <w:pStyle w:val="Heading2"/>
              <w:spacing w:before="0"/>
              <w:outlineLvl w:val="1"/>
              <w:rPr>
                <w:rFonts w:ascii="Meiryo" w:eastAsia="Meiryo" w:hAnsi="Meiryo"/>
                <w:color w:val="595959" w:themeColor="text1" w:themeTint="A6"/>
                <w:spacing w:val="10"/>
                <w:sz w:val="16"/>
                <w:szCs w:val="16"/>
              </w:rPr>
            </w:pPr>
            <w:r w:rsidRPr="00327237">
              <w:rPr>
                <w:rFonts w:ascii="Meiryo" w:eastAsia="Meiryo" w:hAnsi="Meiryo"/>
                <w:color w:val="595959" w:themeColor="text1" w:themeTint="A6"/>
                <w:spacing w:val="10"/>
                <w:sz w:val="16"/>
                <w:szCs w:val="16"/>
              </w:rPr>
              <w:t>Required</w:t>
            </w:r>
            <w:r>
              <w:rPr>
                <w:rFonts w:ascii="Meiryo" w:eastAsia="Meiryo" w:hAnsi="Meiryo"/>
                <w:color w:val="595959" w:themeColor="text1" w:themeTint="A6"/>
                <w:spacing w:val="10"/>
                <w:sz w:val="16"/>
                <w:szCs w:val="16"/>
              </w:rPr>
              <w:t>, Min / Max Length, Numeric</w:t>
            </w:r>
          </w:p>
        </w:tc>
      </w:tr>
      <w:tr w:rsidR="00386A7C" w14:paraId="3BA10ECF" w14:textId="77777777" w:rsidTr="00386A7C">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631FAA4C" w14:textId="698BAC6E" w:rsidR="00386A7C" w:rsidRDefault="00386A7C" w:rsidP="00386A7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Enabled</w:t>
            </w:r>
          </w:p>
        </w:tc>
        <w:tc>
          <w:tcPr>
            <w:tcW w:w="1952" w:type="dxa"/>
            <w:tcBorders>
              <w:top w:val="single" w:sz="4" w:space="0" w:color="D9D9D9" w:themeColor="background1" w:themeShade="D9"/>
              <w:bottom w:val="single" w:sz="4" w:space="0" w:color="D9D9D9" w:themeColor="background1" w:themeShade="D9"/>
            </w:tcBorders>
            <w:vAlign w:val="center"/>
          </w:tcPr>
          <w:p w14:paraId="50D50A63" w14:textId="2E62F2EB" w:rsidR="00386A7C" w:rsidRDefault="00386A7C" w:rsidP="00386A7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Checkbox</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17FC5D92" w14:textId="250DFDFC" w:rsidR="00386A7C" w:rsidRDefault="00386A7C" w:rsidP="00386A7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bottom w:val="single" w:sz="4" w:space="0" w:color="D9D9D9" w:themeColor="background1" w:themeShade="D9"/>
            </w:tcBorders>
            <w:vAlign w:val="center"/>
          </w:tcPr>
          <w:p w14:paraId="479E6934" w14:textId="24D57382" w:rsidR="00386A7C" w:rsidRPr="00D27A14" w:rsidRDefault="00386A7C" w:rsidP="00386A7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3565" w:type="dxa"/>
            <w:tcBorders>
              <w:top w:val="single" w:sz="4" w:space="0" w:color="D9D9D9" w:themeColor="background1" w:themeShade="D9"/>
              <w:bottom w:val="single" w:sz="4" w:space="0" w:color="D9D9D9" w:themeColor="background1" w:themeShade="D9"/>
            </w:tcBorders>
            <w:vAlign w:val="center"/>
          </w:tcPr>
          <w:p w14:paraId="2336CE74" w14:textId="2BBCF63A" w:rsidR="00386A7C" w:rsidRDefault="00386A7C" w:rsidP="00386A7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3566" w:type="dxa"/>
            <w:tcBorders>
              <w:top w:val="single" w:sz="4" w:space="0" w:color="D9D9D9" w:themeColor="background1" w:themeShade="D9"/>
              <w:bottom w:val="single" w:sz="4" w:space="0" w:color="D9D9D9" w:themeColor="background1" w:themeShade="D9"/>
            </w:tcBorders>
            <w:vAlign w:val="center"/>
          </w:tcPr>
          <w:p w14:paraId="089AF476" w14:textId="0B3EEB29" w:rsidR="00386A7C" w:rsidRPr="00327237" w:rsidRDefault="00386A7C" w:rsidP="00386A7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386A7C" w14:paraId="54AFC784" w14:textId="77777777" w:rsidTr="003E2D68">
        <w:trPr>
          <w:trHeight w:val="465"/>
        </w:trPr>
        <w:tc>
          <w:tcPr>
            <w:tcW w:w="2410" w:type="dxa"/>
            <w:tcBorders>
              <w:top w:val="single" w:sz="4" w:space="0" w:color="D9D9D9" w:themeColor="background1" w:themeShade="D9"/>
            </w:tcBorders>
            <w:vAlign w:val="center"/>
          </w:tcPr>
          <w:p w14:paraId="2F2EC58E" w14:textId="16BC7616" w:rsidR="00386A7C" w:rsidRDefault="00386A7C" w:rsidP="00386A7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PoA</w:t>
            </w:r>
            <w:r>
              <w:rPr>
                <w:rFonts w:ascii="Meiryo" w:eastAsia="Meiryo" w:hAnsi="Meiryo"/>
                <w:color w:val="595959" w:themeColor="text1" w:themeTint="A6"/>
                <w:spacing w:val="10"/>
                <w:sz w:val="16"/>
                <w:szCs w:val="16"/>
              </w:rPr>
              <w:t xml:space="preserve"> Document</w:t>
            </w:r>
          </w:p>
        </w:tc>
        <w:tc>
          <w:tcPr>
            <w:tcW w:w="1952" w:type="dxa"/>
            <w:tcBorders>
              <w:top w:val="single" w:sz="4" w:space="0" w:color="D9D9D9" w:themeColor="background1" w:themeShade="D9"/>
            </w:tcBorders>
            <w:vAlign w:val="center"/>
          </w:tcPr>
          <w:p w14:paraId="305DA923" w14:textId="189480C4" w:rsidR="00386A7C" w:rsidRDefault="00386A7C" w:rsidP="00386A7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File</w:t>
            </w:r>
          </w:p>
        </w:tc>
        <w:tc>
          <w:tcPr>
            <w:tcW w:w="1952" w:type="dxa"/>
            <w:gridSpan w:val="2"/>
            <w:tcBorders>
              <w:top w:val="single" w:sz="4" w:space="0" w:color="D9D9D9" w:themeColor="background1" w:themeShade="D9"/>
            </w:tcBorders>
            <w:vAlign w:val="center"/>
          </w:tcPr>
          <w:p w14:paraId="142E614F" w14:textId="141CA245" w:rsidR="00386A7C" w:rsidRDefault="00386A7C" w:rsidP="00386A7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3"/>
            <w:tcBorders>
              <w:top w:val="single" w:sz="4" w:space="0" w:color="D9D9D9" w:themeColor="background1" w:themeShade="D9"/>
            </w:tcBorders>
            <w:vAlign w:val="center"/>
          </w:tcPr>
          <w:p w14:paraId="5257D303" w14:textId="2989EAFD" w:rsidR="00386A7C" w:rsidRDefault="00386A7C" w:rsidP="00386A7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tcBorders>
            <w:vAlign w:val="center"/>
          </w:tcPr>
          <w:p w14:paraId="0E470697" w14:textId="2B08AF0C" w:rsidR="00386A7C" w:rsidRDefault="00386A7C" w:rsidP="00386A7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6" w:type="dxa"/>
            <w:tcBorders>
              <w:top w:val="single" w:sz="4" w:space="0" w:color="D9D9D9" w:themeColor="background1" w:themeShade="D9"/>
            </w:tcBorders>
            <w:vAlign w:val="center"/>
          </w:tcPr>
          <w:p w14:paraId="55D482EE" w14:textId="107C2885" w:rsidR="00386A7C" w:rsidRPr="00386A7C" w:rsidRDefault="00386A7C" w:rsidP="00386A7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File Type, File Size</w:t>
            </w:r>
          </w:p>
        </w:tc>
      </w:tr>
    </w:tbl>
    <w:p w14:paraId="72ACF2A6" w14:textId="75FB513E" w:rsidR="001261A6" w:rsidRDefault="001261A6"/>
    <w:p w14:paraId="5DA22936" w14:textId="77777777" w:rsidR="00745C03" w:rsidRDefault="00745C03" w:rsidP="00745C03">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0"/>
        <w:gridCol w:w="1952"/>
        <w:gridCol w:w="1308"/>
        <w:gridCol w:w="644"/>
        <w:gridCol w:w="801"/>
        <w:gridCol w:w="583"/>
        <w:gridCol w:w="569"/>
        <w:gridCol w:w="3565"/>
        <w:gridCol w:w="3566"/>
      </w:tblGrid>
      <w:tr w:rsidR="00745C03" w14:paraId="57887E93" w14:textId="77777777" w:rsidTr="00C915F2">
        <w:trPr>
          <w:trHeight w:val="668"/>
        </w:trPr>
        <w:tc>
          <w:tcPr>
            <w:tcW w:w="5670" w:type="dxa"/>
            <w:gridSpan w:val="3"/>
            <w:tcBorders>
              <w:bottom w:val="single" w:sz="4" w:space="0" w:color="D9D9D9" w:themeColor="background1" w:themeShade="D9"/>
            </w:tcBorders>
            <w:vAlign w:val="center"/>
          </w:tcPr>
          <w:p w14:paraId="3113ED29" w14:textId="75A0B946" w:rsidR="00745C03" w:rsidRPr="000925A3" w:rsidRDefault="00745C03"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Edit</w:t>
            </w:r>
            <w:r>
              <w:rPr>
                <w:rFonts w:ascii="Meiryo" w:eastAsia="Meiryo" w:hAnsi="Meiryo"/>
                <w:b/>
                <w:bCs/>
                <w:color w:val="595959" w:themeColor="text1" w:themeTint="A6"/>
                <w:sz w:val="24"/>
                <w:szCs w:val="24"/>
              </w:rPr>
              <w:t xml:space="preserve"> Account Form</w:t>
            </w:r>
          </w:p>
        </w:tc>
        <w:tc>
          <w:tcPr>
            <w:tcW w:w="1445" w:type="dxa"/>
            <w:gridSpan w:val="2"/>
            <w:tcBorders>
              <w:bottom w:val="single" w:sz="4" w:space="0" w:color="D9D9D9" w:themeColor="background1" w:themeShade="D9"/>
            </w:tcBorders>
            <w:vAlign w:val="center"/>
          </w:tcPr>
          <w:p w14:paraId="647E10FD" w14:textId="448BF1A2" w:rsidR="00745C03" w:rsidRPr="000925A3" w:rsidRDefault="00745C03"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3.4.4.</w:t>
            </w:r>
            <w:r w:rsidR="0063734B">
              <w:rPr>
                <w:rFonts w:ascii="Meiryo" w:eastAsia="Meiryo" w:hAnsi="Meiryo"/>
                <w:b/>
                <w:bCs/>
                <w:color w:val="BFBFBF" w:themeColor="background1" w:themeShade="BF"/>
                <w:sz w:val="24"/>
                <w:szCs w:val="24"/>
              </w:rPr>
              <w:t>4</w:t>
            </w:r>
          </w:p>
        </w:tc>
        <w:tc>
          <w:tcPr>
            <w:tcW w:w="583" w:type="dxa"/>
            <w:vMerge w:val="restart"/>
            <w:tcBorders>
              <w:right w:val="single" w:sz="4" w:space="0" w:color="D9D9D9" w:themeColor="background1" w:themeShade="D9"/>
            </w:tcBorders>
            <w:vAlign w:val="center"/>
          </w:tcPr>
          <w:p w14:paraId="535EA49B" w14:textId="77777777" w:rsidR="00745C03" w:rsidRPr="000925A3" w:rsidRDefault="00745C03"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70DDC152" w14:textId="77777777" w:rsidR="00745C03" w:rsidRPr="000925A3" w:rsidRDefault="00745C03" w:rsidP="00C915F2">
            <w:pPr>
              <w:ind w:firstLine="993"/>
              <w:rPr>
                <w:rFonts w:eastAsia="Meiryo"/>
                <w:color w:val="595959" w:themeColor="text1" w:themeTint="A6"/>
              </w:rPr>
            </w:pPr>
          </w:p>
        </w:tc>
        <w:tc>
          <w:tcPr>
            <w:tcW w:w="7131" w:type="dxa"/>
            <w:gridSpan w:val="2"/>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745C03" w14:paraId="07C69C20" w14:textId="77777777" w:rsidTr="00C915F2">
              <w:trPr>
                <w:trHeight w:val="669"/>
              </w:trPr>
              <w:tc>
                <w:tcPr>
                  <w:tcW w:w="7115" w:type="dxa"/>
                  <w:gridSpan w:val="2"/>
                  <w:tcBorders>
                    <w:bottom w:val="single" w:sz="4" w:space="0" w:color="D9D9D9" w:themeColor="background1" w:themeShade="D9"/>
                  </w:tcBorders>
                  <w:vAlign w:val="center"/>
                </w:tcPr>
                <w:p w14:paraId="064E6007" w14:textId="3CF1282A" w:rsidR="00745C03" w:rsidRDefault="00745C03"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4.4</w:t>
                  </w:r>
                  <w:r w:rsidR="0063734B">
                    <w:rPr>
                      <w:rFonts w:ascii="Meiryo" w:eastAsia="Meiryo" w:hAnsi="Meiryo"/>
                      <w:color w:val="808080" w:themeColor="background1" w:themeShade="80"/>
                      <w:sz w:val="14"/>
                      <w:szCs w:val="14"/>
                    </w:rPr>
                    <w:t>.4</w:t>
                  </w:r>
                  <w:r w:rsidRPr="003B32BC">
                    <w:rPr>
                      <w:rFonts w:ascii="Meiryo" w:eastAsia="Meiryo" w:hAnsi="Meiryo"/>
                      <w:color w:val="808080" w:themeColor="background1" w:themeShade="80"/>
                      <w:sz w:val="14"/>
                      <w:szCs w:val="14"/>
                    </w:rPr>
                    <w:t xml:space="preserve"> – </w:t>
                  </w:r>
                  <w:r w:rsidR="0059290A">
                    <w:rPr>
                      <w:rFonts w:ascii="Meiryo" w:eastAsia="Meiryo" w:hAnsi="Meiryo"/>
                      <w:color w:val="808080" w:themeColor="background1" w:themeShade="80"/>
                      <w:sz w:val="14"/>
                      <w:szCs w:val="14"/>
                    </w:rPr>
                    <w:t>EDIT</w:t>
                  </w:r>
                  <w:r>
                    <w:rPr>
                      <w:rFonts w:ascii="Meiryo" w:eastAsia="Meiryo" w:hAnsi="Meiryo"/>
                      <w:color w:val="808080" w:themeColor="background1" w:themeShade="80"/>
                      <w:sz w:val="14"/>
                      <w:szCs w:val="14"/>
                    </w:rPr>
                    <w:t xml:space="preserve"> ACCOUNT FORM ACTIONS SUMMARY</w:t>
                  </w:r>
                </w:p>
              </w:tc>
            </w:tr>
            <w:tr w:rsidR="00745C03" w:rsidRPr="00CB4242" w14:paraId="1EB0F928" w14:textId="77777777" w:rsidTr="002941FC">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69603836" w14:textId="77777777" w:rsidR="00745C03" w:rsidRPr="001E5E61" w:rsidRDefault="00745C03"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2B595F7D" w14:textId="77777777" w:rsidR="00745C03" w:rsidRPr="00CB4242" w:rsidRDefault="00745C03"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745C03" w:rsidRPr="00B447E0" w14:paraId="6E9EB0B3"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06533699" w14:textId="77777777" w:rsidR="00745C03" w:rsidRDefault="00745C03"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Cancel</w:t>
                  </w:r>
                </w:p>
              </w:tc>
              <w:tc>
                <w:tcPr>
                  <w:tcW w:w="4988" w:type="dxa"/>
                  <w:tcBorders>
                    <w:top w:val="single" w:sz="4" w:space="0" w:color="D9D9D9" w:themeColor="background1" w:themeShade="D9"/>
                    <w:bottom w:val="single" w:sz="4" w:space="0" w:color="D9D9D9" w:themeColor="background1" w:themeShade="D9"/>
                  </w:tcBorders>
                  <w:vAlign w:val="center"/>
                </w:tcPr>
                <w:p w14:paraId="41622E80" w14:textId="30907417" w:rsidR="00745C03" w:rsidRPr="00BF6026" w:rsidRDefault="00745C03"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Dismiss </w:t>
                  </w:r>
                  <w:r w:rsidR="0063734B">
                    <w:rPr>
                      <w:rFonts w:ascii="Meiryo" w:eastAsia="Meiryo" w:hAnsi="Meiryo"/>
                      <w:color w:val="595959" w:themeColor="text1" w:themeTint="A6"/>
                      <w:spacing w:val="10"/>
                      <w:sz w:val="16"/>
                      <w:szCs w:val="16"/>
                    </w:rPr>
                    <w:t>f</w:t>
                  </w:r>
                  <w:r>
                    <w:rPr>
                      <w:rFonts w:ascii="Meiryo" w:eastAsia="Meiryo" w:hAnsi="Meiryo"/>
                      <w:color w:val="595959" w:themeColor="text1" w:themeTint="A6"/>
                      <w:spacing w:val="10"/>
                      <w:sz w:val="16"/>
                      <w:szCs w:val="16"/>
                    </w:rPr>
                    <w:t>orm</w:t>
                  </w:r>
                  <w:r w:rsidR="0063734B">
                    <w:rPr>
                      <w:rFonts w:ascii="Meiryo" w:eastAsia="Meiryo" w:hAnsi="Meiryo"/>
                      <w:color w:val="595959" w:themeColor="text1" w:themeTint="A6"/>
                      <w:spacing w:val="10"/>
                      <w:sz w:val="16"/>
                      <w:szCs w:val="16"/>
                    </w:rPr>
                    <w:t xml:space="preserve"> changes</w:t>
                  </w:r>
                  <w:r>
                    <w:rPr>
                      <w:rFonts w:ascii="Meiryo" w:eastAsia="Meiryo" w:hAnsi="Meiryo"/>
                      <w:color w:val="595959" w:themeColor="text1" w:themeTint="A6"/>
                      <w:spacing w:val="10"/>
                      <w:sz w:val="16"/>
                      <w:szCs w:val="16"/>
                    </w:rPr>
                    <w:t xml:space="preserve"> and navigate to origin</w:t>
                  </w:r>
                </w:p>
              </w:tc>
            </w:tr>
            <w:tr w:rsidR="00745C03" w:rsidRPr="00A15443" w14:paraId="216EE666" w14:textId="77777777" w:rsidTr="00C915F2">
              <w:trPr>
                <w:trHeight w:val="465"/>
              </w:trPr>
              <w:tc>
                <w:tcPr>
                  <w:tcW w:w="2127" w:type="dxa"/>
                  <w:tcBorders>
                    <w:top w:val="single" w:sz="4" w:space="0" w:color="D9D9D9" w:themeColor="background1" w:themeShade="D9"/>
                  </w:tcBorders>
                  <w:vAlign w:val="center"/>
                </w:tcPr>
                <w:p w14:paraId="58EDB8D0" w14:textId="02DD8104" w:rsidR="00745C03" w:rsidRPr="00A15443" w:rsidRDefault="00B130D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Save</w:t>
                  </w:r>
                </w:p>
              </w:tc>
              <w:tc>
                <w:tcPr>
                  <w:tcW w:w="4988" w:type="dxa"/>
                  <w:tcBorders>
                    <w:top w:val="single" w:sz="4" w:space="0" w:color="D9D9D9" w:themeColor="background1" w:themeShade="D9"/>
                  </w:tcBorders>
                  <w:vAlign w:val="center"/>
                </w:tcPr>
                <w:p w14:paraId="32D7F215" w14:textId="64671F81" w:rsidR="00745C03" w:rsidRPr="001F6F51" w:rsidRDefault="00B130D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Save</w:t>
                  </w:r>
                  <w:r w:rsidR="00745C03">
                    <w:rPr>
                      <w:rFonts w:ascii="Meiryo" w:eastAsia="Meiryo" w:hAnsi="Meiryo"/>
                      <w:color w:val="595959" w:themeColor="text1" w:themeTint="A6"/>
                      <w:spacing w:val="10"/>
                      <w:sz w:val="16"/>
                      <w:szCs w:val="16"/>
                    </w:rPr>
                    <w:t xml:space="preserve"> form data and navigate to origin</w:t>
                  </w:r>
                </w:p>
              </w:tc>
            </w:tr>
          </w:tbl>
          <w:p w14:paraId="36899792" w14:textId="77777777" w:rsidR="00745C03" w:rsidRPr="000925A3" w:rsidRDefault="00745C03" w:rsidP="00C915F2">
            <w:pPr>
              <w:pStyle w:val="Heading2"/>
              <w:spacing w:before="0"/>
              <w:outlineLvl w:val="1"/>
              <w:rPr>
                <w:rFonts w:ascii="Meiryo" w:eastAsia="Meiryo" w:hAnsi="Meiryo"/>
                <w:b/>
                <w:bCs/>
                <w:color w:val="BFBFBF" w:themeColor="background1" w:themeShade="BF"/>
                <w:sz w:val="24"/>
                <w:szCs w:val="24"/>
              </w:rPr>
            </w:pPr>
          </w:p>
        </w:tc>
      </w:tr>
      <w:tr w:rsidR="00745C03" w14:paraId="6732B3AF" w14:textId="77777777" w:rsidTr="00C915F2">
        <w:trPr>
          <w:trHeight w:val="487"/>
        </w:trPr>
        <w:tc>
          <w:tcPr>
            <w:tcW w:w="7115" w:type="dxa"/>
            <w:gridSpan w:val="5"/>
            <w:tcBorders>
              <w:top w:val="single" w:sz="4" w:space="0" w:color="D9D9D9" w:themeColor="background1" w:themeShade="D9"/>
            </w:tcBorders>
          </w:tcPr>
          <w:p w14:paraId="2A6CB2A2" w14:textId="77777777" w:rsidR="00745C03" w:rsidRPr="000925A3" w:rsidRDefault="00745C03"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270DB38A" w14:textId="4A76AEC7" w:rsidR="00745C03" w:rsidRDefault="00745C03"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w:t>
            </w:r>
            <w:r w:rsidR="004B717E">
              <w:rPr>
                <w:rFonts w:ascii="Meiryo" w:eastAsia="Meiryo" w:hAnsi="Meiryo"/>
                <w:color w:val="595959" w:themeColor="text1" w:themeTint="A6"/>
                <w:spacing w:val="10"/>
                <w:sz w:val="16"/>
                <w:szCs w:val="16"/>
              </w:rPr>
              <w:t>Edit</w:t>
            </w:r>
            <w:r>
              <w:rPr>
                <w:rFonts w:ascii="Meiryo" w:eastAsia="Meiryo" w:hAnsi="Meiryo"/>
                <w:color w:val="595959" w:themeColor="text1" w:themeTint="A6"/>
                <w:spacing w:val="10"/>
                <w:sz w:val="16"/>
                <w:szCs w:val="16"/>
              </w:rPr>
              <w:t xml:space="preserve"> Account Form user interface enables System Administrators to </w:t>
            </w:r>
            <w:r w:rsidR="004B717E">
              <w:rPr>
                <w:rFonts w:ascii="Meiryo" w:eastAsia="Meiryo" w:hAnsi="Meiryo"/>
                <w:color w:val="595959" w:themeColor="text1" w:themeTint="A6"/>
                <w:spacing w:val="10"/>
                <w:sz w:val="16"/>
                <w:szCs w:val="16"/>
              </w:rPr>
              <w:t>edit</w:t>
            </w:r>
            <w:r>
              <w:rPr>
                <w:rFonts w:ascii="Meiryo" w:eastAsia="Meiryo" w:hAnsi="Meiryo"/>
                <w:color w:val="595959" w:themeColor="text1" w:themeTint="A6"/>
                <w:spacing w:val="10"/>
                <w:sz w:val="16"/>
                <w:szCs w:val="16"/>
              </w:rPr>
              <w:t xml:space="preserve"> a</w:t>
            </w:r>
            <w:r w:rsidR="004B717E">
              <w:rPr>
                <w:rFonts w:ascii="Meiryo" w:eastAsia="Meiryo" w:hAnsi="Meiryo"/>
                <w:color w:val="595959" w:themeColor="text1" w:themeTint="A6"/>
                <w:spacing w:val="10"/>
                <w:sz w:val="16"/>
                <w:szCs w:val="16"/>
              </w:rPr>
              <w:t>n</w:t>
            </w:r>
            <w:r>
              <w:rPr>
                <w:rFonts w:ascii="Meiryo" w:eastAsia="Meiryo" w:hAnsi="Meiryo"/>
                <w:color w:val="595959" w:themeColor="text1" w:themeTint="A6"/>
                <w:spacing w:val="10"/>
                <w:sz w:val="16"/>
                <w:szCs w:val="16"/>
              </w:rPr>
              <w:t xml:space="preserve"> account record. </w:t>
            </w:r>
          </w:p>
          <w:p w14:paraId="5098CCE2" w14:textId="3EC8C2CF" w:rsidR="00981458" w:rsidRDefault="00981458" w:rsidP="00981458">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form displays </w:t>
            </w:r>
            <w:r w:rsidR="00247B7A">
              <w:rPr>
                <w:rFonts w:ascii="Meiryo" w:eastAsia="Meiryo" w:hAnsi="Meiryo"/>
                <w:color w:val="595959" w:themeColor="text1" w:themeTint="A6"/>
                <w:spacing w:val="10"/>
                <w:sz w:val="16"/>
                <w:szCs w:val="16"/>
              </w:rPr>
              <w:t xml:space="preserve">the </w:t>
            </w:r>
            <w:r>
              <w:rPr>
                <w:rFonts w:ascii="Meiryo" w:eastAsia="Meiryo" w:hAnsi="Meiryo"/>
                <w:color w:val="595959" w:themeColor="text1" w:themeTint="A6"/>
                <w:spacing w:val="10"/>
                <w:sz w:val="16"/>
                <w:szCs w:val="16"/>
              </w:rPr>
              <w:t>account record</w:t>
            </w:r>
            <w:r w:rsidR="00247B7A">
              <w:rPr>
                <w:rFonts w:ascii="Meiryo" w:eastAsia="Meiryo" w:hAnsi="Meiryo"/>
                <w:color w:val="595959" w:themeColor="text1" w:themeTint="A6"/>
                <w:spacing w:val="10"/>
                <w:sz w:val="16"/>
                <w:szCs w:val="16"/>
              </w:rPr>
              <w:t xml:space="preserve"> existing</w:t>
            </w:r>
            <w:r>
              <w:rPr>
                <w:rFonts w:ascii="Meiryo" w:eastAsia="Meiryo" w:hAnsi="Meiryo"/>
                <w:color w:val="595959" w:themeColor="text1" w:themeTint="A6"/>
                <w:spacing w:val="10"/>
                <w:sz w:val="16"/>
                <w:szCs w:val="16"/>
              </w:rPr>
              <w:t xml:space="preserve"> propert</w:t>
            </w:r>
            <w:r w:rsidR="00247B7A">
              <w:rPr>
                <w:rFonts w:ascii="Meiryo" w:eastAsia="Meiryo" w:hAnsi="Meiryo"/>
                <w:color w:val="595959" w:themeColor="text1" w:themeTint="A6"/>
                <w:spacing w:val="10"/>
                <w:sz w:val="16"/>
                <w:szCs w:val="16"/>
              </w:rPr>
              <w:t>ies values</w:t>
            </w:r>
            <w:r>
              <w:rPr>
                <w:rFonts w:ascii="Meiryo" w:eastAsia="Meiryo" w:hAnsi="Meiryo"/>
                <w:color w:val="595959" w:themeColor="text1" w:themeTint="A6"/>
                <w:spacing w:val="10"/>
                <w:sz w:val="16"/>
                <w:szCs w:val="16"/>
              </w:rPr>
              <w:t xml:space="preserve"> in varying form control types to match its property data type and required format. All form controls </w:t>
            </w:r>
            <w:r w:rsidR="0083744E">
              <w:rPr>
                <w:rFonts w:ascii="Meiryo" w:eastAsia="Meiryo" w:hAnsi="Meiryo"/>
                <w:color w:val="595959" w:themeColor="text1" w:themeTint="A6"/>
                <w:spacing w:val="10"/>
                <w:sz w:val="16"/>
                <w:szCs w:val="16"/>
              </w:rPr>
              <w:t>require</w:t>
            </w:r>
            <w:r>
              <w:rPr>
                <w:rFonts w:ascii="Meiryo" w:eastAsia="Meiryo" w:hAnsi="Meiryo"/>
                <w:color w:val="595959" w:themeColor="text1" w:themeTint="A6"/>
                <w:spacing w:val="10"/>
                <w:sz w:val="16"/>
                <w:szCs w:val="16"/>
              </w:rPr>
              <w:t xml:space="preserve"> field-level validations to assure appropriate data is entered in the required format.</w:t>
            </w:r>
          </w:p>
          <w:p w14:paraId="425E8EA2" w14:textId="77777777" w:rsidR="00745C03" w:rsidRPr="000925A3" w:rsidRDefault="00745C03"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4092AA67" w14:textId="77777777" w:rsidR="00745C03" w:rsidRPr="00A921BB" w:rsidRDefault="00745C03"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55A00B2E" w14:textId="77777777" w:rsidR="00745C03" w:rsidRDefault="00745C03"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77D9D4C6" w14:textId="77777777" w:rsidR="00745C03" w:rsidRPr="005162B8" w:rsidRDefault="00745C03" w:rsidP="00C915F2">
            <w:pPr>
              <w:ind w:firstLine="993"/>
              <w:rPr>
                <w:rFonts w:eastAsia="Meiryo"/>
              </w:rPr>
            </w:pPr>
          </w:p>
        </w:tc>
        <w:tc>
          <w:tcPr>
            <w:tcW w:w="7131" w:type="dxa"/>
            <w:gridSpan w:val="2"/>
            <w:vMerge/>
          </w:tcPr>
          <w:p w14:paraId="7AC4B3CD" w14:textId="77777777" w:rsidR="00745C03" w:rsidRPr="00C11307" w:rsidRDefault="00745C03" w:rsidP="00C915F2">
            <w:pPr>
              <w:spacing w:before="120" w:after="120" w:line="204" w:lineRule="auto"/>
              <w:rPr>
                <w:rFonts w:ascii="Meiryo" w:eastAsia="Meiryo" w:hAnsi="Meiryo"/>
                <w:color w:val="595959" w:themeColor="text1" w:themeTint="A6"/>
                <w:spacing w:val="10"/>
                <w:sz w:val="16"/>
                <w:szCs w:val="16"/>
              </w:rPr>
            </w:pPr>
          </w:p>
        </w:tc>
      </w:tr>
      <w:tr w:rsidR="00745C03" w14:paraId="4B437612" w14:textId="77777777" w:rsidTr="00C915F2">
        <w:trPr>
          <w:trHeight w:val="427"/>
        </w:trPr>
        <w:tc>
          <w:tcPr>
            <w:tcW w:w="15398" w:type="dxa"/>
            <w:gridSpan w:val="9"/>
            <w:vAlign w:val="center"/>
          </w:tcPr>
          <w:p w14:paraId="1F24364A" w14:textId="77777777" w:rsidR="00745C03" w:rsidRDefault="00745C03" w:rsidP="00C915F2">
            <w:pPr>
              <w:pStyle w:val="Heading2"/>
              <w:spacing w:before="60" w:after="60"/>
              <w:jc w:val="right"/>
              <w:outlineLvl w:val="1"/>
              <w:rPr>
                <w:rFonts w:ascii="Meiryo" w:eastAsia="Meiryo" w:hAnsi="Meiryo"/>
                <w:b/>
                <w:bCs/>
                <w:color w:val="595959" w:themeColor="text1" w:themeTint="A6"/>
                <w:sz w:val="20"/>
                <w:szCs w:val="20"/>
              </w:rPr>
            </w:pPr>
          </w:p>
        </w:tc>
      </w:tr>
      <w:tr w:rsidR="00745C03" w14:paraId="27677A81" w14:textId="77777777" w:rsidTr="00C915F2">
        <w:trPr>
          <w:trHeight w:val="629"/>
        </w:trPr>
        <w:tc>
          <w:tcPr>
            <w:tcW w:w="7698" w:type="dxa"/>
            <w:gridSpan w:val="6"/>
            <w:tcBorders>
              <w:bottom w:val="single" w:sz="4" w:space="0" w:color="D9D9D9" w:themeColor="background1" w:themeShade="D9"/>
            </w:tcBorders>
            <w:vAlign w:val="center"/>
          </w:tcPr>
          <w:p w14:paraId="76156B6D" w14:textId="77777777" w:rsidR="00745C03" w:rsidRPr="00E26A80" w:rsidRDefault="00745C03"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 Fields Summary</w:t>
            </w:r>
          </w:p>
        </w:tc>
        <w:tc>
          <w:tcPr>
            <w:tcW w:w="7700" w:type="dxa"/>
            <w:gridSpan w:val="3"/>
            <w:tcBorders>
              <w:bottom w:val="single" w:sz="4" w:space="0" w:color="D9D9D9" w:themeColor="background1" w:themeShade="D9"/>
            </w:tcBorders>
            <w:vAlign w:val="center"/>
          </w:tcPr>
          <w:p w14:paraId="2EC71B1A" w14:textId="543BE8FE" w:rsidR="00745C03" w:rsidRPr="00E26A80" w:rsidRDefault="00745C03"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4.4.</w:t>
            </w:r>
            <w:r w:rsidR="0063734B">
              <w:rPr>
                <w:rFonts w:ascii="Meiryo" w:eastAsia="Meiryo" w:hAnsi="Meiryo"/>
                <w:color w:val="808080" w:themeColor="background1" w:themeShade="80"/>
                <w:sz w:val="14"/>
                <w:szCs w:val="14"/>
              </w:rPr>
              <w:t>4</w:t>
            </w:r>
            <w:r>
              <w:rPr>
                <w:rFonts w:ascii="Meiryo" w:eastAsia="Meiryo" w:hAnsi="Meiryo"/>
                <w:color w:val="808080" w:themeColor="background1" w:themeShade="80"/>
                <w:sz w:val="14"/>
                <w:szCs w:val="14"/>
              </w:rPr>
              <w:t>-2</w:t>
            </w:r>
            <w:r w:rsidRPr="003B32BC">
              <w:rPr>
                <w:rFonts w:ascii="Meiryo" w:eastAsia="Meiryo" w:hAnsi="Meiryo"/>
                <w:color w:val="808080" w:themeColor="background1" w:themeShade="80"/>
                <w:sz w:val="14"/>
                <w:szCs w:val="14"/>
              </w:rPr>
              <w:t xml:space="preserve"> – </w:t>
            </w:r>
            <w:r w:rsidR="0059290A">
              <w:rPr>
                <w:rFonts w:ascii="Meiryo" w:eastAsia="Meiryo" w:hAnsi="Meiryo"/>
                <w:color w:val="808080" w:themeColor="background1" w:themeShade="80"/>
                <w:sz w:val="14"/>
                <w:szCs w:val="14"/>
              </w:rPr>
              <w:t>EDIT</w:t>
            </w:r>
            <w:r>
              <w:rPr>
                <w:rFonts w:ascii="Meiryo" w:eastAsia="Meiryo" w:hAnsi="Meiryo"/>
                <w:color w:val="808080" w:themeColor="background1" w:themeShade="80"/>
                <w:sz w:val="14"/>
                <w:szCs w:val="14"/>
              </w:rPr>
              <w:t xml:space="preserve"> ACCOUNT USER INTERFACE VIEWS SUMMARY</w:t>
            </w:r>
          </w:p>
        </w:tc>
      </w:tr>
      <w:tr w:rsidR="00745C03" w14:paraId="77AD0CC4" w14:textId="77777777" w:rsidTr="003E2D68">
        <w:trPr>
          <w:trHeight w:val="465"/>
        </w:trPr>
        <w:tc>
          <w:tcPr>
            <w:tcW w:w="2410" w:type="dxa"/>
            <w:tcBorders>
              <w:bottom w:val="single" w:sz="4" w:space="0" w:color="D9D9D9" w:themeColor="background1" w:themeShade="D9"/>
            </w:tcBorders>
            <w:vAlign w:val="center"/>
          </w:tcPr>
          <w:p w14:paraId="47D37A55" w14:textId="77777777" w:rsidR="00745C03" w:rsidRDefault="00745C03"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1952" w:type="dxa"/>
            <w:tcBorders>
              <w:bottom w:val="single" w:sz="4" w:space="0" w:color="D9D9D9" w:themeColor="background1" w:themeShade="D9"/>
            </w:tcBorders>
            <w:vAlign w:val="center"/>
          </w:tcPr>
          <w:p w14:paraId="1708F60F" w14:textId="77777777" w:rsidR="00745C03" w:rsidRDefault="00745C03"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1952" w:type="dxa"/>
            <w:gridSpan w:val="2"/>
            <w:tcBorders>
              <w:bottom w:val="single" w:sz="4" w:space="0" w:color="D9D9D9" w:themeColor="background1" w:themeShade="D9"/>
            </w:tcBorders>
            <w:vAlign w:val="center"/>
          </w:tcPr>
          <w:p w14:paraId="4DD4557F" w14:textId="77777777" w:rsidR="00745C03" w:rsidRDefault="00745C03"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Required</w:t>
            </w:r>
          </w:p>
        </w:tc>
        <w:tc>
          <w:tcPr>
            <w:tcW w:w="1953" w:type="dxa"/>
            <w:gridSpan w:val="3"/>
            <w:tcBorders>
              <w:bottom w:val="single" w:sz="4" w:space="0" w:color="D9D9D9" w:themeColor="background1" w:themeShade="D9"/>
            </w:tcBorders>
            <w:vAlign w:val="center"/>
          </w:tcPr>
          <w:p w14:paraId="65E0BDE1" w14:textId="77777777" w:rsidR="00745C03" w:rsidRDefault="00745C03"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Default Value</w:t>
            </w:r>
          </w:p>
        </w:tc>
        <w:tc>
          <w:tcPr>
            <w:tcW w:w="3565" w:type="dxa"/>
            <w:tcBorders>
              <w:bottom w:val="single" w:sz="4" w:space="0" w:color="D9D9D9" w:themeColor="background1" w:themeShade="D9"/>
            </w:tcBorders>
            <w:vAlign w:val="center"/>
          </w:tcPr>
          <w:p w14:paraId="79E14B48" w14:textId="77777777" w:rsidR="00745C03" w:rsidRPr="00912CCD" w:rsidRDefault="00745C03"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c>
          <w:tcPr>
            <w:tcW w:w="3566" w:type="dxa"/>
            <w:tcBorders>
              <w:bottom w:val="single" w:sz="4" w:space="0" w:color="D9D9D9" w:themeColor="background1" w:themeShade="D9"/>
            </w:tcBorders>
            <w:vAlign w:val="center"/>
          </w:tcPr>
          <w:p w14:paraId="53121499" w14:textId="77777777" w:rsidR="00745C03" w:rsidRDefault="00745C03"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Validations</w:t>
            </w:r>
          </w:p>
        </w:tc>
      </w:tr>
      <w:tr w:rsidR="00745C03" w14:paraId="615B3A49" w14:textId="77777777" w:rsidTr="003E2D68">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44CFBD94" w14:textId="77777777" w:rsidR="00745C03" w:rsidRDefault="00745C03" w:rsidP="003E2D68">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Account Name</w:t>
            </w:r>
          </w:p>
        </w:tc>
        <w:tc>
          <w:tcPr>
            <w:tcW w:w="1952" w:type="dxa"/>
            <w:tcBorders>
              <w:top w:val="single" w:sz="4" w:space="0" w:color="D9D9D9" w:themeColor="background1" w:themeShade="D9"/>
              <w:bottom w:val="single" w:sz="4" w:space="0" w:color="D9D9D9" w:themeColor="background1" w:themeShade="D9"/>
            </w:tcBorders>
            <w:vAlign w:val="center"/>
          </w:tcPr>
          <w:p w14:paraId="70A8B2B3" w14:textId="77777777" w:rsidR="00745C03" w:rsidRDefault="00745C03" w:rsidP="003E2D68">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12DC785D" w14:textId="77777777" w:rsidR="00745C03" w:rsidRPr="00D27A14" w:rsidRDefault="00745C03"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bottom w:val="single" w:sz="4" w:space="0" w:color="D9D9D9" w:themeColor="background1" w:themeShade="D9"/>
            </w:tcBorders>
            <w:vAlign w:val="center"/>
          </w:tcPr>
          <w:p w14:paraId="2F023AAA" w14:textId="77777777" w:rsidR="00745C03" w:rsidRPr="00DD2F1F" w:rsidRDefault="00745C03" w:rsidP="003E2D68">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bottom w:val="single" w:sz="4" w:space="0" w:color="D9D9D9" w:themeColor="background1" w:themeShade="D9"/>
            </w:tcBorders>
            <w:vAlign w:val="center"/>
          </w:tcPr>
          <w:p w14:paraId="03914C0D" w14:textId="77777777" w:rsidR="00745C03" w:rsidRDefault="00745C03" w:rsidP="003E2D68">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Spear Web Services LTD</w:t>
            </w:r>
          </w:p>
        </w:tc>
        <w:tc>
          <w:tcPr>
            <w:tcW w:w="3566" w:type="dxa"/>
            <w:tcBorders>
              <w:top w:val="single" w:sz="4" w:space="0" w:color="D9D9D9" w:themeColor="background1" w:themeShade="D9"/>
              <w:bottom w:val="single" w:sz="4" w:space="0" w:color="D9D9D9" w:themeColor="background1" w:themeShade="D9"/>
            </w:tcBorders>
            <w:vAlign w:val="center"/>
          </w:tcPr>
          <w:p w14:paraId="781F3C5A" w14:textId="77777777" w:rsidR="00745C03" w:rsidRPr="00327237" w:rsidRDefault="00745C03" w:rsidP="003E2D68">
            <w:pPr>
              <w:pStyle w:val="Heading2"/>
              <w:spacing w:before="0"/>
              <w:outlineLvl w:val="1"/>
              <w:rPr>
                <w:rFonts w:ascii="Meiryo" w:eastAsia="Meiryo" w:hAnsi="Meiryo"/>
                <w:color w:val="595959" w:themeColor="text1" w:themeTint="A6"/>
                <w:spacing w:val="10"/>
                <w:sz w:val="16"/>
                <w:szCs w:val="16"/>
              </w:rPr>
            </w:pPr>
            <w:r w:rsidRPr="00327237">
              <w:rPr>
                <w:rFonts w:ascii="Meiryo" w:eastAsia="Meiryo" w:hAnsi="Meiryo"/>
                <w:color w:val="595959" w:themeColor="text1" w:themeTint="A6"/>
                <w:spacing w:val="10"/>
                <w:sz w:val="16"/>
                <w:szCs w:val="16"/>
              </w:rPr>
              <w:t>Required</w:t>
            </w:r>
            <w:r>
              <w:rPr>
                <w:rFonts w:ascii="Meiryo" w:eastAsia="Meiryo" w:hAnsi="Meiryo"/>
                <w:color w:val="595959" w:themeColor="text1" w:themeTint="A6"/>
                <w:spacing w:val="10"/>
                <w:sz w:val="16"/>
                <w:szCs w:val="16"/>
              </w:rPr>
              <w:t>, Is Unique</w:t>
            </w:r>
          </w:p>
        </w:tc>
      </w:tr>
      <w:tr w:rsidR="00745C03" w14:paraId="1DFB6A45" w14:textId="77777777" w:rsidTr="00386A7C">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03D7EA73" w14:textId="77777777" w:rsidR="00745C03" w:rsidRDefault="00745C03"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B.R ID</w:t>
            </w:r>
          </w:p>
        </w:tc>
        <w:tc>
          <w:tcPr>
            <w:tcW w:w="1952" w:type="dxa"/>
            <w:tcBorders>
              <w:top w:val="single" w:sz="4" w:space="0" w:color="D9D9D9" w:themeColor="background1" w:themeShade="D9"/>
              <w:bottom w:val="single" w:sz="4" w:space="0" w:color="D9D9D9" w:themeColor="background1" w:themeShade="D9"/>
            </w:tcBorders>
            <w:vAlign w:val="center"/>
          </w:tcPr>
          <w:p w14:paraId="0D49EEC9" w14:textId="77777777" w:rsidR="00745C03" w:rsidRDefault="00745C03"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685A408D" w14:textId="77777777" w:rsidR="00745C03" w:rsidRDefault="00745C03"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bottom w:val="single" w:sz="4" w:space="0" w:color="D9D9D9" w:themeColor="background1" w:themeShade="D9"/>
            </w:tcBorders>
            <w:vAlign w:val="center"/>
          </w:tcPr>
          <w:p w14:paraId="696B4F84" w14:textId="77777777" w:rsidR="00745C03" w:rsidRPr="00DD2F1F" w:rsidRDefault="00745C03" w:rsidP="003E2D68">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bottom w:val="single" w:sz="4" w:space="0" w:color="D9D9D9" w:themeColor="background1" w:themeShade="D9"/>
            </w:tcBorders>
            <w:vAlign w:val="center"/>
          </w:tcPr>
          <w:p w14:paraId="54D6632D" w14:textId="77777777" w:rsidR="00745C03" w:rsidRDefault="00745C03"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44826711</w:t>
            </w:r>
          </w:p>
        </w:tc>
        <w:tc>
          <w:tcPr>
            <w:tcW w:w="3566" w:type="dxa"/>
            <w:tcBorders>
              <w:top w:val="single" w:sz="4" w:space="0" w:color="D9D9D9" w:themeColor="background1" w:themeShade="D9"/>
              <w:bottom w:val="single" w:sz="4" w:space="0" w:color="D9D9D9" w:themeColor="background1" w:themeShade="D9"/>
            </w:tcBorders>
            <w:vAlign w:val="center"/>
          </w:tcPr>
          <w:p w14:paraId="3FA7A896" w14:textId="77777777" w:rsidR="00745C03" w:rsidRDefault="00745C03" w:rsidP="003E2D68">
            <w:pPr>
              <w:pStyle w:val="Heading2"/>
              <w:spacing w:before="0"/>
              <w:outlineLvl w:val="1"/>
              <w:rPr>
                <w:rFonts w:ascii="Meiryo" w:eastAsia="Meiryo" w:hAnsi="Meiryo"/>
                <w:color w:val="595959" w:themeColor="text1" w:themeTint="A6"/>
                <w:spacing w:val="10"/>
                <w:sz w:val="16"/>
                <w:szCs w:val="16"/>
              </w:rPr>
            </w:pPr>
            <w:r w:rsidRPr="00327237">
              <w:rPr>
                <w:rFonts w:ascii="Meiryo" w:eastAsia="Meiryo" w:hAnsi="Meiryo"/>
                <w:color w:val="595959" w:themeColor="text1" w:themeTint="A6"/>
                <w:spacing w:val="10"/>
                <w:sz w:val="16"/>
                <w:szCs w:val="16"/>
              </w:rPr>
              <w:t>Required</w:t>
            </w:r>
            <w:r>
              <w:rPr>
                <w:rFonts w:ascii="Meiryo" w:eastAsia="Meiryo" w:hAnsi="Meiryo"/>
                <w:color w:val="595959" w:themeColor="text1" w:themeTint="A6"/>
                <w:spacing w:val="10"/>
                <w:sz w:val="16"/>
                <w:szCs w:val="16"/>
              </w:rPr>
              <w:t>, Min / Max Length, Numeric</w:t>
            </w:r>
          </w:p>
        </w:tc>
      </w:tr>
      <w:tr w:rsidR="00386A7C" w14:paraId="5C74A47D" w14:textId="77777777" w:rsidTr="0089688B">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395123CC" w14:textId="47C48379" w:rsidR="00386A7C" w:rsidRDefault="00386A7C" w:rsidP="00386A7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Enabled</w:t>
            </w:r>
          </w:p>
        </w:tc>
        <w:tc>
          <w:tcPr>
            <w:tcW w:w="1952" w:type="dxa"/>
            <w:tcBorders>
              <w:top w:val="single" w:sz="4" w:space="0" w:color="D9D9D9" w:themeColor="background1" w:themeShade="D9"/>
              <w:bottom w:val="single" w:sz="4" w:space="0" w:color="D9D9D9" w:themeColor="background1" w:themeShade="D9"/>
            </w:tcBorders>
            <w:vAlign w:val="center"/>
          </w:tcPr>
          <w:p w14:paraId="78D711C9" w14:textId="58F4889B" w:rsidR="00386A7C" w:rsidRDefault="00386A7C" w:rsidP="00386A7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Checkbox</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6DD25390" w14:textId="38297F5F" w:rsidR="00386A7C" w:rsidRDefault="00386A7C" w:rsidP="00386A7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bottom w:val="single" w:sz="4" w:space="0" w:color="D9D9D9" w:themeColor="background1" w:themeShade="D9"/>
            </w:tcBorders>
            <w:vAlign w:val="center"/>
          </w:tcPr>
          <w:p w14:paraId="38DCABC8" w14:textId="2B0829EB" w:rsidR="00386A7C" w:rsidRPr="00D27A14" w:rsidRDefault="00386A7C" w:rsidP="00386A7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3565" w:type="dxa"/>
            <w:tcBorders>
              <w:top w:val="single" w:sz="4" w:space="0" w:color="D9D9D9" w:themeColor="background1" w:themeShade="D9"/>
              <w:bottom w:val="single" w:sz="4" w:space="0" w:color="D9D9D9" w:themeColor="background1" w:themeShade="D9"/>
            </w:tcBorders>
            <w:vAlign w:val="center"/>
          </w:tcPr>
          <w:p w14:paraId="04B6E3DD" w14:textId="733CDE01" w:rsidR="00386A7C" w:rsidRDefault="00386A7C" w:rsidP="00386A7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3566" w:type="dxa"/>
            <w:tcBorders>
              <w:top w:val="single" w:sz="4" w:space="0" w:color="D9D9D9" w:themeColor="background1" w:themeShade="D9"/>
              <w:bottom w:val="single" w:sz="4" w:space="0" w:color="D9D9D9" w:themeColor="background1" w:themeShade="D9"/>
            </w:tcBorders>
            <w:vAlign w:val="center"/>
          </w:tcPr>
          <w:p w14:paraId="77503E58" w14:textId="011DD111" w:rsidR="00386A7C" w:rsidRPr="00327237" w:rsidRDefault="00386A7C" w:rsidP="00386A7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89688B" w14:paraId="5AFC01C0" w14:textId="77777777" w:rsidTr="003E2D68">
        <w:trPr>
          <w:trHeight w:val="465"/>
        </w:trPr>
        <w:tc>
          <w:tcPr>
            <w:tcW w:w="2410" w:type="dxa"/>
            <w:tcBorders>
              <w:top w:val="single" w:sz="4" w:space="0" w:color="D9D9D9" w:themeColor="background1" w:themeShade="D9"/>
            </w:tcBorders>
            <w:vAlign w:val="center"/>
          </w:tcPr>
          <w:p w14:paraId="5B8ED5C6" w14:textId="11280BB6" w:rsidR="0089688B" w:rsidRDefault="0089688B" w:rsidP="0089688B">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PoA</w:t>
            </w:r>
            <w:r>
              <w:rPr>
                <w:rFonts w:ascii="Meiryo" w:eastAsia="Meiryo" w:hAnsi="Meiryo"/>
                <w:color w:val="595959" w:themeColor="text1" w:themeTint="A6"/>
                <w:spacing w:val="10"/>
                <w:sz w:val="16"/>
                <w:szCs w:val="16"/>
              </w:rPr>
              <w:t xml:space="preserve"> Document</w:t>
            </w:r>
          </w:p>
        </w:tc>
        <w:tc>
          <w:tcPr>
            <w:tcW w:w="1952" w:type="dxa"/>
            <w:tcBorders>
              <w:top w:val="single" w:sz="4" w:space="0" w:color="D9D9D9" w:themeColor="background1" w:themeShade="D9"/>
            </w:tcBorders>
            <w:vAlign w:val="center"/>
          </w:tcPr>
          <w:p w14:paraId="11AC0498" w14:textId="4855FB37" w:rsidR="0089688B" w:rsidRDefault="0089688B" w:rsidP="0089688B">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File</w:t>
            </w:r>
          </w:p>
        </w:tc>
        <w:tc>
          <w:tcPr>
            <w:tcW w:w="1952" w:type="dxa"/>
            <w:gridSpan w:val="2"/>
            <w:tcBorders>
              <w:top w:val="single" w:sz="4" w:space="0" w:color="D9D9D9" w:themeColor="background1" w:themeShade="D9"/>
            </w:tcBorders>
            <w:vAlign w:val="center"/>
          </w:tcPr>
          <w:p w14:paraId="0F38FD3C" w14:textId="25934C5E" w:rsidR="0089688B" w:rsidRDefault="0089688B" w:rsidP="0089688B">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3"/>
            <w:tcBorders>
              <w:top w:val="single" w:sz="4" w:space="0" w:color="D9D9D9" w:themeColor="background1" w:themeShade="D9"/>
            </w:tcBorders>
            <w:vAlign w:val="center"/>
          </w:tcPr>
          <w:p w14:paraId="18579B40" w14:textId="1EE56E65" w:rsidR="0089688B" w:rsidRDefault="0089688B" w:rsidP="0089688B">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tcBorders>
            <w:vAlign w:val="center"/>
          </w:tcPr>
          <w:p w14:paraId="73EB9F6B" w14:textId="62C8CDAA" w:rsidR="0089688B" w:rsidRDefault="0089688B" w:rsidP="0089688B">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6" w:type="dxa"/>
            <w:tcBorders>
              <w:top w:val="single" w:sz="4" w:space="0" w:color="D9D9D9" w:themeColor="background1" w:themeShade="D9"/>
            </w:tcBorders>
            <w:vAlign w:val="center"/>
          </w:tcPr>
          <w:p w14:paraId="314FBC6A" w14:textId="4C86DCB5" w:rsidR="0089688B" w:rsidRDefault="0089688B" w:rsidP="0089688B">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File Type, File Size</w:t>
            </w:r>
          </w:p>
        </w:tc>
      </w:tr>
    </w:tbl>
    <w:p w14:paraId="5128A27F" w14:textId="77777777" w:rsidR="00745C03" w:rsidRDefault="00745C03" w:rsidP="00745C03"/>
    <w:p w14:paraId="5462DE04" w14:textId="77777777" w:rsidR="0063734B" w:rsidRDefault="0063734B" w:rsidP="0063734B">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83"/>
        <w:gridCol w:w="524"/>
        <w:gridCol w:w="45"/>
        <w:gridCol w:w="2222"/>
        <w:gridCol w:w="4909"/>
      </w:tblGrid>
      <w:tr w:rsidR="0063734B" w14:paraId="27FF1C16" w14:textId="77777777" w:rsidTr="00FD3D19">
        <w:trPr>
          <w:trHeight w:val="668"/>
        </w:trPr>
        <w:tc>
          <w:tcPr>
            <w:tcW w:w="5670" w:type="dxa"/>
            <w:tcBorders>
              <w:bottom w:val="single" w:sz="4" w:space="0" w:color="D9D9D9" w:themeColor="background1" w:themeShade="D9"/>
            </w:tcBorders>
            <w:vAlign w:val="center"/>
          </w:tcPr>
          <w:p w14:paraId="6FEC1624" w14:textId="7AD42616" w:rsidR="0063734B" w:rsidRPr="000925A3" w:rsidRDefault="0063734B"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Delete</w:t>
            </w:r>
            <w:r>
              <w:rPr>
                <w:rFonts w:ascii="Meiryo" w:eastAsia="Meiryo" w:hAnsi="Meiryo"/>
                <w:b/>
                <w:bCs/>
                <w:color w:val="595959" w:themeColor="text1" w:themeTint="A6"/>
                <w:sz w:val="24"/>
                <w:szCs w:val="24"/>
              </w:rPr>
              <w:t xml:space="preserve"> Account </w:t>
            </w:r>
          </w:p>
        </w:tc>
        <w:tc>
          <w:tcPr>
            <w:tcW w:w="1445" w:type="dxa"/>
            <w:tcBorders>
              <w:bottom w:val="single" w:sz="4" w:space="0" w:color="D9D9D9" w:themeColor="background1" w:themeShade="D9"/>
            </w:tcBorders>
            <w:vAlign w:val="center"/>
          </w:tcPr>
          <w:p w14:paraId="4F1A6959" w14:textId="0C251A81" w:rsidR="0063734B" w:rsidRPr="000925A3" w:rsidRDefault="0063734B"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3.4.4.</w:t>
            </w:r>
            <w:r w:rsidR="00AB3BB4">
              <w:rPr>
                <w:rFonts w:ascii="Meiryo" w:eastAsia="Meiryo" w:hAnsi="Meiryo"/>
                <w:b/>
                <w:bCs/>
                <w:color w:val="BFBFBF" w:themeColor="background1" w:themeShade="BF"/>
                <w:sz w:val="24"/>
                <w:szCs w:val="24"/>
              </w:rPr>
              <w:t>5</w:t>
            </w:r>
          </w:p>
        </w:tc>
        <w:tc>
          <w:tcPr>
            <w:tcW w:w="583" w:type="dxa"/>
            <w:vMerge w:val="restart"/>
            <w:tcBorders>
              <w:right w:val="single" w:sz="4" w:space="0" w:color="D9D9D9" w:themeColor="background1" w:themeShade="D9"/>
            </w:tcBorders>
            <w:vAlign w:val="center"/>
          </w:tcPr>
          <w:p w14:paraId="4348685A" w14:textId="77777777" w:rsidR="0063734B" w:rsidRPr="000925A3" w:rsidRDefault="0063734B"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gridSpan w:val="2"/>
            <w:vMerge w:val="restart"/>
            <w:tcBorders>
              <w:left w:val="single" w:sz="4" w:space="0" w:color="D9D9D9" w:themeColor="background1" w:themeShade="D9"/>
            </w:tcBorders>
            <w:vAlign w:val="center"/>
          </w:tcPr>
          <w:p w14:paraId="4BD8298C" w14:textId="77777777" w:rsidR="0063734B" w:rsidRPr="000925A3" w:rsidRDefault="0063734B" w:rsidP="00C915F2">
            <w:pPr>
              <w:ind w:firstLine="993"/>
              <w:rPr>
                <w:rFonts w:eastAsia="Meiryo"/>
                <w:color w:val="595959" w:themeColor="text1" w:themeTint="A6"/>
              </w:rPr>
            </w:pPr>
          </w:p>
        </w:tc>
        <w:tc>
          <w:tcPr>
            <w:tcW w:w="7131" w:type="dxa"/>
            <w:gridSpan w:val="2"/>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63734B" w14:paraId="38B5795E" w14:textId="77777777" w:rsidTr="00C915F2">
              <w:trPr>
                <w:trHeight w:val="669"/>
              </w:trPr>
              <w:tc>
                <w:tcPr>
                  <w:tcW w:w="7115" w:type="dxa"/>
                  <w:gridSpan w:val="2"/>
                  <w:tcBorders>
                    <w:bottom w:val="single" w:sz="4" w:space="0" w:color="D9D9D9" w:themeColor="background1" w:themeShade="D9"/>
                  </w:tcBorders>
                  <w:vAlign w:val="center"/>
                </w:tcPr>
                <w:p w14:paraId="3EBECC6E" w14:textId="2AD8C4E5" w:rsidR="0063734B" w:rsidRDefault="0063734B"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4.4.</w:t>
                  </w:r>
                  <w:r w:rsidR="00AB3BB4">
                    <w:rPr>
                      <w:rFonts w:ascii="Meiryo" w:eastAsia="Meiryo" w:hAnsi="Meiryo"/>
                      <w:color w:val="808080" w:themeColor="background1" w:themeShade="80"/>
                      <w:sz w:val="14"/>
                      <w:szCs w:val="14"/>
                    </w:rPr>
                    <w:t>5</w:t>
                  </w:r>
                  <w:r w:rsidRPr="003B32BC">
                    <w:rPr>
                      <w:rFonts w:ascii="Meiryo" w:eastAsia="Meiryo" w:hAnsi="Meiryo"/>
                      <w:color w:val="808080" w:themeColor="background1" w:themeShade="80"/>
                      <w:sz w:val="14"/>
                      <w:szCs w:val="14"/>
                    </w:rPr>
                    <w:t xml:space="preserve"> – </w:t>
                  </w:r>
                  <w:r w:rsidR="00AB3BB4">
                    <w:rPr>
                      <w:rFonts w:ascii="Meiryo" w:eastAsia="Meiryo" w:hAnsi="Meiryo"/>
                      <w:color w:val="808080" w:themeColor="background1" w:themeShade="80"/>
                      <w:sz w:val="14"/>
                      <w:szCs w:val="14"/>
                    </w:rPr>
                    <w:t>DELETE ACCOUNT</w:t>
                  </w:r>
                  <w:r>
                    <w:rPr>
                      <w:rFonts w:ascii="Meiryo" w:eastAsia="Meiryo" w:hAnsi="Meiryo"/>
                      <w:color w:val="808080" w:themeColor="background1" w:themeShade="80"/>
                      <w:sz w:val="14"/>
                      <w:szCs w:val="14"/>
                    </w:rPr>
                    <w:t xml:space="preserve"> ACTIONS SUMMARY</w:t>
                  </w:r>
                </w:p>
              </w:tc>
            </w:tr>
            <w:tr w:rsidR="0063734B" w:rsidRPr="00CB4242" w14:paraId="67B34115" w14:textId="77777777" w:rsidTr="00C915F2">
              <w:trPr>
                <w:trHeight w:val="669"/>
              </w:trPr>
              <w:tc>
                <w:tcPr>
                  <w:tcW w:w="2127" w:type="dxa"/>
                  <w:tcBorders>
                    <w:top w:val="single" w:sz="4" w:space="0" w:color="D9D9D9" w:themeColor="background1" w:themeShade="D9"/>
                    <w:bottom w:val="single" w:sz="4" w:space="0" w:color="D9D9D9" w:themeColor="background1" w:themeShade="D9"/>
                  </w:tcBorders>
                  <w:vAlign w:val="center"/>
                </w:tcPr>
                <w:p w14:paraId="24FDEA16" w14:textId="77777777" w:rsidR="0063734B" w:rsidRPr="001E5E61" w:rsidRDefault="0063734B" w:rsidP="00C915F2">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3C0A06CA" w14:textId="77777777" w:rsidR="0063734B" w:rsidRPr="00CB4242" w:rsidRDefault="0063734B"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63734B" w:rsidRPr="00B447E0" w14:paraId="2CB284DE" w14:textId="77777777" w:rsidTr="00AB3BB4">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62D4AA54" w14:textId="2A63BEA5" w:rsidR="0063734B" w:rsidRDefault="002520A9"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Confirm</w:t>
                  </w:r>
                </w:p>
              </w:tc>
              <w:tc>
                <w:tcPr>
                  <w:tcW w:w="4988" w:type="dxa"/>
                  <w:tcBorders>
                    <w:top w:val="single" w:sz="4" w:space="0" w:color="D9D9D9" w:themeColor="background1" w:themeShade="D9"/>
                    <w:bottom w:val="single" w:sz="4" w:space="0" w:color="D9D9D9" w:themeColor="background1" w:themeShade="D9"/>
                  </w:tcBorders>
                  <w:vAlign w:val="center"/>
                </w:tcPr>
                <w:p w14:paraId="13974158" w14:textId="565FF5EE" w:rsidR="0063734B" w:rsidRPr="00BF6026" w:rsidRDefault="00AB3BB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Confirm delete action and dismiss the model dialog</w:t>
                  </w:r>
                </w:p>
              </w:tc>
            </w:tr>
            <w:tr w:rsidR="0063734B" w:rsidRPr="00B447E0" w14:paraId="228F49CB" w14:textId="77777777" w:rsidTr="00AB3BB4">
              <w:trPr>
                <w:trHeight w:val="465"/>
              </w:trPr>
              <w:tc>
                <w:tcPr>
                  <w:tcW w:w="2127" w:type="dxa"/>
                  <w:tcBorders>
                    <w:top w:val="single" w:sz="4" w:space="0" w:color="D9D9D9" w:themeColor="background1" w:themeShade="D9"/>
                  </w:tcBorders>
                  <w:vAlign w:val="center"/>
                </w:tcPr>
                <w:p w14:paraId="579FFF74" w14:textId="2A0C3575" w:rsidR="0063734B" w:rsidRDefault="002520A9"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Cancel</w:t>
                  </w:r>
                </w:p>
              </w:tc>
              <w:tc>
                <w:tcPr>
                  <w:tcW w:w="4988" w:type="dxa"/>
                  <w:tcBorders>
                    <w:top w:val="single" w:sz="4" w:space="0" w:color="D9D9D9" w:themeColor="background1" w:themeShade="D9"/>
                  </w:tcBorders>
                  <w:vAlign w:val="center"/>
                </w:tcPr>
                <w:p w14:paraId="3017F7EF" w14:textId="2D5EC756" w:rsidR="0063734B" w:rsidRDefault="002520A9"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Dismiss the model dialog and cancel the delete action</w:t>
                  </w:r>
                </w:p>
              </w:tc>
            </w:tr>
          </w:tbl>
          <w:p w14:paraId="61D79F17" w14:textId="77777777" w:rsidR="0063734B" w:rsidRPr="000925A3" w:rsidRDefault="0063734B" w:rsidP="00C915F2">
            <w:pPr>
              <w:pStyle w:val="Heading2"/>
              <w:spacing w:before="0"/>
              <w:outlineLvl w:val="1"/>
              <w:rPr>
                <w:rFonts w:ascii="Meiryo" w:eastAsia="Meiryo" w:hAnsi="Meiryo"/>
                <w:b/>
                <w:bCs/>
                <w:color w:val="BFBFBF" w:themeColor="background1" w:themeShade="BF"/>
                <w:sz w:val="24"/>
                <w:szCs w:val="24"/>
              </w:rPr>
            </w:pPr>
          </w:p>
        </w:tc>
      </w:tr>
      <w:tr w:rsidR="0063734B" w14:paraId="7A53E85D" w14:textId="77777777" w:rsidTr="00FD3D19">
        <w:trPr>
          <w:trHeight w:val="487"/>
        </w:trPr>
        <w:tc>
          <w:tcPr>
            <w:tcW w:w="7115" w:type="dxa"/>
            <w:gridSpan w:val="2"/>
            <w:tcBorders>
              <w:top w:val="single" w:sz="4" w:space="0" w:color="D9D9D9" w:themeColor="background1" w:themeShade="D9"/>
            </w:tcBorders>
          </w:tcPr>
          <w:p w14:paraId="00E54399" w14:textId="77777777" w:rsidR="0063734B" w:rsidRPr="000925A3" w:rsidRDefault="0063734B"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765F029F" w14:textId="043097AD" w:rsidR="0063734B" w:rsidRDefault="0063734B"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w:t>
            </w:r>
            <w:r w:rsidR="00CF3DE9">
              <w:rPr>
                <w:rFonts w:ascii="Meiryo" w:eastAsia="Meiryo" w:hAnsi="Meiryo"/>
                <w:color w:val="595959" w:themeColor="text1" w:themeTint="A6"/>
                <w:spacing w:val="10"/>
                <w:sz w:val="16"/>
                <w:szCs w:val="16"/>
              </w:rPr>
              <w:t>Delete</w:t>
            </w:r>
            <w:r>
              <w:rPr>
                <w:rFonts w:ascii="Meiryo" w:eastAsia="Meiryo" w:hAnsi="Meiryo"/>
                <w:color w:val="595959" w:themeColor="text1" w:themeTint="A6"/>
                <w:spacing w:val="10"/>
                <w:sz w:val="16"/>
                <w:szCs w:val="16"/>
              </w:rPr>
              <w:t xml:space="preserve"> Account </w:t>
            </w:r>
            <w:r w:rsidR="006F2538">
              <w:rPr>
                <w:rFonts w:ascii="Meiryo" w:eastAsia="Meiryo" w:hAnsi="Meiryo"/>
                <w:color w:val="595959" w:themeColor="text1" w:themeTint="A6"/>
                <w:spacing w:val="10"/>
                <w:sz w:val="16"/>
                <w:szCs w:val="16"/>
              </w:rPr>
              <w:t xml:space="preserve">model dialog is displayed following a Delete action </w:t>
            </w:r>
            <w:r w:rsidR="00E07BF8">
              <w:rPr>
                <w:rFonts w:ascii="Meiryo" w:eastAsia="Meiryo" w:hAnsi="Meiryo"/>
                <w:color w:val="595959" w:themeColor="text1" w:themeTint="A6"/>
                <w:spacing w:val="10"/>
                <w:sz w:val="16"/>
                <w:szCs w:val="16"/>
              </w:rPr>
              <w:t xml:space="preserve">of </w:t>
            </w:r>
            <w:r w:rsidR="00331F25">
              <w:rPr>
                <w:rFonts w:ascii="Meiryo" w:eastAsia="Meiryo" w:hAnsi="Meiryo"/>
                <w:color w:val="595959" w:themeColor="text1" w:themeTint="A6"/>
                <w:spacing w:val="10"/>
                <w:sz w:val="16"/>
                <w:szCs w:val="16"/>
              </w:rPr>
              <w:t>an</w:t>
            </w:r>
            <w:r w:rsidR="00E07BF8">
              <w:rPr>
                <w:rFonts w:ascii="Meiryo" w:eastAsia="Meiryo" w:hAnsi="Meiryo"/>
                <w:color w:val="595959" w:themeColor="text1" w:themeTint="A6"/>
                <w:spacing w:val="10"/>
                <w:sz w:val="16"/>
                <w:szCs w:val="16"/>
              </w:rPr>
              <w:t xml:space="preserve"> </w:t>
            </w:r>
            <w:r w:rsidR="00331F25">
              <w:rPr>
                <w:rFonts w:ascii="Meiryo" w:eastAsia="Meiryo" w:hAnsi="Meiryo"/>
                <w:color w:val="595959" w:themeColor="text1" w:themeTint="A6"/>
                <w:spacing w:val="10"/>
                <w:sz w:val="16"/>
                <w:szCs w:val="16"/>
              </w:rPr>
              <w:t>a</w:t>
            </w:r>
            <w:r w:rsidR="00E07BF8">
              <w:rPr>
                <w:rFonts w:ascii="Meiryo" w:eastAsia="Meiryo" w:hAnsi="Meiryo"/>
                <w:color w:val="595959" w:themeColor="text1" w:themeTint="A6"/>
                <w:spacing w:val="10"/>
                <w:sz w:val="16"/>
                <w:szCs w:val="16"/>
              </w:rPr>
              <w:t xml:space="preserve">ccount </w:t>
            </w:r>
            <w:r w:rsidR="00A02B0A">
              <w:rPr>
                <w:rFonts w:ascii="Meiryo" w:eastAsia="Meiryo" w:hAnsi="Meiryo"/>
                <w:color w:val="595959" w:themeColor="text1" w:themeTint="A6"/>
                <w:spacing w:val="10"/>
                <w:sz w:val="16"/>
                <w:szCs w:val="16"/>
              </w:rPr>
              <w:t>record</w:t>
            </w:r>
            <w:r w:rsidR="00331F25">
              <w:rPr>
                <w:rFonts w:ascii="Meiryo" w:eastAsia="Meiryo" w:hAnsi="Meiryo"/>
                <w:color w:val="595959" w:themeColor="text1" w:themeTint="A6"/>
                <w:spacing w:val="10"/>
                <w:sz w:val="16"/>
                <w:szCs w:val="16"/>
              </w:rPr>
              <w:t>. The user is prompt</w:t>
            </w:r>
            <w:r w:rsidR="0094059F">
              <w:rPr>
                <w:rFonts w:ascii="Meiryo" w:eastAsia="Meiryo" w:hAnsi="Meiryo"/>
                <w:color w:val="595959" w:themeColor="text1" w:themeTint="A6"/>
                <w:spacing w:val="10"/>
                <w:sz w:val="16"/>
                <w:szCs w:val="16"/>
              </w:rPr>
              <w:t xml:space="preserve"> to confirm </w:t>
            </w:r>
            <w:r w:rsidR="00331F25">
              <w:rPr>
                <w:rFonts w:ascii="Meiryo" w:eastAsia="Meiryo" w:hAnsi="Meiryo"/>
                <w:color w:val="595959" w:themeColor="text1" w:themeTint="A6"/>
                <w:spacing w:val="10"/>
                <w:sz w:val="16"/>
                <w:szCs w:val="16"/>
              </w:rPr>
              <w:t xml:space="preserve">or cancel </w:t>
            </w:r>
            <w:r w:rsidR="0094059F">
              <w:rPr>
                <w:rFonts w:ascii="Meiryo" w:eastAsia="Meiryo" w:hAnsi="Meiryo"/>
                <w:color w:val="595959" w:themeColor="text1" w:themeTint="A6"/>
                <w:spacing w:val="10"/>
                <w:sz w:val="16"/>
                <w:szCs w:val="16"/>
              </w:rPr>
              <w:t>the deletion process</w:t>
            </w:r>
            <w:r w:rsidR="00872B51">
              <w:rPr>
                <w:rFonts w:ascii="Meiryo" w:eastAsia="Meiryo" w:hAnsi="Meiryo"/>
                <w:color w:val="595959" w:themeColor="text1" w:themeTint="A6"/>
                <w:spacing w:val="10"/>
                <w:sz w:val="16"/>
                <w:szCs w:val="16"/>
              </w:rPr>
              <w:t xml:space="preserve"> while </w:t>
            </w:r>
            <w:r w:rsidR="00747114">
              <w:rPr>
                <w:rFonts w:ascii="Meiryo" w:eastAsia="Meiryo" w:hAnsi="Meiryo"/>
                <w:color w:val="595959" w:themeColor="text1" w:themeTint="A6"/>
                <w:spacing w:val="10"/>
                <w:sz w:val="16"/>
                <w:szCs w:val="16"/>
              </w:rPr>
              <w:t>view explicitly</w:t>
            </w:r>
            <w:r w:rsidR="00872B51">
              <w:rPr>
                <w:rFonts w:ascii="Meiryo" w:eastAsia="Meiryo" w:hAnsi="Meiryo"/>
                <w:color w:val="595959" w:themeColor="text1" w:themeTint="A6"/>
                <w:spacing w:val="10"/>
                <w:sz w:val="16"/>
                <w:szCs w:val="16"/>
              </w:rPr>
              <w:t xml:space="preserve"> </w:t>
            </w:r>
            <w:r w:rsidR="00747114">
              <w:rPr>
                <w:rFonts w:ascii="Meiryo" w:eastAsia="Meiryo" w:hAnsi="Meiryo"/>
                <w:color w:val="595959" w:themeColor="text1" w:themeTint="A6"/>
                <w:spacing w:val="10"/>
                <w:sz w:val="16"/>
                <w:szCs w:val="16"/>
              </w:rPr>
              <w:t xml:space="preserve">stating </w:t>
            </w:r>
            <w:r w:rsidR="00C91DFB">
              <w:rPr>
                <w:rFonts w:ascii="Meiryo" w:eastAsia="Meiryo" w:hAnsi="Meiryo"/>
                <w:color w:val="595959" w:themeColor="text1" w:themeTint="A6"/>
                <w:spacing w:val="10"/>
                <w:sz w:val="16"/>
                <w:szCs w:val="16"/>
              </w:rPr>
              <w:t xml:space="preserve">the selected </w:t>
            </w:r>
            <w:r w:rsidR="00331F25">
              <w:rPr>
                <w:rFonts w:ascii="Meiryo" w:eastAsia="Meiryo" w:hAnsi="Meiryo"/>
                <w:color w:val="595959" w:themeColor="text1" w:themeTint="A6"/>
                <w:spacing w:val="10"/>
                <w:sz w:val="16"/>
                <w:szCs w:val="16"/>
              </w:rPr>
              <w:t xml:space="preserve">account </w:t>
            </w:r>
            <w:r w:rsidR="00C91DFB">
              <w:rPr>
                <w:rFonts w:ascii="Meiryo" w:eastAsia="Meiryo" w:hAnsi="Meiryo"/>
                <w:color w:val="595959" w:themeColor="text1" w:themeTint="A6"/>
                <w:spacing w:val="10"/>
                <w:sz w:val="16"/>
                <w:szCs w:val="16"/>
              </w:rPr>
              <w:t>record</w:t>
            </w:r>
            <w:r w:rsidR="00872B51">
              <w:rPr>
                <w:rFonts w:ascii="Meiryo" w:eastAsia="Meiryo" w:hAnsi="Meiryo"/>
                <w:color w:val="595959" w:themeColor="text1" w:themeTint="A6"/>
                <w:spacing w:val="10"/>
                <w:sz w:val="16"/>
                <w:szCs w:val="16"/>
              </w:rPr>
              <w:t xml:space="preserve"> properties</w:t>
            </w:r>
            <w:r w:rsidR="00890B88">
              <w:rPr>
                <w:rFonts w:ascii="Meiryo" w:eastAsia="Meiryo" w:hAnsi="Meiryo"/>
                <w:color w:val="595959" w:themeColor="text1" w:themeTint="A6"/>
                <w:spacing w:val="10"/>
                <w:sz w:val="16"/>
                <w:szCs w:val="16"/>
              </w:rPr>
              <w:t xml:space="preserve"> values</w:t>
            </w:r>
            <w:r w:rsidR="00872B51">
              <w:rPr>
                <w:rFonts w:ascii="Meiryo" w:eastAsia="Meiryo" w:hAnsi="Meiryo"/>
                <w:color w:val="595959" w:themeColor="text1" w:themeTint="A6"/>
                <w:spacing w:val="10"/>
                <w:sz w:val="16"/>
                <w:szCs w:val="16"/>
              </w:rPr>
              <w:t xml:space="preserve"> </w:t>
            </w:r>
            <w:r w:rsidR="00C91DFB" w:rsidRPr="00C91DFB">
              <w:rPr>
                <w:rFonts w:ascii="Meiryo" w:eastAsia="Meiryo" w:hAnsi="Meiryo"/>
                <w:color w:val="595959" w:themeColor="text1" w:themeTint="A6"/>
                <w:spacing w:val="10"/>
                <w:sz w:val="16"/>
                <w:szCs w:val="16"/>
              </w:rPr>
              <w:t>as a safety percussion</w:t>
            </w:r>
            <w:r w:rsidR="00A02B0A">
              <w:rPr>
                <w:rFonts w:ascii="Meiryo" w:eastAsia="Meiryo" w:hAnsi="Meiryo"/>
                <w:color w:val="595959" w:themeColor="text1" w:themeTint="A6"/>
                <w:spacing w:val="10"/>
                <w:sz w:val="16"/>
                <w:szCs w:val="16"/>
              </w:rPr>
              <w:t>.</w:t>
            </w:r>
          </w:p>
          <w:p w14:paraId="35F476E3" w14:textId="03D1764F" w:rsidR="0063734B" w:rsidRDefault="0063734B"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w:t>
            </w:r>
            <w:r w:rsidR="00A02B0A">
              <w:rPr>
                <w:rFonts w:ascii="Meiryo" w:eastAsia="Meiryo" w:hAnsi="Meiryo"/>
                <w:color w:val="595959" w:themeColor="text1" w:themeTint="A6"/>
                <w:spacing w:val="10"/>
                <w:sz w:val="16"/>
                <w:szCs w:val="16"/>
              </w:rPr>
              <w:t xml:space="preserve">model dialog appears within </w:t>
            </w:r>
            <w:r w:rsidR="00667BEC">
              <w:rPr>
                <w:rFonts w:ascii="Meiryo" w:eastAsia="Meiryo" w:hAnsi="Meiryo"/>
                <w:color w:val="595959" w:themeColor="text1" w:themeTint="A6"/>
                <w:spacing w:val="10"/>
                <w:sz w:val="16"/>
                <w:szCs w:val="16"/>
              </w:rPr>
              <w:t xml:space="preserve">the Accounts List and Account View user interfaces. </w:t>
            </w:r>
          </w:p>
          <w:p w14:paraId="7E81C1D8" w14:textId="77777777" w:rsidR="0063734B" w:rsidRPr="000925A3" w:rsidRDefault="0063734B"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52F68470" w14:textId="77777777" w:rsidR="0063734B" w:rsidRPr="00A921BB" w:rsidRDefault="0063734B"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56439806" w14:textId="77777777" w:rsidR="0063734B" w:rsidRDefault="0063734B" w:rsidP="00C915F2">
            <w:pPr>
              <w:spacing w:after="120" w:line="204" w:lineRule="auto"/>
              <w:ind w:left="32" w:right="644"/>
              <w:rPr>
                <w:rFonts w:ascii="Meiryo" w:eastAsia="Meiryo" w:hAnsi="Meiryo"/>
                <w:b/>
                <w:bCs/>
                <w:color w:val="595959" w:themeColor="text1" w:themeTint="A6"/>
                <w:sz w:val="32"/>
                <w:szCs w:val="32"/>
              </w:rPr>
            </w:pPr>
          </w:p>
        </w:tc>
        <w:tc>
          <w:tcPr>
            <w:tcW w:w="569" w:type="dxa"/>
            <w:gridSpan w:val="2"/>
            <w:vMerge/>
            <w:tcBorders>
              <w:left w:val="single" w:sz="4" w:space="0" w:color="D9D9D9" w:themeColor="background1" w:themeShade="D9"/>
            </w:tcBorders>
          </w:tcPr>
          <w:p w14:paraId="7A2C0820" w14:textId="77777777" w:rsidR="0063734B" w:rsidRPr="005162B8" w:rsidRDefault="0063734B" w:rsidP="00C915F2">
            <w:pPr>
              <w:ind w:firstLine="993"/>
              <w:rPr>
                <w:rFonts w:eastAsia="Meiryo"/>
              </w:rPr>
            </w:pPr>
          </w:p>
        </w:tc>
        <w:tc>
          <w:tcPr>
            <w:tcW w:w="7131" w:type="dxa"/>
            <w:gridSpan w:val="2"/>
            <w:vMerge/>
          </w:tcPr>
          <w:p w14:paraId="0640ADB0" w14:textId="77777777" w:rsidR="0063734B" w:rsidRPr="00C11307" w:rsidRDefault="0063734B" w:rsidP="00C915F2">
            <w:pPr>
              <w:spacing w:before="120" w:after="120" w:line="204" w:lineRule="auto"/>
              <w:rPr>
                <w:rFonts w:ascii="Meiryo" w:eastAsia="Meiryo" w:hAnsi="Meiryo"/>
                <w:color w:val="595959" w:themeColor="text1" w:themeTint="A6"/>
                <w:spacing w:val="10"/>
                <w:sz w:val="16"/>
                <w:szCs w:val="16"/>
              </w:rPr>
            </w:pPr>
          </w:p>
        </w:tc>
      </w:tr>
      <w:tr w:rsidR="0063734B" w14:paraId="097F1802" w14:textId="77777777" w:rsidTr="00FD3D19">
        <w:trPr>
          <w:trHeight w:val="427"/>
        </w:trPr>
        <w:tc>
          <w:tcPr>
            <w:tcW w:w="15398" w:type="dxa"/>
            <w:gridSpan w:val="7"/>
            <w:vAlign w:val="center"/>
          </w:tcPr>
          <w:p w14:paraId="0006372B" w14:textId="77777777" w:rsidR="0063734B" w:rsidRDefault="0063734B" w:rsidP="00C915F2">
            <w:pPr>
              <w:pStyle w:val="Heading2"/>
              <w:spacing w:before="60" w:after="60"/>
              <w:jc w:val="right"/>
              <w:outlineLvl w:val="1"/>
              <w:rPr>
                <w:rFonts w:ascii="Meiryo" w:eastAsia="Meiryo" w:hAnsi="Meiryo"/>
                <w:b/>
                <w:bCs/>
                <w:color w:val="595959" w:themeColor="text1" w:themeTint="A6"/>
                <w:sz w:val="20"/>
                <w:szCs w:val="20"/>
              </w:rPr>
            </w:pPr>
          </w:p>
        </w:tc>
      </w:tr>
      <w:tr w:rsidR="0063734B" w14:paraId="15316EC1" w14:textId="77777777" w:rsidTr="00FD3D19">
        <w:trPr>
          <w:trHeight w:val="629"/>
        </w:trPr>
        <w:tc>
          <w:tcPr>
            <w:tcW w:w="7698" w:type="dxa"/>
            <w:gridSpan w:val="3"/>
            <w:tcBorders>
              <w:bottom w:val="single" w:sz="4" w:space="0" w:color="D9D9D9" w:themeColor="background1" w:themeShade="D9"/>
            </w:tcBorders>
            <w:vAlign w:val="center"/>
          </w:tcPr>
          <w:p w14:paraId="6BC8BEB8" w14:textId="77777777" w:rsidR="0063734B" w:rsidRPr="00E26A80" w:rsidRDefault="0063734B"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 Fields Summary</w:t>
            </w:r>
          </w:p>
        </w:tc>
        <w:tc>
          <w:tcPr>
            <w:tcW w:w="7700" w:type="dxa"/>
            <w:gridSpan w:val="4"/>
            <w:tcBorders>
              <w:bottom w:val="single" w:sz="4" w:space="0" w:color="D9D9D9" w:themeColor="background1" w:themeShade="D9"/>
            </w:tcBorders>
            <w:vAlign w:val="center"/>
          </w:tcPr>
          <w:p w14:paraId="0F4996F8" w14:textId="069C2A18" w:rsidR="0063734B" w:rsidRPr="00E26A80" w:rsidRDefault="0063734B"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4.4.</w:t>
            </w:r>
            <w:r w:rsidR="00AB3BB4">
              <w:rPr>
                <w:rFonts w:ascii="Meiryo" w:eastAsia="Meiryo" w:hAnsi="Meiryo"/>
                <w:color w:val="808080" w:themeColor="background1" w:themeShade="80"/>
                <w:sz w:val="14"/>
                <w:szCs w:val="14"/>
              </w:rPr>
              <w:t>5</w:t>
            </w:r>
            <w:r>
              <w:rPr>
                <w:rFonts w:ascii="Meiryo" w:eastAsia="Meiryo" w:hAnsi="Meiryo"/>
                <w:color w:val="808080" w:themeColor="background1" w:themeShade="80"/>
                <w:sz w:val="14"/>
                <w:szCs w:val="14"/>
              </w:rPr>
              <w:t>-2</w:t>
            </w:r>
            <w:r w:rsidRPr="003B32BC">
              <w:rPr>
                <w:rFonts w:ascii="Meiryo" w:eastAsia="Meiryo" w:hAnsi="Meiryo"/>
                <w:color w:val="808080" w:themeColor="background1" w:themeShade="80"/>
                <w:sz w:val="14"/>
                <w:szCs w:val="14"/>
              </w:rPr>
              <w:t xml:space="preserve"> – </w:t>
            </w:r>
            <w:r w:rsidR="00BE7EB0">
              <w:rPr>
                <w:rFonts w:ascii="Meiryo" w:eastAsia="Meiryo" w:hAnsi="Meiryo"/>
                <w:color w:val="808080" w:themeColor="background1" w:themeShade="80"/>
                <w:sz w:val="14"/>
                <w:szCs w:val="14"/>
              </w:rPr>
              <w:t>DELETE</w:t>
            </w:r>
            <w:r>
              <w:rPr>
                <w:rFonts w:ascii="Meiryo" w:eastAsia="Meiryo" w:hAnsi="Meiryo"/>
                <w:color w:val="808080" w:themeColor="background1" w:themeShade="80"/>
                <w:sz w:val="14"/>
                <w:szCs w:val="14"/>
              </w:rPr>
              <w:t xml:space="preserve"> ACCOUNT </w:t>
            </w:r>
            <w:r w:rsidR="0059290A">
              <w:rPr>
                <w:rFonts w:ascii="Meiryo" w:eastAsia="Meiryo" w:hAnsi="Meiryo"/>
                <w:color w:val="808080" w:themeColor="background1" w:themeShade="80"/>
                <w:sz w:val="14"/>
                <w:szCs w:val="14"/>
              </w:rPr>
              <w:t>UI</w:t>
            </w:r>
            <w:r>
              <w:rPr>
                <w:rFonts w:ascii="Meiryo" w:eastAsia="Meiryo" w:hAnsi="Meiryo"/>
                <w:color w:val="808080" w:themeColor="background1" w:themeShade="80"/>
                <w:sz w:val="14"/>
                <w:szCs w:val="14"/>
              </w:rPr>
              <w:t xml:space="preserve"> </w:t>
            </w:r>
            <w:r w:rsidR="005D6218">
              <w:rPr>
                <w:rFonts w:ascii="Meiryo" w:eastAsia="Meiryo" w:hAnsi="Meiryo"/>
                <w:color w:val="808080" w:themeColor="background1" w:themeShade="80"/>
                <w:sz w:val="14"/>
                <w:szCs w:val="14"/>
              </w:rPr>
              <w:t>VIEW FIELDS SUMMARY</w:t>
            </w:r>
          </w:p>
        </w:tc>
      </w:tr>
      <w:tr w:rsidR="00FD3D19" w14:paraId="7B3214BC" w14:textId="77777777" w:rsidTr="003E2D68">
        <w:trPr>
          <w:trHeight w:val="465"/>
        </w:trPr>
        <w:tc>
          <w:tcPr>
            <w:tcW w:w="8222" w:type="dxa"/>
            <w:gridSpan w:val="4"/>
            <w:tcBorders>
              <w:bottom w:val="single" w:sz="4" w:space="0" w:color="D9D9D9" w:themeColor="background1" w:themeShade="D9"/>
            </w:tcBorders>
            <w:vAlign w:val="center"/>
          </w:tcPr>
          <w:p w14:paraId="2472A09B" w14:textId="77777777" w:rsidR="00FD3D19" w:rsidRDefault="00FD3D19"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2267" w:type="dxa"/>
            <w:gridSpan w:val="2"/>
            <w:tcBorders>
              <w:bottom w:val="single" w:sz="4" w:space="0" w:color="D9D9D9" w:themeColor="background1" w:themeShade="D9"/>
            </w:tcBorders>
            <w:vAlign w:val="center"/>
          </w:tcPr>
          <w:p w14:paraId="5C882084" w14:textId="77777777" w:rsidR="00FD3D19" w:rsidRDefault="00FD3D19"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4909" w:type="dxa"/>
            <w:tcBorders>
              <w:bottom w:val="single" w:sz="4" w:space="0" w:color="D9D9D9" w:themeColor="background1" w:themeShade="D9"/>
            </w:tcBorders>
            <w:vAlign w:val="center"/>
          </w:tcPr>
          <w:p w14:paraId="70CBDB4A" w14:textId="77777777" w:rsidR="00FD3D19" w:rsidRPr="00912CCD" w:rsidRDefault="00FD3D19"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r>
      <w:tr w:rsidR="00FD3D19" w14:paraId="58C5B7F1" w14:textId="77777777" w:rsidTr="003E2D68">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4B52676F" w14:textId="77777777" w:rsidR="00FD3D19" w:rsidRDefault="00FD3D19" w:rsidP="003E2D68">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Account Name</w:t>
            </w:r>
          </w:p>
        </w:tc>
        <w:tc>
          <w:tcPr>
            <w:tcW w:w="2267" w:type="dxa"/>
            <w:gridSpan w:val="2"/>
            <w:tcBorders>
              <w:top w:val="single" w:sz="4" w:space="0" w:color="D9D9D9" w:themeColor="background1" w:themeShade="D9"/>
              <w:bottom w:val="single" w:sz="4" w:space="0" w:color="D9D9D9" w:themeColor="background1" w:themeShade="D9"/>
            </w:tcBorders>
            <w:vAlign w:val="center"/>
          </w:tcPr>
          <w:p w14:paraId="3356DFF9" w14:textId="77777777" w:rsidR="00FD3D19" w:rsidRDefault="00FD3D19" w:rsidP="003E2D68">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4909" w:type="dxa"/>
            <w:tcBorders>
              <w:top w:val="single" w:sz="4" w:space="0" w:color="D9D9D9" w:themeColor="background1" w:themeShade="D9"/>
              <w:bottom w:val="single" w:sz="4" w:space="0" w:color="D9D9D9" w:themeColor="background1" w:themeShade="D9"/>
            </w:tcBorders>
            <w:vAlign w:val="center"/>
          </w:tcPr>
          <w:p w14:paraId="7E787BF4" w14:textId="77777777" w:rsidR="00FD3D19" w:rsidRDefault="00FD3D19" w:rsidP="003E2D68">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Spear Web Services LTD</w:t>
            </w:r>
          </w:p>
        </w:tc>
      </w:tr>
      <w:tr w:rsidR="00FD3D19" w14:paraId="72C2F9F6" w14:textId="77777777" w:rsidTr="003E2D68">
        <w:trPr>
          <w:trHeight w:val="465"/>
        </w:trPr>
        <w:tc>
          <w:tcPr>
            <w:tcW w:w="8222" w:type="dxa"/>
            <w:gridSpan w:val="4"/>
            <w:tcBorders>
              <w:top w:val="single" w:sz="4" w:space="0" w:color="D9D9D9" w:themeColor="background1" w:themeShade="D9"/>
            </w:tcBorders>
            <w:vAlign w:val="center"/>
          </w:tcPr>
          <w:p w14:paraId="342E8C77" w14:textId="77777777" w:rsidR="00FD3D19" w:rsidRDefault="00FD3D19"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B.R ID</w:t>
            </w:r>
          </w:p>
        </w:tc>
        <w:tc>
          <w:tcPr>
            <w:tcW w:w="2267" w:type="dxa"/>
            <w:gridSpan w:val="2"/>
            <w:tcBorders>
              <w:top w:val="single" w:sz="4" w:space="0" w:color="D9D9D9" w:themeColor="background1" w:themeShade="D9"/>
            </w:tcBorders>
            <w:vAlign w:val="center"/>
          </w:tcPr>
          <w:p w14:paraId="78CF8AFE" w14:textId="77777777" w:rsidR="00FD3D19" w:rsidRDefault="00FD3D19"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4909" w:type="dxa"/>
            <w:tcBorders>
              <w:top w:val="single" w:sz="4" w:space="0" w:color="D9D9D9" w:themeColor="background1" w:themeShade="D9"/>
            </w:tcBorders>
            <w:vAlign w:val="center"/>
          </w:tcPr>
          <w:p w14:paraId="4B6D929F" w14:textId="77777777" w:rsidR="00FD3D19" w:rsidRDefault="00FD3D19"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44826711</w:t>
            </w:r>
          </w:p>
        </w:tc>
      </w:tr>
    </w:tbl>
    <w:p w14:paraId="3CFC5438" w14:textId="77777777" w:rsidR="0063734B" w:rsidRDefault="0063734B" w:rsidP="0063734B">
      <w:pPr>
        <w:tabs>
          <w:tab w:val="left" w:pos="1131"/>
          <w:tab w:val="left" w:pos="5170"/>
        </w:tabs>
      </w:pPr>
    </w:p>
    <w:p w14:paraId="4568B986" w14:textId="77777777" w:rsidR="00745C03" w:rsidRDefault="00745C0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77"/>
        <w:gridCol w:w="569"/>
        <w:gridCol w:w="5773"/>
        <w:gridCol w:w="1358"/>
      </w:tblGrid>
      <w:tr w:rsidR="002C4B23" w14:paraId="0E5E73E2" w14:textId="77777777" w:rsidTr="003A280A">
        <w:trPr>
          <w:trHeight w:val="517"/>
        </w:trPr>
        <w:tc>
          <w:tcPr>
            <w:tcW w:w="14034" w:type="dxa"/>
            <w:gridSpan w:val="5"/>
            <w:tcBorders>
              <w:bottom w:val="single" w:sz="4" w:space="0" w:color="D9D9D9" w:themeColor="background1" w:themeShade="D9"/>
            </w:tcBorders>
            <w:vAlign w:val="center"/>
          </w:tcPr>
          <w:p w14:paraId="68200B89" w14:textId="2EBAA182" w:rsidR="002C4B23" w:rsidRPr="000925A3" w:rsidRDefault="002C4B23" w:rsidP="003A280A">
            <w:pPr>
              <w:pStyle w:val="Heading1"/>
              <w:pageBreakBefore/>
              <w:spacing w:before="60" w:after="60"/>
              <w:outlineLvl w:val="0"/>
              <w:rPr>
                <w:rFonts w:ascii="Meiryo" w:eastAsia="Meiryo" w:hAnsi="Meiryo"/>
                <w:b/>
                <w:bCs/>
                <w:sz w:val="24"/>
                <w:szCs w:val="24"/>
              </w:rPr>
            </w:pPr>
            <w:r>
              <w:rPr>
                <w:rFonts w:ascii="Meiryo" w:eastAsia="Meiryo" w:hAnsi="Meiryo"/>
                <w:b/>
                <w:bCs/>
                <w:color w:val="595959" w:themeColor="text1" w:themeTint="A6"/>
                <w:sz w:val="24"/>
                <w:szCs w:val="24"/>
              </w:rPr>
              <w:t>Identity and Access</w:t>
            </w:r>
            <w:r w:rsidR="00C01D97">
              <w:rPr>
                <w:rFonts w:ascii="Meiryo" w:eastAsia="Meiryo" w:hAnsi="Meiryo"/>
                <w:b/>
                <w:bCs/>
                <w:color w:val="595959" w:themeColor="text1" w:themeTint="A6"/>
                <w:sz w:val="24"/>
                <w:szCs w:val="24"/>
              </w:rPr>
              <w:t xml:space="preserve"> Management</w:t>
            </w:r>
            <w:r>
              <w:rPr>
                <w:rFonts w:ascii="Meiryo" w:eastAsia="Meiryo" w:hAnsi="Meiryo"/>
                <w:b/>
                <w:bCs/>
                <w:color w:val="595959" w:themeColor="text1" w:themeTint="A6"/>
                <w:sz w:val="24"/>
                <w:szCs w:val="24"/>
              </w:rPr>
              <w:t xml:space="preserve"> Module</w:t>
            </w:r>
          </w:p>
        </w:tc>
        <w:tc>
          <w:tcPr>
            <w:tcW w:w="1358" w:type="dxa"/>
            <w:tcBorders>
              <w:bottom w:val="single" w:sz="4" w:space="0" w:color="D9D9D9" w:themeColor="background1" w:themeShade="D9"/>
            </w:tcBorders>
            <w:vAlign w:val="center"/>
          </w:tcPr>
          <w:p w14:paraId="306784CD" w14:textId="70E9A3A1" w:rsidR="002C4B23" w:rsidRPr="000925A3" w:rsidRDefault="002C4B23" w:rsidP="003A280A">
            <w:pPr>
              <w:pStyle w:val="Heading2"/>
              <w:spacing w:before="60" w:after="6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3.5</w:t>
            </w:r>
          </w:p>
        </w:tc>
      </w:tr>
      <w:tr w:rsidR="002C4B23" w14:paraId="353B5096" w14:textId="77777777" w:rsidTr="003A280A">
        <w:trPr>
          <w:trHeight w:val="516"/>
        </w:trPr>
        <w:tc>
          <w:tcPr>
            <w:tcW w:w="15392" w:type="dxa"/>
            <w:gridSpan w:val="6"/>
            <w:tcBorders>
              <w:top w:val="single" w:sz="4" w:space="0" w:color="D9D9D9" w:themeColor="background1" w:themeShade="D9"/>
            </w:tcBorders>
            <w:vAlign w:val="center"/>
          </w:tcPr>
          <w:p w14:paraId="58905C8C" w14:textId="74B2BBAD" w:rsidR="002C4B23" w:rsidRPr="000925A3" w:rsidRDefault="002C4B23" w:rsidP="003A280A">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Pr>
                <w:rFonts w:ascii="Meiryo" w:eastAsia="Meiryo" w:hAnsi="Meiryo"/>
                <w:color w:val="595959" w:themeColor="text1" w:themeTint="A6"/>
                <w:spacing w:val="10"/>
                <w:sz w:val="16"/>
                <w:szCs w:val="16"/>
              </w:rPr>
              <w:t>Identity and Access Management product module features.</w:t>
            </w:r>
          </w:p>
        </w:tc>
      </w:tr>
      <w:tr w:rsidR="002C4B23" w:rsidRPr="00CE3601" w14:paraId="76FB313C" w14:textId="77777777" w:rsidTr="003A280A">
        <w:trPr>
          <w:trHeight w:val="237"/>
        </w:trPr>
        <w:tc>
          <w:tcPr>
            <w:tcW w:w="15392" w:type="dxa"/>
            <w:gridSpan w:val="6"/>
            <w:vAlign w:val="center"/>
          </w:tcPr>
          <w:p w14:paraId="3F8F4948" w14:textId="77777777" w:rsidR="002C4B23" w:rsidRPr="00CE3601" w:rsidRDefault="002C4B23" w:rsidP="003A280A">
            <w:pPr>
              <w:pStyle w:val="Heading2"/>
              <w:spacing w:before="0"/>
              <w:outlineLvl w:val="1"/>
              <w:rPr>
                <w:rFonts w:ascii="Meiryo" w:eastAsia="Meiryo" w:hAnsi="Meiryo"/>
                <w:color w:val="595959" w:themeColor="text1" w:themeTint="A6"/>
                <w:spacing w:val="10"/>
                <w:sz w:val="10"/>
                <w:szCs w:val="10"/>
              </w:rPr>
            </w:pPr>
          </w:p>
        </w:tc>
      </w:tr>
      <w:tr w:rsidR="002C4B23" w14:paraId="3F0ECA23" w14:textId="77777777" w:rsidTr="003A280A">
        <w:trPr>
          <w:trHeight w:val="669"/>
        </w:trPr>
        <w:tc>
          <w:tcPr>
            <w:tcW w:w="5670" w:type="dxa"/>
            <w:tcBorders>
              <w:bottom w:val="single" w:sz="4" w:space="0" w:color="D9D9D9" w:themeColor="background1" w:themeShade="D9"/>
            </w:tcBorders>
            <w:vAlign w:val="center"/>
          </w:tcPr>
          <w:p w14:paraId="1D9CC216" w14:textId="77777777" w:rsidR="002C4B23" w:rsidRPr="008030AB" w:rsidRDefault="002C4B23"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b/>
                <w:bCs/>
                <w:color w:val="595959" w:themeColor="text1" w:themeTint="A6"/>
              </w:rPr>
              <w:t>Overview</w:t>
            </w:r>
          </w:p>
        </w:tc>
        <w:tc>
          <w:tcPr>
            <w:tcW w:w="1445" w:type="dxa"/>
            <w:tcBorders>
              <w:bottom w:val="single" w:sz="4" w:space="0" w:color="D9D9D9" w:themeColor="background1" w:themeShade="D9"/>
            </w:tcBorders>
            <w:vAlign w:val="center"/>
          </w:tcPr>
          <w:p w14:paraId="21CE8010" w14:textId="1403433D" w:rsidR="002C4B23" w:rsidRPr="008030AB" w:rsidRDefault="002C4B23" w:rsidP="003A280A">
            <w:pPr>
              <w:spacing w:before="120" w:after="120" w:line="204" w:lineRule="auto"/>
              <w:jc w:val="right"/>
              <w:rPr>
                <w:rFonts w:ascii="Meiryo" w:eastAsia="Meiryo" w:hAnsi="Meiryo"/>
                <w:color w:val="595959" w:themeColor="text1" w:themeTint="A6"/>
                <w:spacing w:val="10"/>
                <w:sz w:val="16"/>
                <w:szCs w:val="16"/>
              </w:rPr>
            </w:pPr>
            <w:r>
              <w:rPr>
                <w:rFonts w:ascii="Meiryo" w:eastAsia="Meiryo" w:hAnsi="Meiryo"/>
                <w:b/>
                <w:bCs/>
                <w:color w:val="BFBFBF" w:themeColor="background1" w:themeShade="BF"/>
              </w:rPr>
              <w:t>3</w:t>
            </w:r>
            <w:r w:rsidRPr="000925A3">
              <w:rPr>
                <w:rFonts w:ascii="Meiryo" w:eastAsia="Meiryo" w:hAnsi="Meiryo"/>
                <w:b/>
                <w:bCs/>
                <w:color w:val="BFBFBF" w:themeColor="background1" w:themeShade="BF"/>
              </w:rPr>
              <w:t>.</w:t>
            </w:r>
            <w:r w:rsidR="000C7517">
              <w:rPr>
                <w:rFonts w:ascii="Meiryo" w:eastAsia="Meiryo" w:hAnsi="Meiryo"/>
                <w:b/>
                <w:bCs/>
                <w:color w:val="BFBFBF" w:themeColor="background1" w:themeShade="BF"/>
              </w:rPr>
              <w:t>5</w:t>
            </w:r>
            <w:r>
              <w:rPr>
                <w:rFonts w:ascii="Meiryo" w:eastAsia="Meiryo" w:hAnsi="Meiryo"/>
                <w:b/>
                <w:bCs/>
                <w:color w:val="BFBFBF" w:themeColor="background1" w:themeShade="BF"/>
              </w:rPr>
              <w:t>.</w:t>
            </w:r>
            <w:r w:rsidRPr="000925A3">
              <w:rPr>
                <w:rFonts w:ascii="Meiryo" w:eastAsia="Meiryo" w:hAnsi="Meiryo"/>
                <w:b/>
                <w:bCs/>
                <w:color w:val="BFBFBF" w:themeColor="background1" w:themeShade="BF"/>
              </w:rPr>
              <w:t>1</w:t>
            </w:r>
          </w:p>
        </w:tc>
        <w:tc>
          <w:tcPr>
            <w:tcW w:w="577" w:type="dxa"/>
            <w:vMerge w:val="restart"/>
            <w:tcBorders>
              <w:right w:val="single" w:sz="4" w:space="0" w:color="D9D9D9" w:themeColor="background1" w:themeShade="D9"/>
            </w:tcBorders>
            <w:vAlign w:val="center"/>
          </w:tcPr>
          <w:p w14:paraId="0A13B6E3" w14:textId="77777777" w:rsidR="002C4B23" w:rsidRPr="00B92D92" w:rsidRDefault="002C4B23" w:rsidP="003A280A">
            <w:pPr>
              <w:pStyle w:val="Heading2"/>
              <w:spacing w:before="0" w:after="120"/>
              <w:ind w:left="993"/>
              <w:outlineLvl w:val="1"/>
              <w:rPr>
                <w:rFonts w:ascii="Meiryo" w:eastAsia="Meiryo" w:hAnsi="Meiryo"/>
                <w:b/>
                <w:bCs/>
                <w:color w:val="595959" w:themeColor="text1" w:themeTint="A6"/>
                <w:sz w:val="32"/>
                <w:szCs w:val="32"/>
              </w:rPr>
            </w:pPr>
          </w:p>
        </w:tc>
        <w:tc>
          <w:tcPr>
            <w:tcW w:w="569" w:type="dxa"/>
            <w:vMerge w:val="restart"/>
            <w:tcBorders>
              <w:left w:val="single" w:sz="4" w:space="0" w:color="D9D9D9" w:themeColor="background1" w:themeShade="D9"/>
            </w:tcBorders>
            <w:vAlign w:val="center"/>
          </w:tcPr>
          <w:p w14:paraId="315BEA79" w14:textId="77777777" w:rsidR="002C4B23" w:rsidRPr="00B92D92" w:rsidRDefault="002C4B23" w:rsidP="003A280A">
            <w:pPr>
              <w:ind w:firstLine="993"/>
              <w:rPr>
                <w:rFonts w:eastAsia="Meiryo"/>
                <w:color w:val="595959" w:themeColor="text1" w:themeTint="A6"/>
              </w:rPr>
            </w:pPr>
          </w:p>
        </w:tc>
        <w:tc>
          <w:tcPr>
            <w:tcW w:w="7131" w:type="dxa"/>
            <w:gridSpan w:val="2"/>
            <w:tcBorders>
              <w:bottom w:val="single" w:sz="4" w:space="0" w:color="D9D9D9" w:themeColor="background1" w:themeShade="D9"/>
            </w:tcBorders>
            <w:vAlign w:val="center"/>
          </w:tcPr>
          <w:p w14:paraId="2E3EECCA" w14:textId="1040CD39" w:rsidR="002C4B23" w:rsidRPr="00DF4257" w:rsidRDefault="002C4B23" w:rsidP="003A280A">
            <w:pPr>
              <w:pStyle w:val="Heading2"/>
              <w:spacing w:before="60" w:after="60"/>
              <w:outlineLvl w:val="1"/>
              <w:rPr>
                <w:rFonts w:ascii="Meiryo" w:eastAsia="Meiryo" w:hAnsi="Meiryo"/>
                <w:b/>
                <w:bCs/>
                <w:color w:val="BFBFBF" w:themeColor="background1" w:themeShade="BF"/>
                <w:szCs w:val="28"/>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C12124">
              <w:rPr>
                <w:rFonts w:ascii="Meiryo" w:eastAsia="Meiryo" w:hAnsi="Meiryo"/>
                <w:color w:val="808080" w:themeColor="background1" w:themeShade="80"/>
                <w:sz w:val="14"/>
                <w:szCs w:val="14"/>
              </w:rPr>
              <w:t>5</w:t>
            </w:r>
            <w:r>
              <w:rPr>
                <w:rFonts w:ascii="Meiryo" w:eastAsia="Meiryo" w:hAnsi="Meiryo"/>
                <w:color w:val="808080" w:themeColor="background1" w:themeShade="80"/>
                <w:sz w:val="14"/>
                <w:szCs w:val="14"/>
              </w:rPr>
              <w:t>.</w:t>
            </w:r>
            <w:r w:rsidR="00CD6631">
              <w:rPr>
                <w:rFonts w:ascii="Meiryo" w:eastAsia="Meiryo" w:hAnsi="Meiryo"/>
                <w:color w:val="808080" w:themeColor="background1" w:themeShade="80"/>
                <w:sz w:val="14"/>
                <w:szCs w:val="14"/>
              </w:rPr>
              <w:t>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ACCOUNT MANAGEMENT MODULE USE CASES</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SUMMARY</w:t>
            </w:r>
          </w:p>
        </w:tc>
      </w:tr>
      <w:tr w:rsidR="002C4B23" w14:paraId="164C6966" w14:textId="77777777" w:rsidTr="003A280A">
        <w:trPr>
          <w:trHeight w:val="463"/>
        </w:trPr>
        <w:tc>
          <w:tcPr>
            <w:tcW w:w="7115" w:type="dxa"/>
            <w:gridSpan w:val="2"/>
            <w:tcBorders>
              <w:top w:val="single" w:sz="4" w:space="0" w:color="D9D9D9" w:themeColor="background1" w:themeShade="D9"/>
              <w:bottom w:val="single" w:sz="4" w:space="0" w:color="D9D9D9" w:themeColor="background1" w:themeShade="D9"/>
            </w:tcBorders>
          </w:tcPr>
          <w:p w14:paraId="356D88DE" w14:textId="79B16E40" w:rsidR="002C4B23" w:rsidRPr="00764919" w:rsidRDefault="002C4B23" w:rsidP="003A280A">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w:t>
            </w:r>
            <w:r w:rsidR="00FE6810">
              <w:rPr>
                <w:rFonts w:ascii="Meiryo" w:eastAsia="Meiryo" w:hAnsi="Meiryo"/>
                <w:color w:val="595959" w:themeColor="text1" w:themeTint="A6"/>
                <w:spacing w:val="10"/>
                <w:sz w:val="16"/>
                <w:szCs w:val="16"/>
              </w:rPr>
              <w:t>Identity and Access</w:t>
            </w:r>
            <w:r>
              <w:rPr>
                <w:rFonts w:ascii="Meiryo" w:eastAsia="Meiryo" w:hAnsi="Meiryo"/>
                <w:color w:val="595959" w:themeColor="text1" w:themeTint="A6"/>
                <w:spacing w:val="10"/>
                <w:sz w:val="16"/>
                <w:szCs w:val="16"/>
              </w:rPr>
              <w:t xml:space="preserve"> Management product module includes product features that enables </w:t>
            </w:r>
            <w:r w:rsidR="000568C9">
              <w:rPr>
                <w:rFonts w:ascii="Meiryo" w:eastAsia="Meiryo" w:hAnsi="Meiryo"/>
                <w:color w:val="595959" w:themeColor="text1" w:themeTint="A6"/>
                <w:spacing w:val="10"/>
                <w:sz w:val="16"/>
                <w:szCs w:val="16"/>
              </w:rPr>
              <w:t>S</w:t>
            </w:r>
            <w:r>
              <w:rPr>
                <w:rFonts w:ascii="Meiryo" w:eastAsia="Meiryo" w:hAnsi="Meiryo"/>
                <w:color w:val="595959" w:themeColor="text1" w:themeTint="A6"/>
                <w:spacing w:val="10"/>
                <w:sz w:val="16"/>
                <w:szCs w:val="16"/>
              </w:rPr>
              <w:t xml:space="preserve">ystem </w:t>
            </w:r>
            <w:r w:rsidR="000568C9">
              <w:rPr>
                <w:rFonts w:ascii="Meiryo" w:eastAsia="Meiryo" w:hAnsi="Meiryo"/>
                <w:color w:val="595959" w:themeColor="text1" w:themeTint="A6"/>
                <w:spacing w:val="10"/>
                <w:sz w:val="16"/>
                <w:szCs w:val="16"/>
              </w:rPr>
              <w:t>and Account A</w:t>
            </w:r>
            <w:r>
              <w:rPr>
                <w:rFonts w:ascii="Meiryo" w:eastAsia="Meiryo" w:hAnsi="Meiryo"/>
                <w:color w:val="595959" w:themeColor="text1" w:themeTint="A6"/>
                <w:spacing w:val="10"/>
                <w:sz w:val="16"/>
                <w:szCs w:val="16"/>
              </w:rPr>
              <w:t>dministrators</w:t>
            </w:r>
            <w:r w:rsidR="000568C9">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to provision</w:t>
            </w:r>
            <w:r w:rsidR="00FE6810">
              <w:rPr>
                <w:rFonts w:ascii="Meiryo" w:eastAsia="Meiryo" w:hAnsi="Meiryo"/>
                <w:color w:val="595959" w:themeColor="text1" w:themeTint="A6"/>
                <w:spacing w:val="10"/>
                <w:sz w:val="16"/>
                <w:szCs w:val="16"/>
              </w:rPr>
              <w:t xml:space="preserve"> and</w:t>
            </w:r>
            <w:r>
              <w:rPr>
                <w:rFonts w:ascii="Meiryo" w:eastAsia="Meiryo" w:hAnsi="Meiryo"/>
                <w:color w:val="595959" w:themeColor="text1" w:themeTint="A6"/>
                <w:spacing w:val="10"/>
                <w:sz w:val="16"/>
                <w:szCs w:val="16"/>
              </w:rPr>
              <w:t xml:space="preserve"> manage </w:t>
            </w:r>
            <w:r w:rsidR="005A6846">
              <w:rPr>
                <w:rFonts w:ascii="Meiryo" w:eastAsia="Meiryo" w:hAnsi="Meiryo"/>
                <w:color w:val="595959" w:themeColor="text1" w:themeTint="A6"/>
                <w:spacing w:val="10"/>
                <w:sz w:val="16"/>
                <w:szCs w:val="16"/>
              </w:rPr>
              <w:t>user accounts</w:t>
            </w:r>
            <w:r w:rsidR="00FA30E7">
              <w:rPr>
                <w:rFonts w:ascii="Meiryo" w:eastAsia="Meiryo" w:hAnsi="Meiryo"/>
                <w:color w:val="595959" w:themeColor="text1" w:themeTint="A6"/>
                <w:spacing w:val="10"/>
                <w:sz w:val="16"/>
                <w:szCs w:val="16"/>
              </w:rPr>
              <w:t xml:space="preserve"> </w:t>
            </w:r>
            <w:r w:rsidR="00867D82">
              <w:rPr>
                <w:rFonts w:ascii="Meiryo" w:eastAsia="Meiryo" w:hAnsi="Meiryo"/>
                <w:color w:val="595959" w:themeColor="text1" w:themeTint="A6"/>
                <w:spacing w:val="10"/>
                <w:sz w:val="16"/>
                <w:szCs w:val="16"/>
              </w:rPr>
              <w:t xml:space="preserve">and their required </w:t>
            </w:r>
            <w:r w:rsidR="00FA30E7">
              <w:rPr>
                <w:rFonts w:ascii="Meiryo" w:eastAsia="Meiryo" w:hAnsi="Meiryo"/>
                <w:color w:val="595959" w:themeColor="text1" w:themeTint="A6"/>
                <w:spacing w:val="10"/>
                <w:sz w:val="16"/>
                <w:szCs w:val="16"/>
              </w:rPr>
              <w:t>access</w:t>
            </w:r>
            <w:r w:rsidR="00867D82">
              <w:rPr>
                <w:rFonts w:ascii="Meiryo" w:eastAsia="Meiryo" w:hAnsi="Meiryo"/>
                <w:color w:val="595959" w:themeColor="text1" w:themeTint="A6"/>
                <w:spacing w:val="10"/>
                <w:sz w:val="16"/>
                <w:szCs w:val="16"/>
              </w:rPr>
              <w:t xml:space="preserve"> to the system</w:t>
            </w:r>
            <w:r w:rsidR="00A115FB">
              <w:rPr>
                <w:rFonts w:ascii="Meiryo" w:eastAsia="Meiryo" w:hAnsi="Meiryo"/>
                <w:color w:val="595959" w:themeColor="text1" w:themeTint="A6"/>
                <w:spacing w:val="10"/>
                <w:sz w:val="16"/>
                <w:szCs w:val="16"/>
              </w:rPr>
              <w:t>.</w:t>
            </w:r>
          </w:p>
        </w:tc>
        <w:tc>
          <w:tcPr>
            <w:tcW w:w="577" w:type="dxa"/>
            <w:vMerge/>
            <w:tcBorders>
              <w:top w:val="single" w:sz="4" w:space="0" w:color="D9D9D9" w:themeColor="background1" w:themeShade="D9"/>
              <w:right w:val="single" w:sz="4" w:space="0" w:color="D9D9D9" w:themeColor="background1" w:themeShade="D9"/>
            </w:tcBorders>
            <w:vAlign w:val="center"/>
          </w:tcPr>
          <w:p w14:paraId="4628728E" w14:textId="77777777" w:rsidR="002C4B23" w:rsidRPr="00B92D92" w:rsidRDefault="002C4B23" w:rsidP="003A280A">
            <w:pPr>
              <w:pStyle w:val="Heading2"/>
              <w:spacing w:before="0" w:after="120"/>
              <w:ind w:left="993"/>
              <w:outlineLvl w:val="1"/>
              <w:rPr>
                <w:rFonts w:ascii="Meiryo" w:eastAsia="Meiryo" w:hAnsi="Meiryo"/>
                <w:b/>
                <w:bCs/>
                <w:color w:val="595959" w:themeColor="text1" w:themeTint="A6"/>
                <w:sz w:val="32"/>
                <w:szCs w:val="32"/>
              </w:rPr>
            </w:pPr>
          </w:p>
        </w:tc>
        <w:tc>
          <w:tcPr>
            <w:tcW w:w="569" w:type="dxa"/>
            <w:vMerge/>
            <w:tcBorders>
              <w:top w:val="single" w:sz="4" w:space="0" w:color="D9D9D9" w:themeColor="background1" w:themeShade="D9"/>
              <w:left w:val="single" w:sz="4" w:space="0" w:color="D9D9D9" w:themeColor="background1" w:themeShade="D9"/>
            </w:tcBorders>
            <w:vAlign w:val="center"/>
          </w:tcPr>
          <w:p w14:paraId="18BF9D7C" w14:textId="77777777" w:rsidR="002C4B23" w:rsidRPr="00B92D92" w:rsidRDefault="002C4B23" w:rsidP="003A280A">
            <w:pPr>
              <w:ind w:firstLine="993"/>
              <w:rPr>
                <w:rFonts w:eastAsia="Meiryo"/>
                <w:color w:val="595959" w:themeColor="text1" w:themeTint="A6"/>
              </w:rPr>
            </w:pPr>
          </w:p>
        </w:tc>
        <w:tc>
          <w:tcPr>
            <w:tcW w:w="7131" w:type="dxa"/>
            <w:gridSpan w:val="2"/>
            <w:vMerge w:val="restart"/>
            <w:tcBorders>
              <w:top w:val="single" w:sz="4" w:space="0" w:color="D9D9D9" w:themeColor="background1" w:themeShade="D9"/>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31"/>
            </w:tblGrid>
            <w:tr w:rsidR="002C4B23" w:rsidRPr="000925A3" w14:paraId="25C52E1C" w14:textId="77777777" w:rsidTr="002941FC">
              <w:trPr>
                <w:trHeight w:val="465"/>
              </w:trPr>
              <w:tc>
                <w:tcPr>
                  <w:tcW w:w="7131" w:type="dxa"/>
                  <w:tcBorders>
                    <w:bottom w:val="single" w:sz="4" w:space="0" w:color="D9D9D9" w:themeColor="background1" w:themeShade="D9"/>
                  </w:tcBorders>
                  <w:vAlign w:val="center"/>
                </w:tcPr>
                <w:p w14:paraId="0A09671B" w14:textId="77777777" w:rsidR="002C4B23" w:rsidRDefault="002C4B23" w:rsidP="003A280A">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Use Case</w:t>
                  </w:r>
                </w:p>
              </w:tc>
            </w:tr>
            <w:tr w:rsidR="002C4B23" w:rsidRPr="000925A3" w14:paraId="0A6F115F" w14:textId="77777777" w:rsidTr="002941FC">
              <w:trPr>
                <w:trHeight w:val="465"/>
              </w:trPr>
              <w:tc>
                <w:tcPr>
                  <w:tcW w:w="7131" w:type="dxa"/>
                  <w:tcBorders>
                    <w:top w:val="single" w:sz="4" w:space="0" w:color="D9D9D9" w:themeColor="background1" w:themeShade="D9"/>
                    <w:bottom w:val="single" w:sz="4" w:space="0" w:color="D9D9D9" w:themeColor="background1" w:themeShade="D9"/>
                  </w:tcBorders>
                </w:tcPr>
                <w:p w14:paraId="7F58BD9C" w14:textId="555295C7" w:rsidR="002C4B23" w:rsidRPr="003178C5" w:rsidRDefault="002C4B23" w:rsidP="003178C5">
                  <w:pPr>
                    <w:spacing w:before="120" w:after="120" w:line="204" w:lineRule="auto"/>
                    <w:rPr>
                      <w:rFonts w:ascii="Meiryo" w:eastAsia="Meiryo" w:hAnsi="Meiryo"/>
                      <w:color w:val="595959" w:themeColor="text1" w:themeTint="A6"/>
                      <w:spacing w:val="10"/>
                      <w:sz w:val="16"/>
                      <w:szCs w:val="16"/>
                    </w:rPr>
                  </w:pPr>
                  <w:r w:rsidRPr="003178C5">
                    <w:rPr>
                      <w:rFonts w:ascii="Meiryo" w:eastAsia="Meiryo" w:hAnsi="Meiryo"/>
                      <w:color w:val="595959" w:themeColor="text1" w:themeTint="A6"/>
                      <w:spacing w:val="10"/>
                      <w:sz w:val="16"/>
                      <w:szCs w:val="16"/>
                    </w:rPr>
                    <w:t xml:space="preserve">Provision a New </w:t>
                  </w:r>
                  <w:r w:rsidR="00C561B3" w:rsidRPr="003178C5">
                    <w:rPr>
                      <w:rFonts w:ascii="Meiryo" w:eastAsia="Meiryo" w:hAnsi="Meiryo"/>
                      <w:color w:val="595959" w:themeColor="text1" w:themeTint="A6"/>
                      <w:spacing w:val="10"/>
                      <w:sz w:val="16"/>
                      <w:szCs w:val="16"/>
                    </w:rPr>
                    <w:t xml:space="preserve">User </w:t>
                  </w:r>
                  <w:r w:rsidRPr="003178C5">
                    <w:rPr>
                      <w:rFonts w:ascii="Meiryo" w:eastAsia="Meiryo" w:hAnsi="Meiryo"/>
                      <w:color w:val="595959" w:themeColor="text1" w:themeTint="A6"/>
                      <w:spacing w:val="10"/>
                      <w:sz w:val="16"/>
                      <w:szCs w:val="16"/>
                    </w:rPr>
                    <w:t>Account</w:t>
                  </w:r>
                </w:p>
              </w:tc>
            </w:tr>
            <w:tr w:rsidR="002C4B23" w:rsidRPr="000925A3" w14:paraId="25C52B25" w14:textId="77777777" w:rsidTr="002941FC">
              <w:trPr>
                <w:trHeight w:val="465"/>
              </w:trPr>
              <w:tc>
                <w:tcPr>
                  <w:tcW w:w="7131" w:type="dxa"/>
                  <w:tcBorders>
                    <w:top w:val="single" w:sz="4" w:space="0" w:color="D9D9D9" w:themeColor="background1" w:themeShade="D9"/>
                    <w:bottom w:val="single" w:sz="4" w:space="0" w:color="D9D9D9" w:themeColor="background1" w:themeShade="D9"/>
                  </w:tcBorders>
                </w:tcPr>
                <w:p w14:paraId="52F1EAAF" w14:textId="2A6D4B76" w:rsidR="002C4B23" w:rsidRPr="003178C5" w:rsidRDefault="002C4B23" w:rsidP="003178C5">
                  <w:pPr>
                    <w:spacing w:before="120" w:after="120" w:line="204" w:lineRule="auto"/>
                    <w:rPr>
                      <w:rFonts w:ascii="Meiryo" w:eastAsia="Meiryo" w:hAnsi="Meiryo"/>
                      <w:color w:val="595959" w:themeColor="text1" w:themeTint="A6"/>
                      <w:spacing w:val="10"/>
                      <w:sz w:val="16"/>
                      <w:szCs w:val="16"/>
                    </w:rPr>
                  </w:pPr>
                  <w:r w:rsidRPr="003178C5">
                    <w:rPr>
                      <w:rFonts w:ascii="Meiryo" w:eastAsia="Meiryo" w:hAnsi="Meiryo"/>
                      <w:color w:val="595959" w:themeColor="text1" w:themeTint="A6"/>
                      <w:spacing w:val="10"/>
                      <w:sz w:val="16"/>
                      <w:szCs w:val="16"/>
                    </w:rPr>
                    <w:t xml:space="preserve">Manage </w:t>
                  </w:r>
                  <w:r w:rsidR="009C512A" w:rsidRPr="003178C5">
                    <w:rPr>
                      <w:rFonts w:ascii="Meiryo" w:eastAsia="Meiryo" w:hAnsi="Meiryo"/>
                      <w:color w:val="595959" w:themeColor="text1" w:themeTint="A6"/>
                      <w:spacing w:val="10"/>
                      <w:sz w:val="16"/>
                      <w:szCs w:val="16"/>
                    </w:rPr>
                    <w:t>User</w:t>
                  </w:r>
                  <w:r w:rsidRPr="003178C5">
                    <w:rPr>
                      <w:rFonts w:ascii="Meiryo" w:eastAsia="Meiryo" w:hAnsi="Meiryo"/>
                      <w:color w:val="595959" w:themeColor="text1" w:themeTint="A6"/>
                      <w:spacing w:val="10"/>
                      <w:sz w:val="16"/>
                      <w:szCs w:val="16"/>
                    </w:rPr>
                    <w:t xml:space="preserve"> Account</w:t>
                  </w:r>
                  <w:r w:rsidR="009C512A" w:rsidRPr="003178C5">
                    <w:rPr>
                      <w:rFonts w:ascii="Meiryo" w:eastAsia="Meiryo" w:hAnsi="Meiryo"/>
                      <w:color w:val="595959" w:themeColor="text1" w:themeTint="A6"/>
                      <w:spacing w:val="10"/>
                      <w:sz w:val="16"/>
                      <w:szCs w:val="16"/>
                    </w:rPr>
                    <w:t>s</w:t>
                  </w:r>
                </w:p>
              </w:tc>
            </w:tr>
            <w:tr w:rsidR="002C4B23" w:rsidRPr="000925A3" w14:paraId="763B9364" w14:textId="77777777" w:rsidTr="002941FC">
              <w:trPr>
                <w:trHeight w:val="465"/>
              </w:trPr>
              <w:tc>
                <w:tcPr>
                  <w:tcW w:w="7131" w:type="dxa"/>
                  <w:tcBorders>
                    <w:top w:val="single" w:sz="4" w:space="0" w:color="D9D9D9" w:themeColor="background1" w:themeShade="D9"/>
                    <w:bottom w:val="single" w:sz="4" w:space="0" w:color="D9D9D9" w:themeColor="background1" w:themeShade="D9"/>
                  </w:tcBorders>
                </w:tcPr>
                <w:p w14:paraId="1814EFAE" w14:textId="6C0EA0B5" w:rsidR="00191F40" w:rsidRPr="003178C5" w:rsidRDefault="009C512A" w:rsidP="003178C5">
                  <w:pPr>
                    <w:spacing w:before="120" w:after="120" w:line="204" w:lineRule="auto"/>
                    <w:rPr>
                      <w:rFonts w:ascii="Meiryo" w:eastAsia="Meiryo" w:hAnsi="Meiryo"/>
                      <w:color w:val="595959" w:themeColor="text1" w:themeTint="A6"/>
                      <w:spacing w:val="10"/>
                      <w:sz w:val="16"/>
                      <w:szCs w:val="16"/>
                    </w:rPr>
                  </w:pPr>
                  <w:r w:rsidRPr="003178C5">
                    <w:rPr>
                      <w:rFonts w:ascii="Meiryo" w:eastAsia="Meiryo" w:hAnsi="Meiryo"/>
                      <w:color w:val="595959" w:themeColor="text1" w:themeTint="A6"/>
                      <w:spacing w:val="10"/>
                      <w:sz w:val="16"/>
                      <w:szCs w:val="16"/>
                    </w:rPr>
                    <w:t>Assign</w:t>
                  </w:r>
                  <w:r w:rsidR="0082379C" w:rsidRPr="003178C5">
                    <w:rPr>
                      <w:rFonts w:ascii="Meiryo" w:eastAsia="Meiryo" w:hAnsi="Meiryo"/>
                      <w:color w:val="595959" w:themeColor="text1" w:themeTint="A6"/>
                      <w:spacing w:val="10"/>
                      <w:sz w:val="16"/>
                      <w:szCs w:val="16"/>
                    </w:rPr>
                    <w:t xml:space="preserve"> </w:t>
                  </w:r>
                  <w:r w:rsidR="001A1C91">
                    <w:rPr>
                      <w:rFonts w:ascii="Meiryo" w:eastAsia="Meiryo" w:hAnsi="Meiryo"/>
                      <w:color w:val="595959" w:themeColor="text1" w:themeTint="A6"/>
                      <w:spacing w:val="10"/>
                      <w:sz w:val="16"/>
                      <w:szCs w:val="16"/>
                      <w:lang w:val="en-IL"/>
                    </w:rPr>
                    <w:t>or</w:t>
                  </w:r>
                  <w:r w:rsidR="0082379C" w:rsidRPr="003178C5">
                    <w:rPr>
                      <w:rFonts w:ascii="Meiryo" w:eastAsia="Meiryo" w:hAnsi="Meiryo"/>
                      <w:color w:val="595959" w:themeColor="text1" w:themeTint="A6"/>
                      <w:spacing w:val="10"/>
                      <w:sz w:val="16"/>
                      <w:szCs w:val="16"/>
                    </w:rPr>
                    <w:t xml:space="preserve"> Revoke</w:t>
                  </w:r>
                  <w:r w:rsidRPr="003178C5">
                    <w:rPr>
                      <w:rFonts w:ascii="Meiryo" w:eastAsia="Meiryo" w:hAnsi="Meiryo"/>
                      <w:color w:val="595959" w:themeColor="text1" w:themeTint="A6"/>
                      <w:spacing w:val="10"/>
                      <w:sz w:val="16"/>
                      <w:szCs w:val="16"/>
                    </w:rPr>
                    <w:t xml:space="preserve"> </w:t>
                  </w:r>
                  <w:r w:rsidR="0082379C" w:rsidRPr="003178C5">
                    <w:rPr>
                      <w:rFonts w:ascii="Meiryo" w:eastAsia="Meiryo" w:hAnsi="Meiryo"/>
                      <w:color w:val="595959" w:themeColor="text1" w:themeTint="A6"/>
                      <w:spacing w:val="10"/>
                      <w:sz w:val="16"/>
                      <w:szCs w:val="16"/>
                    </w:rPr>
                    <w:t xml:space="preserve">User Account </w:t>
                  </w:r>
                  <w:r w:rsidRPr="003178C5">
                    <w:rPr>
                      <w:rFonts w:ascii="Meiryo" w:eastAsia="Meiryo" w:hAnsi="Meiryo"/>
                      <w:color w:val="595959" w:themeColor="text1" w:themeTint="A6"/>
                      <w:spacing w:val="10"/>
                      <w:sz w:val="16"/>
                      <w:szCs w:val="16"/>
                    </w:rPr>
                    <w:t xml:space="preserve">Role </w:t>
                  </w:r>
                </w:p>
              </w:tc>
            </w:tr>
            <w:tr w:rsidR="001C0CAB" w:rsidRPr="000925A3" w14:paraId="5C7F29EE" w14:textId="77777777" w:rsidTr="002941FC">
              <w:trPr>
                <w:trHeight w:val="465"/>
              </w:trPr>
              <w:tc>
                <w:tcPr>
                  <w:tcW w:w="7131" w:type="dxa"/>
                  <w:tcBorders>
                    <w:top w:val="single" w:sz="4" w:space="0" w:color="D9D9D9" w:themeColor="background1" w:themeShade="D9"/>
                  </w:tcBorders>
                </w:tcPr>
                <w:p w14:paraId="516C3BB8" w14:textId="77777777" w:rsidR="001C0CAB" w:rsidRPr="003178C5" w:rsidRDefault="001C0CAB" w:rsidP="001C0CAB">
                  <w:pPr>
                    <w:pBdr>
                      <w:bottom w:val="single" w:sz="4" w:space="1" w:color="D9D9D9" w:themeColor="background1" w:themeShade="D9"/>
                    </w:pBdr>
                    <w:spacing w:before="120" w:after="120" w:line="204" w:lineRule="auto"/>
                    <w:rPr>
                      <w:rFonts w:ascii="Meiryo" w:eastAsia="Meiryo" w:hAnsi="Meiryo"/>
                      <w:color w:val="595959" w:themeColor="text1" w:themeTint="A6"/>
                      <w:spacing w:val="10"/>
                      <w:sz w:val="16"/>
                      <w:szCs w:val="16"/>
                    </w:rPr>
                  </w:pPr>
                  <w:r w:rsidRPr="003178C5">
                    <w:rPr>
                      <w:rFonts w:ascii="Meiryo" w:eastAsia="Meiryo" w:hAnsi="Meiryo"/>
                      <w:color w:val="595959" w:themeColor="text1" w:themeTint="A6"/>
                      <w:spacing w:val="10"/>
                      <w:sz w:val="16"/>
                      <w:szCs w:val="16"/>
                    </w:rPr>
                    <w:t>Reset a User Account Password</w:t>
                  </w:r>
                </w:p>
                <w:p w14:paraId="611C7066" w14:textId="77777777" w:rsidR="001C0CAB" w:rsidRPr="003178C5" w:rsidRDefault="001C0CAB" w:rsidP="001C0CAB">
                  <w:pPr>
                    <w:pBdr>
                      <w:bottom w:val="single" w:sz="4" w:space="1" w:color="D9D9D9" w:themeColor="background1" w:themeShade="D9"/>
                    </w:pBdr>
                    <w:spacing w:before="120" w:after="120" w:line="204" w:lineRule="auto"/>
                    <w:rPr>
                      <w:rFonts w:ascii="Meiryo" w:eastAsia="Meiryo" w:hAnsi="Meiryo"/>
                      <w:color w:val="595959" w:themeColor="text1" w:themeTint="A6"/>
                      <w:spacing w:val="10"/>
                      <w:sz w:val="2"/>
                      <w:szCs w:val="2"/>
                    </w:rPr>
                  </w:pPr>
                </w:p>
                <w:p w14:paraId="4839625B" w14:textId="6769D337" w:rsidR="001C0CAB" w:rsidRPr="003178C5" w:rsidRDefault="001C0CAB" w:rsidP="008605FF">
                  <w:pPr>
                    <w:spacing w:before="120" w:after="120" w:line="204" w:lineRule="auto"/>
                    <w:rPr>
                      <w:rFonts w:ascii="Meiryo" w:eastAsia="Meiryo" w:hAnsi="Meiryo"/>
                      <w:color w:val="595959" w:themeColor="text1" w:themeTint="A6"/>
                      <w:spacing w:val="10"/>
                      <w:sz w:val="16"/>
                      <w:szCs w:val="16"/>
                    </w:rPr>
                  </w:pPr>
                  <w:r w:rsidRPr="003178C5">
                    <w:rPr>
                      <w:rFonts w:ascii="Meiryo" w:eastAsia="Meiryo" w:hAnsi="Meiryo"/>
                      <w:color w:val="595959" w:themeColor="text1" w:themeTint="A6"/>
                      <w:spacing w:val="10"/>
                      <w:sz w:val="16"/>
                      <w:szCs w:val="16"/>
                    </w:rPr>
                    <w:t>Enable or disable a User Account</w:t>
                  </w:r>
                </w:p>
              </w:tc>
            </w:tr>
            <w:tr w:rsidR="002941FC" w:rsidRPr="000925A3" w14:paraId="290A7BBE" w14:textId="77777777" w:rsidTr="002941FC">
              <w:trPr>
                <w:trHeight w:val="465"/>
              </w:trPr>
              <w:tc>
                <w:tcPr>
                  <w:tcW w:w="7131" w:type="dxa"/>
                  <w:tcBorders>
                    <w:top w:val="single" w:sz="4" w:space="0" w:color="D9D9D9" w:themeColor="background1" w:themeShade="D9"/>
                  </w:tcBorders>
                </w:tcPr>
                <w:p w14:paraId="05A5145A" w14:textId="77777777" w:rsidR="002941FC" w:rsidRPr="003178C5" w:rsidRDefault="002941FC" w:rsidP="002941FC">
                  <w:pPr>
                    <w:spacing w:before="120" w:after="120" w:line="204" w:lineRule="auto"/>
                    <w:rPr>
                      <w:rFonts w:ascii="Meiryo" w:eastAsia="Meiryo" w:hAnsi="Meiryo"/>
                      <w:color w:val="595959" w:themeColor="text1" w:themeTint="A6"/>
                      <w:spacing w:val="10"/>
                      <w:sz w:val="16"/>
                      <w:szCs w:val="16"/>
                    </w:rPr>
                  </w:pPr>
                </w:p>
              </w:tc>
            </w:tr>
            <w:tr w:rsidR="00827310" w:rsidRPr="000925A3" w14:paraId="73AC1868" w14:textId="77777777" w:rsidTr="002941FC">
              <w:trPr>
                <w:trHeight w:val="465"/>
              </w:trPr>
              <w:tc>
                <w:tcPr>
                  <w:tcW w:w="7131" w:type="dxa"/>
                  <w:vAlign w:val="center"/>
                </w:tcPr>
                <w:p w14:paraId="44F7DB7D" w14:textId="77777777" w:rsidR="00827310" w:rsidRPr="009A3E83" w:rsidRDefault="00827310" w:rsidP="00827310">
                  <w:pPr>
                    <w:spacing w:before="120" w:after="120" w:line="204" w:lineRule="auto"/>
                    <w:rPr>
                      <w:rFonts w:ascii="Meiryo" w:eastAsia="Meiryo" w:hAnsi="Meiryo"/>
                      <w:color w:val="595959" w:themeColor="text1" w:themeTint="A6"/>
                      <w:spacing w:val="10"/>
                      <w:sz w:val="16"/>
                      <w:szCs w:val="16"/>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4.2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ACCOUNT MANAGEMENT MODULE USER INTERFACES</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SUMMARY</w:t>
                  </w:r>
                </w:p>
              </w:tc>
            </w:tr>
            <w:tr w:rsidR="00827310" w:rsidRPr="000925A3" w14:paraId="7B0AE865" w14:textId="77777777" w:rsidTr="002941FC">
              <w:trPr>
                <w:trHeight w:val="465"/>
              </w:trPr>
              <w:tc>
                <w:tcPr>
                  <w:tcW w:w="7131" w:type="dxa"/>
                  <w:tcBorders>
                    <w:bottom w:val="single" w:sz="4" w:space="0" w:color="D9D9D9" w:themeColor="background1" w:themeShade="D9"/>
                  </w:tcBorders>
                  <w:vAlign w:val="center"/>
                </w:tcPr>
                <w:p w14:paraId="2C31515B" w14:textId="77777777" w:rsidR="00827310" w:rsidRDefault="00827310" w:rsidP="00827310">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User Interface</w:t>
                  </w:r>
                </w:p>
              </w:tc>
            </w:tr>
            <w:tr w:rsidR="00827310" w:rsidRPr="000925A3" w14:paraId="632EBACB" w14:textId="77777777" w:rsidTr="002941FC">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6C8270D0" w14:textId="76EBAD35" w:rsidR="00827310" w:rsidRPr="009933DA" w:rsidRDefault="00827310" w:rsidP="00827310">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Users</w:t>
                  </w:r>
                  <w:r w:rsidR="00025F87">
                    <w:rPr>
                      <w:rFonts w:ascii="Meiryo" w:eastAsia="Meiryo" w:hAnsi="Meiryo"/>
                      <w:color w:val="595959" w:themeColor="text1" w:themeTint="A6"/>
                      <w:spacing w:val="10"/>
                      <w:sz w:val="16"/>
                      <w:szCs w:val="16"/>
                    </w:rPr>
                    <w:t xml:space="preserve"> Accounts</w:t>
                  </w:r>
                  <w:r>
                    <w:rPr>
                      <w:rFonts w:ascii="Meiryo" w:eastAsia="Meiryo" w:hAnsi="Meiryo"/>
                      <w:color w:val="595959" w:themeColor="text1" w:themeTint="A6"/>
                      <w:spacing w:val="10"/>
                      <w:sz w:val="16"/>
                      <w:szCs w:val="16"/>
                    </w:rPr>
                    <w:t xml:space="preserve"> List</w:t>
                  </w:r>
                </w:p>
              </w:tc>
            </w:tr>
            <w:tr w:rsidR="00827310" w:rsidRPr="000925A3" w14:paraId="1017ADBF" w14:textId="77777777" w:rsidTr="002941FC">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12C0F8DB" w14:textId="0556391A" w:rsidR="00827310" w:rsidRDefault="00827310" w:rsidP="00827310">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User</w:t>
                  </w:r>
                  <w:r w:rsidR="00025F87">
                    <w:rPr>
                      <w:rFonts w:ascii="Meiryo" w:eastAsia="Meiryo" w:hAnsi="Meiryo"/>
                      <w:color w:val="595959" w:themeColor="text1" w:themeTint="A6"/>
                      <w:spacing w:val="10"/>
                      <w:sz w:val="16"/>
                      <w:szCs w:val="16"/>
                    </w:rPr>
                    <w:t xml:space="preserve"> </w:t>
                  </w:r>
                  <w:r w:rsidR="00025F87">
                    <w:rPr>
                      <w:rFonts w:ascii="Meiryo" w:eastAsia="Meiryo" w:hAnsi="Meiryo"/>
                      <w:color w:val="595959" w:themeColor="text1" w:themeTint="A6"/>
                      <w:spacing w:val="10"/>
                      <w:sz w:val="16"/>
                      <w:szCs w:val="16"/>
                    </w:rPr>
                    <w:t>Account</w:t>
                  </w:r>
                </w:p>
              </w:tc>
            </w:tr>
            <w:tr w:rsidR="00827310" w:rsidRPr="000925A3" w14:paraId="4D5BBB8F" w14:textId="77777777" w:rsidTr="002941FC">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77713719" w14:textId="0576221B" w:rsidR="00827310" w:rsidRPr="009933DA" w:rsidRDefault="00827310" w:rsidP="00827310">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Add User</w:t>
                  </w:r>
                  <w:r w:rsidR="00025F87">
                    <w:rPr>
                      <w:rFonts w:ascii="Meiryo" w:eastAsia="Meiryo" w:hAnsi="Meiryo"/>
                      <w:color w:val="595959" w:themeColor="text1" w:themeTint="A6"/>
                      <w:spacing w:val="10"/>
                      <w:sz w:val="16"/>
                      <w:szCs w:val="16"/>
                    </w:rPr>
                    <w:t xml:space="preserve"> </w:t>
                  </w:r>
                  <w:r w:rsidR="00025F87">
                    <w:rPr>
                      <w:rFonts w:ascii="Meiryo" w:eastAsia="Meiryo" w:hAnsi="Meiryo"/>
                      <w:color w:val="595959" w:themeColor="text1" w:themeTint="A6"/>
                      <w:spacing w:val="10"/>
                      <w:sz w:val="16"/>
                      <w:szCs w:val="16"/>
                    </w:rPr>
                    <w:t>Account</w:t>
                  </w:r>
                  <w:r>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Form</w:t>
                  </w:r>
                </w:p>
              </w:tc>
            </w:tr>
            <w:tr w:rsidR="00827310" w:rsidRPr="000925A3" w14:paraId="0785BD56" w14:textId="77777777" w:rsidTr="002941FC">
              <w:trPr>
                <w:trHeight w:val="465"/>
              </w:trPr>
              <w:tc>
                <w:tcPr>
                  <w:tcW w:w="7131" w:type="dxa"/>
                  <w:tcBorders>
                    <w:top w:val="single" w:sz="4" w:space="0" w:color="D9D9D9" w:themeColor="background1" w:themeShade="D9"/>
                    <w:bottom w:val="single" w:sz="4" w:space="0" w:color="D9D9D9" w:themeColor="background1" w:themeShade="D9"/>
                  </w:tcBorders>
                </w:tcPr>
                <w:p w14:paraId="533731FE" w14:textId="4C5BEBF1" w:rsidR="00827310" w:rsidRPr="009A3E83" w:rsidRDefault="00827310" w:rsidP="00827310">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Edit User</w:t>
                  </w:r>
                  <w:r>
                    <w:rPr>
                      <w:rFonts w:ascii="Meiryo" w:eastAsia="Meiryo" w:hAnsi="Meiryo"/>
                      <w:color w:val="595959" w:themeColor="text1" w:themeTint="A6"/>
                      <w:spacing w:val="10"/>
                      <w:sz w:val="16"/>
                      <w:szCs w:val="16"/>
                    </w:rPr>
                    <w:t xml:space="preserve"> </w:t>
                  </w:r>
                  <w:r w:rsidR="00025F87">
                    <w:rPr>
                      <w:rFonts w:ascii="Meiryo" w:eastAsia="Meiryo" w:hAnsi="Meiryo"/>
                      <w:color w:val="595959" w:themeColor="text1" w:themeTint="A6"/>
                      <w:spacing w:val="10"/>
                      <w:sz w:val="16"/>
                      <w:szCs w:val="16"/>
                    </w:rPr>
                    <w:t>Account</w:t>
                  </w:r>
                  <w:r w:rsidR="00025F87">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Form</w:t>
                  </w:r>
                </w:p>
              </w:tc>
            </w:tr>
            <w:tr w:rsidR="00827310" w:rsidRPr="000925A3" w14:paraId="66791091" w14:textId="77777777" w:rsidTr="002941FC">
              <w:trPr>
                <w:trHeight w:val="465"/>
              </w:trPr>
              <w:tc>
                <w:tcPr>
                  <w:tcW w:w="7131" w:type="dxa"/>
                  <w:tcBorders>
                    <w:top w:val="single" w:sz="4" w:space="0" w:color="D9D9D9" w:themeColor="background1" w:themeShade="D9"/>
                    <w:bottom w:val="single" w:sz="4" w:space="0" w:color="D9D9D9" w:themeColor="background1" w:themeShade="D9"/>
                  </w:tcBorders>
                </w:tcPr>
                <w:p w14:paraId="30BD3A79" w14:textId="712D1562" w:rsidR="00827310" w:rsidRDefault="00827310" w:rsidP="00827310">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Delete </w:t>
                  </w:r>
                  <w:r w:rsidRPr="00827310">
                    <w:rPr>
                      <w:rFonts w:ascii="Meiryo" w:eastAsia="Meiryo" w:hAnsi="Meiryo"/>
                      <w:color w:val="595959" w:themeColor="text1" w:themeTint="A6"/>
                      <w:spacing w:val="10"/>
                      <w:sz w:val="16"/>
                      <w:szCs w:val="16"/>
                    </w:rPr>
                    <w:t xml:space="preserve">User </w:t>
                  </w:r>
                  <w:r>
                    <w:rPr>
                      <w:rFonts w:ascii="Meiryo" w:eastAsia="Meiryo" w:hAnsi="Meiryo"/>
                      <w:color w:val="595959" w:themeColor="text1" w:themeTint="A6"/>
                      <w:spacing w:val="10"/>
                      <w:sz w:val="16"/>
                      <w:szCs w:val="16"/>
                    </w:rPr>
                    <w:t>Model Dialog</w:t>
                  </w:r>
                </w:p>
              </w:tc>
            </w:tr>
            <w:tr w:rsidR="00025F87" w:rsidRPr="000925A3" w14:paraId="7F6B331C" w14:textId="77777777" w:rsidTr="002941FC">
              <w:trPr>
                <w:trHeight w:val="465"/>
              </w:trPr>
              <w:tc>
                <w:tcPr>
                  <w:tcW w:w="7131" w:type="dxa"/>
                  <w:tcBorders>
                    <w:top w:val="single" w:sz="4" w:space="0" w:color="D9D9D9" w:themeColor="background1" w:themeShade="D9"/>
                  </w:tcBorders>
                </w:tcPr>
                <w:p w14:paraId="0672DBE9" w14:textId="70FA9163" w:rsidR="00025F87" w:rsidRDefault="00AF0B98" w:rsidP="00827310">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Reset User Password</w:t>
                  </w:r>
                </w:p>
              </w:tc>
            </w:tr>
          </w:tbl>
          <w:p w14:paraId="66925178" w14:textId="77777777" w:rsidR="002C4B23" w:rsidRPr="000925A3" w:rsidRDefault="002C4B23" w:rsidP="003A280A">
            <w:pPr>
              <w:pStyle w:val="Heading2"/>
              <w:spacing w:before="60" w:after="60"/>
              <w:outlineLvl w:val="1"/>
              <w:rPr>
                <w:rFonts w:ascii="Meiryo" w:eastAsia="Meiryo" w:hAnsi="Meiryo"/>
                <w:b/>
                <w:bCs/>
                <w:color w:val="595959" w:themeColor="text1" w:themeTint="A6"/>
                <w:sz w:val="20"/>
                <w:szCs w:val="20"/>
              </w:rPr>
            </w:pPr>
          </w:p>
        </w:tc>
      </w:tr>
      <w:tr w:rsidR="002C4B23" w14:paraId="49111C68" w14:textId="77777777" w:rsidTr="003A280A">
        <w:trPr>
          <w:trHeight w:val="669"/>
        </w:trPr>
        <w:tc>
          <w:tcPr>
            <w:tcW w:w="5670" w:type="dxa"/>
            <w:tcBorders>
              <w:top w:val="single" w:sz="4" w:space="0" w:color="D9D9D9" w:themeColor="background1" w:themeShade="D9"/>
              <w:bottom w:val="single" w:sz="4" w:space="0" w:color="D9D9D9" w:themeColor="background1" w:themeShade="D9"/>
            </w:tcBorders>
            <w:vAlign w:val="center"/>
          </w:tcPr>
          <w:p w14:paraId="0C742AC0" w14:textId="77777777" w:rsidR="002C4B23" w:rsidRDefault="002C4B23" w:rsidP="003A280A">
            <w:pPr>
              <w:spacing w:before="60" w:after="60" w:line="204" w:lineRule="auto"/>
              <w:rPr>
                <w:rFonts w:ascii="Meiryo" w:eastAsia="Meiryo" w:hAnsi="Meiryo"/>
                <w:color w:val="595959" w:themeColor="text1" w:themeTint="A6"/>
                <w:spacing w:val="10"/>
                <w:sz w:val="16"/>
                <w:szCs w:val="16"/>
              </w:rPr>
            </w:pPr>
            <w:r>
              <w:rPr>
                <w:rFonts w:ascii="Meiryo" w:eastAsia="Meiryo" w:hAnsi="Meiryo"/>
                <w:b/>
                <w:bCs/>
                <w:color w:val="595959" w:themeColor="text1" w:themeTint="A6"/>
              </w:rPr>
              <w:t>Use Cases Summary</w:t>
            </w:r>
          </w:p>
        </w:tc>
        <w:tc>
          <w:tcPr>
            <w:tcW w:w="1445" w:type="dxa"/>
            <w:tcBorders>
              <w:top w:val="single" w:sz="4" w:space="0" w:color="D9D9D9" w:themeColor="background1" w:themeShade="D9"/>
              <w:bottom w:val="single" w:sz="4" w:space="0" w:color="D9D9D9" w:themeColor="background1" w:themeShade="D9"/>
            </w:tcBorders>
            <w:vAlign w:val="center"/>
          </w:tcPr>
          <w:p w14:paraId="5F98C02B" w14:textId="4B9A99AC" w:rsidR="002C4B23" w:rsidRDefault="002C4B23" w:rsidP="003A280A">
            <w:pPr>
              <w:spacing w:before="60" w:after="60" w:line="204" w:lineRule="auto"/>
              <w:jc w:val="right"/>
              <w:rPr>
                <w:rFonts w:ascii="Meiryo" w:eastAsia="Meiryo" w:hAnsi="Meiryo"/>
                <w:color w:val="595959" w:themeColor="text1" w:themeTint="A6"/>
                <w:spacing w:val="10"/>
                <w:sz w:val="16"/>
                <w:szCs w:val="16"/>
              </w:rPr>
            </w:pPr>
            <w:r>
              <w:rPr>
                <w:rFonts w:ascii="Meiryo" w:eastAsia="Meiryo" w:hAnsi="Meiryo"/>
                <w:b/>
                <w:bCs/>
                <w:color w:val="BFBFBF" w:themeColor="background1" w:themeShade="BF"/>
              </w:rPr>
              <w:t>3</w:t>
            </w:r>
            <w:r w:rsidRPr="000925A3">
              <w:rPr>
                <w:rFonts w:ascii="Meiryo" w:eastAsia="Meiryo" w:hAnsi="Meiryo"/>
                <w:b/>
                <w:bCs/>
                <w:color w:val="BFBFBF" w:themeColor="background1" w:themeShade="BF"/>
              </w:rPr>
              <w:t>.</w:t>
            </w:r>
            <w:r w:rsidR="000C7517">
              <w:rPr>
                <w:rFonts w:ascii="Meiryo" w:eastAsia="Meiryo" w:hAnsi="Meiryo"/>
                <w:b/>
                <w:bCs/>
                <w:color w:val="BFBFBF" w:themeColor="background1" w:themeShade="BF"/>
              </w:rPr>
              <w:t>5</w:t>
            </w:r>
            <w:r>
              <w:rPr>
                <w:rFonts w:ascii="Meiryo" w:eastAsia="Meiryo" w:hAnsi="Meiryo"/>
                <w:b/>
                <w:bCs/>
                <w:color w:val="BFBFBF" w:themeColor="background1" w:themeShade="BF"/>
              </w:rPr>
              <w:t>.2</w:t>
            </w:r>
          </w:p>
        </w:tc>
        <w:tc>
          <w:tcPr>
            <w:tcW w:w="577" w:type="dxa"/>
            <w:vMerge/>
            <w:tcBorders>
              <w:right w:val="single" w:sz="4" w:space="0" w:color="D9D9D9" w:themeColor="background1" w:themeShade="D9"/>
            </w:tcBorders>
            <w:vAlign w:val="center"/>
          </w:tcPr>
          <w:p w14:paraId="02112936" w14:textId="77777777" w:rsidR="002C4B23" w:rsidRPr="00B92D92" w:rsidRDefault="002C4B23" w:rsidP="003A280A">
            <w:pPr>
              <w:pStyle w:val="Heading2"/>
              <w:spacing w:before="0" w:after="120"/>
              <w:ind w:left="993"/>
              <w:outlineLvl w:val="1"/>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vAlign w:val="center"/>
          </w:tcPr>
          <w:p w14:paraId="6766AC32" w14:textId="77777777" w:rsidR="002C4B23" w:rsidRPr="00B92D92" w:rsidRDefault="002C4B23" w:rsidP="003A280A">
            <w:pPr>
              <w:ind w:firstLine="993"/>
              <w:rPr>
                <w:rFonts w:eastAsia="Meiryo"/>
                <w:color w:val="595959" w:themeColor="text1" w:themeTint="A6"/>
              </w:rPr>
            </w:pPr>
          </w:p>
        </w:tc>
        <w:tc>
          <w:tcPr>
            <w:tcW w:w="7131" w:type="dxa"/>
            <w:gridSpan w:val="2"/>
            <w:vMerge/>
          </w:tcPr>
          <w:p w14:paraId="68E8E11E" w14:textId="77777777" w:rsidR="002C4B23" w:rsidRPr="000925A3" w:rsidRDefault="002C4B23" w:rsidP="003A280A">
            <w:pPr>
              <w:pStyle w:val="Heading2"/>
              <w:spacing w:before="60" w:after="60"/>
              <w:outlineLvl w:val="1"/>
              <w:rPr>
                <w:rFonts w:ascii="Meiryo" w:eastAsia="Meiryo" w:hAnsi="Meiryo"/>
                <w:b/>
                <w:bCs/>
                <w:color w:val="595959" w:themeColor="text1" w:themeTint="A6"/>
                <w:sz w:val="20"/>
                <w:szCs w:val="20"/>
              </w:rPr>
            </w:pPr>
          </w:p>
        </w:tc>
      </w:tr>
      <w:tr w:rsidR="002C4B23" w14:paraId="618F8573" w14:textId="77777777" w:rsidTr="003A280A">
        <w:trPr>
          <w:trHeight w:val="2306"/>
        </w:trPr>
        <w:tc>
          <w:tcPr>
            <w:tcW w:w="7115" w:type="dxa"/>
            <w:gridSpan w:val="2"/>
            <w:tcBorders>
              <w:top w:val="single" w:sz="4" w:space="0" w:color="D9D9D9" w:themeColor="background1" w:themeShade="D9"/>
            </w:tcBorders>
          </w:tcPr>
          <w:p w14:paraId="10C8F78A" w14:textId="305DE733" w:rsidR="002C4B23" w:rsidRDefault="002C4B23" w:rsidP="003A280A">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following </w:t>
            </w:r>
            <w:r w:rsidR="00335A27">
              <w:rPr>
                <w:rFonts w:ascii="Meiryo" w:eastAsia="Meiryo" w:hAnsi="Meiryo"/>
                <w:color w:val="595959" w:themeColor="text1" w:themeTint="A6"/>
                <w:spacing w:val="10"/>
                <w:sz w:val="16"/>
                <w:szCs w:val="16"/>
              </w:rPr>
              <w:t xml:space="preserve">section </w:t>
            </w:r>
            <w:r w:rsidR="00867D82">
              <w:rPr>
                <w:rFonts w:ascii="Meiryo" w:eastAsia="Meiryo" w:hAnsi="Meiryo"/>
                <w:color w:val="595959" w:themeColor="text1" w:themeTint="A6"/>
                <w:spacing w:val="10"/>
                <w:sz w:val="16"/>
                <w:szCs w:val="16"/>
              </w:rPr>
              <w:t>lists</w:t>
            </w:r>
            <w:r>
              <w:rPr>
                <w:rFonts w:ascii="Meiryo" w:eastAsia="Meiryo" w:hAnsi="Meiryo"/>
                <w:color w:val="595959" w:themeColor="text1" w:themeTint="A6"/>
                <w:spacing w:val="10"/>
                <w:sz w:val="16"/>
                <w:szCs w:val="16"/>
              </w:rPr>
              <w:t xml:space="preserve"> the account management product module features and use-cases, in terms that describe its supported user stories. </w:t>
            </w:r>
          </w:p>
        </w:tc>
        <w:tc>
          <w:tcPr>
            <w:tcW w:w="577" w:type="dxa"/>
            <w:vMerge/>
            <w:tcBorders>
              <w:right w:val="single" w:sz="4" w:space="0" w:color="D9D9D9" w:themeColor="background1" w:themeShade="D9"/>
            </w:tcBorders>
            <w:vAlign w:val="center"/>
          </w:tcPr>
          <w:p w14:paraId="08CD3257" w14:textId="77777777" w:rsidR="002C4B23" w:rsidRPr="00B92D92" w:rsidRDefault="002C4B23" w:rsidP="003A280A">
            <w:pPr>
              <w:pStyle w:val="Heading2"/>
              <w:spacing w:before="0" w:after="120"/>
              <w:ind w:left="993"/>
              <w:outlineLvl w:val="1"/>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vAlign w:val="center"/>
          </w:tcPr>
          <w:p w14:paraId="4310F8D7" w14:textId="77777777" w:rsidR="002C4B23" w:rsidRPr="00B92D92" w:rsidRDefault="002C4B23" w:rsidP="003A280A">
            <w:pPr>
              <w:ind w:firstLine="993"/>
              <w:rPr>
                <w:rFonts w:eastAsia="Meiryo"/>
                <w:color w:val="595959" w:themeColor="text1" w:themeTint="A6"/>
              </w:rPr>
            </w:pPr>
          </w:p>
        </w:tc>
        <w:tc>
          <w:tcPr>
            <w:tcW w:w="7131" w:type="dxa"/>
            <w:gridSpan w:val="2"/>
            <w:vMerge/>
          </w:tcPr>
          <w:p w14:paraId="7D2723A6" w14:textId="77777777" w:rsidR="002C4B23" w:rsidRPr="000925A3" w:rsidRDefault="002C4B23" w:rsidP="003A280A">
            <w:pPr>
              <w:pStyle w:val="Heading2"/>
              <w:spacing w:before="60" w:after="60"/>
              <w:outlineLvl w:val="1"/>
              <w:rPr>
                <w:rFonts w:ascii="Meiryo" w:eastAsia="Meiryo" w:hAnsi="Meiryo"/>
                <w:b/>
                <w:bCs/>
                <w:color w:val="595959" w:themeColor="text1" w:themeTint="A6"/>
                <w:sz w:val="20"/>
                <w:szCs w:val="20"/>
              </w:rPr>
            </w:pPr>
          </w:p>
        </w:tc>
      </w:tr>
    </w:tbl>
    <w:p w14:paraId="04E9404E" w14:textId="77777777" w:rsidR="002C4B23" w:rsidRDefault="002C4B23" w:rsidP="007C3668">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77"/>
        <w:gridCol w:w="569"/>
        <w:gridCol w:w="5773"/>
        <w:gridCol w:w="1358"/>
      </w:tblGrid>
      <w:tr w:rsidR="00F703DD" w14:paraId="5B53CC1D" w14:textId="77777777" w:rsidTr="003A280A">
        <w:trPr>
          <w:trHeight w:val="517"/>
        </w:trPr>
        <w:tc>
          <w:tcPr>
            <w:tcW w:w="14034" w:type="dxa"/>
            <w:gridSpan w:val="5"/>
            <w:tcBorders>
              <w:bottom w:val="single" w:sz="4" w:space="0" w:color="D9D9D9" w:themeColor="background1" w:themeShade="D9"/>
            </w:tcBorders>
            <w:vAlign w:val="center"/>
          </w:tcPr>
          <w:p w14:paraId="1E4C3478" w14:textId="7BA76E62" w:rsidR="00F703DD" w:rsidRPr="00B92D92" w:rsidRDefault="00F362FD" w:rsidP="003A280A">
            <w:pPr>
              <w:pStyle w:val="Heading1"/>
              <w:spacing w:before="0"/>
              <w:outlineLvl w:val="0"/>
              <w:rPr>
                <w:rFonts w:ascii="Meiryo" w:eastAsia="Meiryo" w:hAnsi="Meiryo"/>
                <w:b/>
                <w:bCs/>
                <w:sz w:val="16"/>
                <w:szCs w:val="16"/>
              </w:rPr>
            </w:pPr>
            <w:r>
              <w:rPr>
                <w:rFonts w:ascii="Meiryo" w:eastAsia="Meiryo" w:hAnsi="Meiryo"/>
                <w:b/>
                <w:bCs/>
                <w:color w:val="595959" w:themeColor="text1" w:themeTint="A6"/>
                <w:sz w:val="24"/>
                <w:szCs w:val="24"/>
              </w:rPr>
              <w:t>Identity and Access</w:t>
            </w:r>
            <w:r w:rsidR="00C01D97">
              <w:rPr>
                <w:rFonts w:ascii="Meiryo" w:eastAsia="Meiryo" w:hAnsi="Meiryo"/>
                <w:b/>
                <w:bCs/>
                <w:color w:val="595959" w:themeColor="text1" w:themeTint="A6"/>
                <w:sz w:val="24"/>
                <w:szCs w:val="24"/>
              </w:rPr>
              <w:t xml:space="preserve"> Management</w:t>
            </w:r>
            <w:r w:rsidR="00F703DD">
              <w:rPr>
                <w:rFonts w:ascii="Meiryo" w:eastAsia="Meiryo" w:hAnsi="Meiryo"/>
                <w:b/>
                <w:bCs/>
                <w:color w:val="595959" w:themeColor="text1" w:themeTint="A6"/>
                <w:sz w:val="24"/>
                <w:szCs w:val="24"/>
              </w:rPr>
              <w:t xml:space="preserve"> Module </w:t>
            </w:r>
            <w:r w:rsidR="00FB50AE">
              <w:rPr>
                <w:rFonts w:ascii="Meiryo" w:eastAsia="Meiryo" w:hAnsi="Meiryo"/>
                <w:b/>
                <w:bCs/>
                <w:color w:val="595959" w:themeColor="text1" w:themeTint="A6"/>
                <w:sz w:val="24"/>
                <w:szCs w:val="24"/>
              </w:rPr>
              <w:t>Use Cases</w:t>
            </w:r>
          </w:p>
        </w:tc>
        <w:tc>
          <w:tcPr>
            <w:tcW w:w="1358" w:type="dxa"/>
            <w:tcBorders>
              <w:bottom w:val="single" w:sz="4" w:space="0" w:color="D9D9D9" w:themeColor="background1" w:themeShade="D9"/>
            </w:tcBorders>
            <w:vAlign w:val="center"/>
          </w:tcPr>
          <w:p w14:paraId="6C85928B" w14:textId="3AB2D19B" w:rsidR="00F703DD" w:rsidRPr="00DF4257" w:rsidRDefault="00F703DD" w:rsidP="003A280A">
            <w:pPr>
              <w:pStyle w:val="Heading2"/>
              <w:spacing w:before="0"/>
              <w:jc w:val="right"/>
              <w:outlineLvl w:val="1"/>
              <w:rPr>
                <w:rFonts w:ascii="Meiryo" w:eastAsia="Meiryo" w:hAnsi="Meiryo"/>
                <w:b/>
                <w:bCs/>
                <w:color w:val="BFBFBF" w:themeColor="background1" w:themeShade="BF"/>
                <w:szCs w:val="28"/>
              </w:rPr>
            </w:pPr>
            <w:r>
              <w:rPr>
                <w:rFonts w:ascii="Meiryo" w:eastAsia="Meiryo" w:hAnsi="Meiryo"/>
                <w:b/>
                <w:bCs/>
                <w:color w:val="BFBFBF" w:themeColor="background1" w:themeShade="BF"/>
                <w:sz w:val="24"/>
                <w:szCs w:val="24"/>
              </w:rPr>
              <w:t>3.</w:t>
            </w:r>
            <w:r w:rsidR="002C4B23">
              <w:rPr>
                <w:rFonts w:ascii="Meiryo" w:eastAsia="Meiryo" w:hAnsi="Meiryo"/>
                <w:b/>
                <w:bCs/>
                <w:color w:val="BFBFBF" w:themeColor="background1" w:themeShade="BF"/>
                <w:sz w:val="24"/>
                <w:szCs w:val="24"/>
              </w:rPr>
              <w:t>5</w:t>
            </w:r>
            <w:r>
              <w:rPr>
                <w:rFonts w:ascii="Meiryo" w:eastAsia="Meiryo" w:hAnsi="Meiryo"/>
                <w:b/>
                <w:bCs/>
                <w:color w:val="BFBFBF" w:themeColor="background1" w:themeShade="BF"/>
                <w:sz w:val="24"/>
                <w:szCs w:val="24"/>
              </w:rPr>
              <w:t>.</w:t>
            </w:r>
            <w:r w:rsidR="008D0BAF">
              <w:rPr>
                <w:rFonts w:ascii="Meiryo" w:eastAsia="Meiryo" w:hAnsi="Meiryo"/>
                <w:b/>
                <w:bCs/>
                <w:color w:val="BFBFBF" w:themeColor="background1" w:themeShade="BF"/>
                <w:sz w:val="24"/>
                <w:szCs w:val="24"/>
              </w:rPr>
              <w:t>3</w:t>
            </w:r>
          </w:p>
        </w:tc>
      </w:tr>
      <w:tr w:rsidR="00B86C5B" w14:paraId="52AE24B3" w14:textId="77777777" w:rsidTr="00B86C5B">
        <w:trPr>
          <w:trHeight w:val="517"/>
        </w:trPr>
        <w:tc>
          <w:tcPr>
            <w:tcW w:w="15392" w:type="dxa"/>
            <w:gridSpan w:val="6"/>
            <w:tcBorders>
              <w:top w:val="single" w:sz="4" w:space="0" w:color="D9D9D9" w:themeColor="background1" w:themeShade="D9"/>
            </w:tcBorders>
            <w:vAlign w:val="center"/>
          </w:tcPr>
          <w:p w14:paraId="4871D967" w14:textId="55C074FA" w:rsidR="00B86C5B" w:rsidRDefault="00B86C5B" w:rsidP="00B86C5B">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Pr>
                <w:rFonts w:ascii="Meiryo" w:eastAsia="Meiryo" w:hAnsi="Meiryo"/>
                <w:color w:val="595959" w:themeColor="text1" w:themeTint="A6"/>
                <w:spacing w:val="10"/>
                <w:sz w:val="16"/>
                <w:szCs w:val="16"/>
              </w:rPr>
              <w:t>Identity and Access product module use cases.</w:t>
            </w:r>
          </w:p>
        </w:tc>
      </w:tr>
      <w:tr w:rsidR="00F703DD" w14:paraId="4E740C94" w14:textId="77777777" w:rsidTr="003A280A">
        <w:trPr>
          <w:trHeight w:val="668"/>
        </w:trPr>
        <w:tc>
          <w:tcPr>
            <w:tcW w:w="5670" w:type="dxa"/>
            <w:tcBorders>
              <w:bottom w:val="single" w:sz="4" w:space="0" w:color="D9D9D9" w:themeColor="background1" w:themeShade="D9"/>
            </w:tcBorders>
            <w:vAlign w:val="center"/>
          </w:tcPr>
          <w:p w14:paraId="7DC2D086" w14:textId="6F99F6A0" w:rsidR="00F703DD" w:rsidRPr="000925A3" w:rsidRDefault="00F703DD" w:rsidP="003A280A">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Provision a New </w:t>
            </w:r>
            <w:r w:rsidR="00F362FD">
              <w:rPr>
                <w:rFonts w:ascii="Meiryo" w:eastAsia="Meiryo" w:hAnsi="Meiryo"/>
                <w:b/>
                <w:bCs/>
                <w:color w:val="595959" w:themeColor="text1" w:themeTint="A6"/>
                <w:sz w:val="24"/>
                <w:szCs w:val="24"/>
              </w:rPr>
              <w:t>User Account</w:t>
            </w:r>
          </w:p>
        </w:tc>
        <w:tc>
          <w:tcPr>
            <w:tcW w:w="1445" w:type="dxa"/>
            <w:tcBorders>
              <w:bottom w:val="single" w:sz="4" w:space="0" w:color="D9D9D9" w:themeColor="background1" w:themeShade="D9"/>
            </w:tcBorders>
            <w:vAlign w:val="center"/>
          </w:tcPr>
          <w:p w14:paraId="35C69B4B" w14:textId="5B436733" w:rsidR="00F703DD" w:rsidRPr="000925A3" w:rsidRDefault="00F703DD" w:rsidP="003A280A">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E45E9F">
              <w:rPr>
                <w:rFonts w:ascii="Meiryo" w:eastAsia="Meiryo" w:hAnsi="Meiryo"/>
                <w:b/>
                <w:bCs/>
                <w:color w:val="BFBFBF" w:themeColor="background1" w:themeShade="BF"/>
                <w:sz w:val="24"/>
                <w:szCs w:val="24"/>
              </w:rPr>
              <w:t>5</w:t>
            </w:r>
            <w:r>
              <w:rPr>
                <w:rFonts w:ascii="Meiryo" w:eastAsia="Meiryo" w:hAnsi="Meiryo"/>
                <w:b/>
                <w:bCs/>
                <w:color w:val="BFBFBF" w:themeColor="background1" w:themeShade="BF"/>
                <w:sz w:val="24"/>
                <w:szCs w:val="24"/>
              </w:rPr>
              <w:t>.</w:t>
            </w:r>
            <w:r w:rsidR="008D0BAF">
              <w:rPr>
                <w:rFonts w:ascii="Meiryo" w:eastAsia="Meiryo" w:hAnsi="Meiryo"/>
                <w:b/>
                <w:bCs/>
                <w:color w:val="BFBFBF" w:themeColor="background1" w:themeShade="BF"/>
                <w:sz w:val="24"/>
                <w:szCs w:val="24"/>
              </w:rPr>
              <w:t>3</w:t>
            </w:r>
            <w:r>
              <w:rPr>
                <w:rFonts w:ascii="Meiryo" w:eastAsia="Meiryo" w:hAnsi="Meiryo"/>
                <w:b/>
                <w:bCs/>
                <w:color w:val="BFBFBF" w:themeColor="background1" w:themeShade="BF"/>
                <w:sz w:val="24"/>
                <w:szCs w:val="24"/>
              </w:rPr>
              <w:t>.1</w:t>
            </w:r>
          </w:p>
        </w:tc>
        <w:tc>
          <w:tcPr>
            <w:tcW w:w="577" w:type="dxa"/>
            <w:vMerge w:val="restart"/>
            <w:tcBorders>
              <w:right w:val="single" w:sz="4" w:space="0" w:color="D9D9D9" w:themeColor="background1" w:themeShade="D9"/>
            </w:tcBorders>
            <w:vAlign w:val="center"/>
          </w:tcPr>
          <w:p w14:paraId="1F405468" w14:textId="77777777" w:rsidR="00F703DD" w:rsidRPr="000925A3" w:rsidRDefault="00F703DD" w:rsidP="003A280A">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01F2CA30" w14:textId="77777777" w:rsidR="00F703DD" w:rsidRPr="000925A3" w:rsidRDefault="00F703DD" w:rsidP="003A280A">
            <w:pPr>
              <w:ind w:firstLine="993"/>
              <w:rPr>
                <w:rFonts w:eastAsia="Meiryo"/>
                <w:color w:val="595959" w:themeColor="text1" w:themeTint="A6"/>
              </w:rPr>
            </w:pPr>
          </w:p>
        </w:tc>
        <w:tc>
          <w:tcPr>
            <w:tcW w:w="5773" w:type="dxa"/>
            <w:tcBorders>
              <w:bottom w:val="single" w:sz="4" w:space="0" w:color="D9D9D9" w:themeColor="background1" w:themeShade="D9"/>
            </w:tcBorders>
            <w:vAlign w:val="center"/>
          </w:tcPr>
          <w:p w14:paraId="5A4353F3" w14:textId="4D83B964" w:rsidR="00F703DD" w:rsidRPr="000925A3" w:rsidRDefault="00F703DD" w:rsidP="003A280A">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Manage </w:t>
            </w:r>
            <w:r w:rsidR="00A67726">
              <w:rPr>
                <w:rFonts w:ascii="Meiryo" w:eastAsia="Meiryo" w:hAnsi="Meiryo"/>
                <w:b/>
                <w:bCs/>
                <w:color w:val="595959" w:themeColor="text1" w:themeTint="A6"/>
                <w:sz w:val="24"/>
                <w:szCs w:val="24"/>
              </w:rPr>
              <w:t xml:space="preserve">User </w:t>
            </w:r>
            <w:r>
              <w:rPr>
                <w:rFonts w:ascii="Meiryo" w:eastAsia="Meiryo" w:hAnsi="Meiryo"/>
                <w:b/>
                <w:bCs/>
                <w:color w:val="595959" w:themeColor="text1" w:themeTint="A6"/>
                <w:sz w:val="24"/>
                <w:szCs w:val="24"/>
              </w:rPr>
              <w:t>Account</w:t>
            </w:r>
            <w:r w:rsidR="00A67726">
              <w:rPr>
                <w:rFonts w:ascii="Meiryo" w:eastAsia="Meiryo" w:hAnsi="Meiryo"/>
                <w:b/>
                <w:bCs/>
                <w:color w:val="595959" w:themeColor="text1" w:themeTint="A6"/>
                <w:sz w:val="24"/>
                <w:szCs w:val="24"/>
              </w:rPr>
              <w:t>s</w:t>
            </w:r>
          </w:p>
        </w:tc>
        <w:tc>
          <w:tcPr>
            <w:tcW w:w="1358" w:type="dxa"/>
            <w:tcBorders>
              <w:bottom w:val="single" w:sz="4" w:space="0" w:color="D9D9D9" w:themeColor="background1" w:themeShade="D9"/>
            </w:tcBorders>
            <w:vAlign w:val="center"/>
          </w:tcPr>
          <w:p w14:paraId="63F87A2D" w14:textId="438A668A" w:rsidR="00F703DD" w:rsidRPr="000925A3" w:rsidRDefault="00F703DD" w:rsidP="003A280A">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E45E9F">
              <w:rPr>
                <w:rFonts w:ascii="Meiryo" w:eastAsia="Meiryo" w:hAnsi="Meiryo"/>
                <w:b/>
                <w:bCs/>
                <w:color w:val="BFBFBF" w:themeColor="background1" w:themeShade="BF"/>
                <w:sz w:val="24"/>
                <w:szCs w:val="24"/>
              </w:rPr>
              <w:t>5</w:t>
            </w:r>
            <w:r>
              <w:rPr>
                <w:rFonts w:ascii="Meiryo" w:eastAsia="Meiryo" w:hAnsi="Meiryo"/>
                <w:b/>
                <w:bCs/>
                <w:color w:val="BFBFBF" w:themeColor="background1" w:themeShade="BF"/>
                <w:sz w:val="24"/>
                <w:szCs w:val="24"/>
              </w:rPr>
              <w:t>.</w:t>
            </w:r>
            <w:r w:rsidR="008D0BAF">
              <w:rPr>
                <w:rFonts w:ascii="Meiryo" w:eastAsia="Meiryo" w:hAnsi="Meiryo"/>
                <w:b/>
                <w:bCs/>
                <w:color w:val="BFBFBF" w:themeColor="background1" w:themeShade="BF"/>
                <w:sz w:val="24"/>
                <w:szCs w:val="24"/>
              </w:rPr>
              <w:t>3</w:t>
            </w:r>
            <w:r>
              <w:rPr>
                <w:rFonts w:ascii="Meiryo" w:eastAsia="Meiryo" w:hAnsi="Meiryo"/>
                <w:b/>
                <w:bCs/>
                <w:color w:val="BFBFBF" w:themeColor="background1" w:themeShade="BF"/>
                <w:sz w:val="24"/>
                <w:szCs w:val="24"/>
              </w:rPr>
              <w:t>.2</w:t>
            </w:r>
          </w:p>
        </w:tc>
      </w:tr>
      <w:tr w:rsidR="00F703DD" w14:paraId="321328C4" w14:textId="77777777" w:rsidTr="003A280A">
        <w:trPr>
          <w:trHeight w:val="2135"/>
        </w:trPr>
        <w:tc>
          <w:tcPr>
            <w:tcW w:w="7115" w:type="dxa"/>
            <w:gridSpan w:val="2"/>
            <w:vMerge w:val="restart"/>
            <w:tcBorders>
              <w:top w:val="single" w:sz="4" w:space="0" w:color="D9D9D9" w:themeColor="background1" w:themeShade="D9"/>
            </w:tcBorders>
          </w:tcPr>
          <w:p w14:paraId="551369BF" w14:textId="77777777" w:rsidR="00F703DD" w:rsidRPr="000925A3" w:rsidRDefault="00F703DD" w:rsidP="003A280A">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64CCB860" w14:textId="6CF59DAE" w:rsidR="00F703DD" w:rsidRDefault="00D14555"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For a user of any role within the system to gain access and perform role-based actions within the system, a User Account record must be created by </w:t>
            </w:r>
            <w:r w:rsidR="00E344FC">
              <w:rPr>
                <w:rFonts w:ascii="Meiryo" w:eastAsia="Meiryo" w:hAnsi="Meiryo"/>
                <w:color w:val="595959" w:themeColor="text1" w:themeTint="A6"/>
                <w:spacing w:val="10"/>
                <w:sz w:val="16"/>
                <w:szCs w:val="16"/>
              </w:rPr>
              <w:t>either a System Administrator or an Account Administrator within the User Accounts administration management interface</w:t>
            </w:r>
            <w:r w:rsidR="00F703DD">
              <w:rPr>
                <w:rFonts w:ascii="Meiryo" w:eastAsia="Meiryo" w:hAnsi="Meiryo"/>
                <w:color w:val="595959" w:themeColor="text1" w:themeTint="A6"/>
                <w:spacing w:val="10"/>
                <w:sz w:val="16"/>
                <w:szCs w:val="16"/>
              </w:rPr>
              <w:t>.</w:t>
            </w:r>
          </w:p>
          <w:p w14:paraId="1CCA1B9C" w14:textId="77777777" w:rsidR="00F703DD" w:rsidRPr="000925A3" w:rsidRDefault="00F703DD" w:rsidP="003A280A">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1091F642" w14:textId="43A436DA" w:rsidR="00F703DD" w:rsidRDefault="00C11307" w:rsidP="00C11307">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F703DD" w14:paraId="1C906DD5" w14:textId="77777777" w:rsidTr="002941FC">
              <w:trPr>
                <w:trHeight w:val="465"/>
              </w:trPr>
              <w:tc>
                <w:tcPr>
                  <w:tcW w:w="7115" w:type="dxa"/>
                  <w:gridSpan w:val="2"/>
                  <w:tcBorders>
                    <w:top w:val="single" w:sz="4" w:space="0" w:color="D9D9D9" w:themeColor="background1" w:themeShade="D9"/>
                    <w:bottom w:val="single" w:sz="4" w:space="0" w:color="D9D9D9" w:themeColor="background1" w:themeShade="D9"/>
                  </w:tcBorders>
                  <w:vAlign w:val="center"/>
                </w:tcPr>
                <w:p w14:paraId="4AA0F980" w14:textId="2ACB1102" w:rsidR="00F703DD" w:rsidRDefault="00F703DD" w:rsidP="002941FC">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C12124">
                    <w:rPr>
                      <w:rFonts w:ascii="Meiryo" w:eastAsia="Meiryo" w:hAnsi="Meiryo"/>
                      <w:color w:val="808080" w:themeColor="background1" w:themeShade="80"/>
                      <w:sz w:val="14"/>
                      <w:szCs w:val="14"/>
                    </w:rPr>
                    <w:t>5</w:t>
                  </w:r>
                  <w:r>
                    <w:rPr>
                      <w:rFonts w:ascii="Meiryo" w:eastAsia="Meiryo" w:hAnsi="Meiryo"/>
                      <w:color w:val="808080" w:themeColor="background1" w:themeShade="80"/>
                      <w:sz w:val="14"/>
                      <w:szCs w:val="14"/>
                    </w:rPr>
                    <w:t>.</w:t>
                  </w:r>
                  <w:r w:rsidR="00C12124">
                    <w:rPr>
                      <w:rFonts w:ascii="Meiryo" w:eastAsia="Meiryo" w:hAnsi="Meiryo"/>
                      <w:color w:val="808080" w:themeColor="background1" w:themeShade="80"/>
                      <w:sz w:val="14"/>
                      <w:szCs w:val="14"/>
                    </w:rPr>
                    <w:t>3</w:t>
                  </w:r>
                  <w:r>
                    <w:rPr>
                      <w:rFonts w:ascii="Meiryo" w:eastAsia="Meiryo" w:hAnsi="Meiryo"/>
                      <w:color w:val="808080" w:themeColor="background1" w:themeShade="80"/>
                      <w:sz w:val="14"/>
                      <w:szCs w:val="14"/>
                    </w:rPr>
                    <w:t>.1</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PROVISION A NEW </w:t>
                  </w:r>
                  <w:r w:rsidR="00E344FC">
                    <w:rPr>
                      <w:rFonts w:ascii="Meiryo" w:eastAsia="Meiryo" w:hAnsi="Meiryo"/>
                      <w:color w:val="808080" w:themeColor="background1" w:themeShade="80"/>
                      <w:sz w:val="14"/>
                      <w:szCs w:val="14"/>
                    </w:rPr>
                    <w:t xml:space="preserve">USER </w:t>
                  </w:r>
                  <w:r>
                    <w:rPr>
                      <w:rFonts w:ascii="Meiryo" w:eastAsia="Meiryo" w:hAnsi="Meiryo"/>
                      <w:color w:val="808080" w:themeColor="background1" w:themeShade="80"/>
                      <w:sz w:val="14"/>
                      <w:szCs w:val="14"/>
                    </w:rPr>
                    <w:t>ACCOUNT USER STORIES SUMMARY</w:t>
                  </w:r>
                </w:p>
              </w:tc>
            </w:tr>
            <w:tr w:rsidR="00F703DD" w:rsidRPr="00CB4242" w14:paraId="7EEBCC79" w14:textId="77777777" w:rsidTr="002941FC">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6BD23F0C" w14:textId="77777777" w:rsidR="00F703DD" w:rsidRPr="001E5E61" w:rsidRDefault="00F703DD"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7BC991D0" w14:textId="77777777" w:rsidR="00F703DD" w:rsidRPr="00CB4242" w:rsidRDefault="00F703DD" w:rsidP="002941FC">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F703DD" w:rsidRPr="00B447E0" w14:paraId="3D137FF0"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37103E29" w14:textId="49DEE66D" w:rsidR="00F703DD" w:rsidRDefault="00F703DD" w:rsidP="00E344FC">
                  <w:pPr>
                    <w:spacing w:line="204" w:lineRule="auto"/>
                    <w:ind w:right="-142"/>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sidR="00E344FC">
                    <w:rPr>
                      <w:rFonts w:ascii="Meiryo" w:eastAsia="Meiryo" w:hAnsi="Meiryo"/>
                      <w:color w:val="595959" w:themeColor="text1" w:themeTint="A6"/>
                      <w:spacing w:val="10"/>
                      <w:sz w:val="16"/>
                      <w:szCs w:val="16"/>
                    </w:rPr>
                    <w:t>User Accounts</w:t>
                  </w:r>
                  <w:r w:rsidRPr="00A15443">
                    <w:rPr>
                      <w:rFonts w:ascii="Meiryo" w:eastAsia="Meiryo" w:hAnsi="Meiryo"/>
                      <w:color w:val="595959" w:themeColor="text1" w:themeTint="A6"/>
                      <w:spacing w:val="10"/>
                      <w:sz w:val="16"/>
                      <w:szCs w:val="16"/>
                    </w:rPr>
                    <w:t xml:space="preserve"> Administration management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052D7CA5" w14:textId="06B496F2" w:rsidR="00F703DD" w:rsidRPr="00767878" w:rsidRDefault="00A67726"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00F703DD" w:rsidRPr="00767878">
                    <w:rPr>
                      <w:rFonts w:ascii="Meiryo" w:eastAsia="Meiryo" w:hAnsi="Meiryo"/>
                      <w:color w:val="A6A6A6" w:themeColor="background1" w:themeShade="A6"/>
                      <w:spacing w:val="10"/>
                      <w:sz w:val="16"/>
                      <w:szCs w:val="16"/>
                    </w:rPr>
                    <w:t>AM-01</w:t>
                  </w:r>
                </w:p>
              </w:tc>
            </w:tr>
            <w:tr w:rsidR="00F703DD" w:rsidRPr="00A15443" w14:paraId="748A7454"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301FE44B" w14:textId="6E880790" w:rsidR="00F703DD" w:rsidRPr="00A15443" w:rsidRDefault="00F703DD"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List </w:t>
                  </w:r>
                  <w:r w:rsidR="00E344FC">
                    <w:rPr>
                      <w:rFonts w:ascii="Meiryo" w:eastAsia="Meiryo" w:hAnsi="Meiryo"/>
                      <w:color w:val="595959" w:themeColor="text1" w:themeTint="A6"/>
                      <w:spacing w:val="10"/>
                      <w:sz w:val="16"/>
                      <w:szCs w:val="16"/>
                    </w:rPr>
                    <w:t xml:space="preserve">user </w:t>
                  </w:r>
                  <w:r>
                    <w:rPr>
                      <w:rFonts w:ascii="Meiryo" w:eastAsia="Meiryo" w:hAnsi="Meiryo"/>
                      <w:color w:val="595959" w:themeColor="text1" w:themeTint="A6"/>
                      <w:spacing w:val="10"/>
                      <w:sz w:val="16"/>
                      <w:szCs w:val="16"/>
                    </w:rPr>
                    <w:t>accounts records</w:t>
                  </w:r>
                </w:p>
              </w:tc>
              <w:tc>
                <w:tcPr>
                  <w:tcW w:w="1445" w:type="dxa"/>
                  <w:tcBorders>
                    <w:top w:val="single" w:sz="4" w:space="0" w:color="D9D9D9" w:themeColor="background1" w:themeShade="D9"/>
                    <w:bottom w:val="single" w:sz="4" w:space="0" w:color="D9D9D9" w:themeColor="background1" w:themeShade="D9"/>
                  </w:tcBorders>
                  <w:vAlign w:val="center"/>
                </w:tcPr>
                <w:p w14:paraId="5285DD5F" w14:textId="590F63B5" w:rsidR="00F703DD" w:rsidRPr="00767878" w:rsidRDefault="00A67726"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00F703DD" w:rsidRPr="00767878">
                    <w:rPr>
                      <w:rFonts w:ascii="Meiryo" w:eastAsia="Meiryo" w:hAnsi="Meiryo"/>
                      <w:color w:val="A6A6A6" w:themeColor="background1" w:themeShade="A6"/>
                      <w:spacing w:val="10"/>
                      <w:sz w:val="16"/>
                      <w:szCs w:val="16"/>
                    </w:rPr>
                    <w:t>AM-02</w:t>
                  </w:r>
                </w:p>
              </w:tc>
            </w:tr>
            <w:tr w:rsidR="00F703DD" w:rsidRPr="00A15443" w14:paraId="220AE0F3" w14:textId="77777777" w:rsidTr="003A280A">
              <w:trPr>
                <w:trHeight w:val="465"/>
              </w:trPr>
              <w:tc>
                <w:tcPr>
                  <w:tcW w:w="5670" w:type="dxa"/>
                  <w:tcBorders>
                    <w:top w:val="single" w:sz="4" w:space="0" w:color="D9D9D9" w:themeColor="background1" w:themeShade="D9"/>
                  </w:tcBorders>
                  <w:vAlign w:val="center"/>
                </w:tcPr>
                <w:p w14:paraId="7E9DAD27" w14:textId="4F2C38B3" w:rsidR="00F703DD" w:rsidRPr="00A15443" w:rsidRDefault="00F703DD"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Create a new </w:t>
                  </w:r>
                  <w:r w:rsidR="00E344FC">
                    <w:rPr>
                      <w:rFonts w:ascii="Meiryo" w:eastAsia="Meiryo" w:hAnsi="Meiryo"/>
                      <w:color w:val="595959" w:themeColor="text1" w:themeTint="A6"/>
                      <w:spacing w:val="10"/>
                      <w:sz w:val="16"/>
                      <w:szCs w:val="16"/>
                    </w:rPr>
                    <w:t xml:space="preserve">user </w:t>
                  </w:r>
                  <w:r>
                    <w:rPr>
                      <w:rFonts w:ascii="Meiryo" w:eastAsia="Meiryo" w:hAnsi="Meiryo"/>
                      <w:color w:val="595959" w:themeColor="text1" w:themeTint="A6"/>
                      <w:spacing w:val="10"/>
                      <w:sz w:val="16"/>
                      <w:szCs w:val="16"/>
                    </w:rPr>
                    <w:t>account record</w:t>
                  </w:r>
                </w:p>
              </w:tc>
              <w:tc>
                <w:tcPr>
                  <w:tcW w:w="1445" w:type="dxa"/>
                  <w:tcBorders>
                    <w:top w:val="single" w:sz="4" w:space="0" w:color="D9D9D9" w:themeColor="background1" w:themeShade="D9"/>
                  </w:tcBorders>
                  <w:vAlign w:val="center"/>
                </w:tcPr>
                <w:p w14:paraId="0208AE14" w14:textId="3E70ED85" w:rsidR="00F703DD" w:rsidRPr="00767878" w:rsidRDefault="00A67726"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00F703DD" w:rsidRPr="00767878">
                    <w:rPr>
                      <w:rFonts w:ascii="Meiryo" w:eastAsia="Meiryo" w:hAnsi="Meiryo"/>
                      <w:color w:val="A6A6A6" w:themeColor="background1" w:themeShade="A6"/>
                      <w:spacing w:val="10"/>
                      <w:sz w:val="16"/>
                      <w:szCs w:val="16"/>
                    </w:rPr>
                    <w:t>AM-06</w:t>
                  </w:r>
                </w:p>
              </w:tc>
            </w:tr>
          </w:tbl>
          <w:p w14:paraId="1664A026" w14:textId="77777777" w:rsidR="00F703DD" w:rsidRPr="00A921BB" w:rsidRDefault="00F703DD" w:rsidP="003A280A">
            <w:pPr>
              <w:spacing w:before="120" w:after="120" w:line="204" w:lineRule="auto"/>
              <w:rPr>
                <w:rFonts w:ascii="Meiryo" w:eastAsia="Meiryo" w:hAnsi="Meiryo"/>
                <w:color w:val="595959" w:themeColor="text1" w:themeTint="A6"/>
                <w:spacing w:val="10"/>
                <w:sz w:val="16"/>
                <w:szCs w:val="16"/>
              </w:rPr>
            </w:pPr>
          </w:p>
        </w:tc>
        <w:tc>
          <w:tcPr>
            <w:tcW w:w="577" w:type="dxa"/>
            <w:vMerge/>
            <w:tcBorders>
              <w:right w:val="single" w:sz="4" w:space="0" w:color="D9D9D9" w:themeColor="background1" w:themeShade="D9"/>
            </w:tcBorders>
          </w:tcPr>
          <w:p w14:paraId="2D60A26E" w14:textId="77777777" w:rsidR="00F703DD" w:rsidRDefault="00F703DD" w:rsidP="003A280A">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6F441A85" w14:textId="77777777" w:rsidR="00F703DD" w:rsidRPr="005162B8" w:rsidRDefault="00F703DD" w:rsidP="003A280A">
            <w:pPr>
              <w:ind w:firstLine="993"/>
              <w:rPr>
                <w:rFonts w:eastAsia="Meiryo"/>
              </w:rPr>
            </w:pPr>
          </w:p>
        </w:tc>
        <w:tc>
          <w:tcPr>
            <w:tcW w:w="7131" w:type="dxa"/>
            <w:gridSpan w:val="2"/>
            <w:tcBorders>
              <w:top w:val="single" w:sz="4" w:space="0" w:color="D9D9D9" w:themeColor="background1" w:themeShade="D9"/>
            </w:tcBorders>
          </w:tcPr>
          <w:p w14:paraId="22BA41E0" w14:textId="77777777" w:rsidR="00F703DD" w:rsidRPr="000925A3" w:rsidRDefault="00F703DD" w:rsidP="003A280A">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5E7DF508" w14:textId="0A4DE7E3" w:rsidR="00F703DD" w:rsidRDefault="00F703DD"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Following the creation of a</w:t>
            </w:r>
            <w:r w:rsidR="004709CC">
              <w:rPr>
                <w:rFonts w:ascii="Meiryo" w:eastAsia="Meiryo" w:hAnsi="Meiryo"/>
                <w:color w:val="595959" w:themeColor="text1" w:themeTint="A6"/>
                <w:spacing w:val="10"/>
                <w:sz w:val="16"/>
                <w:szCs w:val="16"/>
              </w:rPr>
              <w:t xml:space="preserve"> User</w:t>
            </w:r>
            <w:r>
              <w:rPr>
                <w:rFonts w:ascii="Meiryo" w:eastAsia="Meiryo" w:hAnsi="Meiryo"/>
                <w:color w:val="595959" w:themeColor="text1" w:themeTint="A6"/>
                <w:spacing w:val="10"/>
                <w:sz w:val="16"/>
                <w:szCs w:val="16"/>
              </w:rPr>
              <w:t xml:space="preserve"> </w:t>
            </w:r>
            <w:r w:rsidR="004709CC">
              <w:rPr>
                <w:rFonts w:ascii="Meiryo" w:eastAsia="Meiryo" w:hAnsi="Meiryo"/>
                <w:color w:val="595959" w:themeColor="text1" w:themeTint="A6"/>
                <w:spacing w:val="10"/>
                <w:sz w:val="16"/>
                <w:szCs w:val="16"/>
              </w:rPr>
              <w:t>A</w:t>
            </w:r>
            <w:r>
              <w:rPr>
                <w:rFonts w:ascii="Meiryo" w:eastAsia="Meiryo" w:hAnsi="Meiryo"/>
                <w:color w:val="595959" w:themeColor="text1" w:themeTint="A6"/>
                <w:spacing w:val="10"/>
                <w:sz w:val="16"/>
                <w:szCs w:val="16"/>
              </w:rPr>
              <w:t xml:space="preserve">ccount record, </w:t>
            </w:r>
            <w:r w:rsidR="004709CC">
              <w:rPr>
                <w:rFonts w:ascii="Meiryo" w:eastAsia="Meiryo" w:hAnsi="Meiryo"/>
                <w:color w:val="595959" w:themeColor="text1" w:themeTint="A6"/>
                <w:spacing w:val="10"/>
                <w:sz w:val="16"/>
                <w:szCs w:val="16"/>
              </w:rPr>
              <w:t xml:space="preserve">user </w:t>
            </w:r>
            <w:r>
              <w:rPr>
                <w:rFonts w:ascii="Meiryo" w:eastAsia="Meiryo" w:hAnsi="Meiryo"/>
                <w:color w:val="595959" w:themeColor="text1" w:themeTint="A6"/>
                <w:spacing w:val="10"/>
                <w:sz w:val="16"/>
                <w:szCs w:val="16"/>
              </w:rPr>
              <w:t xml:space="preserve">account administration tasks may be required to support both customers and various teams within the business. These include viewing, modifying, deleting and exporting </w:t>
            </w:r>
            <w:r w:rsidR="0058321B">
              <w:rPr>
                <w:rFonts w:ascii="Meiryo" w:eastAsia="Meiryo" w:hAnsi="Meiryo"/>
                <w:color w:val="595959" w:themeColor="text1" w:themeTint="A6"/>
                <w:spacing w:val="10"/>
                <w:sz w:val="16"/>
                <w:szCs w:val="16"/>
              </w:rPr>
              <w:t xml:space="preserve">user </w:t>
            </w:r>
            <w:r>
              <w:rPr>
                <w:rFonts w:ascii="Meiryo" w:eastAsia="Meiryo" w:hAnsi="Meiryo"/>
                <w:color w:val="595959" w:themeColor="text1" w:themeTint="A6"/>
                <w:spacing w:val="10"/>
                <w:sz w:val="16"/>
                <w:szCs w:val="16"/>
              </w:rPr>
              <w:t xml:space="preserve">accounts records. </w:t>
            </w:r>
            <w:r w:rsidR="000B669C">
              <w:rPr>
                <w:rFonts w:ascii="Meiryo" w:eastAsia="Meiryo" w:hAnsi="Meiryo"/>
                <w:color w:val="595959" w:themeColor="text1" w:themeTint="A6"/>
                <w:spacing w:val="10"/>
                <w:sz w:val="16"/>
                <w:szCs w:val="16"/>
              </w:rPr>
              <w:t>User accounts</w:t>
            </w:r>
            <w:r>
              <w:rPr>
                <w:rFonts w:ascii="Meiryo" w:eastAsia="Meiryo" w:hAnsi="Meiryo"/>
                <w:color w:val="595959" w:themeColor="text1" w:themeTint="A6"/>
                <w:spacing w:val="10"/>
                <w:sz w:val="16"/>
                <w:szCs w:val="16"/>
              </w:rPr>
              <w:t xml:space="preserve"> </w:t>
            </w:r>
            <w:r w:rsidR="00C508BB">
              <w:rPr>
                <w:rFonts w:ascii="Meiryo" w:eastAsia="Meiryo" w:hAnsi="Meiryo"/>
                <w:color w:val="595959" w:themeColor="text1" w:themeTint="A6"/>
                <w:spacing w:val="10"/>
                <w:sz w:val="16"/>
                <w:szCs w:val="16"/>
              </w:rPr>
              <w:t>management</w:t>
            </w:r>
            <w:r>
              <w:rPr>
                <w:rFonts w:ascii="Meiryo" w:eastAsia="Meiryo" w:hAnsi="Meiryo"/>
                <w:color w:val="595959" w:themeColor="text1" w:themeTint="A6"/>
                <w:spacing w:val="10"/>
                <w:sz w:val="16"/>
                <w:szCs w:val="16"/>
              </w:rPr>
              <w:t xml:space="preserve"> </w:t>
            </w:r>
            <w:r w:rsidR="0013764D">
              <w:rPr>
                <w:rFonts w:ascii="Meiryo" w:eastAsia="Meiryo" w:hAnsi="Meiryo"/>
                <w:color w:val="595959" w:themeColor="text1" w:themeTint="A6"/>
                <w:spacing w:val="10"/>
                <w:sz w:val="16"/>
                <w:szCs w:val="16"/>
              </w:rPr>
              <w:t>to</w:t>
            </w:r>
            <w:r>
              <w:rPr>
                <w:rFonts w:ascii="Meiryo" w:eastAsia="Meiryo" w:hAnsi="Meiryo"/>
                <w:color w:val="595959" w:themeColor="text1" w:themeTint="A6"/>
                <w:spacing w:val="10"/>
                <w:sz w:val="16"/>
                <w:szCs w:val="16"/>
              </w:rPr>
              <w:t xml:space="preserve"> be </w:t>
            </w:r>
            <w:r w:rsidR="0013764D">
              <w:rPr>
                <w:rFonts w:ascii="Meiryo" w:eastAsia="Meiryo" w:hAnsi="Meiryo"/>
                <w:color w:val="595959" w:themeColor="text1" w:themeTint="A6"/>
                <w:spacing w:val="10"/>
                <w:sz w:val="16"/>
                <w:szCs w:val="16"/>
              </w:rPr>
              <w:t xml:space="preserve">made </w:t>
            </w:r>
            <w:r>
              <w:rPr>
                <w:rFonts w:ascii="Meiryo" w:eastAsia="Meiryo" w:hAnsi="Meiryo"/>
                <w:color w:val="595959" w:themeColor="text1" w:themeTint="A6"/>
                <w:spacing w:val="10"/>
                <w:sz w:val="16"/>
                <w:szCs w:val="16"/>
              </w:rPr>
              <w:t>available to System Administrators</w:t>
            </w:r>
            <w:r w:rsidR="000B669C">
              <w:rPr>
                <w:rFonts w:ascii="Meiryo" w:eastAsia="Meiryo" w:hAnsi="Meiryo"/>
                <w:color w:val="595959" w:themeColor="text1" w:themeTint="A6"/>
                <w:spacing w:val="10"/>
                <w:sz w:val="16"/>
                <w:szCs w:val="16"/>
              </w:rPr>
              <w:t xml:space="preserve"> and Account Administrators</w:t>
            </w:r>
            <w:r>
              <w:rPr>
                <w:rFonts w:ascii="Meiryo" w:eastAsia="Meiryo" w:hAnsi="Meiryo"/>
                <w:color w:val="595959" w:themeColor="text1" w:themeTint="A6"/>
                <w:spacing w:val="10"/>
                <w:sz w:val="16"/>
                <w:szCs w:val="16"/>
              </w:rPr>
              <w:t xml:space="preserve"> only, </w:t>
            </w:r>
            <w:r w:rsidR="00E85B79">
              <w:rPr>
                <w:rFonts w:ascii="Meiryo" w:eastAsia="Meiryo" w:hAnsi="Meiryo"/>
                <w:color w:val="595959" w:themeColor="text1" w:themeTint="A6"/>
                <w:spacing w:val="10"/>
                <w:sz w:val="16"/>
                <w:szCs w:val="16"/>
              </w:rPr>
              <w:t>to assure suitable access rights</w:t>
            </w:r>
            <w:r>
              <w:rPr>
                <w:rFonts w:ascii="Meiryo" w:eastAsia="Meiryo" w:hAnsi="Meiryo"/>
                <w:color w:val="595959" w:themeColor="text1" w:themeTint="A6"/>
                <w:spacing w:val="10"/>
                <w:sz w:val="16"/>
                <w:szCs w:val="16"/>
              </w:rPr>
              <w:t>.</w:t>
            </w:r>
          </w:p>
          <w:p w14:paraId="212E18C3" w14:textId="77777777" w:rsidR="00F703DD" w:rsidRPr="000925A3" w:rsidRDefault="00F703DD" w:rsidP="003A280A">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0078B70D" w14:textId="765E4574" w:rsidR="00F703DD" w:rsidRPr="00C11307" w:rsidRDefault="00C11307" w:rsidP="00C11307">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c>
      </w:tr>
      <w:tr w:rsidR="00F703DD" w14:paraId="1275599C" w14:textId="77777777" w:rsidTr="003A280A">
        <w:trPr>
          <w:trHeight w:val="2135"/>
        </w:trPr>
        <w:tc>
          <w:tcPr>
            <w:tcW w:w="7115" w:type="dxa"/>
            <w:gridSpan w:val="2"/>
            <w:vMerge/>
          </w:tcPr>
          <w:p w14:paraId="240FC624" w14:textId="77777777" w:rsidR="00F703DD" w:rsidRDefault="00F703DD" w:rsidP="003A280A">
            <w:pPr>
              <w:pStyle w:val="Heading2"/>
              <w:spacing w:before="120" w:after="60"/>
              <w:outlineLvl w:val="1"/>
              <w:rPr>
                <w:rFonts w:ascii="Meiryo" w:eastAsia="Meiryo" w:hAnsi="Meiryo"/>
                <w:b/>
                <w:bCs/>
                <w:color w:val="595959" w:themeColor="text1" w:themeTint="A6"/>
                <w:sz w:val="20"/>
                <w:szCs w:val="20"/>
              </w:rPr>
            </w:pPr>
          </w:p>
        </w:tc>
        <w:tc>
          <w:tcPr>
            <w:tcW w:w="577" w:type="dxa"/>
            <w:vMerge/>
            <w:tcBorders>
              <w:right w:val="single" w:sz="4" w:space="0" w:color="D9D9D9" w:themeColor="background1" w:themeShade="D9"/>
            </w:tcBorders>
          </w:tcPr>
          <w:p w14:paraId="0C311761" w14:textId="77777777" w:rsidR="00F703DD" w:rsidRDefault="00F703DD" w:rsidP="003A280A">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525A9A39" w14:textId="77777777" w:rsidR="00F703DD" w:rsidRPr="005162B8" w:rsidRDefault="00F703DD" w:rsidP="003A280A">
            <w:pPr>
              <w:ind w:firstLine="993"/>
              <w:rPr>
                <w:rFonts w:eastAsia="Meiryo"/>
              </w:rPr>
            </w:pPr>
          </w:p>
        </w:tc>
        <w:tc>
          <w:tcPr>
            <w:tcW w:w="7131" w:type="dxa"/>
            <w:gridSpan w:val="2"/>
            <w:tcBorders>
              <w:top w:val="single" w:sz="4" w:space="0" w:color="D9D9D9" w:themeColor="background1" w:themeShade="D9"/>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855DB3" w14:paraId="13B7A1DC" w14:textId="77777777" w:rsidTr="002941FC">
              <w:trPr>
                <w:trHeight w:val="465"/>
              </w:trPr>
              <w:tc>
                <w:tcPr>
                  <w:tcW w:w="7115" w:type="dxa"/>
                  <w:gridSpan w:val="2"/>
                  <w:tcBorders>
                    <w:bottom w:val="single" w:sz="4" w:space="0" w:color="D9D9D9" w:themeColor="background1" w:themeShade="D9"/>
                  </w:tcBorders>
                  <w:vAlign w:val="center"/>
                </w:tcPr>
                <w:p w14:paraId="78DB64D1" w14:textId="65532D6E" w:rsidR="00855DB3" w:rsidRDefault="00855DB3" w:rsidP="002941FC">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C12124">
                    <w:rPr>
                      <w:rFonts w:ascii="Meiryo" w:eastAsia="Meiryo" w:hAnsi="Meiryo"/>
                      <w:color w:val="808080" w:themeColor="background1" w:themeShade="80"/>
                      <w:sz w:val="14"/>
                      <w:szCs w:val="14"/>
                    </w:rPr>
                    <w:t>5</w:t>
                  </w:r>
                  <w:r>
                    <w:rPr>
                      <w:rFonts w:ascii="Meiryo" w:eastAsia="Meiryo" w:hAnsi="Meiryo"/>
                      <w:color w:val="808080" w:themeColor="background1" w:themeShade="80"/>
                      <w:sz w:val="14"/>
                      <w:szCs w:val="14"/>
                    </w:rPr>
                    <w:t>.</w:t>
                  </w:r>
                  <w:r w:rsidR="00C12124">
                    <w:rPr>
                      <w:rFonts w:ascii="Meiryo" w:eastAsia="Meiryo" w:hAnsi="Meiryo"/>
                      <w:color w:val="808080" w:themeColor="background1" w:themeShade="80"/>
                      <w:sz w:val="14"/>
                      <w:szCs w:val="14"/>
                    </w:rPr>
                    <w:t>3</w:t>
                  </w:r>
                  <w:r>
                    <w:rPr>
                      <w:rFonts w:ascii="Meiryo" w:eastAsia="Meiryo" w:hAnsi="Meiryo"/>
                      <w:color w:val="808080" w:themeColor="background1" w:themeShade="80"/>
                      <w:sz w:val="14"/>
                      <w:szCs w:val="14"/>
                    </w:rPr>
                    <w:t>.2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MANAGE USERS ACCOUNTS USER STORIES SUMMARY</w:t>
                  </w:r>
                </w:p>
              </w:tc>
            </w:tr>
            <w:tr w:rsidR="00F703DD" w:rsidRPr="00CB4242" w14:paraId="4C4F3A78" w14:textId="77777777" w:rsidTr="002941FC">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06C9392F" w14:textId="77777777" w:rsidR="00F703DD" w:rsidRPr="001E5E61" w:rsidRDefault="00F703DD"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70A385C1" w14:textId="77777777" w:rsidR="00F703DD" w:rsidRPr="00CB4242" w:rsidRDefault="00F703DD" w:rsidP="002941FC">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F703DD" w:rsidRPr="00B447E0" w14:paraId="0256385F"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1682E317" w14:textId="71DD3AF8" w:rsidR="00F703DD" w:rsidRDefault="00F703DD" w:rsidP="008736D3">
                  <w:pPr>
                    <w:spacing w:line="204" w:lineRule="auto"/>
                    <w:ind w:right="-387"/>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sidR="00C11A46">
                    <w:rPr>
                      <w:rFonts w:ascii="Meiryo" w:eastAsia="Meiryo" w:hAnsi="Meiryo"/>
                      <w:color w:val="595959" w:themeColor="text1" w:themeTint="A6"/>
                      <w:spacing w:val="10"/>
                      <w:sz w:val="16"/>
                      <w:szCs w:val="16"/>
                    </w:rPr>
                    <w:t xml:space="preserve">User </w:t>
                  </w:r>
                  <w:r w:rsidRPr="00A15443">
                    <w:rPr>
                      <w:rFonts w:ascii="Meiryo" w:eastAsia="Meiryo" w:hAnsi="Meiryo"/>
                      <w:color w:val="595959" w:themeColor="text1" w:themeTint="A6"/>
                      <w:spacing w:val="10"/>
                      <w:sz w:val="16"/>
                      <w:szCs w:val="16"/>
                    </w:rPr>
                    <w:t>Account</w:t>
                  </w:r>
                  <w:r w:rsidR="00C11A46">
                    <w:rPr>
                      <w:rFonts w:ascii="Meiryo" w:eastAsia="Meiryo" w:hAnsi="Meiryo"/>
                      <w:color w:val="595959" w:themeColor="text1" w:themeTint="A6"/>
                      <w:spacing w:val="10"/>
                      <w:sz w:val="16"/>
                      <w:szCs w:val="16"/>
                    </w:rPr>
                    <w:t>s</w:t>
                  </w:r>
                  <w:r w:rsidRPr="00A15443">
                    <w:rPr>
                      <w:rFonts w:ascii="Meiryo" w:eastAsia="Meiryo" w:hAnsi="Meiryo"/>
                      <w:color w:val="595959" w:themeColor="text1" w:themeTint="A6"/>
                      <w:spacing w:val="10"/>
                      <w:sz w:val="16"/>
                      <w:szCs w:val="16"/>
                    </w:rPr>
                    <w:t xml:space="preserve"> Administration management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364EA67F" w14:textId="3A6A89C0" w:rsidR="00F703DD" w:rsidRPr="00767878" w:rsidRDefault="00A67726"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00F703DD" w:rsidRPr="00767878">
                    <w:rPr>
                      <w:rFonts w:ascii="Meiryo" w:eastAsia="Meiryo" w:hAnsi="Meiryo"/>
                      <w:color w:val="A6A6A6" w:themeColor="background1" w:themeShade="A6"/>
                      <w:spacing w:val="10"/>
                      <w:sz w:val="16"/>
                      <w:szCs w:val="16"/>
                    </w:rPr>
                    <w:t>AM-01</w:t>
                  </w:r>
                </w:p>
              </w:tc>
            </w:tr>
            <w:tr w:rsidR="00F703DD" w:rsidRPr="00A15443" w14:paraId="6BC8A932"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40BD4D02" w14:textId="1AB1778A" w:rsidR="00F703DD" w:rsidRPr="00A15443" w:rsidRDefault="00F703DD"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List </w:t>
                  </w:r>
                  <w:r w:rsidR="008736D3">
                    <w:rPr>
                      <w:rFonts w:ascii="Meiryo" w:eastAsia="Meiryo" w:hAnsi="Meiryo"/>
                      <w:color w:val="595959" w:themeColor="text1" w:themeTint="A6"/>
                      <w:spacing w:val="10"/>
                      <w:sz w:val="16"/>
                      <w:szCs w:val="16"/>
                    </w:rPr>
                    <w:t xml:space="preserve">user </w:t>
                  </w:r>
                  <w:r>
                    <w:rPr>
                      <w:rFonts w:ascii="Meiryo" w:eastAsia="Meiryo" w:hAnsi="Meiryo"/>
                      <w:color w:val="595959" w:themeColor="text1" w:themeTint="A6"/>
                      <w:spacing w:val="10"/>
                      <w:sz w:val="16"/>
                      <w:szCs w:val="16"/>
                    </w:rPr>
                    <w:t>accounts records</w:t>
                  </w:r>
                </w:p>
              </w:tc>
              <w:tc>
                <w:tcPr>
                  <w:tcW w:w="1445" w:type="dxa"/>
                  <w:tcBorders>
                    <w:top w:val="single" w:sz="4" w:space="0" w:color="D9D9D9" w:themeColor="background1" w:themeShade="D9"/>
                    <w:bottom w:val="single" w:sz="4" w:space="0" w:color="D9D9D9" w:themeColor="background1" w:themeShade="D9"/>
                  </w:tcBorders>
                  <w:vAlign w:val="center"/>
                </w:tcPr>
                <w:p w14:paraId="39401DEC" w14:textId="24334B57" w:rsidR="00F703DD" w:rsidRPr="00767878" w:rsidRDefault="00A67726"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00F703DD" w:rsidRPr="00767878">
                    <w:rPr>
                      <w:rFonts w:ascii="Meiryo" w:eastAsia="Meiryo" w:hAnsi="Meiryo"/>
                      <w:color w:val="A6A6A6" w:themeColor="background1" w:themeShade="A6"/>
                      <w:spacing w:val="10"/>
                      <w:sz w:val="16"/>
                      <w:szCs w:val="16"/>
                    </w:rPr>
                    <w:t>AM-02</w:t>
                  </w:r>
                </w:p>
              </w:tc>
            </w:tr>
            <w:tr w:rsidR="00F703DD" w:rsidRPr="00A15443" w14:paraId="5FB8D6F3"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0C0FC16D" w14:textId="044D0B27" w:rsidR="00F703DD" w:rsidRDefault="00F703DD"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Export </w:t>
                  </w:r>
                  <w:r w:rsidR="008736D3">
                    <w:rPr>
                      <w:rFonts w:ascii="Meiryo" w:eastAsia="Meiryo" w:hAnsi="Meiryo"/>
                      <w:color w:val="595959" w:themeColor="text1" w:themeTint="A6"/>
                      <w:spacing w:val="10"/>
                      <w:sz w:val="16"/>
                      <w:szCs w:val="16"/>
                    </w:rPr>
                    <w:t xml:space="preserve">user </w:t>
                  </w:r>
                  <w:r>
                    <w:rPr>
                      <w:rFonts w:ascii="Meiryo" w:eastAsia="Meiryo" w:hAnsi="Meiryo"/>
                      <w:color w:val="595959" w:themeColor="text1" w:themeTint="A6"/>
                      <w:spacing w:val="10"/>
                      <w:sz w:val="16"/>
                      <w:szCs w:val="16"/>
                    </w:rPr>
                    <w:t>accounts records</w:t>
                  </w:r>
                </w:p>
              </w:tc>
              <w:tc>
                <w:tcPr>
                  <w:tcW w:w="1445" w:type="dxa"/>
                  <w:tcBorders>
                    <w:top w:val="single" w:sz="4" w:space="0" w:color="D9D9D9" w:themeColor="background1" w:themeShade="D9"/>
                    <w:bottom w:val="single" w:sz="4" w:space="0" w:color="D9D9D9" w:themeColor="background1" w:themeShade="D9"/>
                  </w:tcBorders>
                  <w:vAlign w:val="center"/>
                </w:tcPr>
                <w:p w14:paraId="537C398E" w14:textId="5EDE121C" w:rsidR="00F703DD" w:rsidRPr="00767878" w:rsidRDefault="00A67726"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00F703DD" w:rsidRPr="00767878">
                    <w:rPr>
                      <w:rFonts w:ascii="Meiryo" w:eastAsia="Meiryo" w:hAnsi="Meiryo"/>
                      <w:color w:val="A6A6A6" w:themeColor="background1" w:themeShade="A6"/>
                      <w:spacing w:val="10"/>
                      <w:sz w:val="16"/>
                      <w:szCs w:val="16"/>
                    </w:rPr>
                    <w:t>AM-03</w:t>
                  </w:r>
                </w:p>
              </w:tc>
            </w:tr>
            <w:tr w:rsidR="00F703DD" w:rsidRPr="00A15443" w14:paraId="0B3BC527"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511B045D" w14:textId="592CA8CA" w:rsidR="00F703DD" w:rsidRPr="00A15443" w:rsidRDefault="00F703DD"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Sort and Filter </w:t>
                  </w:r>
                  <w:r w:rsidR="008736D3">
                    <w:rPr>
                      <w:rFonts w:ascii="Meiryo" w:eastAsia="Meiryo" w:hAnsi="Meiryo"/>
                      <w:color w:val="595959" w:themeColor="text1" w:themeTint="A6"/>
                      <w:spacing w:val="10"/>
                      <w:sz w:val="16"/>
                      <w:szCs w:val="16"/>
                    </w:rPr>
                    <w:t xml:space="preserve">user </w:t>
                  </w:r>
                  <w:r>
                    <w:rPr>
                      <w:rFonts w:ascii="Meiryo" w:eastAsia="Meiryo" w:hAnsi="Meiryo"/>
                      <w:color w:val="595959" w:themeColor="text1" w:themeTint="A6"/>
                      <w:spacing w:val="10"/>
                      <w:sz w:val="16"/>
                      <w:szCs w:val="16"/>
                    </w:rPr>
                    <w:t>account list records</w:t>
                  </w:r>
                </w:p>
              </w:tc>
              <w:tc>
                <w:tcPr>
                  <w:tcW w:w="1445" w:type="dxa"/>
                  <w:tcBorders>
                    <w:top w:val="single" w:sz="4" w:space="0" w:color="D9D9D9" w:themeColor="background1" w:themeShade="D9"/>
                    <w:bottom w:val="single" w:sz="4" w:space="0" w:color="D9D9D9" w:themeColor="background1" w:themeShade="D9"/>
                  </w:tcBorders>
                  <w:vAlign w:val="center"/>
                </w:tcPr>
                <w:p w14:paraId="148346B2" w14:textId="08699D48" w:rsidR="00F703DD" w:rsidRPr="00767878" w:rsidRDefault="00A67726"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00F703DD" w:rsidRPr="00767878">
                    <w:rPr>
                      <w:rFonts w:ascii="Meiryo" w:eastAsia="Meiryo" w:hAnsi="Meiryo"/>
                      <w:color w:val="A6A6A6" w:themeColor="background1" w:themeShade="A6"/>
                      <w:spacing w:val="10"/>
                      <w:sz w:val="16"/>
                      <w:szCs w:val="16"/>
                    </w:rPr>
                    <w:t>AM-04</w:t>
                  </w:r>
                </w:p>
              </w:tc>
            </w:tr>
            <w:tr w:rsidR="00F703DD" w:rsidRPr="00A15443" w14:paraId="534AC9F8"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0F071C46" w14:textId="0232501D" w:rsidR="00F703DD" w:rsidRDefault="00F703DD"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a</w:t>
                  </w:r>
                  <w:r w:rsidR="008736D3">
                    <w:rPr>
                      <w:rFonts w:ascii="Meiryo" w:eastAsia="Meiryo" w:hAnsi="Meiryo"/>
                      <w:color w:val="595959" w:themeColor="text1" w:themeTint="A6"/>
                      <w:spacing w:val="10"/>
                      <w:sz w:val="16"/>
                      <w:szCs w:val="16"/>
                    </w:rPr>
                    <w:t xml:space="preserve"> user </w:t>
                  </w:r>
                  <w:r>
                    <w:rPr>
                      <w:rFonts w:ascii="Meiryo" w:eastAsia="Meiryo" w:hAnsi="Meiryo"/>
                      <w:color w:val="595959" w:themeColor="text1" w:themeTint="A6"/>
                      <w:spacing w:val="10"/>
                      <w:sz w:val="16"/>
                      <w:szCs w:val="16"/>
                    </w:rPr>
                    <w:t>account record</w:t>
                  </w:r>
                </w:p>
              </w:tc>
              <w:tc>
                <w:tcPr>
                  <w:tcW w:w="1445" w:type="dxa"/>
                  <w:tcBorders>
                    <w:top w:val="single" w:sz="4" w:space="0" w:color="D9D9D9" w:themeColor="background1" w:themeShade="D9"/>
                    <w:bottom w:val="single" w:sz="4" w:space="0" w:color="D9D9D9" w:themeColor="background1" w:themeShade="D9"/>
                  </w:tcBorders>
                  <w:vAlign w:val="center"/>
                </w:tcPr>
                <w:p w14:paraId="1ED45843" w14:textId="56C39637" w:rsidR="00F703DD" w:rsidRPr="00767878" w:rsidRDefault="00A67726"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00F703DD" w:rsidRPr="00767878">
                    <w:rPr>
                      <w:rFonts w:ascii="Meiryo" w:eastAsia="Meiryo" w:hAnsi="Meiryo"/>
                      <w:color w:val="A6A6A6" w:themeColor="background1" w:themeShade="A6"/>
                      <w:spacing w:val="10"/>
                      <w:sz w:val="16"/>
                      <w:szCs w:val="16"/>
                    </w:rPr>
                    <w:t>AM-05</w:t>
                  </w:r>
                </w:p>
              </w:tc>
            </w:tr>
            <w:tr w:rsidR="00F703DD" w:rsidRPr="00A15443" w14:paraId="73215760"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773321CE" w14:textId="5308585A" w:rsidR="00F703DD" w:rsidRDefault="00F703DD"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Edit a </w:t>
                  </w:r>
                  <w:r w:rsidR="008736D3">
                    <w:rPr>
                      <w:rFonts w:ascii="Meiryo" w:eastAsia="Meiryo" w:hAnsi="Meiryo"/>
                      <w:color w:val="595959" w:themeColor="text1" w:themeTint="A6"/>
                      <w:spacing w:val="10"/>
                      <w:sz w:val="16"/>
                      <w:szCs w:val="16"/>
                    </w:rPr>
                    <w:t xml:space="preserve">user </w:t>
                  </w:r>
                  <w:r>
                    <w:rPr>
                      <w:rFonts w:ascii="Meiryo" w:eastAsia="Meiryo" w:hAnsi="Meiryo"/>
                      <w:color w:val="595959" w:themeColor="text1" w:themeTint="A6"/>
                      <w:spacing w:val="10"/>
                      <w:sz w:val="16"/>
                      <w:szCs w:val="16"/>
                    </w:rPr>
                    <w:t>account record</w:t>
                  </w:r>
                </w:p>
              </w:tc>
              <w:tc>
                <w:tcPr>
                  <w:tcW w:w="1445" w:type="dxa"/>
                  <w:tcBorders>
                    <w:top w:val="single" w:sz="4" w:space="0" w:color="D9D9D9" w:themeColor="background1" w:themeShade="D9"/>
                    <w:bottom w:val="single" w:sz="4" w:space="0" w:color="D9D9D9" w:themeColor="background1" w:themeShade="D9"/>
                  </w:tcBorders>
                  <w:vAlign w:val="center"/>
                </w:tcPr>
                <w:p w14:paraId="7FA4DF8E" w14:textId="2866ABA0" w:rsidR="00F703DD" w:rsidRPr="00767878" w:rsidRDefault="00A67726"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00F703DD" w:rsidRPr="00767878">
                    <w:rPr>
                      <w:rFonts w:ascii="Meiryo" w:eastAsia="Meiryo" w:hAnsi="Meiryo"/>
                      <w:color w:val="A6A6A6" w:themeColor="background1" w:themeShade="A6"/>
                      <w:spacing w:val="10"/>
                      <w:sz w:val="16"/>
                      <w:szCs w:val="16"/>
                    </w:rPr>
                    <w:t>AM-07</w:t>
                  </w:r>
                </w:p>
              </w:tc>
            </w:tr>
            <w:tr w:rsidR="00F703DD" w:rsidRPr="00A15443" w14:paraId="4D1D6D5F" w14:textId="77777777" w:rsidTr="00D60FEE">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6121E367" w14:textId="355683BA" w:rsidR="00F703DD" w:rsidRDefault="00F703DD"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Delete </w:t>
                  </w:r>
                  <w:r w:rsidR="008736D3">
                    <w:rPr>
                      <w:rFonts w:ascii="Meiryo" w:eastAsia="Meiryo" w:hAnsi="Meiryo"/>
                      <w:color w:val="595959" w:themeColor="text1" w:themeTint="A6"/>
                      <w:spacing w:val="10"/>
                      <w:sz w:val="16"/>
                      <w:szCs w:val="16"/>
                    </w:rPr>
                    <w:t>a user</w:t>
                  </w:r>
                  <w:r>
                    <w:rPr>
                      <w:rFonts w:ascii="Meiryo" w:eastAsia="Meiryo" w:hAnsi="Meiryo"/>
                      <w:color w:val="595959" w:themeColor="text1" w:themeTint="A6"/>
                      <w:spacing w:val="10"/>
                      <w:sz w:val="16"/>
                      <w:szCs w:val="16"/>
                    </w:rPr>
                    <w:t xml:space="preserve"> account record</w:t>
                  </w:r>
                </w:p>
              </w:tc>
              <w:tc>
                <w:tcPr>
                  <w:tcW w:w="1445" w:type="dxa"/>
                  <w:tcBorders>
                    <w:top w:val="single" w:sz="4" w:space="0" w:color="D9D9D9" w:themeColor="background1" w:themeShade="D9"/>
                    <w:bottom w:val="single" w:sz="4" w:space="0" w:color="D9D9D9" w:themeColor="background1" w:themeShade="D9"/>
                  </w:tcBorders>
                  <w:vAlign w:val="center"/>
                </w:tcPr>
                <w:p w14:paraId="6C1DC50D" w14:textId="05D2E555" w:rsidR="00F703DD" w:rsidRPr="00767878" w:rsidRDefault="00A67726"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00F703DD" w:rsidRPr="00767878">
                    <w:rPr>
                      <w:rFonts w:ascii="Meiryo" w:eastAsia="Meiryo" w:hAnsi="Meiryo"/>
                      <w:color w:val="A6A6A6" w:themeColor="background1" w:themeShade="A6"/>
                      <w:spacing w:val="10"/>
                      <w:sz w:val="16"/>
                      <w:szCs w:val="16"/>
                    </w:rPr>
                    <w:t>AM-08</w:t>
                  </w:r>
                </w:p>
              </w:tc>
            </w:tr>
            <w:tr w:rsidR="00D60FEE" w:rsidRPr="00A15443" w14:paraId="1159C2B4" w14:textId="77777777" w:rsidTr="003A280A">
              <w:trPr>
                <w:trHeight w:val="465"/>
              </w:trPr>
              <w:tc>
                <w:tcPr>
                  <w:tcW w:w="5670" w:type="dxa"/>
                  <w:tcBorders>
                    <w:top w:val="single" w:sz="4" w:space="0" w:color="D9D9D9" w:themeColor="background1" w:themeShade="D9"/>
                  </w:tcBorders>
                  <w:vAlign w:val="center"/>
                </w:tcPr>
                <w:p w14:paraId="6D83A556" w14:textId="43309010" w:rsidR="00D60FEE" w:rsidRDefault="00D60FEE" w:rsidP="00D60FEE">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Reset a user account password</w:t>
                  </w:r>
                </w:p>
              </w:tc>
              <w:tc>
                <w:tcPr>
                  <w:tcW w:w="1445" w:type="dxa"/>
                  <w:tcBorders>
                    <w:top w:val="single" w:sz="4" w:space="0" w:color="D9D9D9" w:themeColor="background1" w:themeShade="D9"/>
                  </w:tcBorders>
                  <w:vAlign w:val="center"/>
                </w:tcPr>
                <w:p w14:paraId="6E6AC6CE" w14:textId="39138FF4" w:rsidR="00D60FEE" w:rsidRDefault="00D60FEE" w:rsidP="00D60FEE">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Pr="00767878">
                    <w:rPr>
                      <w:rFonts w:ascii="Meiryo" w:eastAsia="Meiryo" w:hAnsi="Meiryo"/>
                      <w:color w:val="A6A6A6" w:themeColor="background1" w:themeShade="A6"/>
                      <w:spacing w:val="10"/>
                      <w:sz w:val="16"/>
                      <w:szCs w:val="16"/>
                    </w:rPr>
                    <w:t>AM-0</w:t>
                  </w:r>
                  <w:r>
                    <w:rPr>
                      <w:rFonts w:ascii="Meiryo" w:eastAsia="Meiryo" w:hAnsi="Meiryo"/>
                      <w:color w:val="A6A6A6" w:themeColor="background1" w:themeShade="A6"/>
                      <w:spacing w:val="10"/>
                      <w:sz w:val="16"/>
                      <w:szCs w:val="16"/>
                    </w:rPr>
                    <w:t>9</w:t>
                  </w:r>
                </w:p>
              </w:tc>
            </w:tr>
          </w:tbl>
          <w:p w14:paraId="7CF9B3D8" w14:textId="77777777" w:rsidR="00F703DD" w:rsidRDefault="00F703DD" w:rsidP="003A280A">
            <w:pPr>
              <w:pStyle w:val="Heading2"/>
              <w:spacing w:before="120" w:after="60"/>
              <w:outlineLvl w:val="1"/>
              <w:rPr>
                <w:rFonts w:ascii="Meiryo" w:eastAsia="Meiryo" w:hAnsi="Meiryo"/>
                <w:b/>
                <w:bCs/>
                <w:color w:val="595959" w:themeColor="text1" w:themeTint="A6"/>
                <w:sz w:val="20"/>
                <w:szCs w:val="20"/>
              </w:rPr>
            </w:pPr>
          </w:p>
        </w:tc>
      </w:tr>
      <w:tr w:rsidR="00E66A96" w14:paraId="5F0A0D6D" w14:textId="77777777" w:rsidTr="003A280A">
        <w:trPr>
          <w:trHeight w:val="668"/>
        </w:trPr>
        <w:tc>
          <w:tcPr>
            <w:tcW w:w="5670" w:type="dxa"/>
            <w:tcBorders>
              <w:bottom w:val="single" w:sz="4" w:space="0" w:color="D9D9D9" w:themeColor="background1" w:themeShade="D9"/>
            </w:tcBorders>
            <w:vAlign w:val="center"/>
          </w:tcPr>
          <w:p w14:paraId="68530D28" w14:textId="29F53EA3" w:rsidR="00E66A96" w:rsidRPr="000925A3" w:rsidRDefault="00DE24B3" w:rsidP="003A280A">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Assign </w:t>
            </w:r>
            <w:r w:rsidR="000C4C77">
              <w:rPr>
                <w:rFonts w:ascii="Meiryo" w:eastAsia="Meiryo" w:hAnsi="Meiryo"/>
                <w:b/>
                <w:bCs/>
                <w:color w:val="595959" w:themeColor="text1" w:themeTint="A6"/>
                <w:sz w:val="24"/>
                <w:szCs w:val="24"/>
              </w:rPr>
              <w:t>or Revoke</w:t>
            </w:r>
            <w:r w:rsidR="00C11307">
              <w:rPr>
                <w:rFonts w:ascii="Meiryo" w:eastAsia="Meiryo" w:hAnsi="Meiryo"/>
                <w:b/>
                <w:bCs/>
                <w:color w:val="595959" w:themeColor="text1" w:themeTint="A6"/>
                <w:sz w:val="24"/>
                <w:szCs w:val="24"/>
              </w:rPr>
              <w:t xml:space="preserve"> </w:t>
            </w:r>
            <w:r>
              <w:rPr>
                <w:rFonts w:ascii="Meiryo" w:eastAsia="Meiryo" w:hAnsi="Meiryo"/>
                <w:b/>
                <w:bCs/>
                <w:color w:val="595959" w:themeColor="text1" w:themeTint="A6"/>
                <w:sz w:val="24"/>
                <w:szCs w:val="24"/>
              </w:rPr>
              <w:t>User Account</w:t>
            </w:r>
            <w:r w:rsidR="000C4C77">
              <w:rPr>
                <w:rFonts w:ascii="Meiryo" w:eastAsia="Meiryo" w:hAnsi="Meiryo"/>
                <w:b/>
                <w:bCs/>
                <w:color w:val="595959" w:themeColor="text1" w:themeTint="A6"/>
                <w:sz w:val="24"/>
                <w:szCs w:val="24"/>
              </w:rPr>
              <w:t xml:space="preserve"> Role</w:t>
            </w:r>
          </w:p>
        </w:tc>
        <w:tc>
          <w:tcPr>
            <w:tcW w:w="1445" w:type="dxa"/>
            <w:tcBorders>
              <w:bottom w:val="single" w:sz="4" w:space="0" w:color="D9D9D9" w:themeColor="background1" w:themeShade="D9"/>
            </w:tcBorders>
            <w:vAlign w:val="center"/>
          </w:tcPr>
          <w:p w14:paraId="552CA035" w14:textId="407BF675" w:rsidR="00E66A96" w:rsidRPr="000925A3" w:rsidRDefault="00E66A96" w:rsidP="003A280A">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614F45">
              <w:rPr>
                <w:rFonts w:ascii="Meiryo" w:eastAsia="Meiryo" w:hAnsi="Meiryo"/>
                <w:b/>
                <w:bCs/>
                <w:color w:val="BFBFBF" w:themeColor="background1" w:themeShade="BF"/>
                <w:sz w:val="24"/>
                <w:szCs w:val="24"/>
              </w:rPr>
              <w:t>5</w:t>
            </w:r>
            <w:r>
              <w:rPr>
                <w:rFonts w:ascii="Meiryo" w:eastAsia="Meiryo" w:hAnsi="Meiryo"/>
                <w:b/>
                <w:bCs/>
                <w:color w:val="BFBFBF" w:themeColor="background1" w:themeShade="BF"/>
                <w:sz w:val="24"/>
                <w:szCs w:val="24"/>
              </w:rPr>
              <w:t>.</w:t>
            </w:r>
            <w:r w:rsidR="008D0BAF">
              <w:rPr>
                <w:rFonts w:ascii="Meiryo" w:eastAsia="Meiryo" w:hAnsi="Meiryo"/>
                <w:b/>
                <w:bCs/>
                <w:color w:val="BFBFBF" w:themeColor="background1" w:themeShade="BF"/>
                <w:sz w:val="24"/>
                <w:szCs w:val="24"/>
              </w:rPr>
              <w:t>3</w:t>
            </w:r>
            <w:r>
              <w:rPr>
                <w:rFonts w:ascii="Meiryo" w:eastAsia="Meiryo" w:hAnsi="Meiryo"/>
                <w:b/>
                <w:bCs/>
                <w:color w:val="BFBFBF" w:themeColor="background1" w:themeShade="BF"/>
                <w:sz w:val="24"/>
                <w:szCs w:val="24"/>
              </w:rPr>
              <w:t>.</w:t>
            </w:r>
            <w:r w:rsidR="008E7AD2">
              <w:rPr>
                <w:rFonts w:ascii="Meiryo" w:eastAsia="Meiryo" w:hAnsi="Meiryo"/>
                <w:b/>
                <w:bCs/>
                <w:color w:val="BFBFBF" w:themeColor="background1" w:themeShade="BF"/>
                <w:sz w:val="24"/>
                <w:szCs w:val="24"/>
              </w:rPr>
              <w:t>3</w:t>
            </w:r>
          </w:p>
        </w:tc>
        <w:tc>
          <w:tcPr>
            <w:tcW w:w="577" w:type="dxa"/>
            <w:vMerge w:val="restart"/>
            <w:tcBorders>
              <w:right w:val="single" w:sz="4" w:space="0" w:color="D9D9D9" w:themeColor="background1" w:themeShade="D9"/>
            </w:tcBorders>
            <w:vAlign w:val="center"/>
          </w:tcPr>
          <w:p w14:paraId="2C0AE194" w14:textId="77777777" w:rsidR="00E66A96" w:rsidRPr="000925A3" w:rsidRDefault="00E66A96" w:rsidP="003A280A">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387CB9D1" w14:textId="77777777" w:rsidR="00E66A96" w:rsidRPr="000925A3" w:rsidRDefault="00E66A96" w:rsidP="003A280A">
            <w:pPr>
              <w:ind w:firstLine="993"/>
              <w:rPr>
                <w:rFonts w:eastAsia="Meiryo"/>
                <w:color w:val="595959" w:themeColor="text1" w:themeTint="A6"/>
              </w:rPr>
            </w:pPr>
          </w:p>
        </w:tc>
        <w:tc>
          <w:tcPr>
            <w:tcW w:w="5773" w:type="dxa"/>
            <w:tcBorders>
              <w:bottom w:val="single" w:sz="4" w:space="0" w:color="D9D9D9" w:themeColor="background1" w:themeShade="D9"/>
            </w:tcBorders>
            <w:vAlign w:val="center"/>
          </w:tcPr>
          <w:p w14:paraId="23F1529B" w14:textId="3B290D8A" w:rsidR="00E66A96" w:rsidRPr="000925A3" w:rsidRDefault="00D60FEE" w:rsidP="003A280A">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Enable </w:t>
            </w:r>
            <w:r w:rsidR="001A1C91">
              <w:rPr>
                <w:rFonts w:ascii="Meiryo" w:eastAsia="Meiryo" w:hAnsi="Meiryo"/>
                <w:b/>
                <w:bCs/>
                <w:color w:val="595959" w:themeColor="text1" w:themeTint="A6"/>
                <w:sz w:val="24"/>
                <w:szCs w:val="24"/>
                <w:lang w:val="en-IL"/>
              </w:rPr>
              <w:t>or</w:t>
            </w:r>
            <w:r>
              <w:rPr>
                <w:rFonts w:ascii="Meiryo" w:eastAsia="Meiryo" w:hAnsi="Meiryo"/>
                <w:b/>
                <w:bCs/>
                <w:color w:val="595959" w:themeColor="text1" w:themeTint="A6"/>
                <w:sz w:val="24"/>
                <w:szCs w:val="24"/>
              </w:rPr>
              <w:t xml:space="preserve"> Disable</w:t>
            </w:r>
            <w:r w:rsidR="00565D09">
              <w:rPr>
                <w:rFonts w:ascii="Meiryo" w:eastAsia="Meiryo" w:hAnsi="Meiryo"/>
                <w:b/>
                <w:bCs/>
                <w:color w:val="595959" w:themeColor="text1" w:themeTint="A6"/>
                <w:sz w:val="24"/>
                <w:szCs w:val="24"/>
              </w:rPr>
              <w:t xml:space="preserve"> a User Account</w:t>
            </w:r>
          </w:p>
        </w:tc>
        <w:tc>
          <w:tcPr>
            <w:tcW w:w="1358" w:type="dxa"/>
            <w:tcBorders>
              <w:bottom w:val="single" w:sz="4" w:space="0" w:color="D9D9D9" w:themeColor="background1" w:themeShade="D9"/>
            </w:tcBorders>
            <w:vAlign w:val="center"/>
          </w:tcPr>
          <w:p w14:paraId="7BFAC950" w14:textId="24886556" w:rsidR="00E66A96" w:rsidRPr="000925A3" w:rsidRDefault="00E66A96" w:rsidP="003A280A">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614F45">
              <w:rPr>
                <w:rFonts w:ascii="Meiryo" w:eastAsia="Meiryo" w:hAnsi="Meiryo"/>
                <w:b/>
                <w:bCs/>
                <w:color w:val="BFBFBF" w:themeColor="background1" w:themeShade="BF"/>
                <w:sz w:val="24"/>
                <w:szCs w:val="24"/>
              </w:rPr>
              <w:t>5</w:t>
            </w:r>
            <w:r>
              <w:rPr>
                <w:rFonts w:ascii="Meiryo" w:eastAsia="Meiryo" w:hAnsi="Meiryo"/>
                <w:b/>
                <w:bCs/>
                <w:color w:val="BFBFBF" w:themeColor="background1" w:themeShade="BF"/>
                <w:sz w:val="24"/>
                <w:szCs w:val="24"/>
              </w:rPr>
              <w:t>.</w:t>
            </w:r>
            <w:r w:rsidR="008D0BAF">
              <w:rPr>
                <w:rFonts w:ascii="Meiryo" w:eastAsia="Meiryo" w:hAnsi="Meiryo"/>
                <w:b/>
                <w:bCs/>
                <w:color w:val="BFBFBF" w:themeColor="background1" w:themeShade="BF"/>
                <w:sz w:val="24"/>
                <w:szCs w:val="24"/>
              </w:rPr>
              <w:t>3</w:t>
            </w:r>
            <w:r>
              <w:rPr>
                <w:rFonts w:ascii="Meiryo" w:eastAsia="Meiryo" w:hAnsi="Meiryo"/>
                <w:b/>
                <w:bCs/>
                <w:color w:val="BFBFBF" w:themeColor="background1" w:themeShade="BF"/>
                <w:sz w:val="24"/>
                <w:szCs w:val="24"/>
              </w:rPr>
              <w:t>.</w:t>
            </w:r>
            <w:r w:rsidR="008E7AD2">
              <w:rPr>
                <w:rFonts w:ascii="Meiryo" w:eastAsia="Meiryo" w:hAnsi="Meiryo"/>
                <w:b/>
                <w:bCs/>
                <w:color w:val="BFBFBF" w:themeColor="background1" w:themeShade="BF"/>
                <w:sz w:val="24"/>
                <w:szCs w:val="24"/>
              </w:rPr>
              <w:t>4</w:t>
            </w:r>
          </w:p>
        </w:tc>
      </w:tr>
      <w:tr w:rsidR="00E66A96" w14:paraId="33505BE7" w14:textId="77777777" w:rsidTr="003A280A">
        <w:trPr>
          <w:trHeight w:val="2135"/>
        </w:trPr>
        <w:tc>
          <w:tcPr>
            <w:tcW w:w="7115" w:type="dxa"/>
            <w:gridSpan w:val="2"/>
            <w:vMerge w:val="restart"/>
            <w:tcBorders>
              <w:top w:val="single" w:sz="4" w:space="0" w:color="D9D9D9" w:themeColor="background1" w:themeShade="D9"/>
            </w:tcBorders>
          </w:tcPr>
          <w:p w14:paraId="1FB2091C" w14:textId="77777777" w:rsidR="00E66A96" w:rsidRPr="000925A3" w:rsidRDefault="00E66A96" w:rsidP="003A280A">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2267B741" w14:textId="77777777" w:rsidR="00D9082A" w:rsidRDefault="004E1E84" w:rsidP="00D9082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A User Role is a system </w:t>
            </w:r>
            <w:r w:rsidR="00C11307">
              <w:rPr>
                <w:rFonts w:ascii="Meiryo" w:eastAsia="Meiryo" w:hAnsi="Meiryo"/>
                <w:color w:val="595959" w:themeColor="text1" w:themeTint="A6"/>
                <w:spacing w:val="10"/>
                <w:sz w:val="16"/>
                <w:szCs w:val="16"/>
              </w:rPr>
              <w:t>object</w:t>
            </w:r>
            <w:r>
              <w:rPr>
                <w:rFonts w:ascii="Meiryo" w:eastAsia="Meiryo" w:hAnsi="Meiryo"/>
                <w:color w:val="595959" w:themeColor="text1" w:themeTint="A6"/>
                <w:spacing w:val="10"/>
                <w:sz w:val="16"/>
                <w:szCs w:val="16"/>
              </w:rPr>
              <w:t xml:space="preserve"> that is associated to all user accounts </w:t>
            </w:r>
            <w:r w:rsidR="00C11307">
              <w:rPr>
                <w:rFonts w:ascii="Meiryo" w:eastAsia="Meiryo" w:hAnsi="Meiryo"/>
                <w:color w:val="595959" w:themeColor="text1" w:themeTint="A6"/>
                <w:spacing w:val="10"/>
                <w:sz w:val="16"/>
                <w:szCs w:val="16"/>
              </w:rPr>
              <w:t>and</w:t>
            </w:r>
            <w:r>
              <w:rPr>
                <w:rFonts w:ascii="Meiryo" w:eastAsia="Meiryo" w:hAnsi="Meiryo"/>
                <w:color w:val="595959" w:themeColor="text1" w:themeTint="A6"/>
                <w:spacing w:val="10"/>
                <w:sz w:val="16"/>
                <w:szCs w:val="16"/>
              </w:rPr>
              <w:t xml:space="preserve"> is used by the system to</w:t>
            </w:r>
            <w:r w:rsidR="00E7144D">
              <w:rPr>
                <w:rFonts w:ascii="Meiryo" w:eastAsia="Meiryo" w:hAnsi="Meiryo"/>
                <w:color w:val="595959" w:themeColor="text1" w:themeTint="A6"/>
                <w:spacing w:val="10"/>
                <w:sz w:val="16"/>
                <w:szCs w:val="16"/>
              </w:rPr>
              <w:t xml:space="preserve"> enforce access control policies within the various product modules and system features</w:t>
            </w:r>
            <w:r w:rsidR="00E66A96">
              <w:rPr>
                <w:rFonts w:ascii="Meiryo" w:eastAsia="Meiryo" w:hAnsi="Meiryo"/>
                <w:color w:val="595959" w:themeColor="text1" w:themeTint="A6"/>
                <w:spacing w:val="10"/>
                <w:sz w:val="16"/>
                <w:szCs w:val="16"/>
              </w:rPr>
              <w:t>.</w:t>
            </w:r>
            <w:r w:rsidR="006E096A">
              <w:rPr>
                <w:rFonts w:ascii="Meiryo" w:eastAsia="Meiryo" w:hAnsi="Meiryo"/>
                <w:color w:val="595959" w:themeColor="text1" w:themeTint="A6"/>
                <w:spacing w:val="10"/>
                <w:sz w:val="16"/>
                <w:szCs w:val="16"/>
              </w:rPr>
              <w:t xml:space="preserve"> </w:t>
            </w:r>
          </w:p>
          <w:p w14:paraId="0C1429FA" w14:textId="6792EFA0" w:rsidR="00E66A96" w:rsidRDefault="006E096A" w:rsidP="00D9082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Assigning a role to a user is a mandatory </w:t>
            </w:r>
            <w:r w:rsidR="000C4C77">
              <w:rPr>
                <w:rFonts w:ascii="Meiryo" w:eastAsia="Meiryo" w:hAnsi="Meiryo"/>
                <w:color w:val="595959" w:themeColor="text1" w:themeTint="A6"/>
                <w:spacing w:val="10"/>
                <w:sz w:val="16"/>
                <w:szCs w:val="16"/>
              </w:rPr>
              <w:t>step</w:t>
            </w:r>
            <w:r w:rsidR="00DD3937">
              <w:rPr>
                <w:rFonts w:ascii="Meiryo" w:eastAsia="Meiryo" w:hAnsi="Meiryo"/>
                <w:color w:val="595959" w:themeColor="text1" w:themeTint="A6"/>
                <w:spacing w:val="10"/>
                <w:sz w:val="16"/>
                <w:szCs w:val="16"/>
              </w:rPr>
              <w:t xml:space="preserve"> when provisioning a new user account but may also be </w:t>
            </w:r>
            <w:r w:rsidR="007271CE">
              <w:rPr>
                <w:rFonts w:ascii="Meiryo" w:eastAsia="Meiryo" w:hAnsi="Meiryo"/>
                <w:color w:val="595959" w:themeColor="text1" w:themeTint="A6"/>
                <w:spacing w:val="10"/>
                <w:sz w:val="16"/>
                <w:szCs w:val="16"/>
              </w:rPr>
              <w:t>later</w:t>
            </w:r>
            <w:r w:rsidR="007A2118">
              <w:rPr>
                <w:rFonts w:ascii="Meiryo" w:eastAsia="Meiryo" w:hAnsi="Meiryo"/>
                <w:color w:val="595959" w:themeColor="text1" w:themeTint="A6"/>
                <w:spacing w:val="10"/>
                <w:sz w:val="16"/>
                <w:szCs w:val="16"/>
              </w:rPr>
              <w:t xml:space="preserve"> </w:t>
            </w:r>
            <w:r w:rsidR="00DD3937">
              <w:rPr>
                <w:rFonts w:ascii="Meiryo" w:eastAsia="Meiryo" w:hAnsi="Meiryo"/>
                <w:color w:val="595959" w:themeColor="text1" w:themeTint="A6"/>
                <w:spacing w:val="10"/>
                <w:sz w:val="16"/>
                <w:szCs w:val="16"/>
              </w:rPr>
              <w:t>required</w:t>
            </w:r>
            <w:r w:rsidR="007A2118">
              <w:rPr>
                <w:rFonts w:ascii="Meiryo" w:eastAsia="Meiryo" w:hAnsi="Meiryo"/>
                <w:color w:val="595959" w:themeColor="text1" w:themeTint="A6"/>
                <w:spacing w:val="10"/>
                <w:sz w:val="16"/>
                <w:szCs w:val="16"/>
              </w:rPr>
              <w:t xml:space="preserve"> as user</w:t>
            </w:r>
            <w:r w:rsidR="00C11307">
              <w:rPr>
                <w:rFonts w:ascii="Meiryo" w:eastAsia="Meiryo" w:hAnsi="Meiryo"/>
                <w:color w:val="595959" w:themeColor="text1" w:themeTint="A6"/>
                <w:spacing w:val="10"/>
                <w:sz w:val="16"/>
                <w:szCs w:val="16"/>
              </w:rPr>
              <w:t>s</w:t>
            </w:r>
            <w:r w:rsidR="007A2118">
              <w:rPr>
                <w:rFonts w:ascii="Meiryo" w:eastAsia="Meiryo" w:hAnsi="Meiryo"/>
                <w:color w:val="595959" w:themeColor="text1" w:themeTint="A6"/>
                <w:spacing w:val="10"/>
                <w:sz w:val="16"/>
                <w:szCs w:val="16"/>
              </w:rPr>
              <w:t xml:space="preserve"> access needs or their </w:t>
            </w:r>
            <w:r w:rsidR="0055466B">
              <w:rPr>
                <w:rFonts w:ascii="Meiryo" w:eastAsia="Meiryo" w:hAnsi="Meiryo"/>
                <w:color w:val="595959" w:themeColor="text1" w:themeTint="A6"/>
                <w:spacing w:val="10"/>
                <w:sz w:val="16"/>
                <w:szCs w:val="16"/>
              </w:rPr>
              <w:t xml:space="preserve">role within the organization </w:t>
            </w:r>
            <w:r w:rsidR="007A2118">
              <w:rPr>
                <w:rFonts w:ascii="Meiryo" w:eastAsia="Meiryo" w:hAnsi="Meiryo"/>
                <w:color w:val="595959" w:themeColor="text1" w:themeTint="A6"/>
                <w:spacing w:val="10"/>
                <w:sz w:val="16"/>
                <w:szCs w:val="16"/>
              </w:rPr>
              <w:t>change</w:t>
            </w:r>
            <w:r w:rsidR="008F593A">
              <w:rPr>
                <w:rFonts w:ascii="Meiryo" w:eastAsia="Meiryo" w:hAnsi="Meiryo"/>
                <w:color w:val="595959" w:themeColor="text1" w:themeTint="A6"/>
                <w:spacing w:val="10"/>
                <w:sz w:val="16"/>
                <w:szCs w:val="16"/>
              </w:rPr>
              <w:t xml:space="preserve"> over time</w:t>
            </w:r>
            <w:r w:rsidR="0055466B">
              <w:rPr>
                <w:rFonts w:ascii="Meiryo" w:eastAsia="Meiryo" w:hAnsi="Meiryo"/>
                <w:color w:val="595959" w:themeColor="text1" w:themeTint="A6"/>
                <w:spacing w:val="10"/>
                <w:sz w:val="16"/>
                <w:szCs w:val="16"/>
              </w:rPr>
              <w:t>.</w:t>
            </w:r>
            <w:r w:rsidR="00BD4183">
              <w:rPr>
                <w:rFonts w:ascii="Meiryo" w:eastAsia="Meiryo" w:hAnsi="Meiryo"/>
                <w:color w:val="595959" w:themeColor="text1" w:themeTint="A6"/>
                <w:spacing w:val="10"/>
                <w:sz w:val="16"/>
                <w:szCs w:val="16"/>
              </w:rPr>
              <w:t xml:space="preserve"> </w:t>
            </w:r>
            <w:r w:rsidR="00D73141">
              <w:rPr>
                <w:rFonts w:ascii="Meiryo" w:eastAsia="Meiryo" w:hAnsi="Meiryo"/>
                <w:color w:val="595959" w:themeColor="text1" w:themeTint="A6"/>
                <w:spacing w:val="10"/>
                <w:sz w:val="16"/>
                <w:szCs w:val="16"/>
              </w:rPr>
              <w:t xml:space="preserve">This use case is </w:t>
            </w:r>
            <w:r w:rsidR="00280D53">
              <w:rPr>
                <w:rFonts w:ascii="Meiryo" w:eastAsia="Meiryo" w:hAnsi="Meiryo"/>
                <w:color w:val="595959" w:themeColor="text1" w:themeTint="A6"/>
                <w:spacing w:val="10"/>
                <w:sz w:val="16"/>
                <w:szCs w:val="16"/>
              </w:rPr>
              <w:t xml:space="preserve">strictly available to </w:t>
            </w:r>
            <w:r w:rsidR="00BD4183">
              <w:rPr>
                <w:rFonts w:ascii="Meiryo" w:eastAsia="Meiryo" w:hAnsi="Meiryo"/>
                <w:color w:val="595959" w:themeColor="text1" w:themeTint="A6"/>
                <w:spacing w:val="10"/>
                <w:sz w:val="16"/>
                <w:szCs w:val="16"/>
              </w:rPr>
              <w:t>System</w:t>
            </w:r>
            <w:r w:rsidR="00280D53">
              <w:rPr>
                <w:rFonts w:ascii="Meiryo" w:eastAsia="Meiryo" w:hAnsi="Meiryo"/>
                <w:color w:val="595959" w:themeColor="text1" w:themeTint="A6"/>
                <w:spacing w:val="10"/>
                <w:sz w:val="16"/>
                <w:szCs w:val="16"/>
              </w:rPr>
              <w:t xml:space="preserve"> and Accounts</w:t>
            </w:r>
            <w:r w:rsidR="00BD4183">
              <w:rPr>
                <w:rFonts w:ascii="Meiryo" w:eastAsia="Meiryo" w:hAnsi="Meiryo"/>
                <w:color w:val="595959" w:themeColor="text1" w:themeTint="A6"/>
                <w:spacing w:val="10"/>
                <w:sz w:val="16"/>
                <w:szCs w:val="16"/>
              </w:rPr>
              <w:t xml:space="preserve"> Administrator</w:t>
            </w:r>
            <w:r w:rsidR="00280D53">
              <w:rPr>
                <w:rFonts w:ascii="Meiryo" w:eastAsia="Meiryo" w:hAnsi="Meiryo"/>
                <w:color w:val="595959" w:themeColor="text1" w:themeTint="A6"/>
                <w:spacing w:val="10"/>
                <w:sz w:val="16"/>
                <w:szCs w:val="16"/>
              </w:rPr>
              <w:t>s.</w:t>
            </w:r>
          </w:p>
          <w:p w14:paraId="7C9B1523" w14:textId="77777777" w:rsidR="00E66A96" w:rsidRPr="000925A3" w:rsidRDefault="00E66A96" w:rsidP="003A280A">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6486DE31" w14:textId="364034D2" w:rsidR="00E66A96" w:rsidRDefault="00E66A96"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following table lists the associated user stories required </w:t>
            </w:r>
            <w:r w:rsidR="00C11307">
              <w:rPr>
                <w:rFonts w:ascii="Meiryo" w:eastAsia="Meiryo" w:hAnsi="Meiryo"/>
                <w:color w:val="595959" w:themeColor="text1" w:themeTint="A6"/>
                <w:spacing w:val="10"/>
                <w:sz w:val="16"/>
                <w:szCs w:val="16"/>
              </w:rPr>
              <w:t xml:space="preserve">by the </w:t>
            </w:r>
            <w:r>
              <w:rPr>
                <w:rFonts w:ascii="Meiryo" w:eastAsia="Meiryo" w:hAnsi="Meiryo"/>
                <w:color w:val="595959" w:themeColor="text1" w:themeTint="A6"/>
                <w:spacing w:val="10"/>
                <w:sz w:val="16"/>
                <w:szCs w:val="16"/>
              </w:rPr>
              <w:t>use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E66A96" w14:paraId="160C57E7" w14:textId="77777777" w:rsidTr="002941FC">
              <w:trPr>
                <w:trHeight w:val="465"/>
              </w:trPr>
              <w:tc>
                <w:tcPr>
                  <w:tcW w:w="7115" w:type="dxa"/>
                  <w:gridSpan w:val="2"/>
                  <w:tcBorders>
                    <w:top w:val="single" w:sz="4" w:space="0" w:color="D9D9D9" w:themeColor="background1" w:themeShade="D9"/>
                    <w:bottom w:val="single" w:sz="4" w:space="0" w:color="D9D9D9" w:themeColor="background1" w:themeShade="D9"/>
                  </w:tcBorders>
                  <w:vAlign w:val="center"/>
                </w:tcPr>
                <w:p w14:paraId="2506EF05" w14:textId="5BB62096" w:rsidR="00E66A96" w:rsidRDefault="00E66A96" w:rsidP="002941FC">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D32C08">
                    <w:rPr>
                      <w:rFonts w:ascii="Meiryo" w:eastAsia="Meiryo" w:hAnsi="Meiryo"/>
                      <w:color w:val="808080" w:themeColor="background1" w:themeShade="80"/>
                      <w:sz w:val="14"/>
                      <w:szCs w:val="14"/>
                    </w:rPr>
                    <w:t>5</w:t>
                  </w:r>
                  <w:r>
                    <w:rPr>
                      <w:rFonts w:ascii="Meiryo" w:eastAsia="Meiryo" w:hAnsi="Meiryo"/>
                      <w:color w:val="808080" w:themeColor="background1" w:themeShade="80"/>
                      <w:sz w:val="14"/>
                      <w:szCs w:val="14"/>
                    </w:rPr>
                    <w:t>.</w:t>
                  </w:r>
                  <w:r w:rsidR="00D32C08">
                    <w:rPr>
                      <w:rFonts w:ascii="Meiryo" w:eastAsia="Meiryo" w:hAnsi="Meiryo"/>
                      <w:color w:val="808080" w:themeColor="background1" w:themeShade="80"/>
                      <w:sz w:val="14"/>
                      <w:szCs w:val="14"/>
                    </w:rPr>
                    <w:t>3</w:t>
                  </w:r>
                  <w:r>
                    <w:rPr>
                      <w:rFonts w:ascii="Meiryo" w:eastAsia="Meiryo" w:hAnsi="Meiryo"/>
                      <w:color w:val="808080" w:themeColor="background1" w:themeShade="80"/>
                      <w:sz w:val="14"/>
                      <w:szCs w:val="14"/>
                    </w:rPr>
                    <w:t>.</w:t>
                  </w:r>
                  <w:r w:rsidR="00C12124">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 xml:space="preserve"> – </w:t>
                  </w:r>
                  <w:r w:rsidR="00F075EB">
                    <w:rPr>
                      <w:rFonts w:ascii="Meiryo" w:eastAsia="Meiryo" w:hAnsi="Meiryo"/>
                      <w:color w:val="808080" w:themeColor="background1" w:themeShade="80"/>
                      <w:sz w:val="14"/>
                      <w:szCs w:val="14"/>
                    </w:rPr>
                    <w:t xml:space="preserve">ASSIGN </w:t>
                  </w:r>
                  <w:r w:rsidR="008F593A">
                    <w:rPr>
                      <w:rFonts w:ascii="Meiryo" w:eastAsia="Meiryo" w:hAnsi="Meiryo"/>
                      <w:color w:val="808080" w:themeColor="background1" w:themeShade="80"/>
                      <w:sz w:val="14"/>
                      <w:szCs w:val="14"/>
                    </w:rPr>
                    <w:t>OR REVOKE USER ACCOUNT ROLE</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USER STORIES SUMMARY</w:t>
                  </w:r>
                </w:p>
              </w:tc>
            </w:tr>
            <w:tr w:rsidR="00E66A96" w:rsidRPr="00CB4242" w14:paraId="5633D2B7" w14:textId="77777777" w:rsidTr="002941FC">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7294FE86" w14:textId="77777777" w:rsidR="00E66A96" w:rsidRPr="001E5E61" w:rsidRDefault="00E66A96"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58F55111" w14:textId="77777777" w:rsidR="00E66A96" w:rsidRPr="00CB4242" w:rsidRDefault="00E66A96" w:rsidP="002941FC">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E66A96" w:rsidRPr="00B447E0" w14:paraId="112639DF"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1D2792A5" w14:textId="3E7C44C1" w:rsidR="00E66A96" w:rsidRDefault="00E66A96" w:rsidP="003A280A">
                  <w:pPr>
                    <w:spacing w:line="204" w:lineRule="auto"/>
                    <w:ind w:right="-142"/>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Pr>
                      <w:rFonts w:ascii="Meiryo" w:eastAsia="Meiryo" w:hAnsi="Meiryo"/>
                      <w:color w:val="595959" w:themeColor="text1" w:themeTint="A6"/>
                      <w:spacing w:val="10"/>
                      <w:sz w:val="16"/>
                      <w:szCs w:val="16"/>
                    </w:rPr>
                    <w:t>User Accounts</w:t>
                  </w:r>
                  <w:r w:rsidRPr="00A15443">
                    <w:rPr>
                      <w:rFonts w:ascii="Meiryo" w:eastAsia="Meiryo" w:hAnsi="Meiryo"/>
                      <w:color w:val="595959" w:themeColor="text1" w:themeTint="A6"/>
                      <w:spacing w:val="10"/>
                      <w:sz w:val="16"/>
                      <w:szCs w:val="16"/>
                    </w:rPr>
                    <w:t xml:space="preserve"> Administration management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12318774" w14:textId="0939CEFC" w:rsidR="00E66A96" w:rsidRPr="00767878" w:rsidRDefault="00E66A96"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Pr="00767878">
                    <w:rPr>
                      <w:rFonts w:ascii="Meiryo" w:eastAsia="Meiryo" w:hAnsi="Meiryo"/>
                      <w:color w:val="A6A6A6" w:themeColor="background1" w:themeShade="A6"/>
                      <w:spacing w:val="10"/>
                      <w:sz w:val="16"/>
                      <w:szCs w:val="16"/>
                    </w:rPr>
                    <w:t>AM-01</w:t>
                  </w:r>
                </w:p>
              </w:tc>
            </w:tr>
            <w:tr w:rsidR="00E66A96" w:rsidRPr="00A15443" w14:paraId="1716E306"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0286D37E" w14:textId="7009AE9A" w:rsidR="00E66A96" w:rsidRPr="00A15443" w:rsidRDefault="00E66A96"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user accounts records</w:t>
                  </w:r>
                </w:p>
              </w:tc>
              <w:tc>
                <w:tcPr>
                  <w:tcW w:w="1445" w:type="dxa"/>
                  <w:tcBorders>
                    <w:top w:val="single" w:sz="4" w:space="0" w:color="D9D9D9" w:themeColor="background1" w:themeShade="D9"/>
                    <w:bottom w:val="single" w:sz="4" w:space="0" w:color="D9D9D9" w:themeColor="background1" w:themeShade="D9"/>
                  </w:tcBorders>
                  <w:vAlign w:val="center"/>
                </w:tcPr>
                <w:p w14:paraId="096C3416" w14:textId="09C660E2" w:rsidR="00E66A96" w:rsidRPr="00767878" w:rsidRDefault="00E66A96"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Pr="00767878">
                    <w:rPr>
                      <w:rFonts w:ascii="Meiryo" w:eastAsia="Meiryo" w:hAnsi="Meiryo"/>
                      <w:color w:val="A6A6A6" w:themeColor="background1" w:themeShade="A6"/>
                      <w:spacing w:val="10"/>
                      <w:sz w:val="16"/>
                      <w:szCs w:val="16"/>
                    </w:rPr>
                    <w:t>AM-02</w:t>
                  </w:r>
                </w:p>
              </w:tc>
            </w:tr>
            <w:tr w:rsidR="00941B85" w:rsidRPr="00A15443" w14:paraId="641C16F2" w14:textId="77777777" w:rsidTr="00941B85">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64101C09" w14:textId="6377BC30" w:rsidR="00941B85" w:rsidRPr="00A15443" w:rsidRDefault="00941B85" w:rsidP="00941B85">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a user account record</w:t>
                  </w:r>
                </w:p>
              </w:tc>
              <w:tc>
                <w:tcPr>
                  <w:tcW w:w="1445" w:type="dxa"/>
                  <w:tcBorders>
                    <w:top w:val="single" w:sz="4" w:space="0" w:color="D9D9D9" w:themeColor="background1" w:themeShade="D9"/>
                    <w:bottom w:val="single" w:sz="4" w:space="0" w:color="D9D9D9" w:themeColor="background1" w:themeShade="D9"/>
                  </w:tcBorders>
                  <w:vAlign w:val="center"/>
                </w:tcPr>
                <w:p w14:paraId="59105F12" w14:textId="1A7F6E95" w:rsidR="00941B85" w:rsidRPr="00767878" w:rsidRDefault="00941B85" w:rsidP="00941B85">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Pr="00767878">
                    <w:rPr>
                      <w:rFonts w:ascii="Meiryo" w:eastAsia="Meiryo" w:hAnsi="Meiryo"/>
                      <w:color w:val="A6A6A6" w:themeColor="background1" w:themeShade="A6"/>
                      <w:spacing w:val="10"/>
                      <w:sz w:val="16"/>
                      <w:szCs w:val="16"/>
                    </w:rPr>
                    <w:t>AM-0</w:t>
                  </w:r>
                  <w:r>
                    <w:rPr>
                      <w:rFonts w:ascii="Meiryo" w:eastAsia="Meiryo" w:hAnsi="Meiryo"/>
                      <w:color w:val="A6A6A6" w:themeColor="background1" w:themeShade="A6"/>
                      <w:spacing w:val="10"/>
                      <w:sz w:val="16"/>
                      <w:szCs w:val="16"/>
                    </w:rPr>
                    <w:t>5</w:t>
                  </w:r>
                </w:p>
              </w:tc>
            </w:tr>
            <w:tr w:rsidR="00F57C6E" w:rsidRPr="00A15443" w14:paraId="516A3B28" w14:textId="77777777" w:rsidTr="003A280A">
              <w:trPr>
                <w:trHeight w:val="465"/>
              </w:trPr>
              <w:tc>
                <w:tcPr>
                  <w:tcW w:w="5670" w:type="dxa"/>
                  <w:tcBorders>
                    <w:top w:val="single" w:sz="4" w:space="0" w:color="D9D9D9" w:themeColor="background1" w:themeShade="D9"/>
                  </w:tcBorders>
                  <w:vAlign w:val="center"/>
                </w:tcPr>
                <w:p w14:paraId="1B1C12B5" w14:textId="77780A5E" w:rsidR="00F57C6E" w:rsidRDefault="00F57C6E" w:rsidP="00F57C6E">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Edit a user account record</w:t>
                  </w:r>
                </w:p>
              </w:tc>
              <w:tc>
                <w:tcPr>
                  <w:tcW w:w="1445" w:type="dxa"/>
                  <w:tcBorders>
                    <w:top w:val="single" w:sz="4" w:space="0" w:color="D9D9D9" w:themeColor="background1" w:themeShade="D9"/>
                  </w:tcBorders>
                  <w:vAlign w:val="center"/>
                </w:tcPr>
                <w:p w14:paraId="1F0657FD" w14:textId="59C1415D" w:rsidR="00F57C6E" w:rsidRDefault="00F57C6E" w:rsidP="00F57C6E">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Pr="00767878">
                    <w:rPr>
                      <w:rFonts w:ascii="Meiryo" w:eastAsia="Meiryo" w:hAnsi="Meiryo"/>
                      <w:color w:val="A6A6A6" w:themeColor="background1" w:themeShade="A6"/>
                      <w:spacing w:val="10"/>
                      <w:sz w:val="16"/>
                      <w:szCs w:val="16"/>
                    </w:rPr>
                    <w:t>AM-07</w:t>
                  </w:r>
                </w:p>
              </w:tc>
            </w:tr>
          </w:tbl>
          <w:p w14:paraId="24A920DA" w14:textId="77777777" w:rsidR="00E66A96" w:rsidRPr="00A921BB" w:rsidRDefault="00E66A96" w:rsidP="003A280A">
            <w:pPr>
              <w:spacing w:before="120" w:after="120" w:line="204" w:lineRule="auto"/>
              <w:rPr>
                <w:rFonts w:ascii="Meiryo" w:eastAsia="Meiryo" w:hAnsi="Meiryo"/>
                <w:color w:val="595959" w:themeColor="text1" w:themeTint="A6"/>
                <w:spacing w:val="10"/>
                <w:sz w:val="16"/>
                <w:szCs w:val="16"/>
              </w:rPr>
            </w:pPr>
          </w:p>
        </w:tc>
        <w:tc>
          <w:tcPr>
            <w:tcW w:w="577" w:type="dxa"/>
            <w:vMerge/>
            <w:tcBorders>
              <w:right w:val="single" w:sz="4" w:space="0" w:color="D9D9D9" w:themeColor="background1" w:themeShade="D9"/>
            </w:tcBorders>
          </w:tcPr>
          <w:p w14:paraId="075E03FF" w14:textId="77777777" w:rsidR="00E66A96" w:rsidRDefault="00E66A96" w:rsidP="003A280A">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3CCBF4F9" w14:textId="77777777" w:rsidR="00E66A96" w:rsidRPr="005162B8" w:rsidRDefault="00E66A96" w:rsidP="003A280A">
            <w:pPr>
              <w:ind w:firstLine="993"/>
              <w:rPr>
                <w:rFonts w:eastAsia="Meiryo"/>
              </w:rPr>
            </w:pPr>
          </w:p>
        </w:tc>
        <w:tc>
          <w:tcPr>
            <w:tcW w:w="7131" w:type="dxa"/>
            <w:gridSpan w:val="2"/>
            <w:tcBorders>
              <w:top w:val="single" w:sz="4" w:space="0" w:color="D9D9D9" w:themeColor="background1" w:themeShade="D9"/>
            </w:tcBorders>
          </w:tcPr>
          <w:p w14:paraId="7781DC28" w14:textId="77777777" w:rsidR="00E66A96" w:rsidRPr="000925A3" w:rsidRDefault="00E66A96" w:rsidP="003A280A">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7736C793" w14:textId="77777777" w:rsidR="006305E2" w:rsidRDefault="00B06EB5"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Enable or disable a user account by System or Account Administrators to restrict its access to the system and associated role access rights. </w:t>
            </w:r>
          </w:p>
          <w:p w14:paraId="4BE7D35B" w14:textId="578728D8" w:rsidR="00E66A96" w:rsidRDefault="00B06EB5"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Although revoking access</w:t>
            </w:r>
            <w:r w:rsidR="00682C7E">
              <w:rPr>
                <w:rFonts w:ascii="Meiryo" w:eastAsia="Meiryo" w:hAnsi="Meiryo"/>
                <w:color w:val="595959" w:themeColor="text1" w:themeTint="A6"/>
                <w:spacing w:val="10"/>
                <w:sz w:val="16"/>
                <w:szCs w:val="16"/>
              </w:rPr>
              <w:t xml:space="preserve"> to various product features can be achieved by revoking associated user roles from the user, </w:t>
            </w:r>
            <w:r w:rsidR="004902E4">
              <w:rPr>
                <w:rFonts w:ascii="Meiryo" w:eastAsia="Meiryo" w:hAnsi="Meiryo"/>
                <w:color w:val="595959" w:themeColor="text1" w:themeTint="A6"/>
                <w:spacing w:val="10"/>
                <w:sz w:val="16"/>
                <w:szCs w:val="16"/>
              </w:rPr>
              <w:t xml:space="preserve">this ability </w:t>
            </w:r>
            <w:r w:rsidR="002F36A8">
              <w:rPr>
                <w:rFonts w:ascii="Meiryo" w:eastAsia="Meiryo" w:hAnsi="Meiryo"/>
                <w:color w:val="595959" w:themeColor="text1" w:themeTint="A6"/>
                <w:spacing w:val="10"/>
                <w:sz w:val="16"/>
                <w:szCs w:val="16"/>
              </w:rPr>
              <w:t>grants</w:t>
            </w:r>
            <w:r w:rsidR="006801BC">
              <w:rPr>
                <w:rFonts w:ascii="Meiryo" w:eastAsia="Meiryo" w:hAnsi="Meiryo"/>
                <w:color w:val="595959" w:themeColor="text1" w:themeTint="A6"/>
                <w:spacing w:val="10"/>
                <w:sz w:val="16"/>
                <w:szCs w:val="16"/>
              </w:rPr>
              <w:t xml:space="preserve"> </w:t>
            </w:r>
            <w:r w:rsidR="00887642">
              <w:rPr>
                <w:rFonts w:ascii="Meiryo" w:eastAsia="Meiryo" w:hAnsi="Meiryo"/>
                <w:color w:val="595959" w:themeColor="text1" w:themeTint="A6"/>
                <w:spacing w:val="10"/>
                <w:sz w:val="16"/>
                <w:szCs w:val="16"/>
              </w:rPr>
              <w:t xml:space="preserve">the administrator to </w:t>
            </w:r>
            <w:r w:rsidR="004902E4">
              <w:rPr>
                <w:rFonts w:ascii="Meiryo" w:eastAsia="Meiryo" w:hAnsi="Meiryo"/>
                <w:color w:val="595959" w:themeColor="text1" w:themeTint="A6"/>
                <w:spacing w:val="10"/>
                <w:sz w:val="16"/>
                <w:szCs w:val="16"/>
              </w:rPr>
              <w:t>prevent</w:t>
            </w:r>
            <w:r w:rsidR="00887642">
              <w:rPr>
                <w:rFonts w:ascii="Meiryo" w:eastAsia="Meiryo" w:hAnsi="Meiryo"/>
                <w:color w:val="595959" w:themeColor="text1" w:themeTint="A6"/>
                <w:spacing w:val="10"/>
                <w:sz w:val="16"/>
                <w:szCs w:val="16"/>
              </w:rPr>
              <w:t xml:space="preserve"> any</w:t>
            </w:r>
            <w:r w:rsidR="004902E4">
              <w:rPr>
                <w:rFonts w:ascii="Meiryo" w:eastAsia="Meiryo" w:hAnsi="Meiryo"/>
                <w:color w:val="595959" w:themeColor="text1" w:themeTint="A6"/>
                <w:spacing w:val="10"/>
                <w:sz w:val="16"/>
                <w:szCs w:val="16"/>
              </w:rPr>
              <w:t xml:space="preserve"> access to the system</w:t>
            </w:r>
            <w:r w:rsidR="00887642">
              <w:rPr>
                <w:rFonts w:ascii="Meiryo" w:eastAsia="Meiryo" w:hAnsi="Meiryo"/>
                <w:color w:val="595959" w:themeColor="text1" w:themeTint="A6"/>
                <w:spacing w:val="10"/>
                <w:sz w:val="16"/>
                <w:szCs w:val="16"/>
              </w:rPr>
              <w:t xml:space="preserve"> with the added benefit of retaining the user account role configuration</w:t>
            </w:r>
            <w:r w:rsidR="004902E4">
              <w:rPr>
                <w:rFonts w:ascii="Meiryo" w:eastAsia="Meiryo" w:hAnsi="Meiryo"/>
                <w:color w:val="595959" w:themeColor="text1" w:themeTint="A6"/>
                <w:spacing w:val="10"/>
                <w:sz w:val="16"/>
                <w:szCs w:val="16"/>
              </w:rPr>
              <w:t>.</w:t>
            </w:r>
            <w:r>
              <w:rPr>
                <w:rFonts w:ascii="Meiryo" w:eastAsia="Meiryo" w:hAnsi="Meiryo"/>
                <w:color w:val="595959" w:themeColor="text1" w:themeTint="A6"/>
                <w:spacing w:val="10"/>
                <w:sz w:val="16"/>
                <w:szCs w:val="16"/>
              </w:rPr>
              <w:t xml:space="preserve"> </w:t>
            </w:r>
            <w:r w:rsidR="002F36A8">
              <w:rPr>
                <w:rFonts w:ascii="Meiryo" w:eastAsia="Meiryo" w:hAnsi="Meiryo"/>
                <w:color w:val="595959" w:themeColor="text1" w:themeTint="A6"/>
                <w:spacing w:val="10"/>
                <w:sz w:val="16"/>
                <w:szCs w:val="16"/>
              </w:rPr>
              <w:t>By default, all user accounts are in an enabled state.</w:t>
            </w:r>
          </w:p>
          <w:p w14:paraId="17A42865" w14:textId="77777777" w:rsidR="00E66A96" w:rsidRPr="000925A3" w:rsidRDefault="00E66A96" w:rsidP="003A280A">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0FAE7878" w14:textId="0F7352C2" w:rsidR="00E66A96" w:rsidRPr="00C11307" w:rsidRDefault="00C11307" w:rsidP="00C11307">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c>
      </w:tr>
      <w:tr w:rsidR="00E66A96" w14:paraId="06893D07" w14:textId="77777777" w:rsidTr="003A280A">
        <w:trPr>
          <w:trHeight w:val="2135"/>
        </w:trPr>
        <w:tc>
          <w:tcPr>
            <w:tcW w:w="7115" w:type="dxa"/>
            <w:gridSpan w:val="2"/>
            <w:vMerge/>
          </w:tcPr>
          <w:p w14:paraId="2CE26B43" w14:textId="77777777" w:rsidR="00E66A96" w:rsidRDefault="00E66A96" w:rsidP="003A280A">
            <w:pPr>
              <w:pStyle w:val="Heading2"/>
              <w:spacing w:before="120" w:after="60"/>
              <w:outlineLvl w:val="1"/>
              <w:rPr>
                <w:rFonts w:ascii="Meiryo" w:eastAsia="Meiryo" w:hAnsi="Meiryo"/>
                <w:b/>
                <w:bCs/>
                <w:color w:val="595959" w:themeColor="text1" w:themeTint="A6"/>
                <w:sz w:val="20"/>
                <w:szCs w:val="20"/>
              </w:rPr>
            </w:pPr>
          </w:p>
        </w:tc>
        <w:tc>
          <w:tcPr>
            <w:tcW w:w="577" w:type="dxa"/>
            <w:vMerge/>
            <w:tcBorders>
              <w:right w:val="single" w:sz="4" w:space="0" w:color="D9D9D9" w:themeColor="background1" w:themeShade="D9"/>
            </w:tcBorders>
          </w:tcPr>
          <w:p w14:paraId="0539A19D" w14:textId="77777777" w:rsidR="00E66A96" w:rsidRDefault="00E66A96" w:rsidP="003A280A">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0EF9C753" w14:textId="77777777" w:rsidR="00E66A96" w:rsidRPr="005162B8" w:rsidRDefault="00E66A96" w:rsidP="003A280A">
            <w:pPr>
              <w:ind w:firstLine="993"/>
              <w:rPr>
                <w:rFonts w:eastAsia="Meiryo"/>
              </w:rPr>
            </w:pPr>
          </w:p>
        </w:tc>
        <w:tc>
          <w:tcPr>
            <w:tcW w:w="7131" w:type="dxa"/>
            <w:gridSpan w:val="2"/>
            <w:tcBorders>
              <w:top w:val="single" w:sz="4" w:space="0" w:color="D9D9D9" w:themeColor="background1" w:themeShade="D9"/>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E66A96" w14:paraId="5227A0A9" w14:textId="77777777" w:rsidTr="002941FC">
              <w:trPr>
                <w:trHeight w:val="465"/>
              </w:trPr>
              <w:tc>
                <w:tcPr>
                  <w:tcW w:w="7115" w:type="dxa"/>
                  <w:gridSpan w:val="2"/>
                  <w:tcBorders>
                    <w:bottom w:val="single" w:sz="4" w:space="0" w:color="D9D9D9" w:themeColor="background1" w:themeShade="D9"/>
                  </w:tcBorders>
                  <w:vAlign w:val="center"/>
                </w:tcPr>
                <w:p w14:paraId="1F6072FA" w14:textId="6D454AD9" w:rsidR="00E66A96" w:rsidRDefault="00E66A96" w:rsidP="002941FC">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C12124">
                    <w:rPr>
                      <w:rFonts w:ascii="Meiryo" w:eastAsia="Meiryo" w:hAnsi="Meiryo"/>
                      <w:color w:val="808080" w:themeColor="background1" w:themeShade="80"/>
                      <w:sz w:val="14"/>
                      <w:szCs w:val="14"/>
                    </w:rPr>
                    <w:t>5</w:t>
                  </w:r>
                  <w:r>
                    <w:rPr>
                      <w:rFonts w:ascii="Meiryo" w:eastAsia="Meiryo" w:hAnsi="Meiryo"/>
                      <w:color w:val="808080" w:themeColor="background1" w:themeShade="80"/>
                      <w:sz w:val="14"/>
                      <w:szCs w:val="14"/>
                    </w:rPr>
                    <w:t>.</w:t>
                  </w:r>
                  <w:r w:rsidR="00C12124">
                    <w:rPr>
                      <w:rFonts w:ascii="Meiryo" w:eastAsia="Meiryo" w:hAnsi="Meiryo"/>
                      <w:color w:val="808080" w:themeColor="background1" w:themeShade="80"/>
                      <w:sz w:val="14"/>
                      <w:szCs w:val="14"/>
                    </w:rPr>
                    <w:t>3</w:t>
                  </w:r>
                  <w:r>
                    <w:rPr>
                      <w:rFonts w:ascii="Meiryo" w:eastAsia="Meiryo" w:hAnsi="Meiryo"/>
                      <w:color w:val="808080" w:themeColor="background1" w:themeShade="80"/>
                      <w:sz w:val="14"/>
                      <w:szCs w:val="14"/>
                    </w:rPr>
                    <w:t>.</w:t>
                  </w:r>
                  <w:r w:rsidR="00C12124">
                    <w:rPr>
                      <w:rFonts w:ascii="Meiryo" w:eastAsia="Meiryo" w:hAnsi="Meiryo"/>
                      <w:color w:val="808080" w:themeColor="background1" w:themeShade="80"/>
                      <w:sz w:val="14"/>
                      <w:szCs w:val="14"/>
                    </w:rPr>
                    <w:t>4</w:t>
                  </w:r>
                  <w:r w:rsidRPr="003B32BC">
                    <w:rPr>
                      <w:rFonts w:ascii="Meiryo" w:eastAsia="Meiryo" w:hAnsi="Meiryo"/>
                      <w:color w:val="808080" w:themeColor="background1" w:themeShade="80"/>
                      <w:sz w:val="14"/>
                      <w:szCs w:val="14"/>
                    </w:rPr>
                    <w:t xml:space="preserve"> – </w:t>
                  </w:r>
                  <w:r w:rsidR="00887642">
                    <w:rPr>
                      <w:rFonts w:ascii="Meiryo" w:eastAsia="Meiryo" w:hAnsi="Meiryo"/>
                      <w:color w:val="808080" w:themeColor="background1" w:themeShade="80"/>
                      <w:sz w:val="14"/>
                      <w:szCs w:val="14"/>
                    </w:rPr>
                    <w:t>E</w:t>
                  </w:r>
                  <w:r w:rsidR="002F36A8">
                    <w:rPr>
                      <w:rFonts w:ascii="Meiryo" w:eastAsia="Meiryo" w:hAnsi="Meiryo"/>
                      <w:color w:val="808080" w:themeColor="background1" w:themeShade="80"/>
                      <w:sz w:val="14"/>
                      <w:szCs w:val="14"/>
                    </w:rPr>
                    <w:t>NABLE OR DISABLE A USER ACCOUNT</w:t>
                  </w:r>
                  <w:r w:rsidR="008F593A">
                    <w:rPr>
                      <w:rFonts w:ascii="Meiryo" w:eastAsia="Meiryo" w:hAnsi="Meiryo"/>
                      <w:color w:val="808080" w:themeColor="background1" w:themeShade="80"/>
                      <w:sz w:val="14"/>
                      <w:szCs w:val="14"/>
                    </w:rPr>
                    <w:t xml:space="preserve"> USER STORIES SUMMARY</w:t>
                  </w:r>
                </w:p>
              </w:tc>
            </w:tr>
            <w:tr w:rsidR="00A50AF6" w:rsidRPr="00CB4242" w14:paraId="47A2328A" w14:textId="77777777" w:rsidTr="002941FC">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554B43F1" w14:textId="35FE2076" w:rsidR="00A50AF6" w:rsidRPr="001E5E61" w:rsidRDefault="00A50AF6"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437A5881" w14:textId="5EDE81B3" w:rsidR="00A50AF6" w:rsidRPr="00CB4242" w:rsidRDefault="00A50AF6" w:rsidP="002941FC">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364580" w:rsidRPr="00B447E0" w14:paraId="4A0A1D27"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3479C4A1" w14:textId="00A985D2" w:rsidR="00364580" w:rsidRDefault="00364580" w:rsidP="00364580">
                  <w:pPr>
                    <w:spacing w:line="204" w:lineRule="auto"/>
                    <w:ind w:right="-387"/>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Pr>
                      <w:rFonts w:ascii="Meiryo" w:eastAsia="Meiryo" w:hAnsi="Meiryo"/>
                      <w:color w:val="595959" w:themeColor="text1" w:themeTint="A6"/>
                      <w:spacing w:val="10"/>
                      <w:sz w:val="16"/>
                      <w:szCs w:val="16"/>
                    </w:rPr>
                    <w:t>User Accounts</w:t>
                  </w:r>
                  <w:r w:rsidRPr="00A15443">
                    <w:rPr>
                      <w:rFonts w:ascii="Meiryo" w:eastAsia="Meiryo" w:hAnsi="Meiryo"/>
                      <w:color w:val="595959" w:themeColor="text1" w:themeTint="A6"/>
                      <w:spacing w:val="10"/>
                      <w:sz w:val="16"/>
                      <w:szCs w:val="16"/>
                    </w:rPr>
                    <w:t xml:space="preserve"> Administration management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3E792EED" w14:textId="6E023279" w:rsidR="00364580" w:rsidRPr="00767878" w:rsidRDefault="00364580" w:rsidP="00364580">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Pr="00767878">
                    <w:rPr>
                      <w:rFonts w:ascii="Meiryo" w:eastAsia="Meiryo" w:hAnsi="Meiryo"/>
                      <w:color w:val="A6A6A6" w:themeColor="background1" w:themeShade="A6"/>
                      <w:spacing w:val="10"/>
                      <w:sz w:val="16"/>
                      <w:szCs w:val="16"/>
                    </w:rPr>
                    <w:t>AM-01</w:t>
                  </w:r>
                </w:p>
              </w:tc>
            </w:tr>
            <w:tr w:rsidR="00364580" w:rsidRPr="00A15443" w14:paraId="6C6DA83A"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010D3FF5" w14:textId="5CA09ED3" w:rsidR="00364580" w:rsidRPr="00A15443" w:rsidRDefault="00364580" w:rsidP="00364580">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user accounts records</w:t>
                  </w:r>
                </w:p>
              </w:tc>
              <w:tc>
                <w:tcPr>
                  <w:tcW w:w="1445" w:type="dxa"/>
                  <w:tcBorders>
                    <w:top w:val="single" w:sz="4" w:space="0" w:color="D9D9D9" w:themeColor="background1" w:themeShade="D9"/>
                    <w:bottom w:val="single" w:sz="4" w:space="0" w:color="D9D9D9" w:themeColor="background1" w:themeShade="D9"/>
                  </w:tcBorders>
                  <w:vAlign w:val="center"/>
                </w:tcPr>
                <w:p w14:paraId="745B44DC" w14:textId="44BF7A9C" w:rsidR="00364580" w:rsidRPr="00767878" w:rsidRDefault="00364580" w:rsidP="00364580">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Pr="00767878">
                    <w:rPr>
                      <w:rFonts w:ascii="Meiryo" w:eastAsia="Meiryo" w:hAnsi="Meiryo"/>
                      <w:color w:val="A6A6A6" w:themeColor="background1" w:themeShade="A6"/>
                      <w:spacing w:val="10"/>
                      <w:sz w:val="16"/>
                      <w:szCs w:val="16"/>
                    </w:rPr>
                    <w:t>AM-02</w:t>
                  </w:r>
                </w:p>
              </w:tc>
            </w:tr>
            <w:tr w:rsidR="00364580" w:rsidRPr="00A15443" w14:paraId="1A4F4A9B" w14:textId="77777777" w:rsidTr="00C34211">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45DBABA3" w14:textId="350C323D" w:rsidR="00364580" w:rsidRDefault="00364580" w:rsidP="00364580">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a user account record</w:t>
                  </w:r>
                </w:p>
              </w:tc>
              <w:tc>
                <w:tcPr>
                  <w:tcW w:w="1445" w:type="dxa"/>
                  <w:tcBorders>
                    <w:top w:val="single" w:sz="4" w:space="0" w:color="D9D9D9" w:themeColor="background1" w:themeShade="D9"/>
                    <w:bottom w:val="single" w:sz="4" w:space="0" w:color="D9D9D9" w:themeColor="background1" w:themeShade="D9"/>
                  </w:tcBorders>
                  <w:vAlign w:val="center"/>
                </w:tcPr>
                <w:p w14:paraId="17545BB7" w14:textId="281F2900" w:rsidR="00364580" w:rsidRPr="00767878" w:rsidRDefault="00364580" w:rsidP="00364580">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Pr="00767878">
                    <w:rPr>
                      <w:rFonts w:ascii="Meiryo" w:eastAsia="Meiryo" w:hAnsi="Meiryo"/>
                      <w:color w:val="A6A6A6" w:themeColor="background1" w:themeShade="A6"/>
                      <w:spacing w:val="10"/>
                      <w:sz w:val="16"/>
                      <w:szCs w:val="16"/>
                    </w:rPr>
                    <w:t>AM-0</w:t>
                  </w:r>
                  <w:r>
                    <w:rPr>
                      <w:rFonts w:ascii="Meiryo" w:eastAsia="Meiryo" w:hAnsi="Meiryo"/>
                      <w:color w:val="A6A6A6" w:themeColor="background1" w:themeShade="A6"/>
                      <w:spacing w:val="10"/>
                      <w:sz w:val="16"/>
                      <w:szCs w:val="16"/>
                    </w:rPr>
                    <w:t>5</w:t>
                  </w:r>
                </w:p>
              </w:tc>
            </w:tr>
            <w:tr w:rsidR="00364580" w:rsidRPr="00A15443" w14:paraId="2757295C" w14:textId="77777777" w:rsidTr="00C34211">
              <w:trPr>
                <w:trHeight w:val="465"/>
              </w:trPr>
              <w:tc>
                <w:tcPr>
                  <w:tcW w:w="5670" w:type="dxa"/>
                  <w:tcBorders>
                    <w:top w:val="single" w:sz="4" w:space="0" w:color="D9D9D9" w:themeColor="background1" w:themeShade="D9"/>
                  </w:tcBorders>
                  <w:vAlign w:val="center"/>
                </w:tcPr>
                <w:p w14:paraId="6EEDEEF4" w14:textId="235C9EBC" w:rsidR="00364580" w:rsidRPr="00A15443" w:rsidRDefault="00364580" w:rsidP="00364580">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Enable or disable a user account</w:t>
                  </w:r>
                </w:p>
              </w:tc>
              <w:tc>
                <w:tcPr>
                  <w:tcW w:w="1445" w:type="dxa"/>
                  <w:tcBorders>
                    <w:top w:val="single" w:sz="4" w:space="0" w:color="D9D9D9" w:themeColor="background1" w:themeShade="D9"/>
                  </w:tcBorders>
                  <w:vAlign w:val="center"/>
                </w:tcPr>
                <w:p w14:paraId="38F4EDE5" w14:textId="0DC6FE93" w:rsidR="00364580" w:rsidRPr="00767878" w:rsidRDefault="00364580" w:rsidP="00364580">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Pr="00767878">
                    <w:rPr>
                      <w:rFonts w:ascii="Meiryo" w:eastAsia="Meiryo" w:hAnsi="Meiryo"/>
                      <w:color w:val="A6A6A6" w:themeColor="background1" w:themeShade="A6"/>
                      <w:spacing w:val="10"/>
                      <w:sz w:val="16"/>
                      <w:szCs w:val="16"/>
                    </w:rPr>
                    <w:t>AM-</w:t>
                  </w:r>
                  <w:r>
                    <w:rPr>
                      <w:rFonts w:ascii="Meiryo" w:eastAsia="Meiryo" w:hAnsi="Meiryo"/>
                      <w:color w:val="A6A6A6" w:themeColor="background1" w:themeShade="A6"/>
                      <w:spacing w:val="10"/>
                      <w:sz w:val="16"/>
                      <w:szCs w:val="16"/>
                    </w:rPr>
                    <w:t>10</w:t>
                  </w:r>
                </w:p>
              </w:tc>
            </w:tr>
          </w:tbl>
          <w:p w14:paraId="5FEF9DE5" w14:textId="77777777" w:rsidR="00E66A96" w:rsidRDefault="00E66A96" w:rsidP="003A280A">
            <w:pPr>
              <w:pStyle w:val="Heading2"/>
              <w:spacing w:before="120" w:after="60"/>
              <w:outlineLvl w:val="1"/>
              <w:rPr>
                <w:rFonts w:ascii="Meiryo" w:eastAsia="Meiryo" w:hAnsi="Meiryo"/>
                <w:b/>
                <w:bCs/>
                <w:color w:val="595959" w:themeColor="text1" w:themeTint="A6"/>
                <w:sz w:val="20"/>
                <w:szCs w:val="20"/>
              </w:rPr>
            </w:pPr>
          </w:p>
        </w:tc>
      </w:tr>
    </w:tbl>
    <w:p w14:paraId="7099083E" w14:textId="77777777" w:rsidR="00E66A96" w:rsidRDefault="00E66A96" w:rsidP="007C3668">
      <w:pPr>
        <w:tabs>
          <w:tab w:val="left" w:pos="1131"/>
          <w:tab w:val="left" w:pos="5170"/>
        </w:tabs>
      </w:pPr>
    </w:p>
    <w:p w14:paraId="5C93D974" w14:textId="77777777" w:rsidR="006F0D9E" w:rsidRDefault="006F0D9E" w:rsidP="007C3668">
      <w:pPr>
        <w:tabs>
          <w:tab w:val="left" w:pos="1131"/>
          <w:tab w:val="left" w:pos="5170"/>
        </w:tabs>
      </w:pPr>
    </w:p>
    <w:p w14:paraId="302BDF81" w14:textId="77777777" w:rsidR="006F0D9E" w:rsidRDefault="006F0D9E" w:rsidP="007C3668">
      <w:pPr>
        <w:tabs>
          <w:tab w:val="left" w:pos="1131"/>
          <w:tab w:val="left" w:pos="5170"/>
        </w:tabs>
      </w:pPr>
    </w:p>
    <w:p w14:paraId="0EF19AAF" w14:textId="77777777" w:rsidR="006F0D9E" w:rsidRDefault="006F0D9E" w:rsidP="007C3668">
      <w:pPr>
        <w:tabs>
          <w:tab w:val="left" w:pos="1131"/>
          <w:tab w:val="left" w:pos="5170"/>
        </w:tabs>
      </w:pPr>
    </w:p>
    <w:p w14:paraId="428227D7" w14:textId="77777777" w:rsidR="006F0D9E" w:rsidRDefault="006F0D9E" w:rsidP="007C3668">
      <w:pPr>
        <w:tabs>
          <w:tab w:val="left" w:pos="1131"/>
          <w:tab w:val="left" w:pos="5170"/>
        </w:tabs>
      </w:pPr>
    </w:p>
    <w:p w14:paraId="11CA3055" w14:textId="77777777" w:rsidR="006F0D9E" w:rsidRDefault="006F0D9E" w:rsidP="007C3668">
      <w:pPr>
        <w:tabs>
          <w:tab w:val="left" w:pos="1131"/>
          <w:tab w:val="left" w:pos="5170"/>
        </w:tabs>
      </w:pPr>
    </w:p>
    <w:p w14:paraId="4880C536" w14:textId="77777777" w:rsidR="006F0D9E" w:rsidRDefault="006F0D9E" w:rsidP="007C3668">
      <w:pPr>
        <w:tabs>
          <w:tab w:val="left" w:pos="1131"/>
          <w:tab w:val="left" w:pos="5170"/>
        </w:tabs>
      </w:pPr>
    </w:p>
    <w:p w14:paraId="079B4DB7" w14:textId="77777777" w:rsidR="006F0D9E" w:rsidRDefault="006F0D9E" w:rsidP="007C3668">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77"/>
        <w:gridCol w:w="569"/>
        <w:gridCol w:w="5773"/>
        <w:gridCol w:w="1358"/>
      </w:tblGrid>
      <w:tr w:rsidR="006F0D9E" w14:paraId="10C9F3AF" w14:textId="77777777" w:rsidTr="006F0D9E">
        <w:trPr>
          <w:trHeight w:val="668"/>
        </w:trPr>
        <w:tc>
          <w:tcPr>
            <w:tcW w:w="5670" w:type="dxa"/>
            <w:tcBorders>
              <w:bottom w:val="single" w:sz="4" w:space="0" w:color="D9D9D9" w:themeColor="background1" w:themeShade="D9"/>
            </w:tcBorders>
            <w:vAlign w:val="center"/>
          </w:tcPr>
          <w:p w14:paraId="506DC85B" w14:textId="19C0FA62" w:rsidR="006F0D9E" w:rsidRPr="000925A3" w:rsidRDefault="006F0D9E" w:rsidP="003A280A">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Reset a User Account Password</w:t>
            </w:r>
          </w:p>
        </w:tc>
        <w:tc>
          <w:tcPr>
            <w:tcW w:w="1445" w:type="dxa"/>
            <w:tcBorders>
              <w:bottom w:val="single" w:sz="4" w:space="0" w:color="D9D9D9" w:themeColor="background1" w:themeShade="D9"/>
            </w:tcBorders>
            <w:vAlign w:val="center"/>
          </w:tcPr>
          <w:p w14:paraId="1EAC3B87" w14:textId="612F1F2F" w:rsidR="006F0D9E" w:rsidRPr="000925A3" w:rsidRDefault="006F0D9E" w:rsidP="003A280A">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3.5.3.5</w:t>
            </w:r>
          </w:p>
        </w:tc>
        <w:tc>
          <w:tcPr>
            <w:tcW w:w="577" w:type="dxa"/>
            <w:vMerge w:val="restart"/>
            <w:tcBorders>
              <w:right w:val="single" w:sz="4" w:space="0" w:color="D9D9D9" w:themeColor="background1" w:themeShade="D9"/>
            </w:tcBorders>
            <w:vAlign w:val="center"/>
          </w:tcPr>
          <w:p w14:paraId="5074762B" w14:textId="77777777" w:rsidR="006F0D9E" w:rsidRPr="000925A3" w:rsidRDefault="006F0D9E" w:rsidP="003A280A">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1EE63E71" w14:textId="77777777" w:rsidR="006F0D9E" w:rsidRPr="000925A3" w:rsidRDefault="006F0D9E" w:rsidP="003A280A">
            <w:pPr>
              <w:ind w:firstLine="993"/>
              <w:rPr>
                <w:rFonts w:eastAsia="Meiryo"/>
                <w:color w:val="595959" w:themeColor="text1" w:themeTint="A6"/>
              </w:rPr>
            </w:pPr>
          </w:p>
        </w:tc>
        <w:tc>
          <w:tcPr>
            <w:tcW w:w="5773" w:type="dxa"/>
            <w:vAlign w:val="center"/>
          </w:tcPr>
          <w:p w14:paraId="01F64155" w14:textId="1A7335CA" w:rsidR="006F0D9E" w:rsidRPr="000925A3" w:rsidRDefault="006F0D9E" w:rsidP="003A280A">
            <w:pPr>
              <w:pStyle w:val="Heading2"/>
              <w:spacing w:before="0"/>
              <w:outlineLvl w:val="1"/>
              <w:rPr>
                <w:rFonts w:ascii="Meiryo" w:eastAsia="Meiryo" w:hAnsi="Meiryo"/>
                <w:b/>
                <w:bCs/>
                <w:color w:val="595959" w:themeColor="text1" w:themeTint="A6"/>
                <w:sz w:val="24"/>
                <w:szCs w:val="24"/>
              </w:rPr>
            </w:pPr>
          </w:p>
        </w:tc>
        <w:tc>
          <w:tcPr>
            <w:tcW w:w="1358" w:type="dxa"/>
            <w:vAlign w:val="center"/>
          </w:tcPr>
          <w:p w14:paraId="5F3509E8" w14:textId="08E37E5C" w:rsidR="006F0D9E" w:rsidRPr="000925A3" w:rsidRDefault="006F0D9E" w:rsidP="003A280A">
            <w:pPr>
              <w:pStyle w:val="Heading2"/>
              <w:spacing w:before="0"/>
              <w:jc w:val="right"/>
              <w:outlineLvl w:val="1"/>
              <w:rPr>
                <w:rFonts w:ascii="Meiryo" w:eastAsia="Meiryo" w:hAnsi="Meiryo"/>
                <w:b/>
                <w:bCs/>
                <w:color w:val="BFBFBF" w:themeColor="background1" w:themeShade="BF"/>
                <w:sz w:val="24"/>
                <w:szCs w:val="24"/>
              </w:rPr>
            </w:pPr>
          </w:p>
        </w:tc>
      </w:tr>
      <w:tr w:rsidR="006F0D9E" w14:paraId="191059A6" w14:textId="77777777" w:rsidTr="006F0D9E">
        <w:trPr>
          <w:trHeight w:val="7000"/>
        </w:trPr>
        <w:tc>
          <w:tcPr>
            <w:tcW w:w="7115" w:type="dxa"/>
            <w:gridSpan w:val="2"/>
            <w:tcBorders>
              <w:top w:val="single" w:sz="4" w:space="0" w:color="D9D9D9" w:themeColor="background1" w:themeShade="D9"/>
            </w:tcBorders>
          </w:tcPr>
          <w:p w14:paraId="2E96485B" w14:textId="77777777" w:rsidR="006F0D9E" w:rsidRPr="000925A3" w:rsidRDefault="006F0D9E" w:rsidP="003A280A">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216E1C74" w14:textId="51AD2973" w:rsidR="006F0D9E" w:rsidRDefault="003D08B5"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This use case</w:t>
            </w:r>
            <w:r w:rsidR="00EA6BBF">
              <w:rPr>
                <w:rFonts w:ascii="Meiryo" w:eastAsia="Meiryo" w:hAnsi="Meiryo"/>
                <w:color w:val="595959" w:themeColor="text1" w:themeTint="A6"/>
                <w:spacing w:val="10"/>
                <w:sz w:val="16"/>
                <w:szCs w:val="16"/>
              </w:rPr>
              <w:t xml:space="preserve"> </w:t>
            </w:r>
            <w:r w:rsidR="007C54C4">
              <w:rPr>
                <w:rFonts w:ascii="Meiryo" w:eastAsia="Meiryo" w:hAnsi="Meiryo"/>
                <w:color w:val="595959" w:themeColor="text1" w:themeTint="A6"/>
                <w:spacing w:val="10"/>
                <w:sz w:val="16"/>
                <w:szCs w:val="16"/>
              </w:rPr>
              <w:t>provides</w:t>
            </w:r>
            <w:r w:rsidR="004E07FA">
              <w:rPr>
                <w:rFonts w:ascii="Meiryo" w:eastAsia="Meiryo" w:hAnsi="Meiryo"/>
                <w:color w:val="595959" w:themeColor="text1" w:themeTint="A6"/>
                <w:spacing w:val="10"/>
                <w:sz w:val="16"/>
                <w:szCs w:val="16"/>
              </w:rPr>
              <w:t xml:space="preserve"> administrators with the ability to</w:t>
            </w:r>
            <w:r w:rsidR="00B74E28">
              <w:rPr>
                <w:rFonts w:ascii="Meiryo" w:eastAsia="Meiryo" w:hAnsi="Meiryo"/>
                <w:color w:val="595959" w:themeColor="text1" w:themeTint="A6"/>
                <w:spacing w:val="10"/>
                <w:sz w:val="16"/>
                <w:szCs w:val="16"/>
              </w:rPr>
              <w:t xml:space="preserve"> reset a user account password (rather than have the user to reset it via self-service features</w:t>
            </w:r>
            <w:r w:rsidR="007C54C4">
              <w:rPr>
                <w:rFonts w:ascii="Meiryo" w:eastAsia="Meiryo" w:hAnsi="Meiryo"/>
                <w:color w:val="595959" w:themeColor="text1" w:themeTint="A6"/>
                <w:spacing w:val="10"/>
                <w:sz w:val="16"/>
                <w:szCs w:val="16"/>
              </w:rPr>
              <w:t xml:space="preserve"> </w:t>
            </w:r>
            <w:r w:rsidR="00F57C6E">
              <w:rPr>
                <w:rFonts w:ascii="Meiryo" w:eastAsia="Meiryo" w:hAnsi="Meiryo"/>
                <w:color w:val="595959" w:themeColor="text1" w:themeTint="A6"/>
                <w:spacing w:val="10"/>
                <w:sz w:val="16"/>
                <w:szCs w:val="16"/>
              </w:rPr>
              <w:t>which</w:t>
            </w:r>
            <w:r w:rsidR="007C54C4">
              <w:rPr>
                <w:rFonts w:ascii="Meiryo" w:eastAsia="Meiryo" w:hAnsi="Meiryo"/>
                <w:color w:val="595959" w:themeColor="text1" w:themeTint="A6"/>
                <w:spacing w:val="10"/>
                <w:sz w:val="16"/>
                <w:szCs w:val="16"/>
              </w:rPr>
              <w:t xml:space="preserve"> will not be available in the product MVP release). </w:t>
            </w:r>
          </w:p>
          <w:p w14:paraId="18464ECE" w14:textId="77777777" w:rsidR="006F0D9E" w:rsidRPr="000925A3" w:rsidRDefault="006F0D9E" w:rsidP="003A280A">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5C4A054F" w14:textId="77777777" w:rsidR="006F0D9E" w:rsidRDefault="006F0D9E"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6F0D9E" w14:paraId="7481175F" w14:textId="77777777" w:rsidTr="002941FC">
              <w:trPr>
                <w:trHeight w:val="465"/>
              </w:trPr>
              <w:tc>
                <w:tcPr>
                  <w:tcW w:w="7115" w:type="dxa"/>
                  <w:gridSpan w:val="2"/>
                  <w:tcBorders>
                    <w:top w:val="single" w:sz="4" w:space="0" w:color="D9D9D9" w:themeColor="background1" w:themeShade="D9"/>
                    <w:bottom w:val="single" w:sz="4" w:space="0" w:color="D9D9D9" w:themeColor="background1" w:themeShade="D9"/>
                  </w:tcBorders>
                  <w:vAlign w:val="center"/>
                </w:tcPr>
                <w:p w14:paraId="1EBA84B0" w14:textId="3068B46E" w:rsidR="006F0D9E" w:rsidRDefault="006F0D9E" w:rsidP="002941FC">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4.4.1</w:t>
                  </w:r>
                  <w:r w:rsidRPr="003B32BC">
                    <w:rPr>
                      <w:rFonts w:ascii="Meiryo" w:eastAsia="Meiryo" w:hAnsi="Meiryo"/>
                      <w:color w:val="808080" w:themeColor="background1" w:themeShade="80"/>
                      <w:sz w:val="14"/>
                      <w:szCs w:val="14"/>
                    </w:rPr>
                    <w:t xml:space="preserve"> – </w:t>
                  </w:r>
                  <w:r w:rsidR="00F57C6E">
                    <w:rPr>
                      <w:rFonts w:ascii="Meiryo" w:eastAsia="Meiryo" w:hAnsi="Meiryo"/>
                      <w:color w:val="808080" w:themeColor="background1" w:themeShade="80"/>
                      <w:sz w:val="14"/>
                      <w:szCs w:val="14"/>
                    </w:rPr>
                    <w:t>RESET A USER ACCOUNT PASSWORD</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USER STORIES SUMMARY</w:t>
                  </w:r>
                </w:p>
              </w:tc>
            </w:tr>
            <w:tr w:rsidR="006F0D9E" w:rsidRPr="00CB4242" w14:paraId="3D5CCBBB" w14:textId="77777777" w:rsidTr="002941FC">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176A83A3" w14:textId="77777777" w:rsidR="006F0D9E" w:rsidRPr="001E5E61" w:rsidRDefault="006F0D9E"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6C48BBE2" w14:textId="77777777" w:rsidR="006F0D9E" w:rsidRPr="00CB4242" w:rsidRDefault="006F0D9E" w:rsidP="002941FC">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6F0D9E" w:rsidRPr="00B447E0" w14:paraId="7FF66DA5"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2C009DE0" w14:textId="77777777" w:rsidR="006F0D9E" w:rsidRDefault="006F0D9E" w:rsidP="003A280A">
                  <w:pPr>
                    <w:spacing w:line="204" w:lineRule="auto"/>
                    <w:ind w:right="-142"/>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Pr>
                      <w:rFonts w:ascii="Meiryo" w:eastAsia="Meiryo" w:hAnsi="Meiryo"/>
                      <w:color w:val="595959" w:themeColor="text1" w:themeTint="A6"/>
                      <w:spacing w:val="10"/>
                      <w:sz w:val="16"/>
                      <w:szCs w:val="16"/>
                    </w:rPr>
                    <w:t>User Accounts</w:t>
                  </w:r>
                  <w:r w:rsidRPr="00A15443">
                    <w:rPr>
                      <w:rFonts w:ascii="Meiryo" w:eastAsia="Meiryo" w:hAnsi="Meiryo"/>
                      <w:color w:val="595959" w:themeColor="text1" w:themeTint="A6"/>
                      <w:spacing w:val="10"/>
                      <w:sz w:val="16"/>
                      <w:szCs w:val="16"/>
                    </w:rPr>
                    <w:t xml:space="preserve"> Administration management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2EB56528" w14:textId="77777777" w:rsidR="006F0D9E" w:rsidRPr="00767878" w:rsidRDefault="006F0D9E"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Pr="00767878">
                    <w:rPr>
                      <w:rFonts w:ascii="Meiryo" w:eastAsia="Meiryo" w:hAnsi="Meiryo"/>
                      <w:color w:val="A6A6A6" w:themeColor="background1" w:themeShade="A6"/>
                      <w:spacing w:val="10"/>
                      <w:sz w:val="16"/>
                      <w:szCs w:val="16"/>
                    </w:rPr>
                    <w:t>AM-01</w:t>
                  </w:r>
                </w:p>
              </w:tc>
            </w:tr>
            <w:tr w:rsidR="006F0D9E" w:rsidRPr="00A15443" w14:paraId="5A51376E"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2BD94309" w14:textId="77777777" w:rsidR="006F0D9E" w:rsidRPr="00A15443" w:rsidRDefault="006F0D9E"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user accounts records</w:t>
                  </w:r>
                </w:p>
              </w:tc>
              <w:tc>
                <w:tcPr>
                  <w:tcW w:w="1445" w:type="dxa"/>
                  <w:tcBorders>
                    <w:top w:val="single" w:sz="4" w:space="0" w:color="D9D9D9" w:themeColor="background1" w:themeShade="D9"/>
                    <w:bottom w:val="single" w:sz="4" w:space="0" w:color="D9D9D9" w:themeColor="background1" w:themeShade="D9"/>
                  </w:tcBorders>
                  <w:vAlign w:val="center"/>
                </w:tcPr>
                <w:p w14:paraId="48ED7FEB" w14:textId="77777777" w:rsidR="006F0D9E" w:rsidRPr="00767878" w:rsidRDefault="006F0D9E"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Pr="00767878">
                    <w:rPr>
                      <w:rFonts w:ascii="Meiryo" w:eastAsia="Meiryo" w:hAnsi="Meiryo"/>
                      <w:color w:val="A6A6A6" w:themeColor="background1" w:themeShade="A6"/>
                      <w:spacing w:val="10"/>
                      <w:sz w:val="16"/>
                      <w:szCs w:val="16"/>
                    </w:rPr>
                    <w:t>AM-02</w:t>
                  </w:r>
                </w:p>
              </w:tc>
            </w:tr>
            <w:tr w:rsidR="006F0D9E" w:rsidRPr="00A15443" w14:paraId="28E0E960"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78C867BA" w14:textId="77777777" w:rsidR="006F0D9E" w:rsidRPr="00A15443" w:rsidRDefault="006F0D9E"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a user account record</w:t>
                  </w:r>
                </w:p>
              </w:tc>
              <w:tc>
                <w:tcPr>
                  <w:tcW w:w="1445" w:type="dxa"/>
                  <w:tcBorders>
                    <w:top w:val="single" w:sz="4" w:space="0" w:color="D9D9D9" w:themeColor="background1" w:themeShade="D9"/>
                    <w:bottom w:val="single" w:sz="4" w:space="0" w:color="D9D9D9" w:themeColor="background1" w:themeShade="D9"/>
                  </w:tcBorders>
                  <w:vAlign w:val="center"/>
                </w:tcPr>
                <w:p w14:paraId="3B403292" w14:textId="77777777" w:rsidR="006F0D9E" w:rsidRPr="00767878" w:rsidRDefault="006F0D9E"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Pr="00767878">
                    <w:rPr>
                      <w:rFonts w:ascii="Meiryo" w:eastAsia="Meiryo" w:hAnsi="Meiryo"/>
                      <w:color w:val="A6A6A6" w:themeColor="background1" w:themeShade="A6"/>
                      <w:spacing w:val="10"/>
                      <w:sz w:val="16"/>
                      <w:szCs w:val="16"/>
                    </w:rPr>
                    <w:t>AM-0</w:t>
                  </w:r>
                  <w:r>
                    <w:rPr>
                      <w:rFonts w:ascii="Meiryo" w:eastAsia="Meiryo" w:hAnsi="Meiryo"/>
                      <w:color w:val="A6A6A6" w:themeColor="background1" w:themeShade="A6"/>
                      <w:spacing w:val="10"/>
                      <w:sz w:val="16"/>
                      <w:szCs w:val="16"/>
                    </w:rPr>
                    <w:t>5</w:t>
                  </w:r>
                </w:p>
              </w:tc>
            </w:tr>
            <w:tr w:rsidR="006F0D9E" w:rsidRPr="00A15443" w14:paraId="4CB74829" w14:textId="77777777" w:rsidTr="003A280A">
              <w:trPr>
                <w:trHeight w:val="465"/>
              </w:trPr>
              <w:tc>
                <w:tcPr>
                  <w:tcW w:w="5670" w:type="dxa"/>
                  <w:tcBorders>
                    <w:top w:val="single" w:sz="4" w:space="0" w:color="D9D9D9" w:themeColor="background1" w:themeShade="D9"/>
                  </w:tcBorders>
                  <w:vAlign w:val="center"/>
                </w:tcPr>
                <w:p w14:paraId="5765D5A6" w14:textId="77777777" w:rsidR="006F0D9E" w:rsidRDefault="006F0D9E"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Reset a user account password</w:t>
                  </w:r>
                </w:p>
              </w:tc>
              <w:tc>
                <w:tcPr>
                  <w:tcW w:w="1445" w:type="dxa"/>
                  <w:tcBorders>
                    <w:top w:val="single" w:sz="4" w:space="0" w:color="D9D9D9" w:themeColor="background1" w:themeShade="D9"/>
                  </w:tcBorders>
                  <w:vAlign w:val="center"/>
                </w:tcPr>
                <w:p w14:paraId="78C22FF8" w14:textId="77777777" w:rsidR="006F0D9E" w:rsidRDefault="006F0D9E"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w:t>
                  </w:r>
                  <w:r w:rsidRPr="00767878">
                    <w:rPr>
                      <w:rFonts w:ascii="Meiryo" w:eastAsia="Meiryo" w:hAnsi="Meiryo"/>
                      <w:color w:val="A6A6A6" w:themeColor="background1" w:themeShade="A6"/>
                      <w:spacing w:val="10"/>
                      <w:sz w:val="16"/>
                      <w:szCs w:val="16"/>
                    </w:rPr>
                    <w:t>AM-0</w:t>
                  </w:r>
                  <w:r>
                    <w:rPr>
                      <w:rFonts w:ascii="Meiryo" w:eastAsia="Meiryo" w:hAnsi="Meiryo"/>
                      <w:color w:val="A6A6A6" w:themeColor="background1" w:themeShade="A6"/>
                      <w:spacing w:val="10"/>
                      <w:sz w:val="16"/>
                      <w:szCs w:val="16"/>
                    </w:rPr>
                    <w:t>9</w:t>
                  </w:r>
                </w:p>
              </w:tc>
            </w:tr>
          </w:tbl>
          <w:p w14:paraId="2E582B88" w14:textId="77777777" w:rsidR="006F0D9E" w:rsidRPr="00A921BB" w:rsidRDefault="006F0D9E" w:rsidP="003A280A">
            <w:pPr>
              <w:spacing w:before="120" w:after="120" w:line="204" w:lineRule="auto"/>
              <w:rPr>
                <w:rFonts w:ascii="Meiryo" w:eastAsia="Meiryo" w:hAnsi="Meiryo"/>
                <w:color w:val="595959" w:themeColor="text1" w:themeTint="A6"/>
                <w:spacing w:val="10"/>
                <w:sz w:val="16"/>
                <w:szCs w:val="16"/>
              </w:rPr>
            </w:pPr>
          </w:p>
        </w:tc>
        <w:tc>
          <w:tcPr>
            <w:tcW w:w="577" w:type="dxa"/>
            <w:vMerge/>
            <w:tcBorders>
              <w:right w:val="single" w:sz="4" w:space="0" w:color="D9D9D9" w:themeColor="background1" w:themeShade="D9"/>
            </w:tcBorders>
          </w:tcPr>
          <w:p w14:paraId="078AC3B2" w14:textId="77777777" w:rsidR="006F0D9E" w:rsidRDefault="006F0D9E" w:rsidP="003A280A">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71823B7C" w14:textId="77777777" w:rsidR="006F0D9E" w:rsidRPr="005162B8" w:rsidRDefault="006F0D9E" w:rsidP="003A280A">
            <w:pPr>
              <w:ind w:firstLine="993"/>
              <w:rPr>
                <w:rFonts w:eastAsia="Meiryo"/>
              </w:rPr>
            </w:pPr>
          </w:p>
        </w:tc>
        <w:tc>
          <w:tcPr>
            <w:tcW w:w="7131" w:type="dxa"/>
            <w:gridSpan w:val="2"/>
          </w:tcPr>
          <w:p w14:paraId="06C39AA5" w14:textId="0CC9586C" w:rsidR="006F0D9E" w:rsidRPr="00C11307" w:rsidRDefault="006F0D9E" w:rsidP="003A280A">
            <w:pPr>
              <w:spacing w:before="120" w:after="120" w:line="204" w:lineRule="auto"/>
              <w:rPr>
                <w:rFonts w:ascii="Meiryo" w:eastAsia="Meiryo" w:hAnsi="Meiryo"/>
                <w:color w:val="595959" w:themeColor="text1" w:themeTint="A6"/>
                <w:spacing w:val="10"/>
                <w:sz w:val="16"/>
                <w:szCs w:val="16"/>
              </w:rPr>
            </w:pPr>
          </w:p>
        </w:tc>
      </w:tr>
    </w:tbl>
    <w:p w14:paraId="09359A47" w14:textId="77777777" w:rsidR="006F0D9E" w:rsidRDefault="006F0D9E" w:rsidP="006F0D9E">
      <w:pPr>
        <w:tabs>
          <w:tab w:val="left" w:pos="1131"/>
          <w:tab w:val="left" w:pos="5170"/>
        </w:tabs>
      </w:pPr>
    </w:p>
    <w:p w14:paraId="686C42E6" w14:textId="77777777" w:rsidR="006F0D9E" w:rsidRDefault="006F0D9E" w:rsidP="006F0D9E">
      <w:pPr>
        <w:tabs>
          <w:tab w:val="left" w:pos="1131"/>
          <w:tab w:val="left" w:pos="5170"/>
        </w:tabs>
      </w:pPr>
    </w:p>
    <w:p w14:paraId="1C4F58BC" w14:textId="77777777" w:rsidR="006F0D9E" w:rsidRDefault="006F0D9E" w:rsidP="006F0D9E">
      <w:pPr>
        <w:tabs>
          <w:tab w:val="left" w:pos="1131"/>
          <w:tab w:val="left" w:pos="5170"/>
        </w:tabs>
      </w:pPr>
    </w:p>
    <w:p w14:paraId="7EF3DA05" w14:textId="77777777" w:rsidR="006F0D9E" w:rsidRDefault="006F0D9E" w:rsidP="007C3668">
      <w:pPr>
        <w:tabs>
          <w:tab w:val="left" w:pos="1131"/>
          <w:tab w:val="left" w:pos="5170"/>
        </w:tabs>
      </w:pPr>
    </w:p>
    <w:p w14:paraId="3AD41CB5" w14:textId="77777777" w:rsidR="008605FF" w:rsidRDefault="008605FF" w:rsidP="007C3668">
      <w:pPr>
        <w:tabs>
          <w:tab w:val="left" w:pos="1131"/>
          <w:tab w:val="left" w:pos="5170"/>
        </w:tabs>
      </w:pPr>
    </w:p>
    <w:p w14:paraId="1619DB48" w14:textId="0EFFFA8D" w:rsidR="008605FF" w:rsidRDefault="008605FF" w:rsidP="007C3668">
      <w:pPr>
        <w:tabs>
          <w:tab w:val="left" w:pos="1131"/>
          <w:tab w:val="left" w:pos="5170"/>
        </w:tabs>
      </w:pPr>
    </w:p>
    <w:p w14:paraId="0D3BA8CD" w14:textId="44C76F14" w:rsidR="00827310" w:rsidRDefault="00827310" w:rsidP="007C3668">
      <w:pPr>
        <w:tabs>
          <w:tab w:val="left" w:pos="1131"/>
          <w:tab w:val="left" w:pos="5170"/>
        </w:tabs>
      </w:pPr>
    </w:p>
    <w:p w14:paraId="31FD2B5B" w14:textId="58751AC6" w:rsidR="00827310" w:rsidRDefault="00827310" w:rsidP="007C3668">
      <w:pPr>
        <w:tabs>
          <w:tab w:val="left" w:pos="1131"/>
          <w:tab w:val="left" w:pos="5170"/>
        </w:tabs>
      </w:pPr>
    </w:p>
    <w:p w14:paraId="1F90FA2B" w14:textId="17DA0E1A" w:rsidR="00827310" w:rsidRDefault="00827310" w:rsidP="007C3668">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83"/>
        <w:gridCol w:w="524"/>
        <w:gridCol w:w="45"/>
        <w:gridCol w:w="2080"/>
        <w:gridCol w:w="3687"/>
        <w:gridCol w:w="1364"/>
      </w:tblGrid>
      <w:tr w:rsidR="00827310" w14:paraId="223C4F6E" w14:textId="77777777" w:rsidTr="00FD3D19">
        <w:trPr>
          <w:trHeight w:val="517"/>
        </w:trPr>
        <w:tc>
          <w:tcPr>
            <w:tcW w:w="14034" w:type="dxa"/>
            <w:gridSpan w:val="7"/>
            <w:tcBorders>
              <w:bottom w:val="single" w:sz="4" w:space="0" w:color="D9D9D9" w:themeColor="background1" w:themeShade="D9"/>
            </w:tcBorders>
            <w:vAlign w:val="center"/>
          </w:tcPr>
          <w:p w14:paraId="6099C556" w14:textId="461BC5EF" w:rsidR="00827310" w:rsidRPr="00B92D92" w:rsidRDefault="00CE1A18" w:rsidP="00C915F2">
            <w:pPr>
              <w:pStyle w:val="Heading1"/>
              <w:spacing w:before="0"/>
              <w:outlineLvl w:val="0"/>
              <w:rPr>
                <w:rFonts w:ascii="Meiryo" w:eastAsia="Meiryo" w:hAnsi="Meiryo"/>
                <w:b/>
                <w:bCs/>
                <w:sz w:val="16"/>
                <w:szCs w:val="16"/>
              </w:rPr>
            </w:pPr>
            <w:r>
              <w:rPr>
                <w:rFonts w:ascii="Meiryo" w:eastAsia="Meiryo" w:hAnsi="Meiryo"/>
                <w:b/>
                <w:bCs/>
                <w:color w:val="595959" w:themeColor="text1" w:themeTint="A6"/>
                <w:sz w:val="24"/>
                <w:szCs w:val="24"/>
              </w:rPr>
              <w:t>Identity</w:t>
            </w:r>
            <w:r w:rsidR="00827310">
              <w:rPr>
                <w:rFonts w:ascii="Meiryo" w:eastAsia="Meiryo" w:hAnsi="Meiryo"/>
                <w:b/>
                <w:bCs/>
                <w:color w:val="595959" w:themeColor="text1" w:themeTint="A6"/>
                <w:sz w:val="24"/>
                <w:szCs w:val="24"/>
              </w:rPr>
              <w:t xml:space="preserve"> </w:t>
            </w:r>
            <w:r>
              <w:rPr>
                <w:rFonts w:ascii="Meiryo" w:eastAsia="Meiryo" w:hAnsi="Meiryo"/>
                <w:b/>
                <w:bCs/>
                <w:color w:val="595959" w:themeColor="text1" w:themeTint="A6"/>
                <w:sz w:val="24"/>
                <w:szCs w:val="24"/>
              </w:rPr>
              <w:t xml:space="preserve">and Access Management </w:t>
            </w:r>
            <w:r w:rsidR="00827310">
              <w:rPr>
                <w:rFonts w:ascii="Meiryo" w:eastAsia="Meiryo" w:hAnsi="Meiryo"/>
                <w:b/>
                <w:bCs/>
                <w:color w:val="595959" w:themeColor="text1" w:themeTint="A6"/>
                <w:sz w:val="24"/>
                <w:szCs w:val="24"/>
              </w:rPr>
              <w:t>Module User Interfaces</w:t>
            </w:r>
          </w:p>
        </w:tc>
        <w:tc>
          <w:tcPr>
            <w:tcW w:w="1364" w:type="dxa"/>
            <w:tcBorders>
              <w:bottom w:val="single" w:sz="4" w:space="0" w:color="D9D9D9" w:themeColor="background1" w:themeShade="D9"/>
            </w:tcBorders>
            <w:vAlign w:val="center"/>
          </w:tcPr>
          <w:p w14:paraId="06345F65" w14:textId="6CCD1B19" w:rsidR="00827310" w:rsidRPr="00DF4257" w:rsidRDefault="00827310" w:rsidP="00C915F2">
            <w:pPr>
              <w:pStyle w:val="Heading2"/>
              <w:spacing w:before="0"/>
              <w:jc w:val="right"/>
              <w:outlineLvl w:val="1"/>
              <w:rPr>
                <w:rFonts w:ascii="Meiryo" w:eastAsia="Meiryo" w:hAnsi="Meiryo"/>
                <w:b/>
                <w:bCs/>
                <w:color w:val="BFBFBF" w:themeColor="background1" w:themeShade="BF"/>
                <w:szCs w:val="28"/>
              </w:rPr>
            </w:pPr>
            <w:r>
              <w:rPr>
                <w:rFonts w:ascii="Meiryo" w:eastAsia="Meiryo" w:hAnsi="Meiryo"/>
                <w:b/>
                <w:bCs/>
                <w:color w:val="BFBFBF" w:themeColor="background1" w:themeShade="BF"/>
                <w:sz w:val="24"/>
                <w:szCs w:val="24"/>
              </w:rPr>
              <w:t>3.</w:t>
            </w:r>
            <w:r w:rsidR="00F86383">
              <w:rPr>
                <w:rFonts w:ascii="Meiryo" w:eastAsia="Meiryo" w:hAnsi="Meiryo"/>
                <w:b/>
                <w:bCs/>
                <w:color w:val="BFBFBF" w:themeColor="background1" w:themeShade="BF"/>
                <w:sz w:val="24"/>
                <w:szCs w:val="24"/>
              </w:rPr>
              <w:t>5</w:t>
            </w:r>
            <w:r>
              <w:rPr>
                <w:rFonts w:ascii="Meiryo" w:eastAsia="Meiryo" w:hAnsi="Meiryo"/>
                <w:b/>
                <w:bCs/>
                <w:color w:val="BFBFBF" w:themeColor="background1" w:themeShade="BF"/>
                <w:sz w:val="24"/>
                <w:szCs w:val="24"/>
              </w:rPr>
              <w:t>.4</w:t>
            </w:r>
          </w:p>
        </w:tc>
      </w:tr>
      <w:tr w:rsidR="00827310" w14:paraId="235E88DA" w14:textId="77777777" w:rsidTr="00FD3D19">
        <w:trPr>
          <w:trHeight w:val="517"/>
        </w:trPr>
        <w:tc>
          <w:tcPr>
            <w:tcW w:w="15398" w:type="dxa"/>
            <w:gridSpan w:val="8"/>
            <w:tcBorders>
              <w:top w:val="single" w:sz="4" w:space="0" w:color="D9D9D9" w:themeColor="background1" w:themeShade="D9"/>
            </w:tcBorders>
            <w:vAlign w:val="center"/>
          </w:tcPr>
          <w:p w14:paraId="7EBFE91A" w14:textId="047D7107" w:rsidR="00827310" w:rsidRDefault="00827310" w:rsidP="00C915F2">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sidR="00F86383">
              <w:rPr>
                <w:rFonts w:ascii="Meiryo" w:eastAsia="Meiryo" w:hAnsi="Meiryo"/>
                <w:color w:val="595959" w:themeColor="text1" w:themeTint="A6"/>
                <w:spacing w:val="10"/>
                <w:sz w:val="16"/>
                <w:szCs w:val="16"/>
              </w:rPr>
              <w:t>Identity</w:t>
            </w:r>
            <w:r w:rsidR="00CE1A18">
              <w:rPr>
                <w:rFonts w:ascii="Meiryo" w:eastAsia="Meiryo" w:hAnsi="Meiryo"/>
                <w:color w:val="595959" w:themeColor="text1" w:themeTint="A6"/>
                <w:spacing w:val="10"/>
                <w:sz w:val="16"/>
                <w:szCs w:val="16"/>
              </w:rPr>
              <w:t xml:space="preserve"> </w:t>
            </w:r>
            <w:r w:rsidR="00F86383">
              <w:rPr>
                <w:rFonts w:ascii="Meiryo" w:eastAsia="Meiryo" w:hAnsi="Meiryo"/>
                <w:color w:val="595959" w:themeColor="text1" w:themeTint="A6"/>
                <w:spacing w:val="10"/>
                <w:sz w:val="16"/>
                <w:szCs w:val="16"/>
              </w:rPr>
              <w:t>and Access Management</w:t>
            </w:r>
            <w:r>
              <w:rPr>
                <w:rFonts w:ascii="Meiryo" w:eastAsia="Meiryo" w:hAnsi="Meiryo"/>
                <w:color w:val="595959" w:themeColor="text1" w:themeTint="A6"/>
                <w:spacing w:val="10"/>
                <w:sz w:val="16"/>
                <w:szCs w:val="16"/>
              </w:rPr>
              <w:t xml:space="preserve"> product module user interfaces.</w:t>
            </w:r>
          </w:p>
        </w:tc>
      </w:tr>
      <w:tr w:rsidR="00827310" w14:paraId="12F7BC4E" w14:textId="77777777" w:rsidTr="00FD3D19">
        <w:trPr>
          <w:trHeight w:val="668"/>
        </w:trPr>
        <w:tc>
          <w:tcPr>
            <w:tcW w:w="5670" w:type="dxa"/>
            <w:tcBorders>
              <w:bottom w:val="single" w:sz="4" w:space="0" w:color="D9D9D9" w:themeColor="background1" w:themeShade="D9"/>
            </w:tcBorders>
            <w:vAlign w:val="center"/>
          </w:tcPr>
          <w:p w14:paraId="7CB4D727" w14:textId="0B138860" w:rsidR="00827310" w:rsidRPr="000925A3" w:rsidRDefault="002E30FA"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Users</w:t>
            </w:r>
            <w:r w:rsidR="00827310">
              <w:rPr>
                <w:rFonts w:ascii="Meiryo" w:eastAsia="Meiryo" w:hAnsi="Meiryo"/>
                <w:b/>
                <w:bCs/>
                <w:color w:val="595959" w:themeColor="text1" w:themeTint="A6"/>
                <w:sz w:val="24"/>
                <w:szCs w:val="24"/>
              </w:rPr>
              <w:t xml:space="preserve"> List</w:t>
            </w:r>
          </w:p>
        </w:tc>
        <w:tc>
          <w:tcPr>
            <w:tcW w:w="1445" w:type="dxa"/>
            <w:tcBorders>
              <w:bottom w:val="single" w:sz="4" w:space="0" w:color="D9D9D9" w:themeColor="background1" w:themeShade="D9"/>
            </w:tcBorders>
            <w:vAlign w:val="center"/>
          </w:tcPr>
          <w:p w14:paraId="40AEE9B4" w14:textId="2666B3D4" w:rsidR="00827310" w:rsidRPr="000925A3" w:rsidRDefault="00827310"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717FFB">
              <w:rPr>
                <w:rFonts w:ascii="Meiryo" w:eastAsia="Meiryo" w:hAnsi="Meiryo"/>
                <w:b/>
                <w:bCs/>
                <w:color w:val="BFBFBF" w:themeColor="background1" w:themeShade="BF"/>
                <w:sz w:val="24"/>
                <w:szCs w:val="24"/>
              </w:rPr>
              <w:t>5</w:t>
            </w:r>
            <w:r>
              <w:rPr>
                <w:rFonts w:ascii="Meiryo" w:eastAsia="Meiryo" w:hAnsi="Meiryo"/>
                <w:b/>
                <w:bCs/>
                <w:color w:val="BFBFBF" w:themeColor="background1" w:themeShade="BF"/>
                <w:sz w:val="24"/>
                <w:szCs w:val="24"/>
              </w:rPr>
              <w:t>.4.1</w:t>
            </w:r>
          </w:p>
        </w:tc>
        <w:tc>
          <w:tcPr>
            <w:tcW w:w="583" w:type="dxa"/>
            <w:vMerge w:val="restart"/>
            <w:tcBorders>
              <w:right w:val="single" w:sz="4" w:space="0" w:color="D9D9D9" w:themeColor="background1" w:themeShade="D9"/>
            </w:tcBorders>
            <w:vAlign w:val="center"/>
          </w:tcPr>
          <w:p w14:paraId="11488605" w14:textId="77777777" w:rsidR="00827310" w:rsidRPr="000925A3" w:rsidRDefault="00827310"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gridSpan w:val="2"/>
            <w:vMerge w:val="restart"/>
            <w:tcBorders>
              <w:left w:val="single" w:sz="4" w:space="0" w:color="D9D9D9" w:themeColor="background1" w:themeShade="D9"/>
            </w:tcBorders>
            <w:vAlign w:val="center"/>
          </w:tcPr>
          <w:p w14:paraId="264A2950" w14:textId="77777777" w:rsidR="00827310" w:rsidRPr="000925A3" w:rsidRDefault="00827310" w:rsidP="00C915F2">
            <w:pPr>
              <w:ind w:firstLine="993"/>
              <w:rPr>
                <w:rFonts w:eastAsia="Meiryo"/>
                <w:color w:val="595959" w:themeColor="text1" w:themeTint="A6"/>
              </w:rPr>
            </w:pPr>
          </w:p>
        </w:tc>
        <w:tc>
          <w:tcPr>
            <w:tcW w:w="7131" w:type="dxa"/>
            <w:gridSpan w:val="3"/>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827310" w14:paraId="06005211" w14:textId="77777777" w:rsidTr="00C915F2">
              <w:trPr>
                <w:trHeight w:val="669"/>
              </w:trPr>
              <w:tc>
                <w:tcPr>
                  <w:tcW w:w="7115" w:type="dxa"/>
                  <w:gridSpan w:val="2"/>
                  <w:tcBorders>
                    <w:bottom w:val="single" w:sz="4" w:space="0" w:color="D9D9D9" w:themeColor="background1" w:themeShade="D9"/>
                  </w:tcBorders>
                  <w:vAlign w:val="center"/>
                </w:tcPr>
                <w:p w14:paraId="061F9E15" w14:textId="1B706479" w:rsidR="00827310" w:rsidRDefault="00827310"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717FFB">
                    <w:rPr>
                      <w:rFonts w:ascii="Meiryo" w:eastAsia="Meiryo" w:hAnsi="Meiryo"/>
                      <w:color w:val="808080" w:themeColor="background1" w:themeShade="80"/>
                      <w:sz w:val="14"/>
                      <w:szCs w:val="14"/>
                    </w:rPr>
                    <w:t>5</w:t>
                  </w:r>
                  <w:r>
                    <w:rPr>
                      <w:rFonts w:ascii="Meiryo" w:eastAsia="Meiryo" w:hAnsi="Meiryo"/>
                      <w:color w:val="808080" w:themeColor="background1" w:themeShade="80"/>
                      <w:sz w:val="14"/>
                      <w:szCs w:val="14"/>
                    </w:rPr>
                    <w:t>.4.1</w:t>
                  </w:r>
                  <w:r w:rsidRPr="003B32BC">
                    <w:rPr>
                      <w:rFonts w:ascii="Meiryo" w:eastAsia="Meiryo" w:hAnsi="Meiryo"/>
                      <w:color w:val="808080" w:themeColor="background1" w:themeShade="80"/>
                      <w:sz w:val="14"/>
                      <w:szCs w:val="14"/>
                    </w:rPr>
                    <w:t xml:space="preserve"> – </w:t>
                  </w:r>
                  <w:r w:rsidR="00717FFB">
                    <w:rPr>
                      <w:rFonts w:ascii="Meiryo" w:eastAsia="Meiryo" w:hAnsi="Meiryo"/>
                      <w:color w:val="808080" w:themeColor="background1" w:themeShade="80"/>
                      <w:sz w:val="14"/>
                      <w:szCs w:val="14"/>
                    </w:rPr>
                    <w:t>USERS</w:t>
                  </w:r>
                  <w:r>
                    <w:rPr>
                      <w:rFonts w:ascii="Meiryo" w:eastAsia="Meiryo" w:hAnsi="Meiryo"/>
                      <w:color w:val="808080" w:themeColor="background1" w:themeShade="80"/>
                      <w:sz w:val="14"/>
                      <w:szCs w:val="14"/>
                    </w:rPr>
                    <w:t xml:space="preserve"> LIST ACTIONS SUMMARY</w:t>
                  </w:r>
                </w:p>
              </w:tc>
            </w:tr>
            <w:tr w:rsidR="00827310" w:rsidRPr="00CB4242" w14:paraId="2F27D26E" w14:textId="77777777" w:rsidTr="002941FC">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5558FFC3" w14:textId="77777777" w:rsidR="00827310" w:rsidRPr="001E5E61" w:rsidRDefault="00827310"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5258AE69" w14:textId="77777777" w:rsidR="00827310" w:rsidRPr="00CB4242" w:rsidRDefault="00827310"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827310" w:rsidRPr="00B447E0" w14:paraId="65A808F5"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25C08919" w14:textId="7757EBAA" w:rsidR="00827310" w:rsidRDefault="00827310"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 xml:space="preserve">Export </w:t>
                  </w:r>
                  <w:r w:rsidR="00F86383">
                    <w:rPr>
                      <w:rFonts w:ascii="Meiryo" w:eastAsia="Meiryo" w:hAnsi="Meiryo"/>
                      <w:color w:val="595959" w:themeColor="text1" w:themeTint="A6"/>
                      <w:spacing w:val="10"/>
                      <w:sz w:val="16"/>
                      <w:szCs w:val="16"/>
                    </w:rPr>
                    <w:t>Users</w:t>
                  </w:r>
                </w:p>
              </w:tc>
              <w:tc>
                <w:tcPr>
                  <w:tcW w:w="4988" w:type="dxa"/>
                  <w:tcBorders>
                    <w:top w:val="single" w:sz="4" w:space="0" w:color="D9D9D9" w:themeColor="background1" w:themeShade="D9"/>
                    <w:bottom w:val="single" w:sz="4" w:space="0" w:color="D9D9D9" w:themeColor="background1" w:themeShade="D9"/>
                  </w:tcBorders>
                  <w:vAlign w:val="center"/>
                </w:tcPr>
                <w:p w14:paraId="66585454" w14:textId="46F4A452" w:rsidR="00827310" w:rsidRPr="00BF6026" w:rsidRDefault="00827310" w:rsidP="00C915F2">
                  <w:pPr>
                    <w:spacing w:line="204" w:lineRule="auto"/>
                    <w:rPr>
                      <w:rFonts w:ascii="Meiryo" w:eastAsia="Meiryo" w:hAnsi="Meiryo"/>
                      <w:color w:val="595959" w:themeColor="text1" w:themeTint="A6"/>
                      <w:spacing w:val="10"/>
                      <w:sz w:val="16"/>
                      <w:szCs w:val="16"/>
                    </w:rPr>
                  </w:pPr>
                  <w:r w:rsidRPr="00BF6026">
                    <w:rPr>
                      <w:rFonts w:ascii="Meiryo" w:eastAsia="Meiryo" w:hAnsi="Meiryo"/>
                      <w:color w:val="595959" w:themeColor="text1" w:themeTint="A6"/>
                      <w:spacing w:val="10"/>
                      <w:sz w:val="16"/>
                      <w:szCs w:val="16"/>
                    </w:rPr>
                    <w:t xml:space="preserve">Download </w:t>
                  </w:r>
                  <w:r w:rsidR="004A0CFD">
                    <w:rPr>
                      <w:rFonts w:ascii="Meiryo" w:eastAsia="Meiryo" w:hAnsi="Meiryo"/>
                      <w:color w:val="595959" w:themeColor="text1" w:themeTint="A6"/>
                      <w:spacing w:val="10"/>
                      <w:sz w:val="16"/>
                      <w:szCs w:val="16"/>
                    </w:rPr>
                    <w:t>Users</w:t>
                  </w:r>
                  <w:r w:rsidR="004A0CFD">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f</w:t>
                  </w:r>
                  <w:r w:rsidRPr="00BF6026">
                    <w:rPr>
                      <w:rFonts w:ascii="Meiryo" w:eastAsia="Meiryo" w:hAnsi="Meiryo"/>
                      <w:color w:val="595959" w:themeColor="text1" w:themeTint="A6"/>
                      <w:spacing w:val="10"/>
                      <w:sz w:val="16"/>
                      <w:szCs w:val="16"/>
                    </w:rPr>
                    <w:t>ile</w:t>
                  </w:r>
                </w:p>
              </w:tc>
            </w:tr>
            <w:tr w:rsidR="00827310" w:rsidRPr="00A15443" w14:paraId="3F574123"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7A6C952A" w14:textId="0617CE3E" w:rsidR="00827310" w:rsidRPr="00A15443" w:rsidRDefault="0082731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Filter </w:t>
                  </w:r>
                  <w:r w:rsidR="00F86383">
                    <w:rPr>
                      <w:rFonts w:ascii="Meiryo" w:eastAsia="Meiryo" w:hAnsi="Meiryo"/>
                      <w:color w:val="595959" w:themeColor="text1" w:themeTint="A6"/>
                      <w:spacing w:val="10"/>
                      <w:sz w:val="16"/>
                      <w:szCs w:val="16"/>
                    </w:rPr>
                    <w:t>Users</w:t>
                  </w:r>
                </w:p>
              </w:tc>
              <w:tc>
                <w:tcPr>
                  <w:tcW w:w="4988" w:type="dxa"/>
                  <w:tcBorders>
                    <w:top w:val="single" w:sz="4" w:space="0" w:color="D9D9D9" w:themeColor="background1" w:themeShade="D9"/>
                    <w:bottom w:val="single" w:sz="4" w:space="0" w:color="D9D9D9" w:themeColor="background1" w:themeShade="D9"/>
                  </w:tcBorders>
                  <w:vAlign w:val="center"/>
                </w:tcPr>
                <w:p w14:paraId="32A35742" w14:textId="0F30EB18" w:rsidR="00827310" w:rsidRPr="001F6F51" w:rsidRDefault="00827310" w:rsidP="00C915F2">
                  <w:pPr>
                    <w:spacing w:line="204" w:lineRule="auto"/>
                    <w:rPr>
                      <w:rFonts w:ascii="Meiryo" w:eastAsia="Meiryo" w:hAnsi="Meiryo"/>
                      <w:color w:val="595959" w:themeColor="text1" w:themeTint="A6"/>
                      <w:spacing w:val="10"/>
                      <w:sz w:val="16"/>
                      <w:szCs w:val="16"/>
                    </w:rPr>
                  </w:pPr>
                  <w:r w:rsidRPr="001F6F51">
                    <w:rPr>
                      <w:rFonts w:ascii="Meiryo" w:eastAsia="Meiryo" w:hAnsi="Meiryo"/>
                      <w:color w:val="595959" w:themeColor="text1" w:themeTint="A6"/>
                      <w:spacing w:val="10"/>
                      <w:sz w:val="16"/>
                      <w:szCs w:val="16"/>
                    </w:rPr>
                    <w:t xml:space="preserve">Filter the </w:t>
                  </w:r>
                  <w:r w:rsidR="004A0CFD">
                    <w:rPr>
                      <w:rFonts w:ascii="Meiryo" w:eastAsia="Meiryo" w:hAnsi="Meiryo"/>
                      <w:color w:val="595959" w:themeColor="text1" w:themeTint="A6"/>
                      <w:spacing w:val="10"/>
                      <w:sz w:val="16"/>
                      <w:szCs w:val="16"/>
                    </w:rPr>
                    <w:t>Users</w:t>
                  </w:r>
                  <w:r w:rsidR="004A0CFD" w:rsidRPr="001F6F51">
                    <w:rPr>
                      <w:rFonts w:ascii="Meiryo" w:eastAsia="Meiryo" w:hAnsi="Meiryo"/>
                      <w:color w:val="595959" w:themeColor="text1" w:themeTint="A6"/>
                      <w:spacing w:val="10"/>
                      <w:sz w:val="16"/>
                      <w:szCs w:val="16"/>
                    </w:rPr>
                    <w:t xml:space="preserve"> </w:t>
                  </w:r>
                  <w:r w:rsidRPr="001F6F51">
                    <w:rPr>
                      <w:rFonts w:ascii="Meiryo" w:eastAsia="Meiryo" w:hAnsi="Meiryo"/>
                      <w:color w:val="595959" w:themeColor="text1" w:themeTint="A6"/>
                      <w:spacing w:val="10"/>
                      <w:sz w:val="16"/>
                      <w:szCs w:val="16"/>
                    </w:rPr>
                    <w:t>list</w:t>
                  </w:r>
                  <w:r>
                    <w:rPr>
                      <w:rFonts w:ascii="Meiryo" w:eastAsia="Meiryo" w:hAnsi="Meiryo"/>
                      <w:color w:val="595959" w:themeColor="text1" w:themeTint="A6"/>
                      <w:spacing w:val="10"/>
                      <w:sz w:val="16"/>
                      <w:szCs w:val="16"/>
                    </w:rPr>
                    <w:t xml:space="preserve"> based on a selected property</w:t>
                  </w:r>
                </w:p>
              </w:tc>
            </w:tr>
            <w:tr w:rsidR="00827310" w:rsidRPr="00A15443" w14:paraId="3E553F9C"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116AC478" w14:textId="10CB1F85" w:rsidR="00827310" w:rsidRPr="00A15443" w:rsidRDefault="0082731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Add </w:t>
                  </w:r>
                  <w:r w:rsidR="00F86383">
                    <w:rPr>
                      <w:rFonts w:ascii="Meiryo" w:eastAsia="Meiryo" w:hAnsi="Meiryo"/>
                      <w:color w:val="595959" w:themeColor="text1" w:themeTint="A6"/>
                      <w:spacing w:val="10"/>
                      <w:sz w:val="16"/>
                      <w:szCs w:val="16"/>
                    </w:rPr>
                    <w:t>User</w:t>
                  </w:r>
                </w:p>
              </w:tc>
              <w:tc>
                <w:tcPr>
                  <w:tcW w:w="4988" w:type="dxa"/>
                  <w:tcBorders>
                    <w:top w:val="single" w:sz="4" w:space="0" w:color="D9D9D9" w:themeColor="background1" w:themeShade="D9"/>
                    <w:bottom w:val="single" w:sz="4" w:space="0" w:color="D9D9D9" w:themeColor="background1" w:themeShade="D9"/>
                  </w:tcBorders>
                  <w:vAlign w:val="center"/>
                </w:tcPr>
                <w:p w14:paraId="47FFE086" w14:textId="5E39F729" w:rsidR="00827310" w:rsidRPr="00767878" w:rsidRDefault="00827310" w:rsidP="00C915F2">
                  <w:pPr>
                    <w:spacing w:line="204" w:lineRule="auto"/>
                    <w:rPr>
                      <w:rFonts w:ascii="Meiryo" w:eastAsia="Meiryo" w:hAnsi="Meiryo"/>
                      <w:color w:val="A6A6A6" w:themeColor="background1" w:themeShade="A6"/>
                      <w:spacing w:val="10"/>
                      <w:sz w:val="16"/>
                      <w:szCs w:val="16"/>
                    </w:rPr>
                  </w:pPr>
                  <w:r>
                    <w:rPr>
                      <w:rFonts w:ascii="Meiryo" w:eastAsia="Meiryo" w:hAnsi="Meiryo"/>
                      <w:color w:val="595959" w:themeColor="text1" w:themeTint="A6"/>
                      <w:spacing w:val="10"/>
                      <w:sz w:val="16"/>
                      <w:szCs w:val="16"/>
                    </w:rPr>
                    <w:t xml:space="preserve">Open the Add </w:t>
                  </w:r>
                  <w:r w:rsidR="004A0CFD">
                    <w:rPr>
                      <w:rFonts w:ascii="Meiryo" w:eastAsia="Meiryo" w:hAnsi="Meiryo"/>
                      <w:color w:val="595959" w:themeColor="text1" w:themeTint="A6"/>
                      <w:spacing w:val="10"/>
                      <w:sz w:val="16"/>
                      <w:szCs w:val="16"/>
                    </w:rPr>
                    <w:t>Users</w:t>
                  </w:r>
                  <w:r w:rsidR="004A0CFD">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Form user interface</w:t>
                  </w:r>
                </w:p>
              </w:tc>
            </w:tr>
            <w:tr w:rsidR="00827310" w:rsidRPr="00A15443" w14:paraId="167C53DA" w14:textId="77777777" w:rsidTr="002941FC">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67760FB9" w14:textId="5B84EDB5" w:rsidR="00827310" w:rsidRDefault="0082731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Edit </w:t>
                  </w:r>
                  <w:r w:rsidR="00F86383">
                    <w:rPr>
                      <w:rFonts w:ascii="Meiryo" w:eastAsia="Meiryo" w:hAnsi="Meiryo"/>
                      <w:color w:val="595959" w:themeColor="text1" w:themeTint="A6"/>
                      <w:spacing w:val="10"/>
                      <w:sz w:val="16"/>
                      <w:szCs w:val="16"/>
                    </w:rPr>
                    <w:t>User</w:t>
                  </w:r>
                </w:p>
              </w:tc>
              <w:tc>
                <w:tcPr>
                  <w:tcW w:w="4988" w:type="dxa"/>
                  <w:tcBorders>
                    <w:top w:val="single" w:sz="4" w:space="0" w:color="D9D9D9" w:themeColor="background1" w:themeShade="D9"/>
                    <w:bottom w:val="single" w:sz="4" w:space="0" w:color="D9D9D9" w:themeColor="background1" w:themeShade="D9"/>
                  </w:tcBorders>
                  <w:vAlign w:val="center"/>
                </w:tcPr>
                <w:p w14:paraId="3746140F" w14:textId="3C862683" w:rsidR="00827310" w:rsidRDefault="0082731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Open the Edit </w:t>
                  </w:r>
                  <w:r w:rsidR="004A0CFD">
                    <w:rPr>
                      <w:rFonts w:ascii="Meiryo" w:eastAsia="Meiryo" w:hAnsi="Meiryo"/>
                      <w:color w:val="595959" w:themeColor="text1" w:themeTint="A6"/>
                      <w:spacing w:val="10"/>
                      <w:sz w:val="16"/>
                      <w:szCs w:val="16"/>
                    </w:rPr>
                    <w:t>Users</w:t>
                  </w:r>
                  <w:r w:rsidR="004A0CFD">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Form user interface</w:t>
                  </w:r>
                </w:p>
              </w:tc>
            </w:tr>
            <w:tr w:rsidR="00827310" w:rsidRPr="00A15443" w14:paraId="2BEB6480" w14:textId="77777777" w:rsidTr="002941FC">
              <w:trPr>
                <w:trHeight w:val="465"/>
              </w:trPr>
              <w:tc>
                <w:tcPr>
                  <w:tcW w:w="2127" w:type="dxa"/>
                  <w:tcBorders>
                    <w:top w:val="single" w:sz="4" w:space="0" w:color="D9D9D9" w:themeColor="background1" w:themeShade="D9"/>
                  </w:tcBorders>
                  <w:vAlign w:val="center"/>
                </w:tcPr>
                <w:p w14:paraId="3AA981DA" w14:textId="15A02208" w:rsidR="00827310" w:rsidRDefault="0082731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Delete </w:t>
                  </w:r>
                  <w:r w:rsidR="00F86383">
                    <w:rPr>
                      <w:rFonts w:ascii="Meiryo" w:eastAsia="Meiryo" w:hAnsi="Meiryo"/>
                      <w:color w:val="595959" w:themeColor="text1" w:themeTint="A6"/>
                      <w:spacing w:val="10"/>
                      <w:sz w:val="16"/>
                      <w:szCs w:val="16"/>
                    </w:rPr>
                    <w:t>User</w:t>
                  </w:r>
                </w:p>
              </w:tc>
              <w:tc>
                <w:tcPr>
                  <w:tcW w:w="4988" w:type="dxa"/>
                  <w:tcBorders>
                    <w:top w:val="single" w:sz="4" w:space="0" w:color="D9D9D9" w:themeColor="background1" w:themeShade="D9"/>
                  </w:tcBorders>
                  <w:vAlign w:val="center"/>
                </w:tcPr>
                <w:p w14:paraId="13E74FC1" w14:textId="09C822A8" w:rsidR="00827310" w:rsidRDefault="0082731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Open </w:t>
                  </w:r>
                  <w:r w:rsidR="004A0CFD">
                    <w:rPr>
                      <w:rFonts w:ascii="Meiryo" w:eastAsia="Meiryo" w:hAnsi="Meiryo"/>
                      <w:color w:val="595959" w:themeColor="text1" w:themeTint="A6"/>
                      <w:spacing w:val="10"/>
                      <w:sz w:val="16"/>
                      <w:szCs w:val="16"/>
                    </w:rPr>
                    <w:t>c</w:t>
                  </w:r>
                  <w:r>
                    <w:rPr>
                      <w:rFonts w:ascii="Meiryo" w:eastAsia="Meiryo" w:hAnsi="Meiryo"/>
                      <w:color w:val="595959" w:themeColor="text1" w:themeTint="A6"/>
                      <w:spacing w:val="10"/>
                      <w:sz w:val="16"/>
                      <w:szCs w:val="16"/>
                    </w:rPr>
                    <w:t xml:space="preserve">onfirmation </w:t>
                  </w:r>
                  <w:r w:rsidR="004A0CFD">
                    <w:rPr>
                      <w:rFonts w:ascii="Meiryo" w:eastAsia="Meiryo" w:hAnsi="Meiryo"/>
                      <w:color w:val="595959" w:themeColor="text1" w:themeTint="A6"/>
                      <w:spacing w:val="10"/>
                      <w:sz w:val="16"/>
                      <w:szCs w:val="16"/>
                    </w:rPr>
                    <w:t>d</w:t>
                  </w:r>
                  <w:r>
                    <w:rPr>
                      <w:rFonts w:ascii="Meiryo" w:eastAsia="Meiryo" w:hAnsi="Meiryo"/>
                      <w:color w:val="595959" w:themeColor="text1" w:themeTint="A6"/>
                      <w:spacing w:val="10"/>
                      <w:sz w:val="16"/>
                      <w:szCs w:val="16"/>
                    </w:rPr>
                    <w:t xml:space="preserve">ialog </w:t>
                  </w:r>
                  <w:r w:rsidR="004A0CFD">
                    <w:rPr>
                      <w:rFonts w:ascii="Meiryo" w:eastAsia="Meiryo" w:hAnsi="Meiryo"/>
                      <w:color w:val="595959" w:themeColor="text1" w:themeTint="A6"/>
                      <w:spacing w:val="10"/>
                      <w:sz w:val="16"/>
                      <w:szCs w:val="16"/>
                    </w:rPr>
                    <w:t xml:space="preserve">and </w:t>
                  </w:r>
                  <w:r>
                    <w:rPr>
                      <w:rFonts w:ascii="Meiryo" w:eastAsia="Meiryo" w:hAnsi="Meiryo"/>
                      <w:color w:val="595959" w:themeColor="text1" w:themeTint="A6"/>
                      <w:spacing w:val="10"/>
                      <w:sz w:val="16"/>
                      <w:szCs w:val="16"/>
                    </w:rPr>
                    <w:t xml:space="preserve">delete </w:t>
                  </w:r>
                  <w:r w:rsidR="004A0CFD">
                    <w:rPr>
                      <w:rFonts w:ascii="Meiryo" w:eastAsia="Meiryo" w:hAnsi="Meiryo"/>
                      <w:color w:val="595959" w:themeColor="text1" w:themeTint="A6"/>
                      <w:spacing w:val="10"/>
                      <w:sz w:val="16"/>
                      <w:szCs w:val="16"/>
                    </w:rPr>
                    <w:t>u</w:t>
                  </w:r>
                  <w:r w:rsidR="004A0CFD">
                    <w:rPr>
                      <w:rFonts w:ascii="Meiryo" w:eastAsia="Meiryo" w:hAnsi="Meiryo"/>
                      <w:color w:val="595959" w:themeColor="text1" w:themeTint="A6"/>
                      <w:spacing w:val="10"/>
                      <w:sz w:val="16"/>
                      <w:szCs w:val="16"/>
                    </w:rPr>
                    <w:t>ser</w:t>
                  </w:r>
                </w:p>
              </w:tc>
            </w:tr>
          </w:tbl>
          <w:p w14:paraId="007B3D9F" w14:textId="77777777" w:rsidR="00827310" w:rsidRPr="000925A3" w:rsidRDefault="00827310" w:rsidP="00C915F2">
            <w:pPr>
              <w:pStyle w:val="Heading2"/>
              <w:spacing w:before="0"/>
              <w:outlineLvl w:val="1"/>
              <w:rPr>
                <w:rFonts w:ascii="Meiryo" w:eastAsia="Meiryo" w:hAnsi="Meiryo"/>
                <w:b/>
                <w:bCs/>
                <w:color w:val="BFBFBF" w:themeColor="background1" w:themeShade="BF"/>
                <w:sz w:val="24"/>
                <w:szCs w:val="24"/>
              </w:rPr>
            </w:pPr>
          </w:p>
        </w:tc>
      </w:tr>
      <w:tr w:rsidR="00827310" w14:paraId="6F42A306" w14:textId="77777777" w:rsidTr="00FD3D19">
        <w:trPr>
          <w:trHeight w:val="487"/>
        </w:trPr>
        <w:tc>
          <w:tcPr>
            <w:tcW w:w="7115" w:type="dxa"/>
            <w:gridSpan w:val="2"/>
            <w:tcBorders>
              <w:top w:val="single" w:sz="4" w:space="0" w:color="D9D9D9" w:themeColor="background1" w:themeShade="D9"/>
            </w:tcBorders>
          </w:tcPr>
          <w:p w14:paraId="44FFB103" w14:textId="77777777" w:rsidR="00827310" w:rsidRPr="000925A3" w:rsidRDefault="00827310"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203699AB" w14:textId="4E674F1D" w:rsidR="00827310" w:rsidRDefault="00827310"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w:t>
            </w:r>
            <w:r w:rsidR="002E30FA">
              <w:rPr>
                <w:rFonts w:ascii="Meiryo" w:eastAsia="Meiryo" w:hAnsi="Meiryo"/>
                <w:color w:val="595959" w:themeColor="text1" w:themeTint="A6"/>
                <w:spacing w:val="10"/>
                <w:sz w:val="16"/>
                <w:szCs w:val="16"/>
              </w:rPr>
              <w:t>Users</w:t>
            </w:r>
            <w:r>
              <w:rPr>
                <w:rFonts w:ascii="Meiryo" w:eastAsia="Meiryo" w:hAnsi="Meiryo"/>
                <w:color w:val="595959" w:themeColor="text1" w:themeTint="A6"/>
                <w:spacing w:val="10"/>
                <w:sz w:val="16"/>
                <w:szCs w:val="16"/>
              </w:rPr>
              <w:t xml:space="preserve"> List user interface enables System Administrators to manage </w:t>
            </w:r>
            <w:r w:rsidR="003137FA">
              <w:rPr>
                <w:rFonts w:ascii="Meiryo" w:eastAsia="Meiryo" w:hAnsi="Meiryo"/>
                <w:color w:val="595959" w:themeColor="text1" w:themeTint="A6"/>
                <w:spacing w:val="10"/>
                <w:sz w:val="16"/>
                <w:szCs w:val="16"/>
              </w:rPr>
              <w:t>user</w:t>
            </w:r>
            <w:r>
              <w:rPr>
                <w:rFonts w:ascii="Meiryo" w:eastAsia="Meiryo" w:hAnsi="Meiryo"/>
                <w:color w:val="595959" w:themeColor="text1" w:themeTint="A6"/>
                <w:spacing w:val="10"/>
                <w:sz w:val="16"/>
                <w:szCs w:val="16"/>
              </w:rPr>
              <w:t xml:space="preserve"> records from a centralized management interface. It includes UI elements required to facilitate </w:t>
            </w:r>
            <w:r w:rsidR="003137FA">
              <w:rPr>
                <w:rFonts w:ascii="Meiryo" w:eastAsia="Meiryo" w:hAnsi="Meiryo"/>
                <w:color w:val="595959" w:themeColor="text1" w:themeTint="A6"/>
                <w:spacing w:val="10"/>
                <w:sz w:val="16"/>
                <w:szCs w:val="16"/>
              </w:rPr>
              <w:t>u</w:t>
            </w:r>
            <w:r w:rsidR="003137FA">
              <w:rPr>
                <w:rFonts w:ascii="Meiryo" w:eastAsia="Meiryo" w:hAnsi="Meiryo"/>
                <w:color w:val="595959" w:themeColor="text1" w:themeTint="A6"/>
                <w:spacing w:val="10"/>
                <w:sz w:val="16"/>
                <w:szCs w:val="16"/>
              </w:rPr>
              <w:t xml:space="preserve">ser </w:t>
            </w:r>
            <w:r>
              <w:rPr>
                <w:rFonts w:ascii="Meiryo" w:eastAsia="Meiryo" w:hAnsi="Meiryo"/>
                <w:color w:val="595959" w:themeColor="text1" w:themeTint="A6"/>
                <w:spacing w:val="10"/>
                <w:sz w:val="16"/>
                <w:szCs w:val="16"/>
              </w:rPr>
              <w:t xml:space="preserve">management use cases and user stories. </w:t>
            </w:r>
          </w:p>
          <w:p w14:paraId="69B2018C" w14:textId="5DB6658E" w:rsidR="00827310" w:rsidRDefault="00827310"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w:t>
            </w:r>
            <w:r w:rsidR="003137FA">
              <w:rPr>
                <w:rFonts w:ascii="Meiryo" w:eastAsia="Meiryo" w:hAnsi="Meiryo"/>
                <w:color w:val="595959" w:themeColor="text1" w:themeTint="A6"/>
                <w:spacing w:val="10"/>
                <w:sz w:val="16"/>
                <w:szCs w:val="16"/>
              </w:rPr>
              <w:t xml:space="preserve">Users </w:t>
            </w:r>
            <w:r>
              <w:rPr>
                <w:rFonts w:ascii="Meiryo" w:eastAsia="Meiryo" w:hAnsi="Meiryo"/>
                <w:color w:val="595959" w:themeColor="text1" w:themeTint="A6"/>
                <w:spacing w:val="10"/>
                <w:sz w:val="16"/>
                <w:szCs w:val="16"/>
              </w:rPr>
              <w:t xml:space="preserve">List displays essential </w:t>
            </w:r>
            <w:r w:rsidR="003137FA">
              <w:rPr>
                <w:rFonts w:ascii="Meiryo" w:eastAsia="Meiryo" w:hAnsi="Meiryo"/>
                <w:color w:val="595959" w:themeColor="text1" w:themeTint="A6"/>
                <w:spacing w:val="10"/>
                <w:sz w:val="16"/>
                <w:szCs w:val="16"/>
              </w:rPr>
              <w:t xml:space="preserve">user </w:t>
            </w:r>
            <w:r>
              <w:rPr>
                <w:rFonts w:ascii="Meiryo" w:eastAsia="Meiryo" w:hAnsi="Meiryo"/>
                <w:color w:val="595959" w:themeColor="text1" w:themeTint="A6"/>
                <w:spacing w:val="10"/>
                <w:sz w:val="16"/>
                <w:szCs w:val="16"/>
              </w:rPr>
              <w:t xml:space="preserve">properties of the complete list of </w:t>
            </w:r>
            <w:r w:rsidR="003137FA">
              <w:rPr>
                <w:rFonts w:ascii="Meiryo" w:eastAsia="Meiryo" w:hAnsi="Meiryo"/>
                <w:color w:val="595959" w:themeColor="text1" w:themeTint="A6"/>
                <w:spacing w:val="10"/>
                <w:sz w:val="16"/>
                <w:szCs w:val="16"/>
              </w:rPr>
              <w:t xml:space="preserve">user </w:t>
            </w:r>
            <w:r>
              <w:rPr>
                <w:rFonts w:ascii="Meiryo" w:eastAsia="Meiryo" w:hAnsi="Meiryo"/>
                <w:color w:val="595959" w:themeColor="text1" w:themeTint="A6"/>
                <w:spacing w:val="10"/>
                <w:sz w:val="16"/>
                <w:szCs w:val="16"/>
              </w:rPr>
              <w:t xml:space="preserve">records using a table like UI component that supports records navigation, filtering and sorting. Use-case related actions are available from the contextual table row menus and view toolbar. </w:t>
            </w:r>
          </w:p>
          <w:p w14:paraId="6CF23C30" w14:textId="77777777" w:rsidR="00827310" w:rsidRPr="000925A3" w:rsidRDefault="00827310"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23FBDF98" w14:textId="77777777" w:rsidR="00827310" w:rsidRPr="00A921BB" w:rsidRDefault="00827310"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10BDA243" w14:textId="77777777" w:rsidR="00827310" w:rsidRDefault="00827310" w:rsidP="00C915F2">
            <w:pPr>
              <w:spacing w:after="120" w:line="204" w:lineRule="auto"/>
              <w:ind w:left="32" w:right="644"/>
              <w:rPr>
                <w:rFonts w:ascii="Meiryo" w:eastAsia="Meiryo" w:hAnsi="Meiryo"/>
                <w:b/>
                <w:bCs/>
                <w:color w:val="595959" w:themeColor="text1" w:themeTint="A6"/>
                <w:sz w:val="32"/>
                <w:szCs w:val="32"/>
              </w:rPr>
            </w:pPr>
          </w:p>
        </w:tc>
        <w:tc>
          <w:tcPr>
            <w:tcW w:w="569" w:type="dxa"/>
            <w:gridSpan w:val="2"/>
            <w:vMerge/>
            <w:tcBorders>
              <w:left w:val="single" w:sz="4" w:space="0" w:color="D9D9D9" w:themeColor="background1" w:themeShade="D9"/>
            </w:tcBorders>
          </w:tcPr>
          <w:p w14:paraId="5606A839" w14:textId="77777777" w:rsidR="00827310" w:rsidRPr="005162B8" w:rsidRDefault="00827310" w:rsidP="00C915F2">
            <w:pPr>
              <w:ind w:firstLine="993"/>
              <w:rPr>
                <w:rFonts w:eastAsia="Meiryo"/>
              </w:rPr>
            </w:pPr>
          </w:p>
        </w:tc>
        <w:tc>
          <w:tcPr>
            <w:tcW w:w="7131" w:type="dxa"/>
            <w:gridSpan w:val="3"/>
            <w:vMerge/>
          </w:tcPr>
          <w:p w14:paraId="58708246" w14:textId="77777777" w:rsidR="00827310" w:rsidRPr="00C11307" w:rsidRDefault="00827310" w:rsidP="00C915F2">
            <w:pPr>
              <w:spacing w:before="120" w:after="120" w:line="204" w:lineRule="auto"/>
              <w:rPr>
                <w:rFonts w:ascii="Meiryo" w:eastAsia="Meiryo" w:hAnsi="Meiryo"/>
                <w:color w:val="595959" w:themeColor="text1" w:themeTint="A6"/>
                <w:spacing w:val="10"/>
                <w:sz w:val="16"/>
                <w:szCs w:val="16"/>
              </w:rPr>
            </w:pPr>
          </w:p>
        </w:tc>
      </w:tr>
      <w:tr w:rsidR="00827310" w14:paraId="29039537" w14:textId="77777777" w:rsidTr="00FD3D19">
        <w:trPr>
          <w:trHeight w:val="427"/>
        </w:trPr>
        <w:tc>
          <w:tcPr>
            <w:tcW w:w="15398" w:type="dxa"/>
            <w:gridSpan w:val="8"/>
            <w:vAlign w:val="center"/>
          </w:tcPr>
          <w:p w14:paraId="6A751716" w14:textId="77777777" w:rsidR="00827310" w:rsidRDefault="00827310" w:rsidP="00C915F2">
            <w:pPr>
              <w:pStyle w:val="Heading2"/>
              <w:spacing w:before="60" w:after="60"/>
              <w:jc w:val="right"/>
              <w:outlineLvl w:val="1"/>
              <w:rPr>
                <w:rFonts w:ascii="Meiryo" w:eastAsia="Meiryo" w:hAnsi="Meiryo"/>
                <w:b/>
                <w:bCs/>
                <w:color w:val="595959" w:themeColor="text1" w:themeTint="A6"/>
                <w:sz w:val="20"/>
                <w:szCs w:val="20"/>
              </w:rPr>
            </w:pPr>
          </w:p>
        </w:tc>
      </w:tr>
      <w:tr w:rsidR="00827310" w14:paraId="0C895EEB" w14:textId="77777777" w:rsidTr="00FD3D19">
        <w:trPr>
          <w:trHeight w:val="629"/>
        </w:trPr>
        <w:tc>
          <w:tcPr>
            <w:tcW w:w="7698" w:type="dxa"/>
            <w:gridSpan w:val="3"/>
            <w:tcBorders>
              <w:bottom w:val="single" w:sz="4" w:space="0" w:color="D9D9D9" w:themeColor="background1" w:themeShade="D9"/>
            </w:tcBorders>
            <w:vAlign w:val="center"/>
          </w:tcPr>
          <w:p w14:paraId="098019E1" w14:textId="77777777" w:rsidR="00827310" w:rsidRPr="00E26A80" w:rsidRDefault="00827310"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View Fields Summary</w:t>
            </w:r>
          </w:p>
        </w:tc>
        <w:tc>
          <w:tcPr>
            <w:tcW w:w="7700" w:type="dxa"/>
            <w:gridSpan w:val="5"/>
            <w:tcBorders>
              <w:bottom w:val="single" w:sz="4" w:space="0" w:color="D9D9D9" w:themeColor="background1" w:themeShade="D9"/>
            </w:tcBorders>
            <w:vAlign w:val="center"/>
          </w:tcPr>
          <w:p w14:paraId="126D7760" w14:textId="5216DA62" w:rsidR="00827310" w:rsidRPr="00E26A80" w:rsidRDefault="00827310"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B911A5">
              <w:rPr>
                <w:rFonts w:ascii="Meiryo" w:eastAsia="Meiryo" w:hAnsi="Meiryo"/>
                <w:color w:val="808080" w:themeColor="background1" w:themeShade="80"/>
                <w:sz w:val="14"/>
                <w:szCs w:val="14"/>
              </w:rPr>
              <w:t>5</w:t>
            </w:r>
            <w:r>
              <w:rPr>
                <w:rFonts w:ascii="Meiryo" w:eastAsia="Meiryo" w:hAnsi="Meiryo"/>
                <w:color w:val="808080" w:themeColor="background1" w:themeShade="80"/>
                <w:sz w:val="14"/>
                <w:szCs w:val="14"/>
              </w:rPr>
              <w:t>.4.1-2</w:t>
            </w:r>
            <w:r w:rsidRPr="003B32BC">
              <w:rPr>
                <w:rFonts w:ascii="Meiryo" w:eastAsia="Meiryo" w:hAnsi="Meiryo"/>
                <w:color w:val="808080" w:themeColor="background1" w:themeShade="80"/>
                <w:sz w:val="14"/>
                <w:szCs w:val="14"/>
              </w:rPr>
              <w:t xml:space="preserve"> – </w:t>
            </w:r>
            <w:r w:rsidR="00B911A5">
              <w:rPr>
                <w:rFonts w:ascii="Meiryo" w:eastAsia="Meiryo" w:hAnsi="Meiryo"/>
                <w:color w:val="808080" w:themeColor="background1" w:themeShade="80"/>
                <w:sz w:val="14"/>
                <w:szCs w:val="14"/>
              </w:rPr>
              <w:t>USERS</w:t>
            </w:r>
            <w:r>
              <w:rPr>
                <w:rFonts w:ascii="Meiryo" w:eastAsia="Meiryo" w:hAnsi="Meiryo"/>
                <w:color w:val="808080" w:themeColor="background1" w:themeShade="80"/>
                <w:sz w:val="14"/>
                <w:szCs w:val="14"/>
              </w:rPr>
              <w:t xml:space="preserve"> </w:t>
            </w:r>
            <w:r w:rsidR="0059290A">
              <w:rPr>
                <w:rFonts w:ascii="Meiryo" w:eastAsia="Meiryo" w:hAnsi="Meiryo"/>
                <w:color w:val="808080" w:themeColor="background1" w:themeShade="80"/>
                <w:sz w:val="14"/>
                <w:szCs w:val="14"/>
              </w:rPr>
              <w:t>UI</w:t>
            </w:r>
            <w:r>
              <w:rPr>
                <w:rFonts w:ascii="Meiryo" w:eastAsia="Meiryo" w:hAnsi="Meiryo"/>
                <w:color w:val="808080" w:themeColor="background1" w:themeShade="80"/>
                <w:sz w:val="14"/>
                <w:szCs w:val="14"/>
              </w:rPr>
              <w:t xml:space="preserve"> </w:t>
            </w:r>
            <w:r w:rsidR="005D6218">
              <w:rPr>
                <w:rFonts w:ascii="Meiryo" w:eastAsia="Meiryo" w:hAnsi="Meiryo"/>
                <w:color w:val="808080" w:themeColor="background1" w:themeShade="80"/>
                <w:sz w:val="14"/>
                <w:szCs w:val="14"/>
              </w:rPr>
              <w:t>VIEW FIELDS SUMMARY</w:t>
            </w:r>
          </w:p>
        </w:tc>
      </w:tr>
      <w:tr w:rsidR="00FD3D19" w14:paraId="5BF69CF6" w14:textId="77777777" w:rsidTr="003E2D68">
        <w:trPr>
          <w:trHeight w:val="465"/>
        </w:trPr>
        <w:tc>
          <w:tcPr>
            <w:tcW w:w="8222" w:type="dxa"/>
            <w:gridSpan w:val="4"/>
            <w:tcBorders>
              <w:bottom w:val="single" w:sz="4" w:space="0" w:color="D9D9D9" w:themeColor="background1" w:themeShade="D9"/>
            </w:tcBorders>
            <w:vAlign w:val="center"/>
          </w:tcPr>
          <w:p w14:paraId="0D0B03F6" w14:textId="77777777" w:rsidR="00FD3D19" w:rsidRDefault="00FD3D19"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2125" w:type="dxa"/>
            <w:gridSpan w:val="2"/>
            <w:tcBorders>
              <w:bottom w:val="single" w:sz="4" w:space="0" w:color="D9D9D9" w:themeColor="background1" w:themeShade="D9"/>
            </w:tcBorders>
            <w:vAlign w:val="center"/>
          </w:tcPr>
          <w:p w14:paraId="7AA3BCBF" w14:textId="77777777" w:rsidR="00FD3D19" w:rsidRDefault="00FD3D19"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5051" w:type="dxa"/>
            <w:gridSpan w:val="2"/>
            <w:tcBorders>
              <w:bottom w:val="single" w:sz="4" w:space="0" w:color="D9D9D9" w:themeColor="background1" w:themeShade="D9"/>
            </w:tcBorders>
            <w:vAlign w:val="center"/>
          </w:tcPr>
          <w:p w14:paraId="25B68B57" w14:textId="77777777" w:rsidR="00FD3D19" w:rsidRPr="00912CCD" w:rsidRDefault="00FD3D19" w:rsidP="003E2D68">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r>
      <w:tr w:rsidR="00FD3D19" w:rsidRPr="00327237" w14:paraId="15C9AB9E" w14:textId="77777777" w:rsidTr="003E2D68">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1EF07F02" w14:textId="29DDF2EA" w:rsidR="00FD3D19" w:rsidRDefault="00FD3D19" w:rsidP="003E2D68">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User Name</w:t>
            </w:r>
          </w:p>
        </w:tc>
        <w:tc>
          <w:tcPr>
            <w:tcW w:w="2125" w:type="dxa"/>
            <w:gridSpan w:val="2"/>
            <w:tcBorders>
              <w:top w:val="single" w:sz="4" w:space="0" w:color="D9D9D9" w:themeColor="background1" w:themeShade="D9"/>
              <w:bottom w:val="single" w:sz="4" w:space="0" w:color="D9D9D9" w:themeColor="background1" w:themeShade="D9"/>
            </w:tcBorders>
            <w:vAlign w:val="center"/>
          </w:tcPr>
          <w:p w14:paraId="0B4529F3" w14:textId="00A12835" w:rsidR="00FD3D19" w:rsidRDefault="00FD3D19" w:rsidP="003E2D68">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Email</w:t>
            </w:r>
          </w:p>
        </w:tc>
        <w:tc>
          <w:tcPr>
            <w:tcW w:w="5051" w:type="dxa"/>
            <w:gridSpan w:val="2"/>
            <w:tcBorders>
              <w:top w:val="single" w:sz="4" w:space="0" w:color="D9D9D9" w:themeColor="background1" w:themeShade="D9"/>
              <w:bottom w:val="single" w:sz="4" w:space="0" w:color="D9D9D9" w:themeColor="background1" w:themeShade="D9"/>
            </w:tcBorders>
            <w:vAlign w:val="center"/>
          </w:tcPr>
          <w:p w14:paraId="2EB7BDF1" w14:textId="1574B86D" w:rsidR="00FD3D19" w:rsidRDefault="00FD3D19" w:rsidP="003E2D68">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mark</w:t>
            </w:r>
            <w:r w:rsidRPr="001632D5">
              <w:rPr>
                <w:rFonts w:ascii="Meiryo" w:eastAsia="Meiryo" w:hAnsi="Meiryo"/>
                <w:color w:val="595959" w:themeColor="text1" w:themeTint="A6"/>
                <w:spacing w:val="10"/>
                <w:sz w:val="16"/>
                <w:szCs w:val="16"/>
              </w:rPr>
              <w:t>@spear.ws</w:t>
            </w:r>
          </w:p>
        </w:tc>
      </w:tr>
      <w:tr w:rsidR="00FD3D19" w14:paraId="7C199B2E" w14:textId="77777777" w:rsidTr="003E2D68">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74C9966D" w14:textId="4933AB32" w:rsidR="00FD3D19" w:rsidRDefault="00FD3D19"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First Name</w:t>
            </w:r>
          </w:p>
        </w:tc>
        <w:tc>
          <w:tcPr>
            <w:tcW w:w="2125" w:type="dxa"/>
            <w:gridSpan w:val="2"/>
            <w:tcBorders>
              <w:top w:val="single" w:sz="4" w:space="0" w:color="D9D9D9" w:themeColor="background1" w:themeShade="D9"/>
              <w:bottom w:val="single" w:sz="4" w:space="0" w:color="D9D9D9" w:themeColor="background1" w:themeShade="D9"/>
            </w:tcBorders>
            <w:vAlign w:val="center"/>
          </w:tcPr>
          <w:p w14:paraId="749CBF1E" w14:textId="2EDB02A7" w:rsidR="00FD3D19" w:rsidRDefault="00FD3D19"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1" w:type="dxa"/>
            <w:gridSpan w:val="2"/>
            <w:tcBorders>
              <w:top w:val="single" w:sz="4" w:space="0" w:color="D9D9D9" w:themeColor="background1" w:themeShade="D9"/>
              <w:bottom w:val="single" w:sz="4" w:space="0" w:color="D9D9D9" w:themeColor="background1" w:themeShade="D9"/>
            </w:tcBorders>
            <w:vAlign w:val="center"/>
          </w:tcPr>
          <w:p w14:paraId="30AF5867" w14:textId="75FF231F" w:rsidR="00FD3D19" w:rsidRDefault="00FD3D19"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Mark</w:t>
            </w:r>
          </w:p>
        </w:tc>
      </w:tr>
      <w:tr w:rsidR="00FD3D19" w14:paraId="45CD9602" w14:textId="77777777" w:rsidTr="003E2D68">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36049663" w14:textId="0E5A82F2" w:rsidR="00FD3D19" w:rsidRDefault="00FD3D19"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Last Name</w:t>
            </w:r>
          </w:p>
        </w:tc>
        <w:tc>
          <w:tcPr>
            <w:tcW w:w="2125" w:type="dxa"/>
            <w:gridSpan w:val="2"/>
            <w:tcBorders>
              <w:top w:val="single" w:sz="4" w:space="0" w:color="D9D9D9" w:themeColor="background1" w:themeShade="D9"/>
              <w:bottom w:val="single" w:sz="4" w:space="0" w:color="D9D9D9" w:themeColor="background1" w:themeShade="D9"/>
            </w:tcBorders>
            <w:vAlign w:val="center"/>
          </w:tcPr>
          <w:p w14:paraId="690A325F" w14:textId="735337D7" w:rsidR="00FD3D19" w:rsidRDefault="00FD3D19"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1" w:type="dxa"/>
            <w:gridSpan w:val="2"/>
            <w:tcBorders>
              <w:top w:val="single" w:sz="4" w:space="0" w:color="D9D9D9" w:themeColor="background1" w:themeShade="D9"/>
              <w:bottom w:val="single" w:sz="4" w:space="0" w:color="D9D9D9" w:themeColor="background1" w:themeShade="D9"/>
            </w:tcBorders>
            <w:vAlign w:val="center"/>
          </w:tcPr>
          <w:p w14:paraId="09222CFF" w14:textId="68CB472E" w:rsidR="00FD3D19" w:rsidRDefault="00FD3D19"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Miller</w:t>
            </w:r>
          </w:p>
        </w:tc>
      </w:tr>
      <w:tr w:rsidR="00FD3D19" w14:paraId="696D07FD" w14:textId="77777777" w:rsidTr="003E2D68">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4E9964D1" w14:textId="01389F6C" w:rsidR="00FD3D19" w:rsidRDefault="00FD3D19"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Account</w:t>
            </w:r>
          </w:p>
        </w:tc>
        <w:tc>
          <w:tcPr>
            <w:tcW w:w="2125" w:type="dxa"/>
            <w:gridSpan w:val="2"/>
            <w:tcBorders>
              <w:top w:val="single" w:sz="4" w:space="0" w:color="D9D9D9" w:themeColor="background1" w:themeShade="D9"/>
              <w:bottom w:val="single" w:sz="4" w:space="0" w:color="D9D9D9" w:themeColor="background1" w:themeShade="D9"/>
            </w:tcBorders>
            <w:vAlign w:val="center"/>
          </w:tcPr>
          <w:p w14:paraId="6DBD8143" w14:textId="7A074758" w:rsidR="00FD3D19" w:rsidRDefault="00FD3D19"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1" w:type="dxa"/>
            <w:gridSpan w:val="2"/>
            <w:tcBorders>
              <w:top w:val="single" w:sz="4" w:space="0" w:color="D9D9D9" w:themeColor="background1" w:themeShade="D9"/>
              <w:bottom w:val="single" w:sz="4" w:space="0" w:color="D9D9D9" w:themeColor="background1" w:themeShade="D9"/>
            </w:tcBorders>
            <w:vAlign w:val="center"/>
          </w:tcPr>
          <w:p w14:paraId="4739DE3A" w14:textId="598F1CA9" w:rsidR="00FD3D19" w:rsidRDefault="00FD3D19"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Spear Web Services LTD</w:t>
            </w:r>
          </w:p>
        </w:tc>
      </w:tr>
      <w:tr w:rsidR="00FD3D19" w14:paraId="6017EB9D" w14:textId="77777777" w:rsidTr="003E2D68">
        <w:trPr>
          <w:trHeight w:val="465"/>
        </w:trPr>
        <w:tc>
          <w:tcPr>
            <w:tcW w:w="8222" w:type="dxa"/>
            <w:gridSpan w:val="4"/>
            <w:tcBorders>
              <w:top w:val="single" w:sz="4" w:space="0" w:color="D9D9D9" w:themeColor="background1" w:themeShade="D9"/>
            </w:tcBorders>
            <w:vAlign w:val="center"/>
          </w:tcPr>
          <w:p w14:paraId="35202368" w14:textId="4D31D1E4" w:rsidR="00FD3D19" w:rsidRDefault="00FD3D19"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Role</w:t>
            </w:r>
          </w:p>
        </w:tc>
        <w:tc>
          <w:tcPr>
            <w:tcW w:w="2125" w:type="dxa"/>
            <w:gridSpan w:val="2"/>
            <w:tcBorders>
              <w:top w:val="single" w:sz="4" w:space="0" w:color="D9D9D9" w:themeColor="background1" w:themeShade="D9"/>
            </w:tcBorders>
            <w:vAlign w:val="center"/>
          </w:tcPr>
          <w:p w14:paraId="2CFB27E5" w14:textId="039F18F5" w:rsidR="00FD3D19" w:rsidRDefault="00FD3D19"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1" w:type="dxa"/>
            <w:gridSpan w:val="2"/>
            <w:tcBorders>
              <w:top w:val="single" w:sz="4" w:space="0" w:color="D9D9D9" w:themeColor="background1" w:themeShade="D9"/>
            </w:tcBorders>
            <w:vAlign w:val="center"/>
          </w:tcPr>
          <w:p w14:paraId="6E5F8826" w14:textId="3AD8BAC3" w:rsidR="00FD3D19" w:rsidRDefault="00FD3D19" w:rsidP="003E2D68">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Account Administrator</w:t>
            </w:r>
          </w:p>
        </w:tc>
      </w:tr>
    </w:tbl>
    <w:p w14:paraId="7F8B3A6B" w14:textId="77777777" w:rsidR="00827310" w:rsidRDefault="00827310" w:rsidP="00827310">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83"/>
        <w:gridCol w:w="524"/>
        <w:gridCol w:w="45"/>
        <w:gridCol w:w="2080"/>
        <w:gridCol w:w="5051"/>
      </w:tblGrid>
      <w:tr w:rsidR="00827310" w14:paraId="4847AB60" w14:textId="77777777" w:rsidTr="00FD3D19">
        <w:trPr>
          <w:trHeight w:val="668"/>
        </w:trPr>
        <w:tc>
          <w:tcPr>
            <w:tcW w:w="5670" w:type="dxa"/>
            <w:tcBorders>
              <w:bottom w:val="single" w:sz="4" w:space="0" w:color="D9D9D9" w:themeColor="background1" w:themeShade="D9"/>
            </w:tcBorders>
            <w:vAlign w:val="center"/>
          </w:tcPr>
          <w:p w14:paraId="1B4D177B" w14:textId="31F8DA71" w:rsidR="00827310" w:rsidRPr="000925A3" w:rsidRDefault="00827310"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View </w:t>
            </w:r>
            <w:r w:rsidR="00717FFB">
              <w:rPr>
                <w:rFonts w:ascii="Meiryo" w:eastAsia="Meiryo" w:hAnsi="Meiryo"/>
                <w:b/>
                <w:bCs/>
                <w:color w:val="595959" w:themeColor="text1" w:themeTint="A6"/>
                <w:sz w:val="24"/>
                <w:szCs w:val="24"/>
              </w:rPr>
              <w:t>User</w:t>
            </w:r>
            <w:r>
              <w:rPr>
                <w:rFonts w:ascii="Meiryo" w:eastAsia="Meiryo" w:hAnsi="Meiryo"/>
                <w:b/>
                <w:bCs/>
                <w:color w:val="595959" w:themeColor="text1" w:themeTint="A6"/>
                <w:sz w:val="24"/>
                <w:szCs w:val="24"/>
              </w:rPr>
              <w:t xml:space="preserve"> Form</w:t>
            </w:r>
          </w:p>
        </w:tc>
        <w:tc>
          <w:tcPr>
            <w:tcW w:w="1445" w:type="dxa"/>
            <w:tcBorders>
              <w:bottom w:val="single" w:sz="4" w:space="0" w:color="D9D9D9" w:themeColor="background1" w:themeShade="D9"/>
            </w:tcBorders>
            <w:vAlign w:val="center"/>
          </w:tcPr>
          <w:p w14:paraId="778A7FDB" w14:textId="7A8008EE" w:rsidR="00827310" w:rsidRPr="000925A3" w:rsidRDefault="00827310"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B911A5">
              <w:rPr>
                <w:rFonts w:ascii="Meiryo" w:eastAsia="Meiryo" w:hAnsi="Meiryo"/>
                <w:b/>
                <w:bCs/>
                <w:color w:val="BFBFBF" w:themeColor="background1" w:themeShade="BF"/>
                <w:sz w:val="24"/>
                <w:szCs w:val="24"/>
              </w:rPr>
              <w:t>5</w:t>
            </w:r>
            <w:r>
              <w:rPr>
                <w:rFonts w:ascii="Meiryo" w:eastAsia="Meiryo" w:hAnsi="Meiryo"/>
                <w:b/>
                <w:bCs/>
                <w:color w:val="BFBFBF" w:themeColor="background1" w:themeShade="BF"/>
                <w:sz w:val="24"/>
                <w:szCs w:val="24"/>
              </w:rPr>
              <w:t>.4.2</w:t>
            </w:r>
          </w:p>
        </w:tc>
        <w:tc>
          <w:tcPr>
            <w:tcW w:w="583" w:type="dxa"/>
            <w:vMerge w:val="restart"/>
            <w:tcBorders>
              <w:right w:val="single" w:sz="4" w:space="0" w:color="D9D9D9" w:themeColor="background1" w:themeShade="D9"/>
            </w:tcBorders>
            <w:vAlign w:val="center"/>
          </w:tcPr>
          <w:p w14:paraId="1757DAEA" w14:textId="77777777" w:rsidR="00827310" w:rsidRPr="000925A3" w:rsidRDefault="00827310"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gridSpan w:val="2"/>
            <w:vMerge w:val="restart"/>
            <w:tcBorders>
              <w:left w:val="single" w:sz="4" w:space="0" w:color="D9D9D9" w:themeColor="background1" w:themeShade="D9"/>
            </w:tcBorders>
            <w:vAlign w:val="center"/>
          </w:tcPr>
          <w:p w14:paraId="2075FB48" w14:textId="77777777" w:rsidR="00827310" w:rsidRPr="000925A3" w:rsidRDefault="00827310" w:rsidP="00C915F2">
            <w:pPr>
              <w:ind w:firstLine="993"/>
              <w:rPr>
                <w:rFonts w:eastAsia="Meiryo"/>
                <w:color w:val="595959" w:themeColor="text1" w:themeTint="A6"/>
              </w:rPr>
            </w:pPr>
          </w:p>
        </w:tc>
        <w:tc>
          <w:tcPr>
            <w:tcW w:w="7131" w:type="dxa"/>
            <w:gridSpan w:val="2"/>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827310" w14:paraId="4D8B193C" w14:textId="77777777" w:rsidTr="00C915F2">
              <w:trPr>
                <w:trHeight w:val="669"/>
              </w:trPr>
              <w:tc>
                <w:tcPr>
                  <w:tcW w:w="7115" w:type="dxa"/>
                  <w:gridSpan w:val="2"/>
                  <w:tcBorders>
                    <w:bottom w:val="single" w:sz="4" w:space="0" w:color="D9D9D9" w:themeColor="background1" w:themeShade="D9"/>
                  </w:tcBorders>
                  <w:vAlign w:val="center"/>
                </w:tcPr>
                <w:p w14:paraId="6935BC71" w14:textId="62364D3A" w:rsidR="00827310" w:rsidRDefault="00827310"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B911A5">
                    <w:rPr>
                      <w:rFonts w:ascii="Meiryo" w:eastAsia="Meiryo" w:hAnsi="Meiryo"/>
                      <w:color w:val="808080" w:themeColor="background1" w:themeShade="80"/>
                      <w:sz w:val="14"/>
                      <w:szCs w:val="14"/>
                    </w:rPr>
                    <w:t>5</w:t>
                  </w:r>
                  <w:r>
                    <w:rPr>
                      <w:rFonts w:ascii="Meiryo" w:eastAsia="Meiryo" w:hAnsi="Meiryo"/>
                      <w:color w:val="808080" w:themeColor="background1" w:themeShade="80"/>
                      <w:sz w:val="14"/>
                      <w:szCs w:val="14"/>
                    </w:rPr>
                    <w:t>.4.2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ADD </w:t>
                  </w:r>
                  <w:r w:rsidR="00B911A5">
                    <w:rPr>
                      <w:rFonts w:ascii="Meiryo" w:eastAsia="Meiryo" w:hAnsi="Meiryo"/>
                      <w:color w:val="808080" w:themeColor="background1" w:themeShade="80"/>
                      <w:sz w:val="14"/>
                      <w:szCs w:val="14"/>
                    </w:rPr>
                    <w:t>USER</w:t>
                  </w:r>
                  <w:r>
                    <w:rPr>
                      <w:rFonts w:ascii="Meiryo" w:eastAsia="Meiryo" w:hAnsi="Meiryo"/>
                      <w:color w:val="808080" w:themeColor="background1" w:themeShade="80"/>
                      <w:sz w:val="14"/>
                      <w:szCs w:val="14"/>
                    </w:rPr>
                    <w:t xml:space="preserve"> FORM ACTIONS SUMMARY</w:t>
                  </w:r>
                </w:p>
              </w:tc>
            </w:tr>
            <w:tr w:rsidR="00827310" w:rsidRPr="00CB4242" w14:paraId="296CEFE4" w14:textId="77777777" w:rsidTr="002941FC">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6C53F8FF" w14:textId="77777777" w:rsidR="00827310" w:rsidRPr="001E5E61" w:rsidRDefault="00827310"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6C84458C" w14:textId="77777777" w:rsidR="00827310" w:rsidRPr="00CB4242" w:rsidRDefault="00827310"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827310" w:rsidRPr="00B447E0" w14:paraId="1E1B9591"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533BC42F" w14:textId="77777777" w:rsidR="00827310" w:rsidRDefault="00827310"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Back</w:t>
                  </w:r>
                </w:p>
              </w:tc>
              <w:tc>
                <w:tcPr>
                  <w:tcW w:w="4988" w:type="dxa"/>
                  <w:tcBorders>
                    <w:top w:val="single" w:sz="4" w:space="0" w:color="D9D9D9" w:themeColor="background1" w:themeShade="D9"/>
                    <w:bottom w:val="single" w:sz="4" w:space="0" w:color="D9D9D9" w:themeColor="background1" w:themeShade="D9"/>
                  </w:tcBorders>
                  <w:vAlign w:val="center"/>
                </w:tcPr>
                <w:p w14:paraId="36E22E6B" w14:textId="77777777" w:rsidR="00827310" w:rsidRPr="00BF6026" w:rsidRDefault="0082731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Navigate to origin</w:t>
                  </w:r>
                </w:p>
              </w:tc>
            </w:tr>
            <w:tr w:rsidR="00827310" w:rsidRPr="00B447E0" w14:paraId="57823EA3"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23459539" w14:textId="77777777" w:rsidR="00827310" w:rsidRDefault="0082731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Edit</w:t>
                  </w:r>
                </w:p>
              </w:tc>
              <w:tc>
                <w:tcPr>
                  <w:tcW w:w="4988" w:type="dxa"/>
                  <w:tcBorders>
                    <w:top w:val="single" w:sz="4" w:space="0" w:color="D9D9D9" w:themeColor="background1" w:themeShade="D9"/>
                    <w:bottom w:val="single" w:sz="4" w:space="0" w:color="D9D9D9" w:themeColor="background1" w:themeShade="D9"/>
                  </w:tcBorders>
                  <w:vAlign w:val="center"/>
                </w:tcPr>
                <w:p w14:paraId="3F7A725D" w14:textId="317A2B10" w:rsidR="00827310" w:rsidRDefault="0082731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Navigate to the Edit </w:t>
                  </w:r>
                  <w:r w:rsidR="00B73034">
                    <w:rPr>
                      <w:rFonts w:ascii="Meiryo" w:eastAsia="Meiryo" w:hAnsi="Meiryo"/>
                      <w:color w:val="595959" w:themeColor="text1" w:themeTint="A6"/>
                      <w:spacing w:val="10"/>
                      <w:sz w:val="16"/>
                      <w:szCs w:val="16"/>
                    </w:rPr>
                    <w:t>User</w:t>
                  </w:r>
                  <w:r>
                    <w:rPr>
                      <w:rFonts w:ascii="Meiryo" w:eastAsia="Meiryo" w:hAnsi="Meiryo"/>
                      <w:color w:val="595959" w:themeColor="text1" w:themeTint="A6"/>
                      <w:spacing w:val="10"/>
                      <w:sz w:val="16"/>
                      <w:szCs w:val="16"/>
                    </w:rPr>
                    <w:t xml:space="preserve"> Form user interface</w:t>
                  </w:r>
                </w:p>
              </w:tc>
            </w:tr>
            <w:tr w:rsidR="00827310" w:rsidRPr="00B447E0" w14:paraId="35BF4B88" w14:textId="77777777" w:rsidTr="00CE16FA">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3AA9DFC9" w14:textId="77777777" w:rsidR="00827310" w:rsidRDefault="0082731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Delete</w:t>
                  </w:r>
                </w:p>
              </w:tc>
              <w:tc>
                <w:tcPr>
                  <w:tcW w:w="4988" w:type="dxa"/>
                  <w:tcBorders>
                    <w:top w:val="single" w:sz="4" w:space="0" w:color="D9D9D9" w:themeColor="background1" w:themeShade="D9"/>
                    <w:bottom w:val="single" w:sz="4" w:space="0" w:color="D9D9D9" w:themeColor="background1" w:themeShade="D9"/>
                  </w:tcBorders>
                  <w:vAlign w:val="center"/>
                </w:tcPr>
                <w:p w14:paraId="21FB036E" w14:textId="77777777" w:rsidR="00827310" w:rsidRDefault="0082731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Display confirmation model dialog and delete the record</w:t>
                  </w:r>
                </w:p>
              </w:tc>
            </w:tr>
            <w:tr w:rsidR="00CE16FA" w:rsidRPr="00B447E0" w14:paraId="330F72E7" w14:textId="77777777" w:rsidTr="00C915F2">
              <w:trPr>
                <w:trHeight w:val="465"/>
              </w:trPr>
              <w:tc>
                <w:tcPr>
                  <w:tcW w:w="2127" w:type="dxa"/>
                  <w:tcBorders>
                    <w:top w:val="single" w:sz="4" w:space="0" w:color="D9D9D9" w:themeColor="background1" w:themeShade="D9"/>
                  </w:tcBorders>
                  <w:vAlign w:val="center"/>
                </w:tcPr>
                <w:p w14:paraId="388C4C61" w14:textId="551FFF0C" w:rsidR="00CE16FA" w:rsidRDefault="00CE16FA" w:rsidP="00CE16F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Reset User Password</w:t>
                  </w:r>
                </w:p>
              </w:tc>
              <w:tc>
                <w:tcPr>
                  <w:tcW w:w="4988" w:type="dxa"/>
                  <w:tcBorders>
                    <w:top w:val="single" w:sz="4" w:space="0" w:color="D9D9D9" w:themeColor="background1" w:themeShade="D9"/>
                  </w:tcBorders>
                  <w:vAlign w:val="center"/>
                </w:tcPr>
                <w:p w14:paraId="795AFFAC" w14:textId="47885FAD" w:rsidR="00CE16FA" w:rsidRDefault="00CE16FA" w:rsidP="00CE16F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Open the Reset User Password user interface</w:t>
                  </w:r>
                </w:p>
              </w:tc>
            </w:tr>
          </w:tbl>
          <w:p w14:paraId="06C17F92" w14:textId="77777777" w:rsidR="00827310" w:rsidRPr="000925A3" w:rsidRDefault="00827310" w:rsidP="00C915F2">
            <w:pPr>
              <w:pStyle w:val="Heading2"/>
              <w:spacing w:before="0"/>
              <w:outlineLvl w:val="1"/>
              <w:rPr>
                <w:rFonts w:ascii="Meiryo" w:eastAsia="Meiryo" w:hAnsi="Meiryo"/>
                <w:b/>
                <w:bCs/>
                <w:color w:val="BFBFBF" w:themeColor="background1" w:themeShade="BF"/>
                <w:sz w:val="24"/>
                <w:szCs w:val="24"/>
              </w:rPr>
            </w:pPr>
          </w:p>
        </w:tc>
      </w:tr>
      <w:tr w:rsidR="00827310" w14:paraId="0BCBE7CD" w14:textId="77777777" w:rsidTr="00FD3D19">
        <w:trPr>
          <w:trHeight w:val="487"/>
        </w:trPr>
        <w:tc>
          <w:tcPr>
            <w:tcW w:w="7115" w:type="dxa"/>
            <w:gridSpan w:val="2"/>
            <w:tcBorders>
              <w:top w:val="single" w:sz="4" w:space="0" w:color="D9D9D9" w:themeColor="background1" w:themeShade="D9"/>
            </w:tcBorders>
          </w:tcPr>
          <w:p w14:paraId="00866994" w14:textId="77777777" w:rsidR="00827310" w:rsidRPr="000925A3" w:rsidRDefault="00827310"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3F8D153A" w14:textId="594AA2A0" w:rsidR="00827310" w:rsidRDefault="00827310"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View </w:t>
            </w:r>
            <w:r w:rsidR="00B73034">
              <w:rPr>
                <w:rFonts w:ascii="Meiryo" w:eastAsia="Meiryo" w:hAnsi="Meiryo"/>
                <w:color w:val="595959" w:themeColor="text1" w:themeTint="A6"/>
                <w:spacing w:val="10"/>
                <w:sz w:val="16"/>
                <w:szCs w:val="16"/>
              </w:rPr>
              <w:t>User</w:t>
            </w:r>
            <w:r>
              <w:rPr>
                <w:rFonts w:ascii="Meiryo" w:eastAsia="Meiryo" w:hAnsi="Meiryo"/>
                <w:color w:val="595959" w:themeColor="text1" w:themeTint="A6"/>
                <w:spacing w:val="10"/>
                <w:sz w:val="16"/>
                <w:szCs w:val="16"/>
              </w:rPr>
              <w:t xml:space="preserve"> Form user interface enables System Administrators to view </w:t>
            </w:r>
            <w:r w:rsidR="00B73034">
              <w:rPr>
                <w:rFonts w:ascii="Meiryo" w:eastAsia="Meiryo" w:hAnsi="Meiryo"/>
                <w:color w:val="595959" w:themeColor="text1" w:themeTint="A6"/>
                <w:spacing w:val="10"/>
                <w:sz w:val="16"/>
                <w:szCs w:val="16"/>
              </w:rPr>
              <w:t>a</w:t>
            </w:r>
            <w:r>
              <w:rPr>
                <w:rFonts w:ascii="Meiryo" w:eastAsia="Meiryo" w:hAnsi="Meiryo"/>
                <w:color w:val="595959" w:themeColor="text1" w:themeTint="A6"/>
                <w:spacing w:val="10"/>
                <w:sz w:val="16"/>
                <w:szCs w:val="16"/>
              </w:rPr>
              <w:t xml:space="preserve"> </w:t>
            </w:r>
            <w:r w:rsidR="00B73034">
              <w:rPr>
                <w:rFonts w:ascii="Meiryo" w:eastAsia="Meiryo" w:hAnsi="Meiryo"/>
                <w:color w:val="595959" w:themeColor="text1" w:themeTint="A6"/>
                <w:spacing w:val="10"/>
                <w:sz w:val="16"/>
                <w:szCs w:val="16"/>
              </w:rPr>
              <w:t>user</w:t>
            </w:r>
            <w:r>
              <w:rPr>
                <w:rFonts w:ascii="Meiryo" w:eastAsia="Meiryo" w:hAnsi="Meiryo"/>
                <w:color w:val="595959" w:themeColor="text1" w:themeTint="A6"/>
                <w:spacing w:val="10"/>
                <w:sz w:val="16"/>
                <w:szCs w:val="16"/>
              </w:rPr>
              <w:t xml:space="preserve"> record details in a read-only like form interface. </w:t>
            </w:r>
          </w:p>
          <w:p w14:paraId="22743055" w14:textId="0648FD8F" w:rsidR="00827310" w:rsidRDefault="00827310"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form displays the </w:t>
            </w:r>
            <w:r w:rsidR="00B73034">
              <w:rPr>
                <w:rFonts w:ascii="Meiryo" w:eastAsia="Meiryo" w:hAnsi="Meiryo"/>
                <w:color w:val="595959" w:themeColor="text1" w:themeTint="A6"/>
                <w:spacing w:val="10"/>
                <w:sz w:val="16"/>
                <w:szCs w:val="16"/>
              </w:rPr>
              <w:t xml:space="preserve">user </w:t>
            </w:r>
            <w:r>
              <w:rPr>
                <w:rFonts w:ascii="Meiryo" w:eastAsia="Meiryo" w:hAnsi="Meiryo"/>
                <w:color w:val="595959" w:themeColor="text1" w:themeTint="A6"/>
                <w:spacing w:val="10"/>
                <w:sz w:val="16"/>
                <w:szCs w:val="16"/>
              </w:rPr>
              <w:t>record properties in a text like format (fields are none editable or interactable).</w:t>
            </w:r>
          </w:p>
          <w:p w14:paraId="5E6EFF26" w14:textId="77777777" w:rsidR="00827310" w:rsidRPr="000925A3" w:rsidRDefault="00827310"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633F3F93" w14:textId="77777777" w:rsidR="00827310" w:rsidRPr="00A921BB" w:rsidRDefault="00827310"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0C76E464" w14:textId="77777777" w:rsidR="00827310" w:rsidRDefault="00827310" w:rsidP="00C915F2">
            <w:pPr>
              <w:spacing w:after="120" w:line="204" w:lineRule="auto"/>
              <w:ind w:left="32" w:right="644"/>
              <w:rPr>
                <w:rFonts w:ascii="Meiryo" w:eastAsia="Meiryo" w:hAnsi="Meiryo"/>
                <w:b/>
                <w:bCs/>
                <w:color w:val="595959" w:themeColor="text1" w:themeTint="A6"/>
                <w:sz w:val="32"/>
                <w:szCs w:val="32"/>
              </w:rPr>
            </w:pPr>
          </w:p>
        </w:tc>
        <w:tc>
          <w:tcPr>
            <w:tcW w:w="569" w:type="dxa"/>
            <w:gridSpan w:val="2"/>
            <w:vMerge/>
            <w:tcBorders>
              <w:left w:val="single" w:sz="4" w:space="0" w:color="D9D9D9" w:themeColor="background1" w:themeShade="D9"/>
            </w:tcBorders>
          </w:tcPr>
          <w:p w14:paraId="482478B7" w14:textId="77777777" w:rsidR="00827310" w:rsidRPr="005162B8" w:rsidRDefault="00827310" w:rsidP="00C915F2">
            <w:pPr>
              <w:ind w:firstLine="993"/>
              <w:rPr>
                <w:rFonts w:eastAsia="Meiryo"/>
              </w:rPr>
            </w:pPr>
          </w:p>
        </w:tc>
        <w:tc>
          <w:tcPr>
            <w:tcW w:w="7131" w:type="dxa"/>
            <w:gridSpan w:val="2"/>
            <w:vMerge/>
          </w:tcPr>
          <w:p w14:paraId="3A37DAA6" w14:textId="77777777" w:rsidR="00827310" w:rsidRPr="00C11307" w:rsidRDefault="00827310" w:rsidP="00C915F2">
            <w:pPr>
              <w:spacing w:before="120" w:after="120" w:line="204" w:lineRule="auto"/>
              <w:rPr>
                <w:rFonts w:ascii="Meiryo" w:eastAsia="Meiryo" w:hAnsi="Meiryo"/>
                <w:color w:val="595959" w:themeColor="text1" w:themeTint="A6"/>
                <w:spacing w:val="10"/>
                <w:sz w:val="16"/>
                <w:szCs w:val="16"/>
              </w:rPr>
            </w:pPr>
          </w:p>
        </w:tc>
      </w:tr>
      <w:tr w:rsidR="00827310" w14:paraId="12EF4945" w14:textId="77777777" w:rsidTr="00FD3D19">
        <w:trPr>
          <w:trHeight w:val="427"/>
        </w:trPr>
        <w:tc>
          <w:tcPr>
            <w:tcW w:w="15398" w:type="dxa"/>
            <w:gridSpan w:val="7"/>
            <w:vAlign w:val="center"/>
          </w:tcPr>
          <w:p w14:paraId="2888609E" w14:textId="77777777" w:rsidR="00827310" w:rsidRDefault="00827310" w:rsidP="00C915F2">
            <w:pPr>
              <w:pStyle w:val="Heading2"/>
              <w:spacing w:before="60" w:after="60"/>
              <w:jc w:val="right"/>
              <w:outlineLvl w:val="1"/>
              <w:rPr>
                <w:rFonts w:ascii="Meiryo" w:eastAsia="Meiryo" w:hAnsi="Meiryo"/>
                <w:b/>
                <w:bCs/>
                <w:color w:val="595959" w:themeColor="text1" w:themeTint="A6"/>
                <w:sz w:val="20"/>
                <w:szCs w:val="20"/>
              </w:rPr>
            </w:pPr>
          </w:p>
        </w:tc>
      </w:tr>
      <w:tr w:rsidR="00827310" w14:paraId="098B96B1" w14:textId="77777777" w:rsidTr="00FD3D19">
        <w:trPr>
          <w:trHeight w:val="629"/>
        </w:trPr>
        <w:tc>
          <w:tcPr>
            <w:tcW w:w="7698" w:type="dxa"/>
            <w:gridSpan w:val="3"/>
            <w:tcBorders>
              <w:bottom w:val="single" w:sz="4" w:space="0" w:color="D9D9D9" w:themeColor="background1" w:themeShade="D9"/>
            </w:tcBorders>
            <w:vAlign w:val="center"/>
          </w:tcPr>
          <w:p w14:paraId="00DA9491" w14:textId="77777777" w:rsidR="00827310" w:rsidRPr="00E26A80" w:rsidRDefault="00827310"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 Fields Summary</w:t>
            </w:r>
          </w:p>
        </w:tc>
        <w:tc>
          <w:tcPr>
            <w:tcW w:w="7700" w:type="dxa"/>
            <w:gridSpan w:val="4"/>
            <w:tcBorders>
              <w:bottom w:val="single" w:sz="4" w:space="0" w:color="D9D9D9" w:themeColor="background1" w:themeShade="D9"/>
            </w:tcBorders>
            <w:vAlign w:val="center"/>
          </w:tcPr>
          <w:p w14:paraId="5C823080" w14:textId="456EEE6F" w:rsidR="00827310" w:rsidRPr="00E26A80" w:rsidRDefault="00827310"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B911A5">
              <w:rPr>
                <w:rFonts w:ascii="Meiryo" w:eastAsia="Meiryo" w:hAnsi="Meiryo"/>
                <w:color w:val="808080" w:themeColor="background1" w:themeShade="80"/>
                <w:sz w:val="14"/>
                <w:szCs w:val="14"/>
              </w:rPr>
              <w:t>5</w:t>
            </w:r>
            <w:r>
              <w:rPr>
                <w:rFonts w:ascii="Meiryo" w:eastAsia="Meiryo" w:hAnsi="Meiryo"/>
                <w:color w:val="808080" w:themeColor="background1" w:themeShade="80"/>
                <w:sz w:val="14"/>
                <w:szCs w:val="14"/>
              </w:rPr>
              <w:t>.4.2-2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ADD ACCOUNT </w:t>
            </w:r>
            <w:r w:rsidR="0059290A">
              <w:rPr>
                <w:rFonts w:ascii="Meiryo" w:eastAsia="Meiryo" w:hAnsi="Meiryo"/>
                <w:color w:val="808080" w:themeColor="background1" w:themeShade="80"/>
                <w:sz w:val="14"/>
                <w:szCs w:val="14"/>
              </w:rPr>
              <w:t>UI</w:t>
            </w:r>
            <w:r>
              <w:rPr>
                <w:rFonts w:ascii="Meiryo" w:eastAsia="Meiryo" w:hAnsi="Meiryo"/>
                <w:color w:val="808080" w:themeColor="background1" w:themeShade="80"/>
                <w:sz w:val="14"/>
                <w:szCs w:val="14"/>
              </w:rPr>
              <w:t xml:space="preserve"> </w:t>
            </w:r>
            <w:r w:rsidR="005D6218">
              <w:rPr>
                <w:rFonts w:ascii="Meiryo" w:eastAsia="Meiryo" w:hAnsi="Meiryo"/>
                <w:color w:val="808080" w:themeColor="background1" w:themeShade="80"/>
                <w:sz w:val="14"/>
                <w:szCs w:val="14"/>
              </w:rPr>
              <w:t>VIEW FIELDS SUMMARY</w:t>
            </w:r>
          </w:p>
        </w:tc>
      </w:tr>
      <w:tr w:rsidR="00FD3D19" w14:paraId="16374F09" w14:textId="77777777" w:rsidTr="00793603">
        <w:trPr>
          <w:trHeight w:val="465"/>
        </w:trPr>
        <w:tc>
          <w:tcPr>
            <w:tcW w:w="8222" w:type="dxa"/>
            <w:gridSpan w:val="4"/>
            <w:tcBorders>
              <w:bottom w:val="single" w:sz="4" w:space="0" w:color="D9D9D9" w:themeColor="background1" w:themeShade="D9"/>
            </w:tcBorders>
            <w:vAlign w:val="center"/>
          </w:tcPr>
          <w:p w14:paraId="4B20AA5D" w14:textId="77777777" w:rsidR="00FD3D19" w:rsidRDefault="00FD3D19"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2125" w:type="dxa"/>
            <w:gridSpan w:val="2"/>
            <w:tcBorders>
              <w:bottom w:val="single" w:sz="4" w:space="0" w:color="D9D9D9" w:themeColor="background1" w:themeShade="D9"/>
            </w:tcBorders>
            <w:vAlign w:val="center"/>
          </w:tcPr>
          <w:p w14:paraId="3F34961D" w14:textId="77777777" w:rsidR="00FD3D19" w:rsidRDefault="00FD3D19"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5051" w:type="dxa"/>
            <w:tcBorders>
              <w:bottom w:val="single" w:sz="4" w:space="0" w:color="D9D9D9" w:themeColor="background1" w:themeShade="D9"/>
            </w:tcBorders>
            <w:vAlign w:val="center"/>
          </w:tcPr>
          <w:p w14:paraId="01E4D21E" w14:textId="77777777" w:rsidR="00FD3D19" w:rsidRPr="00912CCD" w:rsidRDefault="00FD3D19"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r>
      <w:tr w:rsidR="00FD3D19" w14:paraId="48AB4CC0" w14:textId="77777777" w:rsidTr="00793603">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62DFD77F" w14:textId="314B1AC6" w:rsidR="00FD3D19" w:rsidRDefault="00FD3D19" w:rsidP="00793603">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User Name</w:t>
            </w:r>
          </w:p>
        </w:tc>
        <w:tc>
          <w:tcPr>
            <w:tcW w:w="2125" w:type="dxa"/>
            <w:gridSpan w:val="2"/>
            <w:tcBorders>
              <w:top w:val="single" w:sz="4" w:space="0" w:color="D9D9D9" w:themeColor="background1" w:themeShade="D9"/>
              <w:bottom w:val="single" w:sz="4" w:space="0" w:color="D9D9D9" w:themeColor="background1" w:themeShade="D9"/>
            </w:tcBorders>
            <w:vAlign w:val="center"/>
          </w:tcPr>
          <w:p w14:paraId="405B0B10" w14:textId="5267ED10" w:rsidR="00FD3D19" w:rsidRDefault="00FD3D19" w:rsidP="00793603">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Email</w:t>
            </w:r>
          </w:p>
        </w:tc>
        <w:tc>
          <w:tcPr>
            <w:tcW w:w="5051" w:type="dxa"/>
            <w:tcBorders>
              <w:top w:val="single" w:sz="4" w:space="0" w:color="D9D9D9" w:themeColor="background1" w:themeShade="D9"/>
              <w:bottom w:val="single" w:sz="4" w:space="0" w:color="D9D9D9" w:themeColor="background1" w:themeShade="D9"/>
            </w:tcBorders>
            <w:vAlign w:val="center"/>
          </w:tcPr>
          <w:p w14:paraId="53B062AD" w14:textId="622BA994" w:rsidR="00FD3D19" w:rsidRDefault="00FD3D19" w:rsidP="00793603">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mark</w:t>
            </w:r>
            <w:r w:rsidRPr="001632D5">
              <w:rPr>
                <w:rFonts w:ascii="Meiryo" w:eastAsia="Meiryo" w:hAnsi="Meiryo"/>
                <w:color w:val="595959" w:themeColor="text1" w:themeTint="A6"/>
                <w:spacing w:val="10"/>
                <w:sz w:val="16"/>
                <w:szCs w:val="16"/>
              </w:rPr>
              <w:t>@spear.ws</w:t>
            </w:r>
          </w:p>
        </w:tc>
      </w:tr>
      <w:tr w:rsidR="00FD3D19" w14:paraId="0F9EBEDE" w14:textId="77777777" w:rsidTr="00793603">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6EAC49E6" w14:textId="41CF8BD4" w:rsidR="00FD3D19" w:rsidRDefault="00FD3D19"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First Name</w:t>
            </w:r>
          </w:p>
        </w:tc>
        <w:tc>
          <w:tcPr>
            <w:tcW w:w="2125" w:type="dxa"/>
            <w:gridSpan w:val="2"/>
            <w:tcBorders>
              <w:top w:val="single" w:sz="4" w:space="0" w:color="D9D9D9" w:themeColor="background1" w:themeShade="D9"/>
              <w:bottom w:val="single" w:sz="4" w:space="0" w:color="D9D9D9" w:themeColor="background1" w:themeShade="D9"/>
            </w:tcBorders>
            <w:vAlign w:val="center"/>
          </w:tcPr>
          <w:p w14:paraId="629BE8D3" w14:textId="3181ADBA" w:rsidR="00FD3D19" w:rsidRDefault="00FD3D19"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1" w:type="dxa"/>
            <w:tcBorders>
              <w:top w:val="single" w:sz="4" w:space="0" w:color="D9D9D9" w:themeColor="background1" w:themeShade="D9"/>
              <w:bottom w:val="single" w:sz="4" w:space="0" w:color="D9D9D9" w:themeColor="background1" w:themeShade="D9"/>
            </w:tcBorders>
            <w:vAlign w:val="center"/>
          </w:tcPr>
          <w:p w14:paraId="0D91CF59" w14:textId="3D11424A" w:rsidR="00FD3D19" w:rsidRDefault="00FD3D19"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Mark</w:t>
            </w:r>
          </w:p>
        </w:tc>
      </w:tr>
      <w:tr w:rsidR="00FD3D19" w14:paraId="19A82D86" w14:textId="77777777" w:rsidTr="00793603">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0AEC1035" w14:textId="2A6F5E12" w:rsidR="00FD3D19" w:rsidRDefault="00FD3D19"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Last Name</w:t>
            </w:r>
          </w:p>
        </w:tc>
        <w:tc>
          <w:tcPr>
            <w:tcW w:w="2125" w:type="dxa"/>
            <w:gridSpan w:val="2"/>
            <w:tcBorders>
              <w:top w:val="single" w:sz="4" w:space="0" w:color="D9D9D9" w:themeColor="background1" w:themeShade="D9"/>
              <w:bottom w:val="single" w:sz="4" w:space="0" w:color="D9D9D9" w:themeColor="background1" w:themeShade="D9"/>
            </w:tcBorders>
            <w:vAlign w:val="center"/>
          </w:tcPr>
          <w:p w14:paraId="1D368870" w14:textId="0D78AFFC" w:rsidR="00FD3D19" w:rsidRDefault="00FD3D19"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1" w:type="dxa"/>
            <w:tcBorders>
              <w:top w:val="single" w:sz="4" w:space="0" w:color="D9D9D9" w:themeColor="background1" w:themeShade="D9"/>
              <w:bottom w:val="single" w:sz="4" w:space="0" w:color="D9D9D9" w:themeColor="background1" w:themeShade="D9"/>
            </w:tcBorders>
            <w:vAlign w:val="center"/>
          </w:tcPr>
          <w:p w14:paraId="50F70094" w14:textId="0D4D7902" w:rsidR="00FD3D19" w:rsidRDefault="00FD3D19"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Miller</w:t>
            </w:r>
          </w:p>
        </w:tc>
      </w:tr>
      <w:tr w:rsidR="00FD3D19" w14:paraId="4EC90966" w14:textId="77777777" w:rsidTr="00793603">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4AAA30FC" w14:textId="4B3DF7CD" w:rsidR="00FD3D19" w:rsidRDefault="00FD3D19"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Account</w:t>
            </w:r>
          </w:p>
        </w:tc>
        <w:tc>
          <w:tcPr>
            <w:tcW w:w="2125" w:type="dxa"/>
            <w:gridSpan w:val="2"/>
            <w:tcBorders>
              <w:top w:val="single" w:sz="4" w:space="0" w:color="D9D9D9" w:themeColor="background1" w:themeShade="D9"/>
              <w:bottom w:val="single" w:sz="4" w:space="0" w:color="D9D9D9" w:themeColor="background1" w:themeShade="D9"/>
            </w:tcBorders>
            <w:vAlign w:val="center"/>
          </w:tcPr>
          <w:p w14:paraId="7E261028" w14:textId="23583EED" w:rsidR="00FD3D19" w:rsidRDefault="00FD3D19"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1" w:type="dxa"/>
            <w:tcBorders>
              <w:top w:val="single" w:sz="4" w:space="0" w:color="D9D9D9" w:themeColor="background1" w:themeShade="D9"/>
              <w:bottom w:val="single" w:sz="4" w:space="0" w:color="D9D9D9" w:themeColor="background1" w:themeShade="D9"/>
            </w:tcBorders>
            <w:vAlign w:val="center"/>
          </w:tcPr>
          <w:p w14:paraId="2E044DE8" w14:textId="0301173C" w:rsidR="00FD3D19" w:rsidRDefault="00FD3D19"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Spear Web Services LTD</w:t>
            </w:r>
          </w:p>
        </w:tc>
      </w:tr>
      <w:tr w:rsidR="00FD3D19" w14:paraId="3A611003" w14:textId="77777777" w:rsidTr="00793603">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0EDD038E" w14:textId="7E901A08" w:rsidR="00FD3D19" w:rsidRDefault="00FD3D19"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Role</w:t>
            </w:r>
          </w:p>
        </w:tc>
        <w:tc>
          <w:tcPr>
            <w:tcW w:w="2125" w:type="dxa"/>
            <w:gridSpan w:val="2"/>
            <w:tcBorders>
              <w:top w:val="single" w:sz="4" w:space="0" w:color="D9D9D9" w:themeColor="background1" w:themeShade="D9"/>
              <w:bottom w:val="single" w:sz="4" w:space="0" w:color="D9D9D9" w:themeColor="background1" w:themeShade="D9"/>
            </w:tcBorders>
            <w:vAlign w:val="center"/>
          </w:tcPr>
          <w:p w14:paraId="4FDE229F" w14:textId="79438E67" w:rsidR="00FD3D19" w:rsidRDefault="00FD3D19"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1" w:type="dxa"/>
            <w:tcBorders>
              <w:top w:val="single" w:sz="4" w:space="0" w:color="D9D9D9" w:themeColor="background1" w:themeShade="D9"/>
              <w:bottom w:val="single" w:sz="4" w:space="0" w:color="D9D9D9" w:themeColor="background1" w:themeShade="D9"/>
            </w:tcBorders>
            <w:vAlign w:val="center"/>
          </w:tcPr>
          <w:p w14:paraId="5FB152B9" w14:textId="0C414795" w:rsidR="00FD3D19" w:rsidRDefault="00FD3D19"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Account Administrator</w:t>
            </w:r>
          </w:p>
        </w:tc>
      </w:tr>
      <w:tr w:rsidR="00FD3D19" w14:paraId="28B500CA" w14:textId="77777777" w:rsidTr="00793603">
        <w:trPr>
          <w:trHeight w:val="465"/>
        </w:trPr>
        <w:tc>
          <w:tcPr>
            <w:tcW w:w="8222" w:type="dxa"/>
            <w:gridSpan w:val="4"/>
            <w:tcBorders>
              <w:top w:val="single" w:sz="4" w:space="0" w:color="D9D9D9" w:themeColor="background1" w:themeShade="D9"/>
            </w:tcBorders>
            <w:vAlign w:val="center"/>
          </w:tcPr>
          <w:p w14:paraId="5F116EB1" w14:textId="53E28AA7" w:rsidR="00FD3D19" w:rsidRDefault="00FD3D19"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Enabled</w:t>
            </w:r>
          </w:p>
        </w:tc>
        <w:tc>
          <w:tcPr>
            <w:tcW w:w="2125" w:type="dxa"/>
            <w:gridSpan w:val="2"/>
            <w:tcBorders>
              <w:top w:val="single" w:sz="4" w:space="0" w:color="D9D9D9" w:themeColor="background1" w:themeShade="D9"/>
            </w:tcBorders>
            <w:vAlign w:val="center"/>
          </w:tcPr>
          <w:p w14:paraId="3AD060C8" w14:textId="34EE1158" w:rsidR="00FD3D19" w:rsidRDefault="00FD3D19"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Checkbox</w:t>
            </w:r>
          </w:p>
        </w:tc>
        <w:tc>
          <w:tcPr>
            <w:tcW w:w="5051" w:type="dxa"/>
            <w:tcBorders>
              <w:top w:val="single" w:sz="4" w:space="0" w:color="D9D9D9" w:themeColor="background1" w:themeShade="D9"/>
            </w:tcBorders>
            <w:vAlign w:val="center"/>
          </w:tcPr>
          <w:p w14:paraId="438B8719" w14:textId="7020ABCA" w:rsidR="00FD3D19" w:rsidRDefault="00FD3D19"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r>
    </w:tbl>
    <w:p w14:paraId="580CF103" w14:textId="77777777" w:rsidR="00827310" w:rsidRDefault="00827310" w:rsidP="00827310">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0"/>
        <w:gridCol w:w="1952"/>
        <w:gridCol w:w="1308"/>
        <w:gridCol w:w="644"/>
        <w:gridCol w:w="801"/>
        <w:gridCol w:w="583"/>
        <w:gridCol w:w="569"/>
        <w:gridCol w:w="3565"/>
        <w:gridCol w:w="3566"/>
      </w:tblGrid>
      <w:tr w:rsidR="00827310" w14:paraId="15D3FF61" w14:textId="77777777" w:rsidTr="00C915F2">
        <w:trPr>
          <w:trHeight w:val="668"/>
        </w:trPr>
        <w:tc>
          <w:tcPr>
            <w:tcW w:w="5670" w:type="dxa"/>
            <w:gridSpan w:val="3"/>
            <w:tcBorders>
              <w:bottom w:val="single" w:sz="4" w:space="0" w:color="D9D9D9" w:themeColor="background1" w:themeShade="D9"/>
            </w:tcBorders>
            <w:vAlign w:val="center"/>
          </w:tcPr>
          <w:p w14:paraId="0386D9EF" w14:textId="070D2ABC" w:rsidR="00827310" w:rsidRPr="000925A3" w:rsidRDefault="00827310"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Add </w:t>
            </w:r>
            <w:r w:rsidR="00F60885">
              <w:rPr>
                <w:rFonts w:ascii="Meiryo" w:eastAsia="Meiryo" w:hAnsi="Meiryo"/>
                <w:b/>
                <w:bCs/>
                <w:color w:val="595959" w:themeColor="text1" w:themeTint="A6"/>
                <w:sz w:val="24"/>
                <w:szCs w:val="24"/>
              </w:rPr>
              <w:t>User</w:t>
            </w:r>
            <w:r>
              <w:rPr>
                <w:rFonts w:ascii="Meiryo" w:eastAsia="Meiryo" w:hAnsi="Meiryo"/>
                <w:b/>
                <w:bCs/>
                <w:color w:val="595959" w:themeColor="text1" w:themeTint="A6"/>
                <w:sz w:val="24"/>
                <w:szCs w:val="24"/>
              </w:rPr>
              <w:t xml:space="preserve"> Form</w:t>
            </w:r>
          </w:p>
        </w:tc>
        <w:tc>
          <w:tcPr>
            <w:tcW w:w="1445" w:type="dxa"/>
            <w:gridSpan w:val="2"/>
            <w:tcBorders>
              <w:bottom w:val="single" w:sz="4" w:space="0" w:color="D9D9D9" w:themeColor="background1" w:themeShade="D9"/>
            </w:tcBorders>
            <w:vAlign w:val="center"/>
          </w:tcPr>
          <w:p w14:paraId="67635121" w14:textId="40D1046A" w:rsidR="00827310" w:rsidRPr="000925A3" w:rsidRDefault="00827310"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7A5299">
              <w:rPr>
                <w:rFonts w:ascii="Meiryo" w:eastAsia="Meiryo" w:hAnsi="Meiryo"/>
                <w:b/>
                <w:bCs/>
                <w:color w:val="BFBFBF" w:themeColor="background1" w:themeShade="BF"/>
                <w:sz w:val="24"/>
                <w:szCs w:val="24"/>
              </w:rPr>
              <w:t>5</w:t>
            </w:r>
            <w:r>
              <w:rPr>
                <w:rFonts w:ascii="Meiryo" w:eastAsia="Meiryo" w:hAnsi="Meiryo"/>
                <w:b/>
                <w:bCs/>
                <w:color w:val="BFBFBF" w:themeColor="background1" w:themeShade="BF"/>
                <w:sz w:val="24"/>
                <w:szCs w:val="24"/>
              </w:rPr>
              <w:t>.4.3</w:t>
            </w:r>
          </w:p>
        </w:tc>
        <w:tc>
          <w:tcPr>
            <w:tcW w:w="583" w:type="dxa"/>
            <w:vMerge w:val="restart"/>
            <w:tcBorders>
              <w:right w:val="single" w:sz="4" w:space="0" w:color="D9D9D9" w:themeColor="background1" w:themeShade="D9"/>
            </w:tcBorders>
            <w:vAlign w:val="center"/>
          </w:tcPr>
          <w:p w14:paraId="682C5EBD" w14:textId="77777777" w:rsidR="00827310" w:rsidRPr="000925A3" w:rsidRDefault="00827310"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093B6D41" w14:textId="77777777" w:rsidR="00827310" w:rsidRPr="000925A3" w:rsidRDefault="00827310" w:rsidP="00C915F2">
            <w:pPr>
              <w:ind w:firstLine="993"/>
              <w:rPr>
                <w:rFonts w:eastAsia="Meiryo"/>
                <w:color w:val="595959" w:themeColor="text1" w:themeTint="A6"/>
              </w:rPr>
            </w:pPr>
          </w:p>
        </w:tc>
        <w:tc>
          <w:tcPr>
            <w:tcW w:w="7131" w:type="dxa"/>
            <w:gridSpan w:val="2"/>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827310" w14:paraId="37027E57" w14:textId="77777777" w:rsidTr="00C915F2">
              <w:trPr>
                <w:trHeight w:val="669"/>
              </w:trPr>
              <w:tc>
                <w:tcPr>
                  <w:tcW w:w="7115" w:type="dxa"/>
                  <w:gridSpan w:val="2"/>
                  <w:tcBorders>
                    <w:bottom w:val="single" w:sz="4" w:space="0" w:color="D9D9D9" w:themeColor="background1" w:themeShade="D9"/>
                  </w:tcBorders>
                  <w:vAlign w:val="center"/>
                </w:tcPr>
                <w:p w14:paraId="47DAFC01" w14:textId="10C50670" w:rsidR="00827310" w:rsidRDefault="00827310"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7A5299">
                    <w:rPr>
                      <w:rFonts w:ascii="Meiryo" w:eastAsia="Meiryo" w:hAnsi="Meiryo"/>
                      <w:color w:val="808080" w:themeColor="background1" w:themeShade="80"/>
                      <w:sz w:val="14"/>
                      <w:szCs w:val="14"/>
                    </w:rPr>
                    <w:t>5</w:t>
                  </w:r>
                  <w:r>
                    <w:rPr>
                      <w:rFonts w:ascii="Meiryo" w:eastAsia="Meiryo" w:hAnsi="Meiryo"/>
                      <w:color w:val="808080" w:themeColor="background1" w:themeShade="80"/>
                      <w:sz w:val="14"/>
                      <w:szCs w:val="14"/>
                    </w:rPr>
                    <w:t>.4.3</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ADD </w:t>
                  </w:r>
                  <w:r w:rsidR="007A5299">
                    <w:rPr>
                      <w:rFonts w:ascii="Meiryo" w:eastAsia="Meiryo" w:hAnsi="Meiryo"/>
                      <w:color w:val="808080" w:themeColor="background1" w:themeShade="80"/>
                      <w:sz w:val="14"/>
                      <w:szCs w:val="14"/>
                    </w:rPr>
                    <w:t>USER</w:t>
                  </w:r>
                  <w:r>
                    <w:rPr>
                      <w:rFonts w:ascii="Meiryo" w:eastAsia="Meiryo" w:hAnsi="Meiryo"/>
                      <w:color w:val="808080" w:themeColor="background1" w:themeShade="80"/>
                      <w:sz w:val="14"/>
                      <w:szCs w:val="14"/>
                    </w:rPr>
                    <w:t xml:space="preserve"> FORM ACTIONS SUMMARY</w:t>
                  </w:r>
                </w:p>
              </w:tc>
            </w:tr>
            <w:tr w:rsidR="00827310" w:rsidRPr="00CB4242" w14:paraId="0378A31C" w14:textId="77777777" w:rsidTr="002941FC">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75B5B07C" w14:textId="77777777" w:rsidR="00827310" w:rsidRPr="001E5E61" w:rsidRDefault="00827310" w:rsidP="005B30CD">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56407FEE" w14:textId="77777777" w:rsidR="00827310" w:rsidRPr="00CB4242" w:rsidRDefault="00827310"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827310" w:rsidRPr="00B447E0" w14:paraId="72021CBF"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46160DE3" w14:textId="77777777" w:rsidR="00827310" w:rsidRDefault="00827310"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Cancel</w:t>
                  </w:r>
                </w:p>
              </w:tc>
              <w:tc>
                <w:tcPr>
                  <w:tcW w:w="4988" w:type="dxa"/>
                  <w:tcBorders>
                    <w:top w:val="single" w:sz="4" w:space="0" w:color="D9D9D9" w:themeColor="background1" w:themeShade="D9"/>
                    <w:bottom w:val="single" w:sz="4" w:space="0" w:color="D9D9D9" w:themeColor="background1" w:themeShade="D9"/>
                  </w:tcBorders>
                  <w:vAlign w:val="center"/>
                </w:tcPr>
                <w:p w14:paraId="571F9774" w14:textId="77777777" w:rsidR="00827310" w:rsidRPr="00BF6026" w:rsidRDefault="0082731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Dismiss form data and navigate to origin</w:t>
                  </w:r>
                </w:p>
              </w:tc>
            </w:tr>
            <w:tr w:rsidR="00827310" w:rsidRPr="00A15443" w14:paraId="6503C5FC" w14:textId="77777777" w:rsidTr="00C915F2">
              <w:trPr>
                <w:trHeight w:val="465"/>
              </w:trPr>
              <w:tc>
                <w:tcPr>
                  <w:tcW w:w="2127" w:type="dxa"/>
                  <w:tcBorders>
                    <w:top w:val="single" w:sz="4" w:space="0" w:color="D9D9D9" w:themeColor="background1" w:themeShade="D9"/>
                  </w:tcBorders>
                  <w:vAlign w:val="center"/>
                </w:tcPr>
                <w:p w14:paraId="5615C2E5" w14:textId="77777777" w:rsidR="00827310" w:rsidRPr="00A15443" w:rsidRDefault="0082731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Submit</w:t>
                  </w:r>
                </w:p>
              </w:tc>
              <w:tc>
                <w:tcPr>
                  <w:tcW w:w="4988" w:type="dxa"/>
                  <w:tcBorders>
                    <w:top w:val="single" w:sz="4" w:space="0" w:color="D9D9D9" w:themeColor="background1" w:themeShade="D9"/>
                  </w:tcBorders>
                  <w:vAlign w:val="center"/>
                </w:tcPr>
                <w:p w14:paraId="1BE2C09B" w14:textId="77777777" w:rsidR="00827310" w:rsidRPr="001F6F51" w:rsidRDefault="0082731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Submit form data and navigate to origin</w:t>
                  </w:r>
                </w:p>
              </w:tc>
            </w:tr>
          </w:tbl>
          <w:p w14:paraId="5CCF3FEB" w14:textId="77777777" w:rsidR="00827310" w:rsidRPr="000925A3" w:rsidRDefault="00827310" w:rsidP="00C915F2">
            <w:pPr>
              <w:pStyle w:val="Heading2"/>
              <w:spacing w:before="0"/>
              <w:outlineLvl w:val="1"/>
              <w:rPr>
                <w:rFonts w:ascii="Meiryo" w:eastAsia="Meiryo" w:hAnsi="Meiryo"/>
                <w:b/>
                <w:bCs/>
                <w:color w:val="BFBFBF" w:themeColor="background1" w:themeShade="BF"/>
                <w:sz w:val="24"/>
                <w:szCs w:val="24"/>
              </w:rPr>
            </w:pPr>
          </w:p>
        </w:tc>
      </w:tr>
      <w:tr w:rsidR="00827310" w14:paraId="00806263" w14:textId="77777777" w:rsidTr="00C915F2">
        <w:trPr>
          <w:trHeight w:val="487"/>
        </w:trPr>
        <w:tc>
          <w:tcPr>
            <w:tcW w:w="7115" w:type="dxa"/>
            <w:gridSpan w:val="5"/>
            <w:tcBorders>
              <w:top w:val="single" w:sz="4" w:space="0" w:color="D9D9D9" w:themeColor="background1" w:themeShade="D9"/>
            </w:tcBorders>
          </w:tcPr>
          <w:p w14:paraId="00F8DA06" w14:textId="77777777" w:rsidR="00827310" w:rsidRPr="000925A3" w:rsidRDefault="00827310"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2768CD51" w14:textId="77777777" w:rsidR="008B65FD" w:rsidRDefault="00827310" w:rsidP="00C71386">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Add </w:t>
            </w:r>
            <w:r w:rsidR="007A5299">
              <w:rPr>
                <w:rFonts w:ascii="Meiryo" w:eastAsia="Meiryo" w:hAnsi="Meiryo"/>
                <w:color w:val="595959" w:themeColor="text1" w:themeTint="A6"/>
                <w:spacing w:val="10"/>
                <w:sz w:val="16"/>
                <w:szCs w:val="16"/>
              </w:rPr>
              <w:t>User</w:t>
            </w:r>
            <w:r>
              <w:rPr>
                <w:rFonts w:ascii="Meiryo" w:eastAsia="Meiryo" w:hAnsi="Meiryo"/>
                <w:color w:val="595959" w:themeColor="text1" w:themeTint="A6"/>
                <w:spacing w:val="10"/>
                <w:sz w:val="16"/>
                <w:szCs w:val="16"/>
              </w:rPr>
              <w:t xml:space="preserve"> Form user interface enables System Administrators to create a new </w:t>
            </w:r>
            <w:r w:rsidR="007A5299">
              <w:rPr>
                <w:rFonts w:ascii="Meiryo" w:eastAsia="Meiryo" w:hAnsi="Meiryo"/>
                <w:color w:val="595959" w:themeColor="text1" w:themeTint="A6"/>
                <w:spacing w:val="10"/>
                <w:sz w:val="16"/>
                <w:szCs w:val="16"/>
              </w:rPr>
              <w:t>user</w:t>
            </w:r>
            <w:r>
              <w:rPr>
                <w:rFonts w:ascii="Meiryo" w:eastAsia="Meiryo" w:hAnsi="Meiryo"/>
                <w:color w:val="595959" w:themeColor="text1" w:themeTint="A6"/>
                <w:spacing w:val="10"/>
                <w:sz w:val="16"/>
                <w:szCs w:val="16"/>
              </w:rPr>
              <w:t xml:space="preserve"> record. The form displays </w:t>
            </w:r>
            <w:r w:rsidR="007A5299">
              <w:rPr>
                <w:rFonts w:ascii="Meiryo" w:eastAsia="Meiryo" w:hAnsi="Meiryo"/>
                <w:color w:val="595959" w:themeColor="text1" w:themeTint="A6"/>
                <w:spacing w:val="10"/>
                <w:sz w:val="16"/>
                <w:szCs w:val="16"/>
              </w:rPr>
              <w:t>user</w:t>
            </w:r>
            <w:r>
              <w:rPr>
                <w:rFonts w:ascii="Meiryo" w:eastAsia="Meiryo" w:hAnsi="Meiryo"/>
                <w:color w:val="595959" w:themeColor="text1" w:themeTint="A6"/>
                <w:spacing w:val="10"/>
                <w:sz w:val="16"/>
                <w:szCs w:val="16"/>
              </w:rPr>
              <w:t xml:space="preserve"> record properties in varying form control types to match its property data type and required format. </w:t>
            </w:r>
          </w:p>
          <w:p w14:paraId="678F7798" w14:textId="77777777" w:rsidR="008B65FD" w:rsidRDefault="00827310" w:rsidP="00C71386">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All form controls require field-level validations to assure appropriate data is entered in the required format.</w:t>
            </w:r>
            <w:r w:rsidR="00C71386">
              <w:rPr>
                <w:rFonts w:ascii="Meiryo" w:eastAsia="Meiryo" w:hAnsi="Meiryo"/>
                <w:color w:val="595959" w:themeColor="text1" w:themeTint="A6"/>
                <w:spacing w:val="10"/>
                <w:sz w:val="16"/>
                <w:szCs w:val="16"/>
              </w:rPr>
              <w:t xml:space="preserve"> </w:t>
            </w:r>
          </w:p>
          <w:p w14:paraId="727F7783" w14:textId="7A995644" w:rsidR="00DD2EDC" w:rsidRDefault="00DD2EDC" w:rsidP="00C71386">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Note that the Account field is made optional i</w:t>
            </w:r>
            <w:r w:rsidR="00C71386">
              <w:rPr>
                <w:rFonts w:ascii="Meiryo" w:eastAsia="Meiryo" w:hAnsi="Meiryo"/>
                <w:color w:val="595959" w:themeColor="text1" w:themeTint="A6"/>
                <w:spacing w:val="10"/>
                <w:sz w:val="16"/>
                <w:szCs w:val="16"/>
              </w:rPr>
              <w:t>f</w:t>
            </w:r>
            <w:r>
              <w:rPr>
                <w:rFonts w:ascii="Meiryo" w:eastAsia="Meiryo" w:hAnsi="Meiryo"/>
                <w:color w:val="595959" w:themeColor="text1" w:themeTint="A6"/>
                <w:spacing w:val="10"/>
                <w:sz w:val="16"/>
                <w:szCs w:val="16"/>
              </w:rPr>
              <w:t xml:space="preserve"> the user </w:t>
            </w:r>
            <w:r w:rsidR="00C71386">
              <w:rPr>
                <w:rFonts w:ascii="Meiryo" w:eastAsia="Meiryo" w:hAnsi="Meiryo"/>
                <w:color w:val="595959" w:themeColor="text1" w:themeTint="A6"/>
                <w:spacing w:val="10"/>
                <w:sz w:val="16"/>
                <w:szCs w:val="16"/>
              </w:rPr>
              <w:t xml:space="preserve">who is creating the record is </w:t>
            </w:r>
            <w:r>
              <w:rPr>
                <w:rFonts w:ascii="Meiryo" w:eastAsia="Meiryo" w:hAnsi="Meiryo"/>
                <w:color w:val="595959" w:themeColor="text1" w:themeTint="A6"/>
                <w:spacing w:val="10"/>
                <w:sz w:val="16"/>
                <w:szCs w:val="16"/>
              </w:rPr>
              <w:t>of a System Administrator role</w:t>
            </w:r>
            <w:r w:rsidR="00EC787D">
              <w:rPr>
                <w:rFonts w:ascii="Meiryo" w:eastAsia="Meiryo" w:hAnsi="Meiryo"/>
                <w:color w:val="595959" w:themeColor="text1" w:themeTint="A6"/>
                <w:spacing w:val="10"/>
                <w:sz w:val="16"/>
                <w:szCs w:val="16"/>
              </w:rPr>
              <w:t xml:space="preserve">. The Role field values should </w:t>
            </w:r>
            <w:r w:rsidR="00C71386">
              <w:rPr>
                <w:rFonts w:ascii="Meiryo" w:eastAsia="Meiryo" w:hAnsi="Meiryo"/>
                <w:color w:val="595959" w:themeColor="text1" w:themeTint="A6"/>
                <w:spacing w:val="10"/>
                <w:sz w:val="16"/>
                <w:szCs w:val="16"/>
              </w:rPr>
              <w:t>include</w:t>
            </w:r>
            <w:r w:rsidR="00EC787D">
              <w:rPr>
                <w:rFonts w:ascii="Meiryo" w:eastAsia="Meiryo" w:hAnsi="Meiryo"/>
                <w:color w:val="595959" w:themeColor="text1" w:themeTint="A6"/>
                <w:spacing w:val="10"/>
                <w:sz w:val="16"/>
                <w:szCs w:val="16"/>
              </w:rPr>
              <w:t xml:space="preserve"> the System Administrator role only </w:t>
            </w:r>
            <w:r w:rsidR="00C71386">
              <w:rPr>
                <w:rFonts w:ascii="Meiryo" w:eastAsia="Meiryo" w:hAnsi="Meiryo"/>
                <w:color w:val="595959" w:themeColor="text1" w:themeTint="A6"/>
                <w:spacing w:val="10"/>
                <w:sz w:val="16"/>
                <w:szCs w:val="16"/>
              </w:rPr>
              <w:t>in the event</w:t>
            </w:r>
            <w:r w:rsidR="00EC787D">
              <w:rPr>
                <w:rFonts w:ascii="Meiryo" w:eastAsia="Meiryo" w:hAnsi="Meiryo"/>
                <w:color w:val="595959" w:themeColor="text1" w:themeTint="A6"/>
                <w:spacing w:val="10"/>
                <w:sz w:val="16"/>
                <w:szCs w:val="16"/>
              </w:rPr>
              <w:t xml:space="preserve"> </w:t>
            </w:r>
            <w:r w:rsidR="00C71386">
              <w:rPr>
                <w:rFonts w:ascii="Meiryo" w:eastAsia="Meiryo" w:hAnsi="Meiryo"/>
                <w:color w:val="595959" w:themeColor="text1" w:themeTint="A6"/>
                <w:spacing w:val="10"/>
                <w:sz w:val="16"/>
                <w:szCs w:val="16"/>
              </w:rPr>
              <w:t xml:space="preserve">of </w:t>
            </w:r>
            <w:r w:rsidR="00EC787D">
              <w:rPr>
                <w:rFonts w:ascii="Meiryo" w:eastAsia="Meiryo" w:hAnsi="Meiryo"/>
                <w:color w:val="595959" w:themeColor="text1" w:themeTint="A6"/>
                <w:spacing w:val="10"/>
                <w:sz w:val="16"/>
                <w:szCs w:val="16"/>
              </w:rPr>
              <w:t xml:space="preserve">the </w:t>
            </w:r>
            <w:r w:rsidR="00C742C5">
              <w:rPr>
                <w:rFonts w:ascii="Meiryo" w:eastAsia="Meiryo" w:hAnsi="Meiryo"/>
                <w:color w:val="595959" w:themeColor="text1" w:themeTint="A6"/>
                <w:spacing w:val="10"/>
                <w:sz w:val="16"/>
                <w:szCs w:val="16"/>
              </w:rPr>
              <w:t>user who is creating the record is of a System Administrator role</w:t>
            </w:r>
            <w:r w:rsidR="00C71386">
              <w:rPr>
                <w:rFonts w:ascii="Meiryo" w:eastAsia="Meiryo" w:hAnsi="Meiryo"/>
                <w:color w:val="595959" w:themeColor="text1" w:themeTint="A6"/>
                <w:spacing w:val="10"/>
                <w:sz w:val="16"/>
                <w:szCs w:val="16"/>
              </w:rPr>
              <w:t xml:space="preserve"> as well</w:t>
            </w:r>
            <w:r w:rsidR="00C742C5">
              <w:rPr>
                <w:rFonts w:ascii="Meiryo" w:eastAsia="Meiryo" w:hAnsi="Meiryo"/>
                <w:color w:val="595959" w:themeColor="text1" w:themeTint="A6"/>
                <w:spacing w:val="10"/>
                <w:sz w:val="16"/>
                <w:szCs w:val="16"/>
              </w:rPr>
              <w:t>.</w:t>
            </w:r>
          </w:p>
          <w:p w14:paraId="46FDCE3A" w14:textId="77777777" w:rsidR="00827310" w:rsidRPr="000925A3" w:rsidRDefault="00827310"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11DD7046" w14:textId="77777777" w:rsidR="00827310" w:rsidRPr="00A921BB" w:rsidRDefault="00827310"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7728E1CD" w14:textId="77777777" w:rsidR="00827310" w:rsidRDefault="00827310"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766B7466" w14:textId="77777777" w:rsidR="00827310" w:rsidRPr="005162B8" w:rsidRDefault="00827310" w:rsidP="00C915F2">
            <w:pPr>
              <w:ind w:firstLine="993"/>
              <w:rPr>
                <w:rFonts w:eastAsia="Meiryo"/>
              </w:rPr>
            </w:pPr>
          </w:p>
        </w:tc>
        <w:tc>
          <w:tcPr>
            <w:tcW w:w="7131" w:type="dxa"/>
            <w:gridSpan w:val="2"/>
            <w:vMerge/>
          </w:tcPr>
          <w:p w14:paraId="135D61DF" w14:textId="77777777" w:rsidR="00827310" w:rsidRPr="00C11307" w:rsidRDefault="00827310" w:rsidP="00C915F2">
            <w:pPr>
              <w:spacing w:before="120" w:after="120" w:line="204" w:lineRule="auto"/>
              <w:rPr>
                <w:rFonts w:ascii="Meiryo" w:eastAsia="Meiryo" w:hAnsi="Meiryo"/>
                <w:color w:val="595959" w:themeColor="text1" w:themeTint="A6"/>
                <w:spacing w:val="10"/>
                <w:sz w:val="16"/>
                <w:szCs w:val="16"/>
              </w:rPr>
            </w:pPr>
          </w:p>
        </w:tc>
      </w:tr>
      <w:tr w:rsidR="00827310" w14:paraId="52B8B8F6" w14:textId="77777777" w:rsidTr="00C915F2">
        <w:trPr>
          <w:trHeight w:val="427"/>
        </w:trPr>
        <w:tc>
          <w:tcPr>
            <w:tcW w:w="15398" w:type="dxa"/>
            <w:gridSpan w:val="9"/>
            <w:vAlign w:val="center"/>
          </w:tcPr>
          <w:p w14:paraId="584B102F" w14:textId="77777777" w:rsidR="00827310" w:rsidRDefault="00827310" w:rsidP="00C915F2">
            <w:pPr>
              <w:pStyle w:val="Heading2"/>
              <w:spacing w:before="60" w:after="60"/>
              <w:jc w:val="right"/>
              <w:outlineLvl w:val="1"/>
              <w:rPr>
                <w:rFonts w:ascii="Meiryo" w:eastAsia="Meiryo" w:hAnsi="Meiryo"/>
                <w:b/>
                <w:bCs/>
                <w:color w:val="595959" w:themeColor="text1" w:themeTint="A6"/>
                <w:sz w:val="20"/>
                <w:szCs w:val="20"/>
              </w:rPr>
            </w:pPr>
          </w:p>
        </w:tc>
      </w:tr>
      <w:tr w:rsidR="00827310" w14:paraId="702BC864" w14:textId="77777777" w:rsidTr="00C915F2">
        <w:trPr>
          <w:trHeight w:val="629"/>
        </w:trPr>
        <w:tc>
          <w:tcPr>
            <w:tcW w:w="7698" w:type="dxa"/>
            <w:gridSpan w:val="6"/>
            <w:tcBorders>
              <w:bottom w:val="single" w:sz="4" w:space="0" w:color="D9D9D9" w:themeColor="background1" w:themeShade="D9"/>
            </w:tcBorders>
            <w:vAlign w:val="center"/>
          </w:tcPr>
          <w:p w14:paraId="139C8B2A" w14:textId="77777777" w:rsidR="00827310" w:rsidRPr="00E26A80" w:rsidRDefault="00827310"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 Fields Summary</w:t>
            </w:r>
          </w:p>
        </w:tc>
        <w:tc>
          <w:tcPr>
            <w:tcW w:w="7700" w:type="dxa"/>
            <w:gridSpan w:val="3"/>
            <w:tcBorders>
              <w:bottom w:val="single" w:sz="4" w:space="0" w:color="D9D9D9" w:themeColor="background1" w:themeShade="D9"/>
            </w:tcBorders>
            <w:vAlign w:val="center"/>
          </w:tcPr>
          <w:p w14:paraId="77937CE8" w14:textId="1A83EE42" w:rsidR="00827310" w:rsidRPr="00E26A80" w:rsidRDefault="00827310"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7A5299">
              <w:rPr>
                <w:rFonts w:ascii="Meiryo" w:eastAsia="Meiryo" w:hAnsi="Meiryo"/>
                <w:color w:val="808080" w:themeColor="background1" w:themeShade="80"/>
                <w:sz w:val="14"/>
                <w:szCs w:val="14"/>
              </w:rPr>
              <w:t>5</w:t>
            </w:r>
            <w:r>
              <w:rPr>
                <w:rFonts w:ascii="Meiryo" w:eastAsia="Meiryo" w:hAnsi="Meiryo"/>
                <w:color w:val="808080" w:themeColor="background1" w:themeShade="80"/>
                <w:sz w:val="14"/>
                <w:szCs w:val="14"/>
              </w:rPr>
              <w:t>.4.3-2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ADD </w:t>
            </w:r>
            <w:r w:rsidR="00F60885">
              <w:rPr>
                <w:rFonts w:ascii="Meiryo" w:eastAsia="Meiryo" w:hAnsi="Meiryo"/>
                <w:color w:val="808080" w:themeColor="background1" w:themeShade="80"/>
                <w:sz w:val="14"/>
                <w:szCs w:val="14"/>
              </w:rPr>
              <w:t>USER</w:t>
            </w:r>
            <w:r>
              <w:rPr>
                <w:rFonts w:ascii="Meiryo" w:eastAsia="Meiryo" w:hAnsi="Meiryo"/>
                <w:color w:val="808080" w:themeColor="background1" w:themeShade="80"/>
                <w:sz w:val="14"/>
                <w:szCs w:val="14"/>
              </w:rPr>
              <w:t xml:space="preserve"> </w:t>
            </w:r>
            <w:r w:rsidR="0059290A">
              <w:rPr>
                <w:rFonts w:ascii="Meiryo" w:eastAsia="Meiryo" w:hAnsi="Meiryo"/>
                <w:color w:val="808080" w:themeColor="background1" w:themeShade="80"/>
                <w:sz w:val="14"/>
                <w:szCs w:val="14"/>
              </w:rPr>
              <w:t>UI</w:t>
            </w:r>
            <w:r>
              <w:rPr>
                <w:rFonts w:ascii="Meiryo" w:eastAsia="Meiryo" w:hAnsi="Meiryo"/>
                <w:color w:val="808080" w:themeColor="background1" w:themeShade="80"/>
                <w:sz w:val="14"/>
                <w:szCs w:val="14"/>
              </w:rPr>
              <w:t xml:space="preserve"> </w:t>
            </w:r>
            <w:r w:rsidR="005D6218">
              <w:rPr>
                <w:rFonts w:ascii="Meiryo" w:eastAsia="Meiryo" w:hAnsi="Meiryo"/>
                <w:color w:val="808080" w:themeColor="background1" w:themeShade="80"/>
                <w:sz w:val="14"/>
                <w:szCs w:val="14"/>
              </w:rPr>
              <w:t>VIEW FIELDS SUMMARY</w:t>
            </w:r>
          </w:p>
        </w:tc>
      </w:tr>
      <w:tr w:rsidR="00827310" w14:paraId="340304D6" w14:textId="77777777" w:rsidTr="00793603">
        <w:trPr>
          <w:trHeight w:val="465"/>
        </w:trPr>
        <w:tc>
          <w:tcPr>
            <w:tcW w:w="2410" w:type="dxa"/>
            <w:tcBorders>
              <w:bottom w:val="single" w:sz="4" w:space="0" w:color="D9D9D9" w:themeColor="background1" w:themeShade="D9"/>
            </w:tcBorders>
            <w:vAlign w:val="center"/>
          </w:tcPr>
          <w:p w14:paraId="5AB384C2" w14:textId="77777777" w:rsidR="00827310" w:rsidRDefault="00827310"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1952" w:type="dxa"/>
            <w:tcBorders>
              <w:bottom w:val="single" w:sz="4" w:space="0" w:color="D9D9D9" w:themeColor="background1" w:themeShade="D9"/>
            </w:tcBorders>
            <w:vAlign w:val="center"/>
          </w:tcPr>
          <w:p w14:paraId="33F8FDFD" w14:textId="77777777" w:rsidR="00827310" w:rsidRDefault="00827310"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1952" w:type="dxa"/>
            <w:gridSpan w:val="2"/>
            <w:tcBorders>
              <w:bottom w:val="single" w:sz="4" w:space="0" w:color="D9D9D9" w:themeColor="background1" w:themeShade="D9"/>
            </w:tcBorders>
            <w:vAlign w:val="center"/>
          </w:tcPr>
          <w:p w14:paraId="7234A1E2" w14:textId="77777777" w:rsidR="00827310" w:rsidRDefault="00827310"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Required</w:t>
            </w:r>
          </w:p>
        </w:tc>
        <w:tc>
          <w:tcPr>
            <w:tcW w:w="1953" w:type="dxa"/>
            <w:gridSpan w:val="3"/>
            <w:tcBorders>
              <w:bottom w:val="single" w:sz="4" w:space="0" w:color="D9D9D9" w:themeColor="background1" w:themeShade="D9"/>
            </w:tcBorders>
            <w:vAlign w:val="center"/>
          </w:tcPr>
          <w:p w14:paraId="6833462C" w14:textId="77777777" w:rsidR="00827310" w:rsidRDefault="00827310"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Default Value</w:t>
            </w:r>
          </w:p>
        </w:tc>
        <w:tc>
          <w:tcPr>
            <w:tcW w:w="3565" w:type="dxa"/>
            <w:tcBorders>
              <w:bottom w:val="single" w:sz="4" w:space="0" w:color="D9D9D9" w:themeColor="background1" w:themeShade="D9"/>
            </w:tcBorders>
            <w:vAlign w:val="center"/>
          </w:tcPr>
          <w:p w14:paraId="1217F58E" w14:textId="77777777" w:rsidR="00827310" w:rsidRPr="00912CCD" w:rsidRDefault="00827310"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c>
          <w:tcPr>
            <w:tcW w:w="3566" w:type="dxa"/>
            <w:tcBorders>
              <w:bottom w:val="single" w:sz="4" w:space="0" w:color="D9D9D9" w:themeColor="background1" w:themeShade="D9"/>
            </w:tcBorders>
            <w:vAlign w:val="center"/>
          </w:tcPr>
          <w:p w14:paraId="3C340DD2" w14:textId="77777777" w:rsidR="00827310" w:rsidRDefault="00827310"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Validations</w:t>
            </w:r>
          </w:p>
        </w:tc>
      </w:tr>
      <w:tr w:rsidR="007A5299" w14:paraId="4D9B5FF1"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72DD4D85" w14:textId="4B63378A" w:rsidR="007A5299" w:rsidRDefault="007A5299" w:rsidP="00793603">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User Name</w:t>
            </w:r>
          </w:p>
        </w:tc>
        <w:tc>
          <w:tcPr>
            <w:tcW w:w="1952" w:type="dxa"/>
            <w:tcBorders>
              <w:top w:val="single" w:sz="4" w:space="0" w:color="D9D9D9" w:themeColor="background1" w:themeShade="D9"/>
              <w:bottom w:val="single" w:sz="4" w:space="0" w:color="D9D9D9" w:themeColor="background1" w:themeShade="D9"/>
            </w:tcBorders>
            <w:vAlign w:val="center"/>
          </w:tcPr>
          <w:p w14:paraId="2EF3E7F8" w14:textId="6D245703" w:rsidR="007A5299" w:rsidRDefault="007A5299" w:rsidP="00793603">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Email</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5E16EA49" w14:textId="1DA11B2C" w:rsidR="007A5299" w:rsidRPr="00D27A14" w:rsidRDefault="00DB337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bottom w:val="single" w:sz="4" w:space="0" w:color="D9D9D9" w:themeColor="background1" w:themeShade="D9"/>
            </w:tcBorders>
            <w:vAlign w:val="center"/>
          </w:tcPr>
          <w:p w14:paraId="3026E084" w14:textId="768513AB" w:rsidR="007A5299" w:rsidRPr="00DD2F1F" w:rsidRDefault="007A5299" w:rsidP="00793603">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bottom w:val="single" w:sz="4" w:space="0" w:color="D9D9D9" w:themeColor="background1" w:themeShade="D9"/>
            </w:tcBorders>
            <w:vAlign w:val="center"/>
          </w:tcPr>
          <w:p w14:paraId="5E7FF44E" w14:textId="2F869FC3" w:rsidR="007A5299" w:rsidRDefault="007A5299" w:rsidP="00793603">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mark</w:t>
            </w:r>
            <w:r w:rsidRPr="001632D5">
              <w:rPr>
                <w:rFonts w:ascii="Meiryo" w:eastAsia="Meiryo" w:hAnsi="Meiryo"/>
                <w:color w:val="595959" w:themeColor="text1" w:themeTint="A6"/>
                <w:spacing w:val="10"/>
                <w:sz w:val="16"/>
                <w:szCs w:val="16"/>
              </w:rPr>
              <w:t>@spear.ws</w:t>
            </w:r>
          </w:p>
        </w:tc>
        <w:tc>
          <w:tcPr>
            <w:tcW w:w="3566" w:type="dxa"/>
            <w:tcBorders>
              <w:top w:val="single" w:sz="4" w:space="0" w:color="D9D9D9" w:themeColor="background1" w:themeShade="D9"/>
              <w:bottom w:val="single" w:sz="4" w:space="0" w:color="D9D9D9" w:themeColor="background1" w:themeShade="D9"/>
            </w:tcBorders>
            <w:vAlign w:val="center"/>
          </w:tcPr>
          <w:p w14:paraId="6DCC31B2" w14:textId="78AE397A" w:rsidR="007A5299" w:rsidRPr="00327237" w:rsidRDefault="00B57F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 Unique</w:t>
            </w:r>
          </w:p>
        </w:tc>
      </w:tr>
      <w:tr w:rsidR="00DB3371" w14:paraId="3731B761"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5CBC7824" w14:textId="0B0C9666" w:rsidR="00DB3371" w:rsidRDefault="00DB337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First Name</w:t>
            </w:r>
          </w:p>
        </w:tc>
        <w:tc>
          <w:tcPr>
            <w:tcW w:w="1952" w:type="dxa"/>
            <w:tcBorders>
              <w:top w:val="single" w:sz="4" w:space="0" w:color="D9D9D9" w:themeColor="background1" w:themeShade="D9"/>
              <w:bottom w:val="single" w:sz="4" w:space="0" w:color="D9D9D9" w:themeColor="background1" w:themeShade="D9"/>
            </w:tcBorders>
            <w:vAlign w:val="center"/>
          </w:tcPr>
          <w:p w14:paraId="4559E3E1" w14:textId="7DFD1D72" w:rsidR="00DB3371" w:rsidRDefault="00DB337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248810AC" w14:textId="18904792" w:rsidR="00DB3371" w:rsidRDefault="00DB337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bottom w:val="single" w:sz="4" w:space="0" w:color="D9D9D9" w:themeColor="background1" w:themeShade="D9"/>
            </w:tcBorders>
            <w:vAlign w:val="center"/>
          </w:tcPr>
          <w:p w14:paraId="12F45979" w14:textId="0D6A4A5C" w:rsidR="00DB3371" w:rsidRPr="00DD2F1F" w:rsidRDefault="00DB3371" w:rsidP="00793603">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bottom w:val="single" w:sz="4" w:space="0" w:color="D9D9D9" w:themeColor="background1" w:themeShade="D9"/>
            </w:tcBorders>
            <w:vAlign w:val="center"/>
          </w:tcPr>
          <w:p w14:paraId="43193945" w14:textId="18947782" w:rsidR="00DB3371" w:rsidRDefault="00DB337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Mark</w:t>
            </w:r>
          </w:p>
        </w:tc>
        <w:tc>
          <w:tcPr>
            <w:tcW w:w="3566" w:type="dxa"/>
            <w:tcBorders>
              <w:top w:val="single" w:sz="4" w:space="0" w:color="D9D9D9" w:themeColor="background1" w:themeShade="D9"/>
              <w:bottom w:val="single" w:sz="4" w:space="0" w:color="D9D9D9" w:themeColor="background1" w:themeShade="D9"/>
            </w:tcBorders>
            <w:vAlign w:val="center"/>
          </w:tcPr>
          <w:p w14:paraId="39B6DC64" w14:textId="5D227DB6" w:rsidR="00DB3371" w:rsidRDefault="00B57F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w:t>
            </w:r>
            <w:r>
              <w:rPr>
                <w:rFonts w:ascii="Meiryo" w:eastAsia="Meiryo" w:hAnsi="Meiryo"/>
                <w:color w:val="595959" w:themeColor="text1" w:themeTint="A6"/>
                <w:spacing w:val="10"/>
                <w:sz w:val="16"/>
                <w:szCs w:val="16"/>
              </w:rPr>
              <w:t xml:space="preserve">, Alphabetical </w:t>
            </w:r>
          </w:p>
        </w:tc>
      </w:tr>
      <w:tr w:rsidR="00B57F5F" w14:paraId="07E23F57"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33BEB5C0" w14:textId="267D7ADC" w:rsidR="00B57F5F" w:rsidRDefault="00B57F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Last Name</w:t>
            </w:r>
          </w:p>
        </w:tc>
        <w:tc>
          <w:tcPr>
            <w:tcW w:w="1952" w:type="dxa"/>
            <w:tcBorders>
              <w:top w:val="single" w:sz="4" w:space="0" w:color="D9D9D9" w:themeColor="background1" w:themeShade="D9"/>
              <w:bottom w:val="single" w:sz="4" w:space="0" w:color="D9D9D9" w:themeColor="background1" w:themeShade="D9"/>
            </w:tcBorders>
            <w:vAlign w:val="center"/>
          </w:tcPr>
          <w:p w14:paraId="364F568D" w14:textId="36DEFDFF" w:rsidR="00B57F5F" w:rsidRDefault="00B57F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1CB823DC" w14:textId="47A41356" w:rsidR="00B57F5F" w:rsidRDefault="00B57F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bottom w:val="single" w:sz="4" w:space="0" w:color="D9D9D9" w:themeColor="background1" w:themeShade="D9"/>
            </w:tcBorders>
            <w:vAlign w:val="center"/>
          </w:tcPr>
          <w:p w14:paraId="5F447115" w14:textId="0B4B1F17" w:rsidR="00B57F5F" w:rsidRPr="00D27A14" w:rsidRDefault="00B57F5F" w:rsidP="00793603">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bottom w:val="single" w:sz="4" w:space="0" w:color="D9D9D9" w:themeColor="background1" w:themeShade="D9"/>
            </w:tcBorders>
            <w:vAlign w:val="center"/>
          </w:tcPr>
          <w:p w14:paraId="5FB31B61" w14:textId="5BF46037" w:rsidR="00B57F5F" w:rsidRDefault="00B57F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Miller</w:t>
            </w:r>
          </w:p>
        </w:tc>
        <w:tc>
          <w:tcPr>
            <w:tcW w:w="3566" w:type="dxa"/>
            <w:tcBorders>
              <w:top w:val="single" w:sz="4" w:space="0" w:color="D9D9D9" w:themeColor="background1" w:themeShade="D9"/>
              <w:bottom w:val="single" w:sz="4" w:space="0" w:color="D9D9D9" w:themeColor="background1" w:themeShade="D9"/>
            </w:tcBorders>
            <w:vAlign w:val="center"/>
          </w:tcPr>
          <w:p w14:paraId="752E2F87" w14:textId="58966362" w:rsidR="00B57F5F" w:rsidRPr="00327237" w:rsidRDefault="00B57F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Required, Alphabetical </w:t>
            </w:r>
          </w:p>
        </w:tc>
      </w:tr>
      <w:tr w:rsidR="00B57F5F" w14:paraId="1C11563A"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3642EE14" w14:textId="50698BAF" w:rsidR="00B57F5F" w:rsidRDefault="00B57F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Account</w:t>
            </w:r>
          </w:p>
        </w:tc>
        <w:tc>
          <w:tcPr>
            <w:tcW w:w="1952" w:type="dxa"/>
            <w:tcBorders>
              <w:top w:val="single" w:sz="4" w:space="0" w:color="D9D9D9" w:themeColor="background1" w:themeShade="D9"/>
              <w:bottom w:val="single" w:sz="4" w:space="0" w:color="D9D9D9" w:themeColor="background1" w:themeShade="D9"/>
            </w:tcBorders>
            <w:vAlign w:val="center"/>
          </w:tcPr>
          <w:p w14:paraId="40B457CC" w14:textId="7C20A870" w:rsidR="00B57F5F" w:rsidRDefault="00B57F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6199017A" w14:textId="632DFA4C" w:rsidR="00B57F5F" w:rsidRDefault="00C519C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3"/>
            <w:tcBorders>
              <w:top w:val="single" w:sz="4" w:space="0" w:color="D9D9D9" w:themeColor="background1" w:themeShade="D9"/>
              <w:bottom w:val="single" w:sz="4" w:space="0" w:color="D9D9D9" w:themeColor="background1" w:themeShade="D9"/>
            </w:tcBorders>
            <w:vAlign w:val="center"/>
          </w:tcPr>
          <w:p w14:paraId="45DA9364" w14:textId="4B735FF4" w:rsidR="00B57F5F" w:rsidRPr="00D27A14" w:rsidRDefault="00B57F5F" w:rsidP="00793603">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bottom w:val="single" w:sz="4" w:space="0" w:color="D9D9D9" w:themeColor="background1" w:themeShade="D9"/>
            </w:tcBorders>
            <w:vAlign w:val="center"/>
          </w:tcPr>
          <w:p w14:paraId="6D5536A5" w14:textId="24350349" w:rsidR="00B57F5F" w:rsidRDefault="00B57F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Spear Web Services LTD</w:t>
            </w:r>
          </w:p>
        </w:tc>
        <w:tc>
          <w:tcPr>
            <w:tcW w:w="3566" w:type="dxa"/>
            <w:tcBorders>
              <w:top w:val="single" w:sz="4" w:space="0" w:color="D9D9D9" w:themeColor="background1" w:themeShade="D9"/>
              <w:bottom w:val="single" w:sz="4" w:space="0" w:color="D9D9D9" w:themeColor="background1" w:themeShade="D9"/>
            </w:tcBorders>
            <w:vAlign w:val="center"/>
          </w:tcPr>
          <w:p w14:paraId="791E578B" w14:textId="5E7DAF89" w:rsidR="00B57F5F" w:rsidRPr="00327237" w:rsidRDefault="00B57F5F" w:rsidP="00793603">
            <w:pPr>
              <w:pStyle w:val="Heading2"/>
              <w:spacing w:before="0"/>
              <w:outlineLvl w:val="1"/>
              <w:rPr>
                <w:rFonts w:ascii="Meiryo" w:eastAsia="Meiryo" w:hAnsi="Meiryo"/>
                <w:color w:val="595959" w:themeColor="text1" w:themeTint="A6"/>
                <w:spacing w:val="10"/>
                <w:sz w:val="16"/>
                <w:szCs w:val="16"/>
              </w:rPr>
            </w:pPr>
          </w:p>
        </w:tc>
      </w:tr>
      <w:tr w:rsidR="00B57F5F" w14:paraId="4D7EDAB8"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5B0C22AF" w14:textId="46862FA2" w:rsidR="00B57F5F" w:rsidRDefault="00B57F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Role</w:t>
            </w:r>
          </w:p>
        </w:tc>
        <w:tc>
          <w:tcPr>
            <w:tcW w:w="1952" w:type="dxa"/>
            <w:tcBorders>
              <w:top w:val="single" w:sz="4" w:space="0" w:color="D9D9D9" w:themeColor="background1" w:themeShade="D9"/>
              <w:bottom w:val="single" w:sz="4" w:space="0" w:color="D9D9D9" w:themeColor="background1" w:themeShade="D9"/>
            </w:tcBorders>
            <w:vAlign w:val="center"/>
          </w:tcPr>
          <w:p w14:paraId="7B9B8217" w14:textId="2B6D7C91" w:rsidR="00B57F5F" w:rsidRDefault="00B57F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Select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17DAA97D" w14:textId="5050F190" w:rsidR="00B57F5F" w:rsidRDefault="00B57F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bottom w:val="single" w:sz="4" w:space="0" w:color="D9D9D9" w:themeColor="background1" w:themeShade="D9"/>
            </w:tcBorders>
            <w:vAlign w:val="center"/>
          </w:tcPr>
          <w:p w14:paraId="3AA4E113" w14:textId="319A31A7" w:rsidR="00B57F5F" w:rsidRPr="00D27A14" w:rsidRDefault="00B57F5F" w:rsidP="00793603">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bottom w:val="single" w:sz="4" w:space="0" w:color="D9D9D9" w:themeColor="background1" w:themeShade="D9"/>
            </w:tcBorders>
            <w:vAlign w:val="center"/>
          </w:tcPr>
          <w:p w14:paraId="625B6660" w14:textId="036F9649" w:rsidR="00B57F5F" w:rsidRDefault="00B57F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Account Administrator</w:t>
            </w:r>
          </w:p>
        </w:tc>
        <w:tc>
          <w:tcPr>
            <w:tcW w:w="3566" w:type="dxa"/>
            <w:tcBorders>
              <w:top w:val="single" w:sz="4" w:space="0" w:color="D9D9D9" w:themeColor="background1" w:themeShade="D9"/>
              <w:bottom w:val="single" w:sz="4" w:space="0" w:color="D9D9D9" w:themeColor="background1" w:themeShade="D9"/>
            </w:tcBorders>
            <w:vAlign w:val="center"/>
          </w:tcPr>
          <w:p w14:paraId="67734DDC" w14:textId="25CEFD35" w:rsidR="00B57F5F" w:rsidRPr="00327237" w:rsidRDefault="00B57F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w:t>
            </w:r>
          </w:p>
        </w:tc>
      </w:tr>
      <w:tr w:rsidR="00B57F5F" w14:paraId="1DD37141"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11803486" w14:textId="6B8FC280" w:rsidR="00B57F5F" w:rsidRDefault="00B57F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Password</w:t>
            </w:r>
          </w:p>
        </w:tc>
        <w:tc>
          <w:tcPr>
            <w:tcW w:w="1952" w:type="dxa"/>
            <w:tcBorders>
              <w:top w:val="single" w:sz="4" w:space="0" w:color="D9D9D9" w:themeColor="background1" w:themeShade="D9"/>
              <w:bottom w:val="single" w:sz="4" w:space="0" w:color="D9D9D9" w:themeColor="background1" w:themeShade="D9"/>
            </w:tcBorders>
            <w:vAlign w:val="center"/>
          </w:tcPr>
          <w:p w14:paraId="7E6BBDC3" w14:textId="6072F0CD" w:rsidR="00B57F5F" w:rsidRDefault="00B57F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Password</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065BCDD1" w14:textId="4E614E26" w:rsidR="00B57F5F" w:rsidRPr="00D27A14" w:rsidRDefault="00B57F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bottom w:val="single" w:sz="4" w:space="0" w:color="D9D9D9" w:themeColor="background1" w:themeShade="D9"/>
            </w:tcBorders>
            <w:vAlign w:val="center"/>
          </w:tcPr>
          <w:p w14:paraId="0AF374AA" w14:textId="102E4DAE" w:rsidR="00B57F5F" w:rsidRPr="00D27A14" w:rsidRDefault="00B57F5F" w:rsidP="00793603">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bottom w:val="single" w:sz="4" w:space="0" w:color="D9D9D9" w:themeColor="background1" w:themeShade="D9"/>
            </w:tcBorders>
            <w:vAlign w:val="center"/>
          </w:tcPr>
          <w:p w14:paraId="38CF57E7" w14:textId="6C2B821C" w:rsidR="00B57F5F" w:rsidRDefault="00B57F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P@ssw0rd</w:t>
            </w:r>
          </w:p>
        </w:tc>
        <w:tc>
          <w:tcPr>
            <w:tcW w:w="3566" w:type="dxa"/>
            <w:tcBorders>
              <w:top w:val="single" w:sz="4" w:space="0" w:color="D9D9D9" w:themeColor="background1" w:themeShade="D9"/>
              <w:bottom w:val="single" w:sz="4" w:space="0" w:color="D9D9D9" w:themeColor="background1" w:themeShade="D9"/>
            </w:tcBorders>
            <w:vAlign w:val="center"/>
          </w:tcPr>
          <w:p w14:paraId="056C10F6" w14:textId="452FFCB9" w:rsidR="00B57F5F" w:rsidRDefault="00B6098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Required, </w:t>
            </w:r>
            <w:r w:rsidR="00B57F5F">
              <w:rPr>
                <w:rFonts w:ascii="Meiryo" w:eastAsia="Meiryo" w:hAnsi="Meiryo"/>
                <w:color w:val="595959" w:themeColor="text1" w:themeTint="A6"/>
                <w:spacing w:val="10"/>
                <w:sz w:val="16"/>
                <w:szCs w:val="16"/>
              </w:rPr>
              <w:t>Min Length</w:t>
            </w:r>
          </w:p>
        </w:tc>
      </w:tr>
      <w:tr w:rsidR="00B57F5F" w14:paraId="660A8ACB" w14:textId="77777777" w:rsidTr="00793603">
        <w:trPr>
          <w:trHeight w:val="465"/>
        </w:trPr>
        <w:tc>
          <w:tcPr>
            <w:tcW w:w="2410" w:type="dxa"/>
            <w:tcBorders>
              <w:top w:val="single" w:sz="4" w:space="0" w:color="D9D9D9" w:themeColor="background1" w:themeShade="D9"/>
            </w:tcBorders>
            <w:vAlign w:val="center"/>
          </w:tcPr>
          <w:p w14:paraId="41959528" w14:textId="3EF71F56" w:rsidR="00B57F5F" w:rsidRDefault="00B57F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Enabled</w:t>
            </w:r>
          </w:p>
        </w:tc>
        <w:tc>
          <w:tcPr>
            <w:tcW w:w="1952" w:type="dxa"/>
            <w:tcBorders>
              <w:top w:val="single" w:sz="4" w:space="0" w:color="D9D9D9" w:themeColor="background1" w:themeShade="D9"/>
            </w:tcBorders>
            <w:vAlign w:val="center"/>
          </w:tcPr>
          <w:p w14:paraId="2287EBE3" w14:textId="589442AF" w:rsidR="00B57F5F" w:rsidRDefault="00AC5E3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Checkbox</w:t>
            </w:r>
          </w:p>
        </w:tc>
        <w:tc>
          <w:tcPr>
            <w:tcW w:w="1952" w:type="dxa"/>
            <w:gridSpan w:val="2"/>
            <w:tcBorders>
              <w:top w:val="single" w:sz="4" w:space="0" w:color="D9D9D9" w:themeColor="background1" w:themeShade="D9"/>
            </w:tcBorders>
            <w:vAlign w:val="center"/>
          </w:tcPr>
          <w:p w14:paraId="53711A76" w14:textId="0D0D05CA" w:rsidR="00B57F5F" w:rsidRPr="00D27A14" w:rsidRDefault="00AC5E3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tcBorders>
            <w:vAlign w:val="center"/>
          </w:tcPr>
          <w:p w14:paraId="35110725" w14:textId="7E0AFE68" w:rsidR="00B57F5F" w:rsidRPr="00D27A14" w:rsidRDefault="00AC5E3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3565" w:type="dxa"/>
            <w:tcBorders>
              <w:top w:val="single" w:sz="4" w:space="0" w:color="D9D9D9" w:themeColor="background1" w:themeShade="D9"/>
            </w:tcBorders>
            <w:vAlign w:val="center"/>
          </w:tcPr>
          <w:p w14:paraId="694BEDF5" w14:textId="71A579D2" w:rsidR="00B57F5F" w:rsidRDefault="00AC30F5"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3566" w:type="dxa"/>
            <w:tcBorders>
              <w:top w:val="single" w:sz="4" w:space="0" w:color="D9D9D9" w:themeColor="background1" w:themeShade="D9"/>
            </w:tcBorders>
            <w:vAlign w:val="center"/>
          </w:tcPr>
          <w:p w14:paraId="20F4AFD7" w14:textId="687DE0A8" w:rsidR="00B57F5F" w:rsidRDefault="00F60885"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827310" w14:paraId="0E9E99E4" w14:textId="77777777" w:rsidTr="00C915F2">
        <w:trPr>
          <w:trHeight w:val="668"/>
        </w:trPr>
        <w:tc>
          <w:tcPr>
            <w:tcW w:w="5670" w:type="dxa"/>
            <w:gridSpan w:val="3"/>
            <w:tcBorders>
              <w:bottom w:val="single" w:sz="4" w:space="0" w:color="D9D9D9" w:themeColor="background1" w:themeShade="D9"/>
            </w:tcBorders>
            <w:vAlign w:val="center"/>
          </w:tcPr>
          <w:p w14:paraId="7C5B813D" w14:textId="2F150306" w:rsidR="00827310" w:rsidRPr="000925A3" w:rsidRDefault="00827310"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Edit </w:t>
            </w:r>
            <w:r w:rsidR="00B84FAB">
              <w:rPr>
                <w:rFonts w:ascii="Meiryo" w:eastAsia="Meiryo" w:hAnsi="Meiryo"/>
                <w:b/>
                <w:bCs/>
                <w:color w:val="595959" w:themeColor="text1" w:themeTint="A6"/>
                <w:sz w:val="24"/>
                <w:szCs w:val="24"/>
              </w:rPr>
              <w:t>User</w:t>
            </w:r>
            <w:r>
              <w:rPr>
                <w:rFonts w:ascii="Meiryo" w:eastAsia="Meiryo" w:hAnsi="Meiryo"/>
                <w:b/>
                <w:bCs/>
                <w:color w:val="595959" w:themeColor="text1" w:themeTint="A6"/>
                <w:sz w:val="24"/>
                <w:szCs w:val="24"/>
              </w:rPr>
              <w:t xml:space="preserve"> Form</w:t>
            </w:r>
          </w:p>
        </w:tc>
        <w:tc>
          <w:tcPr>
            <w:tcW w:w="1445" w:type="dxa"/>
            <w:gridSpan w:val="2"/>
            <w:tcBorders>
              <w:bottom w:val="single" w:sz="4" w:space="0" w:color="D9D9D9" w:themeColor="background1" w:themeShade="D9"/>
            </w:tcBorders>
            <w:vAlign w:val="center"/>
          </w:tcPr>
          <w:p w14:paraId="5D79FBAB" w14:textId="75483415" w:rsidR="00827310" w:rsidRPr="000925A3" w:rsidRDefault="00827310"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BE7EB0">
              <w:rPr>
                <w:rFonts w:ascii="Meiryo" w:eastAsia="Meiryo" w:hAnsi="Meiryo"/>
                <w:b/>
                <w:bCs/>
                <w:color w:val="BFBFBF" w:themeColor="background1" w:themeShade="BF"/>
                <w:sz w:val="24"/>
                <w:szCs w:val="24"/>
              </w:rPr>
              <w:t>5</w:t>
            </w:r>
            <w:r>
              <w:rPr>
                <w:rFonts w:ascii="Meiryo" w:eastAsia="Meiryo" w:hAnsi="Meiryo"/>
                <w:b/>
                <w:bCs/>
                <w:color w:val="BFBFBF" w:themeColor="background1" w:themeShade="BF"/>
                <w:sz w:val="24"/>
                <w:szCs w:val="24"/>
              </w:rPr>
              <w:t>.4.4</w:t>
            </w:r>
          </w:p>
        </w:tc>
        <w:tc>
          <w:tcPr>
            <w:tcW w:w="583" w:type="dxa"/>
            <w:vMerge w:val="restart"/>
            <w:tcBorders>
              <w:right w:val="single" w:sz="4" w:space="0" w:color="D9D9D9" w:themeColor="background1" w:themeShade="D9"/>
            </w:tcBorders>
            <w:vAlign w:val="center"/>
          </w:tcPr>
          <w:p w14:paraId="2BB8A85D" w14:textId="77777777" w:rsidR="00827310" w:rsidRPr="000925A3" w:rsidRDefault="00827310"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661FB812" w14:textId="77777777" w:rsidR="00827310" w:rsidRPr="000925A3" w:rsidRDefault="00827310" w:rsidP="00C915F2">
            <w:pPr>
              <w:ind w:firstLine="993"/>
              <w:rPr>
                <w:rFonts w:eastAsia="Meiryo"/>
                <w:color w:val="595959" w:themeColor="text1" w:themeTint="A6"/>
              </w:rPr>
            </w:pPr>
          </w:p>
        </w:tc>
        <w:tc>
          <w:tcPr>
            <w:tcW w:w="7131" w:type="dxa"/>
            <w:gridSpan w:val="2"/>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827310" w14:paraId="252836C9" w14:textId="77777777" w:rsidTr="00C915F2">
              <w:trPr>
                <w:trHeight w:val="669"/>
              </w:trPr>
              <w:tc>
                <w:tcPr>
                  <w:tcW w:w="7115" w:type="dxa"/>
                  <w:gridSpan w:val="2"/>
                  <w:tcBorders>
                    <w:bottom w:val="single" w:sz="4" w:space="0" w:color="D9D9D9" w:themeColor="background1" w:themeShade="D9"/>
                  </w:tcBorders>
                  <w:vAlign w:val="center"/>
                </w:tcPr>
                <w:p w14:paraId="69E584E5" w14:textId="1B198CCD" w:rsidR="00827310" w:rsidRDefault="00827310"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BE7EB0">
                    <w:rPr>
                      <w:rFonts w:ascii="Meiryo" w:eastAsia="Meiryo" w:hAnsi="Meiryo"/>
                      <w:color w:val="808080" w:themeColor="background1" w:themeShade="80"/>
                      <w:sz w:val="14"/>
                      <w:szCs w:val="14"/>
                    </w:rPr>
                    <w:t>5</w:t>
                  </w:r>
                  <w:r>
                    <w:rPr>
                      <w:rFonts w:ascii="Meiryo" w:eastAsia="Meiryo" w:hAnsi="Meiryo"/>
                      <w:color w:val="808080" w:themeColor="background1" w:themeShade="80"/>
                      <w:sz w:val="14"/>
                      <w:szCs w:val="14"/>
                    </w:rPr>
                    <w:t>.4.4</w:t>
                  </w:r>
                  <w:r w:rsidRPr="003B32BC">
                    <w:rPr>
                      <w:rFonts w:ascii="Meiryo" w:eastAsia="Meiryo" w:hAnsi="Meiryo"/>
                      <w:color w:val="808080" w:themeColor="background1" w:themeShade="80"/>
                      <w:sz w:val="14"/>
                      <w:szCs w:val="14"/>
                    </w:rPr>
                    <w:t xml:space="preserve"> – </w:t>
                  </w:r>
                  <w:r w:rsidR="00BE7EB0">
                    <w:rPr>
                      <w:rFonts w:ascii="Meiryo" w:eastAsia="Meiryo" w:hAnsi="Meiryo"/>
                      <w:color w:val="808080" w:themeColor="background1" w:themeShade="80"/>
                      <w:sz w:val="14"/>
                      <w:szCs w:val="14"/>
                    </w:rPr>
                    <w:t>EDIT</w:t>
                  </w:r>
                  <w:r>
                    <w:rPr>
                      <w:rFonts w:ascii="Meiryo" w:eastAsia="Meiryo" w:hAnsi="Meiryo"/>
                      <w:color w:val="808080" w:themeColor="background1" w:themeShade="80"/>
                      <w:sz w:val="14"/>
                      <w:szCs w:val="14"/>
                    </w:rPr>
                    <w:t xml:space="preserve"> </w:t>
                  </w:r>
                  <w:r w:rsidR="00B84FAB">
                    <w:rPr>
                      <w:rFonts w:ascii="Meiryo" w:eastAsia="Meiryo" w:hAnsi="Meiryo"/>
                      <w:color w:val="808080" w:themeColor="background1" w:themeShade="80"/>
                      <w:sz w:val="14"/>
                      <w:szCs w:val="14"/>
                    </w:rPr>
                    <w:t>USER</w:t>
                  </w:r>
                  <w:r>
                    <w:rPr>
                      <w:rFonts w:ascii="Meiryo" w:eastAsia="Meiryo" w:hAnsi="Meiryo"/>
                      <w:color w:val="808080" w:themeColor="background1" w:themeShade="80"/>
                      <w:sz w:val="14"/>
                      <w:szCs w:val="14"/>
                    </w:rPr>
                    <w:t xml:space="preserve"> FORM ACTIONS SUMMARY</w:t>
                  </w:r>
                </w:p>
              </w:tc>
            </w:tr>
            <w:tr w:rsidR="00827310" w:rsidRPr="00CB4242" w14:paraId="714B6708" w14:textId="77777777" w:rsidTr="002941FC">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12CA7E96" w14:textId="77777777" w:rsidR="00827310" w:rsidRPr="002941FC" w:rsidRDefault="00827310"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7D66F17E" w14:textId="77777777" w:rsidR="00827310" w:rsidRPr="00CB4242" w:rsidRDefault="00827310"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827310" w:rsidRPr="00B447E0" w14:paraId="3C17CAD4"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74BC8C46" w14:textId="77777777" w:rsidR="00827310" w:rsidRDefault="00827310"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Cancel</w:t>
                  </w:r>
                </w:p>
              </w:tc>
              <w:tc>
                <w:tcPr>
                  <w:tcW w:w="4988" w:type="dxa"/>
                  <w:tcBorders>
                    <w:top w:val="single" w:sz="4" w:space="0" w:color="D9D9D9" w:themeColor="background1" w:themeShade="D9"/>
                    <w:bottom w:val="single" w:sz="4" w:space="0" w:color="D9D9D9" w:themeColor="background1" w:themeShade="D9"/>
                  </w:tcBorders>
                  <w:vAlign w:val="center"/>
                </w:tcPr>
                <w:p w14:paraId="005E48B4" w14:textId="77777777" w:rsidR="00827310" w:rsidRPr="00BF6026" w:rsidRDefault="0082731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Dismiss form changes and navigate to origin</w:t>
                  </w:r>
                </w:p>
              </w:tc>
            </w:tr>
            <w:tr w:rsidR="00827310" w:rsidRPr="00A15443" w14:paraId="4421C003" w14:textId="77777777" w:rsidTr="00C915F2">
              <w:trPr>
                <w:trHeight w:val="465"/>
              </w:trPr>
              <w:tc>
                <w:tcPr>
                  <w:tcW w:w="2127" w:type="dxa"/>
                  <w:tcBorders>
                    <w:top w:val="single" w:sz="4" w:space="0" w:color="D9D9D9" w:themeColor="background1" w:themeShade="D9"/>
                  </w:tcBorders>
                  <w:vAlign w:val="center"/>
                </w:tcPr>
                <w:p w14:paraId="77CCEBA6" w14:textId="77777777" w:rsidR="00827310" w:rsidRPr="00A15443" w:rsidRDefault="0082731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Save</w:t>
                  </w:r>
                </w:p>
              </w:tc>
              <w:tc>
                <w:tcPr>
                  <w:tcW w:w="4988" w:type="dxa"/>
                  <w:tcBorders>
                    <w:top w:val="single" w:sz="4" w:space="0" w:color="D9D9D9" w:themeColor="background1" w:themeShade="D9"/>
                  </w:tcBorders>
                  <w:vAlign w:val="center"/>
                </w:tcPr>
                <w:p w14:paraId="0B793638" w14:textId="77777777" w:rsidR="00827310" w:rsidRPr="001F6F51" w:rsidRDefault="0082731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Save form data and navigate to origin</w:t>
                  </w:r>
                </w:p>
              </w:tc>
            </w:tr>
          </w:tbl>
          <w:p w14:paraId="5DCFF95F" w14:textId="77777777" w:rsidR="00827310" w:rsidRPr="000925A3" w:rsidRDefault="00827310" w:rsidP="00C915F2">
            <w:pPr>
              <w:pStyle w:val="Heading2"/>
              <w:spacing w:before="0"/>
              <w:outlineLvl w:val="1"/>
              <w:rPr>
                <w:rFonts w:ascii="Meiryo" w:eastAsia="Meiryo" w:hAnsi="Meiryo"/>
                <w:b/>
                <w:bCs/>
                <w:color w:val="BFBFBF" w:themeColor="background1" w:themeShade="BF"/>
                <w:sz w:val="24"/>
                <w:szCs w:val="24"/>
              </w:rPr>
            </w:pPr>
          </w:p>
        </w:tc>
      </w:tr>
      <w:tr w:rsidR="00827310" w14:paraId="26498428" w14:textId="77777777" w:rsidTr="00C915F2">
        <w:trPr>
          <w:trHeight w:val="487"/>
        </w:trPr>
        <w:tc>
          <w:tcPr>
            <w:tcW w:w="7115" w:type="dxa"/>
            <w:gridSpan w:val="5"/>
            <w:tcBorders>
              <w:top w:val="single" w:sz="4" w:space="0" w:color="D9D9D9" w:themeColor="background1" w:themeShade="D9"/>
            </w:tcBorders>
          </w:tcPr>
          <w:p w14:paraId="75827446" w14:textId="77777777" w:rsidR="00827310" w:rsidRPr="000925A3" w:rsidRDefault="00827310"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28B3A754" w14:textId="30E4225A" w:rsidR="00827310" w:rsidRDefault="00827310"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Edit </w:t>
            </w:r>
            <w:r w:rsidR="00B84FAB">
              <w:rPr>
                <w:rFonts w:ascii="Meiryo" w:eastAsia="Meiryo" w:hAnsi="Meiryo"/>
                <w:color w:val="595959" w:themeColor="text1" w:themeTint="A6"/>
                <w:spacing w:val="10"/>
                <w:sz w:val="16"/>
                <w:szCs w:val="16"/>
              </w:rPr>
              <w:t>User</w:t>
            </w:r>
            <w:r>
              <w:rPr>
                <w:rFonts w:ascii="Meiryo" w:eastAsia="Meiryo" w:hAnsi="Meiryo"/>
                <w:color w:val="595959" w:themeColor="text1" w:themeTint="A6"/>
                <w:spacing w:val="10"/>
                <w:sz w:val="16"/>
                <w:szCs w:val="16"/>
              </w:rPr>
              <w:t xml:space="preserve"> Form user interface enables System Administrators to edit a</w:t>
            </w:r>
            <w:r w:rsidR="00EF2C88">
              <w:rPr>
                <w:rFonts w:ascii="Meiryo" w:eastAsia="Meiryo" w:hAnsi="Meiryo"/>
                <w:color w:val="595959" w:themeColor="text1" w:themeTint="A6"/>
                <w:spacing w:val="10"/>
                <w:sz w:val="16"/>
                <w:szCs w:val="16"/>
              </w:rPr>
              <w:t xml:space="preserve"> user </w:t>
            </w:r>
            <w:r>
              <w:rPr>
                <w:rFonts w:ascii="Meiryo" w:eastAsia="Meiryo" w:hAnsi="Meiryo"/>
                <w:color w:val="595959" w:themeColor="text1" w:themeTint="A6"/>
                <w:spacing w:val="10"/>
                <w:sz w:val="16"/>
                <w:szCs w:val="16"/>
              </w:rPr>
              <w:t xml:space="preserve">record. </w:t>
            </w:r>
          </w:p>
          <w:p w14:paraId="29BCF0DD" w14:textId="77777777" w:rsidR="00046276" w:rsidRDefault="00827310"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form displays the </w:t>
            </w:r>
            <w:r w:rsidR="00EF2C88">
              <w:rPr>
                <w:rFonts w:ascii="Meiryo" w:eastAsia="Meiryo" w:hAnsi="Meiryo"/>
                <w:color w:val="595959" w:themeColor="text1" w:themeTint="A6"/>
                <w:spacing w:val="10"/>
                <w:sz w:val="16"/>
                <w:szCs w:val="16"/>
              </w:rPr>
              <w:t>user</w:t>
            </w:r>
            <w:r>
              <w:rPr>
                <w:rFonts w:ascii="Meiryo" w:eastAsia="Meiryo" w:hAnsi="Meiryo"/>
                <w:color w:val="595959" w:themeColor="text1" w:themeTint="A6"/>
                <w:spacing w:val="10"/>
                <w:sz w:val="16"/>
                <w:szCs w:val="16"/>
              </w:rPr>
              <w:t xml:space="preserve"> record existing properties values in varying form control types to match its property data type and required format. All form controls require field-level validations to assure appropriate data is entered in the required format.</w:t>
            </w:r>
            <w:r w:rsidR="00EF2C88">
              <w:rPr>
                <w:rFonts w:ascii="Meiryo" w:eastAsia="Meiryo" w:hAnsi="Meiryo"/>
                <w:color w:val="595959" w:themeColor="text1" w:themeTint="A6"/>
                <w:spacing w:val="10"/>
                <w:sz w:val="16"/>
                <w:szCs w:val="16"/>
              </w:rPr>
              <w:t xml:space="preserve"> </w:t>
            </w:r>
          </w:p>
          <w:p w14:paraId="0F270BC6" w14:textId="371F15DF" w:rsidR="00827310" w:rsidRDefault="00EF2C88"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Note that User Name and Password fields are </w:t>
            </w:r>
            <w:r w:rsidR="00046276">
              <w:rPr>
                <w:rFonts w:ascii="Meiryo" w:eastAsia="Meiryo" w:hAnsi="Meiryo"/>
                <w:color w:val="595959" w:themeColor="text1" w:themeTint="A6"/>
                <w:spacing w:val="10"/>
                <w:sz w:val="16"/>
                <w:szCs w:val="16"/>
              </w:rPr>
              <w:t>not available for editing (password reset can be performed using its dedicated user interface)</w:t>
            </w:r>
            <w:r w:rsidR="00C71386">
              <w:rPr>
                <w:rFonts w:ascii="Meiryo" w:eastAsia="Meiryo" w:hAnsi="Meiryo"/>
                <w:color w:val="595959" w:themeColor="text1" w:themeTint="A6"/>
                <w:spacing w:val="10"/>
                <w:sz w:val="16"/>
                <w:szCs w:val="16"/>
              </w:rPr>
              <w:t xml:space="preserve"> and that the form is to inherit restrictions and behaviors available in the Add User</w:t>
            </w:r>
            <w:r w:rsidR="00054517">
              <w:rPr>
                <w:rFonts w:ascii="Meiryo" w:eastAsia="Meiryo" w:hAnsi="Meiryo"/>
                <w:color w:val="595959" w:themeColor="text1" w:themeTint="A6"/>
                <w:spacing w:val="10"/>
                <w:sz w:val="16"/>
                <w:szCs w:val="16"/>
              </w:rPr>
              <w:t xml:space="preserve"> Account user interface</w:t>
            </w:r>
            <w:r w:rsidR="00C71386">
              <w:rPr>
                <w:rFonts w:ascii="Meiryo" w:eastAsia="Meiryo" w:hAnsi="Meiryo"/>
                <w:color w:val="595959" w:themeColor="text1" w:themeTint="A6"/>
                <w:spacing w:val="10"/>
                <w:sz w:val="16"/>
                <w:szCs w:val="16"/>
              </w:rPr>
              <w:t>.</w:t>
            </w:r>
          </w:p>
          <w:p w14:paraId="67FB5EA1" w14:textId="77777777" w:rsidR="00827310" w:rsidRPr="000925A3" w:rsidRDefault="00827310"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316A2D11" w14:textId="77777777" w:rsidR="00827310" w:rsidRPr="00A921BB" w:rsidRDefault="00827310"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514FB234" w14:textId="77777777" w:rsidR="00827310" w:rsidRDefault="00827310"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7974443D" w14:textId="77777777" w:rsidR="00827310" w:rsidRPr="005162B8" w:rsidRDefault="00827310" w:rsidP="00C915F2">
            <w:pPr>
              <w:ind w:firstLine="993"/>
              <w:rPr>
                <w:rFonts w:eastAsia="Meiryo"/>
              </w:rPr>
            </w:pPr>
          </w:p>
        </w:tc>
        <w:tc>
          <w:tcPr>
            <w:tcW w:w="7131" w:type="dxa"/>
            <w:gridSpan w:val="2"/>
            <w:vMerge/>
          </w:tcPr>
          <w:p w14:paraId="7C6ABFB5" w14:textId="77777777" w:rsidR="00827310" w:rsidRPr="00C11307" w:rsidRDefault="00827310" w:rsidP="00C915F2">
            <w:pPr>
              <w:spacing w:before="120" w:after="120" w:line="204" w:lineRule="auto"/>
              <w:rPr>
                <w:rFonts w:ascii="Meiryo" w:eastAsia="Meiryo" w:hAnsi="Meiryo"/>
                <w:color w:val="595959" w:themeColor="text1" w:themeTint="A6"/>
                <w:spacing w:val="10"/>
                <w:sz w:val="16"/>
                <w:szCs w:val="16"/>
              </w:rPr>
            </w:pPr>
          </w:p>
        </w:tc>
      </w:tr>
      <w:tr w:rsidR="00827310" w14:paraId="0D6FBE5D" w14:textId="77777777" w:rsidTr="00C915F2">
        <w:trPr>
          <w:trHeight w:val="427"/>
        </w:trPr>
        <w:tc>
          <w:tcPr>
            <w:tcW w:w="15398" w:type="dxa"/>
            <w:gridSpan w:val="9"/>
            <w:vAlign w:val="center"/>
          </w:tcPr>
          <w:p w14:paraId="6D5FC0AE" w14:textId="77777777" w:rsidR="00827310" w:rsidRDefault="00827310" w:rsidP="00C915F2">
            <w:pPr>
              <w:pStyle w:val="Heading2"/>
              <w:spacing w:before="60" w:after="60"/>
              <w:jc w:val="right"/>
              <w:outlineLvl w:val="1"/>
              <w:rPr>
                <w:rFonts w:ascii="Meiryo" w:eastAsia="Meiryo" w:hAnsi="Meiryo"/>
                <w:b/>
                <w:bCs/>
                <w:color w:val="595959" w:themeColor="text1" w:themeTint="A6"/>
                <w:sz w:val="20"/>
                <w:szCs w:val="20"/>
              </w:rPr>
            </w:pPr>
          </w:p>
        </w:tc>
      </w:tr>
      <w:tr w:rsidR="00827310" w14:paraId="6CADF779" w14:textId="77777777" w:rsidTr="00C915F2">
        <w:trPr>
          <w:trHeight w:val="629"/>
        </w:trPr>
        <w:tc>
          <w:tcPr>
            <w:tcW w:w="7698" w:type="dxa"/>
            <w:gridSpan w:val="6"/>
            <w:tcBorders>
              <w:bottom w:val="single" w:sz="4" w:space="0" w:color="D9D9D9" w:themeColor="background1" w:themeShade="D9"/>
            </w:tcBorders>
            <w:vAlign w:val="center"/>
          </w:tcPr>
          <w:p w14:paraId="12E69FAC" w14:textId="77777777" w:rsidR="00827310" w:rsidRPr="00E26A80" w:rsidRDefault="00827310"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 Fields Summary</w:t>
            </w:r>
          </w:p>
        </w:tc>
        <w:tc>
          <w:tcPr>
            <w:tcW w:w="7700" w:type="dxa"/>
            <w:gridSpan w:val="3"/>
            <w:tcBorders>
              <w:bottom w:val="single" w:sz="4" w:space="0" w:color="D9D9D9" w:themeColor="background1" w:themeShade="D9"/>
            </w:tcBorders>
            <w:vAlign w:val="center"/>
          </w:tcPr>
          <w:p w14:paraId="34885191" w14:textId="01D9C39F" w:rsidR="00827310" w:rsidRPr="00E26A80" w:rsidRDefault="00827310"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BE7EB0">
              <w:rPr>
                <w:rFonts w:ascii="Meiryo" w:eastAsia="Meiryo" w:hAnsi="Meiryo"/>
                <w:color w:val="808080" w:themeColor="background1" w:themeShade="80"/>
                <w:sz w:val="14"/>
                <w:szCs w:val="14"/>
              </w:rPr>
              <w:t>5</w:t>
            </w:r>
            <w:r>
              <w:rPr>
                <w:rFonts w:ascii="Meiryo" w:eastAsia="Meiryo" w:hAnsi="Meiryo"/>
                <w:color w:val="808080" w:themeColor="background1" w:themeShade="80"/>
                <w:sz w:val="14"/>
                <w:szCs w:val="14"/>
              </w:rPr>
              <w:t>.4.4-2</w:t>
            </w:r>
            <w:r w:rsidRPr="003B32BC">
              <w:rPr>
                <w:rFonts w:ascii="Meiryo" w:eastAsia="Meiryo" w:hAnsi="Meiryo"/>
                <w:color w:val="808080" w:themeColor="background1" w:themeShade="80"/>
                <w:sz w:val="14"/>
                <w:szCs w:val="14"/>
              </w:rPr>
              <w:t xml:space="preserve"> – </w:t>
            </w:r>
            <w:r w:rsidR="0059290A">
              <w:rPr>
                <w:rFonts w:ascii="Meiryo" w:eastAsia="Meiryo" w:hAnsi="Meiryo"/>
                <w:color w:val="808080" w:themeColor="background1" w:themeShade="80"/>
                <w:sz w:val="14"/>
                <w:szCs w:val="14"/>
              </w:rPr>
              <w:t>EDIT</w:t>
            </w:r>
            <w:r>
              <w:rPr>
                <w:rFonts w:ascii="Meiryo" w:eastAsia="Meiryo" w:hAnsi="Meiryo"/>
                <w:color w:val="808080" w:themeColor="background1" w:themeShade="80"/>
                <w:sz w:val="14"/>
                <w:szCs w:val="14"/>
              </w:rPr>
              <w:t xml:space="preserve"> </w:t>
            </w:r>
            <w:r w:rsidR="0059290A">
              <w:rPr>
                <w:rFonts w:ascii="Meiryo" w:eastAsia="Meiryo" w:hAnsi="Meiryo"/>
                <w:color w:val="808080" w:themeColor="background1" w:themeShade="80"/>
                <w:sz w:val="14"/>
                <w:szCs w:val="14"/>
              </w:rPr>
              <w:t>USER</w:t>
            </w:r>
            <w:r>
              <w:rPr>
                <w:rFonts w:ascii="Meiryo" w:eastAsia="Meiryo" w:hAnsi="Meiryo"/>
                <w:color w:val="808080" w:themeColor="background1" w:themeShade="80"/>
                <w:sz w:val="14"/>
                <w:szCs w:val="14"/>
              </w:rPr>
              <w:t xml:space="preserve"> </w:t>
            </w:r>
            <w:r w:rsidR="00E527E0">
              <w:rPr>
                <w:rFonts w:ascii="Meiryo" w:eastAsia="Meiryo" w:hAnsi="Meiryo"/>
                <w:color w:val="808080" w:themeColor="background1" w:themeShade="80"/>
                <w:sz w:val="14"/>
                <w:szCs w:val="14"/>
              </w:rPr>
              <w:t>UI</w:t>
            </w:r>
            <w:r>
              <w:rPr>
                <w:rFonts w:ascii="Meiryo" w:eastAsia="Meiryo" w:hAnsi="Meiryo"/>
                <w:color w:val="808080" w:themeColor="background1" w:themeShade="80"/>
                <w:sz w:val="14"/>
                <w:szCs w:val="14"/>
              </w:rPr>
              <w:t xml:space="preserve"> </w:t>
            </w:r>
            <w:r w:rsidR="005D6218">
              <w:rPr>
                <w:rFonts w:ascii="Meiryo" w:eastAsia="Meiryo" w:hAnsi="Meiryo"/>
                <w:color w:val="808080" w:themeColor="background1" w:themeShade="80"/>
                <w:sz w:val="14"/>
                <w:szCs w:val="14"/>
              </w:rPr>
              <w:t>VIEW FIELDS SUMMARY</w:t>
            </w:r>
          </w:p>
        </w:tc>
      </w:tr>
      <w:tr w:rsidR="00827310" w14:paraId="1279858B" w14:textId="77777777" w:rsidTr="002941FC">
        <w:trPr>
          <w:trHeight w:val="465"/>
        </w:trPr>
        <w:tc>
          <w:tcPr>
            <w:tcW w:w="2410" w:type="dxa"/>
            <w:tcBorders>
              <w:bottom w:val="single" w:sz="4" w:space="0" w:color="D9D9D9" w:themeColor="background1" w:themeShade="D9"/>
            </w:tcBorders>
            <w:vAlign w:val="center"/>
          </w:tcPr>
          <w:p w14:paraId="68FBC7F4" w14:textId="77777777" w:rsidR="00827310" w:rsidRDefault="00827310" w:rsidP="002941FC">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1952" w:type="dxa"/>
            <w:tcBorders>
              <w:bottom w:val="single" w:sz="4" w:space="0" w:color="D9D9D9" w:themeColor="background1" w:themeShade="D9"/>
            </w:tcBorders>
            <w:vAlign w:val="center"/>
          </w:tcPr>
          <w:p w14:paraId="1E32C42B" w14:textId="77777777" w:rsidR="00827310" w:rsidRDefault="00827310" w:rsidP="002941FC">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1952" w:type="dxa"/>
            <w:gridSpan w:val="2"/>
            <w:tcBorders>
              <w:bottom w:val="single" w:sz="4" w:space="0" w:color="D9D9D9" w:themeColor="background1" w:themeShade="D9"/>
            </w:tcBorders>
            <w:vAlign w:val="center"/>
          </w:tcPr>
          <w:p w14:paraId="1C9C6803" w14:textId="77777777" w:rsidR="00827310" w:rsidRDefault="00827310" w:rsidP="002941FC">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Required</w:t>
            </w:r>
          </w:p>
        </w:tc>
        <w:tc>
          <w:tcPr>
            <w:tcW w:w="1953" w:type="dxa"/>
            <w:gridSpan w:val="3"/>
            <w:tcBorders>
              <w:bottom w:val="single" w:sz="4" w:space="0" w:color="D9D9D9" w:themeColor="background1" w:themeShade="D9"/>
            </w:tcBorders>
            <w:vAlign w:val="center"/>
          </w:tcPr>
          <w:p w14:paraId="374EEC05" w14:textId="77777777" w:rsidR="00827310" w:rsidRDefault="00827310" w:rsidP="002941FC">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Default Value</w:t>
            </w:r>
          </w:p>
        </w:tc>
        <w:tc>
          <w:tcPr>
            <w:tcW w:w="3565" w:type="dxa"/>
            <w:tcBorders>
              <w:bottom w:val="single" w:sz="4" w:space="0" w:color="D9D9D9" w:themeColor="background1" w:themeShade="D9"/>
            </w:tcBorders>
            <w:vAlign w:val="center"/>
          </w:tcPr>
          <w:p w14:paraId="69C146BE" w14:textId="77777777" w:rsidR="00827310" w:rsidRPr="00912CCD" w:rsidRDefault="00827310" w:rsidP="002941FC">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c>
          <w:tcPr>
            <w:tcW w:w="3566" w:type="dxa"/>
            <w:tcBorders>
              <w:bottom w:val="single" w:sz="4" w:space="0" w:color="D9D9D9" w:themeColor="background1" w:themeShade="D9"/>
            </w:tcBorders>
            <w:vAlign w:val="center"/>
          </w:tcPr>
          <w:p w14:paraId="36C3D971" w14:textId="77777777" w:rsidR="00827310" w:rsidRDefault="00827310" w:rsidP="002941FC">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Validations</w:t>
            </w:r>
          </w:p>
        </w:tc>
      </w:tr>
      <w:tr w:rsidR="00B84FAB" w14:paraId="2C2F4720"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3C13B485" w14:textId="0EADEE1D" w:rsidR="00B84FAB"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First Name</w:t>
            </w:r>
          </w:p>
        </w:tc>
        <w:tc>
          <w:tcPr>
            <w:tcW w:w="1952" w:type="dxa"/>
            <w:tcBorders>
              <w:top w:val="single" w:sz="4" w:space="0" w:color="D9D9D9" w:themeColor="background1" w:themeShade="D9"/>
              <w:bottom w:val="single" w:sz="4" w:space="0" w:color="D9D9D9" w:themeColor="background1" w:themeShade="D9"/>
            </w:tcBorders>
            <w:vAlign w:val="center"/>
          </w:tcPr>
          <w:p w14:paraId="5B01367F" w14:textId="7AE4AC65" w:rsidR="00B84FAB"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58947A5B" w14:textId="44739A87" w:rsidR="00B84FAB"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bottom w:val="single" w:sz="4" w:space="0" w:color="D9D9D9" w:themeColor="background1" w:themeShade="D9"/>
            </w:tcBorders>
            <w:vAlign w:val="center"/>
          </w:tcPr>
          <w:p w14:paraId="5326D531" w14:textId="5B5C0C63" w:rsidR="00B84FAB" w:rsidRPr="00DD2F1F" w:rsidRDefault="00B84FAB" w:rsidP="00793603">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bottom w:val="single" w:sz="4" w:space="0" w:color="D9D9D9" w:themeColor="background1" w:themeShade="D9"/>
            </w:tcBorders>
            <w:vAlign w:val="center"/>
          </w:tcPr>
          <w:p w14:paraId="13CD945E" w14:textId="3510871A" w:rsidR="00B84FAB"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Mark</w:t>
            </w:r>
          </w:p>
        </w:tc>
        <w:tc>
          <w:tcPr>
            <w:tcW w:w="3566" w:type="dxa"/>
            <w:tcBorders>
              <w:top w:val="single" w:sz="4" w:space="0" w:color="D9D9D9" w:themeColor="background1" w:themeShade="D9"/>
              <w:bottom w:val="single" w:sz="4" w:space="0" w:color="D9D9D9" w:themeColor="background1" w:themeShade="D9"/>
            </w:tcBorders>
            <w:vAlign w:val="center"/>
          </w:tcPr>
          <w:p w14:paraId="50C18C46" w14:textId="0337A3AE" w:rsidR="00B84FAB"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Required, Alphabetical </w:t>
            </w:r>
          </w:p>
        </w:tc>
      </w:tr>
      <w:tr w:rsidR="00B84FAB" w14:paraId="237F43D6"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5F5592A1" w14:textId="088EECC2" w:rsidR="00B84FAB"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Last Name</w:t>
            </w:r>
          </w:p>
        </w:tc>
        <w:tc>
          <w:tcPr>
            <w:tcW w:w="1952" w:type="dxa"/>
            <w:tcBorders>
              <w:top w:val="single" w:sz="4" w:space="0" w:color="D9D9D9" w:themeColor="background1" w:themeShade="D9"/>
              <w:bottom w:val="single" w:sz="4" w:space="0" w:color="D9D9D9" w:themeColor="background1" w:themeShade="D9"/>
            </w:tcBorders>
            <w:vAlign w:val="center"/>
          </w:tcPr>
          <w:p w14:paraId="70E70513" w14:textId="6E1D77D6" w:rsidR="00B84FAB"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69BA9AE4" w14:textId="7B8B47C3" w:rsidR="00B84FAB"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bottom w:val="single" w:sz="4" w:space="0" w:color="D9D9D9" w:themeColor="background1" w:themeShade="D9"/>
            </w:tcBorders>
            <w:vAlign w:val="center"/>
          </w:tcPr>
          <w:p w14:paraId="36D519BC" w14:textId="294CFEA6" w:rsidR="00B84FAB" w:rsidRPr="00D27A14" w:rsidRDefault="00B84FAB" w:rsidP="00793603">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bottom w:val="single" w:sz="4" w:space="0" w:color="D9D9D9" w:themeColor="background1" w:themeShade="D9"/>
            </w:tcBorders>
            <w:vAlign w:val="center"/>
          </w:tcPr>
          <w:p w14:paraId="28491345" w14:textId="09D1F50F" w:rsidR="00B84FAB"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Miller</w:t>
            </w:r>
          </w:p>
        </w:tc>
        <w:tc>
          <w:tcPr>
            <w:tcW w:w="3566" w:type="dxa"/>
            <w:tcBorders>
              <w:top w:val="single" w:sz="4" w:space="0" w:color="D9D9D9" w:themeColor="background1" w:themeShade="D9"/>
              <w:bottom w:val="single" w:sz="4" w:space="0" w:color="D9D9D9" w:themeColor="background1" w:themeShade="D9"/>
            </w:tcBorders>
            <w:vAlign w:val="center"/>
          </w:tcPr>
          <w:p w14:paraId="16750CF8" w14:textId="56B2F041" w:rsidR="00B84FAB" w:rsidRPr="00327237"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Required, Alphabetical </w:t>
            </w:r>
          </w:p>
        </w:tc>
      </w:tr>
      <w:tr w:rsidR="00B84FAB" w14:paraId="78CCB818"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4E1A4FF2" w14:textId="29B7C31C" w:rsidR="00B84FAB"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Account</w:t>
            </w:r>
          </w:p>
        </w:tc>
        <w:tc>
          <w:tcPr>
            <w:tcW w:w="1952" w:type="dxa"/>
            <w:tcBorders>
              <w:top w:val="single" w:sz="4" w:space="0" w:color="D9D9D9" w:themeColor="background1" w:themeShade="D9"/>
              <w:bottom w:val="single" w:sz="4" w:space="0" w:color="D9D9D9" w:themeColor="background1" w:themeShade="D9"/>
            </w:tcBorders>
            <w:vAlign w:val="center"/>
          </w:tcPr>
          <w:p w14:paraId="6279C36A" w14:textId="09C4C651" w:rsidR="00B84FAB"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744AA4CD" w14:textId="5CF8CD4B" w:rsidR="00B84FAB"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bottom w:val="single" w:sz="4" w:space="0" w:color="D9D9D9" w:themeColor="background1" w:themeShade="D9"/>
            </w:tcBorders>
            <w:vAlign w:val="center"/>
          </w:tcPr>
          <w:p w14:paraId="6EA150DE" w14:textId="4FE8951B" w:rsidR="00B84FAB" w:rsidRPr="00D27A14" w:rsidRDefault="00B84FAB" w:rsidP="00793603">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bottom w:val="single" w:sz="4" w:space="0" w:color="D9D9D9" w:themeColor="background1" w:themeShade="D9"/>
            </w:tcBorders>
            <w:vAlign w:val="center"/>
          </w:tcPr>
          <w:p w14:paraId="3DA8535A" w14:textId="28AD0500" w:rsidR="00B84FAB"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Spear Web Services LTD</w:t>
            </w:r>
          </w:p>
        </w:tc>
        <w:tc>
          <w:tcPr>
            <w:tcW w:w="3566" w:type="dxa"/>
            <w:tcBorders>
              <w:top w:val="single" w:sz="4" w:space="0" w:color="D9D9D9" w:themeColor="background1" w:themeShade="D9"/>
              <w:bottom w:val="single" w:sz="4" w:space="0" w:color="D9D9D9" w:themeColor="background1" w:themeShade="D9"/>
            </w:tcBorders>
            <w:vAlign w:val="center"/>
          </w:tcPr>
          <w:p w14:paraId="7D928386" w14:textId="10A5A2D3" w:rsidR="00B84FAB" w:rsidRPr="00327237"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w:t>
            </w:r>
          </w:p>
        </w:tc>
      </w:tr>
      <w:tr w:rsidR="00B84FAB" w14:paraId="2D25C377"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184FE2A1" w14:textId="3D64399E" w:rsidR="00B84FAB"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Role</w:t>
            </w:r>
          </w:p>
        </w:tc>
        <w:tc>
          <w:tcPr>
            <w:tcW w:w="1952" w:type="dxa"/>
            <w:tcBorders>
              <w:top w:val="single" w:sz="4" w:space="0" w:color="D9D9D9" w:themeColor="background1" w:themeShade="D9"/>
              <w:bottom w:val="single" w:sz="4" w:space="0" w:color="D9D9D9" w:themeColor="background1" w:themeShade="D9"/>
            </w:tcBorders>
            <w:vAlign w:val="center"/>
          </w:tcPr>
          <w:p w14:paraId="4BB5F89A" w14:textId="49032862" w:rsidR="00B84FAB"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Select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1F0F1C0A" w14:textId="1931041B" w:rsidR="00B84FAB"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bottom w:val="single" w:sz="4" w:space="0" w:color="D9D9D9" w:themeColor="background1" w:themeShade="D9"/>
            </w:tcBorders>
            <w:vAlign w:val="center"/>
          </w:tcPr>
          <w:p w14:paraId="21B37B49" w14:textId="087744BF" w:rsidR="00B84FAB" w:rsidRPr="00D27A14" w:rsidRDefault="00B84FAB" w:rsidP="00793603">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bottom w:val="single" w:sz="4" w:space="0" w:color="D9D9D9" w:themeColor="background1" w:themeShade="D9"/>
            </w:tcBorders>
            <w:vAlign w:val="center"/>
          </w:tcPr>
          <w:p w14:paraId="7D8D5637" w14:textId="62950B0F" w:rsidR="00B84FAB"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Account Administrator</w:t>
            </w:r>
          </w:p>
        </w:tc>
        <w:tc>
          <w:tcPr>
            <w:tcW w:w="3566" w:type="dxa"/>
            <w:tcBorders>
              <w:top w:val="single" w:sz="4" w:space="0" w:color="D9D9D9" w:themeColor="background1" w:themeShade="D9"/>
              <w:bottom w:val="single" w:sz="4" w:space="0" w:color="D9D9D9" w:themeColor="background1" w:themeShade="D9"/>
            </w:tcBorders>
            <w:vAlign w:val="center"/>
          </w:tcPr>
          <w:p w14:paraId="32316CC0" w14:textId="0AD616B8" w:rsidR="00B84FAB" w:rsidRPr="00327237"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w:t>
            </w:r>
          </w:p>
        </w:tc>
      </w:tr>
      <w:tr w:rsidR="00B84FAB" w14:paraId="010B6162" w14:textId="77777777" w:rsidTr="00793603">
        <w:trPr>
          <w:trHeight w:val="465"/>
        </w:trPr>
        <w:tc>
          <w:tcPr>
            <w:tcW w:w="2410" w:type="dxa"/>
            <w:tcBorders>
              <w:top w:val="single" w:sz="4" w:space="0" w:color="D9D9D9" w:themeColor="background1" w:themeShade="D9"/>
            </w:tcBorders>
            <w:vAlign w:val="center"/>
          </w:tcPr>
          <w:p w14:paraId="4D9748A1" w14:textId="6FC40343" w:rsidR="00B84FAB"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Enabled</w:t>
            </w:r>
          </w:p>
        </w:tc>
        <w:tc>
          <w:tcPr>
            <w:tcW w:w="1952" w:type="dxa"/>
            <w:tcBorders>
              <w:top w:val="single" w:sz="4" w:space="0" w:color="D9D9D9" w:themeColor="background1" w:themeShade="D9"/>
            </w:tcBorders>
            <w:vAlign w:val="center"/>
          </w:tcPr>
          <w:p w14:paraId="3FCA1B6F" w14:textId="4DBE05D1" w:rsidR="00B84FAB"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Checkbox</w:t>
            </w:r>
          </w:p>
        </w:tc>
        <w:tc>
          <w:tcPr>
            <w:tcW w:w="1952" w:type="dxa"/>
            <w:gridSpan w:val="2"/>
            <w:tcBorders>
              <w:top w:val="single" w:sz="4" w:space="0" w:color="D9D9D9" w:themeColor="background1" w:themeShade="D9"/>
            </w:tcBorders>
            <w:vAlign w:val="center"/>
          </w:tcPr>
          <w:p w14:paraId="478B4E16" w14:textId="0DF21319" w:rsidR="00B84FAB"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tcBorders>
            <w:vAlign w:val="center"/>
          </w:tcPr>
          <w:p w14:paraId="463F76E3" w14:textId="1AD35657" w:rsidR="00B84FAB" w:rsidRPr="00D27A14"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3565" w:type="dxa"/>
            <w:tcBorders>
              <w:top w:val="single" w:sz="4" w:space="0" w:color="D9D9D9" w:themeColor="background1" w:themeShade="D9"/>
            </w:tcBorders>
            <w:vAlign w:val="center"/>
          </w:tcPr>
          <w:p w14:paraId="0BC0B497" w14:textId="5C2D6D16" w:rsidR="00B84FAB" w:rsidRDefault="00AC30F5"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3566" w:type="dxa"/>
            <w:tcBorders>
              <w:top w:val="single" w:sz="4" w:space="0" w:color="D9D9D9" w:themeColor="background1" w:themeShade="D9"/>
            </w:tcBorders>
            <w:vAlign w:val="center"/>
          </w:tcPr>
          <w:p w14:paraId="7ADCBB53" w14:textId="05C1A7DB" w:rsidR="00B84FAB" w:rsidRPr="00327237" w:rsidRDefault="00B84FAB"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bl>
    <w:p w14:paraId="2CC86D78" w14:textId="77777777" w:rsidR="00827310" w:rsidRDefault="00827310" w:rsidP="00827310"/>
    <w:p w14:paraId="201C5C14" w14:textId="77777777" w:rsidR="00827310" w:rsidRDefault="00827310" w:rsidP="00827310">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83"/>
        <w:gridCol w:w="524"/>
        <w:gridCol w:w="45"/>
        <w:gridCol w:w="2222"/>
        <w:gridCol w:w="4909"/>
      </w:tblGrid>
      <w:tr w:rsidR="00827310" w14:paraId="58750670" w14:textId="77777777" w:rsidTr="00FD3D19">
        <w:trPr>
          <w:trHeight w:val="668"/>
        </w:trPr>
        <w:tc>
          <w:tcPr>
            <w:tcW w:w="5670" w:type="dxa"/>
            <w:tcBorders>
              <w:bottom w:val="single" w:sz="4" w:space="0" w:color="D9D9D9" w:themeColor="background1" w:themeShade="D9"/>
            </w:tcBorders>
            <w:vAlign w:val="center"/>
          </w:tcPr>
          <w:p w14:paraId="7B0529AD" w14:textId="1CEC117B" w:rsidR="00827310" w:rsidRPr="000925A3" w:rsidRDefault="00827310"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Delete </w:t>
            </w:r>
            <w:r w:rsidR="00E527E0">
              <w:rPr>
                <w:rFonts w:ascii="Meiryo" w:eastAsia="Meiryo" w:hAnsi="Meiryo"/>
                <w:b/>
                <w:bCs/>
                <w:color w:val="595959" w:themeColor="text1" w:themeTint="A6"/>
                <w:sz w:val="24"/>
                <w:szCs w:val="24"/>
              </w:rPr>
              <w:t>User</w:t>
            </w:r>
            <w:r>
              <w:rPr>
                <w:rFonts w:ascii="Meiryo" w:eastAsia="Meiryo" w:hAnsi="Meiryo"/>
                <w:b/>
                <w:bCs/>
                <w:color w:val="595959" w:themeColor="text1" w:themeTint="A6"/>
                <w:sz w:val="24"/>
                <w:szCs w:val="24"/>
              </w:rPr>
              <w:t xml:space="preserve"> </w:t>
            </w:r>
          </w:p>
        </w:tc>
        <w:tc>
          <w:tcPr>
            <w:tcW w:w="1445" w:type="dxa"/>
            <w:tcBorders>
              <w:bottom w:val="single" w:sz="4" w:space="0" w:color="D9D9D9" w:themeColor="background1" w:themeShade="D9"/>
            </w:tcBorders>
            <w:vAlign w:val="center"/>
          </w:tcPr>
          <w:p w14:paraId="101CDDD1" w14:textId="4F5F16EC" w:rsidR="00827310" w:rsidRPr="000925A3" w:rsidRDefault="00827310"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BE7EB0">
              <w:rPr>
                <w:rFonts w:ascii="Meiryo" w:eastAsia="Meiryo" w:hAnsi="Meiryo"/>
                <w:b/>
                <w:bCs/>
                <w:color w:val="BFBFBF" w:themeColor="background1" w:themeShade="BF"/>
                <w:sz w:val="24"/>
                <w:szCs w:val="24"/>
              </w:rPr>
              <w:t>5</w:t>
            </w:r>
            <w:r>
              <w:rPr>
                <w:rFonts w:ascii="Meiryo" w:eastAsia="Meiryo" w:hAnsi="Meiryo"/>
                <w:b/>
                <w:bCs/>
                <w:color w:val="BFBFBF" w:themeColor="background1" w:themeShade="BF"/>
                <w:sz w:val="24"/>
                <w:szCs w:val="24"/>
              </w:rPr>
              <w:t>.4.5</w:t>
            </w:r>
          </w:p>
        </w:tc>
        <w:tc>
          <w:tcPr>
            <w:tcW w:w="583" w:type="dxa"/>
            <w:vMerge w:val="restart"/>
            <w:tcBorders>
              <w:right w:val="single" w:sz="4" w:space="0" w:color="D9D9D9" w:themeColor="background1" w:themeShade="D9"/>
            </w:tcBorders>
            <w:vAlign w:val="center"/>
          </w:tcPr>
          <w:p w14:paraId="3E765A17" w14:textId="77777777" w:rsidR="00827310" w:rsidRPr="000925A3" w:rsidRDefault="00827310"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gridSpan w:val="2"/>
            <w:vMerge w:val="restart"/>
            <w:tcBorders>
              <w:left w:val="single" w:sz="4" w:space="0" w:color="D9D9D9" w:themeColor="background1" w:themeShade="D9"/>
            </w:tcBorders>
            <w:vAlign w:val="center"/>
          </w:tcPr>
          <w:p w14:paraId="5D6B02EA" w14:textId="77777777" w:rsidR="00827310" w:rsidRPr="000925A3" w:rsidRDefault="00827310" w:rsidP="00C915F2">
            <w:pPr>
              <w:ind w:firstLine="993"/>
              <w:rPr>
                <w:rFonts w:eastAsia="Meiryo"/>
                <w:color w:val="595959" w:themeColor="text1" w:themeTint="A6"/>
              </w:rPr>
            </w:pPr>
          </w:p>
        </w:tc>
        <w:tc>
          <w:tcPr>
            <w:tcW w:w="7131" w:type="dxa"/>
            <w:gridSpan w:val="2"/>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827310" w14:paraId="71231B3E" w14:textId="77777777" w:rsidTr="00C915F2">
              <w:trPr>
                <w:trHeight w:val="669"/>
              </w:trPr>
              <w:tc>
                <w:tcPr>
                  <w:tcW w:w="7115" w:type="dxa"/>
                  <w:gridSpan w:val="2"/>
                  <w:tcBorders>
                    <w:bottom w:val="single" w:sz="4" w:space="0" w:color="D9D9D9" w:themeColor="background1" w:themeShade="D9"/>
                  </w:tcBorders>
                  <w:vAlign w:val="center"/>
                </w:tcPr>
                <w:p w14:paraId="6D5BADB0" w14:textId="398AFE08" w:rsidR="00827310" w:rsidRDefault="00827310"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4.4.5</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DELETE </w:t>
                  </w:r>
                  <w:r w:rsidR="00E527E0">
                    <w:rPr>
                      <w:rFonts w:ascii="Meiryo" w:eastAsia="Meiryo" w:hAnsi="Meiryo"/>
                      <w:color w:val="808080" w:themeColor="background1" w:themeShade="80"/>
                      <w:sz w:val="14"/>
                      <w:szCs w:val="14"/>
                    </w:rPr>
                    <w:t>USER</w:t>
                  </w:r>
                  <w:r>
                    <w:rPr>
                      <w:rFonts w:ascii="Meiryo" w:eastAsia="Meiryo" w:hAnsi="Meiryo"/>
                      <w:color w:val="808080" w:themeColor="background1" w:themeShade="80"/>
                      <w:sz w:val="14"/>
                      <w:szCs w:val="14"/>
                    </w:rPr>
                    <w:t xml:space="preserve"> ACTIONS SUMMARY</w:t>
                  </w:r>
                </w:p>
              </w:tc>
            </w:tr>
            <w:tr w:rsidR="00827310" w:rsidRPr="00CB4242" w14:paraId="353F5859" w14:textId="77777777" w:rsidTr="002941FC">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6AD8FF59" w14:textId="77777777" w:rsidR="00827310" w:rsidRPr="001E5E61" w:rsidRDefault="00827310"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21C8F3D8" w14:textId="77777777" w:rsidR="00827310" w:rsidRPr="00CB4242" w:rsidRDefault="00827310"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827310" w:rsidRPr="00B447E0" w14:paraId="6AFA86B4"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5A2D0E9F" w14:textId="77777777" w:rsidR="00827310" w:rsidRDefault="00827310"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Confirm</w:t>
                  </w:r>
                </w:p>
              </w:tc>
              <w:tc>
                <w:tcPr>
                  <w:tcW w:w="4988" w:type="dxa"/>
                  <w:tcBorders>
                    <w:top w:val="single" w:sz="4" w:space="0" w:color="D9D9D9" w:themeColor="background1" w:themeShade="D9"/>
                    <w:bottom w:val="single" w:sz="4" w:space="0" w:color="D9D9D9" w:themeColor="background1" w:themeShade="D9"/>
                  </w:tcBorders>
                  <w:vAlign w:val="center"/>
                </w:tcPr>
                <w:p w14:paraId="0D96BDC2" w14:textId="77777777" w:rsidR="00827310" w:rsidRPr="00BF6026" w:rsidRDefault="0082731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Confirm delete action and dismiss the model dialog</w:t>
                  </w:r>
                </w:p>
              </w:tc>
            </w:tr>
            <w:tr w:rsidR="00827310" w:rsidRPr="00B447E0" w14:paraId="0C5E3684" w14:textId="77777777" w:rsidTr="00C915F2">
              <w:trPr>
                <w:trHeight w:val="465"/>
              </w:trPr>
              <w:tc>
                <w:tcPr>
                  <w:tcW w:w="2127" w:type="dxa"/>
                  <w:tcBorders>
                    <w:top w:val="single" w:sz="4" w:space="0" w:color="D9D9D9" w:themeColor="background1" w:themeShade="D9"/>
                  </w:tcBorders>
                  <w:vAlign w:val="center"/>
                </w:tcPr>
                <w:p w14:paraId="280E8F51" w14:textId="77777777" w:rsidR="00827310" w:rsidRDefault="0082731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Cancel</w:t>
                  </w:r>
                </w:p>
              </w:tc>
              <w:tc>
                <w:tcPr>
                  <w:tcW w:w="4988" w:type="dxa"/>
                  <w:tcBorders>
                    <w:top w:val="single" w:sz="4" w:space="0" w:color="D9D9D9" w:themeColor="background1" w:themeShade="D9"/>
                  </w:tcBorders>
                  <w:vAlign w:val="center"/>
                </w:tcPr>
                <w:p w14:paraId="519CEDDE" w14:textId="77777777" w:rsidR="00827310" w:rsidRDefault="0082731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Dismiss the model dialog and cancel the delete action</w:t>
                  </w:r>
                </w:p>
              </w:tc>
            </w:tr>
          </w:tbl>
          <w:p w14:paraId="155E29C4" w14:textId="77777777" w:rsidR="00827310" w:rsidRPr="000925A3" w:rsidRDefault="00827310" w:rsidP="00C915F2">
            <w:pPr>
              <w:pStyle w:val="Heading2"/>
              <w:spacing w:before="0"/>
              <w:outlineLvl w:val="1"/>
              <w:rPr>
                <w:rFonts w:ascii="Meiryo" w:eastAsia="Meiryo" w:hAnsi="Meiryo"/>
                <w:b/>
                <w:bCs/>
                <w:color w:val="BFBFBF" w:themeColor="background1" w:themeShade="BF"/>
                <w:sz w:val="24"/>
                <w:szCs w:val="24"/>
              </w:rPr>
            </w:pPr>
          </w:p>
        </w:tc>
      </w:tr>
      <w:tr w:rsidR="00827310" w14:paraId="0F68EE4C" w14:textId="77777777" w:rsidTr="00FD3D19">
        <w:trPr>
          <w:trHeight w:val="487"/>
        </w:trPr>
        <w:tc>
          <w:tcPr>
            <w:tcW w:w="7115" w:type="dxa"/>
            <w:gridSpan w:val="2"/>
            <w:tcBorders>
              <w:top w:val="single" w:sz="4" w:space="0" w:color="D9D9D9" w:themeColor="background1" w:themeShade="D9"/>
            </w:tcBorders>
          </w:tcPr>
          <w:p w14:paraId="1C84E668" w14:textId="77777777" w:rsidR="00827310" w:rsidRPr="000925A3" w:rsidRDefault="00827310"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3187F6F4" w14:textId="6FA0D986" w:rsidR="00827310" w:rsidRDefault="00827310"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Delete </w:t>
            </w:r>
            <w:r w:rsidR="00E527E0">
              <w:rPr>
                <w:rFonts w:ascii="Meiryo" w:eastAsia="Meiryo" w:hAnsi="Meiryo"/>
                <w:color w:val="595959" w:themeColor="text1" w:themeTint="A6"/>
                <w:spacing w:val="10"/>
                <w:sz w:val="16"/>
                <w:szCs w:val="16"/>
              </w:rPr>
              <w:t>User</w:t>
            </w:r>
            <w:r>
              <w:rPr>
                <w:rFonts w:ascii="Meiryo" w:eastAsia="Meiryo" w:hAnsi="Meiryo"/>
                <w:color w:val="595959" w:themeColor="text1" w:themeTint="A6"/>
                <w:spacing w:val="10"/>
                <w:sz w:val="16"/>
                <w:szCs w:val="16"/>
              </w:rPr>
              <w:t xml:space="preserve"> model dialog is displayed following a Delete action of </w:t>
            </w:r>
            <w:r w:rsidR="00E527E0">
              <w:rPr>
                <w:rFonts w:ascii="Meiryo" w:eastAsia="Meiryo" w:hAnsi="Meiryo"/>
                <w:color w:val="595959" w:themeColor="text1" w:themeTint="A6"/>
                <w:spacing w:val="10"/>
                <w:sz w:val="16"/>
                <w:szCs w:val="16"/>
              </w:rPr>
              <w:t>a</w:t>
            </w:r>
            <w:r>
              <w:rPr>
                <w:rFonts w:ascii="Meiryo" w:eastAsia="Meiryo" w:hAnsi="Meiryo"/>
                <w:color w:val="595959" w:themeColor="text1" w:themeTint="A6"/>
                <w:spacing w:val="10"/>
                <w:sz w:val="16"/>
                <w:szCs w:val="16"/>
              </w:rPr>
              <w:t xml:space="preserve"> </w:t>
            </w:r>
            <w:r w:rsidR="00E527E0">
              <w:rPr>
                <w:rFonts w:ascii="Meiryo" w:eastAsia="Meiryo" w:hAnsi="Meiryo"/>
                <w:color w:val="595959" w:themeColor="text1" w:themeTint="A6"/>
                <w:spacing w:val="10"/>
                <w:sz w:val="16"/>
                <w:szCs w:val="16"/>
              </w:rPr>
              <w:t>user</w:t>
            </w:r>
            <w:r>
              <w:rPr>
                <w:rFonts w:ascii="Meiryo" w:eastAsia="Meiryo" w:hAnsi="Meiryo"/>
                <w:color w:val="595959" w:themeColor="text1" w:themeTint="A6"/>
                <w:spacing w:val="10"/>
                <w:sz w:val="16"/>
                <w:szCs w:val="16"/>
              </w:rPr>
              <w:t xml:space="preserve"> record. The user is prompt to confirm or cancel the deletion process while view explicitly stating the selected </w:t>
            </w:r>
            <w:r w:rsidR="00E527E0">
              <w:rPr>
                <w:rFonts w:ascii="Meiryo" w:eastAsia="Meiryo" w:hAnsi="Meiryo"/>
                <w:color w:val="595959" w:themeColor="text1" w:themeTint="A6"/>
                <w:spacing w:val="10"/>
                <w:sz w:val="16"/>
                <w:szCs w:val="16"/>
              </w:rPr>
              <w:t>user</w:t>
            </w:r>
            <w:r>
              <w:rPr>
                <w:rFonts w:ascii="Meiryo" w:eastAsia="Meiryo" w:hAnsi="Meiryo"/>
                <w:color w:val="595959" w:themeColor="text1" w:themeTint="A6"/>
                <w:spacing w:val="10"/>
                <w:sz w:val="16"/>
                <w:szCs w:val="16"/>
              </w:rPr>
              <w:t xml:space="preserve"> record properties values </w:t>
            </w:r>
            <w:r w:rsidRPr="00C91DFB">
              <w:rPr>
                <w:rFonts w:ascii="Meiryo" w:eastAsia="Meiryo" w:hAnsi="Meiryo"/>
                <w:color w:val="595959" w:themeColor="text1" w:themeTint="A6"/>
                <w:spacing w:val="10"/>
                <w:sz w:val="16"/>
                <w:szCs w:val="16"/>
              </w:rPr>
              <w:t>as a safety percussion</w:t>
            </w:r>
            <w:r>
              <w:rPr>
                <w:rFonts w:ascii="Meiryo" w:eastAsia="Meiryo" w:hAnsi="Meiryo"/>
                <w:color w:val="595959" w:themeColor="text1" w:themeTint="A6"/>
                <w:spacing w:val="10"/>
                <w:sz w:val="16"/>
                <w:szCs w:val="16"/>
              </w:rPr>
              <w:t>.</w:t>
            </w:r>
          </w:p>
          <w:p w14:paraId="4819B9F2" w14:textId="2ED0D60E" w:rsidR="00827310" w:rsidRDefault="00827310"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model dialog appears within the </w:t>
            </w:r>
            <w:r w:rsidR="00E527E0">
              <w:rPr>
                <w:rFonts w:ascii="Meiryo" w:eastAsia="Meiryo" w:hAnsi="Meiryo"/>
                <w:color w:val="595959" w:themeColor="text1" w:themeTint="A6"/>
                <w:spacing w:val="10"/>
                <w:sz w:val="16"/>
                <w:szCs w:val="16"/>
              </w:rPr>
              <w:t>Users</w:t>
            </w:r>
            <w:r>
              <w:rPr>
                <w:rFonts w:ascii="Meiryo" w:eastAsia="Meiryo" w:hAnsi="Meiryo"/>
                <w:color w:val="595959" w:themeColor="text1" w:themeTint="A6"/>
                <w:spacing w:val="10"/>
                <w:sz w:val="16"/>
                <w:szCs w:val="16"/>
              </w:rPr>
              <w:t xml:space="preserve"> List and </w:t>
            </w:r>
            <w:r w:rsidR="00E527E0">
              <w:rPr>
                <w:rFonts w:ascii="Meiryo" w:eastAsia="Meiryo" w:hAnsi="Meiryo"/>
                <w:color w:val="595959" w:themeColor="text1" w:themeTint="A6"/>
                <w:spacing w:val="10"/>
                <w:sz w:val="16"/>
                <w:szCs w:val="16"/>
              </w:rPr>
              <w:t>User</w:t>
            </w:r>
            <w:r>
              <w:rPr>
                <w:rFonts w:ascii="Meiryo" w:eastAsia="Meiryo" w:hAnsi="Meiryo"/>
                <w:color w:val="595959" w:themeColor="text1" w:themeTint="A6"/>
                <w:spacing w:val="10"/>
                <w:sz w:val="16"/>
                <w:szCs w:val="16"/>
              </w:rPr>
              <w:t xml:space="preserve"> View user interfaces. </w:t>
            </w:r>
          </w:p>
          <w:p w14:paraId="1DFF4172" w14:textId="77777777" w:rsidR="00827310" w:rsidRPr="000925A3" w:rsidRDefault="00827310"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647E85A8" w14:textId="77777777" w:rsidR="00827310" w:rsidRPr="00A921BB" w:rsidRDefault="00827310"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64DA76AA" w14:textId="77777777" w:rsidR="00827310" w:rsidRDefault="00827310" w:rsidP="00C915F2">
            <w:pPr>
              <w:spacing w:after="120" w:line="204" w:lineRule="auto"/>
              <w:ind w:left="32" w:right="644"/>
              <w:rPr>
                <w:rFonts w:ascii="Meiryo" w:eastAsia="Meiryo" w:hAnsi="Meiryo"/>
                <w:b/>
                <w:bCs/>
                <w:color w:val="595959" w:themeColor="text1" w:themeTint="A6"/>
                <w:sz w:val="32"/>
                <w:szCs w:val="32"/>
              </w:rPr>
            </w:pPr>
          </w:p>
        </w:tc>
        <w:tc>
          <w:tcPr>
            <w:tcW w:w="569" w:type="dxa"/>
            <w:gridSpan w:val="2"/>
            <w:vMerge/>
            <w:tcBorders>
              <w:left w:val="single" w:sz="4" w:space="0" w:color="D9D9D9" w:themeColor="background1" w:themeShade="D9"/>
            </w:tcBorders>
          </w:tcPr>
          <w:p w14:paraId="2C074288" w14:textId="77777777" w:rsidR="00827310" w:rsidRPr="005162B8" w:rsidRDefault="00827310" w:rsidP="00C915F2">
            <w:pPr>
              <w:ind w:firstLine="993"/>
              <w:rPr>
                <w:rFonts w:eastAsia="Meiryo"/>
              </w:rPr>
            </w:pPr>
          </w:p>
        </w:tc>
        <w:tc>
          <w:tcPr>
            <w:tcW w:w="7131" w:type="dxa"/>
            <w:gridSpan w:val="2"/>
            <w:vMerge/>
          </w:tcPr>
          <w:p w14:paraId="2D902F07" w14:textId="77777777" w:rsidR="00827310" w:rsidRPr="00C11307" w:rsidRDefault="00827310" w:rsidP="00C915F2">
            <w:pPr>
              <w:spacing w:before="120" w:after="120" w:line="204" w:lineRule="auto"/>
              <w:rPr>
                <w:rFonts w:ascii="Meiryo" w:eastAsia="Meiryo" w:hAnsi="Meiryo"/>
                <w:color w:val="595959" w:themeColor="text1" w:themeTint="A6"/>
                <w:spacing w:val="10"/>
                <w:sz w:val="16"/>
                <w:szCs w:val="16"/>
              </w:rPr>
            </w:pPr>
          </w:p>
        </w:tc>
      </w:tr>
      <w:tr w:rsidR="00827310" w14:paraId="28C67D01" w14:textId="77777777" w:rsidTr="00FD3D19">
        <w:trPr>
          <w:trHeight w:val="427"/>
        </w:trPr>
        <w:tc>
          <w:tcPr>
            <w:tcW w:w="15398" w:type="dxa"/>
            <w:gridSpan w:val="7"/>
            <w:vAlign w:val="center"/>
          </w:tcPr>
          <w:p w14:paraId="478A896A" w14:textId="77777777" w:rsidR="00827310" w:rsidRDefault="00827310" w:rsidP="00C915F2">
            <w:pPr>
              <w:pStyle w:val="Heading2"/>
              <w:spacing w:before="60" w:after="60"/>
              <w:jc w:val="right"/>
              <w:outlineLvl w:val="1"/>
              <w:rPr>
                <w:rFonts w:ascii="Meiryo" w:eastAsia="Meiryo" w:hAnsi="Meiryo"/>
                <w:b/>
                <w:bCs/>
                <w:color w:val="595959" w:themeColor="text1" w:themeTint="A6"/>
                <w:sz w:val="20"/>
                <w:szCs w:val="20"/>
              </w:rPr>
            </w:pPr>
          </w:p>
        </w:tc>
      </w:tr>
      <w:tr w:rsidR="00827310" w14:paraId="402C1E94" w14:textId="77777777" w:rsidTr="00FD3D19">
        <w:trPr>
          <w:trHeight w:val="629"/>
        </w:trPr>
        <w:tc>
          <w:tcPr>
            <w:tcW w:w="7698" w:type="dxa"/>
            <w:gridSpan w:val="3"/>
            <w:tcBorders>
              <w:bottom w:val="single" w:sz="4" w:space="0" w:color="D9D9D9" w:themeColor="background1" w:themeShade="D9"/>
            </w:tcBorders>
            <w:vAlign w:val="center"/>
          </w:tcPr>
          <w:p w14:paraId="61B64C81" w14:textId="77777777" w:rsidR="00827310" w:rsidRPr="00E26A80" w:rsidRDefault="00827310"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 Fields Summary</w:t>
            </w:r>
          </w:p>
        </w:tc>
        <w:tc>
          <w:tcPr>
            <w:tcW w:w="7700" w:type="dxa"/>
            <w:gridSpan w:val="4"/>
            <w:tcBorders>
              <w:bottom w:val="single" w:sz="4" w:space="0" w:color="D9D9D9" w:themeColor="background1" w:themeShade="D9"/>
            </w:tcBorders>
            <w:vAlign w:val="center"/>
          </w:tcPr>
          <w:p w14:paraId="29A1D319" w14:textId="2355B3E4" w:rsidR="00827310" w:rsidRPr="00E26A80" w:rsidRDefault="00827310"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BE7EB0">
              <w:rPr>
                <w:rFonts w:ascii="Meiryo" w:eastAsia="Meiryo" w:hAnsi="Meiryo"/>
                <w:color w:val="808080" w:themeColor="background1" w:themeShade="80"/>
                <w:sz w:val="14"/>
                <w:szCs w:val="14"/>
              </w:rPr>
              <w:t>5</w:t>
            </w:r>
            <w:r>
              <w:rPr>
                <w:rFonts w:ascii="Meiryo" w:eastAsia="Meiryo" w:hAnsi="Meiryo"/>
                <w:color w:val="808080" w:themeColor="background1" w:themeShade="80"/>
                <w:sz w:val="14"/>
                <w:szCs w:val="14"/>
              </w:rPr>
              <w:t>.4.5-2</w:t>
            </w:r>
            <w:r w:rsidRPr="003B32BC">
              <w:rPr>
                <w:rFonts w:ascii="Meiryo" w:eastAsia="Meiryo" w:hAnsi="Meiryo"/>
                <w:color w:val="808080" w:themeColor="background1" w:themeShade="80"/>
                <w:sz w:val="14"/>
                <w:szCs w:val="14"/>
              </w:rPr>
              <w:t xml:space="preserve"> – </w:t>
            </w:r>
            <w:r w:rsidR="00BE7EB0">
              <w:rPr>
                <w:rFonts w:ascii="Meiryo" w:eastAsia="Meiryo" w:hAnsi="Meiryo"/>
                <w:color w:val="808080" w:themeColor="background1" w:themeShade="80"/>
                <w:sz w:val="14"/>
                <w:szCs w:val="14"/>
              </w:rPr>
              <w:t>DELETE</w:t>
            </w:r>
            <w:r>
              <w:rPr>
                <w:rFonts w:ascii="Meiryo" w:eastAsia="Meiryo" w:hAnsi="Meiryo"/>
                <w:color w:val="808080" w:themeColor="background1" w:themeShade="80"/>
                <w:sz w:val="14"/>
                <w:szCs w:val="14"/>
              </w:rPr>
              <w:t xml:space="preserve"> </w:t>
            </w:r>
            <w:r w:rsidR="00BE7EB0">
              <w:rPr>
                <w:rFonts w:ascii="Meiryo" w:eastAsia="Meiryo" w:hAnsi="Meiryo"/>
                <w:color w:val="808080" w:themeColor="background1" w:themeShade="80"/>
                <w:sz w:val="14"/>
                <w:szCs w:val="14"/>
              </w:rPr>
              <w:t>USER</w:t>
            </w:r>
            <w:r>
              <w:rPr>
                <w:rFonts w:ascii="Meiryo" w:eastAsia="Meiryo" w:hAnsi="Meiryo"/>
                <w:color w:val="808080" w:themeColor="background1" w:themeShade="80"/>
                <w:sz w:val="14"/>
                <w:szCs w:val="14"/>
              </w:rPr>
              <w:t xml:space="preserve"> </w:t>
            </w:r>
            <w:r w:rsidR="00BE7EB0">
              <w:rPr>
                <w:rFonts w:ascii="Meiryo" w:eastAsia="Meiryo" w:hAnsi="Meiryo"/>
                <w:color w:val="808080" w:themeColor="background1" w:themeShade="80"/>
                <w:sz w:val="14"/>
                <w:szCs w:val="14"/>
              </w:rPr>
              <w:t>UI</w:t>
            </w:r>
            <w:r>
              <w:rPr>
                <w:rFonts w:ascii="Meiryo" w:eastAsia="Meiryo" w:hAnsi="Meiryo"/>
                <w:color w:val="808080" w:themeColor="background1" w:themeShade="80"/>
                <w:sz w:val="14"/>
                <w:szCs w:val="14"/>
              </w:rPr>
              <w:t xml:space="preserve"> </w:t>
            </w:r>
            <w:r w:rsidR="005D6218">
              <w:rPr>
                <w:rFonts w:ascii="Meiryo" w:eastAsia="Meiryo" w:hAnsi="Meiryo"/>
                <w:color w:val="808080" w:themeColor="background1" w:themeShade="80"/>
                <w:sz w:val="14"/>
                <w:szCs w:val="14"/>
              </w:rPr>
              <w:t>VIEW FIELDS SUMMARY</w:t>
            </w:r>
          </w:p>
        </w:tc>
      </w:tr>
      <w:tr w:rsidR="00FD3D19" w14:paraId="2C459723" w14:textId="77777777" w:rsidTr="00793603">
        <w:trPr>
          <w:trHeight w:val="465"/>
        </w:trPr>
        <w:tc>
          <w:tcPr>
            <w:tcW w:w="8222" w:type="dxa"/>
            <w:gridSpan w:val="4"/>
            <w:tcBorders>
              <w:bottom w:val="single" w:sz="4" w:space="0" w:color="D9D9D9" w:themeColor="background1" w:themeShade="D9"/>
            </w:tcBorders>
            <w:vAlign w:val="center"/>
          </w:tcPr>
          <w:p w14:paraId="779DEBF4" w14:textId="77777777" w:rsidR="00FD3D19" w:rsidRDefault="00FD3D19"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2267" w:type="dxa"/>
            <w:gridSpan w:val="2"/>
            <w:tcBorders>
              <w:bottom w:val="single" w:sz="4" w:space="0" w:color="D9D9D9" w:themeColor="background1" w:themeShade="D9"/>
            </w:tcBorders>
            <w:vAlign w:val="center"/>
          </w:tcPr>
          <w:p w14:paraId="0071E7D4" w14:textId="77777777" w:rsidR="00FD3D19" w:rsidRDefault="00FD3D19"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4909" w:type="dxa"/>
            <w:tcBorders>
              <w:bottom w:val="single" w:sz="4" w:space="0" w:color="D9D9D9" w:themeColor="background1" w:themeShade="D9"/>
            </w:tcBorders>
            <w:vAlign w:val="center"/>
          </w:tcPr>
          <w:p w14:paraId="49EA30A0" w14:textId="77777777" w:rsidR="00FD3D19" w:rsidRPr="00912CCD" w:rsidRDefault="00FD3D19"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r>
      <w:tr w:rsidR="00FD3D19" w14:paraId="7AA6698B" w14:textId="77777777" w:rsidTr="00793603">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04C3EFE3" w14:textId="14217402" w:rsidR="00FD3D19" w:rsidRDefault="00FD3D19" w:rsidP="00793603">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User Name</w:t>
            </w:r>
          </w:p>
        </w:tc>
        <w:tc>
          <w:tcPr>
            <w:tcW w:w="2267" w:type="dxa"/>
            <w:gridSpan w:val="2"/>
            <w:tcBorders>
              <w:top w:val="single" w:sz="4" w:space="0" w:color="D9D9D9" w:themeColor="background1" w:themeShade="D9"/>
              <w:bottom w:val="single" w:sz="4" w:space="0" w:color="D9D9D9" w:themeColor="background1" w:themeShade="D9"/>
            </w:tcBorders>
            <w:vAlign w:val="center"/>
          </w:tcPr>
          <w:p w14:paraId="6BD68698" w14:textId="46BEE3D5" w:rsidR="00FD3D19" w:rsidRDefault="00FD3D19" w:rsidP="00793603">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Email</w:t>
            </w:r>
          </w:p>
        </w:tc>
        <w:tc>
          <w:tcPr>
            <w:tcW w:w="4909" w:type="dxa"/>
            <w:tcBorders>
              <w:top w:val="single" w:sz="4" w:space="0" w:color="D9D9D9" w:themeColor="background1" w:themeShade="D9"/>
              <w:bottom w:val="single" w:sz="4" w:space="0" w:color="D9D9D9" w:themeColor="background1" w:themeShade="D9"/>
            </w:tcBorders>
            <w:vAlign w:val="center"/>
          </w:tcPr>
          <w:p w14:paraId="1F430E8D" w14:textId="1BB397E8" w:rsidR="00FD3D19" w:rsidRPr="00BE7EB0" w:rsidRDefault="00FD3D19" w:rsidP="00793603">
            <w:pPr>
              <w:pStyle w:val="Heading2"/>
              <w:spacing w:before="0"/>
              <w:outlineLvl w:val="1"/>
              <w:rPr>
                <w:rFonts w:ascii="Meiryo" w:eastAsia="Meiryo" w:hAnsi="Meiryo"/>
                <w:color w:val="595959" w:themeColor="text1" w:themeTint="A6"/>
                <w:spacing w:val="10"/>
                <w:sz w:val="16"/>
                <w:szCs w:val="16"/>
              </w:rPr>
            </w:pPr>
            <w:r w:rsidRPr="00BE7EB0">
              <w:rPr>
                <w:rFonts w:ascii="Meiryo" w:eastAsia="Meiryo" w:hAnsi="Meiryo"/>
                <w:color w:val="595959" w:themeColor="text1" w:themeTint="A6"/>
                <w:spacing w:val="10"/>
                <w:sz w:val="16"/>
                <w:szCs w:val="16"/>
              </w:rPr>
              <w:t>mark@spear.ws</w:t>
            </w:r>
          </w:p>
        </w:tc>
      </w:tr>
      <w:tr w:rsidR="00FD3D19" w14:paraId="0E148AC3" w14:textId="77777777" w:rsidTr="00793603">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5D2BE0D2" w14:textId="4E58BAE6" w:rsidR="00FD3D19" w:rsidRDefault="00FD3D19"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Account</w:t>
            </w:r>
          </w:p>
        </w:tc>
        <w:tc>
          <w:tcPr>
            <w:tcW w:w="2267" w:type="dxa"/>
            <w:gridSpan w:val="2"/>
            <w:tcBorders>
              <w:top w:val="single" w:sz="4" w:space="0" w:color="D9D9D9" w:themeColor="background1" w:themeShade="D9"/>
              <w:bottom w:val="single" w:sz="4" w:space="0" w:color="D9D9D9" w:themeColor="background1" w:themeShade="D9"/>
            </w:tcBorders>
            <w:vAlign w:val="center"/>
          </w:tcPr>
          <w:p w14:paraId="775CC4B5" w14:textId="4CD2A56A" w:rsidR="00FD3D19" w:rsidRDefault="00FD3D19"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4909" w:type="dxa"/>
            <w:tcBorders>
              <w:top w:val="single" w:sz="4" w:space="0" w:color="D9D9D9" w:themeColor="background1" w:themeShade="D9"/>
              <w:bottom w:val="single" w:sz="4" w:space="0" w:color="D9D9D9" w:themeColor="background1" w:themeShade="D9"/>
            </w:tcBorders>
            <w:vAlign w:val="center"/>
          </w:tcPr>
          <w:p w14:paraId="254CF046" w14:textId="57FE1DA7" w:rsidR="00FD3D19" w:rsidRDefault="00FD3D19"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Spear Web Services LTD</w:t>
            </w:r>
          </w:p>
        </w:tc>
      </w:tr>
      <w:tr w:rsidR="00FD3D19" w14:paraId="3F48FB7A" w14:textId="77777777" w:rsidTr="00793603">
        <w:trPr>
          <w:trHeight w:val="465"/>
        </w:trPr>
        <w:tc>
          <w:tcPr>
            <w:tcW w:w="8222" w:type="dxa"/>
            <w:gridSpan w:val="4"/>
            <w:tcBorders>
              <w:top w:val="single" w:sz="4" w:space="0" w:color="D9D9D9" w:themeColor="background1" w:themeShade="D9"/>
            </w:tcBorders>
            <w:vAlign w:val="center"/>
          </w:tcPr>
          <w:p w14:paraId="33BA1E4B" w14:textId="058286DD" w:rsidR="00FD3D19" w:rsidRDefault="00FD3D19"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Role</w:t>
            </w:r>
          </w:p>
        </w:tc>
        <w:tc>
          <w:tcPr>
            <w:tcW w:w="2267" w:type="dxa"/>
            <w:gridSpan w:val="2"/>
            <w:tcBorders>
              <w:top w:val="single" w:sz="4" w:space="0" w:color="D9D9D9" w:themeColor="background1" w:themeShade="D9"/>
            </w:tcBorders>
            <w:vAlign w:val="center"/>
          </w:tcPr>
          <w:p w14:paraId="0629034F" w14:textId="5C33F915" w:rsidR="00FD3D19" w:rsidRDefault="00FD3D19"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4909" w:type="dxa"/>
            <w:tcBorders>
              <w:top w:val="single" w:sz="4" w:space="0" w:color="D9D9D9" w:themeColor="background1" w:themeShade="D9"/>
            </w:tcBorders>
            <w:vAlign w:val="center"/>
          </w:tcPr>
          <w:p w14:paraId="2D935DDC" w14:textId="5766CF4D" w:rsidR="00FD3D19" w:rsidRDefault="00FD3D19"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Account Administrator</w:t>
            </w:r>
          </w:p>
        </w:tc>
      </w:tr>
    </w:tbl>
    <w:p w14:paraId="322D6280" w14:textId="3B2D358E" w:rsidR="008605FF" w:rsidRDefault="008605FF" w:rsidP="007C3668">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0"/>
        <w:gridCol w:w="1952"/>
        <w:gridCol w:w="1308"/>
        <w:gridCol w:w="644"/>
        <w:gridCol w:w="801"/>
        <w:gridCol w:w="583"/>
        <w:gridCol w:w="569"/>
        <w:gridCol w:w="3565"/>
        <w:gridCol w:w="3566"/>
      </w:tblGrid>
      <w:tr w:rsidR="00BE7EB0" w14:paraId="78D97E7E" w14:textId="77777777" w:rsidTr="00C915F2">
        <w:trPr>
          <w:trHeight w:val="668"/>
        </w:trPr>
        <w:tc>
          <w:tcPr>
            <w:tcW w:w="5670" w:type="dxa"/>
            <w:gridSpan w:val="3"/>
            <w:tcBorders>
              <w:bottom w:val="single" w:sz="4" w:space="0" w:color="D9D9D9" w:themeColor="background1" w:themeShade="D9"/>
            </w:tcBorders>
            <w:vAlign w:val="center"/>
          </w:tcPr>
          <w:p w14:paraId="6430F909" w14:textId="41D98B31" w:rsidR="00BE7EB0" w:rsidRPr="000925A3" w:rsidRDefault="00BE7EB0"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Reset</w:t>
            </w:r>
            <w:r>
              <w:rPr>
                <w:rFonts w:ascii="Meiryo" w:eastAsia="Meiryo" w:hAnsi="Meiryo"/>
                <w:b/>
                <w:bCs/>
                <w:color w:val="595959" w:themeColor="text1" w:themeTint="A6"/>
                <w:sz w:val="24"/>
                <w:szCs w:val="24"/>
              </w:rPr>
              <w:t xml:space="preserve"> User </w:t>
            </w:r>
            <w:r>
              <w:rPr>
                <w:rFonts w:ascii="Meiryo" w:eastAsia="Meiryo" w:hAnsi="Meiryo"/>
                <w:b/>
                <w:bCs/>
                <w:color w:val="595959" w:themeColor="text1" w:themeTint="A6"/>
                <w:sz w:val="24"/>
                <w:szCs w:val="24"/>
              </w:rPr>
              <w:t>Password</w:t>
            </w:r>
          </w:p>
        </w:tc>
        <w:tc>
          <w:tcPr>
            <w:tcW w:w="1445" w:type="dxa"/>
            <w:gridSpan w:val="2"/>
            <w:tcBorders>
              <w:bottom w:val="single" w:sz="4" w:space="0" w:color="D9D9D9" w:themeColor="background1" w:themeShade="D9"/>
            </w:tcBorders>
            <w:vAlign w:val="center"/>
          </w:tcPr>
          <w:p w14:paraId="45CEC182" w14:textId="3D43B556" w:rsidR="00BE7EB0" w:rsidRPr="000925A3" w:rsidRDefault="00BE7EB0"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BA17B8">
              <w:rPr>
                <w:rFonts w:ascii="Meiryo" w:eastAsia="Meiryo" w:hAnsi="Meiryo"/>
                <w:b/>
                <w:bCs/>
                <w:color w:val="BFBFBF" w:themeColor="background1" w:themeShade="BF"/>
                <w:sz w:val="24"/>
                <w:szCs w:val="24"/>
              </w:rPr>
              <w:t>5</w:t>
            </w:r>
            <w:r>
              <w:rPr>
                <w:rFonts w:ascii="Meiryo" w:eastAsia="Meiryo" w:hAnsi="Meiryo"/>
                <w:b/>
                <w:bCs/>
                <w:color w:val="BFBFBF" w:themeColor="background1" w:themeShade="BF"/>
                <w:sz w:val="24"/>
                <w:szCs w:val="24"/>
              </w:rPr>
              <w:t>.4.</w:t>
            </w:r>
            <w:r w:rsidR="00BA17B8">
              <w:rPr>
                <w:rFonts w:ascii="Meiryo" w:eastAsia="Meiryo" w:hAnsi="Meiryo"/>
                <w:b/>
                <w:bCs/>
                <w:color w:val="BFBFBF" w:themeColor="background1" w:themeShade="BF"/>
                <w:sz w:val="24"/>
                <w:szCs w:val="24"/>
              </w:rPr>
              <w:t>6</w:t>
            </w:r>
          </w:p>
        </w:tc>
        <w:tc>
          <w:tcPr>
            <w:tcW w:w="583" w:type="dxa"/>
            <w:vMerge w:val="restart"/>
            <w:tcBorders>
              <w:right w:val="single" w:sz="4" w:space="0" w:color="D9D9D9" w:themeColor="background1" w:themeShade="D9"/>
            </w:tcBorders>
            <w:vAlign w:val="center"/>
          </w:tcPr>
          <w:p w14:paraId="27E28001" w14:textId="77777777" w:rsidR="00BE7EB0" w:rsidRPr="000925A3" w:rsidRDefault="00BE7EB0"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37556FCB" w14:textId="77777777" w:rsidR="00BE7EB0" w:rsidRPr="000925A3" w:rsidRDefault="00BE7EB0" w:rsidP="00C915F2">
            <w:pPr>
              <w:ind w:firstLine="993"/>
              <w:rPr>
                <w:rFonts w:eastAsia="Meiryo"/>
                <w:color w:val="595959" w:themeColor="text1" w:themeTint="A6"/>
              </w:rPr>
            </w:pPr>
          </w:p>
        </w:tc>
        <w:tc>
          <w:tcPr>
            <w:tcW w:w="7131" w:type="dxa"/>
            <w:gridSpan w:val="2"/>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BE7EB0" w14:paraId="3C2C03A6" w14:textId="77777777" w:rsidTr="00C915F2">
              <w:trPr>
                <w:trHeight w:val="669"/>
              </w:trPr>
              <w:tc>
                <w:tcPr>
                  <w:tcW w:w="7115" w:type="dxa"/>
                  <w:gridSpan w:val="2"/>
                  <w:tcBorders>
                    <w:bottom w:val="single" w:sz="4" w:space="0" w:color="D9D9D9" w:themeColor="background1" w:themeShade="D9"/>
                  </w:tcBorders>
                  <w:vAlign w:val="center"/>
                </w:tcPr>
                <w:p w14:paraId="63AE98E2" w14:textId="08D5CDA7" w:rsidR="00BE7EB0" w:rsidRDefault="00BE7EB0"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BA17B8">
                    <w:rPr>
                      <w:rFonts w:ascii="Meiryo" w:eastAsia="Meiryo" w:hAnsi="Meiryo"/>
                      <w:color w:val="808080" w:themeColor="background1" w:themeShade="80"/>
                      <w:sz w:val="14"/>
                      <w:szCs w:val="14"/>
                    </w:rPr>
                    <w:t>5</w:t>
                  </w:r>
                  <w:r>
                    <w:rPr>
                      <w:rFonts w:ascii="Meiryo" w:eastAsia="Meiryo" w:hAnsi="Meiryo"/>
                      <w:color w:val="808080" w:themeColor="background1" w:themeShade="80"/>
                      <w:sz w:val="14"/>
                      <w:szCs w:val="14"/>
                    </w:rPr>
                    <w:t>.4.</w:t>
                  </w:r>
                  <w:r w:rsidR="00BA17B8">
                    <w:rPr>
                      <w:rFonts w:ascii="Meiryo" w:eastAsia="Meiryo" w:hAnsi="Meiryo"/>
                      <w:color w:val="808080" w:themeColor="background1" w:themeShade="80"/>
                      <w:sz w:val="14"/>
                      <w:szCs w:val="14"/>
                    </w:rPr>
                    <w:t>6</w:t>
                  </w:r>
                  <w:r w:rsidRPr="003B32BC">
                    <w:rPr>
                      <w:rFonts w:ascii="Meiryo" w:eastAsia="Meiryo" w:hAnsi="Meiryo"/>
                      <w:color w:val="808080" w:themeColor="background1" w:themeShade="80"/>
                      <w:sz w:val="14"/>
                      <w:szCs w:val="14"/>
                    </w:rPr>
                    <w:t xml:space="preserve"> – </w:t>
                  </w:r>
                  <w:r w:rsidR="00BA17B8">
                    <w:rPr>
                      <w:rFonts w:ascii="Meiryo" w:eastAsia="Meiryo" w:hAnsi="Meiryo"/>
                      <w:color w:val="808080" w:themeColor="background1" w:themeShade="80"/>
                      <w:sz w:val="14"/>
                      <w:szCs w:val="14"/>
                    </w:rPr>
                    <w:t>RESET</w:t>
                  </w:r>
                  <w:r>
                    <w:rPr>
                      <w:rFonts w:ascii="Meiryo" w:eastAsia="Meiryo" w:hAnsi="Meiryo"/>
                      <w:color w:val="808080" w:themeColor="background1" w:themeShade="80"/>
                      <w:sz w:val="14"/>
                      <w:szCs w:val="14"/>
                    </w:rPr>
                    <w:t xml:space="preserve"> USER </w:t>
                  </w:r>
                  <w:r w:rsidR="00BA17B8">
                    <w:rPr>
                      <w:rFonts w:ascii="Meiryo" w:eastAsia="Meiryo" w:hAnsi="Meiryo"/>
                      <w:color w:val="808080" w:themeColor="background1" w:themeShade="80"/>
                      <w:sz w:val="14"/>
                      <w:szCs w:val="14"/>
                    </w:rPr>
                    <w:t>PASSWORD</w:t>
                  </w:r>
                  <w:r>
                    <w:rPr>
                      <w:rFonts w:ascii="Meiryo" w:eastAsia="Meiryo" w:hAnsi="Meiryo"/>
                      <w:color w:val="808080" w:themeColor="background1" w:themeShade="80"/>
                      <w:sz w:val="14"/>
                      <w:szCs w:val="14"/>
                    </w:rPr>
                    <w:t xml:space="preserve"> ACTIONS SUMMARY</w:t>
                  </w:r>
                </w:p>
              </w:tc>
            </w:tr>
            <w:tr w:rsidR="00BE7EB0" w:rsidRPr="00CB4242" w14:paraId="498698A2" w14:textId="77777777" w:rsidTr="002941FC">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7F94C035" w14:textId="77777777" w:rsidR="00BE7EB0" w:rsidRPr="001E5E61" w:rsidRDefault="00BE7EB0"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089EA758" w14:textId="77777777" w:rsidR="00BE7EB0" w:rsidRPr="00CB4242" w:rsidRDefault="00BE7EB0"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BE7EB0" w:rsidRPr="00B447E0" w14:paraId="6597AF67"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4B9A6B7F" w14:textId="77777777" w:rsidR="00BE7EB0" w:rsidRDefault="00BE7EB0"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Cancel</w:t>
                  </w:r>
                </w:p>
              </w:tc>
              <w:tc>
                <w:tcPr>
                  <w:tcW w:w="4988" w:type="dxa"/>
                  <w:tcBorders>
                    <w:top w:val="single" w:sz="4" w:space="0" w:color="D9D9D9" w:themeColor="background1" w:themeShade="D9"/>
                    <w:bottom w:val="single" w:sz="4" w:space="0" w:color="D9D9D9" w:themeColor="background1" w:themeShade="D9"/>
                  </w:tcBorders>
                  <w:vAlign w:val="center"/>
                </w:tcPr>
                <w:p w14:paraId="7E1ACF82" w14:textId="77777777" w:rsidR="00BE7EB0" w:rsidRPr="00BF6026" w:rsidRDefault="00BE7EB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Dismiss form changes and navigate to origin</w:t>
                  </w:r>
                </w:p>
              </w:tc>
            </w:tr>
            <w:tr w:rsidR="00BE7EB0" w:rsidRPr="00A15443" w14:paraId="69F3A662" w14:textId="77777777" w:rsidTr="00C915F2">
              <w:trPr>
                <w:trHeight w:val="465"/>
              </w:trPr>
              <w:tc>
                <w:tcPr>
                  <w:tcW w:w="2127" w:type="dxa"/>
                  <w:tcBorders>
                    <w:top w:val="single" w:sz="4" w:space="0" w:color="D9D9D9" w:themeColor="background1" w:themeShade="D9"/>
                  </w:tcBorders>
                  <w:vAlign w:val="center"/>
                </w:tcPr>
                <w:p w14:paraId="0730E1F5" w14:textId="77777777" w:rsidR="00BE7EB0" w:rsidRPr="00A15443" w:rsidRDefault="00BE7EB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Save</w:t>
                  </w:r>
                </w:p>
              </w:tc>
              <w:tc>
                <w:tcPr>
                  <w:tcW w:w="4988" w:type="dxa"/>
                  <w:tcBorders>
                    <w:top w:val="single" w:sz="4" w:space="0" w:color="D9D9D9" w:themeColor="background1" w:themeShade="D9"/>
                  </w:tcBorders>
                  <w:vAlign w:val="center"/>
                </w:tcPr>
                <w:p w14:paraId="795917D1" w14:textId="77777777" w:rsidR="00BE7EB0" w:rsidRPr="001F6F51" w:rsidRDefault="00BE7EB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Save form data and navigate to origin</w:t>
                  </w:r>
                </w:p>
              </w:tc>
            </w:tr>
          </w:tbl>
          <w:p w14:paraId="4342E860" w14:textId="77777777" w:rsidR="00BE7EB0" w:rsidRPr="000925A3" w:rsidRDefault="00BE7EB0" w:rsidP="00C915F2">
            <w:pPr>
              <w:pStyle w:val="Heading2"/>
              <w:spacing w:before="0"/>
              <w:outlineLvl w:val="1"/>
              <w:rPr>
                <w:rFonts w:ascii="Meiryo" w:eastAsia="Meiryo" w:hAnsi="Meiryo"/>
                <w:b/>
                <w:bCs/>
                <w:color w:val="BFBFBF" w:themeColor="background1" w:themeShade="BF"/>
                <w:sz w:val="24"/>
                <w:szCs w:val="24"/>
              </w:rPr>
            </w:pPr>
          </w:p>
        </w:tc>
      </w:tr>
      <w:tr w:rsidR="00BE7EB0" w14:paraId="673384A5" w14:textId="77777777" w:rsidTr="00C915F2">
        <w:trPr>
          <w:trHeight w:val="487"/>
        </w:trPr>
        <w:tc>
          <w:tcPr>
            <w:tcW w:w="7115" w:type="dxa"/>
            <w:gridSpan w:val="5"/>
            <w:tcBorders>
              <w:top w:val="single" w:sz="4" w:space="0" w:color="D9D9D9" w:themeColor="background1" w:themeShade="D9"/>
            </w:tcBorders>
          </w:tcPr>
          <w:p w14:paraId="4AD69CE3" w14:textId="77777777" w:rsidR="00BE7EB0" w:rsidRPr="000925A3" w:rsidRDefault="00BE7EB0"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264D86B6" w14:textId="6683479C" w:rsidR="00BE7EB0" w:rsidRDefault="00BE7EB0"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w:t>
            </w:r>
            <w:r w:rsidR="00BA17B8">
              <w:rPr>
                <w:rFonts w:ascii="Meiryo" w:eastAsia="Meiryo" w:hAnsi="Meiryo"/>
                <w:color w:val="595959" w:themeColor="text1" w:themeTint="A6"/>
                <w:spacing w:val="10"/>
                <w:sz w:val="16"/>
                <w:szCs w:val="16"/>
              </w:rPr>
              <w:t>Reset</w:t>
            </w:r>
            <w:r>
              <w:rPr>
                <w:rFonts w:ascii="Meiryo" w:eastAsia="Meiryo" w:hAnsi="Meiryo"/>
                <w:color w:val="595959" w:themeColor="text1" w:themeTint="A6"/>
                <w:spacing w:val="10"/>
                <w:sz w:val="16"/>
                <w:szCs w:val="16"/>
              </w:rPr>
              <w:t xml:space="preserve"> User </w:t>
            </w:r>
            <w:r w:rsidR="00BA17B8">
              <w:rPr>
                <w:rFonts w:ascii="Meiryo" w:eastAsia="Meiryo" w:hAnsi="Meiryo"/>
                <w:color w:val="595959" w:themeColor="text1" w:themeTint="A6"/>
                <w:spacing w:val="10"/>
                <w:sz w:val="16"/>
                <w:szCs w:val="16"/>
              </w:rPr>
              <w:t>Password</w:t>
            </w:r>
            <w:r>
              <w:rPr>
                <w:rFonts w:ascii="Meiryo" w:eastAsia="Meiryo" w:hAnsi="Meiryo"/>
                <w:color w:val="595959" w:themeColor="text1" w:themeTint="A6"/>
                <w:spacing w:val="10"/>
                <w:sz w:val="16"/>
                <w:szCs w:val="16"/>
              </w:rPr>
              <w:t xml:space="preserve"> user interface enables System Administrators to </w:t>
            </w:r>
            <w:r w:rsidR="00BA17B8">
              <w:rPr>
                <w:rFonts w:ascii="Meiryo" w:eastAsia="Meiryo" w:hAnsi="Meiryo"/>
                <w:color w:val="595959" w:themeColor="text1" w:themeTint="A6"/>
                <w:spacing w:val="10"/>
                <w:sz w:val="16"/>
                <w:szCs w:val="16"/>
              </w:rPr>
              <w:t>reset</w:t>
            </w:r>
            <w:r>
              <w:rPr>
                <w:rFonts w:ascii="Meiryo" w:eastAsia="Meiryo" w:hAnsi="Meiryo"/>
                <w:color w:val="595959" w:themeColor="text1" w:themeTint="A6"/>
                <w:spacing w:val="10"/>
                <w:sz w:val="16"/>
                <w:szCs w:val="16"/>
              </w:rPr>
              <w:t xml:space="preserve"> a user </w:t>
            </w:r>
            <w:r w:rsidR="00BA17B8">
              <w:rPr>
                <w:rFonts w:ascii="Meiryo" w:eastAsia="Meiryo" w:hAnsi="Meiryo"/>
                <w:color w:val="595959" w:themeColor="text1" w:themeTint="A6"/>
                <w:spacing w:val="10"/>
                <w:sz w:val="16"/>
                <w:szCs w:val="16"/>
              </w:rPr>
              <w:t>password</w:t>
            </w:r>
            <w:r w:rsidR="0067089D">
              <w:rPr>
                <w:rFonts w:ascii="Meiryo" w:eastAsia="Meiryo" w:hAnsi="Meiryo"/>
                <w:color w:val="595959" w:themeColor="text1" w:themeTint="A6"/>
                <w:spacing w:val="10"/>
                <w:sz w:val="16"/>
                <w:szCs w:val="16"/>
              </w:rPr>
              <w:t xml:space="preserve"> by providing new values to the user account password field</w:t>
            </w:r>
            <w:r>
              <w:rPr>
                <w:rFonts w:ascii="Meiryo" w:eastAsia="Meiryo" w:hAnsi="Meiryo"/>
                <w:color w:val="595959" w:themeColor="text1" w:themeTint="A6"/>
                <w:spacing w:val="10"/>
                <w:sz w:val="16"/>
                <w:szCs w:val="16"/>
              </w:rPr>
              <w:t xml:space="preserve">. </w:t>
            </w:r>
          </w:p>
          <w:p w14:paraId="31B8D564" w14:textId="77777777" w:rsidR="00BE7EB0" w:rsidRPr="000925A3" w:rsidRDefault="00BE7EB0"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1ADF38AB" w14:textId="77777777" w:rsidR="00BE7EB0" w:rsidRPr="00A921BB" w:rsidRDefault="00BE7EB0"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008DBBB6" w14:textId="77777777" w:rsidR="00BE7EB0" w:rsidRDefault="00BE7EB0"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5866E273" w14:textId="77777777" w:rsidR="00BE7EB0" w:rsidRPr="005162B8" w:rsidRDefault="00BE7EB0" w:rsidP="00C915F2">
            <w:pPr>
              <w:ind w:firstLine="993"/>
              <w:rPr>
                <w:rFonts w:eastAsia="Meiryo"/>
              </w:rPr>
            </w:pPr>
          </w:p>
        </w:tc>
        <w:tc>
          <w:tcPr>
            <w:tcW w:w="7131" w:type="dxa"/>
            <w:gridSpan w:val="2"/>
            <w:vMerge/>
          </w:tcPr>
          <w:p w14:paraId="7E0A2B7E" w14:textId="77777777" w:rsidR="00BE7EB0" w:rsidRPr="00C11307" w:rsidRDefault="00BE7EB0" w:rsidP="00C915F2">
            <w:pPr>
              <w:spacing w:before="120" w:after="120" w:line="204" w:lineRule="auto"/>
              <w:rPr>
                <w:rFonts w:ascii="Meiryo" w:eastAsia="Meiryo" w:hAnsi="Meiryo"/>
                <w:color w:val="595959" w:themeColor="text1" w:themeTint="A6"/>
                <w:spacing w:val="10"/>
                <w:sz w:val="16"/>
                <w:szCs w:val="16"/>
              </w:rPr>
            </w:pPr>
          </w:p>
        </w:tc>
      </w:tr>
      <w:tr w:rsidR="00BE7EB0" w14:paraId="1B7DA7CF" w14:textId="77777777" w:rsidTr="00C915F2">
        <w:trPr>
          <w:trHeight w:val="427"/>
        </w:trPr>
        <w:tc>
          <w:tcPr>
            <w:tcW w:w="15398" w:type="dxa"/>
            <w:gridSpan w:val="9"/>
            <w:vAlign w:val="center"/>
          </w:tcPr>
          <w:p w14:paraId="3E74A228" w14:textId="77777777" w:rsidR="00BE7EB0" w:rsidRDefault="00BE7EB0" w:rsidP="00C915F2">
            <w:pPr>
              <w:pStyle w:val="Heading2"/>
              <w:spacing w:before="60" w:after="60"/>
              <w:jc w:val="right"/>
              <w:outlineLvl w:val="1"/>
              <w:rPr>
                <w:rFonts w:ascii="Meiryo" w:eastAsia="Meiryo" w:hAnsi="Meiryo"/>
                <w:b/>
                <w:bCs/>
                <w:color w:val="595959" w:themeColor="text1" w:themeTint="A6"/>
                <w:sz w:val="20"/>
                <w:szCs w:val="20"/>
              </w:rPr>
            </w:pPr>
          </w:p>
        </w:tc>
      </w:tr>
      <w:tr w:rsidR="00BE7EB0" w14:paraId="3A40C2DE" w14:textId="77777777" w:rsidTr="00C915F2">
        <w:trPr>
          <w:trHeight w:val="629"/>
        </w:trPr>
        <w:tc>
          <w:tcPr>
            <w:tcW w:w="7698" w:type="dxa"/>
            <w:gridSpan w:val="6"/>
            <w:tcBorders>
              <w:bottom w:val="single" w:sz="4" w:space="0" w:color="D9D9D9" w:themeColor="background1" w:themeShade="D9"/>
            </w:tcBorders>
            <w:vAlign w:val="center"/>
          </w:tcPr>
          <w:p w14:paraId="3E9B6A6B" w14:textId="77777777" w:rsidR="00BE7EB0" w:rsidRPr="00E26A80" w:rsidRDefault="00BE7EB0"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 Fields Summary</w:t>
            </w:r>
          </w:p>
        </w:tc>
        <w:tc>
          <w:tcPr>
            <w:tcW w:w="7700" w:type="dxa"/>
            <w:gridSpan w:val="3"/>
            <w:tcBorders>
              <w:bottom w:val="single" w:sz="4" w:space="0" w:color="D9D9D9" w:themeColor="background1" w:themeShade="D9"/>
            </w:tcBorders>
            <w:vAlign w:val="center"/>
          </w:tcPr>
          <w:p w14:paraId="6B4E69E1" w14:textId="4498A709" w:rsidR="00BE7EB0" w:rsidRPr="00E26A80" w:rsidRDefault="00BE7EB0"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67089D">
              <w:rPr>
                <w:rFonts w:ascii="Meiryo" w:eastAsia="Meiryo" w:hAnsi="Meiryo"/>
                <w:color w:val="808080" w:themeColor="background1" w:themeShade="80"/>
                <w:sz w:val="14"/>
                <w:szCs w:val="14"/>
              </w:rPr>
              <w:t>5</w:t>
            </w:r>
            <w:r>
              <w:rPr>
                <w:rFonts w:ascii="Meiryo" w:eastAsia="Meiryo" w:hAnsi="Meiryo"/>
                <w:color w:val="808080" w:themeColor="background1" w:themeShade="80"/>
                <w:sz w:val="14"/>
                <w:szCs w:val="14"/>
              </w:rPr>
              <w:t>.4.</w:t>
            </w:r>
            <w:r w:rsidR="00B6098A">
              <w:rPr>
                <w:rFonts w:ascii="Meiryo" w:eastAsia="Meiryo" w:hAnsi="Meiryo"/>
                <w:color w:val="808080" w:themeColor="background1" w:themeShade="80"/>
                <w:sz w:val="14"/>
                <w:szCs w:val="14"/>
              </w:rPr>
              <w:t>6</w:t>
            </w:r>
            <w:r>
              <w:rPr>
                <w:rFonts w:ascii="Meiryo" w:eastAsia="Meiryo" w:hAnsi="Meiryo"/>
                <w:color w:val="808080" w:themeColor="background1" w:themeShade="80"/>
                <w:sz w:val="14"/>
                <w:szCs w:val="14"/>
              </w:rPr>
              <w:t>-2</w:t>
            </w:r>
            <w:r w:rsidRPr="003B32BC">
              <w:rPr>
                <w:rFonts w:ascii="Meiryo" w:eastAsia="Meiryo" w:hAnsi="Meiryo"/>
                <w:color w:val="808080" w:themeColor="background1" w:themeShade="80"/>
                <w:sz w:val="14"/>
                <w:szCs w:val="14"/>
              </w:rPr>
              <w:t xml:space="preserve"> – </w:t>
            </w:r>
            <w:r w:rsidR="0067089D">
              <w:rPr>
                <w:rFonts w:ascii="Meiryo" w:eastAsia="Meiryo" w:hAnsi="Meiryo"/>
                <w:color w:val="808080" w:themeColor="background1" w:themeShade="80"/>
                <w:sz w:val="14"/>
                <w:szCs w:val="14"/>
              </w:rPr>
              <w:t>RESET</w:t>
            </w:r>
            <w:r>
              <w:rPr>
                <w:rFonts w:ascii="Meiryo" w:eastAsia="Meiryo" w:hAnsi="Meiryo"/>
                <w:color w:val="808080" w:themeColor="background1" w:themeShade="80"/>
                <w:sz w:val="14"/>
                <w:szCs w:val="14"/>
              </w:rPr>
              <w:t xml:space="preserve"> USER</w:t>
            </w:r>
            <w:r w:rsidR="0067089D">
              <w:rPr>
                <w:rFonts w:ascii="Meiryo" w:eastAsia="Meiryo" w:hAnsi="Meiryo"/>
                <w:color w:val="808080" w:themeColor="background1" w:themeShade="80"/>
                <w:sz w:val="14"/>
                <w:szCs w:val="14"/>
              </w:rPr>
              <w:t xml:space="preserve"> PASSWORD</w:t>
            </w:r>
            <w:r>
              <w:rPr>
                <w:rFonts w:ascii="Meiryo" w:eastAsia="Meiryo" w:hAnsi="Meiryo"/>
                <w:color w:val="808080" w:themeColor="background1" w:themeShade="80"/>
                <w:sz w:val="14"/>
                <w:szCs w:val="14"/>
              </w:rPr>
              <w:t xml:space="preserve"> UI VIEW</w:t>
            </w:r>
            <w:r w:rsidR="005D6218">
              <w:rPr>
                <w:rFonts w:ascii="Meiryo" w:eastAsia="Meiryo" w:hAnsi="Meiryo"/>
                <w:color w:val="808080" w:themeColor="background1" w:themeShade="80"/>
                <w:sz w:val="14"/>
                <w:szCs w:val="14"/>
              </w:rPr>
              <w:t xml:space="preserve"> FIELDS</w:t>
            </w:r>
            <w:r>
              <w:rPr>
                <w:rFonts w:ascii="Meiryo" w:eastAsia="Meiryo" w:hAnsi="Meiryo"/>
                <w:color w:val="808080" w:themeColor="background1" w:themeShade="80"/>
                <w:sz w:val="14"/>
                <w:szCs w:val="14"/>
              </w:rPr>
              <w:t xml:space="preserve"> SUMMARY</w:t>
            </w:r>
          </w:p>
        </w:tc>
      </w:tr>
      <w:tr w:rsidR="00BE7EB0" w14:paraId="28B93AF6" w14:textId="77777777" w:rsidTr="00793603">
        <w:trPr>
          <w:trHeight w:val="465"/>
        </w:trPr>
        <w:tc>
          <w:tcPr>
            <w:tcW w:w="2410" w:type="dxa"/>
            <w:tcBorders>
              <w:bottom w:val="single" w:sz="4" w:space="0" w:color="D9D9D9" w:themeColor="background1" w:themeShade="D9"/>
            </w:tcBorders>
            <w:vAlign w:val="center"/>
          </w:tcPr>
          <w:p w14:paraId="6180884D" w14:textId="77777777" w:rsidR="00BE7EB0" w:rsidRDefault="00BE7EB0"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1952" w:type="dxa"/>
            <w:tcBorders>
              <w:bottom w:val="single" w:sz="4" w:space="0" w:color="D9D9D9" w:themeColor="background1" w:themeShade="D9"/>
            </w:tcBorders>
            <w:vAlign w:val="center"/>
          </w:tcPr>
          <w:p w14:paraId="1AF9E105" w14:textId="77777777" w:rsidR="00BE7EB0" w:rsidRDefault="00BE7EB0"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1952" w:type="dxa"/>
            <w:gridSpan w:val="2"/>
            <w:tcBorders>
              <w:bottom w:val="single" w:sz="4" w:space="0" w:color="D9D9D9" w:themeColor="background1" w:themeShade="D9"/>
            </w:tcBorders>
            <w:vAlign w:val="center"/>
          </w:tcPr>
          <w:p w14:paraId="7F3A37A2" w14:textId="77777777" w:rsidR="00BE7EB0" w:rsidRDefault="00BE7EB0"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Required</w:t>
            </w:r>
          </w:p>
        </w:tc>
        <w:tc>
          <w:tcPr>
            <w:tcW w:w="1953" w:type="dxa"/>
            <w:gridSpan w:val="3"/>
            <w:tcBorders>
              <w:bottom w:val="single" w:sz="4" w:space="0" w:color="D9D9D9" w:themeColor="background1" w:themeShade="D9"/>
            </w:tcBorders>
            <w:vAlign w:val="center"/>
          </w:tcPr>
          <w:p w14:paraId="7775323E" w14:textId="77777777" w:rsidR="00BE7EB0" w:rsidRDefault="00BE7EB0"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Default Value</w:t>
            </w:r>
          </w:p>
        </w:tc>
        <w:tc>
          <w:tcPr>
            <w:tcW w:w="3565" w:type="dxa"/>
            <w:tcBorders>
              <w:bottom w:val="single" w:sz="4" w:space="0" w:color="D9D9D9" w:themeColor="background1" w:themeShade="D9"/>
            </w:tcBorders>
            <w:vAlign w:val="center"/>
          </w:tcPr>
          <w:p w14:paraId="6615600B" w14:textId="77777777" w:rsidR="00BE7EB0" w:rsidRPr="00912CCD" w:rsidRDefault="00BE7EB0"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c>
          <w:tcPr>
            <w:tcW w:w="3566" w:type="dxa"/>
            <w:tcBorders>
              <w:bottom w:val="single" w:sz="4" w:space="0" w:color="D9D9D9" w:themeColor="background1" w:themeShade="D9"/>
            </w:tcBorders>
            <w:vAlign w:val="center"/>
          </w:tcPr>
          <w:p w14:paraId="5D127902" w14:textId="77777777" w:rsidR="00BE7EB0" w:rsidRDefault="00BE7EB0"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Validations</w:t>
            </w:r>
          </w:p>
        </w:tc>
      </w:tr>
      <w:tr w:rsidR="00BE7EB0" w14:paraId="2CC93615" w14:textId="77777777" w:rsidTr="00793603">
        <w:trPr>
          <w:trHeight w:val="465"/>
        </w:trPr>
        <w:tc>
          <w:tcPr>
            <w:tcW w:w="2410" w:type="dxa"/>
            <w:tcBorders>
              <w:top w:val="single" w:sz="4" w:space="0" w:color="D9D9D9" w:themeColor="background1" w:themeShade="D9"/>
            </w:tcBorders>
            <w:vAlign w:val="center"/>
          </w:tcPr>
          <w:p w14:paraId="6517C528" w14:textId="3135B0D2" w:rsidR="00BE7EB0" w:rsidRDefault="00B6098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Password</w:t>
            </w:r>
          </w:p>
        </w:tc>
        <w:tc>
          <w:tcPr>
            <w:tcW w:w="1952" w:type="dxa"/>
            <w:tcBorders>
              <w:top w:val="single" w:sz="4" w:space="0" w:color="D9D9D9" w:themeColor="background1" w:themeShade="D9"/>
            </w:tcBorders>
            <w:vAlign w:val="center"/>
          </w:tcPr>
          <w:p w14:paraId="5BF38EE8" w14:textId="498D2847" w:rsidR="00BE7EB0" w:rsidRDefault="00B6098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Password</w:t>
            </w:r>
          </w:p>
        </w:tc>
        <w:tc>
          <w:tcPr>
            <w:tcW w:w="1952" w:type="dxa"/>
            <w:gridSpan w:val="2"/>
            <w:tcBorders>
              <w:top w:val="single" w:sz="4" w:space="0" w:color="D9D9D9" w:themeColor="background1" w:themeShade="D9"/>
            </w:tcBorders>
            <w:vAlign w:val="center"/>
          </w:tcPr>
          <w:p w14:paraId="29BE5265" w14:textId="77777777" w:rsidR="00BE7EB0" w:rsidRDefault="00BE7EB0"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tcBorders>
            <w:vAlign w:val="center"/>
          </w:tcPr>
          <w:p w14:paraId="056BA6B1" w14:textId="77777777" w:rsidR="00BE7EB0" w:rsidRPr="00DD2F1F" w:rsidRDefault="00BE7EB0" w:rsidP="00793603">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tcBorders>
            <w:vAlign w:val="center"/>
          </w:tcPr>
          <w:p w14:paraId="0DE6780C" w14:textId="25CDBC7A" w:rsidR="00BE7EB0" w:rsidRDefault="00B6098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P@ssw0rd</w:t>
            </w:r>
          </w:p>
        </w:tc>
        <w:tc>
          <w:tcPr>
            <w:tcW w:w="3566" w:type="dxa"/>
            <w:tcBorders>
              <w:top w:val="single" w:sz="4" w:space="0" w:color="D9D9D9" w:themeColor="background1" w:themeShade="D9"/>
            </w:tcBorders>
            <w:vAlign w:val="center"/>
          </w:tcPr>
          <w:p w14:paraId="5D980A1F" w14:textId="1683BF86" w:rsidR="00BE7EB0" w:rsidRDefault="00BE7EB0"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Required, </w:t>
            </w:r>
            <w:r w:rsidR="00B6098A">
              <w:rPr>
                <w:rFonts w:ascii="Meiryo" w:eastAsia="Meiryo" w:hAnsi="Meiryo"/>
                <w:color w:val="595959" w:themeColor="text1" w:themeTint="A6"/>
                <w:spacing w:val="10"/>
                <w:sz w:val="16"/>
                <w:szCs w:val="16"/>
              </w:rPr>
              <w:t>Min-Length</w:t>
            </w:r>
          </w:p>
        </w:tc>
      </w:tr>
    </w:tbl>
    <w:p w14:paraId="018985B8" w14:textId="77777777" w:rsidR="00BE7EB0" w:rsidRDefault="00BE7EB0" w:rsidP="00BE7EB0"/>
    <w:p w14:paraId="506C5FF4" w14:textId="77777777" w:rsidR="00BE7EB0" w:rsidRDefault="00BE7EB0" w:rsidP="007C3668">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77"/>
        <w:gridCol w:w="569"/>
        <w:gridCol w:w="5773"/>
        <w:gridCol w:w="1358"/>
      </w:tblGrid>
      <w:tr w:rsidR="008605FF" w14:paraId="7E7F9E68" w14:textId="77777777" w:rsidTr="003A280A">
        <w:trPr>
          <w:trHeight w:val="517"/>
        </w:trPr>
        <w:tc>
          <w:tcPr>
            <w:tcW w:w="14034" w:type="dxa"/>
            <w:gridSpan w:val="5"/>
            <w:tcBorders>
              <w:bottom w:val="single" w:sz="4" w:space="0" w:color="D9D9D9" w:themeColor="background1" w:themeShade="D9"/>
            </w:tcBorders>
            <w:vAlign w:val="center"/>
          </w:tcPr>
          <w:p w14:paraId="1D60ADFC" w14:textId="3DB9B2EC" w:rsidR="008605FF" w:rsidRPr="000925A3" w:rsidRDefault="00C01D97" w:rsidP="003A280A">
            <w:pPr>
              <w:pStyle w:val="Heading1"/>
              <w:pageBreakBefore/>
              <w:spacing w:before="60" w:after="60"/>
              <w:outlineLvl w:val="0"/>
              <w:rPr>
                <w:rFonts w:ascii="Meiryo" w:eastAsia="Meiryo" w:hAnsi="Meiryo"/>
                <w:b/>
                <w:bCs/>
                <w:sz w:val="24"/>
                <w:szCs w:val="24"/>
              </w:rPr>
            </w:pPr>
            <w:r>
              <w:rPr>
                <w:rFonts w:ascii="Meiryo" w:eastAsia="Meiryo" w:hAnsi="Meiryo"/>
                <w:b/>
                <w:bCs/>
                <w:color w:val="595959" w:themeColor="text1" w:themeTint="A6"/>
                <w:sz w:val="24"/>
                <w:szCs w:val="24"/>
              </w:rPr>
              <w:t>Vehicles Management</w:t>
            </w:r>
            <w:r w:rsidR="008605FF">
              <w:rPr>
                <w:rFonts w:ascii="Meiryo" w:eastAsia="Meiryo" w:hAnsi="Meiryo"/>
                <w:b/>
                <w:bCs/>
                <w:color w:val="595959" w:themeColor="text1" w:themeTint="A6"/>
                <w:sz w:val="24"/>
                <w:szCs w:val="24"/>
              </w:rPr>
              <w:t xml:space="preserve"> Module</w:t>
            </w:r>
          </w:p>
        </w:tc>
        <w:tc>
          <w:tcPr>
            <w:tcW w:w="1358" w:type="dxa"/>
            <w:tcBorders>
              <w:bottom w:val="single" w:sz="4" w:space="0" w:color="D9D9D9" w:themeColor="background1" w:themeShade="D9"/>
            </w:tcBorders>
            <w:vAlign w:val="center"/>
          </w:tcPr>
          <w:p w14:paraId="20FF557F" w14:textId="18565A19" w:rsidR="008605FF" w:rsidRPr="000925A3" w:rsidRDefault="008605FF" w:rsidP="003A280A">
            <w:pPr>
              <w:pStyle w:val="Heading2"/>
              <w:spacing w:before="60" w:after="6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9566E3">
              <w:rPr>
                <w:rFonts w:ascii="Meiryo" w:eastAsia="Meiryo" w:hAnsi="Meiryo"/>
                <w:b/>
                <w:bCs/>
                <w:color w:val="BFBFBF" w:themeColor="background1" w:themeShade="BF"/>
                <w:sz w:val="24"/>
                <w:szCs w:val="24"/>
              </w:rPr>
              <w:t>6</w:t>
            </w:r>
          </w:p>
        </w:tc>
      </w:tr>
      <w:tr w:rsidR="008605FF" w14:paraId="1F635AAC" w14:textId="77777777" w:rsidTr="003A280A">
        <w:trPr>
          <w:trHeight w:val="516"/>
        </w:trPr>
        <w:tc>
          <w:tcPr>
            <w:tcW w:w="15392" w:type="dxa"/>
            <w:gridSpan w:val="6"/>
            <w:tcBorders>
              <w:top w:val="single" w:sz="4" w:space="0" w:color="D9D9D9" w:themeColor="background1" w:themeShade="D9"/>
            </w:tcBorders>
            <w:vAlign w:val="center"/>
          </w:tcPr>
          <w:p w14:paraId="00ED019B" w14:textId="2B122DF2" w:rsidR="008605FF" w:rsidRPr="000925A3" w:rsidRDefault="008605FF" w:rsidP="003A280A">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sidR="00C01D97">
              <w:rPr>
                <w:rFonts w:ascii="Meiryo" w:eastAsia="Meiryo" w:hAnsi="Meiryo"/>
                <w:color w:val="595959" w:themeColor="text1" w:themeTint="A6"/>
                <w:spacing w:val="10"/>
                <w:sz w:val="16"/>
                <w:szCs w:val="16"/>
              </w:rPr>
              <w:t>Vehicles</w:t>
            </w:r>
            <w:r>
              <w:rPr>
                <w:rFonts w:ascii="Meiryo" w:eastAsia="Meiryo" w:hAnsi="Meiryo"/>
                <w:color w:val="595959" w:themeColor="text1" w:themeTint="A6"/>
                <w:spacing w:val="10"/>
                <w:sz w:val="16"/>
                <w:szCs w:val="16"/>
              </w:rPr>
              <w:t xml:space="preserve"> Management product module features.</w:t>
            </w:r>
          </w:p>
        </w:tc>
      </w:tr>
      <w:tr w:rsidR="008605FF" w:rsidRPr="00CE3601" w14:paraId="54476603" w14:textId="77777777" w:rsidTr="003A280A">
        <w:trPr>
          <w:trHeight w:val="237"/>
        </w:trPr>
        <w:tc>
          <w:tcPr>
            <w:tcW w:w="15392" w:type="dxa"/>
            <w:gridSpan w:val="6"/>
            <w:vAlign w:val="center"/>
          </w:tcPr>
          <w:p w14:paraId="419A3747" w14:textId="77777777" w:rsidR="008605FF" w:rsidRPr="00CE3601" w:rsidRDefault="008605FF" w:rsidP="003A280A">
            <w:pPr>
              <w:pStyle w:val="Heading2"/>
              <w:spacing w:before="0"/>
              <w:outlineLvl w:val="1"/>
              <w:rPr>
                <w:rFonts w:ascii="Meiryo" w:eastAsia="Meiryo" w:hAnsi="Meiryo"/>
                <w:color w:val="595959" w:themeColor="text1" w:themeTint="A6"/>
                <w:spacing w:val="10"/>
                <w:sz w:val="10"/>
                <w:szCs w:val="10"/>
              </w:rPr>
            </w:pPr>
          </w:p>
        </w:tc>
      </w:tr>
      <w:tr w:rsidR="008605FF" w14:paraId="678A0B22" w14:textId="77777777" w:rsidTr="003A280A">
        <w:trPr>
          <w:trHeight w:val="669"/>
        </w:trPr>
        <w:tc>
          <w:tcPr>
            <w:tcW w:w="5670" w:type="dxa"/>
            <w:tcBorders>
              <w:bottom w:val="single" w:sz="4" w:space="0" w:color="D9D9D9" w:themeColor="background1" w:themeShade="D9"/>
            </w:tcBorders>
            <w:vAlign w:val="center"/>
          </w:tcPr>
          <w:p w14:paraId="522160B3" w14:textId="77777777" w:rsidR="008605FF" w:rsidRPr="008030AB" w:rsidRDefault="008605FF"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b/>
                <w:bCs/>
                <w:color w:val="595959" w:themeColor="text1" w:themeTint="A6"/>
              </w:rPr>
              <w:t>Overview</w:t>
            </w:r>
          </w:p>
        </w:tc>
        <w:tc>
          <w:tcPr>
            <w:tcW w:w="1445" w:type="dxa"/>
            <w:tcBorders>
              <w:bottom w:val="single" w:sz="4" w:space="0" w:color="D9D9D9" w:themeColor="background1" w:themeShade="D9"/>
            </w:tcBorders>
            <w:vAlign w:val="center"/>
          </w:tcPr>
          <w:p w14:paraId="6587842C" w14:textId="2F2B5BC1" w:rsidR="008605FF" w:rsidRPr="008030AB" w:rsidRDefault="008605FF" w:rsidP="003A280A">
            <w:pPr>
              <w:spacing w:before="120" w:after="120" w:line="204" w:lineRule="auto"/>
              <w:jc w:val="right"/>
              <w:rPr>
                <w:rFonts w:ascii="Meiryo" w:eastAsia="Meiryo" w:hAnsi="Meiryo"/>
                <w:color w:val="595959" w:themeColor="text1" w:themeTint="A6"/>
                <w:spacing w:val="10"/>
                <w:sz w:val="16"/>
                <w:szCs w:val="16"/>
              </w:rPr>
            </w:pPr>
            <w:r>
              <w:rPr>
                <w:rFonts w:ascii="Meiryo" w:eastAsia="Meiryo" w:hAnsi="Meiryo"/>
                <w:b/>
                <w:bCs/>
                <w:color w:val="BFBFBF" w:themeColor="background1" w:themeShade="BF"/>
              </w:rPr>
              <w:t>3</w:t>
            </w:r>
            <w:r w:rsidRPr="000925A3">
              <w:rPr>
                <w:rFonts w:ascii="Meiryo" w:eastAsia="Meiryo" w:hAnsi="Meiryo"/>
                <w:b/>
                <w:bCs/>
                <w:color w:val="BFBFBF" w:themeColor="background1" w:themeShade="BF"/>
              </w:rPr>
              <w:t>.</w:t>
            </w:r>
            <w:r w:rsidR="00F14F98">
              <w:rPr>
                <w:rFonts w:ascii="Meiryo" w:eastAsia="Meiryo" w:hAnsi="Meiryo"/>
                <w:b/>
                <w:bCs/>
                <w:color w:val="BFBFBF" w:themeColor="background1" w:themeShade="BF"/>
              </w:rPr>
              <w:t>6</w:t>
            </w:r>
            <w:r>
              <w:rPr>
                <w:rFonts w:ascii="Meiryo" w:eastAsia="Meiryo" w:hAnsi="Meiryo"/>
                <w:b/>
                <w:bCs/>
                <w:color w:val="BFBFBF" w:themeColor="background1" w:themeShade="BF"/>
              </w:rPr>
              <w:t>.</w:t>
            </w:r>
            <w:r w:rsidRPr="000925A3">
              <w:rPr>
                <w:rFonts w:ascii="Meiryo" w:eastAsia="Meiryo" w:hAnsi="Meiryo"/>
                <w:b/>
                <w:bCs/>
                <w:color w:val="BFBFBF" w:themeColor="background1" w:themeShade="BF"/>
              </w:rPr>
              <w:t>1</w:t>
            </w:r>
          </w:p>
        </w:tc>
        <w:tc>
          <w:tcPr>
            <w:tcW w:w="577" w:type="dxa"/>
            <w:vMerge w:val="restart"/>
            <w:tcBorders>
              <w:right w:val="single" w:sz="4" w:space="0" w:color="D9D9D9" w:themeColor="background1" w:themeShade="D9"/>
            </w:tcBorders>
            <w:vAlign w:val="center"/>
          </w:tcPr>
          <w:p w14:paraId="1AE68153" w14:textId="77777777" w:rsidR="008605FF" w:rsidRPr="00B92D92" w:rsidRDefault="008605FF" w:rsidP="003A280A">
            <w:pPr>
              <w:pStyle w:val="Heading2"/>
              <w:spacing w:before="0" w:after="120"/>
              <w:ind w:left="993"/>
              <w:outlineLvl w:val="1"/>
              <w:rPr>
                <w:rFonts w:ascii="Meiryo" w:eastAsia="Meiryo" w:hAnsi="Meiryo"/>
                <w:b/>
                <w:bCs/>
                <w:color w:val="595959" w:themeColor="text1" w:themeTint="A6"/>
                <w:sz w:val="32"/>
                <w:szCs w:val="32"/>
              </w:rPr>
            </w:pPr>
          </w:p>
        </w:tc>
        <w:tc>
          <w:tcPr>
            <w:tcW w:w="569" w:type="dxa"/>
            <w:vMerge w:val="restart"/>
            <w:tcBorders>
              <w:left w:val="single" w:sz="4" w:space="0" w:color="D9D9D9" w:themeColor="background1" w:themeShade="D9"/>
            </w:tcBorders>
            <w:vAlign w:val="center"/>
          </w:tcPr>
          <w:p w14:paraId="17FC11DD" w14:textId="77777777" w:rsidR="008605FF" w:rsidRPr="00B92D92" w:rsidRDefault="008605FF" w:rsidP="003A280A">
            <w:pPr>
              <w:ind w:firstLine="993"/>
              <w:rPr>
                <w:rFonts w:eastAsia="Meiryo"/>
                <w:color w:val="595959" w:themeColor="text1" w:themeTint="A6"/>
              </w:rPr>
            </w:pPr>
          </w:p>
        </w:tc>
        <w:tc>
          <w:tcPr>
            <w:tcW w:w="7131" w:type="dxa"/>
            <w:gridSpan w:val="2"/>
            <w:tcBorders>
              <w:bottom w:val="single" w:sz="4" w:space="0" w:color="D9D9D9" w:themeColor="background1" w:themeShade="D9"/>
            </w:tcBorders>
            <w:vAlign w:val="center"/>
          </w:tcPr>
          <w:p w14:paraId="3C46146A" w14:textId="1FA75FE3" w:rsidR="008605FF" w:rsidRPr="00DF4257" w:rsidRDefault="008605FF" w:rsidP="003A280A">
            <w:pPr>
              <w:pStyle w:val="Heading2"/>
              <w:spacing w:before="60" w:after="60"/>
              <w:outlineLvl w:val="1"/>
              <w:rPr>
                <w:rFonts w:ascii="Meiryo" w:eastAsia="Meiryo" w:hAnsi="Meiryo"/>
                <w:b/>
                <w:bCs/>
                <w:color w:val="BFBFBF" w:themeColor="background1" w:themeShade="BF"/>
                <w:szCs w:val="28"/>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F14F98">
              <w:rPr>
                <w:rFonts w:ascii="Meiryo" w:eastAsia="Meiryo" w:hAnsi="Meiryo"/>
                <w:color w:val="808080" w:themeColor="background1" w:themeShade="80"/>
                <w:sz w:val="14"/>
                <w:szCs w:val="14"/>
              </w:rPr>
              <w:t>6</w:t>
            </w:r>
            <w:r>
              <w:rPr>
                <w:rFonts w:ascii="Meiryo" w:eastAsia="Meiryo" w:hAnsi="Meiryo"/>
                <w:color w:val="808080" w:themeColor="background1" w:themeShade="80"/>
                <w:sz w:val="14"/>
                <w:szCs w:val="14"/>
              </w:rPr>
              <w:t>.1</w:t>
            </w:r>
            <w:r w:rsidRPr="003B32BC">
              <w:rPr>
                <w:rFonts w:ascii="Meiryo" w:eastAsia="Meiryo" w:hAnsi="Meiryo"/>
                <w:color w:val="808080" w:themeColor="background1" w:themeShade="80"/>
                <w:sz w:val="14"/>
                <w:szCs w:val="14"/>
              </w:rPr>
              <w:t xml:space="preserve"> – </w:t>
            </w:r>
            <w:r w:rsidR="009566E3">
              <w:rPr>
                <w:rFonts w:ascii="Meiryo" w:eastAsia="Meiryo" w:hAnsi="Meiryo"/>
                <w:color w:val="808080" w:themeColor="background1" w:themeShade="80"/>
                <w:sz w:val="14"/>
                <w:szCs w:val="14"/>
              </w:rPr>
              <w:t>VEHICLES</w:t>
            </w:r>
            <w:r>
              <w:rPr>
                <w:rFonts w:ascii="Meiryo" w:eastAsia="Meiryo" w:hAnsi="Meiryo"/>
                <w:color w:val="808080" w:themeColor="background1" w:themeShade="80"/>
                <w:sz w:val="14"/>
                <w:szCs w:val="14"/>
              </w:rPr>
              <w:t xml:space="preserve"> MANAGEMENT MODULE USE CASES</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SUMMARY</w:t>
            </w:r>
          </w:p>
        </w:tc>
      </w:tr>
      <w:tr w:rsidR="008605FF" w14:paraId="2F5DEF76" w14:textId="77777777" w:rsidTr="003A280A">
        <w:trPr>
          <w:trHeight w:val="463"/>
        </w:trPr>
        <w:tc>
          <w:tcPr>
            <w:tcW w:w="7115" w:type="dxa"/>
            <w:gridSpan w:val="2"/>
            <w:tcBorders>
              <w:top w:val="single" w:sz="4" w:space="0" w:color="D9D9D9" w:themeColor="background1" w:themeShade="D9"/>
              <w:bottom w:val="single" w:sz="4" w:space="0" w:color="D9D9D9" w:themeColor="background1" w:themeShade="D9"/>
            </w:tcBorders>
          </w:tcPr>
          <w:p w14:paraId="35DA1562" w14:textId="508D11C0" w:rsidR="008605FF" w:rsidRPr="00764919" w:rsidRDefault="008605FF" w:rsidP="003A280A">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w:t>
            </w:r>
            <w:r w:rsidR="00C01D97">
              <w:rPr>
                <w:rFonts w:ascii="Meiryo" w:eastAsia="Meiryo" w:hAnsi="Meiryo"/>
                <w:color w:val="595959" w:themeColor="text1" w:themeTint="A6"/>
                <w:spacing w:val="10"/>
                <w:sz w:val="16"/>
                <w:szCs w:val="16"/>
              </w:rPr>
              <w:t xml:space="preserve">Vehicles </w:t>
            </w:r>
            <w:r>
              <w:rPr>
                <w:rFonts w:ascii="Meiryo" w:eastAsia="Meiryo" w:hAnsi="Meiryo"/>
                <w:color w:val="595959" w:themeColor="text1" w:themeTint="A6"/>
                <w:spacing w:val="10"/>
                <w:sz w:val="16"/>
                <w:szCs w:val="16"/>
              </w:rPr>
              <w:t xml:space="preserve">Management product module includes product features that enables System </w:t>
            </w:r>
            <w:r w:rsidR="00B67FB4">
              <w:rPr>
                <w:rFonts w:ascii="Meiryo" w:eastAsia="Meiryo" w:hAnsi="Meiryo"/>
                <w:color w:val="595959" w:themeColor="text1" w:themeTint="A6"/>
                <w:spacing w:val="10"/>
                <w:sz w:val="16"/>
                <w:szCs w:val="16"/>
              </w:rPr>
              <w:t xml:space="preserve">Administrators, </w:t>
            </w:r>
            <w:r>
              <w:rPr>
                <w:rFonts w:ascii="Meiryo" w:eastAsia="Meiryo" w:hAnsi="Meiryo"/>
                <w:color w:val="595959" w:themeColor="text1" w:themeTint="A6"/>
                <w:spacing w:val="10"/>
                <w:sz w:val="16"/>
                <w:szCs w:val="16"/>
              </w:rPr>
              <w:t>Account Administrators</w:t>
            </w:r>
            <w:r w:rsidR="00B67FB4">
              <w:rPr>
                <w:rFonts w:ascii="Meiryo" w:eastAsia="Meiryo" w:hAnsi="Meiryo"/>
                <w:color w:val="595959" w:themeColor="text1" w:themeTint="A6"/>
                <w:spacing w:val="10"/>
                <w:sz w:val="16"/>
                <w:szCs w:val="16"/>
              </w:rPr>
              <w:t xml:space="preserve"> and Account Fleet Managers</w:t>
            </w:r>
            <w:r>
              <w:rPr>
                <w:rFonts w:ascii="Meiryo" w:eastAsia="Meiryo" w:hAnsi="Meiryo"/>
                <w:color w:val="595959" w:themeColor="text1" w:themeTint="A6"/>
                <w:spacing w:val="10"/>
                <w:sz w:val="16"/>
                <w:szCs w:val="16"/>
              </w:rPr>
              <w:t xml:space="preserve"> to </w:t>
            </w:r>
            <w:r w:rsidR="0056273F">
              <w:rPr>
                <w:rFonts w:ascii="Meiryo" w:eastAsia="Meiryo" w:hAnsi="Meiryo"/>
                <w:color w:val="595959" w:themeColor="text1" w:themeTint="A6"/>
                <w:spacing w:val="10"/>
                <w:sz w:val="16"/>
                <w:szCs w:val="16"/>
              </w:rPr>
              <w:t>create</w:t>
            </w:r>
            <w:r>
              <w:rPr>
                <w:rFonts w:ascii="Meiryo" w:eastAsia="Meiryo" w:hAnsi="Meiryo"/>
                <w:color w:val="595959" w:themeColor="text1" w:themeTint="A6"/>
                <w:spacing w:val="10"/>
                <w:sz w:val="16"/>
                <w:szCs w:val="16"/>
              </w:rPr>
              <w:t xml:space="preserve"> and manage </w:t>
            </w:r>
            <w:r w:rsidR="00B67FB4">
              <w:rPr>
                <w:rFonts w:ascii="Meiryo" w:eastAsia="Meiryo" w:hAnsi="Meiryo"/>
                <w:color w:val="595959" w:themeColor="text1" w:themeTint="A6"/>
                <w:spacing w:val="10"/>
                <w:sz w:val="16"/>
                <w:szCs w:val="16"/>
              </w:rPr>
              <w:t>vehicle</w:t>
            </w:r>
            <w:r w:rsidR="0056273F">
              <w:rPr>
                <w:rFonts w:ascii="Meiryo" w:eastAsia="Meiryo" w:hAnsi="Meiryo"/>
                <w:color w:val="595959" w:themeColor="text1" w:themeTint="A6"/>
                <w:spacing w:val="10"/>
                <w:sz w:val="16"/>
                <w:szCs w:val="16"/>
              </w:rPr>
              <w:t xml:space="preserve"> records</w:t>
            </w:r>
            <w:r>
              <w:rPr>
                <w:rFonts w:ascii="Meiryo" w:eastAsia="Meiryo" w:hAnsi="Meiryo"/>
                <w:color w:val="595959" w:themeColor="text1" w:themeTint="A6"/>
                <w:spacing w:val="10"/>
                <w:sz w:val="16"/>
                <w:szCs w:val="16"/>
              </w:rPr>
              <w:t xml:space="preserve"> </w:t>
            </w:r>
            <w:r w:rsidR="00161AE7">
              <w:rPr>
                <w:rFonts w:ascii="Meiryo" w:eastAsia="Meiryo" w:hAnsi="Meiryo"/>
                <w:color w:val="595959" w:themeColor="text1" w:themeTint="A6"/>
                <w:spacing w:val="10"/>
                <w:sz w:val="16"/>
                <w:szCs w:val="16"/>
              </w:rPr>
              <w:t xml:space="preserve">(including </w:t>
            </w:r>
            <w:r w:rsidR="000A4398">
              <w:rPr>
                <w:rFonts w:ascii="Meiryo" w:eastAsia="Meiryo" w:hAnsi="Meiryo"/>
                <w:color w:val="595959" w:themeColor="text1" w:themeTint="A6"/>
                <w:spacing w:val="10"/>
                <w:sz w:val="16"/>
                <w:szCs w:val="16"/>
              </w:rPr>
              <w:t xml:space="preserve">associated </w:t>
            </w:r>
            <w:r w:rsidR="00ED6152">
              <w:rPr>
                <w:rFonts w:ascii="Meiryo" w:eastAsia="Meiryo" w:hAnsi="Meiryo"/>
                <w:color w:val="595959" w:themeColor="text1" w:themeTint="A6"/>
                <w:spacing w:val="10"/>
                <w:sz w:val="16"/>
                <w:szCs w:val="16"/>
              </w:rPr>
              <w:t xml:space="preserve">vehicle </w:t>
            </w:r>
            <w:r w:rsidR="00B96E9C">
              <w:rPr>
                <w:rFonts w:ascii="Meiryo" w:eastAsia="Meiryo" w:hAnsi="Meiryo"/>
                <w:color w:val="595959" w:themeColor="text1" w:themeTint="A6"/>
                <w:spacing w:val="10"/>
                <w:sz w:val="16"/>
                <w:szCs w:val="16"/>
              </w:rPr>
              <w:t>contracts</w:t>
            </w:r>
            <w:r w:rsidR="00161AE7">
              <w:rPr>
                <w:rFonts w:ascii="Meiryo" w:eastAsia="Meiryo" w:hAnsi="Meiryo"/>
                <w:color w:val="595959" w:themeColor="text1" w:themeTint="A6"/>
                <w:spacing w:val="10"/>
                <w:sz w:val="16"/>
                <w:szCs w:val="16"/>
              </w:rPr>
              <w:t>)</w:t>
            </w:r>
            <w:r w:rsidR="000A4398">
              <w:rPr>
                <w:rFonts w:ascii="Meiryo" w:eastAsia="Meiryo" w:hAnsi="Meiryo"/>
                <w:color w:val="595959" w:themeColor="text1" w:themeTint="A6"/>
                <w:spacing w:val="10"/>
                <w:sz w:val="16"/>
                <w:szCs w:val="16"/>
              </w:rPr>
              <w:t>.</w:t>
            </w:r>
          </w:p>
        </w:tc>
        <w:tc>
          <w:tcPr>
            <w:tcW w:w="577" w:type="dxa"/>
            <w:vMerge/>
            <w:tcBorders>
              <w:top w:val="single" w:sz="4" w:space="0" w:color="D9D9D9" w:themeColor="background1" w:themeShade="D9"/>
              <w:right w:val="single" w:sz="4" w:space="0" w:color="D9D9D9" w:themeColor="background1" w:themeShade="D9"/>
            </w:tcBorders>
            <w:vAlign w:val="center"/>
          </w:tcPr>
          <w:p w14:paraId="0A731803" w14:textId="77777777" w:rsidR="008605FF" w:rsidRPr="00B92D92" w:rsidRDefault="008605FF" w:rsidP="003A280A">
            <w:pPr>
              <w:pStyle w:val="Heading2"/>
              <w:spacing w:before="0" w:after="120"/>
              <w:ind w:left="993"/>
              <w:outlineLvl w:val="1"/>
              <w:rPr>
                <w:rFonts w:ascii="Meiryo" w:eastAsia="Meiryo" w:hAnsi="Meiryo"/>
                <w:b/>
                <w:bCs/>
                <w:color w:val="595959" w:themeColor="text1" w:themeTint="A6"/>
                <w:sz w:val="32"/>
                <w:szCs w:val="32"/>
              </w:rPr>
            </w:pPr>
          </w:p>
        </w:tc>
        <w:tc>
          <w:tcPr>
            <w:tcW w:w="569" w:type="dxa"/>
            <w:vMerge/>
            <w:tcBorders>
              <w:top w:val="single" w:sz="4" w:space="0" w:color="D9D9D9" w:themeColor="background1" w:themeShade="D9"/>
              <w:left w:val="single" w:sz="4" w:space="0" w:color="D9D9D9" w:themeColor="background1" w:themeShade="D9"/>
            </w:tcBorders>
            <w:vAlign w:val="center"/>
          </w:tcPr>
          <w:p w14:paraId="7C6CE289" w14:textId="77777777" w:rsidR="008605FF" w:rsidRPr="00B92D92" w:rsidRDefault="008605FF" w:rsidP="003A280A">
            <w:pPr>
              <w:ind w:firstLine="993"/>
              <w:rPr>
                <w:rFonts w:eastAsia="Meiryo"/>
                <w:color w:val="595959" w:themeColor="text1" w:themeTint="A6"/>
              </w:rPr>
            </w:pPr>
          </w:p>
        </w:tc>
        <w:tc>
          <w:tcPr>
            <w:tcW w:w="7131" w:type="dxa"/>
            <w:gridSpan w:val="2"/>
            <w:vMerge w:val="restart"/>
            <w:tcBorders>
              <w:top w:val="single" w:sz="4" w:space="0" w:color="D9D9D9" w:themeColor="background1" w:themeShade="D9"/>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31"/>
            </w:tblGrid>
            <w:tr w:rsidR="008605FF" w:rsidRPr="000925A3" w14:paraId="1F634601" w14:textId="77777777" w:rsidTr="003A280A">
              <w:trPr>
                <w:trHeight w:val="669"/>
              </w:trPr>
              <w:tc>
                <w:tcPr>
                  <w:tcW w:w="7131" w:type="dxa"/>
                  <w:tcBorders>
                    <w:bottom w:val="single" w:sz="4" w:space="0" w:color="D9D9D9" w:themeColor="background1" w:themeShade="D9"/>
                  </w:tcBorders>
                  <w:vAlign w:val="center"/>
                </w:tcPr>
                <w:p w14:paraId="783B8B7E" w14:textId="77777777" w:rsidR="008605FF" w:rsidRDefault="008605FF" w:rsidP="003A280A">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Use Case</w:t>
                  </w:r>
                </w:p>
              </w:tc>
            </w:tr>
            <w:tr w:rsidR="008605FF" w:rsidRPr="000925A3" w14:paraId="02F83A66" w14:textId="77777777" w:rsidTr="008102B9">
              <w:trPr>
                <w:trHeight w:val="465"/>
              </w:trPr>
              <w:tc>
                <w:tcPr>
                  <w:tcW w:w="7131" w:type="dxa"/>
                  <w:tcBorders>
                    <w:top w:val="single" w:sz="4" w:space="0" w:color="D9D9D9" w:themeColor="background1" w:themeShade="D9"/>
                    <w:bottom w:val="single" w:sz="4" w:space="0" w:color="D9D9D9" w:themeColor="background1" w:themeShade="D9"/>
                  </w:tcBorders>
                </w:tcPr>
                <w:p w14:paraId="3E815720" w14:textId="5901736F" w:rsidR="008605FF" w:rsidRPr="003178C5" w:rsidRDefault="00C72837"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Add</w:t>
                  </w:r>
                  <w:r w:rsidR="008605FF" w:rsidRPr="003178C5">
                    <w:rPr>
                      <w:rFonts w:ascii="Meiryo" w:eastAsia="Meiryo" w:hAnsi="Meiryo"/>
                      <w:color w:val="595959" w:themeColor="text1" w:themeTint="A6"/>
                      <w:spacing w:val="10"/>
                      <w:sz w:val="16"/>
                      <w:szCs w:val="16"/>
                    </w:rPr>
                    <w:t xml:space="preserve"> a New </w:t>
                  </w:r>
                  <w:r>
                    <w:rPr>
                      <w:rFonts w:ascii="Meiryo" w:eastAsia="Meiryo" w:hAnsi="Meiryo"/>
                      <w:color w:val="595959" w:themeColor="text1" w:themeTint="A6"/>
                      <w:spacing w:val="10"/>
                      <w:sz w:val="16"/>
                      <w:szCs w:val="16"/>
                    </w:rPr>
                    <w:t>Vehicle</w:t>
                  </w:r>
                </w:p>
              </w:tc>
            </w:tr>
            <w:tr w:rsidR="00E11E08" w:rsidRPr="000925A3" w14:paraId="46675BC0" w14:textId="77777777" w:rsidTr="008102B9">
              <w:trPr>
                <w:trHeight w:val="465"/>
              </w:trPr>
              <w:tc>
                <w:tcPr>
                  <w:tcW w:w="7131" w:type="dxa"/>
                  <w:tcBorders>
                    <w:top w:val="single" w:sz="4" w:space="0" w:color="D9D9D9" w:themeColor="background1" w:themeShade="D9"/>
                    <w:bottom w:val="single" w:sz="4" w:space="0" w:color="D9D9D9" w:themeColor="background1" w:themeShade="D9"/>
                  </w:tcBorders>
                </w:tcPr>
                <w:p w14:paraId="1BE54A7D" w14:textId="754643E9" w:rsidR="00E11E08" w:rsidRDefault="00E11E08" w:rsidP="00E11E08">
                  <w:pPr>
                    <w:spacing w:before="120" w:after="120" w:line="204" w:lineRule="auto"/>
                    <w:rPr>
                      <w:rFonts w:ascii="Meiryo" w:eastAsia="Meiryo" w:hAnsi="Meiryo"/>
                      <w:color w:val="595959" w:themeColor="text1" w:themeTint="A6"/>
                      <w:spacing w:val="10"/>
                      <w:sz w:val="16"/>
                      <w:szCs w:val="16"/>
                    </w:rPr>
                  </w:pPr>
                  <w:r w:rsidRPr="003178C5">
                    <w:rPr>
                      <w:rFonts w:ascii="Meiryo" w:eastAsia="Meiryo" w:hAnsi="Meiryo"/>
                      <w:color w:val="595959" w:themeColor="text1" w:themeTint="A6"/>
                      <w:spacing w:val="10"/>
                      <w:sz w:val="16"/>
                      <w:szCs w:val="16"/>
                    </w:rPr>
                    <w:t xml:space="preserve">Manage </w:t>
                  </w:r>
                  <w:r>
                    <w:rPr>
                      <w:rFonts w:ascii="Meiryo" w:eastAsia="Meiryo" w:hAnsi="Meiryo"/>
                      <w:color w:val="595959" w:themeColor="text1" w:themeTint="A6"/>
                      <w:spacing w:val="10"/>
                      <w:sz w:val="16"/>
                      <w:szCs w:val="16"/>
                    </w:rPr>
                    <w:t>Vehicles</w:t>
                  </w:r>
                </w:p>
              </w:tc>
            </w:tr>
            <w:tr w:rsidR="00E11E08" w:rsidRPr="000925A3" w14:paraId="0BA02A75" w14:textId="77777777" w:rsidTr="008102B9">
              <w:trPr>
                <w:trHeight w:val="465"/>
              </w:trPr>
              <w:tc>
                <w:tcPr>
                  <w:tcW w:w="7131" w:type="dxa"/>
                  <w:tcBorders>
                    <w:top w:val="single" w:sz="4" w:space="0" w:color="D9D9D9" w:themeColor="background1" w:themeShade="D9"/>
                    <w:bottom w:val="single" w:sz="4" w:space="0" w:color="D9D9D9" w:themeColor="background1" w:themeShade="D9"/>
                  </w:tcBorders>
                </w:tcPr>
                <w:p w14:paraId="0A341898" w14:textId="6D612961" w:rsidR="00E11E08" w:rsidRPr="003178C5" w:rsidRDefault="00E11E08" w:rsidP="00E11E08">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Import Vehicles</w:t>
                  </w:r>
                </w:p>
              </w:tc>
            </w:tr>
            <w:tr w:rsidR="00E11E08" w:rsidRPr="000925A3" w14:paraId="4BDEC865" w14:textId="77777777" w:rsidTr="008102B9">
              <w:trPr>
                <w:trHeight w:val="465"/>
              </w:trPr>
              <w:tc>
                <w:tcPr>
                  <w:tcW w:w="7131" w:type="dxa"/>
                  <w:tcBorders>
                    <w:top w:val="single" w:sz="4" w:space="0" w:color="D9D9D9" w:themeColor="background1" w:themeShade="D9"/>
                    <w:bottom w:val="single" w:sz="4" w:space="0" w:color="D9D9D9" w:themeColor="background1" w:themeShade="D9"/>
                  </w:tcBorders>
                </w:tcPr>
                <w:p w14:paraId="02532C7F" w14:textId="35AB38D2" w:rsidR="00E11E08" w:rsidRPr="003178C5" w:rsidRDefault="00EA3BB0" w:rsidP="00E11E08">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Manage</w:t>
                  </w:r>
                  <w:r w:rsidR="00E11E08">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 xml:space="preserve">Vehicle </w:t>
                  </w:r>
                  <w:r w:rsidR="00E11E08">
                    <w:rPr>
                      <w:rFonts w:ascii="Meiryo" w:eastAsia="Meiryo" w:hAnsi="Meiryo"/>
                      <w:color w:val="595959" w:themeColor="text1" w:themeTint="A6"/>
                      <w:spacing w:val="10"/>
                      <w:sz w:val="16"/>
                      <w:szCs w:val="16"/>
                    </w:rPr>
                    <w:t>Contract</w:t>
                  </w:r>
                </w:p>
              </w:tc>
            </w:tr>
            <w:tr w:rsidR="00E11E08" w:rsidRPr="000925A3" w14:paraId="6275729B" w14:textId="77777777" w:rsidTr="002941FC">
              <w:trPr>
                <w:trHeight w:val="465"/>
              </w:trPr>
              <w:tc>
                <w:tcPr>
                  <w:tcW w:w="7131" w:type="dxa"/>
                  <w:tcBorders>
                    <w:top w:val="single" w:sz="4" w:space="0" w:color="D9D9D9" w:themeColor="background1" w:themeShade="D9"/>
                    <w:bottom w:val="single" w:sz="4" w:space="0" w:color="D9D9D9" w:themeColor="background1" w:themeShade="D9"/>
                  </w:tcBorders>
                </w:tcPr>
                <w:p w14:paraId="405A477E" w14:textId="5CBD6D26" w:rsidR="00E11E08" w:rsidRDefault="00E11E08" w:rsidP="00E11E08">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Upload </w:t>
                  </w:r>
                  <w:r w:rsidR="00D65537">
                    <w:rPr>
                      <w:rFonts w:ascii="Meiryo" w:eastAsia="Meiryo" w:hAnsi="Meiryo"/>
                      <w:color w:val="595959" w:themeColor="text1" w:themeTint="A6"/>
                      <w:spacing w:val="10"/>
                      <w:sz w:val="16"/>
                      <w:szCs w:val="16"/>
                    </w:rPr>
                    <w:t>Vehicle</w:t>
                  </w:r>
                  <w:r>
                    <w:rPr>
                      <w:rFonts w:ascii="Meiryo" w:eastAsia="Meiryo" w:hAnsi="Meiryo"/>
                      <w:color w:val="595959" w:themeColor="text1" w:themeTint="A6"/>
                      <w:spacing w:val="10"/>
                      <w:sz w:val="16"/>
                      <w:szCs w:val="16"/>
                    </w:rPr>
                    <w:t xml:space="preserve"> Documents</w:t>
                  </w:r>
                </w:p>
              </w:tc>
            </w:tr>
            <w:tr w:rsidR="00E11E08" w:rsidRPr="000925A3" w14:paraId="62672ED7" w14:textId="77777777" w:rsidTr="002941FC">
              <w:trPr>
                <w:trHeight w:val="465"/>
              </w:trPr>
              <w:tc>
                <w:tcPr>
                  <w:tcW w:w="7131" w:type="dxa"/>
                  <w:tcBorders>
                    <w:top w:val="single" w:sz="4" w:space="0" w:color="D9D9D9" w:themeColor="background1" w:themeShade="D9"/>
                  </w:tcBorders>
                </w:tcPr>
                <w:p w14:paraId="46D7DDDD" w14:textId="679EB5B4" w:rsidR="00E11E08" w:rsidRDefault="00367834" w:rsidP="00E11E08">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Review</w:t>
                  </w:r>
                  <w:r w:rsidR="00E11E08">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 xml:space="preserve">Vehicle </w:t>
                  </w:r>
                  <w:r w:rsidR="00E11E08">
                    <w:rPr>
                      <w:rFonts w:ascii="Meiryo" w:eastAsia="Meiryo" w:hAnsi="Meiryo"/>
                      <w:color w:val="595959" w:themeColor="text1" w:themeTint="A6"/>
                      <w:spacing w:val="10"/>
                      <w:sz w:val="16"/>
                      <w:szCs w:val="16"/>
                    </w:rPr>
                    <w:t>Infringements</w:t>
                  </w:r>
                </w:p>
              </w:tc>
            </w:tr>
            <w:tr w:rsidR="008102B9" w:rsidRPr="000925A3" w14:paraId="7A5A224F" w14:textId="77777777" w:rsidTr="008B57C0">
              <w:trPr>
                <w:trHeight w:val="283"/>
              </w:trPr>
              <w:tc>
                <w:tcPr>
                  <w:tcW w:w="7131" w:type="dxa"/>
                </w:tcPr>
                <w:p w14:paraId="2B97D1D8" w14:textId="77777777" w:rsidR="008102B9" w:rsidRPr="008B57C0" w:rsidRDefault="008102B9" w:rsidP="008B57C0">
                  <w:pPr>
                    <w:rPr>
                      <w:rFonts w:ascii="Meiryo" w:eastAsia="Meiryo" w:hAnsi="Meiryo"/>
                      <w:color w:val="595959" w:themeColor="text1" w:themeTint="A6"/>
                      <w:spacing w:val="10"/>
                      <w:sz w:val="8"/>
                      <w:szCs w:val="8"/>
                    </w:rPr>
                  </w:pPr>
                </w:p>
              </w:tc>
            </w:tr>
            <w:tr w:rsidR="003045EB" w:rsidRPr="000925A3" w14:paraId="39BEAC09" w14:textId="77777777" w:rsidTr="008102B9">
              <w:trPr>
                <w:trHeight w:val="465"/>
              </w:trPr>
              <w:tc>
                <w:tcPr>
                  <w:tcW w:w="713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31"/>
                  </w:tblGrid>
                  <w:tr w:rsidR="003045EB" w:rsidRPr="000925A3" w14:paraId="7B3A4E4E" w14:textId="77777777" w:rsidTr="00C915F2">
                    <w:trPr>
                      <w:trHeight w:val="669"/>
                    </w:trPr>
                    <w:tc>
                      <w:tcPr>
                        <w:tcW w:w="7131" w:type="dxa"/>
                        <w:tcBorders>
                          <w:bottom w:val="single" w:sz="4" w:space="0" w:color="D9D9D9" w:themeColor="background1" w:themeShade="D9"/>
                        </w:tcBorders>
                        <w:vAlign w:val="center"/>
                      </w:tcPr>
                      <w:p w14:paraId="62DAB40D" w14:textId="77777777" w:rsidR="003045EB" w:rsidRDefault="003045EB" w:rsidP="003045EB">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User Interface</w:t>
                        </w:r>
                      </w:p>
                    </w:tc>
                  </w:tr>
                  <w:tr w:rsidR="003045EB" w:rsidRPr="000925A3" w14:paraId="1B01349B" w14:textId="77777777" w:rsidTr="00C915F2">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06DB02A5" w14:textId="781DDCAE" w:rsidR="003045EB" w:rsidRPr="009933DA" w:rsidRDefault="003045EB" w:rsidP="003045EB">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Vehicle List</w:t>
                        </w:r>
                      </w:p>
                    </w:tc>
                  </w:tr>
                  <w:tr w:rsidR="003045EB" w:rsidRPr="000925A3" w14:paraId="34144BA5" w14:textId="77777777" w:rsidTr="00C915F2">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184BEEC9" w14:textId="453D8638" w:rsidR="003045EB" w:rsidRDefault="003045EB" w:rsidP="003045EB">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Vehicle</w:t>
                        </w:r>
                      </w:p>
                    </w:tc>
                  </w:tr>
                  <w:tr w:rsidR="003045EB" w:rsidRPr="000925A3" w14:paraId="5C959AFF" w14:textId="77777777" w:rsidTr="00C915F2">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09A6BC61" w14:textId="5C2779A6" w:rsidR="003045EB" w:rsidRPr="009933DA" w:rsidRDefault="003045EB" w:rsidP="003045EB">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Add Vehicle Form</w:t>
                        </w:r>
                      </w:p>
                    </w:tc>
                  </w:tr>
                  <w:tr w:rsidR="003045EB" w:rsidRPr="000925A3" w14:paraId="1BD1ECE2" w14:textId="77777777" w:rsidTr="00C915F2">
                    <w:trPr>
                      <w:trHeight w:val="465"/>
                    </w:trPr>
                    <w:tc>
                      <w:tcPr>
                        <w:tcW w:w="7131" w:type="dxa"/>
                        <w:tcBorders>
                          <w:top w:val="single" w:sz="4" w:space="0" w:color="D9D9D9" w:themeColor="background1" w:themeShade="D9"/>
                          <w:bottom w:val="single" w:sz="4" w:space="0" w:color="D9D9D9" w:themeColor="background1" w:themeShade="D9"/>
                        </w:tcBorders>
                      </w:tcPr>
                      <w:p w14:paraId="72680698" w14:textId="5BF75F19" w:rsidR="003045EB" w:rsidRPr="009A3E83" w:rsidRDefault="003045EB" w:rsidP="003045EB">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Edit Vehicle Form</w:t>
                        </w:r>
                      </w:p>
                    </w:tc>
                  </w:tr>
                  <w:tr w:rsidR="003045EB" w:rsidRPr="000925A3" w14:paraId="4C1AB301" w14:textId="77777777" w:rsidTr="00F35427">
                    <w:trPr>
                      <w:trHeight w:val="465"/>
                    </w:trPr>
                    <w:tc>
                      <w:tcPr>
                        <w:tcW w:w="7131" w:type="dxa"/>
                        <w:tcBorders>
                          <w:top w:val="single" w:sz="4" w:space="0" w:color="D9D9D9" w:themeColor="background1" w:themeShade="D9"/>
                          <w:bottom w:val="single" w:sz="4" w:space="0" w:color="D9D9D9" w:themeColor="background1" w:themeShade="D9"/>
                        </w:tcBorders>
                      </w:tcPr>
                      <w:p w14:paraId="5F7950B9" w14:textId="5349CB15" w:rsidR="003045EB" w:rsidRDefault="003045EB" w:rsidP="003045EB">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Delete Vehicle Model Dialog</w:t>
                        </w:r>
                      </w:p>
                    </w:tc>
                  </w:tr>
                  <w:tr w:rsidR="00F35427" w:rsidRPr="000925A3" w14:paraId="16B4932B" w14:textId="77777777" w:rsidTr="00F35427">
                    <w:trPr>
                      <w:trHeight w:val="465"/>
                    </w:trPr>
                    <w:tc>
                      <w:tcPr>
                        <w:tcW w:w="7131" w:type="dxa"/>
                        <w:tcBorders>
                          <w:top w:val="single" w:sz="4" w:space="0" w:color="D9D9D9" w:themeColor="background1" w:themeShade="D9"/>
                        </w:tcBorders>
                      </w:tcPr>
                      <w:p w14:paraId="2DFE7AAA" w14:textId="3B1478A1" w:rsidR="00F35427" w:rsidRDefault="00F35427" w:rsidP="003045EB">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Import Vehicles</w:t>
                        </w:r>
                      </w:p>
                    </w:tc>
                  </w:tr>
                </w:tbl>
                <w:p w14:paraId="60410737" w14:textId="77777777" w:rsidR="003045EB" w:rsidRDefault="003045EB" w:rsidP="00E11E08">
                  <w:pPr>
                    <w:spacing w:before="120" w:after="120" w:line="204" w:lineRule="auto"/>
                    <w:rPr>
                      <w:rFonts w:ascii="Meiryo" w:eastAsia="Meiryo" w:hAnsi="Meiryo"/>
                      <w:color w:val="595959" w:themeColor="text1" w:themeTint="A6"/>
                      <w:spacing w:val="10"/>
                      <w:sz w:val="16"/>
                      <w:szCs w:val="16"/>
                    </w:rPr>
                  </w:pPr>
                </w:p>
              </w:tc>
            </w:tr>
          </w:tbl>
          <w:p w14:paraId="2117F6A6" w14:textId="77777777" w:rsidR="008605FF" w:rsidRPr="000925A3" w:rsidRDefault="008605FF" w:rsidP="003A280A">
            <w:pPr>
              <w:pStyle w:val="Heading2"/>
              <w:spacing w:before="60" w:after="60"/>
              <w:outlineLvl w:val="1"/>
              <w:rPr>
                <w:rFonts w:ascii="Meiryo" w:eastAsia="Meiryo" w:hAnsi="Meiryo"/>
                <w:b/>
                <w:bCs/>
                <w:color w:val="595959" w:themeColor="text1" w:themeTint="A6"/>
                <w:sz w:val="20"/>
                <w:szCs w:val="20"/>
              </w:rPr>
            </w:pPr>
          </w:p>
        </w:tc>
      </w:tr>
      <w:tr w:rsidR="008605FF" w14:paraId="35D6DFFD" w14:textId="77777777" w:rsidTr="003A280A">
        <w:trPr>
          <w:trHeight w:val="669"/>
        </w:trPr>
        <w:tc>
          <w:tcPr>
            <w:tcW w:w="5670" w:type="dxa"/>
            <w:tcBorders>
              <w:top w:val="single" w:sz="4" w:space="0" w:color="D9D9D9" w:themeColor="background1" w:themeShade="D9"/>
              <w:bottom w:val="single" w:sz="4" w:space="0" w:color="D9D9D9" w:themeColor="background1" w:themeShade="D9"/>
            </w:tcBorders>
            <w:vAlign w:val="center"/>
          </w:tcPr>
          <w:p w14:paraId="41B83B56" w14:textId="77777777" w:rsidR="008605FF" w:rsidRDefault="008605FF" w:rsidP="003A280A">
            <w:pPr>
              <w:spacing w:before="60" w:after="60" w:line="204" w:lineRule="auto"/>
              <w:rPr>
                <w:rFonts w:ascii="Meiryo" w:eastAsia="Meiryo" w:hAnsi="Meiryo"/>
                <w:color w:val="595959" w:themeColor="text1" w:themeTint="A6"/>
                <w:spacing w:val="10"/>
                <w:sz w:val="16"/>
                <w:szCs w:val="16"/>
              </w:rPr>
            </w:pPr>
            <w:r>
              <w:rPr>
                <w:rFonts w:ascii="Meiryo" w:eastAsia="Meiryo" w:hAnsi="Meiryo"/>
                <w:b/>
                <w:bCs/>
                <w:color w:val="595959" w:themeColor="text1" w:themeTint="A6"/>
              </w:rPr>
              <w:t>Use Cases Summary</w:t>
            </w:r>
          </w:p>
        </w:tc>
        <w:tc>
          <w:tcPr>
            <w:tcW w:w="1445" w:type="dxa"/>
            <w:tcBorders>
              <w:top w:val="single" w:sz="4" w:space="0" w:color="D9D9D9" w:themeColor="background1" w:themeShade="D9"/>
              <w:bottom w:val="single" w:sz="4" w:space="0" w:color="D9D9D9" w:themeColor="background1" w:themeShade="D9"/>
            </w:tcBorders>
            <w:vAlign w:val="center"/>
          </w:tcPr>
          <w:p w14:paraId="53C9384B" w14:textId="1BB31360" w:rsidR="008605FF" w:rsidRDefault="008605FF" w:rsidP="003A280A">
            <w:pPr>
              <w:spacing w:before="60" w:after="60" w:line="204" w:lineRule="auto"/>
              <w:jc w:val="right"/>
              <w:rPr>
                <w:rFonts w:ascii="Meiryo" w:eastAsia="Meiryo" w:hAnsi="Meiryo"/>
                <w:color w:val="595959" w:themeColor="text1" w:themeTint="A6"/>
                <w:spacing w:val="10"/>
                <w:sz w:val="16"/>
                <w:szCs w:val="16"/>
              </w:rPr>
            </w:pPr>
            <w:r>
              <w:rPr>
                <w:rFonts w:ascii="Meiryo" w:eastAsia="Meiryo" w:hAnsi="Meiryo"/>
                <w:b/>
                <w:bCs/>
                <w:color w:val="BFBFBF" w:themeColor="background1" w:themeShade="BF"/>
              </w:rPr>
              <w:t>3</w:t>
            </w:r>
            <w:r w:rsidRPr="000925A3">
              <w:rPr>
                <w:rFonts w:ascii="Meiryo" w:eastAsia="Meiryo" w:hAnsi="Meiryo"/>
                <w:b/>
                <w:bCs/>
                <w:color w:val="BFBFBF" w:themeColor="background1" w:themeShade="BF"/>
              </w:rPr>
              <w:t>.</w:t>
            </w:r>
            <w:r w:rsidR="00F14F98">
              <w:rPr>
                <w:rFonts w:ascii="Meiryo" w:eastAsia="Meiryo" w:hAnsi="Meiryo"/>
                <w:b/>
                <w:bCs/>
                <w:color w:val="BFBFBF" w:themeColor="background1" w:themeShade="BF"/>
              </w:rPr>
              <w:t>6</w:t>
            </w:r>
            <w:r>
              <w:rPr>
                <w:rFonts w:ascii="Meiryo" w:eastAsia="Meiryo" w:hAnsi="Meiryo"/>
                <w:b/>
                <w:bCs/>
                <w:color w:val="BFBFBF" w:themeColor="background1" w:themeShade="BF"/>
              </w:rPr>
              <w:t>.2</w:t>
            </w:r>
          </w:p>
        </w:tc>
        <w:tc>
          <w:tcPr>
            <w:tcW w:w="577" w:type="dxa"/>
            <w:vMerge/>
            <w:tcBorders>
              <w:right w:val="single" w:sz="4" w:space="0" w:color="D9D9D9" w:themeColor="background1" w:themeShade="D9"/>
            </w:tcBorders>
            <w:vAlign w:val="center"/>
          </w:tcPr>
          <w:p w14:paraId="69817E38" w14:textId="77777777" w:rsidR="008605FF" w:rsidRPr="00B92D92" w:rsidRDefault="008605FF" w:rsidP="003A280A">
            <w:pPr>
              <w:pStyle w:val="Heading2"/>
              <w:spacing w:before="0" w:after="120"/>
              <w:ind w:left="993"/>
              <w:outlineLvl w:val="1"/>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vAlign w:val="center"/>
          </w:tcPr>
          <w:p w14:paraId="27D4168B" w14:textId="77777777" w:rsidR="008605FF" w:rsidRPr="00B92D92" w:rsidRDefault="008605FF" w:rsidP="003A280A">
            <w:pPr>
              <w:ind w:firstLine="993"/>
              <w:rPr>
                <w:rFonts w:eastAsia="Meiryo"/>
                <w:color w:val="595959" w:themeColor="text1" w:themeTint="A6"/>
              </w:rPr>
            </w:pPr>
          </w:p>
        </w:tc>
        <w:tc>
          <w:tcPr>
            <w:tcW w:w="7131" w:type="dxa"/>
            <w:gridSpan w:val="2"/>
            <w:vMerge/>
          </w:tcPr>
          <w:p w14:paraId="0E719111" w14:textId="77777777" w:rsidR="008605FF" w:rsidRPr="000925A3" w:rsidRDefault="008605FF" w:rsidP="003A280A">
            <w:pPr>
              <w:pStyle w:val="Heading2"/>
              <w:spacing w:before="60" w:after="60"/>
              <w:outlineLvl w:val="1"/>
              <w:rPr>
                <w:rFonts w:ascii="Meiryo" w:eastAsia="Meiryo" w:hAnsi="Meiryo"/>
                <w:b/>
                <w:bCs/>
                <w:color w:val="595959" w:themeColor="text1" w:themeTint="A6"/>
                <w:sz w:val="20"/>
                <w:szCs w:val="20"/>
              </w:rPr>
            </w:pPr>
          </w:p>
        </w:tc>
      </w:tr>
      <w:tr w:rsidR="008605FF" w14:paraId="001F846D" w14:textId="77777777" w:rsidTr="003A280A">
        <w:trPr>
          <w:trHeight w:val="2306"/>
        </w:trPr>
        <w:tc>
          <w:tcPr>
            <w:tcW w:w="7115" w:type="dxa"/>
            <w:gridSpan w:val="2"/>
            <w:tcBorders>
              <w:top w:val="single" w:sz="4" w:space="0" w:color="D9D9D9" w:themeColor="background1" w:themeShade="D9"/>
            </w:tcBorders>
          </w:tcPr>
          <w:p w14:paraId="0F5BCA33" w14:textId="04032549" w:rsidR="008605FF" w:rsidRDefault="008605FF" w:rsidP="003A280A">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following section lists the </w:t>
            </w:r>
            <w:r w:rsidR="003669AA">
              <w:rPr>
                <w:rFonts w:ascii="Meiryo" w:eastAsia="Meiryo" w:hAnsi="Meiryo"/>
                <w:color w:val="595959" w:themeColor="text1" w:themeTint="A6"/>
                <w:spacing w:val="10"/>
                <w:sz w:val="16"/>
                <w:szCs w:val="16"/>
              </w:rPr>
              <w:t>Vehicle</w:t>
            </w:r>
            <w:r w:rsidR="003A6F2D">
              <w:rPr>
                <w:rFonts w:ascii="Meiryo" w:eastAsia="Meiryo" w:hAnsi="Meiryo"/>
                <w:color w:val="595959" w:themeColor="text1" w:themeTint="A6"/>
                <w:spacing w:val="10"/>
                <w:sz w:val="16"/>
                <w:szCs w:val="16"/>
              </w:rPr>
              <w:t>s</w:t>
            </w:r>
            <w:r>
              <w:rPr>
                <w:rFonts w:ascii="Meiryo" w:eastAsia="Meiryo" w:hAnsi="Meiryo"/>
                <w:color w:val="595959" w:themeColor="text1" w:themeTint="A6"/>
                <w:spacing w:val="10"/>
                <w:sz w:val="16"/>
                <w:szCs w:val="16"/>
              </w:rPr>
              <w:t xml:space="preserve"> </w:t>
            </w:r>
            <w:r w:rsidR="003669AA">
              <w:rPr>
                <w:rFonts w:ascii="Meiryo" w:eastAsia="Meiryo" w:hAnsi="Meiryo"/>
                <w:color w:val="595959" w:themeColor="text1" w:themeTint="A6"/>
                <w:spacing w:val="10"/>
                <w:sz w:val="16"/>
                <w:szCs w:val="16"/>
              </w:rPr>
              <w:t>M</w:t>
            </w:r>
            <w:r>
              <w:rPr>
                <w:rFonts w:ascii="Meiryo" w:eastAsia="Meiryo" w:hAnsi="Meiryo"/>
                <w:color w:val="595959" w:themeColor="text1" w:themeTint="A6"/>
                <w:spacing w:val="10"/>
                <w:sz w:val="16"/>
                <w:szCs w:val="16"/>
              </w:rPr>
              <w:t xml:space="preserve">anagement product module features and use-cases, in terms that describe its supported user stories. </w:t>
            </w:r>
          </w:p>
        </w:tc>
        <w:tc>
          <w:tcPr>
            <w:tcW w:w="577" w:type="dxa"/>
            <w:vMerge/>
            <w:tcBorders>
              <w:right w:val="single" w:sz="4" w:space="0" w:color="D9D9D9" w:themeColor="background1" w:themeShade="D9"/>
            </w:tcBorders>
            <w:vAlign w:val="center"/>
          </w:tcPr>
          <w:p w14:paraId="4F68BF79" w14:textId="77777777" w:rsidR="008605FF" w:rsidRPr="00B92D92" w:rsidRDefault="008605FF" w:rsidP="003A280A">
            <w:pPr>
              <w:pStyle w:val="Heading2"/>
              <w:spacing w:before="0" w:after="120"/>
              <w:ind w:left="993"/>
              <w:outlineLvl w:val="1"/>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vAlign w:val="center"/>
          </w:tcPr>
          <w:p w14:paraId="00866099" w14:textId="77777777" w:rsidR="008605FF" w:rsidRPr="00B92D92" w:rsidRDefault="008605FF" w:rsidP="003A280A">
            <w:pPr>
              <w:ind w:firstLine="993"/>
              <w:rPr>
                <w:rFonts w:eastAsia="Meiryo"/>
                <w:color w:val="595959" w:themeColor="text1" w:themeTint="A6"/>
              </w:rPr>
            </w:pPr>
          </w:p>
        </w:tc>
        <w:tc>
          <w:tcPr>
            <w:tcW w:w="7131" w:type="dxa"/>
            <w:gridSpan w:val="2"/>
            <w:vMerge/>
          </w:tcPr>
          <w:p w14:paraId="3E3486AE" w14:textId="77777777" w:rsidR="008605FF" w:rsidRPr="000925A3" w:rsidRDefault="008605FF" w:rsidP="003A280A">
            <w:pPr>
              <w:pStyle w:val="Heading2"/>
              <w:spacing w:before="60" w:after="60"/>
              <w:outlineLvl w:val="1"/>
              <w:rPr>
                <w:rFonts w:ascii="Meiryo" w:eastAsia="Meiryo" w:hAnsi="Meiryo"/>
                <w:b/>
                <w:bCs/>
                <w:color w:val="595959" w:themeColor="text1" w:themeTint="A6"/>
                <w:sz w:val="20"/>
                <w:szCs w:val="20"/>
              </w:rPr>
            </w:pPr>
          </w:p>
        </w:tc>
      </w:tr>
      <w:tr w:rsidR="00C43960" w14:paraId="62E06155" w14:textId="77777777" w:rsidTr="003A280A">
        <w:trPr>
          <w:trHeight w:val="517"/>
        </w:trPr>
        <w:tc>
          <w:tcPr>
            <w:tcW w:w="14034" w:type="dxa"/>
            <w:gridSpan w:val="5"/>
            <w:tcBorders>
              <w:bottom w:val="single" w:sz="4" w:space="0" w:color="D9D9D9" w:themeColor="background1" w:themeShade="D9"/>
            </w:tcBorders>
            <w:vAlign w:val="center"/>
          </w:tcPr>
          <w:p w14:paraId="279B9BC5" w14:textId="5B0975F5" w:rsidR="00C43960" w:rsidRPr="00B92D92" w:rsidRDefault="00C43960" w:rsidP="003A280A">
            <w:pPr>
              <w:pStyle w:val="Heading1"/>
              <w:spacing w:before="0"/>
              <w:outlineLvl w:val="0"/>
              <w:rPr>
                <w:rFonts w:ascii="Meiryo" w:eastAsia="Meiryo" w:hAnsi="Meiryo"/>
                <w:b/>
                <w:bCs/>
                <w:sz w:val="16"/>
                <w:szCs w:val="16"/>
              </w:rPr>
            </w:pPr>
            <w:r>
              <w:rPr>
                <w:rFonts w:ascii="Meiryo" w:eastAsia="Meiryo" w:hAnsi="Meiryo"/>
                <w:b/>
                <w:bCs/>
                <w:color w:val="595959" w:themeColor="text1" w:themeTint="A6"/>
                <w:sz w:val="24"/>
                <w:szCs w:val="24"/>
              </w:rPr>
              <w:t xml:space="preserve">Vehicles Management Module </w:t>
            </w:r>
            <w:r w:rsidR="00FB50AE">
              <w:rPr>
                <w:rFonts w:ascii="Meiryo" w:eastAsia="Meiryo" w:hAnsi="Meiryo"/>
                <w:b/>
                <w:bCs/>
                <w:color w:val="595959" w:themeColor="text1" w:themeTint="A6"/>
                <w:sz w:val="24"/>
                <w:szCs w:val="24"/>
              </w:rPr>
              <w:t>Use Cases</w:t>
            </w:r>
          </w:p>
        </w:tc>
        <w:tc>
          <w:tcPr>
            <w:tcW w:w="1358" w:type="dxa"/>
            <w:tcBorders>
              <w:bottom w:val="single" w:sz="4" w:space="0" w:color="D9D9D9" w:themeColor="background1" w:themeShade="D9"/>
            </w:tcBorders>
            <w:vAlign w:val="center"/>
          </w:tcPr>
          <w:p w14:paraId="17B3AC29" w14:textId="4EEF7E5D" w:rsidR="00C43960" w:rsidRPr="00DF4257" w:rsidRDefault="00C43960" w:rsidP="003A280A">
            <w:pPr>
              <w:pStyle w:val="Heading2"/>
              <w:spacing w:before="0"/>
              <w:jc w:val="right"/>
              <w:outlineLvl w:val="1"/>
              <w:rPr>
                <w:rFonts w:ascii="Meiryo" w:eastAsia="Meiryo" w:hAnsi="Meiryo"/>
                <w:b/>
                <w:bCs/>
                <w:color w:val="BFBFBF" w:themeColor="background1" w:themeShade="BF"/>
                <w:szCs w:val="28"/>
              </w:rPr>
            </w:pPr>
            <w:r>
              <w:rPr>
                <w:rFonts w:ascii="Meiryo" w:eastAsia="Meiryo" w:hAnsi="Meiryo"/>
                <w:b/>
                <w:bCs/>
                <w:color w:val="BFBFBF" w:themeColor="background1" w:themeShade="BF"/>
                <w:sz w:val="24"/>
                <w:szCs w:val="24"/>
              </w:rPr>
              <w:t>3.6.3</w:t>
            </w:r>
          </w:p>
        </w:tc>
      </w:tr>
      <w:tr w:rsidR="00B86C5B" w14:paraId="3F584C89" w14:textId="77777777" w:rsidTr="00B86C5B">
        <w:trPr>
          <w:trHeight w:val="517"/>
        </w:trPr>
        <w:tc>
          <w:tcPr>
            <w:tcW w:w="15392" w:type="dxa"/>
            <w:gridSpan w:val="6"/>
            <w:tcBorders>
              <w:top w:val="single" w:sz="4" w:space="0" w:color="D9D9D9" w:themeColor="background1" w:themeShade="D9"/>
            </w:tcBorders>
            <w:vAlign w:val="center"/>
          </w:tcPr>
          <w:p w14:paraId="69B77D8C" w14:textId="269249D0" w:rsidR="00B86C5B" w:rsidRDefault="00B86C5B" w:rsidP="00B86C5B">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Pr>
                <w:rFonts w:ascii="Meiryo" w:eastAsia="Meiryo" w:hAnsi="Meiryo"/>
                <w:color w:val="595959" w:themeColor="text1" w:themeTint="A6"/>
                <w:spacing w:val="10"/>
                <w:sz w:val="16"/>
                <w:szCs w:val="16"/>
              </w:rPr>
              <w:t>Vehicles Management product module use cases.</w:t>
            </w:r>
          </w:p>
        </w:tc>
      </w:tr>
      <w:tr w:rsidR="00C43960" w14:paraId="59D738DD" w14:textId="77777777" w:rsidTr="003A280A">
        <w:trPr>
          <w:trHeight w:val="668"/>
        </w:trPr>
        <w:tc>
          <w:tcPr>
            <w:tcW w:w="5670" w:type="dxa"/>
            <w:tcBorders>
              <w:bottom w:val="single" w:sz="4" w:space="0" w:color="D9D9D9" w:themeColor="background1" w:themeShade="D9"/>
            </w:tcBorders>
            <w:vAlign w:val="center"/>
          </w:tcPr>
          <w:p w14:paraId="397CF418" w14:textId="7F38FE7B" w:rsidR="00C43960" w:rsidRPr="000925A3" w:rsidRDefault="00C43960" w:rsidP="003A280A">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Add a New Vehicle</w:t>
            </w:r>
          </w:p>
        </w:tc>
        <w:tc>
          <w:tcPr>
            <w:tcW w:w="1445" w:type="dxa"/>
            <w:tcBorders>
              <w:bottom w:val="single" w:sz="4" w:space="0" w:color="D9D9D9" w:themeColor="background1" w:themeShade="D9"/>
            </w:tcBorders>
            <w:vAlign w:val="center"/>
          </w:tcPr>
          <w:p w14:paraId="09AD0BC6" w14:textId="3813B253" w:rsidR="00C43960" w:rsidRPr="000925A3" w:rsidRDefault="00C43960" w:rsidP="003A280A">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3.6.3.1</w:t>
            </w:r>
          </w:p>
        </w:tc>
        <w:tc>
          <w:tcPr>
            <w:tcW w:w="577" w:type="dxa"/>
            <w:vMerge w:val="restart"/>
            <w:tcBorders>
              <w:right w:val="single" w:sz="4" w:space="0" w:color="D9D9D9" w:themeColor="background1" w:themeShade="D9"/>
            </w:tcBorders>
            <w:vAlign w:val="center"/>
          </w:tcPr>
          <w:p w14:paraId="4EA9503E" w14:textId="77777777" w:rsidR="00C43960" w:rsidRPr="000925A3" w:rsidRDefault="00C43960" w:rsidP="003A280A">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507845E5" w14:textId="77777777" w:rsidR="00C43960" w:rsidRPr="000925A3" w:rsidRDefault="00C43960" w:rsidP="003A280A">
            <w:pPr>
              <w:ind w:firstLine="993"/>
              <w:rPr>
                <w:rFonts w:eastAsia="Meiryo"/>
                <w:color w:val="595959" w:themeColor="text1" w:themeTint="A6"/>
              </w:rPr>
            </w:pPr>
          </w:p>
        </w:tc>
        <w:tc>
          <w:tcPr>
            <w:tcW w:w="5773" w:type="dxa"/>
            <w:tcBorders>
              <w:bottom w:val="single" w:sz="4" w:space="0" w:color="D9D9D9" w:themeColor="background1" w:themeShade="D9"/>
            </w:tcBorders>
            <w:vAlign w:val="center"/>
          </w:tcPr>
          <w:p w14:paraId="311E4732" w14:textId="38536531" w:rsidR="00C43960" w:rsidRPr="000925A3" w:rsidRDefault="00C43960" w:rsidP="003A280A">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Manage </w:t>
            </w:r>
            <w:r w:rsidR="00E11E08">
              <w:rPr>
                <w:rFonts w:ascii="Meiryo" w:eastAsia="Meiryo" w:hAnsi="Meiryo"/>
                <w:b/>
                <w:bCs/>
                <w:color w:val="595959" w:themeColor="text1" w:themeTint="A6"/>
                <w:sz w:val="24"/>
                <w:szCs w:val="24"/>
              </w:rPr>
              <w:t>Vehicles</w:t>
            </w:r>
          </w:p>
        </w:tc>
        <w:tc>
          <w:tcPr>
            <w:tcW w:w="1358" w:type="dxa"/>
            <w:tcBorders>
              <w:bottom w:val="single" w:sz="4" w:space="0" w:color="D9D9D9" w:themeColor="background1" w:themeShade="D9"/>
            </w:tcBorders>
            <w:vAlign w:val="center"/>
          </w:tcPr>
          <w:p w14:paraId="719E1D4E" w14:textId="154CBB1C" w:rsidR="00C43960" w:rsidRPr="000925A3" w:rsidRDefault="00C43960" w:rsidP="003A280A">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3.6.3.2</w:t>
            </w:r>
          </w:p>
        </w:tc>
      </w:tr>
      <w:tr w:rsidR="00C43960" w14:paraId="35AB2A2D" w14:textId="77777777" w:rsidTr="003A280A">
        <w:trPr>
          <w:trHeight w:val="2135"/>
        </w:trPr>
        <w:tc>
          <w:tcPr>
            <w:tcW w:w="7115" w:type="dxa"/>
            <w:gridSpan w:val="2"/>
            <w:vMerge w:val="restart"/>
            <w:tcBorders>
              <w:top w:val="single" w:sz="4" w:space="0" w:color="D9D9D9" w:themeColor="background1" w:themeShade="D9"/>
            </w:tcBorders>
          </w:tcPr>
          <w:p w14:paraId="30AD561F" w14:textId="77777777" w:rsidR="00C43960" w:rsidRPr="000925A3" w:rsidRDefault="00C43960" w:rsidP="003A280A">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0EE88636" w14:textId="42A4E963" w:rsidR="00A74413" w:rsidRDefault="00DC126A"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A Vehicle represent a physical vehicle </w:t>
            </w:r>
            <w:r w:rsidR="001972BE">
              <w:rPr>
                <w:rFonts w:ascii="Meiryo" w:eastAsia="Meiryo" w:hAnsi="Meiryo"/>
                <w:color w:val="595959" w:themeColor="text1" w:themeTint="A6"/>
                <w:spacing w:val="10"/>
                <w:sz w:val="16"/>
                <w:szCs w:val="16"/>
              </w:rPr>
              <w:t>being managed by a</w:t>
            </w:r>
            <w:r w:rsidR="009D397D">
              <w:rPr>
                <w:rFonts w:ascii="Meiryo" w:eastAsia="Meiryo" w:hAnsi="Meiryo"/>
                <w:color w:val="595959" w:themeColor="text1" w:themeTint="A6"/>
                <w:spacing w:val="10"/>
                <w:sz w:val="16"/>
                <w:szCs w:val="16"/>
              </w:rPr>
              <w:t xml:space="preserve"> registered account</w:t>
            </w:r>
            <w:r w:rsidR="004E23A5">
              <w:rPr>
                <w:rFonts w:ascii="Meiryo" w:eastAsia="Meiryo" w:hAnsi="Meiryo"/>
                <w:color w:val="595959" w:themeColor="text1" w:themeTint="A6"/>
                <w:spacing w:val="10"/>
                <w:sz w:val="16"/>
                <w:szCs w:val="16"/>
              </w:rPr>
              <w:t xml:space="preserve"> within the system</w:t>
            </w:r>
            <w:r w:rsidR="001972BE">
              <w:rPr>
                <w:rFonts w:ascii="Meiryo" w:eastAsia="Meiryo" w:hAnsi="Meiryo"/>
                <w:color w:val="595959" w:themeColor="text1" w:themeTint="A6"/>
                <w:spacing w:val="10"/>
                <w:sz w:val="16"/>
                <w:szCs w:val="16"/>
              </w:rPr>
              <w:t>.</w:t>
            </w:r>
            <w:r w:rsidR="009D397D">
              <w:rPr>
                <w:rFonts w:ascii="Meiryo" w:eastAsia="Meiryo" w:hAnsi="Meiryo"/>
                <w:color w:val="595959" w:themeColor="text1" w:themeTint="A6"/>
                <w:spacing w:val="10"/>
                <w:sz w:val="16"/>
                <w:szCs w:val="16"/>
              </w:rPr>
              <w:t xml:space="preserve"> </w:t>
            </w:r>
            <w:r w:rsidR="00B95296">
              <w:rPr>
                <w:rFonts w:ascii="Meiryo" w:eastAsia="Meiryo" w:hAnsi="Meiryo"/>
                <w:color w:val="595959" w:themeColor="text1" w:themeTint="A6"/>
                <w:spacing w:val="10"/>
                <w:sz w:val="16"/>
                <w:szCs w:val="16"/>
              </w:rPr>
              <w:t>A</w:t>
            </w:r>
            <w:r w:rsidR="0043385C">
              <w:rPr>
                <w:rFonts w:ascii="Meiryo" w:eastAsia="Meiryo" w:hAnsi="Meiryo"/>
                <w:color w:val="595959" w:themeColor="text1" w:themeTint="A6"/>
                <w:spacing w:val="10"/>
                <w:sz w:val="16"/>
                <w:szCs w:val="16"/>
              </w:rPr>
              <w:t xml:space="preserve"> vehicle is a </w:t>
            </w:r>
            <w:r w:rsidR="00A74413">
              <w:rPr>
                <w:rFonts w:ascii="Meiryo" w:eastAsia="Meiryo" w:hAnsi="Meiryo"/>
                <w:color w:val="595959" w:themeColor="text1" w:themeTint="A6"/>
                <w:spacing w:val="10"/>
                <w:sz w:val="16"/>
                <w:szCs w:val="16"/>
              </w:rPr>
              <w:t xml:space="preserve">mandatory </w:t>
            </w:r>
            <w:r w:rsidR="00D61368">
              <w:rPr>
                <w:rFonts w:ascii="Meiryo" w:eastAsia="Meiryo" w:hAnsi="Meiryo"/>
                <w:color w:val="595959" w:themeColor="text1" w:themeTint="A6"/>
                <w:spacing w:val="10"/>
                <w:sz w:val="16"/>
                <w:szCs w:val="16"/>
              </w:rPr>
              <w:t>record</w:t>
            </w:r>
            <w:r w:rsidR="00B95296">
              <w:rPr>
                <w:rFonts w:ascii="Meiryo" w:eastAsia="Meiryo" w:hAnsi="Meiryo"/>
                <w:color w:val="595959" w:themeColor="text1" w:themeTint="A6"/>
                <w:spacing w:val="10"/>
                <w:sz w:val="16"/>
                <w:szCs w:val="16"/>
              </w:rPr>
              <w:t xml:space="preserve"> </w:t>
            </w:r>
            <w:r w:rsidR="00A74413">
              <w:rPr>
                <w:rFonts w:ascii="Meiryo" w:eastAsia="Meiryo" w:hAnsi="Meiryo"/>
                <w:color w:val="595959" w:themeColor="text1" w:themeTint="A6"/>
                <w:spacing w:val="10"/>
                <w:sz w:val="16"/>
                <w:szCs w:val="16"/>
              </w:rPr>
              <w:t xml:space="preserve">that is required </w:t>
            </w:r>
            <w:r w:rsidR="00D61368">
              <w:rPr>
                <w:rFonts w:ascii="Meiryo" w:eastAsia="Meiryo" w:hAnsi="Meiryo"/>
                <w:color w:val="595959" w:themeColor="text1" w:themeTint="A6"/>
                <w:spacing w:val="10"/>
                <w:sz w:val="16"/>
                <w:szCs w:val="16"/>
              </w:rPr>
              <w:t xml:space="preserve">for the system </w:t>
            </w:r>
            <w:r w:rsidR="00A74413">
              <w:rPr>
                <w:rFonts w:ascii="Meiryo" w:eastAsia="Meiryo" w:hAnsi="Meiryo"/>
                <w:color w:val="595959" w:themeColor="text1" w:themeTint="A6"/>
                <w:spacing w:val="10"/>
                <w:sz w:val="16"/>
                <w:szCs w:val="16"/>
              </w:rPr>
              <w:t xml:space="preserve">to </w:t>
            </w:r>
            <w:r w:rsidR="00DF762A">
              <w:rPr>
                <w:rFonts w:ascii="Meiryo" w:eastAsia="Meiryo" w:hAnsi="Meiryo"/>
                <w:color w:val="595959" w:themeColor="text1" w:themeTint="A6"/>
                <w:spacing w:val="10"/>
                <w:sz w:val="16"/>
                <w:szCs w:val="16"/>
              </w:rPr>
              <w:t>associate</w:t>
            </w:r>
            <w:r w:rsidR="00A74413">
              <w:rPr>
                <w:rFonts w:ascii="Meiryo" w:eastAsia="Meiryo" w:hAnsi="Meiryo"/>
                <w:color w:val="595959" w:themeColor="text1" w:themeTint="A6"/>
                <w:spacing w:val="10"/>
                <w:sz w:val="16"/>
                <w:szCs w:val="16"/>
              </w:rPr>
              <w:t xml:space="preserve"> infringements to </w:t>
            </w:r>
            <w:r w:rsidR="00DF762A">
              <w:rPr>
                <w:rFonts w:ascii="Meiryo" w:eastAsia="Meiryo" w:hAnsi="Meiryo"/>
                <w:color w:val="595959" w:themeColor="text1" w:themeTint="A6"/>
                <w:spacing w:val="10"/>
                <w:sz w:val="16"/>
                <w:szCs w:val="16"/>
              </w:rPr>
              <w:t>an</w:t>
            </w:r>
            <w:r w:rsidR="00A74413">
              <w:rPr>
                <w:rFonts w:ascii="Meiryo" w:eastAsia="Meiryo" w:hAnsi="Meiryo"/>
                <w:color w:val="595959" w:themeColor="text1" w:themeTint="A6"/>
                <w:spacing w:val="10"/>
                <w:sz w:val="16"/>
                <w:szCs w:val="16"/>
              </w:rPr>
              <w:t xml:space="preserve"> account. </w:t>
            </w:r>
            <w:r w:rsidR="00101572">
              <w:rPr>
                <w:rFonts w:ascii="Meiryo" w:eastAsia="Meiryo" w:hAnsi="Meiryo"/>
                <w:color w:val="595959" w:themeColor="text1" w:themeTint="A6"/>
                <w:spacing w:val="10"/>
                <w:sz w:val="16"/>
                <w:szCs w:val="16"/>
              </w:rPr>
              <w:t xml:space="preserve">A new vehicle </w:t>
            </w:r>
            <w:r w:rsidR="00831084">
              <w:rPr>
                <w:rFonts w:ascii="Meiryo" w:eastAsia="Meiryo" w:hAnsi="Meiryo"/>
                <w:color w:val="595959" w:themeColor="text1" w:themeTint="A6"/>
                <w:spacing w:val="10"/>
                <w:sz w:val="16"/>
                <w:szCs w:val="16"/>
              </w:rPr>
              <w:t xml:space="preserve">record </w:t>
            </w:r>
            <w:r w:rsidR="00101572">
              <w:rPr>
                <w:rFonts w:ascii="Meiryo" w:eastAsia="Meiryo" w:hAnsi="Meiryo"/>
                <w:color w:val="595959" w:themeColor="text1" w:themeTint="A6"/>
                <w:spacing w:val="10"/>
                <w:sz w:val="16"/>
                <w:szCs w:val="16"/>
              </w:rPr>
              <w:t>can be created by either a System Administrator, Account Administrator or an Account Fleet Manager</w:t>
            </w:r>
            <w:r w:rsidR="00831084">
              <w:rPr>
                <w:rFonts w:ascii="Meiryo" w:eastAsia="Meiryo" w:hAnsi="Meiryo"/>
                <w:color w:val="595959" w:themeColor="text1" w:themeTint="A6"/>
                <w:spacing w:val="10"/>
                <w:sz w:val="16"/>
                <w:szCs w:val="16"/>
              </w:rPr>
              <w:t>. Beyond the mandatory information required to create the vehicle</w:t>
            </w:r>
            <w:r w:rsidR="00301C4E">
              <w:rPr>
                <w:rFonts w:ascii="Meiryo" w:eastAsia="Meiryo" w:hAnsi="Meiryo"/>
                <w:color w:val="595959" w:themeColor="text1" w:themeTint="A6"/>
                <w:spacing w:val="10"/>
                <w:sz w:val="16"/>
                <w:szCs w:val="16"/>
              </w:rPr>
              <w:t xml:space="preserve"> record</w:t>
            </w:r>
            <w:r w:rsidR="00E43CBB">
              <w:rPr>
                <w:rFonts w:ascii="Meiryo" w:eastAsia="Meiryo" w:hAnsi="Meiryo"/>
                <w:color w:val="595959" w:themeColor="text1" w:themeTint="A6"/>
                <w:spacing w:val="10"/>
                <w:sz w:val="16"/>
                <w:szCs w:val="16"/>
              </w:rPr>
              <w:t xml:space="preserve">, a required set of documents may </w:t>
            </w:r>
            <w:r w:rsidR="00686B5A">
              <w:rPr>
                <w:rFonts w:ascii="Meiryo" w:eastAsia="Meiryo" w:hAnsi="Meiryo"/>
                <w:color w:val="595959" w:themeColor="text1" w:themeTint="A6"/>
                <w:spacing w:val="10"/>
                <w:sz w:val="16"/>
                <w:szCs w:val="16"/>
              </w:rPr>
              <w:t xml:space="preserve">also </w:t>
            </w:r>
            <w:r w:rsidR="00E43CBB">
              <w:rPr>
                <w:rFonts w:ascii="Meiryo" w:eastAsia="Meiryo" w:hAnsi="Meiryo"/>
                <w:color w:val="595959" w:themeColor="text1" w:themeTint="A6"/>
                <w:spacing w:val="10"/>
                <w:sz w:val="16"/>
                <w:szCs w:val="16"/>
              </w:rPr>
              <w:t xml:space="preserve">be required to </w:t>
            </w:r>
            <w:r w:rsidR="00E25C47">
              <w:rPr>
                <w:rFonts w:ascii="Meiryo" w:eastAsia="Meiryo" w:hAnsi="Meiryo"/>
                <w:color w:val="595959" w:themeColor="text1" w:themeTint="A6"/>
                <w:spacing w:val="10"/>
                <w:sz w:val="16"/>
                <w:szCs w:val="16"/>
              </w:rPr>
              <w:t>support other product modules such as Infringement</w:t>
            </w:r>
            <w:r w:rsidR="004B2BA2">
              <w:rPr>
                <w:rFonts w:ascii="Meiryo" w:eastAsia="Meiryo" w:hAnsi="Meiryo"/>
                <w:color w:val="595959" w:themeColor="text1" w:themeTint="A6"/>
                <w:spacing w:val="10"/>
                <w:sz w:val="16"/>
                <w:szCs w:val="16"/>
              </w:rPr>
              <w:t xml:space="preserve"> Management,</w:t>
            </w:r>
            <w:r w:rsidR="00E25C47">
              <w:rPr>
                <w:rFonts w:ascii="Meiryo" w:eastAsia="Meiryo" w:hAnsi="Meiryo"/>
                <w:color w:val="595959" w:themeColor="text1" w:themeTint="A6"/>
                <w:spacing w:val="10"/>
                <w:sz w:val="16"/>
                <w:szCs w:val="16"/>
              </w:rPr>
              <w:t xml:space="preserve"> </w:t>
            </w:r>
            <w:r w:rsidR="002869BC">
              <w:rPr>
                <w:rFonts w:ascii="Meiryo" w:eastAsia="Meiryo" w:hAnsi="Meiryo"/>
                <w:color w:val="595959" w:themeColor="text1" w:themeTint="A6"/>
                <w:spacing w:val="10"/>
                <w:sz w:val="16"/>
                <w:szCs w:val="16"/>
              </w:rPr>
              <w:t>Payments</w:t>
            </w:r>
            <w:r w:rsidR="00E25C47">
              <w:rPr>
                <w:rFonts w:ascii="Meiryo" w:eastAsia="Meiryo" w:hAnsi="Meiryo"/>
                <w:color w:val="595959" w:themeColor="text1" w:themeTint="A6"/>
                <w:spacing w:val="10"/>
                <w:sz w:val="16"/>
                <w:szCs w:val="16"/>
              </w:rPr>
              <w:t xml:space="preserve"> and Nominations</w:t>
            </w:r>
            <w:r w:rsidR="00686B5A">
              <w:rPr>
                <w:rFonts w:ascii="Meiryo" w:eastAsia="Meiryo" w:hAnsi="Meiryo"/>
                <w:color w:val="595959" w:themeColor="text1" w:themeTint="A6"/>
                <w:spacing w:val="10"/>
                <w:sz w:val="16"/>
                <w:szCs w:val="16"/>
              </w:rPr>
              <w:t xml:space="preserve"> and are to be included during </w:t>
            </w:r>
            <w:r w:rsidR="00421409">
              <w:rPr>
                <w:rFonts w:ascii="Meiryo" w:eastAsia="Meiryo" w:hAnsi="Meiryo"/>
                <w:color w:val="595959" w:themeColor="text1" w:themeTint="A6"/>
                <w:spacing w:val="10"/>
                <w:sz w:val="16"/>
                <w:szCs w:val="16"/>
              </w:rPr>
              <w:t>the vehicle creation process.</w:t>
            </w:r>
            <w:r w:rsidR="00E25C47">
              <w:rPr>
                <w:rFonts w:ascii="Meiryo" w:eastAsia="Meiryo" w:hAnsi="Meiryo"/>
                <w:color w:val="595959" w:themeColor="text1" w:themeTint="A6"/>
                <w:spacing w:val="10"/>
                <w:sz w:val="16"/>
                <w:szCs w:val="16"/>
              </w:rPr>
              <w:t xml:space="preserve"> </w:t>
            </w:r>
          </w:p>
          <w:p w14:paraId="5FF12D40" w14:textId="77777777" w:rsidR="00C43960" w:rsidRPr="000925A3" w:rsidRDefault="00C43960" w:rsidP="003A280A">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4261DC72" w14:textId="77777777" w:rsidR="00C43960" w:rsidRDefault="00C43960"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C43960" w14:paraId="6A5B8B25" w14:textId="77777777" w:rsidTr="002941FC">
              <w:trPr>
                <w:trHeight w:val="465"/>
              </w:trPr>
              <w:tc>
                <w:tcPr>
                  <w:tcW w:w="7115" w:type="dxa"/>
                  <w:gridSpan w:val="2"/>
                  <w:tcBorders>
                    <w:top w:val="single" w:sz="4" w:space="0" w:color="D9D9D9" w:themeColor="background1" w:themeShade="D9"/>
                    <w:bottom w:val="single" w:sz="4" w:space="0" w:color="D9D9D9" w:themeColor="background1" w:themeShade="D9"/>
                  </w:tcBorders>
                  <w:vAlign w:val="center"/>
                </w:tcPr>
                <w:p w14:paraId="3F52E658" w14:textId="1C4BE0B3" w:rsidR="00C43960" w:rsidRDefault="00C43960" w:rsidP="002941FC">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421409">
                    <w:rPr>
                      <w:rFonts w:ascii="Meiryo" w:eastAsia="Meiryo" w:hAnsi="Meiryo"/>
                      <w:color w:val="808080" w:themeColor="background1" w:themeShade="80"/>
                      <w:sz w:val="14"/>
                      <w:szCs w:val="14"/>
                    </w:rPr>
                    <w:t>6</w:t>
                  </w:r>
                  <w:r>
                    <w:rPr>
                      <w:rFonts w:ascii="Meiryo" w:eastAsia="Meiryo" w:hAnsi="Meiryo"/>
                      <w:color w:val="808080" w:themeColor="background1" w:themeShade="80"/>
                      <w:sz w:val="14"/>
                      <w:szCs w:val="14"/>
                    </w:rPr>
                    <w:t>.</w:t>
                  </w:r>
                  <w:r w:rsidR="00421409">
                    <w:rPr>
                      <w:rFonts w:ascii="Meiryo" w:eastAsia="Meiryo" w:hAnsi="Meiryo"/>
                      <w:color w:val="808080" w:themeColor="background1" w:themeShade="80"/>
                      <w:sz w:val="14"/>
                      <w:szCs w:val="14"/>
                    </w:rPr>
                    <w:t>3</w:t>
                  </w:r>
                  <w:r>
                    <w:rPr>
                      <w:rFonts w:ascii="Meiryo" w:eastAsia="Meiryo" w:hAnsi="Meiryo"/>
                      <w:color w:val="808080" w:themeColor="background1" w:themeShade="80"/>
                      <w:sz w:val="14"/>
                      <w:szCs w:val="14"/>
                    </w:rPr>
                    <w:t>.1</w:t>
                  </w:r>
                  <w:r w:rsidRPr="003B32BC">
                    <w:rPr>
                      <w:rFonts w:ascii="Meiryo" w:eastAsia="Meiryo" w:hAnsi="Meiryo"/>
                      <w:color w:val="808080" w:themeColor="background1" w:themeShade="80"/>
                      <w:sz w:val="14"/>
                      <w:szCs w:val="14"/>
                    </w:rPr>
                    <w:t xml:space="preserve"> – </w:t>
                  </w:r>
                  <w:r w:rsidR="00421409">
                    <w:rPr>
                      <w:rFonts w:ascii="Meiryo" w:eastAsia="Meiryo" w:hAnsi="Meiryo"/>
                      <w:color w:val="808080" w:themeColor="background1" w:themeShade="80"/>
                      <w:sz w:val="14"/>
                      <w:szCs w:val="14"/>
                    </w:rPr>
                    <w:t>ADD A NEW VE</w:t>
                  </w:r>
                  <w:r w:rsidR="000C1BA9">
                    <w:rPr>
                      <w:rFonts w:ascii="Meiryo" w:eastAsia="Meiryo" w:hAnsi="Meiryo"/>
                      <w:color w:val="808080" w:themeColor="background1" w:themeShade="80"/>
                      <w:sz w:val="14"/>
                      <w:szCs w:val="14"/>
                    </w:rPr>
                    <w:t>HICLE</w:t>
                  </w:r>
                  <w:r>
                    <w:rPr>
                      <w:rFonts w:ascii="Meiryo" w:eastAsia="Meiryo" w:hAnsi="Meiryo"/>
                      <w:color w:val="808080" w:themeColor="background1" w:themeShade="80"/>
                      <w:sz w:val="14"/>
                      <w:szCs w:val="14"/>
                    </w:rPr>
                    <w:t xml:space="preserve"> USER STORIES SUMMARY</w:t>
                  </w:r>
                </w:p>
              </w:tc>
            </w:tr>
            <w:tr w:rsidR="00C43960" w:rsidRPr="00CB4242" w14:paraId="1ECCF861" w14:textId="77777777" w:rsidTr="002941FC">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54F5E7BA" w14:textId="77777777" w:rsidR="00C43960" w:rsidRPr="001E5E61" w:rsidRDefault="00C43960"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78C7A9E0" w14:textId="77777777" w:rsidR="00C43960" w:rsidRPr="00CB4242" w:rsidRDefault="00C43960" w:rsidP="002941FC">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C43960" w:rsidRPr="00B447E0" w14:paraId="7A3B9B3F"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38615A69" w14:textId="1BCC6131" w:rsidR="00C43960" w:rsidRDefault="00C43960" w:rsidP="003A280A">
                  <w:pPr>
                    <w:spacing w:line="204" w:lineRule="auto"/>
                    <w:ind w:right="-142"/>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sidR="000C1BA9">
                    <w:rPr>
                      <w:rFonts w:ascii="Meiryo" w:eastAsia="Meiryo" w:hAnsi="Meiryo"/>
                      <w:color w:val="595959" w:themeColor="text1" w:themeTint="A6"/>
                      <w:spacing w:val="10"/>
                      <w:sz w:val="16"/>
                      <w:szCs w:val="16"/>
                    </w:rPr>
                    <w:t>Vehicle</w:t>
                  </w:r>
                  <w:r w:rsidR="00E04328">
                    <w:rPr>
                      <w:rFonts w:ascii="Meiryo" w:eastAsia="Meiryo" w:hAnsi="Meiryo"/>
                      <w:color w:val="595959" w:themeColor="text1" w:themeTint="A6"/>
                      <w:spacing w:val="10"/>
                      <w:sz w:val="16"/>
                      <w:szCs w:val="16"/>
                    </w:rPr>
                    <w:t>s</w:t>
                  </w:r>
                  <w:r w:rsidRPr="00A15443">
                    <w:rPr>
                      <w:rFonts w:ascii="Meiryo" w:eastAsia="Meiryo" w:hAnsi="Meiryo"/>
                      <w:color w:val="595959" w:themeColor="text1" w:themeTint="A6"/>
                      <w:spacing w:val="10"/>
                      <w:sz w:val="16"/>
                      <w:szCs w:val="16"/>
                    </w:rPr>
                    <w:t xml:space="preserve"> management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09D63854" w14:textId="00AC4241" w:rsidR="00C43960" w:rsidRPr="00767878" w:rsidRDefault="00E04328"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00C43960" w:rsidRPr="00767878">
                    <w:rPr>
                      <w:rFonts w:ascii="Meiryo" w:eastAsia="Meiryo" w:hAnsi="Meiryo"/>
                      <w:color w:val="A6A6A6" w:themeColor="background1" w:themeShade="A6"/>
                      <w:spacing w:val="10"/>
                      <w:sz w:val="16"/>
                      <w:szCs w:val="16"/>
                    </w:rPr>
                    <w:t>M-01</w:t>
                  </w:r>
                </w:p>
              </w:tc>
            </w:tr>
            <w:tr w:rsidR="00C43960" w:rsidRPr="00A15443" w14:paraId="136BA351"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5BBFAA95" w14:textId="5AEAF7BF" w:rsidR="00C43960" w:rsidRPr="00A15443" w:rsidRDefault="00C43960"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List </w:t>
                  </w:r>
                  <w:r w:rsidR="00CD6631">
                    <w:rPr>
                      <w:rFonts w:ascii="Meiryo" w:eastAsia="Meiryo" w:hAnsi="Meiryo"/>
                      <w:color w:val="595959" w:themeColor="text1" w:themeTint="A6"/>
                      <w:spacing w:val="10"/>
                      <w:sz w:val="16"/>
                      <w:szCs w:val="16"/>
                    </w:rPr>
                    <w:t xml:space="preserve">vehicle </w:t>
                  </w:r>
                  <w:r>
                    <w:rPr>
                      <w:rFonts w:ascii="Meiryo" w:eastAsia="Meiryo" w:hAnsi="Meiryo"/>
                      <w:color w:val="595959" w:themeColor="text1" w:themeTint="A6"/>
                      <w:spacing w:val="10"/>
                      <w:sz w:val="16"/>
                      <w:szCs w:val="16"/>
                    </w:rPr>
                    <w:t>records</w:t>
                  </w:r>
                </w:p>
              </w:tc>
              <w:tc>
                <w:tcPr>
                  <w:tcW w:w="1445" w:type="dxa"/>
                  <w:tcBorders>
                    <w:top w:val="single" w:sz="4" w:space="0" w:color="D9D9D9" w:themeColor="background1" w:themeShade="D9"/>
                    <w:bottom w:val="single" w:sz="4" w:space="0" w:color="D9D9D9" w:themeColor="background1" w:themeShade="D9"/>
                  </w:tcBorders>
                  <w:vAlign w:val="center"/>
                </w:tcPr>
                <w:p w14:paraId="63000924" w14:textId="33F3BC41" w:rsidR="00C43960" w:rsidRPr="00767878" w:rsidRDefault="00E04328"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00C43960" w:rsidRPr="00767878">
                    <w:rPr>
                      <w:rFonts w:ascii="Meiryo" w:eastAsia="Meiryo" w:hAnsi="Meiryo"/>
                      <w:color w:val="A6A6A6" w:themeColor="background1" w:themeShade="A6"/>
                      <w:spacing w:val="10"/>
                      <w:sz w:val="16"/>
                      <w:szCs w:val="16"/>
                    </w:rPr>
                    <w:t>M-02</w:t>
                  </w:r>
                </w:p>
              </w:tc>
            </w:tr>
            <w:tr w:rsidR="00C43960" w:rsidRPr="00A15443" w14:paraId="5AEEAC26" w14:textId="77777777" w:rsidTr="003A280A">
              <w:trPr>
                <w:trHeight w:val="465"/>
              </w:trPr>
              <w:tc>
                <w:tcPr>
                  <w:tcW w:w="5670" w:type="dxa"/>
                  <w:tcBorders>
                    <w:top w:val="single" w:sz="4" w:space="0" w:color="D9D9D9" w:themeColor="background1" w:themeShade="D9"/>
                  </w:tcBorders>
                  <w:vAlign w:val="center"/>
                </w:tcPr>
                <w:p w14:paraId="236509DC" w14:textId="762B7561" w:rsidR="00C43960" w:rsidRPr="00A15443" w:rsidRDefault="00C43960"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Create a new </w:t>
                  </w:r>
                  <w:r w:rsidR="00CD6631">
                    <w:rPr>
                      <w:rFonts w:ascii="Meiryo" w:eastAsia="Meiryo" w:hAnsi="Meiryo"/>
                      <w:color w:val="595959" w:themeColor="text1" w:themeTint="A6"/>
                      <w:spacing w:val="10"/>
                      <w:sz w:val="16"/>
                      <w:szCs w:val="16"/>
                    </w:rPr>
                    <w:t xml:space="preserve">vehicle </w:t>
                  </w:r>
                  <w:r>
                    <w:rPr>
                      <w:rFonts w:ascii="Meiryo" w:eastAsia="Meiryo" w:hAnsi="Meiryo"/>
                      <w:color w:val="595959" w:themeColor="text1" w:themeTint="A6"/>
                      <w:spacing w:val="10"/>
                      <w:sz w:val="16"/>
                      <w:szCs w:val="16"/>
                    </w:rPr>
                    <w:t>record</w:t>
                  </w:r>
                </w:p>
              </w:tc>
              <w:tc>
                <w:tcPr>
                  <w:tcW w:w="1445" w:type="dxa"/>
                  <w:tcBorders>
                    <w:top w:val="single" w:sz="4" w:space="0" w:color="D9D9D9" w:themeColor="background1" w:themeShade="D9"/>
                  </w:tcBorders>
                  <w:vAlign w:val="center"/>
                </w:tcPr>
                <w:p w14:paraId="7637EF92" w14:textId="10E19582" w:rsidR="00C43960" w:rsidRPr="00767878" w:rsidRDefault="00E04328"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00C43960" w:rsidRPr="00767878">
                    <w:rPr>
                      <w:rFonts w:ascii="Meiryo" w:eastAsia="Meiryo" w:hAnsi="Meiryo"/>
                      <w:color w:val="A6A6A6" w:themeColor="background1" w:themeShade="A6"/>
                      <w:spacing w:val="10"/>
                      <w:sz w:val="16"/>
                      <w:szCs w:val="16"/>
                    </w:rPr>
                    <w:t>M-06</w:t>
                  </w:r>
                </w:p>
              </w:tc>
            </w:tr>
          </w:tbl>
          <w:p w14:paraId="114F0E3E" w14:textId="77777777" w:rsidR="00C43960" w:rsidRPr="00A921BB" w:rsidRDefault="00C43960" w:rsidP="003A280A">
            <w:pPr>
              <w:spacing w:before="120" w:after="120" w:line="204" w:lineRule="auto"/>
              <w:rPr>
                <w:rFonts w:ascii="Meiryo" w:eastAsia="Meiryo" w:hAnsi="Meiryo"/>
                <w:color w:val="595959" w:themeColor="text1" w:themeTint="A6"/>
                <w:spacing w:val="10"/>
                <w:sz w:val="16"/>
                <w:szCs w:val="16"/>
              </w:rPr>
            </w:pPr>
          </w:p>
        </w:tc>
        <w:tc>
          <w:tcPr>
            <w:tcW w:w="577" w:type="dxa"/>
            <w:vMerge/>
            <w:tcBorders>
              <w:right w:val="single" w:sz="4" w:space="0" w:color="D9D9D9" w:themeColor="background1" w:themeShade="D9"/>
            </w:tcBorders>
          </w:tcPr>
          <w:p w14:paraId="20E20B3C" w14:textId="77777777" w:rsidR="00C43960" w:rsidRDefault="00C43960" w:rsidP="003A280A">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1AD5C4CE" w14:textId="77777777" w:rsidR="00C43960" w:rsidRPr="005162B8" w:rsidRDefault="00C43960" w:rsidP="003A280A">
            <w:pPr>
              <w:ind w:firstLine="993"/>
              <w:rPr>
                <w:rFonts w:eastAsia="Meiryo"/>
              </w:rPr>
            </w:pPr>
          </w:p>
        </w:tc>
        <w:tc>
          <w:tcPr>
            <w:tcW w:w="7131" w:type="dxa"/>
            <w:gridSpan w:val="2"/>
            <w:tcBorders>
              <w:top w:val="single" w:sz="4" w:space="0" w:color="D9D9D9" w:themeColor="background1" w:themeShade="D9"/>
            </w:tcBorders>
          </w:tcPr>
          <w:p w14:paraId="15EBDBAB" w14:textId="77777777" w:rsidR="00C43960" w:rsidRPr="000925A3" w:rsidRDefault="00C43960" w:rsidP="003A280A">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1456F7E1" w14:textId="108DE36B" w:rsidR="00C43960" w:rsidRDefault="00C43960"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Following the creation of a </w:t>
            </w:r>
            <w:r w:rsidR="00FA30AD">
              <w:rPr>
                <w:rFonts w:ascii="Meiryo" w:eastAsia="Meiryo" w:hAnsi="Meiryo"/>
                <w:color w:val="595959" w:themeColor="text1" w:themeTint="A6"/>
                <w:spacing w:val="10"/>
                <w:sz w:val="16"/>
                <w:szCs w:val="16"/>
              </w:rPr>
              <w:t>Vehicle</w:t>
            </w:r>
            <w:r>
              <w:rPr>
                <w:rFonts w:ascii="Meiryo" w:eastAsia="Meiryo" w:hAnsi="Meiryo"/>
                <w:color w:val="595959" w:themeColor="text1" w:themeTint="A6"/>
                <w:spacing w:val="10"/>
                <w:sz w:val="16"/>
                <w:szCs w:val="16"/>
              </w:rPr>
              <w:t xml:space="preserve"> record, </w:t>
            </w:r>
            <w:r w:rsidR="00FA30AD">
              <w:rPr>
                <w:rFonts w:ascii="Meiryo" w:eastAsia="Meiryo" w:hAnsi="Meiryo"/>
                <w:color w:val="595959" w:themeColor="text1" w:themeTint="A6"/>
                <w:spacing w:val="10"/>
                <w:sz w:val="16"/>
                <w:szCs w:val="16"/>
              </w:rPr>
              <w:t>vehicle</w:t>
            </w:r>
            <w:r>
              <w:rPr>
                <w:rFonts w:ascii="Meiryo" w:eastAsia="Meiryo" w:hAnsi="Meiryo"/>
                <w:color w:val="595959" w:themeColor="text1" w:themeTint="A6"/>
                <w:spacing w:val="10"/>
                <w:sz w:val="16"/>
                <w:szCs w:val="16"/>
              </w:rPr>
              <w:t xml:space="preserve"> administration tasks may be required to support both customers and various teams within the business. These include viewing, modifying, deleting and exporting </w:t>
            </w:r>
            <w:r w:rsidR="00C508BB">
              <w:rPr>
                <w:rFonts w:ascii="Meiryo" w:eastAsia="Meiryo" w:hAnsi="Meiryo"/>
                <w:color w:val="595959" w:themeColor="text1" w:themeTint="A6"/>
                <w:spacing w:val="10"/>
                <w:sz w:val="16"/>
                <w:szCs w:val="16"/>
              </w:rPr>
              <w:t>vehicles</w:t>
            </w:r>
            <w:r>
              <w:rPr>
                <w:rFonts w:ascii="Meiryo" w:eastAsia="Meiryo" w:hAnsi="Meiryo"/>
                <w:color w:val="595959" w:themeColor="text1" w:themeTint="A6"/>
                <w:spacing w:val="10"/>
                <w:sz w:val="16"/>
                <w:szCs w:val="16"/>
              </w:rPr>
              <w:t xml:space="preserve"> records. </w:t>
            </w:r>
            <w:r w:rsidR="00C508BB">
              <w:rPr>
                <w:rFonts w:ascii="Meiryo" w:eastAsia="Meiryo" w:hAnsi="Meiryo"/>
                <w:color w:val="595959" w:themeColor="text1" w:themeTint="A6"/>
                <w:spacing w:val="10"/>
                <w:sz w:val="16"/>
                <w:szCs w:val="16"/>
              </w:rPr>
              <w:t>Vehicles</w:t>
            </w:r>
            <w:r>
              <w:rPr>
                <w:rFonts w:ascii="Meiryo" w:eastAsia="Meiryo" w:hAnsi="Meiryo"/>
                <w:color w:val="595959" w:themeColor="text1" w:themeTint="A6"/>
                <w:spacing w:val="10"/>
                <w:sz w:val="16"/>
                <w:szCs w:val="16"/>
              </w:rPr>
              <w:t xml:space="preserve"> </w:t>
            </w:r>
            <w:r w:rsidR="00C508BB">
              <w:rPr>
                <w:rFonts w:ascii="Meiryo" w:eastAsia="Meiryo" w:hAnsi="Meiryo"/>
                <w:color w:val="595959" w:themeColor="text1" w:themeTint="A6"/>
                <w:spacing w:val="10"/>
                <w:sz w:val="16"/>
                <w:szCs w:val="16"/>
              </w:rPr>
              <w:t>management</w:t>
            </w:r>
            <w:r>
              <w:rPr>
                <w:rFonts w:ascii="Meiryo" w:eastAsia="Meiryo" w:hAnsi="Meiryo"/>
                <w:color w:val="595959" w:themeColor="text1" w:themeTint="A6"/>
                <w:spacing w:val="10"/>
                <w:sz w:val="16"/>
                <w:szCs w:val="16"/>
              </w:rPr>
              <w:t xml:space="preserve"> to be made available to System Administrators</w:t>
            </w:r>
            <w:r w:rsidR="00C508BB">
              <w:rPr>
                <w:rFonts w:ascii="Meiryo" w:eastAsia="Meiryo" w:hAnsi="Meiryo"/>
                <w:color w:val="595959" w:themeColor="text1" w:themeTint="A6"/>
                <w:spacing w:val="10"/>
                <w:sz w:val="16"/>
                <w:szCs w:val="16"/>
              </w:rPr>
              <w:t>,</w:t>
            </w:r>
            <w:r>
              <w:rPr>
                <w:rFonts w:ascii="Meiryo" w:eastAsia="Meiryo" w:hAnsi="Meiryo"/>
                <w:color w:val="595959" w:themeColor="text1" w:themeTint="A6"/>
                <w:spacing w:val="10"/>
                <w:sz w:val="16"/>
                <w:szCs w:val="16"/>
              </w:rPr>
              <w:t xml:space="preserve"> Account Administrators</w:t>
            </w:r>
            <w:r w:rsidR="00AA3FB6">
              <w:rPr>
                <w:rFonts w:ascii="Meiryo" w:eastAsia="Meiryo" w:hAnsi="Meiryo"/>
                <w:color w:val="595959" w:themeColor="text1" w:themeTint="A6"/>
                <w:spacing w:val="10"/>
                <w:sz w:val="16"/>
                <w:szCs w:val="16"/>
              </w:rPr>
              <w:t xml:space="preserve">, </w:t>
            </w:r>
            <w:r w:rsidR="00C508BB">
              <w:rPr>
                <w:rFonts w:ascii="Meiryo" w:eastAsia="Meiryo" w:hAnsi="Meiryo"/>
                <w:color w:val="595959" w:themeColor="text1" w:themeTint="A6"/>
                <w:spacing w:val="10"/>
                <w:sz w:val="16"/>
                <w:szCs w:val="16"/>
              </w:rPr>
              <w:t>Account Fleet Managers</w:t>
            </w:r>
            <w:r w:rsidR="00AA3FB6">
              <w:rPr>
                <w:rFonts w:ascii="Meiryo" w:eastAsia="Meiryo" w:hAnsi="Meiryo"/>
                <w:color w:val="595959" w:themeColor="text1" w:themeTint="A6"/>
                <w:spacing w:val="10"/>
                <w:sz w:val="16"/>
                <w:szCs w:val="16"/>
              </w:rPr>
              <w:t xml:space="preserve"> and Account Finance Manager (view only).</w:t>
            </w:r>
          </w:p>
          <w:p w14:paraId="67703486" w14:textId="77777777" w:rsidR="00C43960" w:rsidRPr="000925A3" w:rsidRDefault="00C43960" w:rsidP="003A280A">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569BE4F3" w14:textId="77777777" w:rsidR="00C43960" w:rsidRPr="00C11307" w:rsidRDefault="00C43960"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c>
      </w:tr>
      <w:tr w:rsidR="00C43960" w14:paraId="5AF79CE7" w14:textId="77777777" w:rsidTr="003A280A">
        <w:trPr>
          <w:trHeight w:val="2135"/>
        </w:trPr>
        <w:tc>
          <w:tcPr>
            <w:tcW w:w="7115" w:type="dxa"/>
            <w:gridSpan w:val="2"/>
            <w:vMerge/>
          </w:tcPr>
          <w:p w14:paraId="027DC968" w14:textId="77777777" w:rsidR="00C43960" w:rsidRDefault="00C43960" w:rsidP="003A280A">
            <w:pPr>
              <w:pStyle w:val="Heading2"/>
              <w:spacing w:before="120" w:after="60"/>
              <w:outlineLvl w:val="1"/>
              <w:rPr>
                <w:rFonts w:ascii="Meiryo" w:eastAsia="Meiryo" w:hAnsi="Meiryo"/>
                <w:b/>
                <w:bCs/>
                <w:color w:val="595959" w:themeColor="text1" w:themeTint="A6"/>
                <w:sz w:val="20"/>
                <w:szCs w:val="20"/>
              </w:rPr>
            </w:pPr>
          </w:p>
        </w:tc>
        <w:tc>
          <w:tcPr>
            <w:tcW w:w="577" w:type="dxa"/>
            <w:vMerge/>
            <w:tcBorders>
              <w:right w:val="single" w:sz="4" w:space="0" w:color="D9D9D9" w:themeColor="background1" w:themeShade="D9"/>
            </w:tcBorders>
          </w:tcPr>
          <w:p w14:paraId="2EA45214" w14:textId="77777777" w:rsidR="00C43960" w:rsidRDefault="00C43960" w:rsidP="003A280A">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70EDA50D" w14:textId="77777777" w:rsidR="00C43960" w:rsidRPr="005162B8" w:rsidRDefault="00C43960" w:rsidP="003A280A">
            <w:pPr>
              <w:ind w:firstLine="993"/>
              <w:rPr>
                <w:rFonts w:eastAsia="Meiryo"/>
              </w:rPr>
            </w:pPr>
          </w:p>
        </w:tc>
        <w:tc>
          <w:tcPr>
            <w:tcW w:w="7131" w:type="dxa"/>
            <w:gridSpan w:val="2"/>
            <w:tcBorders>
              <w:top w:val="single" w:sz="4" w:space="0" w:color="D9D9D9" w:themeColor="background1" w:themeShade="D9"/>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C43960" w14:paraId="6092C59A" w14:textId="77777777" w:rsidTr="002941FC">
              <w:trPr>
                <w:trHeight w:val="465"/>
              </w:trPr>
              <w:tc>
                <w:tcPr>
                  <w:tcW w:w="7115" w:type="dxa"/>
                  <w:gridSpan w:val="2"/>
                  <w:tcBorders>
                    <w:bottom w:val="single" w:sz="4" w:space="0" w:color="D9D9D9" w:themeColor="background1" w:themeShade="D9"/>
                  </w:tcBorders>
                  <w:vAlign w:val="center"/>
                </w:tcPr>
                <w:p w14:paraId="67E1E81E" w14:textId="14CE366D" w:rsidR="00C43960" w:rsidRDefault="00C43960" w:rsidP="002941FC">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D32C08">
                    <w:rPr>
                      <w:rFonts w:ascii="Meiryo" w:eastAsia="Meiryo" w:hAnsi="Meiryo"/>
                      <w:color w:val="808080" w:themeColor="background1" w:themeShade="80"/>
                      <w:sz w:val="14"/>
                      <w:szCs w:val="14"/>
                    </w:rPr>
                    <w:t>6</w:t>
                  </w:r>
                  <w:r>
                    <w:rPr>
                      <w:rFonts w:ascii="Meiryo" w:eastAsia="Meiryo" w:hAnsi="Meiryo"/>
                      <w:color w:val="808080" w:themeColor="background1" w:themeShade="80"/>
                      <w:sz w:val="14"/>
                      <w:szCs w:val="14"/>
                    </w:rPr>
                    <w:t>.</w:t>
                  </w:r>
                  <w:r w:rsidR="00D32C08">
                    <w:rPr>
                      <w:rFonts w:ascii="Meiryo" w:eastAsia="Meiryo" w:hAnsi="Meiryo"/>
                      <w:color w:val="808080" w:themeColor="background1" w:themeShade="80"/>
                      <w:sz w:val="14"/>
                      <w:szCs w:val="14"/>
                    </w:rPr>
                    <w:t>3</w:t>
                  </w:r>
                  <w:r>
                    <w:rPr>
                      <w:rFonts w:ascii="Meiryo" w:eastAsia="Meiryo" w:hAnsi="Meiryo"/>
                      <w:color w:val="808080" w:themeColor="background1" w:themeShade="80"/>
                      <w:sz w:val="14"/>
                      <w:szCs w:val="14"/>
                    </w:rPr>
                    <w:t>.2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MANAGE </w:t>
                  </w:r>
                  <w:r w:rsidR="003A04C6">
                    <w:rPr>
                      <w:rFonts w:ascii="Meiryo" w:eastAsia="Meiryo" w:hAnsi="Meiryo"/>
                      <w:color w:val="808080" w:themeColor="background1" w:themeShade="80"/>
                      <w:sz w:val="14"/>
                      <w:szCs w:val="14"/>
                    </w:rPr>
                    <w:t>VEHICLES</w:t>
                  </w:r>
                  <w:r>
                    <w:rPr>
                      <w:rFonts w:ascii="Meiryo" w:eastAsia="Meiryo" w:hAnsi="Meiryo"/>
                      <w:color w:val="808080" w:themeColor="background1" w:themeShade="80"/>
                      <w:sz w:val="14"/>
                      <w:szCs w:val="14"/>
                    </w:rPr>
                    <w:t xml:space="preserve"> USER STORIES SUMMARY</w:t>
                  </w:r>
                </w:p>
              </w:tc>
            </w:tr>
            <w:tr w:rsidR="00C43960" w:rsidRPr="00CB4242" w14:paraId="750F2B20" w14:textId="77777777" w:rsidTr="002941FC">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79B384B3" w14:textId="77777777" w:rsidR="00C43960" w:rsidRPr="001E5E61" w:rsidRDefault="00C43960"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76F6CC79" w14:textId="77777777" w:rsidR="00C43960" w:rsidRPr="00CB4242" w:rsidRDefault="00C43960" w:rsidP="002941FC">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E04328" w:rsidRPr="00B447E0" w14:paraId="586630A9"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61F65D7D" w14:textId="4D11C320" w:rsidR="00E04328" w:rsidRDefault="00E04328" w:rsidP="00E04328">
                  <w:pPr>
                    <w:spacing w:line="204" w:lineRule="auto"/>
                    <w:ind w:right="-387"/>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sidR="00AD2BBE">
                    <w:rPr>
                      <w:rFonts w:ascii="Meiryo" w:eastAsia="Meiryo" w:hAnsi="Meiryo"/>
                      <w:color w:val="595959" w:themeColor="text1" w:themeTint="A6"/>
                      <w:spacing w:val="10"/>
                      <w:sz w:val="16"/>
                      <w:szCs w:val="16"/>
                      <w:lang w:val="en-IL"/>
                    </w:rPr>
                    <w:t>V</w:t>
                  </w:r>
                  <w:r>
                    <w:rPr>
                      <w:rFonts w:ascii="Meiryo" w:eastAsia="Meiryo" w:hAnsi="Meiryo"/>
                      <w:color w:val="595959" w:themeColor="text1" w:themeTint="A6"/>
                      <w:spacing w:val="10"/>
                      <w:sz w:val="16"/>
                      <w:szCs w:val="16"/>
                    </w:rPr>
                    <w:t>ehicles</w:t>
                  </w:r>
                  <w:r w:rsidRPr="00A15443">
                    <w:rPr>
                      <w:rFonts w:ascii="Meiryo" w:eastAsia="Meiryo" w:hAnsi="Meiryo"/>
                      <w:color w:val="595959" w:themeColor="text1" w:themeTint="A6"/>
                      <w:spacing w:val="10"/>
                      <w:sz w:val="16"/>
                      <w:szCs w:val="16"/>
                    </w:rPr>
                    <w:t xml:space="preserve"> </w:t>
                  </w:r>
                  <w:r w:rsidR="00AD2BBE">
                    <w:rPr>
                      <w:rFonts w:ascii="Meiryo" w:eastAsia="Meiryo" w:hAnsi="Meiryo"/>
                      <w:color w:val="595959" w:themeColor="text1" w:themeTint="A6"/>
                      <w:spacing w:val="10"/>
                      <w:sz w:val="16"/>
                      <w:szCs w:val="16"/>
                      <w:lang w:val="en-IL"/>
                    </w:rPr>
                    <w:t>M</w:t>
                  </w:r>
                  <w:r w:rsidRPr="00A15443">
                    <w:rPr>
                      <w:rFonts w:ascii="Meiryo" w:eastAsia="Meiryo" w:hAnsi="Meiryo"/>
                      <w:color w:val="595959" w:themeColor="text1" w:themeTint="A6"/>
                      <w:spacing w:val="10"/>
                      <w:sz w:val="16"/>
                      <w:szCs w:val="16"/>
                    </w:rPr>
                    <w:t>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436D6FC8" w14:textId="4F182EDC" w:rsidR="00E04328" w:rsidRPr="00767878" w:rsidRDefault="00E04328" w:rsidP="00E04328">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Pr="00767878">
                    <w:rPr>
                      <w:rFonts w:ascii="Meiryo" w:eastAsia="Meiryo" w:hAnsi="Meiryo"/>
                      <w:color w:val="A6A6A6" w:themeColor="background1" w:themeShade="A6"/>
                      <w:spacing w:val="10"/>
                      <w:sz w:val="16"/>
                      <w:szCs w:val="16"/>
                    </w:rPr>
                    <w:t>M-01</w:t>
                  </w:r>
                </w:p>
              </w:tc>
            </w:tr>
            <w:tr w:rsidR="00C43960" w:rsidRPr="00A15443" w14:paraId="248EDD4B"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6365978A" w14:textId="3B843B96" w:rsidR="00C43960" w:rsidRPr="00A15443" w:rsidRDefault="00C43960"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List </w:t>
                  </w:r>
                  <w:r w:rsidR="003A04C6">
                    <w:rPr>
                      <w:rFonts w:ascii="Meiryo" w:eastAsia="Meiryo" w:hAnsi="Meiryo"/>
                      <w:color w:val="595959" w:themeColor="text1" w:themeTint="A6"/>
                      <w:spacing w:val="10"/>
                      <w:sz w:val="16"/>
                      <w:szCs w:val="16"/>
                    </w:rPr>
                    <w:t>vehicle</w:t>
                  </w:r>
                  <w:r>
                    <w:rPr>
                      <w:rFonts w:ascii="Meiryo" w:eastAsia="Meiryo" w:hAnsi="Meiryo"/>
                      <w:color w:val="595959" w:themeColor="text1" w:themeTint="A6"/>
                      <w:spacing w:val="10"/>
                      <w:sz w:val="16"/>
                      <w:szCs w:val="16"/>
                    </w:rPr>
                    <w:t xml:space="preserve"> records</w:t>
                  </w:r>
                </w:p>
              </w:tc>
              <w:tc>
                <w:tcPr>
                  <w:tcW w:w="1445" w:type="dxa"/>
                  <w:tcBorders>
                    <w:top w:val="single" w:sz="4" w:space="0" w:color="D9D9D9" w:themeColor="background1" w:themeShade="D9"/>
                    <w:bottom w:val="single" w:sz="4" w:space="0" w:color="D9D9D9" w:themeColor="background1" w:themeShade="D9"/>
                  </w:tcBorders>
                  <w:vAlign w:val="center"/>
                </w:tcPr>
                <w:p w14:paraId="4B73624C" w14:textId="6DCA849D" w:rsidR="00C43960" w:rsidRPr="00767878" w:rsidRDefault="00E04328"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Pr="00767878">
                    <w:rPr>
                      <w:rFonts w:ascii="Meiryo" w:eastAsia="Meiryo" w:hAnsi="Meiryo"/>
                      <w:color w:val="A6A6A6" w:themeColor="background1" w:themeShade="A6"/>
                      <w:spacing w:val="10"/>
                      <w:sz w:val="16"/>
                      <w:szCs w:val="16"/>
                    </w:rPr>
                    <w:t>M</w:t>
                  </w:r>
                  <w:r w:rsidR="00C43960" w:rsidRPr="00767878">
                    <w:rPr>
                      <w:rFonts w:ascii="Meiryo" w:eastAsia="Meiryo" w:hAnsi="Meiryo"/>
                      <w:color w:val="A6A6A6" w:themeColor="background1" w:themeShade="A6"/>
                      <w:spacing w:val="10"/>
                      <w:sz w:val="16"/>
                      <w:szCs w:val="16"/>
                    </w:rPr>
                    <w:t>-02</w:t>
                  </w:r>
                </w:p>
              </w:tc>
            </w:tr>
            <w:tr w:rsidR="00C43960" w:rsidRPr="00A15443" w14:paraId="1E52B8AA"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17CC5E5D" w14:textId="34C3FB28" w:rsidR="00C43960" w:rsidRDefault="00C43960"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Export </w:t>
                  </w:r>
                  <w:r w:rsidR="003A101E">
                    <w:rPr>
                      <w:rFonts w:ascii="Meiryo" w:eastAsia="Meiryo" w:hAnsi="Meiryo"/>
                      <w:color w:val="595959" w:themeColor="text1" w:themeTint="A6"/>
                      <w:spacing w:val="10"/>
                      <w:sz w:val="16"/>
                      <w:szCs w:val="16"/>
                    </w:rPr>
                    <w:t>vehicle</w:t>
                  </w:r>
                  <w:r>
                    <w:rPr>
                      <w:rFonts w:ascii="Meiryo" w:eastAsia="Meiryo" w:hAnsi="Meiryo"/>
                      <w:color w:val="595959" w:themeColor="text1" w:themeTint="A6"/>
                      <w:spacing w:val="10"/>
                      <w:sz w:val="16"/>
                      <w:szCs w:val="16"/>
                    </w:rPr>
                    <w:t xml:space="preserve"> records</w:t>
                  </w:r>
                </w:p>
              </w:tc>
              <w:tc>
                <w:tcPr>
                  <w:tcW w:w="1445" w:type="dxa"/>
                  <w:tcBorders>
                    <w:top w:val="single" w:sz="4" w:space="0" w:color="D9D9D9" w:themeColor="background1" w:themeShade="D9"/>
                    <w:bottom w:val="single" w:sz="4" w:space="0" w:color="D9D9D9" w:themeColor="background1" w:themeShade="D9"/>
                  </w:tcBorders>
                  <w:vAlign w:val="center"/>
                </w:tcPr>
                <w:p w14:paraId="164CE0A4" w14:textId="0D4E5AF2" w:rsidR="00C43960" w:rsidRPr="00767878" w:rsidRDefault="00E04328"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Pr="00767878">
                    <w:rPr>
                      <w:rFonts w:ascii="Meiryo" w:eastAsia="Meiryo" w:hAnsi="Meiryo"/>
                      <w:color w:val="A6A6A6" w:themeColor="background1" w:themeShade="A6"/>
                      <w:spacing w:val="10"/>
                      <w:sz w:val="16"/>
                      <w:szCs w:val="16"/>
                    </w:rPr>
                    <w:t>M</w:t>
                  </w:r>
                  <w:r w:rsidR="00C43960" w:rsidRPr="00767878">
                    <w:rPr>
                      <w:rFonts w:ascii="Meiryo" w:eastAsia="Meiryo" w:hAnsi="Meiryo"/>
                      <w:color w:val="A6A6A6" w:themeColor="background1" w:themeShade="A6"/>
                      <w:spacing w:val="10"/>
                      <w:sz w:val="16"/>
                      <w:szCs w:val="16"/>
                    </w:rPr>
                    <w:t>-03</w:t>
                  </w:r>
                </w:p>
              </w:tc>
            </w:tr>
            <w:tr w:rsidR="00C43960" w:rsidRPr="00A15443" w14:paraId="5FE50E86"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6683175D" w14:textId="6270B1B0" w:rsidR="00C43960" w:rsidRPr="00A15443" w:rsidRDefault="00C43960"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Sort and Filter </w:t>
                  </w:r>
                  <w:r w:rsidR="003A101E">
                    <w:rPr>
                      <w:rFonts w:ascii="Meiryo" w:eastAsia="Meiryo" w:hAnsi="Meiryo"/>
                      <w:color w:val="595959" w:themeColor="text1" w:themeTint="A6"/>
                      <w:spacing w:val="10"/>
                      <w:sz w:val="16"/>
                      <w:szCs w:val="16"/>
                    </w:rPr>
                    <w:t>vehicles</w:t>
                  </w:r>
                  <w:r>
                    <w:rPr>
                      <w:rFonts w:ascii="Meiryo" w:eastAsia="Meiryo" w:hAnsi="Meiryo"/>
                      <w:color w:val="595959" w:themeColor="text1" w:themeTint="A6"/>
                      <w:spacing w:val="10"/>
                      <w:sz w:val="16"/>
                      <w:szCs w:val="16"/>
                    </w:rPr>
                    <w:t xml:space="preserve"> list records</w:t>
                  </w:r>
                </w:p>
              </w:tc>
              <w:tc>
                <w:tcPr>
                  <w:tcW w:w="1445" w:type="dxa"/>
                  <w:tcBorders>
                    <w:top w:val="single" w:sz="4" w:space="0" w:color="D9D9D9" w:themeColor="background1" w:themeShade="D9"/>
                    <w:bottom w:val="single" w:sz="4" w:space="0" w:color="D9D9D9" w:themeColor="background1" w:themeShade="D9"/>
                  </w:tcBorders>
                  <w:vAlign w:val="center"/>
                </w:tcPr>
                <w:p w14:paraId="4E24412C" w14:textId="1203BC93" w:rsidR="00C43960" w:rsidRPr="00767878" w:rsidRDefault="00E04328"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Pr="00767878">
                    <w:rPr>
                      <w:rFonts w:ascii="Meiryo" w:eastAsia="Meiryo" w:hAnsi="Meiryo"/>
                      <w:color w:val="A6A6A6" w:themeColor="background1" w:themeShade="A6"/>
                      <w:spacing w:val="10"/>
                      <w:sz w:val="16"/>
                      <w:szCs w:val="16"/>
                    </w:rPr>
                    <w:t>M</w:t>
                  </w:r>
                  <w:r w:rsidR="00C43960" w:rsidRPr="00767878">
                    <w:rPr>
                      <w:rFonts w:ascii="Meiryo" w:eastAsia="Meiryo" w:hAnsi="Meiryo"/>
                      <w:color w:val="A6A6A6" w:themeColor="background1" w:themeShade="A6"/>
                      <w:spacing w:val="10"/>
                      <w:sz w:val="16"/>
                      <w:szCs w:val="16"/>
                    </w:rPr>
                    <w:t>-04</w:t>
                  </w:r>
                </w:p>
              </w:tc>
            </w:tr>
            <w:tr w:rsidR="00C43960" w:rsidRPr="00A15443" w14:paraId="37F31CFC"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716B06D7" w14:textId="38DA4F66" w:rsidR="00C43960" w:rsidRDefault="00C43960"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View a </w:t>
                  </w:r>
                  <w:r w:rsidR="00CD6631">
                    <w:rPr>
                      <w:rFonts w:ascii="Meiryo" w:eastAsia="Meiryo" w:hAnsi="Meiryo"/>
                      <w:color w:val="595959" w:themeColor="text1" w:themeTint="A6"/>
                      <w:spacing w:val="10"/>
                      <w:sz w:val="16"/>
                      <w:szCs w:val="16"/>
                    </w:rPr>
                    <w:t xml:space="preserve">vehicle </w:t>
                  </w:r>
                  <w:r>
                    <w:rPr>
                      <w:rFonts w:ascii="Meiryo" w:eastAsia="Meiryo" w:hAnsi="Meiryo"/>
                      <w:color w:val="595959" w:themeColor="text1" w:themeTint="A6"/>
                      <w:spacing w:val="10"/>
                      <w:sz w:val="16"/>
                      <w:szCs w:val="16"/>
                    </w:rPr>
                    <w:t>record</w:t>
                  </w:r>
                </w:p>
              </w:tc>
              <w:tc>
                <w:tcPr>
                  <w:tcW w:w="1445" w:type="dxa"/>
                  <w:tcBorders>
                    <w:top w:val="single" w:sz="4" w:space="0" w:color="D9D9D9" w:themeColor="background1" w:themeShade="D9"/>
                    <w:bottom w:val="single" w:sz="4" w:space="0" w:color="D9D9D9" w:themeColor="background1" w:themeShade="D9"/>
                  </w:tcBorders>
                  <w:vAlign w:val="center"/>
                </w:tcPr>
                <w:p w14:paraId="31F24FFB" w14:textId="346611E5" w:rsidR="00C43960" w:rsidRPr="00767878" w:rsidRDefault="00E04328"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Pr="00767878">
                    <w:rPr>
                      <w:rFonts w:ascii="Meiryo" w:eastAsia="Meiryo" w:hAnsi="Meiryo"/>
                      <w:color w:val="A6A6A6" w:themeColor="background1" w:themeShade="A6"/>
                      <w:spacing w:val="10"/>
                      <w:sz w:val="16"/>
                      <w:szCs w:val="16"/>
                    </w:rPr>
                    <w:t>M</w:t>
                  </w:r>
                  <w:r w:rsidR="00C43960" w:rsidRPr="00767878">
                    <w:rPr>
                      <w:rFonts w:ascii="Meiryo" w:eastAsia="Meiryo" w:hAnsi="Meiryo"/>
                      <w:color w:val="A6A6A6" w:themeColor="background1" w:themeShade="A6"/>
                      <w:spacing w:val="10"/>
                      <w:sz w:val="16"/>
                      <w:szCs w:val="16"/>
                    </w:rPr>
                    <w:t>-05</w:t>
                  </w:r>
                </w:p>
              </w:tc>
            </w:tr>
            <w:tr w:rsidR="00C43960" w:rsidRPr="00A15443" w14:paraId="13D53A70" w14:textId="77777777" w:rsidTr="00CD6631">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04ABD05C" w14:textId="6E952259" w:rsidR="00C43960" w:rsidRDefault="00C43960"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Edit a </w:t>
                  </w:r>
                  <w:r w:rsidR="00CD6631">
                    <w:rPr>
                      <w:rFonts w:ascii="Meiryo" w:eastAsia="Meiryo" w:hAnsi="Meiryo"/>
                      <w:color w:val="595959" w:themeColor="text1" w:themeTint="A6"/>
                      <w:spacing w:val="10"/>
                      <w:sz w:val="16"/>
                      <w:szCs w:val="16"/>
                    </w:rPr>
                    <w:t xml:space="preserve">vehicle </w:t>
                  </w:r>
                  <w:r>
                    <w:rPr>
                      <w:rFonts w:ascii="Meiryo" w:eastAsia="Meiryo" w:hAnsi="Meiryo"/>
                      <w:color w:val="595959" w:themeColor="text1" w:themeTint="A6"/>
                      <w:spacing w:val="10"/>
                      <w:sz w:val="16"/>
                      <w:szCs w:val="16"/>
                    </w:rPr>
                    <w:t>record</w:t>
                  </w:r>
                </w:p>
              </w:tc>
              <w:tc>
                <w:tcPr>
                  <w:tcW w:w="1445" w:type="dxa"/>
                  <w:tcBorders>
                    <w:top w:val="single" w:sz="4" w:space="0" w:color="D9D9D9" w:themeColor="background1" w:themeShade="D9"/>
                    <w:bottom w:val="single" w:sz="4" w:space="0" w:color="D9D9D9" w:themeColor="background1" w:themeShade="D9"/>
                  </w:tcBorders>
                  <w:vAlign w:val="center"/>
                </w:tcPr>
                <w:p w14:paraId="4E65009C" w14:textId="4AC94466" w:rsidR="00C43960" w:rsidRPr="00767878" w:rsidRDefault="00E04328"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Pr="00767878">
                    <w:rPr>
                      <w:rFonts w:ascii="Meiryo" w:eastAsia="Meiryo" w:hAnsi="Meiryo"/>
                      <w:color w:val="A6A6A6" w:themeColor="background1" w:themeShade="A6"/>
                      <w:spacing w:val="10"/>
                      <w:sz w:val="16"/>
                      <w:szCs w:val="16"/>
                    </w:rPr>
                    <w:t>M</w:t>
                  </w:r>
                  <w:r w:rsidR="00C43960" w:rsidRPr="00767878">
                    <w:rPr>
                      <w:rFonts w:ascii="Meiryo" w:eastAsia="Meiryo" w:hAnsi="Meiryo"/>
                      <w:color w:val="A6A6A6" w:themeColor="background1" w:themeShade="A6"/>
                      <w:spacing w:val="10"/>
                      <w:sz w:val="16"/>
                      <w:szCs w:val="16"/>
                    </w:rPr>
                    <w:t>-07</w:t>
                  </w:r>
                </w:p>
              </w:tc>
            </w:tr>
            <w:tr w:rsidR="00C43960" w:rsidRPr="00A15443" w14:paraId="29BA67F5" w14:textId="77777777" w:rsidTr="00CD6631">
              <w:trPr>
                <w:trHeight w:val="465"/>
              </w:trPr>
              <w:tc>
                <w:tcPr>
                  <w:tcW w:w="5670" w:type="dxa"/>
                  <w:tcBorders>
                    <w:top w:val="single" w:sz="4" w:space="0" w:color="D9D9D9" w:themeColor="background1" w:themeShade="D9"/>
                  </w:tcBorders>
                  <w:vAlign w:val="center"/>
                </w:tcPr>
                <w:p w14:paraId="762FA563" w14:textId="4A935A7D" w:rsidR="00C43960" w:rsidRDefault="00C43960"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Delete a </w:t>
                  </w:r>
                  <w:r w:rsidR="00CD6631">
                    <w:rPr>
                      <w:rFonts w:ascii="Meiryo" w:eastAsia="Meiryo" w:hAnsi="Meiryo"/>
                      <w:color w:val="595959" w:themeColor="text1" w:themeTint="A6"/>
                      <w:spacing w:val="10"/>
                      <w:sz w:val="16"/>
                      <w:szCs w:val="16"/>
                    </w:rPr>
                    <w:t xml:space="preserve">vehicle </w:t>
                  </w:r>
                  <w:r>
                    <w:rPr>
                      <w:rFonts w:ascii="Meiryo" w:eastAsia="Meiryo" w:hAnsi="Meiryo"/>
                      <w:color w:val="595959" w:themeColor="text1" w:themeTint="A6"/>
                      <w:spacing w:val="10"/>
                      <w:sz w:val="16"/>
                      <w:szCs w:val="16"/>
                    </w:rPr>
                    <w:t>record</w:t>
                  </w:r>
                </w:p>
              </w:tc>
              <w:tc>
                <w:tcPr>
                  <w:tcW w:w="1445" w:type="dxa"/>
                  <w:tcBorders>
                    <w:top w:val="single" w:sz="4" w:space="0" w:color="D9D9D9" w:themeColor="background1" w:themeShade="D9"/>
                  </w:tcBorders>
                  <w:vAlign w:val="center"/>
                </w:tcPr>
                <w:p w14:paraId="1CE8CAD7" w14:textId="2651DE77" w:rsidR="00C43960" w:rsidRPr="00767878" w:rsidRDefault="00E04328"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Pr="00767878">
                    <w:rPr>
                      <w:rFonts w:ascii="Meiryo" w:eastAsia="Meiryo" w:hAnsi="Meiryo"/>
                      <w:color w:val="A6A6A6" w:themeColor="background1" w:themeShade="A6"/>
                      <w:spacing w:val="10"/>
                      <w:sz w:val="16"/>
                      <w:szCs w:val="16"/>
                    </w:rPr>
                    <w:t>M</w:t>
                  </w:r>
                  <w:r w:rsidR="00C43960" w:rsidRPr="00767878">
                    <w:rPr>
                      <w:rFonts w:ascii="Meiryo" w:eastAsia="Meiryo" w:hAnsi="Meiryo"/>
                      <w:color w:val="A6A6A6" w:themeColor="background1" w:themeShade="A6"/>
                      <w:spacing w:val="10"/>
                      <w:sz w:val="16"/>
                      <w:szCs w:val="16"/>
                    </w:rPr>
                    <w:t>-08</w:t>
                  </w:r>
                </w:p>
              </w:tc>
            </w:tr>
          </w:tbl>
          <w:p w14:paraId="38EF9A1A" w14:textId="77777777" w:rsidR="00C43960" w:rsidRDefault="00C43960" w:rsidP="003A280A">
            <w:pPr>
              <w:pStyle w:val="Heading2"/>
              <w:spacing w:before="120" w:after="60"/>
              <w:outlineLvl w:val="1"/>
              <w:rPr>
                <w:rFonts w:ascii="Meiryo" w:eastAsia="Meiryo" w:hAnsi="Meiryo"/>
                <w:b/>
                <w:bCs/>
                <w:color w:val="595959" w:themeColor="text1" w:themeTint="A6"/>
                <w:sz w:val="20"/>
                <w:szCs w:val="20"/>
              </w:rPr>
            </w:pPr>
          </w:p>
        </w:tc>
      </w:tr>
    </w:tbl>
    <w:p w14:paraId="37D2645A" w14:textId="77777777" w:rsidR="008605FF" w:rsidRDefault="008605FF" w:rsidP="007C3668">
      <w:pPr>
        <w:tabs>
          <w:tab w:val="left" w:pos="1131"/>
          <w:tab w:val="left" w:pos="5170"/>
        </w:tabs>
      </w:pPr>
    </w:p>
    <w:p w14:paraId="554D467E" w14:textId="77777777" w:rsidR="00872627" w:rsidRDefault="00872627" w:rsidP="007C3668">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77"/>
        <w:gridCol w:w="569"/>
        <w:gridCol w:w="5773"/>
        <w:gridCol w:w="1358"/>
      </w:tblGrid>
      <w:tr w:rsidR="00872627" w14:paraId="5304E05D" w14:textId="77777777" w:rsidTr="003A280A">
        <w:trPr>
          <w:trHeight w:val="668"/>
        </w:trPr>
        <w:tc>
          <w:tcPr>
            <w:tcW w:w="5670" w:type="dxa"/>
            <w:tcBorders>
              <w:bottom w:val="single" w:sz="4" w:space="0" w:color="D9D9D9" w:themeColor="background1" w:themeShade="D9"/>
            </w:tcBorders>
            <w:vAlign w:val="center"/>
          </w:tcPr>
          <w:p w14:paraId="762C88EE" w14:textId="373C55A0" w:rsidR="00872627" w:rsidRPr="000925A3" w:rsidRDefault="00872627" w:rsidP="003A280A">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Import Vehicles</w:t>
            </w:r>
          </w:p>
        </w:tc>
        <w:tc>
          <w:tcPr>
            <w:tcW w:w="1445" w:type="dxa"/>
            <w:tcBorders>
              <w:bottom w:val="single" w:sz="4" w:space="0" w:color="D9D9D9" w:themeColor="background1" w:themeShade="D9"/>
            </w:tcBorders>
            <w:vAlign w:val="center"/>
          </w:tcPr>
          <w:p w14:paraId="258E0BC6" w14:textId="04F2C489" w:rsidR="00872627" w:rsidRPr="000925A3" w:rsidRDefault="00872627" w:rsidP="003A280A">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3.6.3.3</w:t>
            </w:r>
          </w:p>
        </w:tc>
        <w:tc>
          <w:tcPr>
            <w:tcW w:w="577" w:type="dxa"/>
            <w:vMerge w:val="restart"/>
            <w:tcBorders>
              <w:right w:val="single" w:sz="4" w:space="0" w:color="D9D9D9" w:themeColor="background1" w:themeShade="D9"/>
            </w:tcBorders>
            <w:vAlign w:val="center"/>
          </w:tcPr>
          <w:p w14:paraId="55666167" w14:textId="77777777" w:rsidR="00872627" w:rsidRPr="000925A3" w:rsidRDefault="00872627" w:rsidP="003A280A">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53B38847" w14:textId="77777777" w:rsidR="00872627" w:rsidRPr="000925A3" w:rsidRDefault="00872627" w:rsidP="003A280A">
            <w:pPr>
              <w:ind w:firstLine="993"/>
              <w:rPr>
                <w:rFonts w:eastAsia="Meiryo"/>
                <w:color w:val="595959" w:themeColor="text1" w:themeTint="A6"/>
              </w:rPr>
            </w:pPr>
          </w:p>
        </w:tc>
        <w:tc>
          <w:tcPr>
            <w:tcW w:w="5773" w:type="dxa"/>
            <w:tcBorders>
              <w:bottom w:val="single" w:sz="4" w:space="0" w:color="D9D9D9" w:themeColor="background1" w:themeShade="D9"/>
            </w:tcBorders>
            <w:vAlign w:val="center"/>
          </w:tcPr>
          <w:p w14:paraId="29800029" w14:textId="27690299" w:rsidR="00872627" w:rsidRPr="000925A3" w:rsidRDefault="00CA4836" w:rsidP="003A280A">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Manage</w:t>
            </w:r>
            <w:r w:rsidR="00EA3BB0">
              <w:rPr>
                <w:rFonts w:ascii="Meiryo" w:eastAsia="Meiryo" w:hAnsi="Meiryo"/>
                <w:b/>
                <w:bCs/>
                <w:color w:val="595959" w:themeColor="text1" w:themeTint="A6"/>
                <w:sz w:val="24"/>
                <w:szCs w:val="24"/>
              </w:rPr>
              <w:t xml:space="preserve"> Vehicle Contract</w:t>
            </w:r>
          </w:p>
        </w:tc>
        <w:tc>
          <w:tcPr>
            <w:tcW w:w="1358" w:type="dxa"/>
            <w:tcBorders>
              <w:bottom w:val="single" w:sz="4" w:space="0" w:color="D9D9D9" w:themeColor="background1" w:themeShade="D9"/>
            </w:tcBorders>
            <w:vAlign w:val="center"/>
          </w:tcPr>
          <w:p w14:paraId="2E92DBBE" w14:textId="3F3A6A0D" w:rsidR="00872627" w:rsidRPr="000925A3" w:rsidRDefault="00872627" w:rsidP="003A280A">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3.6.3.4</w:t>
            </w:r>
          </w:p>
        </w:tc>
      </w:tr>
      <w:tr w:rsidR="00872627" w14:paraId="4C4795DB" w14:textId="77777777" w:rsidTr="003A280A">
        <w:trPr>
          <w:trHeight w:val="2135"/>
        </w:trPr>
        <w:tc>
          <w:tcPr>
            <w:tcW w:w="7115" w:type="dxa"/>
            <w:gridSpan w:val="2"/>
            <w:vMerge w:val="restart"/>
            <w:tcBorders>
              <w:top w:val="single" w:sz="4" w:space="0" w:color="D9D9D9" w:themeColor="background1" w:themeShade="D9"/>
            </w:tcBorders>
          </w:tcPr>
          <w:p w14:paraId="7D202F8A" w14:textId="77777777" w:rsidR="00872627" w:rsidRPr="000925A3" w:rsidRDefault="00872627" w:rsidP="003A280A">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08EB08F1" w14:textId="723EE3F1" w:rsidR="00872627" w:rsidRDefault="00C773EF"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As an alternatively to the manual entry of vehicle records, </w:t>
            </w:r>
            <w:r w:rsidR="00887E88">
              <w:rPr>
                <w:rFonts w:ascii="Meiryo" w:eastAsia="Meiryo" w:hAnsi="Meiryo"/>
                <w:color w:val="595959" w:themeColor="text1" w:themeTint="A6"/>
                <w:spacing w:val="10"/>
                <w:sz w:val="16"/>
                <w:szCs w:val="16"/>
              </w:rPr>
              <w:t>a list of vehicles can be imported using an excel-based file format</w:t>
            </w:r>
            <w:r w:rsidR="004224A7">
              <w:rPr>
                <w:rFonts w:ascii="Meiryo" w:eastAsia="Meiryo" w:hAnsi="Meiryo"/>
                <w:color w:val="595959" w:themeColor="text1" w:themeTint="A6"/>
                <w:spacing w:val="10"/>
                <w:sz w:val="16"/>
                <w:szCs w:val="16"/>
              </w:rPr>
              <w:t>. The file may be uploaded by System Administrator</w:t>
            </w:r>
            <w:r w:rsidR="00782BA8">
              <w:rPr>
                <w:rFonts w:ascii="Meiryo" w:eastAsia="Meiryo" w:hAnsi="Meiryo"/>
                <w:color w:val="595959" w:themeColor="text1" w:themeTint="A6"/>
                <w:spacing w:val="10"/>
                <w:sz w:val="16"/>
                <w:szCs w:val="16"/>
              </w:rPr>
              <w:t>s</w:t>
            </w:r>
            <w:r w:rsidR="004224A7">
              <w:rPr>
                <w:rFonts w:ascii="Meiryo" w:eastAsia="Meiryo" w:hAnsi="Meiryo"/>
                <w:color w:val="595959" w:themeColor="text1" w:themeTint="A6"/>
                <w:spacing w:val="10"/>
                <w:sz w:val="16"/>
                <w:szCs w:val="16"/>
              </w:rPr>
              <w:t>, Account Administrator</w:t>
            </w:r>
            <w:r w:rsidR="00782BA8">
              <w:rPr>
                <w:rFonts w:ascii="Meiryo" w:eastAsia="Meiryo" w:hAnsi="Meiryo"/>
                <w:color w:val="595959" w:themeColor="text1" w:themeTint="A6"/>
                <w:spacing w:val="10"/>
                <w:sz w:val="16"/>
                <w:szCs w:val="16"/>
              </w:rPr>
              <w:t>s</w:t>
            </w:r>
            <w:r w:rsidR="004224A7">
              <w:rPr>
                <w:rFonts w:ascii="Meiryo" w:eastAsia="Meiryo" w:hAnsi="Meiryo"/>
                <w:color w:val="595959" w:themeColor="text1" w:themeTint="A6"/>
                <w:spacing w:val="10"/>
                <w:sz w:val="16"/>
                <w:szCs w:val="16"/>
              </w:rPr>
              <w:t xml:space="preserve"> </w:t>
            </w:r>
            <w:r w:rsidR="00782BA8">
              <w:rPr>
                <w:rFonts w:ascii="Meiryo" w:eastAsia="Meiryo" w:hAnsi="Meiryo"/>
                <w:color w:val="595959" w:themeColor="text1" w:themeTint="A6"/>
                <w:spacing w:val="10"/>
                <w:sz w:val="16"/>
                <w:szCs w:val="16"/>
              </w:rPr>
              <w:t>and Account Fleet Managers</w:t>
            </w:r>
            <w:r w:rsidR="002F1EC1">
              <w:rPr>
                <w:rFonts w:ascii="Meiryo" w:eastAsia="Meiryo" w:hAnsi="Meiryo"/>
                <w:color w:val="595959" w:themeColor="text1" w:themeTint="A6"/>
                <w:spacing w:val="10"/>
                <w:sz w:val="16"/>
                <w:szCs w:val="16"/>
              </w:rPr>
              <w:t>.</w:t>
            </w:r>
          </w:p>
          <w:p w14:paraId="43C8078D" w14:textId="3D4A944B" w:rsidR="002F1EC1" w:rsidRDefault="002F1EC1"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Once uploaded, the file </w:t>
            </w:r>
            <w:r w:rsidR="00095404">
              <w:rPr>
                <w:rFonts w:ascii="Meiryo" w:eastAsia="Meiryo" w:hAnsi="Meiryo"/>
                <w:color w:val="595959" w:themeColor="text1" w:themeTint="A6"/>
                <w:spacing w:val="10"/>
                <w:sz w:val="16"/>
                <w:szCs w:val="16"/>
              </w:rPr>
              <w:t>structure</w:t>
            </w:r>
            <w:r>
              <w:rPr>
                <w:rFonts w:ascii="Meiryo" w:eastAsia="Meiryo" w:hAnsi="Meiryo"/>
                <w:color w:val="595959" w:themeColor="text1" w:themeTint="A6"/>
                <w:spacing w:val="10"/>
                <w:sz w:val="16"/>
                <w:szCs w:val="16"/>
              </w:rPr>
              <w:t xml:space="preserve"> </w:t>
            </w:r>
            <w:r w:rsidR="00095404">
              <w:rPr>
                <w:rFonts w:ascii="Meiryo" w:eastAsia="Meiryo" w:hAnsi="Meiryo"/>
                <w:color w:val="595959" w:themeColor="text1" w:themeTint="A6"/>
                <w:spacing w:val="10"/>
                <w:sz w:val="16"/>
                <w:szCs w:val="16"/>
              </w:rPr>
              <w:t>and contents need</w:t>
            </w:r>
            <w:r>
              <w:rPr>
                <w:rFonts w:ascii="Meiryo" w:eastAsia="Meiryo" w:hAnsi="Meiryo"/>
                <w:color w:val="595959" w:themeColor="text1" w:themeTint="A6"/>
                <w:spacing w:val="10"/>
                <w:sz w:val="16"/>
                <w:szCs w:val="16"/>
              </w:rPr>
              <w:t xml:space="preserve"> to be mapped </w:t>
            </w:r>
            <w:r w:rsidR="00095404">
              <w:rPr>
                <w:rFonts w:ascii="Meiryo" w:eastAsia="Meiryo" w:hAnsi="Meiryo"/>
                <w:color w:val="595959" w:themeColor="text1" w:themeTint="A6"/>
                <w:spacing w:val="10"/>
                <w:sz w:val="16"/>
                <w:szCs w:val="16"/>
              </w:rPr>
              <w:t xml:space="preserve">to </w:t>
            </w:r>
            <w:r w:rsidR="00DF68CE">
              <w:rPr>
                <w:rFonts w:ascii="Meiryo" w:eastAsia="Meiryo" w:hAnsi="Meiryo"/>
                <w:color w:val="595959" w:themeColor="text1" w:themeTint="A6"/>
                <w:spacing w:val="10"/>
                <w:sz w:val="16"/>
                <w:szCs w:val="16"/>
              </w:rPr>
              <w:t xml:space="preserve">the system </w:t>
            </w:r>
            <w:r w:rsidR="00095404">
              <w:rPr>
                <w:rFonts w:ascii="Meiryo" w:eastAsia="Meiryo" w:hAnsi="Meiryo"/>
                <w:color w:val="595959" w:themeColor="text1" w:themeTint="A6"/>
                <w:spacing w:val="10"/>
                <w:sz w:val="16"/>
                <w:szCs w:val="16"/>
              </w:rPr>
              <w:t xml:space="preserve">vehicle records </w:t>
            </w:r>
            <w:r w:rsidR="00DF68CE">
              <w:rPr>
                <w:rFonts w:ascii="Meiryo" w:eastAsia="Meiryo" w:hAnsi="Meiryo"/>
                <w:color w:val="595959" w:themeColor="text1" w:themeTint="A6"/>
                <w:spacing w:val="10"/>
                <w:sz w:val="16"/>
                <w:szCs w:val="16"/>
              </w:rPr>
              <w:t xml:space="preserve">schema (each data file field needs to be </w:t>
            </w:r>
            <w:r w:rsidR="0070310E">
              <w:rPr>
                <w:rFonts w:ascii="Meiryo" w:eastAsia="Meiryo" w:hAnsi="Meiryo"/>
                <w:color w:val="595959" w:themeColor="text1" w:themeTint="A6"/>
                <w:spacing w:val="10"/>
                <w:sz w:val="16"/>
                <w:szCs w:val="16"/>
              </w:rPr>
              <w:t>associated with the required vehicle record schema field). Upon completion, the user may start the import process.</w:t>
            </w:r>
          </w:p>
          <w:p w14:paraId="1DB9D2F2" w14:textId="599C8886" w:rsidR="0070310E" w:rsidRDefault="0070310E"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Note </w:t>
            </w:r>
            <w:r w:rsidR="001A7C0A">
              <w:rPr>
                <w:rFonts w:ascii="Meiryo" w:eastAsia="Meiryo" w:hAnsi="Meiryo"/>
                <w:color w:val="595959" w:themeColor="text1" w:themeTint="A6"/>
                <w:spacing w:val="10"/>
                <w:sz w:val="16"/>
                <w:szCs w:val="16"/>
              </w:rPr>
              <w:t xml:space="preserve">the import process address vehicles metadata properties and that </w:t>
            </w:r>
            <w:r w:rsidR="008276A1">
              <w:rPr>
                <w:rFonts w:ascii="Meiryo" w:eastAsia="Meiryo" w:hAnsi="Meiryo"/>
                <w:color w:val="595959" w:themeColor="text1" w:themeTint="A6"/>
                <w:spacing w:val="10"/>
                <w:sz w:val="16"/>
                <w:szCs w:val="16"/>
              </w:rPr>
              <w:t>associated</w:t>
            </w:r>
            <w:r w:rsidR="001A7C0A">
              <w:rPr>
                <w:rFonts w:ascii="Meiryo" w:eastAsia="Meiryo" w:hAnsi="Meiryo"/>
                <w:color w:val="595959" w:themeColor="text1" w:themeTint="A6"/>
                <w:spacing w:val="10"/>
                <w:sz w:val="16"/>
                <w:szCs w:val="16"/>
              </w:rPr>
              <w:t xml:space="preserve"> documents will require manual uploading by a</w:t>
            </w:r>
            <w:r w:rsidR="008276A1">
              <w:rPr>
                <w:rFonts w:ascii="Meiryo" w:eastAsia="Meiryo" w:hAnsi="Meiryo"/>
                <w:color w:val="595959" w:themeColor="text1" w:themeTint="A6"/>
                <w:spacing w:val="10"/>
                <w:sz w:val="16"/>
                <w:szCs w:val="16"/>
              </w:rPr>
              <w:t>n authorized user.</w:t>
            </w:r>
            <w:r w:rsidR="00301C4E">
              <w:rPr>
                <w:rFonts w:ascii="Meiryo" w:eastAsia="Meiryo" w:hAnsi="Meiryo"/>
                <w:color w:val="595959" w:themeColor="text1" w:themeTint="A6"/>
                <w:spacing w:val="10"/>
                <w:sz w:val="16"/>
                <w:szCs w:val="16"/>
              </w:rPr>
              <w:t xml:space="preserve"> </w:t>
            </w:r>
          </w:p>
          <w:p w14:paraId="3BC2AB9D" w14:textId="77777777" w:rsidR="00872627" w:rsidRPr="000925A3" w:rsidRDefault="00872627" w:rsidP="003A280A">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363E8A5D" w14:textId="77777777" w:rsidR="00872627" w:rsidRDefault="00872627"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872627" w14:paraId="27F13C72" w14:textId="77777777" w:rsidTr="002941FC">
              <w:trPr>
                <w:trHeight w:val="465"/>
              </w:trPr>
              <w:tc>
                <w:tcPr>
                  <w:tcW w:w="7115" w:type="dxa"/>
                  <w:gridSpan w:val="2"/>
                  <w:tcBorders>
                    <w:top w:val="single" w:sz="4" w:space="0" w:color="D9D9D9" w:themeColor="background1" w:themeShade="D9"/>
                    <w:bottom w:val="single" w:sz="4" w:space="0" w:color="D9D9D9" w:themeColor="background1" w:themeShade="D9"/>
                  </w:tcBorders>
                  <w:vAlign w:val="center"/>
                </w:tcPr>
                <w:p w14:paraId="184EF3F2" w14:textId="28010221" w:rsidR="00872627" w:rsidRDefault="00872627" w:rsidP="002941FC">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6.3.3</w:t>
                  </w:r>
                  <w:r w:rsidRPr="003B32BC">
                    <w:rPr>
                      <w:rFonts w:ascii="Meiryo" w:eastAsia="Meiryo" w:hAnsi="Meiryo"/>
                      <w:color w:val="808080" w:themeColor="background1" w:themeShade="80"/>
                      <w:sz w:val="14"/>
                      <w:szCs w:val="14"/>
                    </w:rPr>
                    <w:t xml:space="preserve"> – </w:t>
                  </w:r>
                  <w:r w:rsidR="001C22B1">
                    <w:rPr>
                      <w:rFonts w:ascii="Meiryo" w:eastAsia="Meiryo" w:hAnsi="Meiryo"/>
                      <w:color w:val="808080" w:themeColor="background1" w:themeShade="80"/>
                      <w:sz w:val="14"/>
                      <w:szCs w:val="14"/>
                    </w:rPr>
                    <w:t>IMPORT VEHICLES FROM FILE</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USER STORIES SUMMARY</w:t>
                  </w:r>
                </w:p>
              </w:tc>
            </w:tr>
            <w:tr w:rsidR="00872627" w:rsidRPr="00CB4242" w14:paraId="5D4D6E5B" w14:textId="77777777" w:rsidTr="002941FC">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6CA8975C" w14:textId="77777777" w:rsidR="00872627" w:rsidRPr="001E5E61" w:rsidRDefault="00872627"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1AC39C3C" w14:textId="77777777" w:rsidR="00872627" w:rsidRPr="00CB4242" w:rsidRDefault="00872627" w:rsidP="002941FC">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8276A1" w:rsidRPr="00B447E0" w14:paraId="32382C46"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7E8F7A9D" w14:textId="25A3DFB1" w:rsidR="008276A1" w:rsidRDefault="008276A1" w:rsidP="008276A1">
                  <w:pPr>
                    <w:spacing w:line="204" w:lineRule="auto"/>
                    <w:ind w:right="-142"/>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Pr>
                      <w:rFonts w:ascii="Meiryo" w:eastAsia="Meiryo" w:hAnsi="Meiryo"/>
                      <w:color w:val="595959" w:themeColor="text1" w:themeTint="A6"/>
                      <w:spacing w:val="10"/>
                      <w:sz w:val="16"/>
                      <w:szCs w:val="16"/>
                    </w:rPr>
                    <w:t>Vehicles</w:t>
                  </w:r>
                  <w:r w:rsidRPr="00A15443">
                    <w:rPr>
                      <w:rFonts w:ascii="Meiryo" w:eastAsia="Meiryo" w:hAnsi="Meiryo"/>
                      <w:color w:val="595959" w:themeColor="text1" w:themeTint="A6"/>
                      <w:spacing w:val="10"/>
                      <w:sz w:val="16"/>
                      <w:szCs w:val="16"/>
                    </w:rPr>
                    <w:t xml:space="preserve"> management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615FC5E7" w14:textId="3774F5B6" w:rsidR="008276A1" w:rsidRPr="00767878" w:rsidRDefault="008276A1" w:rsidP="008276A1">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Pr="00767878">
                    <w:rPr>
                      <w:rFonts w:ascii="Meiryo" w:eastAsia="Meiryo" w:hAnsi="Meiryo"/>
                      <w:color w:val="A6A6A6" w:themeColor="background1" w:themeShade="A6"/>
                      <w:spacing w:val="10"/>
                      <w:sz w:val="16"/>
                      <w:szCs w:val="16"/>
                    </w:rPr>
                    <w:t>M-01</w:t>
                  </w:r>
                </w:p>
              </w:tc>
            </w:tr>
            <w:tr w:rsidR="008276A1" w:rsidRPr="00A15443" w14:paraId="034F7781" w14:textId="77777777" w:rsidTr="00D0164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30074ED9" w14:textId="1D1F7CA7" w:rsidR="008276A1" w:rsidRPr="00A15443" w:rsidRDefault="008276A1" w:rsidP="008276A1">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vehicle records</w:t>
                  </w:r>
                </w:p>
              </w:tc>
              <w:tc>
                <w:tcPr>
                  <w:tcW w:w="1445" w:type="dxa"/>
                  <w:tcBorders>
                    <w:top w:val="single" w:sz="4" w:space="0" w:color="D9D9D9" w:themeColor="background1" w:themeShade="D9"/>
                    <w:bottom w:val="single" w:sz="4" w:space="0" w:color="D9D9D9" w:themeColor="background1" w:themeShade="D9"/>
                  </w:tcBorders>
                  <w:vAlign w:val="center"/>
                </w:tcPr>
                <w:p w14:paraId="2368B75F" w14:textId="31A46B3E" w:rsidR="008276A1" w:rsidRPr="00767878" w:rsidRDefault="008276A1" w:rsidP="008276A1">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Pr="00767878">
                    <w:rPr>
                      <w:rFonts w:ascii="Meiryo" w:eastAsia="Meiryo" w:hAnsi="Meiryo"/>
                      <w:color w:val="A6A6A6" w:themeColor="background1" w:themeShade="A6"/>
                      <w:spacing w:val="10"/>
                      <w:sz w:val="16"/>
                      <w:szCs w:val="16"/>
                    </w:rPr>
                    <w:t>M-02</w:t>
                  </w:r>
                </w:p>
              </w:tc>
            </w:tr>
            <w:tr w:rsidR="008276A1" w:rsidRPr="00A15443" w14:paraId="239F6369" w14:textId="77777777" w:rsidTr="00EA3BB0">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1AA847FD" w14:textId="3E159E0F" w:rsidR="008276A1" w:rsidRPr="00A15443" w:rsidRDefault="00D0164A" w:rsidP="008276A1">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Upload</w:t>
                  </w:r>
                  <w:r w:rsidR="008276A1">
                    <w:rPr>
                      <w:rFonts w:ascii="Meiryo" w:eastAsia="Meiryo" w:hAnsi="Meiryo"/>
                      <w:color w:val="595959" w:themeColor="text1" w:themeTint="A6"/>
                      <w:spacing w:val="10"/>
                      <w:sz w:val="16"/>
                      <w:szCs w:val="16"/>
                    </w:rPr>
                    <w:t xml:space="preserve"> </w:t>
                  </w:r>
                  <w:r w:rsidR="00BE4ABF">
                    <w:rPr>
                      <w:rFonts w:ascii="Meiryo" w:eastAsia="Meiryo" w:hAnsi="Meiryo"/>
                      <w:color w:val="595959" w:themeColor="text1" w:themeTint="A6"/>
                      <w:spacing w:val="10"/>
                      <w:sz w:val="16"/>
                      <w:szCs w:val="16"/>
                      <w:lang w:val="en-IL"/>
                    </w:rPr>
                    <w:t xml:space="preserve">vehicles </w:t>
                  </w:r>
                  <w:r w:rsidR="00C55586">
                    <w:rPr>
                      <w:rFonts w:ascii="Meiryo" w:eastAsia="Meiryo" w:hAnsi="Meiryo"/>
                      <w:color w:val="595959" w:themeColor="text1" w:themeTint="A6"/>
                      <w:spacing w:val="10"/>
                      <w:sz w:val="16"/>
                      <w:szCs w:val="16"/>
                    </w:rPr>
                    <w:t>File</w:t>
                  </w:r>
                  <w:r>
                    <w:rPr>
                      <w:rFonts w:ascii="Meiryo" w:eastAsia="Meiryo" w:hAnsi="Meiryo"/>
                      <w:color w:val="595959" w:themeColor="text1" w:themeTint="A6"/>
                      <w:spacing w:val="10"/>
                      <w:sz w:val="16"/>
                      <w:szCs w:val="16"/>
                    </w:rPr>
                    <w:t xml:space="preserve"> </w:t>
                  </w:r>
                </w:p>
              </w:tc>
              <w:tc>
                <w:tcPr>
                  <w:tcW w:w="1445" w:type="dxa"/>
                  <w:tcBorders>
                    <w:top w:val="single" w:sz="4" w:space="0" w:color="D9D9D9" w:themeColor="background1" w:themeShade="D9"/>
                    <w:bottom w:val="single" w:sz="4" w:space="0" w:color="D9D9D9" w:themeColor="background1" w:themeShade="D9"/>
                  </w:tcBorders>
                  <w:vAlign w:val="center"/>
                </w:tcPr>
                <w:p w14:paraId="44DE6A43" w14:textId="22AAD3D7" w:rsidR="008276A1" w:rsidRPr="00767878" w:rsidRDefault="008276A1" w:rsidP="008276A1">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Pr="00767878">
                    <w:rPr>
                      <w:rFonts w:ascii="Meiryo" w:eastAsia="Meiryo" w:hAnsi="Meiryo"/>
                      <w:color w:val="A6A6A6" w:themeColor="background1" w:themeShade="A6"/>
                      <w:spacing w:val="10"/>
                      <w:sz w:val="16"/>
                      <w:szCs w:val="16"/>
                    </w:rPr>
                    <w:t>M-</w:t>
                  </w:r>
                  <w:r>
                    <w:rPr>
                      <w:rFonts w:ascii="Meiryo" w:eastAsia="Meiryo" w:hAnsi="Meiryo"/>
                      <w:color w:val="A6A6A6" w:themeColor="background1" w:themeShade="A6"/>
                      <w:spacing w:val="10"/>
                      <w:sz w:val="16"/>
                      <w:szCs w:val="16"/>
                    </w:rPr>
                    <w:t>09</w:t>
                  </w:r>
                </w:p>
              </w:tc>
            </w:tr>
            <w:tr w:rsidR="00EA3BB0" w:rsidRPr="00A15443" w14:paraId="43E66F87" w14:textId="77777777" w:rsidTr="00D0164A">
              <w:trPr>
                <w:trHeight w:val="465"/>
              </w:trPr>
              <w:tc>
                <w:tcPr>
                  <w:tcW w:w="5670" w:type="dxa"/>
                  <w:tcBorders>
                    <w:top w:val="single" w:sz="4" w:space="0" w:color="D9D9D9" w:themeColor="background1" w:themeShade="D9"/>
                  </w:tcBorders>
                  <w:vAlign w:val="center"/>
                </w:tcPr>
                <w:p w14:paraId="105C0740" w14:textId="09CE164B" w:rsidR="00EA3BB0" w:rsidRDefault="00EA3BB0" w:rsidP="00EA3BB0">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Map Imported File Structure </w:t>
                  </w:r>
                </w:p>
              </w:tc>
              <w:tc>
                <w:tcPr>
                  <w:tcW w:w="1445" w:type="dxa"/>
                  <w:tcBorders>
                    <w:top w:val="single" w:sz="4" w:space="0" w:color="D9D9D9" w:themeColor="background1" w:themeShade="D9"/>
                  </w:tcBorders>
                  <w:vAlign w:val="center"/>
                </w:tcPr>
                <w:p w14:paraId="358ED74D" w14:textId="1819D75B" w:rsidR="00EA3BB0" w:rsidRDefault="00EA3BB0" w:rsidP="00EA3BB0">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Pr="00767878">
                    <w:rPr>
                      <w:rFonts w:ascii="Meiryo" w:eastAsia="Meiryo" w:hAnsi="Meiryo"/>
                      <w:color w:val="A6A6A6" w:themeColor="background1" w:themeShade="A6"/>
                      <w:spacing w:val="10"/>
                      <w:sz w:val="16"/>
                      <w:szCs w:val="16"/>
                    </w:rPr>
                    <w:t>M-</w:t>
                  </w:r>
                  <w:r>
                    <w:rPr>
                      <w:rFonts w:ascii="Meiryo" w:eastAsia="Meiryo" w:hAnsi="Meiryo"/>
                      <w:color w:val="A6A6A6" w:themeColor="background1" w:themeShade="A6"/>
                      <w:spacing w:val="10"/>
                      <w:sz w:val="16"/>
                      <w:szCs w:val="16"/>
                    </w:rPr>
                    <w:t>10</w:t>
                  </w:r>
                </w:p>
              </w:tc>
            </w:tr>
          </w:tbl>
          <w:p w14:paraId="0F141B9A" w14:textId="77777777" w:rsidR="00872627" w:rsidRPr="00A921BB" w:rsidRDefault="00872627" w:rsidP="003A280A">
            <w:pPr>
              <w:spacing w:before="120" w:after="120" w:line="204" w:lineRule="auto"/>
              <w:rPr>
                <w:rFonts w:ascii="Meiryo" w:eastAsia="Meiryo" w:hAnsi="Meiryo"/>
                <w:color w:val="595959" w:themeColor="text1" w:themeTint="A6"/>
                <w:spacing w:val="10"/>
                <w:sz w:val="16"/>
                <w:szCs w:val="16"/>
              </w:rPr>
            </w:pPr>
          </w:p>
        </w:tc>
        <w:tc>
          <w:tcPr>
            <w:tcW w:w="577" w:type="dxa"/>
            <w:vMerge/>
            <w:tcBorders>
              <w:right w:val="single" w:sz="4" w:space="0" w:color="D9D9D9" w:themeColor="background1" w:themeShade="D9"/>
            </w:tcBorders>
          </w:tcPr>
          <w:p w14:paraId="1173AA35" w14:textId="77777777" w:rsidR="00872627" w:rsidRDefault="00872627" w:rsidP="003A280A">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1D555CC4" w14:textId="77777777" w:rsidR="00872627" w:rsidRPr="005162B8" w:rsidRDefault="00872627" w:rsidP="003A280A">
            <w:pPr>
              <w:ind w:firstLine="993"/>
              <w:rPr>
                <w:rFonts w:eastAsia="Meiryo"/>
              </w:rPr>
            </w:pPr>
          </w:p>
        </w:tc>
        <w:tc>
          <w:tcPr>
            <w:tcW w:w="7131" w:type="dxa"/>
            <w:gridSpan w:val="2"/>
            <w:tcBorders>
              <w:top w:val="single" w:sz="4" w:space="0" w:color="D9D9D9" w:themeColor="background1" w:themeShade="D9"/>
            </w:tcBorders>
          </w:tcPr>
          <w:p w14:paraId="6ED496CE" w14:textId="77777777" w:rsidR="00872627" w:rsidRPr="000925A3" w:rsidRDefault="00872627" w:rsidP="003A280A">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7B86AE81" w14:textId="77777777" w:rsidR="003442E2" w:rsidRDefault="00C4075A"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In some scenarios, </w:t>
            </w:r>
            <w:r w:rsidR="00FB50AE">
              <w:rPr>
                <w:rFonts w:ascii="Meiryo" w:eastAsia="Meiryo" w:hAnsi="Meiryo"/>
                <w:color w:val="595959" w:themeColor="text1" w:themeTint="A6"/>
                <w:spacing w:val="10"/>
                <w:sz w:val="16"/>
                <w:szCs w:val="16"/>
              </w:rPr>
              <w:t>a</w:t>
            </w:r>
            <w:r w:rsidR="0097001A">
              <w:rPr>
                <w:rFonts w:ascii="Meiryo" w:eastAsia="Meiryo" w:hAnsi="Meiryo"/>
                <w:color w:val="595959" w:themeColor="text1" w:themeTint="A6"/>
                <w:spacing w:val="10"/>
                <w:sz w:val="16"/>
                <w:szCs w:val="16"/>
              </w:rPr>
              <w:t xml:space="preserve"> vehicle might not be owned by the </w:t>
            </w:r>
            <w:r w:rsidR="0018050B">
              <w:rPr>
                <w:rFonts w:ascii="Meiryo" w:eastAsia="Meiryo" w:hAnsi="Meiryo"/>
                <w:color w:val="595959" w:themeColor="text1" w:themeTint="A6"/>
                <w:spacing w:val="10"/>
                <w:sz w:val="16"/>
                <w:szCs w:val="16"/>
              </w:rPr>
              <w:t xml:space="preserve">managing </w:t>
            </w:r>
            <w:r w:rsidR="0097001A">
              <w:rPr>
                <w:rFonts w:ascii="Meiryo" w:eastAsia="Meiryo" w:hAnsi="Meiryo"/>
                <w:color w:val="595959" w:themeColor="text1" w:themeTint="A6"/>
                <w:spacing w:val="10"/>
                <w:sz w:val="16"/>
                <w:szCs w:val="16"/>
              </w:rPr>
              <w:t>account (</w:t>
            </w:r>
            <w:r w:rsidR="00D60CBE">
              <w:rPr>
                <w:rFonts w:ascii="Meiryo" w:eastAsia="Meiryo" w:hAnsi="Meiryo"/>
                <w:color w:val="595959" w:themeColor="text1" w:themeTint="A6"/>
                <w:spacing w:val="10"/>
                <w:sz w:val="16"/>
                <w:szCs w:val="16"/>
              </w:rPr>
              <w:t xml:space="preserve">i.e. </w:t>
            </w:r>
            <w:r w:rsidR="0018050B">
              <w:rPr>
                <w:rFonts w:ascii="Meiryo" w:eastAsia="Meiryo" w:hAnsi="Meiryo"/>
                <w:color w:val="595959" w:themeColor="text1" w:themeTint="A6"/>
                <w:spacing w:val="10"/>
                <w:sz w:val="16"/>
                <w:szCs w:val="16"/>
              </w:rPr>
              <w:t xml:space="preserve">a </w:t>
            </w:r>
            <w:r w:rsidR="0097001A">
              <w:rPr>
                <w:rFonts w:ascii="Meiryo" w:eastAsia="Meiryo" w:hAnsi="Meiryo"/>
                <w:color w:val="595959" w:themeColor="text1" w:themeTint="A6"/>
                <w:spacing w:val="10"/>
                <w:sz w:val="16"/>
                <w:szCs w:val="16"/>
              </w:rPr>
              <w:t>leased</w:t>
            </w:r>
            <w:r w:rsidR="00D60CBE">
              <w:rPr>
                <w:rFonts w:ascii="Meiryo" w:eastAsia="Meiryo" w:hAnsi="Meiryo"/>
                <w:color w:val="595959" w:themeColor="text1" w:themeTint="A6"/>
                <w:spacing w:val="10"/>
                <w:sz w:val="16"/>
                <w:szCs w:val="16"/>
              </w:rPr>
              <w:t xml:space="preserve"> vehicle). </w:t>
            </w:r>
            <w:r w:rsidR="0001188D">
              <w:rPr>
                <w:rFonts w:ascii="Meiryo" w:eastAsia="Meiryo" w:hAnsi="Meiryo"/>
                <w:color w:val="595959" w:themeColor="text1" w:themeTint="A6"/>
                <w:spacing w:val="10"/>
                <w:sz w:val="16"/>
                <w:szCs w:val="16"/>
              </w:rPr>
              <w:t xml:space="preserve">To enable the </w:t>
            </w:r>
            <w:r w:rsidR="003442E2">
              <w:rPr>
                <w:rFonts w:ascii="Meiryo" w:eastAsia="Meiryo" w:hAnsi="Meiryo"/>
                <w:color w:val="595959" w:themeColor="text1" w:themeTint="A6"/>
                <w:spacing w:val="10"/>
                <w:sz w:val="16"/>
                <w:szCs w:val="16"/>
              </w:rPr>
              <w:t xml:space="preserve">complete </w:t>
            </w:r>
            <w:r w:rsidR="0001188D">
              <w:rPr>
                <w:rFonts w:ascii="Meiryo" w:eastAsia="Meiryo" w:hAnsi="Meiryo"/>
                <w:color w:val="595959" w:themeColor="text1" w:themeTint="A6"/>
                <w:spacing w:val="10"/>
                <w:sz w:val="16"/>
                <w:szCs w:val="16"/>
              </w:rPr>
              <w:t>management of the vehicle</w:t>
            </w:r>
            <w:r w:rsidR="003442E2">
              <w:rPr>
                <w:rFonts w:ascii="Meiryo" w:eastAsia="Meiryo" w:hAnsi="Meiryo"/>
                <w:color w:val="595959" w:themeColor="text1" w:themeTint="A6"/>
                <w:spacing w:val="10"/>
                <w:sz w:val="16"/>
                <w:szCs w:val="16"/>
              </w:rPr>
              <w:t xml:space="preserve"> by the account</w:t>
            </w:r>
            <w:r w:rsidR="0001188D">
              <w:rPr>
                <w:rFonts w:ascii="Meiryo" w:eastAsia="Meiryo" w:hAnsi="Meiryo"/>
                <w:color w:val="595959" w:themeColor="text1" w:themeTint="A6"/>
                <w:spacing w:val="10"/>
                <w:sz w:val="16"/>
                <w:szCs w:val="16"/>
              </w:rPr>
              <w:t xml:space="preserve">, the system </w:t>
            </w:r>
            <w:r w:rsidR="004E39D7">
              <w:rPr>
                <w:rFonts w:ascii="Meiryo" w:eastAsia="Meiryo" w:hAnsi="Meiryo"/>
                <w:color w:val="595959" w:themeColor="text1" w:themeTint="A6"/>
                <w:spacing w:val="10"/>
                <w:sz w:val="16"/>
                <w:szCs w:val="16"/>
              </w:rPr>
              <w:t>enables</w:t>
            </w:r>
            <w:r w:rsidR="00BD0DC4">
              <w:rPr>
                <w:rFonts w:ascii="Meiryo" w:eastAsia="Meiryo" w:hAnsi="Meiryo"/>
                <w:color w:val="595959" w:themeColor="text1" w:themeTint="A6"/>
                <w:spacing w:val="10"/>
                <w:sz w:val="16"/>
                <w:szCs w:val="16"/>
              </w:rPr>
              <w:t xml:space="preserve"> the user to specify its contract details in terms that identify the </w:t>
            </w:r>
            <w:r w:rsidR="003442E2">
              <w:rPr>
                <w:rFonts w:ascii="Meiryo" w:eastAsia="Meiryo" w:hAnsi="Meiryo"/>
                <w:color w:val="595959" w:themeColor="text1" w:themeTint="A6"/>
                <w:spacing w:val="10"/>
                <w:sz w:val="16"/>
                <w:szCs w:val="16"/>
              </w:rPr>
              <w:t xml:space="preserve">true </w:t>
            </w:r>
            <w:r w:rsidR="004E39D7">
              <w:rPr>
                <w:rFonts w:ascii="Meiryo" w:eastAsia="Meiryo" w:hAnsi="Meiryo"/>
                <w:color w:val="595959" w:themeColor="text1" w:themeTint="A6"/>
                <w:spacing w:val="10"/>
                <w:sz w:val="16"/>
                <w:szCs w:val="16"/>
              </w:rPr>
              <w:t>vehicle owner, contract start and termination dates.</w:t>
            </w:r>
            <w:r w:rsidR="00CA4836">
              <w:rPr>
                <w:rFonts w:ascii="Meiryo" w:eastAsia="Meiryo" w:hAnsi="Meiryo"/>
                <w:color w:val="595959" w:themeColor="text1" w:themeTint="A6"/>
                <w:spacing w:val="10"/>
                <w:sz w:val="16"/>
                <w:szCs w:val="16"/>
              </w:rPr>
              <w:t xml:space="preserve"> </w:t>
            </w:r>
          </w:p>
          <w:p w14:paraId="5A95AA49" w14:textId="4C7592A7" w:rsidR="00872627" w:rsidRDefault="00CA4836"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Note that </w:t>
            </w:r>
            <w:r w:rsidR="00EA1ECE">
              <w:rPr>
                <w:rFonts w:ascii="Meiryo" w:eastAsia="Meiryo" w:hAnsi="Meiryo"/>
                <w:color w:val="595959" w:themeColor="text1" w:themeTint="A6"/>
                <w:spacing w:val="10"/>
                <w:sz w:val="16"/>
                <w:szCs w:val="16"/>
              </w:rPr>
              <w:t xml:space="preserve">multiple contracts </w:t>
            </w:r>
            <w:r w:rsidR="007C0F37">
              <w:rPr>
                <w:rFonts w:ascii="Meiryo" w:eastAsia="Meiryo" w:hAnsi="Meiryo"/>
                <w:color w:val="595959" w:themeColor="text1" w:themeTint="A6"/>
                <w:spacing w:val="10"/>
                <w:sz w:val="16"/>
                <w:szCs w:val="16"/>
              </w:rPr>
              <w:t xml:space="preserve">may exist </w:t>
            </w:r>
            <w:r w:rsidR="00EA1ECE">
              <w:rPr>
                <w:rFonts w:ascii="Meiryo" w:eastAsia="Meiryo" w:hAnsi="Meiryo"/>
                <w:color w:val="595959" w:themeColor="text1" w:themeTint="A6"/>
                <w:spacing w:val="10"/>
                <w:sz w:val="16"/>
                <w:szCs w:val="16"/>
              </w:rPr>
              <w:t xml:space="preserve">over a use-period of a vehicle (i.e. contract renewals) </w:t>
            </w:r>
            <w:r w:rsidR="00427DB9">
              <w:rPr>
                <w:rFonts w:ascii="Meiryo" w:eastAsia="Meiryo" w:hAnsi="Meiryo"/>
                <w:color w:val="595959" w:themeColor="text1" w:themeTint="A6"/>
                <w:spacing w:val="10"/>
                <w:sz w:val="16"/>
                <w:szCs w:val="16"/>
              </w:rPr>
              <w:t>as</w:t>
            </w:r>
            <w:r w:rsidR="00EA1ECE">
              <w:rPr>
                <w:rFonts w:ascii="Meiryo" w:eastAsia="Meiryo" w:hAnsi="Meiryo"/>
                <w:color w:val="595959" w:themeColor="text1" w:themeTint="A6"/>
                <w:spacing w:val="10"/>
                <w:sz w:val="16"/>
                <w:szCs w:val="16"/>
              </w:rPr>
              <w:t xml:space="preserve"> </w:t>
            </w:r>
            <w:r w:rsidR="000B3465">
              <w:rPr>
                <w:rFonts w:ascii="Meiryo" w:eastAsia="Meiryo" w:hAnsi="Meiryo"/>
                <w:color w:val="595959" w:themeColor="text1" w:themeTint="A6"/>
                <w:spacing w:val="10"/>
                <w:sz w:val="16"/>
                <w:szCs w:val="16"/>
              </w:rPr>
              <w:t xml:space="preserve">multiple contracts </w:t>
            </w:r>
            <w:r w:rsidR="00427DB9">
              <w:rPr>
                <w:rFonts w:ascii="Meiryo" w:eastAsia="Meiryo" w:hAnsi="Meiryo"/>
                <w:color w:val="595959" w:themeColor="text1" w:themeTint="A6"/>
                <w:spacing w:val="10"/>
                <w:sz w:val="16"/>
                <w:szCs w:val="16"/>
              </w:rPr>
              <w:t xml:space="preserve">can be </w:t>
            </w:r>
            <w:r w:rsidR="000B3465">
              <w:rPr>
                <w:rFonts w:ascii="Meiryo" w:eastAsia="Meiryo" w:hAnsi="Meiryo"/>
                <w:color w:val="595959" w:themeColor="text1" w:themeTint="A6"/>
                <w:spacing w:val="10"/>
                <w:sz w:val="16"/>
                <w:szCs w:val="16"/>
              </w:rPr>
              <w:t>associated with a vehicle but</w:t>
            </w:r>
            <w:r w:rsidR="000C6C0A">
              <w:rPr>
                <w:rFonts w:ascii="Meiryo" w:eastAsia="Meiryo" w:hAnsi="Meiryo"/>
                <w:color w:val="595959" w:themeColor="text1" w:themeTint="A6"/>
                <w:spacing w:val="10"/>
                <w:sz w:val="16"/>
                <w:szCs w:val="16"/>
              </w:rPr>
              <w:t xml:space="preserve"> </w:t>
            </w:r>
            <w:r w:rsidR="00427DB9">
              <w:rPr>
                <w:rFonts w:ascii="Meiryo" w:eastAsia="Meiryo" w:hAnsi="Meiryo"/>
                <w:color w:val="595959" w:themeColor="text1" w:themeTint="A6"/>
                <w:spacing w:val="10"/>
                <w:sz w:val="16"/>
                <w:szCs w:val="16"/>
              </w:rPr>
              <w:t xml:space="preserve">varies </w:t>
            </w:r>
            <w:r w:rsidR="000B3465">
              <w:rPr>
                <w:rFonts w:ascii="Meiryo" w:eastAsia="Meiryo" w:hAnsi="Meiryo"/>
                <w:color w:val="595959" w:themeColor="text1" w:themeTint="A6"/>
                <w:spacing w:val="10"/>
                <w:sz w:val="16"/>
                <w:szCs w:val="16"/>
              </w:rPr>
              <w:t xml:space="preserve">by </w:t>
            </w:r>
            <w:r w:rsidR="000C6C0A">
              <w:rPr>
                <w:rFonts w:ascii="Meiryo" w:eastAsia="Meiryo" w:hAnsi="Meiryo"/>
                <w:color w:val="595959" w:themeColor="text1" w:themeTint="A6"/>
                <w:spacing w:val="10"/>
                <w:sz w:val="16"/>
                <w:szCs w:val="16"/>
              </w:rPr>
              <w:t>date</w:t>
            </w:r>
            <w:r w:rsidR="000B3465">
              <w:rPr>
                <w:rFonts w:ascii="Meiryo" w:eastAsia="Meiryo" w:hAnsi="Meiryo"/>
                <w:color w:val="595959" w:themeColor="text1" w:themeTint="A6"/>
                <w:spacing w:val="10"/>
                <w:sz w:val="16"/>
                <w:szCs w:val="16"/>
              </w:rPr>
              <w:t xml:space="preserve"> periods</w:t>
            </w:r>
            <w:r w:rsidR="000C6C0A">
              <w:rPr>
                <w:rFonts w:ascii="Meiryo" w:eastAsia="Meiryo" w:hAnsi="Meiryo"/>
                <w:color w:val="595959" w:themeColor="text1" w:themeTint="A6"/>
                <w:spacing w:val="10"/>
                <w:sz w:val="16"/>
                <w:szCs w:val="16"/>
              </w:rPr>
              <w:t xml:space="preserve"> or </w:t>
            </w:r>
            <w:r w:rsidR="0030723E">
              <w:rPr>
                <w:rFonts w:ascii="Meiryo" w:eastAsia="Meiryo" w:hAnsi="Meiryo"/>
                <w:color w:val="595959" w:themeColor="text1" w:themeTint="A6"/>
                <w:spacing w:val="10"/>
                <w:sz w:val="16"/>
                <w:szCs w:val="16"/>
              </w:rPr>
              <w:t xml:space="preserve">owners. </w:t>
            </w:r>
          </w:p>
          <w:p w14:paraId="3AB2865D" w14:textId="77777777" w:rsidR="00872627" w:rsidRPr="000925A3" w:rsidRDefault="00872627" w:rsidP="003A280A">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6DD98170" w14:textId="77777777" w:rsidR="00872627" w:rsidRPr="00C11307" w:rsidRDefault="00872627"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c>
      </w:tr>
      <w:tr w:rsidR="00872627" w14:paraId="77F14B6F" w14:textId="77777777" w:rsidTr="003A280A">
        <w:trPr>
          <w:trHeight w:val="2135"/>
        </w:trPr>
        <w:tc>
          <w:tcPr>
            <w:tcW w:w="7115" w:type="dxa"/>
            <w:gridSpan w:val="2"/>
            <w:vMerge/>
          </w:tcPr>
          <w:p w14:paraId="714CC93F" w14:textId="77777777" w:rsidR="00872627" w:rsidRDefault="00872627" w:rsidP="003A280A">
            <w:pPr>
              <w:pStyle w:val="Heading2"/>
              <w:spacing w:before="120" w:after="60"/>
              <w:outlineLvl w:val="1"/>
              <w:rPr>
                <w:rFonts w:ascii="Meiryo" w:eastAsia="Meiryo" w:hAnsi="Meiryo"/>
                <w:b/>
                <w:bCs/>
                <w:color w:val="595959" w:themeColor="text1" w:themeTint="A6"/>
                <w:sz w:val="20"/>
                <w:szCs w:val="20"/>
              </w:rPr>
            </w:pPr>
          </w:p>
        </w:tc>
        <w:tc>
          <w:tcPr>
            <w:tcW w:w="577" w:type="dxa"/>
            <w:vMerge/>
            <w:tcBorders>
              <w:right w:val="single" w:sz="4" w:space="0" w:color="D9D9D9" w:themeColor="background1" w:themeShade="D9"/>
            </w:tcBorders>
          </w:tcPr>
          <w:p w14:paraId="29D17C29" w14:textId="77777777" w:rsidR="00872627" w:rsidRDefault="00872627" w:rsidP="003A280A">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6494F78D" w14:textId="77777777" w:rsidR="00872627" w:rsidRPr="005162B8" w:rsidRDefault="00872627" w:rsidP="003A280A">
            <w:pPr>
              <w:ind w:firstLine="993"/>
              <w:rPr>
                <w:rFonts w:eastAsia="Meiryo"/>
              </w:rPr>
            </w:pPr>
          </w:p>
        </w:tc>
        <w:tc>
          <w:tcPr>
            <w:tcW w:w="7131" w:type="dxa"/>
            <w:gridSpan w:val="2"/>
            <w:tcBorders>
              <w:top w:val="single" w:sz="4" w:space="0" w:color="D9D9D9" w:themeColor="background1" w:themeShade="D9"/>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872627" w14:paraId="3FA0E279" w14:textId="77777777" w:rsidTr="002941FC">
              <w:trPr>
                <w:trHeight w:val="465"/>
              </w:trPr>
              <w:tc>
                <w:tcPr>
                  <w:tcW w:w="7115" w:type="dxa"/>
                  <w:gridSpan w:val="2"/>
                  <w:tcBorders>
                    <w:bottom w:val="single" w:sz="4" w:space="0" w:color="D9D9D9" w:themeColor="background1" w:themeShade="D9"/>
                  </w:tcBorders>
                  <w:vAlign w:val="center"/>
                </w:tcPr>
                <w:p w14:paraId="41E9C114" w14:textId="6442C947" w:rsidR="00872627" w:rsidRDefault="00872627" w:rsidP="002941FC">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6.3.4</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ENABLE OR DISABLE A USER ACCOUNT USER STORIES SUMMARY</w:t>
                  </w:r>
                </w:p>
              </w:tc>
            </w:tr>
            <w:tr w:rsidR="00872627" w:rsidRPr="00CB4242" w14:paraId="10BE0D02" w14:textId="77777777" w:rsidTr="002941FC">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1A1D1D5E" w14:textId="77777777" w:rsidR="00872627" w:rsidRPr="001E5E61" w:rsidRDefault="00872627"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69FC57B8" w14:textId="77777777" w:rsidR="00872627" w:rsidRPr="00CB4242" w:rsidRDefault="00872627" w:rsidP="002941FC">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0B3465" w:rsidRPr="00B447E0" w14:paraId="134B586B"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6605AD10" w14:textId="144DA757" w:rsidR="000B3465" w:rsidRDefault="000B3465" w:rsidP="000B3465">
                  <w:pPr>
                    <w:spacing w:line="204" w:lineRule="auto"/>
                    <w:ind w:right="-387"/>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Pr>
                      <w:rFonts w:ascii="Meiryo" w:eastAsia="Meiryo" w:hAnsi="Meiryo"/>
                      <w:color w:val="595959" w:themeColor="text1" w:themeTint="A6"/>
                      <w:spacing w:val="10"/>
                      <w:sz w:val="16"/>
                      <w:szCs w:val="16"/>
                    </w:rPr>
                    <w:t>Vehicles</w:t>
                  </w:r>
                  <w:r w:rsidRPr="00A15443">
                    <w:rPr>
                      <w:rFonts w:ascii="Meiryo" w:eastAsia="Meiryo" w:hAnsi="Meiryo"/>
                      <w:color w:val="595959" w:themeColor="text1" w:themeTint="A6"/>
                      <w:spacing w:val="10"/>
                      <w:sz w:val="16"/>
                      <w:szCs w:val="16"/>
                    </w:rPr>
                    <w:t xml:space="preserve"> management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02CD2684" w14:textId="2367630E" w:rsidR="000B3465" w:rsidRPr="00767878" w:rsidRDefault="000B3465" w:rsidP="000B3465">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Pr="00767878">
                    <w:rPr>
                      <w:rFonts w:ascii="Meiryo" w:eastAsia="Meiryo" w:hAnsi="Meiryo"/>
                      <w:color w:val="A6A6A6" w:themeColor="background1" w:themeShade="A6"/>
                      <w:spacing w:val="10"/>
                      <w:sz w:val="16"/>
                      <w:szCs w:val="16"/>
                    </w:rPr>
                    <w:t>M-01</w:t>
                  </w:r>
                </w:p>
              </w:tc>
            </w:tr>
            <w:tr w:rsidR="000B3465" w:rsidRPr="00A15443" w14:paraId="4CBEBB99"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4C8BB8C5" w14:textId="1FA6AD23" w:rsidR="000B3465" w:rsidRPr="00A15443" w:rsidRDefault="000B3465" w:rsidP="000B3465">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vehicle records</w:t>
                  </w:r>
                </w:p>
              </w:tc>
              <w:tc>
                <w:tcPr>
                  <w:tcW w:w="1445" w:type="dxa"/>
                  <w:tcBorders>
                    <w:top w:val="single" w:sz="4" w:space="0" w:color="D9D9D9" w:themeColor="background1" w:themeShade="D9"/>
                    <w:bottom w:val="single" w:sz="4" w:space="0" w:color="D9D9D9" w:themeColor="background1" w:themeShade="D9"/>
                  </w:tcBorders>
                  <w:vAlign w:val="center"/>
                </w:tcPr>
                <w:p w14:paraId="273C3B61" w14:textId="15722499" w:rsidR="000B3465" w:rsidRPr="00767878" w:rsidRDefault="000B3465" w:rsidP="000B3465">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Pr="00767878">
                    <w:rPr>
                      <w:rFonts w:ascii="Meiryo" w:eastAsia="Meiryo" w:hAnsi="Meiryo"/>
                      <w:color w:val="A6A6A6" w:themeColor="background1" w:themeShade="A6"/>
                      <w:spacing w:val="10"/>
                      <w:sz w:val="16"/>
                      <w:szCs w:val="16"/>
                    </w:rPr>
                    <w:t>M-02</w:t>
                  </w:r>
                </w:p>
              </w:tc>
            </w:tr>
            <w:tr w:rsidR="000B3465" w:rsidRPr="00A15443" w14:paraId="2314F92A"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4C2FC1BC" w14:textId="36BFE1A4" w:rsidR="000B3465" w:rsidRDefault="000B3465" w:rsidP="000B3465">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Create a new vehicle record</w:t>
                  </w:r>
                </w:p>
              </w:tc>
              <w:tc>
                <w:tcPr>
                  <w:tcW w:w="1445" w:type="dxa"/>
                  <w:tcBorders>
                    <w:top w:val="single" w:sz="4" w:space="0" w:color="D9D9D9" w:themeColor="background1" w:themeShade="D9"/>
                    <w:bottom w:val="single" w:sz="4" w:space="0" w:color="D9D9D9" w:themeColor="background1" w:themeShade="D9"/>
                  </w:tcBorders>
                  <w:vAlign w:val="center"/>
                </w:tcPr>
                <w:p w14:paraId="5F282B60" w14:textId="09F5E491" w:rsidR="000B3465" w:rsidRPr="00767878" w:rsidRDefault="000B3465" w:rsidP="000B3465">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Pr="00767878">
                    <w:rPr>
                      <w:rFonts w:ascii="Meiryo" w:eastAsia="Meiryo" w:hAnsi="Meiryo"/>
                      <w:color w:val="A6A6A6" w:themeColor="background1" w:themeShade="A6"/>
                      <w:spacing w:val="10"/>
                      <w:sz w:val="16"/>
                      <w:szCs w:val="16"/>
                    </w:rPr>
                    <w:t>M-06</w:t>
                  </w:r>
                </w:p>
              </w:tc>
            </w:tr>
            <w:tr w:rsidR="000B3465" w:rsidRPr="00A15443" w14:paraId="0D389E04" w14:textId="77777777" w:rsidTr="003A280A">
              <w:trPr>
                <w:trHeight w:val="465"/>
              </w:trPr>
              <w:tc>
                <w:tcPr>
                  <w:tcW w:w="5670" w:type="dxa"/>
                  <w:tcBorders>
                    <w:top w:val="single" w:sz="4" w:space="0" w:color="D9D9D9" w:themeColor="background1" w:themeShade="D9"/>
                  </w:tcBorders>
                  <w:vAlign w:val="center"/>
                </w:tcPr>
                <w:p w14:paraId="76A77A53" w14:textId="0929B582" w:rsidR="000B3465" w:rsidRPr="00A15443" w:rsidRDefault="000B3465" w:rsidP="000B3465">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Edit a vehicle record</w:t>
                  </w:r>
                </w:p>
              </w:tc>
              <w:tc>
                <w:tcPr>
                  <w:tcW w:w="1445" w:type="dxa"/>
                  <w:tcBorders>
                    <w:top w:val="single" w:sz="4" w:space="0" w:color="D9D9D9" w:themeColor="background1" w:themeShade="D9"/>
                  </w:tcBorders>
                  <w:vAlign w:val="center"/>
                </w:tcPr>
                <w:p w14:paraId="120CB997" w14:textId="239CBD55" w:rsidR="000B3465" w:rsidRPr="00767878" w:rsidRDefault="000B3465" w:rsidP="000B3465">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Pr="00767878">
                    <w:rPr>
                      <w:rFonts w:ascii="Meiryo" w:eastAsia="Meiryo" w:hAnsi="Meiryo"/>
                      <w:color w:val="A6A6A6" w:themeColor="background1" w:themeShade="A6"/>
                      <w:spacing w:val="10"/>
                      <w:sz w:val="16"/>
                      <w:szCs w:val="16"/>
                    </w:rPr>
                    <w:t>M-07</w:t>
                  </w:r>
                </w:p>
              </w:tc>
            </w:tr>
          </w:tbl>
          <w:p w14:paraId="5012AFDB" w14:textId="77777777" w:rsidR="00872627" w:rsidRDefault="00872627" w:rsidP="003A280A">
            <w:pPr>
              <w:pStyle w:val="Heading2"/>
              <w:spacing w:before="120" w:after="60"/>
              <w:outlineLvl w:val="1"/>
              <w:rPr>
                <w:rFonts w:ascii="Meiryo" w:eastAsia="Meiryo" w:hAnsi="Meiryo"/>
                <w:b/>
                <w:bCs/>
                <w:color w:val="595959" w:themeColor="text1" w:themeTint="A6"/>
                <w:sz w:val="20"/>
                <w:szCs w:val="20"/>
              </w:rPr>
            </w:pPr>
          </w:p>
        </w:tc>
      </w:tr>
    </w:tbl>
    <w:p w14:paraId="7EE7CA38" w14:textId="77777777" w:rsidR="00872627" w:rsidRDefault="00872627" w:rsidP="00872627">
      <w:pPr>
        <w:tabs>
          <w:tab w:val="left" w:pos="1131"/>
          <w:tab w:val="left" w:pos="5170"/>
        </w:tabs>
      </w:pPr>
    </w:p>
    <w:p w14:paraId="1D45D1F0" w14:textId="77777777" w:rsidR="00872627" w:rsidRDefault="00872627" w:rsidP="00872627">
      <w:pPr>
        <w:tabs>
          <w:tab w:val="left" w:pos="1131"/>
          <w:tab w:val="left" w:pos="5170"/>
        </w:tabs>
      </w:pPr>
    </w:p>
    <w:p w14:paraId="1A93A6F4" w14:textId="77777777" w:rsidR="00872627" w:rsidRDefault="00872627" w:rsidP="00872627">
      <w:pPr>
        <w:tabs>
          <w:tab w:val="left" w:pos="1131"/>
          <w:tab w:val="left" w:pos="5170"/>
        </w:tabs>
      </w:pPr>
    </w:p>
    <w:p w14:paraId="2D788C0C" w14:textId="77777777" w:rsidR="00872627" w:rsidRDefault="00872627" w:rsidP="00872627">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77"/>
        <w:gridCol w:w="569"/>
        <w:gridCol w:w="5773"/>
        <w:gridCol w:w="1358"/>
      </w:tblGrid>
      <w:tr w:rsidR="00833B2F" w14:paraId="0D82525D" w14:textId="77777777" w:rsidTr="003A280A">
        <w:trPr>
          <w:trHeight w:val="668"/>
        </w:trPr>
        <w:tc>
          <w:tcPr>
            <w:tcW w:w="5670" w:type="dxa"/>
            <w:tcBorders>
              <w:bottom w:val="single" w:sz="4" w:space="0" w:color="D9D9D9" w:themeColor="background1" w:themeShade="D9"/>
            </w:tcBorders>
            <w:vAlign w:val="center"/>
          </w:tcPr>
          <w:p w14:paraId="14BA65C0" w14:textId="184F1865" w:rsidR="00833B2F" w:rsidRPr="000925A3" w:rsidRDefault="00D65537" w:rsidP="003A280A">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Upload Vehicle Documents</w:t>
            </w:r>
          </w:p>
        </w:tc>
        <w:tc>
          <w:tcPr>
            <w:tcW w:w="1445" w:type="dxa"/>
            <w:tcBorders>
              <w:bottom w:val="single" w:sz="4" w:space="0" w:color="D9D9D9" w:themeColor="background1" w:themeShade="D9"/>
            </w:tcBorders>
            <w:vAlign w:val="center"/>
          </w:tcPr>
          <w:p w14:paraId="4DDE41AE" w14:textId="30A32980" w:rsidR="00833B2F" w:rsidRPr="000925A3" w:rsidRDefault="00833B2F" w:rsidP="003A280A">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3.6.3.</w:t>
            </w:r>
            <w:r w:rsidR="00D65537">
              <w:rPr>
                <w:rFonts w:ascii="Meiryo" w:eastAsia="Meiryo" w:hAnsi="Meiryo"/>
                <w:b/>
                <w:bCs/>
                <w:color w:val="BFBFBF" w:themeColor="background1" w:themeShade="BF"/>
                <w:sz w:val="24"/>
                <w:szCs w:val="24"/>
              </w:rPr>
              <w:t>5</w:t>
            </w:r>
          </w:p>
        </w:tc>
        <w:tc>
          <w:tcPr>
            <w:tcW w:w="577" w:type="dxa"/>
            <w:vMerge w:val="restart"/>
            <w:tcBorders>
              <w:right w:val="single" w:sz="4" w:space="0" w:color="D9D9D9" w:themeColor="background1" w:themeShade="D9"/>
            </w:tcBorders>
            <w:vAlign w:val="center"/>
          </w:tcPr>
          <w:p w14:paraId="628A7C43" w14:textId="77777777" w:rsidR="00833B2F" w:rsidRPr="000925A3" w:rsidRDefault="00833B2F" w:rsidP="003A280A">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75CDFE30" w14:textId="77777777" w:rsidR="00833B2F" w:rsidRPr="000925A3" w:rsidRDefault="00833B2F" w:rsidP="003A280A">
            <w:pPr>
              <w:ind w:firstLine="993"/>
              <w:rPr>
                <w:rFonts w:eastAsia="Meiryo"/>
                <w:color w:val="595959" w:themeColor="text1" w:themeTint="A6"/>
              </w:rPr>
            </w:pPr>
          </w:p>
        </w:tc>
        <w:tc>
          <w:tcPr>
            <w:tcW w:w="5773" w:type="dxa"/>
            <w:tcBorders>
              <w:bottom w:val="single" w:sz="4" w:space="0" w:color="D9D9D9" w:themeColor="background1" w:themeShade="D9"/>
            </w:tcBorders>
            <w:vAlign w:val="center"/>
          </w:tcPr>
          <w:p w14:paraId="7A9D6E32" w14:textId="650B665F" w:rsidR="00833B2F" w:rsidRPr="000925A3" w:rsidRDefault="00367834" w:rsidP="003A280A">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Review Vehicle Infringements</w:t>
            </w:r>
          </w:p>
        </w:tc>
        <w:tc>
          <w:tcPr>
            <w:tcW w:w="1358" w:type="dxa"/>
            <w:tcBorders>
              <w:bottom w:val="single" w:sz="4" w:space="0" w:color="D9D9D9" w:themeColor="background1" w:themeShade="D9"/>
            </w:tcBorders>
            <w:vAlign w:val="center"/>
          </w:tcPr>
          <w:p w14:paraId="049970A0" w14:textId="711C6D7E" w:rsidR="00833B2F" w:rsidRPr="000925A3" w:rsidRDefault="00833B2F" w:rsidP="003A280A">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3.6.3.</w:t>
            </w:r>
            <w:r w:rsidR="00D65537">
              <w:rPr>
                <w:rFonts w:ascii="Meiryo" w:eastAsia="Meiryo" w:hAnsi="Meiryo"/>
                <w:b/>
                <w:bCs/>
                <w:color w:val="BFBFBF" w:themeColor="background1" w:themeShade="BF"/>
                <w:sz w:val="24"/>
                <w:szCs w:val="24"/>
              </w:rPr>
              <w:t>6</w:t>
            </w:r>
          </w:p>
        </w:tc>
      </w:tr>
      <w:tr w:rsidR="00833B2F" w14:paraId="67B56C18" w14:textId="77777777" w:rsidTr="003A280A">
        <w:trPr>
          <w:trHeight w:val="2135"/>
        </w:trPr>
        <w:tc>
          <w:tcPr>
            <w:tcW w:w="7115" w:type="dxa"/>
            <w:gridSpan w:val="2"/>
            <w:vMerge w:val="restart"/>
            <w:tcBorders>
              <w:top w:val="single" w:sz="4" w:space="0" w:color="D9D9D9" w:themeColor="background1" w:themeShade="D9"/>
            </w:tcBorders>
          </w:tcPr>
          <w:p w14:paraId="5B9E8204" w14:textId="77777777" w:rsidR="00833B2F" w:rsidRPr="000925A3" w:rsidRDefault="00833B2F" w:rsidP="003A280A">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4B3368A0" w14:textId="2A2C3365" w:rsidR="00D65537" w:rsidRDefault="00D65537" w:rsidP="00C6062F">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Beyond the mandatory information required to create the vehicle record, a required set of documents may also be required to support other product modules such as Infringement Management, Payments and Nominations</w:t>
            </w:r>
            <w:r w:rsidR="00C6062F">
              <w:rPr>
                <w:rFonts w:ascii="Meiryo" w:eastAsia="Meiryo" w:hAnsi="Meiryo"/>
                <w:color w:val="595959" w:themeColor="text1" w:themeTint="A6"/>
                <w:spacing w:val="10"/>
                <w:sz w:val="16"/>
                <w:szCs w:val="16"/>
              </w:rPr>
              <w:t xml:space="preserve">. </w:t>
            </w:r>
            <w:r w:rsidR="00227A12">
              <w:rPr>
                <w:rFonts w:ascii="Meiryo" w:eastAsia="Meiryo" w:hAnsi="Meiryo"/>
                <w:color w:val="595959" w:themeColor="text1" w:themeTint="A6"/>
                <w:spacing w:val="10"/>
                <w:sz w:val="16"/>
                <w:szCs w:val="16"/>
              </w:rPr>
              <w:t xml:space="preserve">Although uploading </w:t>
            </w:r>
            <w:r w:rsidR="004220FE">
              <w:rPr>
                <w:rFonts w:ascii="Meiryo" w:eastAsia="Meiryo" w:hAnsi="Meiryo"/>
                <w:color w:val="595959" w:themeColor="text1" w:themeTint="A6"/>
                <w:spacing w:val="10"/>
                <w:sz w:val="16"/>
                <w:szCs w:val="16"/>
              </w:rPr>
              <w:t>these documents</w:t>
            </w:r>
            <w:r w:rsidR="00227A12">
              <w:rPr>
                <w:rFonts w:ascii="Meiryo" w:eastAsia="Meiryo" w:hAnsi="Meiryo"/>
                <w:color w:val="595959" w:themeColor="text1" w:themeTint="A6"/>
                <w:spacing w:val="10"/>
                <w:sz w:val="16"/>
                <w:szCs w:val="16"/>
              </w:rPr>
              <w:t xml:space="preserve"> during the creation of a new vehicle record, in some scenarios (such as importing vehicles from a file for example) a user might require </w:t>
            </w:r>
            <w:r w:rsidR="004220FE">
              <w:rPr>
                <w:rFonts w:ascii="Meiryo" w:eastAsia="Meiryo" w:hAnsi="Meiryo"/>
                <w:color w:val="595959" w:themeColor="text1" w:themeTint="A6"/>
                <w:spacing w:val="10"/>
                <w:sz w:val="16"/>
                <w:szCs w:val="16"/>
              </w:rPr>
              <w:t>adding</w:t>
            </w:r>
            <w:r w:rsidR="00227A12">
              <w:rPr>
                <w:rFonts w:ascii="Meiryo" w:eastAsia="Meiryo" w:hAnsi="Meiryo"/>
                <w:color w:val="595959" w:themeColor="text1" w:themeTint="A6"/>
                <w:spacing w:val="10"/>
                <w:sz w:val="16"/>
                <w:szCs w:val="16"/>
              </w:rPr>
              <w:t xml:space="preserve"> these in a later date.  </w:t>
            </w:r>
          </w:p>
          <w:p w14:paraId="296D7E3A" w14:textId="34EEE0D0" w:rsidR="00833B2F" w:rsidRDefault="00833B2F"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 </w:t>
            </w:r>
          </w:p>
          <w:p w14:paraId="68904059" w14:textId="77777777" w:rsidR="00833B2F" w:rsidRPr="000925A3" w:rsidRDefault="00833B2F" w:rsidP="003A280A">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010188E7" w14:textId="77777777" w:rsidR="00833B2F" w:rsidRDefault="00833B2F"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833B2F" w14:paraId="635E9B57" w14:textId="77777777" w:rsidTr="002941FC">
              <w:trPr>
                <w:trHeight w:val="465"/>
              </w:trPr>
              <w:tc>
                <w:tcPr>
                  <w:tcW w:w="7115" w:type="dxa"/>
                  <w:gridSpan w:val="2"/>
                  <w:tcBorders>
                    <w:top w:val="single" w:sz="4" w:space="0" w:color="D9D9D9" w:themeColor="background1" w:themeShade="D9"/>
                    <w:bottom w:val="single" w:sz="4" w:space="0" w:color="D9D9D9" w:themeColor="background1" w:themeShade="D9"/>
                  </w:tcBorders>
                  <w:vAlign w:val="center"/>
                </w:tcPr>
                <w:p w14:paraId="32EDAEFB" w14:textId="6E80A357" w:rsidR="00833B2F" w:rsidRDefault="00833B2F" w:rsidP="002941FC">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6.3.</w:t>
                  </w:r>
                  <w:r w:rsidR="00617947">
                    <w:rPr>
                      <w:rFonts w:ascii="Meiryo" w:eastAsia="Meiryo" w:hAnsi="Meiryo"/>
                      <w:color w:val="808080" w:themeColor="background1" w:themeShade="80"/>
                      <w:sz w:val="14"/>
                      <w:szCs w:val="14"/>
                    </w:rPr>
                    <w:t>5</w:t>
                  </w:r>
                  <w:r w:rsidRPr="003B32BC">
                    <w:rPr>
                      <w:rFonts w:ascii="Meiryo" w:eastAsia="Meiryo" w:hAnsi="Meiryo"/>
                      <w:color w:val="808080" w:themeColor="background1" w:themeShade="80"/>
                      <w:sz w:val="14"/>
                      <w:szCs w:val="14"/>
                    </w:rPr>
                    <w:t xml:space="preserve"> – </w:t>
                  </w:r>
                  <w:r w:rsidR="00617947">
                    <w:rPr>
                      <w:rFonts w:ascii="Meiryo" w:eastAsia="Meiryo" w:hAnsi="Meiryo"/>
                      <w:color w:val="808080" w:themeColor="background1" w:themeShade="80"/>
                      <w:sz w:val="14"/>
                      <w:szCs w:val="14"/>
                    </w:rPr>
                    <w:t>UPLOAD VEHICLE DOCUMENTS</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USER STORIES SUMMARY</w:t>
                  </w:r>
                </w:p>
              </w:tc>
            </w:tr>
            <w:tr w:rsidR="00833B2F" w:rsidRPr="00CB4242" w14:paraId="37026B26" w14:textId="77777777" w:rsidTr="002941FC">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3F7A3AE0" w14:textId="77777777" w:rsidR="00833B2F" w:rsidRPr="001E5E61" w:rsidRDefault="00833B2F"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4F317280" w14:textId="77777777" w:rsidR="00833B2F" w:rsidRPr="00CB4242" w:rsidRDefault="00833B2F" w:rsidP="002941FC">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833B2F" w:rsidRPr="00B447E0" w14:paraId="67A45BE8"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72D551B1" w14:textId="77777777" w:rsidR="00833B2F" w:rsidRDefault="00833B2F" w:rsidP="003A280A">
                  <w:pPr>
                    <w:spacing w:line="204" w:lineRule="auto"/>
                    <w:ind w:right="-142"/>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Pr>
                      <w:rFonts w:ascii="Meiryo" w:eastAsia="Meiryo" w:hAnsi="Meiryo"/>
                      <w:color w:val="595959" w:themeColor="text1" w:themeTint="A6"/>
                      <w:spacing w:val="10"/>
                      <w:sz w:val="16"/>
                      <w:szCs w:val="16"/>
                    </w:rPr>
                    <w:t>Vehicles</w:t>
                  </w:r>
                  <w:r w:rsidRPr="00A15443">
                    <w:rPr>
                      <w:rFonts w:ascii="Meiryo" w:eastAsia="Meiryo" w:hAnsi="Meiryo"/>
                      <w:color w:val="595959" w:themeColor="text1" w:themeTint="A6"/>
                      <w:spacing w:val="10"/>
                      <w:sz w:val="16"/>
                      <w:szCs w:val="16"/>
                    </w:rPr>
                    <w:t xml:space="preserve"> management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7CABD8AD" w14:textId="77777777" w:rsidR="00833B2F" w:rsidRPr="00767878" w:rsidRDefault="00833B2F"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Pr="00767878">
                    <w:rPr>
                      <w:rFonts w:ascii="Meiryo" w:eastAsia="Meiryo" w:hAnsi="Meiryo"/>
                      <w:color w:val="A6A6A6" w:themeColor="background1" w:themeShade="A6"/>
                      <w:spacing w:val="10"/>
                      <w:sz w:val="16"/>
                      <w:szCs w:val="16"/>
                    </w:rPr>
                    <w:t>M-01</w:t>
                  </w:r>
                </w:p>
              </w:tc>
            </w:tr>
            <w:tr w:rsidR="00833B2F" w:rsidRPr="00A15443" w14:paraId="0CF48E03"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2766C540" w14:textId="77777777" w:rsidR="00833B2F" w:rsidRPr="00A15443" w:rsidRDefault="00833B2F"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vehicle records</w:t>
                  </w:r>
                </w:p>
              </w:tc>
              <w:tc>
                <w:tcPr>
                  <w:tcW w:w="1445" w:type="dxa"/>
                  <w:tcBorders>
                    <w:top w:val="single" w:sz="4" w:space="0" w:color="D9D9D9" w:themeColor="background1" w:themeShade="D9"/>
                    <w:bottom w:val="single" w:sz="4" w:space="0" w:color="D9D9D9" w:themeColor="background1" w:themeShade="D9"/>
                  </w:tcBorders>
                  <w:vAlign w:val="center"/>
                </w:tcPr>
                <w:p w14:paraId="2CA9E64B" w14:textId="77777777" w:rsidR="00833B2F" w:rsidRPr="00767878" w:rsidRDefault="00833B2F"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Pr="00767878">
                    <w:rPr>
                      <w:rFonts w:ascii="Meiryo" w:eastAsia="Meiryo" w:hAnsi="Meiryo"/>
                      <w:color w:val="A6A6A6" w:themeColor="background1" w:themeShade="A6"/>
                      <w:spacing w:val="10"/>
                      <w:sz w:val="16"/>
                      <w:szCs w:val="16"/>
                    </w:rPr>
                    <w:t>M-02</w:t>
                  </w:r>
                </w:p>
              </w:tc>
            </w:tr>
            <w:tr w:rsidR="00833B2F" w:rsidRPr="00A15443" w14:paraId="593F2694"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1CF8B680" w14:textId="77777777" w:rsidR="00833B2F" w:rsidRPr="00A15443" w:rsidRDefault="00833B2F"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Upload File </w:t>
                  </w:r>
                </w:p>
              </w:tc>
              <w:tc>
                <w:tcPr>
                  <w:tcW w:w="1445" w:type="dxa"/>
                  <w:tcBorders>
                    <w:top w:val="single" w:sz="4" w:space="0" w:color="D9D9D9" w:themeColor="background1" w:themeShade="D9"/>
                    <w:bottom w:val="single" w:sz="4" w:space="0" w:color="D9D9D9" w:themeColor="background1" w:themeShade="D9"/>
                  </w:tcBorders>
                  <w:vAlign w:val="center"/>
                </w:tcPr>
                <w:p w14:paraId="0C7E02D4" w14:textId="77777777" w:rsidR="00833B2F" w:rsidRPr="00767878" w:rsidRDefault="00833B2F"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Pr="00767878">
                    <w:rPr>
                      <w:rFonts w:ascii="Meiryo" w:eastAsia="Meiryo" w:hAnsi="Meiryo"/>
                      <w:color w:val="A6A6A6" w:themeColor="background1" w:themeShade="A6"/>
                      <w:spacing w:val="10"/>
                      <w:sz w:val="16"/>
                      <w:szCs w:val="16"/>
                    </w:rPr>
                    <w:t>M-</w:t>
                  </w:r>
                  <w:r>
                    <w:rPr>
                      <w:rFonts w:ascii="Meiryo" w:eastAsia="Meiryo" w:hAnsi="Meiryo"/>
                      <w:color w:val="A6A6A6" w:themeColor="background1" w:themeShade="A6"/>
                      <w:spacing w:val="10"/>
                      <w:sz w:val="16"/>
                      <w:szCs w:val="16"/>
                    </w:rPr>
                    <w:t>09</w:t>
                  </w:r>
                </w:p>
              </w:tc>
            </w:tr>
            <w:tr w:rsidR="004220FE" w:rsidRPr="00A15443" w14:paraId="6D4FD7D2" w14:textId="77777777" w:rsidTr="003A280A">
              <w:trPr>
                <w:trHeight w:val="465"/>
              </w:trPr>
              <w:tc>
                <w:tcPr>
                  <w:tcW w:w="5670" w:type="dxa"/>
                  <w:tcBorders>
                    <w:top w:val="single" w:sz="4" w:space="0" w:color="D9D9D9" w:themeColor="background1" w:themeShade="D9"/>
                  </w:tcBorders>
                  <w:vAlign w:val="center"/>
                </w:tcPr>
                <w:p w14:paraId="66B7D202" w14:textId="547C00C5" w:rsidR="004220FE" w:rsidRDefault="004220FE" w:rsidP="004220FE">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Edit a vehicle record</w:t>
                  </w:r>
                </w:p>
              </w:tc>
              <w:tc>
                <w:tcPr>
                  <w:tcW w:w="1445" w:type="dxa"/>
                  <w:tcBorders>
                    <w:top w:val="single" w:sz="4" w:space="0" w:color="D9D9D9" w:themeColor="background1" w:themeShade="D9"/>
                  </w:tcBorders>
                  <w:vAlign w:val="center"/>
                </w:tcPr>
                <w:p w14:paraId="35007330" w14:textId="258F439A" w:rsidR="004220FE" w:rsidRDefault="004220FE" w:rsidP="004220FE">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Pr="00767878">
                    <w:rPr>
                      <w:rFonts w:ascii="Meiryo" w:eastAsia="Meiryo" w:hAnsi="Meiryo"/>
                      <w:color w:val="A6A6A6" w:themeColor="background1" w:themeShade="A6"/>
                      <w:spacing w:val="10"/>
                      <w:sz w:val="16"/>
                      <w:szCs w:val="16"/>
                    </w:rPr>
                    <w:t>M-07</w:t>
                  </w:r>
                </w:p>
              </w:tc>
            </w:tr>
          </w:tbl>
          <w:p w14:paraId="2B1775E5" w14:textId="77777777" w:rsidR="00833B2F" w:rsidRPr="00A921BB" w:rsidRDefault="00833B2F" w:rsidP="003A280A">
            <w:pPr>
              <w:spacing w:before="120" w:after="120" w:line="204" w:lineRule="auto"/>
              <w:rPr>
                <w:rFonts w:ascii="Meiryo" w:eastAsia="Meiryo" w:hAnsi="Meiryo"/>
                <w:color w:val="595959" w:themeColor="text1" w:themeTint="A6"/>
                <w:spacing w:val="10"/>
                <w:sz w:val="16"/>
                <w:szCs w:val="16"/>
              </w:rPr>
            </w:pPr>
          </w:p>
        </w:tc>
        <w:tc>
          <w:tcPr>
            <w:tcW w:w="577" w:type="dxa"/>
            <w:vMerge/>
            <w:tcBorders>
              <w:right w:val="single" w:sz="4" w:space="0" w:color="D9D9D9" w:themeColor="background1" w:themeShade="D9"/>
            </w:tcBorders>
          </w:tcPr>
          <w:p w14:paraId="3E12AD88" w14:textId="77777777" w:rsidR="00833B2F" w:rsidRDefault="00833B2F" w:rsidP="003A280A">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6D97FDFD" w14:textId="77777777" w:rsidR="00833B2F" w:rsidRPr="005162B8" w:rsidRDefault="00833B2F" w:rsidP="003A280A">
            <w:pPr>
              <w:ind w:firstLine="993"/>
              <w:rPr>
                <w:rFonts w:eastAsia="Meiryo"/>
              </w:rPr>
            </w:pPr>
          </w:p>
        </w:tc>
        <w:tc>
          <w:tcPr>
            <w:tcW w:w="7131" w:type="dxa"/>
            <w:gridSpan w:val="2"/>
            <w:tcBorders>
              <w:top w:val="single" w:sz="4" w:space="0" w:color="D9D9D9" w:themeColor="background1" w:themeShade="D9"/>
            </w:tcBorders>
          </w:tcPr>
          <w:p w14:paraId="7AF7CCF7" w14:textId="77777777" w:rsidR="00833B2F" w:rsidRPr="000925A3" w:rsidRDefault="00833B2F" w:rsidP="003A280A">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1A5DAC8F" w14:textId="1A60FE4E" w:rsidR="00833B2F" w:rsidRDefault="00A00908"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System Administrators, Account Administrators and Account Fleet Managers may </w:t>
            </w:r>
            <w:r w:rsidR="000A46D8">
              <w:rPr>
                <w:rFonts w:ascii="Meiryo" w:eastAsia="Meiryo" w:hAnsi="Meiryo"/>
                <w:color w:val="595959" w:themeColor="text1" w:themeTint="A6"/>
                <w:spacing w:val="10"/>
                <w:sz w:val="16"/>
                <w:szCs w:val="16"/>
              </w:rPr>
              <w:t>review infringements that were associated with a specific vehicle</w:t>
            </w:r>
            <w:r w:rsidR="00126082">
              <w:rPr>
                <w:rFonts w:ascii="Meiryo" w:eastAsia="Meiryo" w:hAnsi="Meiryo"/>
                <w:color w:val="595959" w:themeColor="text1" w:themeTint="A6"/>
                <w:spacing w:val="10"/>
                <w:sz w:val="16"/>
                <w:szCs w:val="16"/>
              </w:rPr>
              <w:t>.</w:t>
            </w:r>
          </w:p>
          <w:p w14:paraId="16B19C4E" w14:textId="77777777" w:rsidR="00833B2F" w:rsidRPr="000925A3" w:rsidRDefault="00833B2F" w:rsidP="003A280A">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36C61236" w14:textId="77777777" w:rsidR="00833B2F" w:rsidRPr="00C11307" w:rsidRDefault="00833B2F"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c>
      </w:tr>
      <w:tr w:rsidR="00833B2F" w14:paraId="41016394" w14:textId="77777777" w:rsidTr="003A280A">
        <w:trPr>
          <w:trHeight w:val="2135"/>
        </w:trPr>
        <w:tc>
          <w:tcPr>
            <w:tcW w:w="7115" w:type="dxa"/>
            <w:gridSpan w:val="2"/>
            <w:vMerge/>
          </w:tcPr>
          <w:p w14:paraId="3600C3B0" w14:textId="77777777" w:rsidR="00833B2F" w:rsidRDefault="00833B2F" w:rsidP="003A280A">
            <w:pPr>
              <w:pStyle w:val="Heading2"/>
              <w:spacing w:before="120" w:after="60"/>
              <w:outlineLvl w:val="1"/>
              <w:rPr>
                <w:rFonts w:ascii="Meiryo" w:eastAsia="Meiryo" w:hAnsi="Meiryo"/>
                <w:b/>
                <w:bCs/>
                <w:color w:val="595959" w:themeColor="text1" w:themeTint="A6"/>
                <w:sz w:val="20"/>
                <w:szCs w:val="20"/>
              </w:rPr>
            </w:pPr>
          </w:p>
        </w:tc>
        <w:tc>
          <w:tcPr>
            <w:tcW w:w="577" w:type="dxa"/>
            <w:vMerge/>
            <w:tcBorders>
              <w:right w:val="single" w:sz="4" w:space="0" w:color="D9D9D9" w:themeColor="background1" w:themeShade="D9"/>
            </w:tcBorders>
          </w:tcPr>
          <w:p w14:paraId="56601126" w14:textId="77777777" w:rsidR="00833B2F" w:rsidRDefault="00833B2F" w:rsidP="003A280A">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3E7ED352" w14:textId="77777777" w:rsidR="00833B2F" w:rsidRPr="005162B8" w:rsidRDefault="00833B2F" w:rsidP="003A280A">
            <w:pPr>
              <w:ind w:firstLine="993"/>
              <w:rPr>
                <w:rFonts w:eastAsia="Meiryo"/>
              </w:rPr>
            </w:pPr>
          </w:p>
        </w:tc>
        <w:tc>
          <w:tcPr>
            <w:tcW w:w="7131" w:type="dxa"/>
            <w:gridSpan w:val="2"/>
            <w:tcBorders>
              <w:top w:val="single" w:sz="4" w:space="0" w:color="D9D9D9" w:themeColor="background1" w:themeShade="D9"/>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833B2F" w14:paraId="4BAB9880" w14:textId="77777777" w:rsidTr="002941FC">
              <w:trPr>
                <w:trHeight w:val="465"/>
              </w:trPr>
              <w:tc>
                <w:tcPr>
                  <w:tcW w:w="7115" w:type="dxa"/>
                  <w:gridSpan w:val="2"/>
                  <w:tcBorders>
                    <w:bottom w:val="single" w:sz="4" w:space="0" w:color="D9D9D9" w:themeColor="background1" w:themeShade="D9"/>
                  </w:tcBorders>
                  <w:vAlign w:val="center"/>
                </w:tcPr>
                <w:p w14:paraId="227DB593" w14:textId="28D83C53" w:rsidR="00833B2F" w:rsidRDefault="00833B2F" w:rsidP="002941FC">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6.3.</w:t>
                  </w:r>
                  <w:r w:rsidR="00617947">
                    <w:rPr>
                      <w:rFonts w:ascii="Meiryo" w:eastAsia="Meiryo" w:hAnsi="Meiryo"/>
                      <w:color w:val="808080" w:themeColor="background1" w:themeShade="80"/>
                      <w:sz w:val="14"/>
                      <w:szCs w:val="14"/>
                    </w:rPr>
                    <w:t>6</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ENABLE OR DISABLE A USER ACCOUNT USER STORIES SUMMARY</w:t>
                  </w:r>
                </w:p>
              </w:tc>
            </w:tr>
            <w:tr w:rsidR="00833B2F" w:rsidRPr="00CB4242" w14:paraId="5BA11C73" w14:textId="77777777" w:rsidTr="002941FC">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11064703" w14:textId="77777777" w:rsidR="00833B2F" w:rsidRPr="001E5E61" w:rsidRDefault="00833B2F"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38DEEFC5" w14:textId="77777777" w:rsidR="00833B2F" w:rsidRPr="00CB4242" w:rsidRDefault="00833B2F" w:rsidP="002941FC">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9255B1" w:rsidRPr="00B447E0" w14:paraId="3514AC39"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4ECD5758" w14:textId="7304F129" w:rsidR="009255B1" w:rsidRDefault="009255B1" w:rsidP="009255B1">
                  <w:pPr>
                    <w:spacing w:line="204" w:lineRule="auto"/>
                    <w:ind w:right="-387"/>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Pr>
                      <w:rFonts w:ascii="Meiryo" w:eastAsia="Meiryo" w:hAnsi="Meiryo"/>
                      <w:color w:val="595959" w:themeColor="text1" w:themeTint="A6"/>
                      <w:spacing w:val="10"/>
                      <w:sz w:val="16"/>
                      <w:szCs w:val="16"/>
                    </w:rPr>
                    <w:t>Vehicles</w:t>
                  </w:r>
                  <w:r w:rsidRPr="00A15443">
                    <w:rPr>
                      <w:rFonts w:ascii="Meiryo" w:eastAsia="Meiryo" w:hAnsi="Meiryo"/>
                      <w:color w:val="595959" w:themeColor="text1" w:themeTint="A6"/>
                      <w:spacing w:val="10"/>
                      <w:sz w:val="16"/>
                      <w:szCs w:val="16"/>
                    </w:rPr>
                    <w:t xml:space="preserve"> management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369CB691" w14:textId="0B2EE7F8" w:rsidR="009255B1" w:rsidRPr="00767878" w:rsidRDefault="009255B1" w:rsidP="009255B1">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Pr="00767878">
                    <w:rPr>
                      <w:rFonts w:ascii="Meiryo" w:eastAsia="Meiryo" w:hAnsi="Meiryo"/>
                      <w:color w:val="A6A6A6" w:themeColor="background1" w:themeShade="A6"/>
                      <w:spacing w:val="10"/>
                      <w:sz w:val="16"/>
                      <w:szCs w:val="16"/>
                    </w:rPr>
                    <w:t>M-01</w:t>
                  </w:r>
                </w:p>
              </w:tc>
            </w:tr>
            <w:tr w:rsidR="009255B1" w:rsidRPr="00A15443" w14:paraId="48CD8738" w14:textId="77777777" w:rsidTr="009255B1">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751FCE7C" w14:textId="25946D64" w:rsidR="009255B1" w:rsidRPr="00A15443" w:rsidRDefault="009255B1" w:rsidP="009255B1">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vehicle records</w:t>
                  </w:r>
                </w:p>
              </w:tc>
              <w:tc>
                <w:tcPr>
                  <w:tcW w:w="1445" w:type="dxa"/>
                  <w:tcBorders>
                    <w:top w:val="single" w:sz="4" w:space="0" w:color="D9D9D9" w:themeColor="background1" w:themeShade="D9"/>
                    <w:bottom w:val="single" w:sz="4" w:space="0" w:color="D9D9D9" w:themeColor="background1" w:themeShade="D9"/>
                  </w:tcBorders>
                  <w:vAlign w:val="center"/>
                </w:tcPr>
                <w:p w14:paraId="60416BB2" w14:textId="7E867B55" w:rsidR="009255B1" w:rsidRPr="00767878" w:rsidRDefault="009255B1" w:rsidP="009255B1">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Pr="00767878">
                    <w:rPr>
                      <w:rFonts w:ascii="Meiryo" w:eastAsia="Meiryo" w:hAnsi="Meiryo"/>
                      <w:color w:val="A6A6A6" w:themeColor="background1" w:themeShade="A6"/>
                      <w:spacing w:val="10"/>
                      <w:sz w:val="16"/>
                      <w:szCs w:val="16"/>
                    </w:rPr>
                    <w:t>M-02</w:t>
                  </w:r>
                </w:p>
              </w:tc>
            </w:tr>
            <w:tr w:rsidR="009255B1" w:rsidRPr="00A15443" w14:paraId="3AF4FA5D" w14:textId="77777777" w:rsidTr="009255B1">
              <w:trPr>
                <w:trHeight w:val="465"/>
              </w:trPr>
              <w:tc>
                <w:tcPr>
                  <w:tcW w:w="5670" w:type="dxa"/>
                  <w:tcBorders>
                    <w:top w:val="single" w:sz="4" w:space="0" w:color="D9D9D9" w:themeColor="background1" w:themeShade="D9"/>
                  </w:tcBorders>
                  <w:vAlign w:val="center"/>
                </w:tcPr>
                <w:p w14:paraId="0FC95D57" w14:textId="03244570" w:rsidR="009255B1" w:rsidRDefault="009255B1" w:rsidP="009255B1">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a vehicle record</w:t>
                  </w:r>
                </w:p>
              </w:tc>
              <w:tc>
                <w:tcPr>
                  <w:tcW w:w="1445" w:type="dxa"/>
                  <w:tcBorders>
                    <w:top w:val="single" w:sz="4" w:space="0" w:color="D9D9D9" w:themeColor="background1" w:themeShade="D9"/>
                  </w:tcBorders>
                  <w:vAlign w:val="center"/>
                </w:tcPr>
                <w:p w14:paraId="3B0E9EF5" w14:textId="0CF00934" w:rsidR="009255B1" w:rsidRPr="00767878" w:rsidRDefault="009255B1" w:rsidP="009255B1">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V</w:t>
                  </w:r>
                  <w:r w:rsidRPr="00767878">
                    <w:rPr>
                      <w:rFonts w:ascii="Meiryo" w:eastAsia="Meiryo" w:hAnsi="Meiryo"/>
                      <w:color w:val="A6A6A6" w:themeColor="background1" w:themeShade="A6"/>
                      <w:spacing w:val="10"/>
                      <w:sz w:val="16"/>
                      <w:szCs w:val="16"/>
                    </w:rPr>
                    <w:t>M-05</w:t>
                  </w:r>
                </w:p>
              </w:tc>
            </w:tr>
          </w:tbl>
          <w:p w14:paraId="102A4763" w14:textId="77777777" w:rsidR="00833B2F" w:rsidRDefault="00833B2F" w:rsidP="003A280A">
            <w:pPr>
              <w:pStyle w:val="Heading2"/>
              <w:spacing w:before="120" w:after="60"/>
              <w:outlineLvl w:val="1"/>
              <w:rPr>
                <w:rFonts w:ascii="Meiryo" w:eastAsia="Meiryo" w:hAnsi="Meiryo"/>
                <w:b/>
                <w:bCs/>
                <w:color w:val="595959" w:themeColor="text1" w:themeTint="A6"/>
                <w:sz w:val="20"/>
                <w:szCs w:val="20"/>
              </w:rPr>
            </w:pPr>
          </w:p>
        </w:tc>
      </w:tr>
    </w:tbl>
    <w:p w14:paraId="6E3158E7" w14:textId="77777777" w:rsidR="00872627" w:rsidRDefault="00872627" w:rsidP="007C3668">
      <w:pPr>
        <w:tabs>
          <w:tab w:val="left" w:pos="1131"/>
          <w:tab w:val="left" w:pos="5170"/>
        </w:tabs>
      </w:pPr>
    </w:p>
    <w:p w14:paraId="2A056E58" w14:textId="07D09401" w:rsidR="00B5473D" w:rsidRDefault="00B5473D" w:rsidP="007C3668">
      <w:pPr>
        <w:tabs>
          <w:tab w:val="left" w:pos="1131"/>
          <w:tab w:val="left" w:pos="5170"/>
        </w:tabs>
      </w:pPr>
    </w:p>
    <w:p w14:paraId="67CA97C5" w14:textId="622D3D40" w:rsidR="004B7979" w:rsidRDefault="004B7979" w:rsidP="007C3668">
      <w:pPr>
        <w:tabs>
          <w:tab w:val="left" w:pos="1131"/>
          <w:tab w:val="left" w:pos="5170"/>
        </w:tabs>
      </w:pPr>
    </w:p>
    <w:p w14:paraId="4981E860" w14:textId="77777777" w:rsidR="004B7979" w:rsidRDefault="004B7979" w:rsidP="004B7979">
      <w:pPr>
        <w:tabs>
          <w:tab w:val="left" w:pos="1131"/>
          <w:tab w:val="left" w:pos="5170"/>
        </w:tabs>
      </w:pPr>
    </w:p>
    <w:p w14:paraId="17BC876A" w14:textId="77777777" w:rsidR="004B7979" w:rsidRDefault="004B7979" w:rsidP="004B7979">
      <w:pPr>
        <w:tabs>
          <w:tab w:val="left" w:pos="1131"/>
          <w:tab w:val="left" w:pos="5170"/>
        </w:tabs>
      </w:pPr>
    </w:p>
    <w:p w14:paraId="36A3AD7F" w14:textId="77777777" w:rsidR="004B7979" w:rsidRDefault="004B7979" w:rsidP="004B7979">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83"/>
        <w:gridCol w:w="524"/>
        <w:gridCol w:w="45"/>
        <w:gridCol w:w="2081"/>
        <w:gridCol w:w="3686"/>
        <w:gridCol w:w="1364"/>
      </w:tblGrid>
      <w:tr w:rsidR="004B7979" w14:paraId="63A09262" w14:textId="77777777" w:rsidTr="00017B7C">
        <w:trPr>
          <w:trHeight w:val="517"/>
        </w:trPr>
        <w:tc>
          <w:tcPr>
            <w:tcW w:w="14034" w:type="dxa"/>
            <w:gridSpan w:val="7"/>
            <w:tcBorders>
              <w:bottom w:val="single" w:sz="4" w:space="0" w:color="D9D9D9" w:themeColor="background1" w:themeShade="D9"/>
            </w:tcBorders>
            <w:vAlign w:val="center"/>
          </w:tcPr>
          <w:p w14:paraId="4043BF9F" w14:textId="51ACC3DD" w:rsidR="004B7979" w:rsidRPr="00B92D92" w:rsidRDefault="003F0C54" w:rsidP="00C915F2">
            <w:pPr>
              <w:pStyle w:val="Heading1"/>
              <w:spacing w:before="0"/>
              <w:outlineLvl w:val="0"/>
              <w:rPr>
                <w:rFonts w:ascii="Meiryo" w:eastAsia="Meiryo" w:hAnsi="Meiryo"/>
                <w:b/>
                <w:bCs/>
                <w:sz w:val="16"/>
                <w:szCs w:val="16"/>
              </w:rPr>
            </w:pPr>
            <w:r>
              <w:rPr>
                <w:rFonts w:ascii="Meiryo" w:eastAsia="Meiryo" w:hAnsi="Meiryo"/>
                <w:b/>
                <w:bCs/>
                <w:color w:val="595959" w:themeColor="text1" w:themeTint="A6"/>
                <w:sz w:val="24"/>
                <w:szCs w:val="24"/>
              </w:rPr>
              <w:t>Vehicles Management Module</w:t>
            </w:r>
            <w:r>
              <w:rPr>
                <w:rFonts w:ascii="Meiryo" w:eastAsia="Meiryo" w:hAnsi="Meiryo"/>
                <w:b/>
                <w:bCs/>
                <w:color w:val="595959" w:themeColor="text1" w:themeTint="A6"/>
                <w:sz w:val="24"/>
                <w:szCs w:val="24"/>
              </w:rPr>
              <w:t xml:space="preserve"> </w:t>
            </w:r>
            <w:r w:rsidR="004B7979">
              <w:rPr>
                <w:rFonts w:ascii="Meiryo" w:eastAsia="Meiryo" w:hAnsi="Meiryo"/>
                <w:b/>
                <w:bCs/>
                <w:color w:val="595959" w:themeColor="text1" w:themeTint="A6"/>
                <w:sz w:val="24"/>
                <w:szCs w:val="24"/>
              </w:rPr>
              <w:t>User Interfaces</w:t>
            </w:r>
          </w:p>
        </w:tc>
        <w:tc>
          <w:tcPr>
            <w:tcW w:w="1364" w:type="dxa"/>
            <w:tcBorders>
              <w:bottom w:val="single" w:sz="4" w:space="0" w:color="D9D9D9" w:themeColor="background1" w:themeShade="D9"/>
            </w:tcBorders>
            <w:vAlign w:val="center"/>
          </w:tcPr>
          <w:p w14:paraId="021B127A" w14:textId="7AABFF35" w:rsidR="004B7979" w:rsidRPr="00DF4257" w:rsidRDefault="004B7979" w:rsidP="00C915F2">
            <w:pPr>
              <w:pStyle w:val="Heading2"/>
              <w:spacing w:before="0"/>
              <w:jc w:val="right"/>
              <w:outlineLvl w:val="1"/>
              <w:rPr>
                <w:rFonts w:ascii="Meiryo" w:eastAsia="Meiryo" w:hAnsi="Meiryo"/>
                <w:b/>
                <w:bCs/>
                <w:color w:val="BFBFBF" w:themeColor="background1" w:themeShade="BF"/>
                <w:szCs w:val="28"/>
              </w:rPr>
            </w:pPr>
            <w:r>
              <w:rPr>
                <w:rFonts w:ascii="Meiryo" w:eastAsia="Meiryo" w:hAnsi="Meiryo"/>
                <w:b/>
                <w:bCs/>
                <w:color w:val="BFBFBF" w:themeColor="background1" w:themeShade="BF"/>
                <w:sz w:val="24"/>
                <w:szCs w:val="24"/>
              </w:rPr>
              <w:t>3.</w:t>
            </w:r>
            <w:r w:rsidR="003F0C54">
              <w:rPr>
                <w:rFonts w:ascii="Meiryo" w:eastAsia="Meiryo" w:hAnsi="Meiryo"/>
                <w:b/>
                <w:bCs/>
                <w:color w:val="BFBFBF" w:themeColor="background1" w:themeShade="BF"/>
                <w:sz w:val="24"/>
                <w:szCs w:val="24"/>
              </w:rPr>
              <w:t>6</w:t>
            </w:r>
            <w:r>
              <w:rPr>
                <w:rFonts w:ascii="Meiryo" w:eastAsia="Meiryo" w:hAnsi="Meiryo"/>
                <w:b/>
                <w:bCs/>
                <w:color w:val="BFBFBF" w:themeColor="background1" w:themeShade="BF"/>
                <w:sz w:val="24"/>
                <w:szCs w:val="24"/>
              </w:rPr>
              <w:t>.4</w:t>
            </w:r>
          </w:p>
        </w:tc>
      </w:tr>
      <w:tr w:rsidR="004B7979" w14:paraId="3F0ECAAE" w14:textId="77777777" w:rsidTr="00017B7C">
        <w:trPr>
          <w:trHeight w:val="517"/>
        </w:trPr>
        <w:tc>
          <w:tcPr>
            <w:tcW w:w="15398" w:type="dxa"/>
            <w:gridSpan w:val="8"/>
            <w:tcBorders>
              <w:top w:val="single" w:sz="4" w:space="0" w:color="D9D9D9" w:themeColor="background1" w:themeShade="D9"/>
            </w:tcBorders>
            <w:vAlign w:val="center"/>
          </w:tcPr>
          <w:p w14:paraId="221C9F0F" w14:textId="30BC67AE" w:rsidR="004B7979" w:rsidRDefault="004B7979" w:rsidP="00C915F2">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sidR="003F0C54">
              <w:rPr>
                <w:rFonts w:ascii="Meiryo" w:eastAsia="Meiryo" w:hAnsi="Meiryo"/>
                <w:color w:val="595959" w:themeColor="text1" w:themeTint="A6"/>
                <w:spacing w:val="10"/>
                <w:sz w:val="16"/>
                <w:szCs w:val="16"/>
              </w:rPr>
              <w:t>Vehicles</w:t>
            </w:r>
            <w:r>
              <w:rPr>
                <w:rFonts w:ascii="Meiryo" w:eastAsia="Meiryo" w:hAnsi="Meiryo"/>
                <w:color w:val="595959" w:themeColor="text1" w:themeTint="A6"/>
                <w:spacing w:val="10"/>
                <w:sz w:val="16"/>
                <w:szCs w:val="16"/>
              </w:rPr>
              <w:t xml:space="preserve"> Management product module user interfaces.</w:t>
            </w:r>
          </w:p>
        </w:tc>
      </w:tr>
      <w:tr w:rsidR="004B7979" w14:paraId="0CE7FDB6" w14:textId="77777777" w:rsidTr="00017B7C">
        <w:trPr>
          <w:trHeight w:val="668"/>
        </w:trPr>
        <w:tc>
          <w:tcPr>
            <w:tcW w:w="5670" w:type="dxa"/>
            <w:tcBorders>
              <w:bottom w:val="single" w:sz="4" w:space="0" w:color="D9D9D9" w:themeColor="background1" w:themeShade="D9"/>
            </w:tcBorders>
            <w:vAlign w:val="center"/>
          </w:tcPr>
          <w:p w14:paraId="358252F2" w14:textId="41DDB5AD" w:rsidR="004B7979" w:rsidRPr="000925A3" w:rsidRDefault="003F0C54"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Vehicles</w:t>
            </w:r>
            <w:r w:rsidR="004B7979">
              <w:rPr>
                <w:rFonts w:ascii="Meiryo" w:eastAsia="Meiryo" w:hAnsi="Meiryo"/>
                <w:b/>
                <w:bCs/>
                <w:color w:val="595959" w:themeColor="text1" w:themeTint="A6"/>
                <w:sz w:val="24"/>
                <w:szCs w:val="24"/>
              </w:rPr>
              <w:t xml:space="preserve"> List</w:t>
            </w:r>
          </w:p>
        </w:tc>
        <w:tc>
          <w:tcPr>
            <w:tcW w:w="1445" w:type="dxa"/>
            <w:tcBorders>
              <w:bottom w:val="single" w:sz="4" w:space="0" w:color="D9D9D9" w:themeColor="background1" w:themeShade="D9"/>
            </w:tcBorders>
            <w:vAlign w:val="center"/>
          </w:tcPr>
          <w:p w14:paraId="63B4F0AB" w14:textId="2B609095" w:rsidR="004B7979" w:rsidRPr="000925A3" w:rsidRDefault="004B7979"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3F0C54">
              <w:rPr>
                <w:rFonts w:ascii="Meiryo" w:eastAsia="Meiryo" w:hAnsi="Meiryo"/>
                <w:b/>
                <w:bCs/>
                <w:color w:val="BFBFBF" w:themeColor="background1" w:themeShade="BF"/>
                <w:sz w:val="24"/>
                <w:szCs w:val="24"/>
              </w:rPr>
              <w:t>6</w:t>
            </w:r>
            <w:r>
              <w:rPr>
                <w:rFonts w:ascii="Meiryo" w:eastAsia="Meiryo" w:hAnsi="Meiryo"/>
                <w:b/>
                <w:bCs/>
                <w:color w:val="BFBFBF" w:themeColor="background1" w:themeShade="BF"/>
                <w:sz w:val="24"/>
                <w:szCs w:val="24"/>
              </w:rPr>
              <w:t>.4.1</w:t>
            </w:r>
          </w:p>
        </w:tc>
        <w:tc>
          <w:tcPr>
            <w:tcW w:w="583" w:type="dxa"/>
            <w:vMerge w:val="restart"/>
            <w:tcBorders>
              <w:right w:val="single" w:sz="4" w:space="0" w:color="D9D9D9" w:themeColor="background1" w:themeShade="D9"/>
            </w:tcBorders>
            <w:vAlign w:val="center"/>
          </w:tcPr>
          <w:p w14:paraId="2F81B966" w14:textId="77777777" w:rsidR="004B7979" w:rsidRPr="000925A3" w:rsidRDefault="004B7979"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gridSpan w:val="2"/>
            <w:vMerge w:val="restart"/>
            <w:tcBorders>
              <w:left w:val="single" w:sz="4" w:space="0" w:color="D9D9D9" w:themeColor="background1" w:themeShade="D9"/>
            </w:tcBorders>
            <w:vAlign w:val="center"/>
          </w:tcPr>
          <w:p w14:paraId="1EB23966" w14:textId="77777777" w:rsidR="004B7979" w:rsidRPr="000925A3" w:rsidRDefault="004B7979" w:rsidP="00C915F2">
            <w:pPr>
              <w:ind w:firstLine="993"/>
              <w:rPr>
                <w:rFonts w:eastAsia="Meiryo"/>
                <w:color w:val="595959" w:themeColor="text1" w:themeTint="A6"/>
              </w:rPr>
            </w:pPr>
          </w:p>
        </w:tc>
        <w:tc>
          <w:tcPr>
            <w:tcW w:w="7131" w:type="dxa"/>
            <w:gridSpan w:val="3"/>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4B7979" w14:paraId="55A8472C" w14:textId="77777777" w:rsidTr="00C915F2">
              <w:trPr>
                <w:trHeight w:val="669"/>
              </w:trPr>
              <w:tc>
                <w:tcPr>
                  <w:tcW w:w="7115" w:type="dxa"/>
                  <w:gridSpan w:val="2"/>
                  <w:tcBorders>
                    <w:bottom w:val="single" w:sz="4" w:space="0" w:color="D9D9D9" w:themeColor="background1" w:themeShade="D9"/>
                  </w:tcBorders>
                  <w:vAlign w:val="center"/>
                </w:tcPr>
                <w:p w14:paraId="3650D280" w14:textId="37556102" w:rsidR="004B7979" w:rsidRDefault="004B7979"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3F0C54">
                    <w:rPr>
                      <w:rFonts w:ascii="Meiryo" w:eastAsia="Meiryo" w:hAnsi="Meiryo"/>
                      <w:color w:val="808080" w:themeColor="background1" w:themeShade="80"/>
                      <w:sz w:val="14"/>
                      <w:szCs w:val="14"/>
                    </w:rPr>
                    <w:t>6</w:t>
                  </w:r>
                  <w:r>
                    <w:rPr>
                      <w:rFonts w:ascii="Meiryo" w:eastAsia="Meiryo" w:hAnsi="Meiryo"/>
                      <w:color w:val="808080" w:themeColor="background1" w:themeShade="80"/>
                      <w:sz w:val="14"/>
                      <w:szCs w:val="14"/>
                    </w:rPr>
                    <w:t>.4.1</w:t>
                  </w:r>
                  <w:r w:rsidRPr="003B32BC">
                    <w:rPr>
                      <w:rFonts w:ascii="Meiryo" w:eastAsia="Meiryo" w:hAnsi="Meiryo"/>
                      <w:color w:val="808080" w:themeColor="background1" w:themeShade="80"/>
                      <w:sz w:val="14"/>
                      <w:szCs w:val="14"/>
                    </w:rPr>
                    <w:t xml:space="preserve"> – </w:t>
                  </w:r>
                  <w:r w:rsidR="003F0C54">
                    <w:rPr>
                      <w:rFonts w:ascii="Meiryo" w:eastAsia="Meiryo" w:hAnsi="Meiryo"/>
                      <w:color w:val="808080" w:themeColor="background1" w:themeShade="80"/>
                      <w:sz w:val="14"/>
                      <w:szCs w:val="14"/>
                    </w:rPr>
                    <w:t>VEHICLES</w:t>
                  </w:r>
                  <w:r>
                    <w:rPr>
                      <w:rFonts w:ascii="Meiryo" w:eastAsia="Meiryo" w:hAnsi="Meiryo"/>
                      <w:color w:val="808080" w:themeColor="background1" w:themeShade="80"/>
                      <w:sz w:val="14"/>
                      <w:szCs w:val="14"/>
                    </w:rPr>
                    <w:t xml:space="preserve"> LIST ACTIONS SUMMARY</w:t>
                  </w:r>
                </w:p>
              </w:tc>
            </w:tr>
            <w:tr w:rsidR="004B7979" w:rsidRPr="00CB4242" w14:paraId="09152117" w14:textId="77777777" w:rsidTr="002941FC">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33BF588C" w14:textId="77777777" w:rsidR="004B7979" w:rsidRPr="001E5E61" w:rsidRDefault="004B7979"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4EB4CC79" w14:textId="77777777" w:rsidR="004B7979" w:rsidRPr="00CB4242" w:rsidRDefault="004B7979"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4B7979" w:rsidRPr="00B447E0" w14:paraId="4448EBBA" w14:textId="77777777" w:rsidTr="002941FC">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0AA32EC0" w14:textId="6BD63852" w:rsidR="004B7979" w:rsidRDefault="004B7979" w:rsidP="002941FC">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 xml:space="preserve">Export </w:t>
                  </w:r>
                  <w:r w:rsidR="003F0C54">
                    <w:rPr>
                      <w:rFonts w:ascii="Meiryo" w:eastAsia="Meiryo" w:hAnsi="Meiryo"/>
                      <w:color w:val="595959" w:themeColor="text1" w:themeTint="A6"/>
                      <w:spacing w:val="10"/>
                      <w:sz w:val="16"/>
                      <w:szCs w:val="16"/>
                    </w:rPr>
                    <w:t>Vehicles</w:t>
                  </w:r>
                </w:p>
              </w:tc>
              <w:tc>
                <w:tcPr>
                  <w:tcW w:w="4988" w:type="dxa"/>
                  <w:tcBorders>
                    <w:top w:val="single" w:sz="4" w:space="0" w:color="D9D9D9" w:themeColor="background1" w:themeShade="D9"/>
                    <w:bottom w:val="single" w:sz="4" w:space="0" w:color="D9D9D9" w:themeColor="background1" w:themeShade="D9"/>
                  </w:tcBorders>
                  <w:vAlign w:val="center"/>
                </w:tcPr>
                <w:p w14:paraId="3145227D" w14:textId="2227E4E1" w:rsidR="004B7979" w:rsidRPr="00BF6026" w:rsidRDefault="004B7979" w:rsidP="002941FC">
                  <w:pPr>
                    <w:spacing w:line="204" w:lineRule="auto"/>
                    <w:rPr>
                      <w:rFonts w:ascii="Meiryo" w:eastAsia="Meiryo" w:hAnsi="Meiryo"/>
                      <w:color w:val="595959" w:themeColor="text1" w:themeTint="A6"/>
                      <w:spacing w:val="10"/>
                      <w:sz w:val="16"/>
                      <w:szCs w:val="16"/>
                    </w:rPr>
                  </w:pPr>
                  <w:r w:rsidRPr="00BF6026">
                    <w:rPr>
                      <w:rFonts w:ascii="Meiryo" w:eastAsia="Meiryo" w:hAnsi="Meiryo"/>
                      <w:color w:val="595959" w:themeColor="text1" w:themeTint="A6"/>
                      <w:spacing w:val="10"/>
                      <w:sz w:val="16"/>
                      <w:szCs w:val="16"/>
                    </w:rPr>
                    <w:t xml:space="preserve">Download </w:t>
                  </w:r>
                  <w:r w:rsidR="003F0C54">
                    <w:rPr>
                      <w:rFonts w:ascii="Meiryo" w:eastAsia="Meiryo" w:hAnsi="Meiryo"/>
                      <w:color w:val="595959" w:themeColor="text1" w:themeTint="A6"/>
                      <w:spacing w:val="10"/>
                      <w:sz w:val="16"/>
                      <w:szCs w:val="16"/>
                    </w:rPr>
                    <w:t xml:space="preserve">Vehicles </w:t>
                  </w:r>
                  <w:r>
                    <w:rPr>
                      <w:rFonts w:ascii="Meiryo" w:eastAsia="Meiryo" w:hAnsi="Meiryo"/>
                      <w:color w:val="595959" w:themeColor="text1" w:themeTint="A6"/>
                      <w:spacing w:val="10"/>
                      <w:sz w:val="16"/>
                      <w:szCs w:val="16"/>
                    </w:rPr>
                    <w:t>f</w:t>
                  </w:r>
                  <w:r w:rsidRPr="00BF6026">
                    <w:rPr>
                      <w:rFonts w:ascii="Meiryo" w:eastAsia="Meiryo" w:hAnsi="Meiryo"/>
                      <w:color w:val="595959" w:themeColor="text1" w:themeTint="A6"/>
                      <w:spacing w:val="10"/>
                      <w:sz w:val="16"/>
                      <w:szCs w:val="16"/>
                    </w:rPr>
                    <w:t>ile</w:t>
                  </w:r>
                </w:p>
              </w:tc>
            </w:tr>
            <w:tr w:rsidR="004B7979" w:rsidRPr="00A15443" w14:paraId="3D412E52" w14:textId="77777777" w:rsidTr="002941FC">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3C882200" w14:textId="4B2D6833" w:rsidR="004B7979" w:rsidRPr="00A15443" w:rsidRDefault="004B7979" w:rsidP="002941FC">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Filter </w:t>
                  </w:r>
                  <w:r w:rsidR="003F0C54">
                    <w:rPr>
                      <w:rFonts w:ascii="Meiryo" w:eastAsia="Meiryo" w:hAnsi="Meiryo"/>
                      <w:color w:val="595959" w:themeColor="text1" w:themeTint="A6"/>
                      <w:spacing w:val="10"/>
                      <w:sz w:val="16"/>
                      <w:szCs w:val="16"/>
                    </w:rPr>
                    <w:t>Vehicles</w:t>
                  </w:r>
                </w:p>
              </w:tc>
              <w:tc>
                <w:tcPr>
                  <w:tcW w:w="4988" w:type="dxa"/>
                  <w:tcBorders>
                    <w:top w:val="single" w:sz="4" w:space="0" w:color="D9D9D9" w:themeColor="background1" w:themeShade="D9"/>
                    <w:bottom w:val="single" w:sz="4" w:space="0" w:color="D9D9D9" w:themeColor="background1" w:themeShade="D9"/>
                  </w:tcBorders>
                  <w:vAlign w:val="center"/>
                </w:tcPr>
                <w:p w14:paraId="4D8D3543" w14:textId="44BE1600" w:rsidR="004B7979" w:rsidRPr="001F6F51" w:rsidRDefault="004B7979" w:rsidP="002941FC">
                  <w:pPr>
                    <w:spacing w:line="204" w:lineRule="auto"/>
                    <w:rPr>
                      <w:rFonts w:ascii="Meiryo" w:eastAsia="Meiryo" w:hAnsi="Meiryo"/>
                      <w:color w:val="595959" w:themeColor="text1" w:themeTint="A6"/>
                      <w:spacing w:val="10"/>
                      <w:sz w:val="16"/>
                      <w:szCs w:val="16"/>
                    </w:rPr>
                  </w:pPr>
                  <w:r w:rsidRPr="001F6F51">
                    <w:rPr>
                      <w:rFonts w:ascii="Meiryo" w:eastAsia="Meiryo" w:hAnsi="Meiryo"/>
                      <w:color w:val="595959" w:themeColor="text1" w:themeTint="A6"/>
                      <w:spacing w:val="10"/>
                      <w:sz w:val="16"/>
                      <w:szCs w:val="16"/>
                    </w:rPr>
                    <w:t xml:space="preserve">Filter the </w:t>
                  </w:r>
                  <w:r w:rsidR="003F0C54">
                    <w:rPr>
                      <w:rFonts w:ascii="Meiryo" w:eastAsia="Meiryo" w:hAnsi="Meiryo"/>
                      <w:color w:val="595959" w:themeColor="text1" w:themeTint="A6"/>
                      <w:spacing w:val="10"/>
                      <w:sz w:val="16"/>
                      <w:szCs w:val="16"/>
                    </w:rPr>
                    <w:t xml:space="preserve">Vehicles </w:t>
                  </w:r>
                  <w:r w:rsidRPr="001F6F51">
                    <w:rPr>
                      <w:rFonts w:ascii="Meiryo" w:eastAsia="Meiryo" w:hAnsi="Meiryo"/>
                      <w:color w:val="595959" w:themeColor="text1" w:themeTint="A6"/>
                      <w:spacing w:val="10"/>
                      <w:sz w:val="16"/>
                      <w:szCs w:val="16"/>
                    </w:rPr>
                    <w:t>list</w:t>
                  </w:r>
                  <w:r>
                    <w:rPr>
                      <w:rFonts w:ascii="Meiryo" w:eastAsia="Meiryo" w:hAnsi="Meiryo"/>
                      <w:color w:val="595959" w:themeColor="text1" w:themeTint="A6"/>
                      <w:spacing w:val="10"/>
                      <w:sz w:val="16"/>
                      <w:szCs w:val="16"/>
                    </w:rPr>
                    <w:t xml:space="preserve"> based on a selected property</w:t>
                  </w:r>
                </w:p>
              </w:tc>
            </w:tr>
            <w:tr w:rsidR="004B7979" w:rsidRPr="00A15443" w14:paraId="4CC71E3C" w14:textId="77777777" w:rsidTr="002941FC">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089AD79C" w14:textId="50726C1B" w:rsidR="004B7979" w:rsidRPr="00A15443" w:rsidRDefault="004B7979" w:rsidP="002941FC">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Add </w:t>
                  </w:r>
                  <w:r w:rsidR="00AF6A38">
                    <w:rPr>
                      <w:rFonts w:ascii="Meiryo" w:eastAsia="Meiryo" w:hAnsi="Meiryo"/>
                      <w:color w:val="595959" w:themeColor="text1" w:themeTint="A6"/>
                      <w:spacing w:val="10"/>
                      <w:sz w:val="16"/>
                      <w:szCs w:val="16"/>
                    </w:rPr>
                    <w:t>Vehicle</w:t>
                  </w:r>
                </w:p>
              </w:tc>
              <w:tc>
                <w:tcPr>
                  <w:tcW w:w="4988" w:type="dxa"/>
                  <w:tcBorders>
                    <w:top w:val="single" w:sz="4" w:space="0" w:color="D9D9D9" w:themeColor="background1" w:themeShade="D9"/>
                    <w:bottom w:val="single" w:sz="4" w:space="0" w:color="D9D9D9" w:themeColor="background1" w:themeShade="D9"/>
                  </w:tcBorders>
                  <w:vAlign w:val="center"/>
                </w:tcPr>
                <w:p w14:paraId="374E2AA7" w14:textId="3251C46D" w:rsidR="004B7979" w:rsidRPr="00767878" w:rsidRDefault="004B7979" w:rsidP="002941FC">
                  <w:pPr>
                    <w:spacing w:line="204" w:lineRule="auto"/>
                    <w:rPr>
                      <w:rFonts w:ascii="Meiryo" w:eastAsia="Meiryo" w:hAnsi="Meiryo"/>
                      <w:color w:val="A6A6A6" w:themeColor="background1" w:themeShade="A6"/>
                      <w:spacing w:val="10"/>
                      <w:sz w:val="16"/>
                      <w:szCs w:val="16"/>
                    </w:rPr>
                  </w:pPr>
                  <w:r>
                    <w:rPr>
                      <w:rFonts w:ascii="Meiryo" w:eastAsia="Meiryo" w:hAnsi="Meiryo"/>
                      <w:color w:val="595959" w:themeColor="text1" w:themeTint="A6"/>
                      <w:spacing w:val="10"/>
                      <w:sz w:val="16"/>
                      <w:szCs w:val="16"/>
                    </w:rPr>
                    <w:t xml:space="preserve">Open the Add </w:t>
                  </w:r>
                  <w:r w:rsidR="003F0C54">
                    <w:rPr>
                      <w:rFonts w:ascii="Meiryo" w:eastAsia="Meiryo" w:hAnsi="Meiryo"/>
                      <w:color w:val="595959" w:themeColor="text1" w:themeTint="A6"/>
                      <w:spacing w:val="10"/>
                      <w:sz w:val="16"/>
                      <w:szCs w:val="16"/>
                    </w:rPr>
                    <w:t xml:space="preserve">Vehicle </w:t>
                  </w:r>
                  <w:r>
                    <w:rPr>
                      <w:rFonts w:ascii="Meiryo" w:eastAsia="Meiryo" w:hAnsi="Meiryo"/>
                      <w:color w:val="595959" w:themeColor="text1" w:themeTint="A6"/>
                      <w:spacing w:val="10"/>
                      <w:sz w:val="16"/>
                      <w:szCs w:val="16"/>
                    </w:rPr>
                    <w:t>Form user interface</w:t>
                  </w:r>
                </w:p>
              </w:tc>
            </w:tr>
            <w:tr w:rsidR="004B7979" w:rsidRPr="00A15443" w14:paraId="362E9C95" w14:textId="77777777" w:rsidTr="002941FC">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0DDFCE46" w14:textId="2CF5EB28" w:rsidR="004B7979" w:rsidRDefault="004B7979" w:rsidP="002941FC">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Edit </w:t>
                  </w:r>
                  <w:r w:rsidR="00AF6A38">
                    <w:rPr>
                      <w:rFonts w:ascii="Meiryo" w:eastAsia="Meiryo" w:hAnsi="Meiryo"/>
                      <w:color w:val="595959" w:themeColor="text1" w:themeTint="A6"/>
                      <w:spacing w:val="10"/>
                      <w:sz w:val="16"/>
                      <w:szCs w:val="16"/>
                    </w:rPr>
                    <w:t>Vehicle</w:t>
                  </w:r>
                </w:p>
              </w:tc>
              <w:tc>
                <w:tcPr>
                  <w:tcW w:w="4988" w:type="dxa"/>
                  <w:tcBorders>
                    <w:top w:val="single" w:sz="4" w:space="0" w:color="D9D9D9" w:themeColor="background1" w:themeShade="D9"/>
                    <w:bottom w:val="single" w:sz="4" w:space="0" w:color="D9D9D9" w:themeColor="background1" w:themeShade="D9"/>
                  </w:tcBorders>
                  <w:vAlign w:val="center"/>
                </w:tcPr>
                <w:p w14:paraId="5DF90B2D" w14:textId="0394226D" w:rsidR="004B7979" w:rsidRDefault="004B7979" w:rsidP="002941FC">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Open the Edit </w:t>
                  </w:r>
                  <w:r w:rsidR="003F0C54">
                    <w:rPr>
                      <w:rFonts w:ascii="Meiryo" w:eastAsia="Meiryo" w:hAnsi="Meiryo"/>
                      <w:color w:val="595959" w:themeColor="text1" w:themeTint="A6"/>
                      <w:spacing w:val="10"/>
                      <w:sz w:val="16"/>
                      <w:szCs w:val="16"/>
                    </w:rPr>
                    <w:t>Vehicl</w:t>
                  </w:r>
                  <w:r w:rsidR="003F0C54">
                    <w:rPr>
                      <w:rFonts w:ascii="Meiryo" w:eastAsia="Meiryo" w:hAnsi="Meiryo"/>
                      <w:color w:val="595959" w:themeColor="text1" w:themeTint="A6"/>
                      <w:spacing w:val="10"/>
                      <w:sz w:val="16"/>
                      <w:szCs w:val="16"/>
                    </w:rPr>
                    <w:t>e</w:t>
                  </w:r>
                  <w:r w:rsidR="003F0C54">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Form user interface</w:t>
                  </w:r>
                </w:p>
              </w:tc>
            </w:tr>
            <w:tr w:rsidR="004B7979" w:rsidRPr="00A15443" w14:paraId="153A3E24" w14:textId="77777777" w:rsidTr="003D6287">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3539D4CD" w14:textId="692E5C02" w:rsidR="004B7979" w:rsidRDefault="004B7979" w:rsidP="002941FC">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Delete </w:t>
                  </w:r>
                  <w:r w:rsidR="00AF6A38">
                    <w:rPr>
                      <w:rFonts w:ascii="Meiryo" w:eastAsia="Meiryo" w:hAnsi="Meiryo"/>
                      <w:color w:val="595959" w:themeColor="text1" w:themeTint="A6"/>
                      <w:spacing w:val="10"/>
                      <w:sz w:val="16"/>
                      <w:szCs w:val="16"/>
                    </w:rPr>
                    <w:t>Vehicle</w:t>
                  </w:r>
                </w:p>
              </w:tc>
              <w:tc>
                <w:tcPr>
                  <w:tcW w:w="4988" w:type="dxa"/>
                  <w:tcBorders>
                    <w:top w:val="single" w:sz="4" w:space="0" w:color="D9D9D9" w:themeColor="background1" w:themeShade="D9"/>
                    <w:bottom w:val="single" w:sz="4" w:space="0" w:color="D9D9D9" w:themeColor="background1" w:themeShade="D9"/>
                  </w:tcBorders>
                  <w:vAlign w:val="center"/>
                </w:tcPr>
                <w:p w14:paraId="06A579B1" w14:textId="1AAAD636" w:rsidR="004B7979" w:rsidRDefault="004B7979" w:rsidP="002941FC">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Open confirmation dialog and delete </w:t>
                  </w:r>
                  <w:r w:rsidR="003F0C54">
                    <w:rPr>
                      <w:rFonts w:ascii="Meiryo" w:eastAsia="Meiryo" w:hAnsi="Meiryo"/>
                      <w:color w:val="595959" w:themeColor="text1" w:themeTint="A6"/>
                      <w:spacing w:val="10"/>
                      <w:sz w:val="16"/>
                      <w:szCs w:val="16"/>
                    </w:rPr>
                    <w:t>v</w:t>
                  </w:r>
                  <w:r w:rsidR="003F0C54">
                    <w:rPr>
                      <w:rFonts w:ascii="Meiryo" w:eastAsia="Meiryo" w:hAnsi="Meiryo"/>
                      <w:color w:val="595959" w:themeColor="text1" w:themeTint="A6"/>
                      <w:spacing w:val="10"/>
                      <w:sz w:val="16"/>
                      <w:szCs w:val="16"/>
                    </w:rPr>
                    <w:t>ehicle</w:t>
                  </w:r>
                </w:p>
              </w:tc>
            </w:tr>
            <w:tr w:rsidR="003D6287" w:rsidRPr="00A15443" w14:paraId="1FFC84F1" w14:textId="77777777" w:rsidTr="002941FC">
              <w:trPr>
                <w:trHeight w:val="465"/>
              </w:trPr>
              <w:tc>
                <w:tcPr>
                  <w:tcW w:w="2127" w:type="dxa"/>
                  <w:tcBorders>
                    <w:top w:val="single" w:sz="4" w:space="0" w:color="D9D9D9" w:themeColor="background1" w:themeShade="D9"/>
                  </w:tcBorders>
                  <w:vAlign w:val="center"/>
                </w:tcPr>
                <w:p w14:paraId="0EC0AC8C" w14:textId="6B22A8A9" w:rsidR="003D6287" w:rsidRPr="003D6287" w:rsidRDefault="003D6287" w:rsidP="002941FC">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Import Vehicles </w:t>
                  </w:r>
                </w:p>
              </w:tc>
              <w:tc>
                <w:tcPr>
                  <w:tcW w:w="4988" w:type="dxa"/>
                  <w:tcBorders>
                    <w:top w:val="single" w:sz="4" w:space="0" w:color="D9D9D9" w:themeColor="background1" w:themeShade="D9"/>
                  </w:tcBorders>
                  <w:vAlign w:val="center"/>
                </w:tcPr>
                <w:p w14:paraId="10A834C1" w14:textId="4465C97F" w:rsidR="003D6287" w:rsidRPr="00600451" w:rsidRDefault="00600451" w:rsidP="002941FC">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Import Vehicles</w:t>
                  </w:r>
                </w:p>
              </w:tc>
            </w:tr>
          </w:tbl>
          <w:p w14:paraId="766E9F73" w14:textId="77777777" w:rsidR="004B7979" w:rsidRPr="000925A3" w:rsidRDefault="004B7979" w:rsidP="00C915F2">
            <w:pPr>
              <w:pStyle w:val="Heading2"/>
              <w:spacing w:before="0"/>
              <w:outlineLvl w:val="1"/>
              <w:rPr>
                <w:rFonts w:ascii="Meiryo" w:eastAsia="Meiryo" w:hAnsi="Meiryo"/>
                <w:b/>
                <w:bCs/>
                <w:color w:val="BFBFBF" w:themeColor="background1" w:themeShade="BF"/>
                <w:sz w:val="24"/>
                <w:szCs w:val="24"/>
              </w:rPr>
            </w:pPr>
          </w:p>
        </w:tc>
      </w:tr>
      <w:tr w:rsidR="004B7979" w14:paraId="0F87CED8" w14:textId="77777777" w:rsidTr="00017B7C">
        <w:trPr>
          <w:trHeight w:val="487"/>
        </w:trPr>
        <w:tc>
          <w:tcPr>
            <w:tcW w:w="7115" w:type="dxa"/>
            <w:gridSpan w:val="2"/>
            <w:tcBorders>
              <w:top w:val="single" w:sz="4" w:space="0" w:color="D9D9D9" w:themeColor="background1" w:themeShade="D9"/>
            </w:tcBorders>
          </w:tcPr>
          <w:p w14:paraId="3AFCD734" w14:textId="77777777" w:rsidR="004B7979" w:rsidRPr="000925A3" w:rsidRDefault="004B7979"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10D8C68D" w14:textId="68A7D5FE" w:rsidR="004B7979" w:rsidRDefault="004B7979"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w:t>
            </w:r>
            <w:r w:rsidR="003F0C54">
              <w:rPr>
                <w:rFonts w:ascii="Meiryo" w:eastAsia="Meiryo" w:hAnsi="Meiryo"/>
                <w:color w:val="595959" w:themeColor="text1" w:themeTint="A6"/>
                <w:spacing w:val="10"/>
                <w:sz w:val="16"/>
                <w:szCs w:val="16"/>
              </w:rPr>
              <w:t xml:space="preserve">Vehicles </w:t>
            </w:r>
            <w:r>
              <w:rPr>
                <w:rFonts w:ascii="Meiryo" w:eastAsia="Meiryo" w:hAnsi="Meiryo"/>
                <w:color w:val="595959" w:themeColor="text1" w:themeTint="A6"/>
                <w:spacing w:val="10"/>
                <w:sz w:val="16"/>
                <w:szCs w:val="16"/>
              </w:rPr>
              <w:t xml:space="preserve">List user interface enables </w:t>
            </w:r>
            <w:r w:rsidR="00143455">
              <w:rPr>
                <w:rFonts w:ascii="Meiryo" w:eastAsia="Meiryo" w:hAnsi="Meiryo"/>
                <w:color w:val="595959" w:themeColor="text1" w:themeTint="A6"/>
                <w:spacing w:val="10"/>
                <w:sz w:val="16"/>
                <w:szCs w:val="16"/>
              </w:rPr>
              <w:t>users</w:t>
            </w:r>
            <w:r>
              <w:rPr>
                <w:rFonts w:ascii="Meiryo" w:eastAsia="Meiryo" w:hAnsi="Meiryo"/>
                <w:color w:val="595959" w:themeColor="text1" w:themeTint="A6"/>
                <w:spacing w:val="10"/>
                <w:sz w:val="16"/>
                <w:szCs w:val="16"/>
              </w:rPr>
              <w:t xml:space="preserve"> to manage </w:t>
            </w:r>
            <w:r w:rsidR="003F0C54">
              <w:rPr>
                <w:rFonts w:ascii="Meiryo" w:eastAsia="Meiryo" w:hAnsi="Meiryo"/>
                <w:color w:val="595959" w:themeColor="text1" w:themeTint="A6"/>
                <w:spacing w:val="10"/>
                <w:sz w:val="16"/>
                <w:szCs w:val="16"/>
              </w:rPr>
              <w:t>vehicle</w:t>
            </w:r>
            <w:r>
              <w:rPr>
                <w:rFonts w:ascii="Meiryo" w:eastAsia="Meiryo" w:hAnsi="Meiryo"/>
                <w:color w:val="595959" w:themeColor="text1" w:themeTint="A6"/>
                <w:spacing w:val="10"/>
                <w:sz w:val="16"/>
                <w:szCs w:val="16"/>
              </w:rPr>
              <w:t xml:space="preserve"> records from a centralized management interface. It includes UI elements required to facilitate </w:t>
            </w:r>
            <w:r w:rsidR="00E26302">
              <w:rPr>
                <w:rFonts w:ascii="Meiryo" w:eastAsia="Meiryo" w:hAnsi="Meiryo"/>
                <w:color w:val="595959" w:themeColor="text1" w:themeTint="A6"/>
                <w:spacing w:val="10"/>
                <w:sz w:val="16"/>
                <w:szCs w:val="16"/>
                <w:lang w:val="en-IL"/>
              </w:rPr>
              <w:t>issuer</w:t>
            </w:r>
            <w:r>
              <w:rPr>
                <w:rFonts w:ascii="Meiryo" w:eastAsia="Meiryo" w:hAnsi="Meiryo"/>
                <w:color w:val="595959" w:themeColor="text1" w:themeTint="A6"/>
                <w:spacing w:val="10"/>
                <w:sz w:val="16"/>
                <w:szCs w:val="16"/>
              </w:rPr>
              <w:t xml:space="preserve"> management use cases and user stories. </w:t>
            </w:r>
          </w:p>
          <w:p w14:paraId="6745CED6" w14:textId="401E1940" w:rsidR="004B7979" w:rsidRDefault="004B7979"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w:t>
            </w:r>
            <w:r w:rsidR="003F0C54">
              <w:rPr>
                <w:rFonts w:ascii="Meiryo" w:eastAsia="Meiryo" w:hAnsi="Meiryo"/>
                <w:color w:val="595959" w:themeColor="text1" w:themeTint="A6"/>
                <w:spacing w:val="10"/>
                <w:sz w:val="16"/>
                <w:szCs w:val="16"/>
              </w:rPr>
              <w:t xml:space="preserve">Vehicles </w:t>
            </w:r>
            <w:r>
              <w:rPr>
                <w:rFonts w:ascii="Meiryo" w:eastAsia="Meiryo" w:hAnsi="Meiryo"/>
                <w:color w:val="595959" w:themeColor="text1" w:themeTint="A6"/>
                <w:spacing w:val="10"/>
                <w:sz w:val="16"/>
                <w:szCs w:val="16"/>
              </w:rPr>
              <w:t xml:space="preserve">List displays essential user properties of the complete list of </w:t>
            </w:r>
            <w:r w:rsidR="003F0C54">
              <w:rPr>
                <w:rFonts w:ascii="Meiryo" w:eastAsia="Meiryo" w:hAnsi="Meiryo"/>
                <w:color w:val="595959" w:themeColor="text1" w:themeTint="A6"/>
                <w:spacing w:val="10"/>
                <w:sz w:val="16"/>
                <w:szCs w:val="16"/>
              </w:rPr>
              <w:t>vehicle</w:t>
            </w:r>
            <w:r>
              <w:rPr>
                <w:rFonts w:ascii="Meiryo" w:eastAsia="Meiryo" w:hAnsi="Meiryo"/>
                <w:color w:val="595959" w:themeColor="text1" w:themeTint="A6"/>
                <w:spacing w:val="10"/>
                <w:sz w:val="16"/>
                <w:szCs w:val="16"/>
              </w:rPr>
              <w:t xml:space="preserve"> records using a table like UI component that supports records navigation, filtering and sorting. Use-case related actions are available from the contextual table row menus and view toolbar. </w:t>
            </w:r>
          </w:p>
          <w:p w14:paraId="7C1CC9BF" w14:textId="77777777" w:rsidR="004B7979" w:rsidRPr="000925A3" w:rsidRDefault="004B7979"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777494B4" w14:textId="77777777" w:rsidR="004B7979" w:rsidRPr="00A921BB" w:rsidRDefault="004B7979"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4E79A205" w14:textId="77777777" w:rsidR="004B7979" w:rsidRDefault="004B7979" w:rsidP="00C915F2">
            <w:pPr>
              <w:spacing w:after="120" w:line="204" w:lineRule="auto"/>
              <w:ind w:left="32" w:right="644"/>
              <w:rPr>
                <w:rFonts w:ascii="Meiryo" w:eastAsia="Meiryo" w:hAnsi="Meiryo"/>
                <w:b/>
                <w:bCs/>
                <w:color w:val="595959" w:themeColor="text1" w:themeTint="A6"/>
                <w:sz w:val="32"/>
                <w:szCs w:val="32"/>
              </w:rPr>
            </w:pPr>
          </w:p>
        </w:tc>
        <w:tc>
          <w:tcPr>
            <w:tcW w:w="569" w:type="dxa"/>
            <w:gridSpan w:val="2"/>
            <w:vMerge/>
            <w:tcBorders>
              <w:left w:val="single" w:sz="4" w:space="0" w:color="D9D9D9" w:themeColor="background1" w:themeShade="D9"/>
            </w:tcBorders>
          </w:tcPr>
          <w:p w14:paraId="2B49718F" w14:textId="77777777" w:rsidR="004B7979" w:rsidRPr="005162B8" w:rsidRDefault="004B7979" w:rsidP="00C915F2">
            <w:pPr>
              <w:ind w:firstLine="993"/>
              <w:rPr>
                <w:rFonts w:eastAsia="Meiryo"/>
              </w:rPr>
            </w:pPr>
          </w:p>
        </w:tc>
        <w:tc>
          <w:tcPr>
            <w:tcW w:w="7131" w:type="dxa"/>
            <w:gridSpan w:val="3"/>
            <w:vMerge/>
          </w:tcPr>
          <w:p w14:paraId="3B964953" w14:textId="77777777" w:rsidR="004B7979" w:rsidRPr="00C11307" w:rsidRDefault="004B7979" w:rsidP="00C915F2">
            <w:pPr>
              <w:spacing w:before="120" w:after="120" w:line="204" w:lineRule="auto"/>
              <w:rPr>
                <w:rFonts w:ascii="Meiryo" w:eastAsia="Meiryo" w:hAnsi="Meiryo"/>
                <w:color w:val="595959" w:themeColor="text1" w:themeTint="A6"/>
                <w:spacing w:val="10"/>
                <w:sz w:val="16"/>
                <w:szCs w:val="16"/>
              </w:rPr>
            </w:pPr>
          </w:p>
        </w:tc>
      </w:tr>
      <w:tr w:rsidR="004B7979" w14:paraId="543CC485" w14:textId="77777777" w:rsidTr="00017B7C">
        <w:trPr>
          <w:trHeight w:val="427"/>
        </w:trPr>
        <w:tc>
          <w:tcPr>
            <w:tcW w:w="15398" w:type="dxa"/>
            <w:gridSpan w:val="8"/>
            <w:vAlign w:val="center"/>
          </w:tcPr>
          <w:p w14:paraId="6816F834" w14:textId="77777777" w:rsidR="004B7979" w:rsidRDefault="004B7979" w:rsidP="00C915F2">
            <w:pPr>
              <w:pStyle w:val="Heading2"/>
              <w:spacing w:before="60" w:after="60"/>
              <w:jc w:val="right"/>
              <w:outlineLvl w:val="1"/>
              <w:rPr>
                <w:rFonts w:ascii="Meiryo" w:eastAsia="Meiryo" w:hAnsi="Meiryo"/>
                <w:b/>
                <w:bCs/>
                <w:color w:val="595959" w:themeColor="text1" w:themeTint="A6"/>
                <w:sz w:val="20"/>
                <w:szCs w:val="20"/>
              </w:rPr>
            </w:pPr>
          </w:p>
        </w:tc>
      </w:tr>
      <w:tr w:rsidR="004B7979" w14:paraId="17F09858" w14:textId="77777777" w:rsidTr="00017B7C">
        <w:trPr>
          <w:trHeight w:val="629"/>
        </w:trPr>
        <w:tc>
          <w:tcPr>
            <w:tcW w:w="7698" w:type="dxa"/>
            <w:gridSpan w:val="3"/>
            <w:tcBorders>
              <w:bottom w:val="single" w:sz="4" w:space="0" w:color="D9D9D9" w:themeColor="background1" w:themeShade="D9"/>
            </w:tcBorders>
            <w:vAlign w:val="center"/>
          </w:tcPr>
          <w:p w14:paraId="3A4C1628" w14:textId="77777777" w:rsidR="004B7979" w:rsidRPr="00E26A80" w:rsidRDefault="004B7979"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View Fields Summary</w:t>
            </w:r>
          </w:p>
        </w:tc>
        <w:tc>
          <w:tcPr>
            <w:tcW w:w="7700" w:type="dxa"/>
            <w:gridSpan w:val="5"/>
            <w:tcBorders>
              <w:bottom w:val="single" w:sz="4" w:space="0" w:color="D9D9D9" w:themeColor="background1" w:themeShade="D9"/>
            </w:tcBorders>
            <w:vAlign w:val="center"/>
          </w:tcPr>
          <w:p w14:paraId="13FACF54" w14:textId="11DAE771" w:rsidR="004B7979" w:rsidRPr="00E26A80" w:rsidRDefault="004B7979"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3F0C54">
              <w:rPr>
                <w:rFonts w:ascii="Meiryo" w:eastAsia="Meiryo" w:hAnsi="Meiryo"/>
                <w:color w:val="808080" w:themeColor="background1" w:themeShade="80"/>
                <w:sz w:val="14"/>
                <w:szCs w:val="14"/>
              </w:rPr>
              <w:t>6</w:t>
            </w:r>
            <w:r>
              <w:rPr>
                <w:rFonts w:ascii="Meiryo" w:eastAsia="Meiryo" w:hAnsi="Meiryo"/>
                <w:color w:val="808080" w:themeColor="background1" w:themeShade="80"/>
                <w:sz w:val="14"/>
                <w:szCs w:val="14"/>
              </w:rPr>
              <w:t>.4.1-2</w:t>
            </w:r>
            <w:r w:rsidRPr="003B32BC">
              <w:rPr>
                <w:rFonts w:ascii="Meiryo" w:eastAsia="Meiryo" w:hAnsi="Meiryo"/>
                <w:color w:val="808080" w:themeColor="background1" w:themeShade="80"/>
                <w:sz w:val="14"/>
                <w:szCs w:val="14"/>
              </w:rPr>
              <w:t xml:space="preserve"> – </w:t>
            </w:r>
            <w:r w:rsidR="003F0C54">
              <w:rPr>
                <w:rFonts w:ascii="Meiryo" w:eastAsia="Meiryo" w:hAnsi="Meiryo"/>
                <w:color w:val="808080" w:themeColor="background1" w:themeShade="80"/>
                <w:sz w:val="14"/>
                <w:szCs w:val="14"/>
              </w:rPr>
              <w:t xml:space="preserve">VEHICLES LIST </w:t>
            </w:r>
            <w:r>
              <w:rPr>
                <w:rFonts w:ascii="Meiryo" w:eastAsia="Meiryo" w:hAnsi="Meiryo"/>
                <w:color w:val="808080" w:themeColor="background1" w:themeShade="80"/>
                <w:sz w:val="14"/>
                <w:szCs w:val="14"/>
              </w:rPr>
              <w:t>UI VIEW FIELDS SUMMARY</w:t>
            </w:r>
          </w:p>
        </w:tc>
      </w:tr>
      <w:tr w:rsidR="00017B7C" w14:paraId="39965D2D" w14:textId="77777777" w:rsidTr="00793603">
        <w:trPr>
          <w:trHeight w:val="465"/>
        </w:trPr>
        <w:tc>
          <w:tcPr>
            <w:tcW w:w="8222" w:type="dxa"/>
            <w:gridSpan w:val="4"/>
            <w:tcBorders>
              <w:bottom w:val="single" w:sz="4" w:space="0" w:color="D9D9D9" w:themeColor="background1" w:themeShade="D9"/>
            </w:tcBorders>
            <w:vAlign w:val="center"/>
          </w:tcPr>
          <w:p w14:paraId="04111EBF" w14:textId="77777777" w:rsidR="00017B7C" w:rsidRDefault="00017B7C"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2126" w:type="dxa"/>
            <w:gridSpan w:val="2"/>
            <w:tcBorders>
              <w:bottom w:val="single" w:sz="4" w:space="0" w:color="D9D9D9" w:themeColor="background1" w:themeShade="D9"/>
            </w:tcBorders>
            <w:vAlign w:val="center"/>
          </w:tcPr>
          <w:p w14:paraId="1FD53066" w14:textId="77777777" w:rsidR="00017B7C" w:rsidRDefault="00017B7C"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5050" w:type="dxa"/>
            <w:gridSpan w:val="2"/>
            <w:tcBorders>
              <w:bottom w:val="single" w:sz="4" w:space="0" w:color="D9D9D9" w:themeColor="background1" w:themeShade="D9"/>
            </w:tcBorders>
            <w:vAlign w:val="center"/>
          </w:tcPr>
          <w:p w14:paraId="4F3B9901" w14:textId="77777777" w:rsidR="00017B7C" w:rsidRPr="00912CCD" w:rsidRDefault="00017B7C"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r>
      <w:tr w:rsidR="00017B7C" w:rsidRPr="00327237" w14:paraId="7D18CBEC" w14:textId="77777777" w:rsidTr="00793603">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5881545F" w14:textId="110DAA7A" w:rsidR="00017B7C" w:rsidRDefault="00017B7C" w:rsidP="00793603">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Registration Number</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748EB639" w14:textId="29CF23DC" w:rsidR="00017B7C" w:rsidRDefault="00017B7C" w:rsidP="00793603">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5050" w:type="dxa"/>
            <w:gridSpan w:val="2"/>
            <w:tcBorders>
              <w:top w:val="single" w:sz="4" w:space="0" w:color="D9D9D9" w:themeColor="background1" w:themeShade="D9"/>
              <w:bottom w:val="single" w:sz="4" w:space="0" w:color="D9D9D9" w:themeColor="background1" w:themeShade="D9"/>
            </w:tcBorders>
            <w:vAlign w:val="center"/>
          </w:tcPr>
          <w:p w14:paraId="40A4DA87" w14:textId="61F29E27" w:rsidR="00017B7C" w:rsidRDefault="00017B7C" w:rsidP="00793603">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816877</w:t>
            </w:r>
          </w:p>
        </w:tc>
      </w:tr>
      <w:tr w:rsidR="00017B7C" w14:paraId="30B89575" w14:textId="77777777" w:rsidTr="00793603">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3B54233B" w14:textId="6AC70721" w:rsidR="00017B7C"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M</w:t>
            </w:r>
            <w:r w:rsidRPr="00600A6A">
              <w:rPr>
                <w:rFonts w:ascii="Meiryo" w:eastAsia="Meiryo" w:hAnsi="Meiryo"/>
                <w:color w:val="595959" w:themeColor="text1" w:themeTint="A6"/>
                <w:spacing w:val="10"/>
                <w:sz w:val="16"/>
                <w:szCs w:val="16"/>
              </w:rPr>
              <w:t>anufacturer</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25D86A13" w14:textId="77777777" w:rsidR="00017B7C"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gridSpan w:val="2"/>
            <w:tcBorders>
              <w:top w:val="single" w:sz="4" w:space="0" w:color="D9D9D9" w:themeColor="background1" w:themeShade="D9"/>
              <w:bottom w:val="single" w:sz="4" w:space="0" w:color="D9D9D9" w:themeColor="background1" w:themeShade="D9"/>
            </w:tcBorders>
            <w:vAlign w:val="center"/>
          </w:tcPr>
          <w:p w14:paraId="2DB779E9" w14:textId="1DCCA4DA" w:rsidR="00017B7C" w:rsidRPr="000B3024"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Audi</w:t>
            </w:r>
          </w:p>
        </w:tc>
      </w:tr>
      <w:tr w:rsidR="00017B7C" w14:paraId="684629CB" w14:textId="77777777" w:rsidTr="00793603">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344A6B11" w14:textId="1748D264" w:rsidR="00017B7C" w:rsidRPr="00BB7B12"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Classification</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25FA428B" w14:textId="22B71B17" w:rsidR="00017B7C" w:rsidRDefault="002B42D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gridSpan w:val="2"/>
            <w:tcBorders>
              <w:top w:val="single" w:sz="4" w:space="0" w:color="D9D9D9" w:themeColor="background1" w:themeShade="D9"/>
              <w:bottom w:val="single" w:sz="4" w:space="0" w:color="D9D9D9" w:themeColor="background1" w:themeShade="D9"/>
            </w:tcBorders>
            <w:vAlign w:val="center"/>
          </w:tcPr>
          <w:p w14:paraId="3F715DFD" w14:textId="5267A22D" w:rsidR="00017B7C" w:rsidRDefault="00017B7C" w:rsidP="00793603">
            <w:pPr>
              <w:pStyle w:val="Heading2"/>
              <w:spacing w:before="0"/>
              <w:outlineLvl w:val="1"/>
              <w:rPr>
                <w:rFonts w:ascii="Meiryo" w:eastAsia="Meiryo" w:hAnsi="Meiryo"/>
                <w:color w:val="595959" w:themeColor="text1" w:themeTint="A6"/>
                <w:spacing w:val="10"/>
                <w:sz w:val="16"/>
                <w:szCs w:val="16"/>
              </w:rPr>
            </w:pPr>
            <w:r w:rsidRPr="009C672B">
              <w:rPr>
                <w:rFonts w:ascii="Meiryo" w:eastAsia="Meiryo" w:hAnsi="Meiryo"/>
                <w:color w:val="595959" w:themeColor="text1" w:themeTint="A6"/>
                <w:spacing w:val="10"/>
                <w:sz w:val="16"/>
                <w:szCs w:val="16"/>
              </w:rPr>
              <w:t>Private</w:t>
            </w:r>
          </w:p>
        </w:tc>
      </w:tr>
      <w:tr w:rsidR="00017B7C" w14:paraId="38C1BE4E" w14:textId="77777777" w:rsidTr="00793603">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66BE409D" w14:textId="7905FA06" w:rsidR="00017B7C" w:rsidRPr="000B3024"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Owner</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2BC1A825" w14:textId="77777777" w:rsidR="00017B7C"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gridSpan w:val="2"/>
            <w:tcBorders>
              <w:top w:val="single" w:sz="4" w:space="0" w:color="D9D9D9" w:themeColor="background1" w:themeShade="D9"/>
              <w:bottom w:val="single" w:sz="4" w:space="0" w:color="D9D9D9" w:themeColor="background1" w:themeShade="D9"/>
            </w:tcBorders>
            <w:vAlign w:val="center"/>
          </w:tcPr>
          <w:p w14:paraId="4F2EC3A5" w14:textId="77777777" w:rsidR="00017B7C"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Spear Web Services LTD</w:t>
            </w:r>
          </w:p>
        </w:tc>
      </w:tr>
      <w:tr w:rsidR="00017B7C" w14:paraId="2BFF0DE1" w14:textId="77777777" w:rsidTr="00793603">
        <w:trPr>
          <w:trHeight w:val="465"/>
        </w:trPr>
        <w:tc>
          <w:tcPr>
            <w:tcW w:w="8222" w:type="dxa"/>
            <w:gridSpan w:val="4"/>
            <w:tcBorders>
              <w:top w:val="single" w:sz="4" w:space="0" w:color="D9D9D9" w:themeColor="background1" w:themeShade="D9"/>
            </w:tcBorders>
            <w:vAlign w:val="center"/>
          </w:tcPr>
          <w:p w14:paraId="7BAE8D19" w14:textId="1FBC4A0B" w:rsidR="00017B7C" w:rsidRPr="00256AD0"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Total Unpaid</w:t>
            </w:r>
          </w:p>
        </w:tc>
        <w:tc>
          <w:tcPr>
            <w:tcW w:w="2126" w:type="dxa"/>
            <w:gridSpan w:val="2"/>
            <w:tcBorders>
              <w:top w:val="single" w:sz="4" w:space="0" w:color="D9D9D9" w:themeColor="background1" w:themeShade="D9"/>
            </w:tcBorders>
            <w:vAlign w:val="center"/>
          </w:tcPr>
          <w:p w14:paraId="72680552" w14:textId="5D11AADD" w:rsidR="00017B7C" w:rsidRPr="00256AD0"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Currency</w:t>
            </w:r>
          </w:p>
        </w:tc>
        <w:tc>
          <w:tcPr>
            <w:tcW w:w="5050" w:type="dxa"/>
            <w:gridSpan w:val="2"/>
            <w:tcBorders>
              <w:top w:val="single" w:sz="4" w:space="0" w:color="D9D9D9" w:themeColor="background1" w:themeShade="D9"/>
            </w:tcBorders>
            <w:vAlign w:val="center"/>
          </w:tcPr>
          <w:p w14:paraId="0880EA13" w14:textId="29883137" w:rsidR="00017B7C" w:rsidRPr="00256AD0"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$180.48</w:t>
            </w:r>
          </w:p>
        </w:tc>
      </w:tr>
    </w:tbl>
    <w:p w14:paraId="72C44C86" w14:textId="77777777" w:rsidR="004B7979" w:rsidRDefault="004B7979" w:rsidP="004B7979">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0"/>
        <w:gridCol w:w="1952"/>
        <w:gridCol w:w="1308"/>
        <w:gridCol w:w="644"/>
        <w:gridCol w:w="801"/>
        <w:gridCol w:w="583"/>
        <w:gridCol w:w="524"/>
        <w:gridCol w:w="45"/>
        <w:gridCol w:w="2081"/>
        <w:gridCol w:w="141"/>
        <w:gridCol w:w="1343"/>
        <w:gridCol w:w="3566"/>
      </w:tblGrid>
      <w:tr w:rsidR="004B7979" w14:paraId="5A942924" w14:textId="77777777" w:rsidTr="00017B7C">
        <w:trPr>
          <w:trHeight w:val="668"/>
        </w:trPr>
        <w:tc>
          <w:tcPr>
            <w:tcW w:w="5670" w:type="dxa"/>
            <w:gridSpan w:val="3"/>
            <w:tcBorders>
              <w:bottom w:val="single" w:sz="4" w:space="0" w:color="D9D9D9" w:themeColor="background1" w:themeShade="D9"/>
            </w:tcBorders>
            <w:vAlign w:val="center"/>
          </w:tcPr>
          <w:p w14:paraId="6FB89E13" w14:textId="758BF1B4" w:rsidR="004B7979" w:rsidRPr="000925A3" w:rsidRDefault="004B7979"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View </w:t>
            </w:r>
            <w:r w:rsidR="00256AD0">
              <w:rPr>
                <w:rFonts w:ascii="Meiryo" w:eastAsia="Meiryo" w:hAnsi="Meiryo"/>
                <w:b/>
                <w:bCs/>
                <w:color w:val="595959" w:themeColor="text1" w:themeTint="A6"/>
                <w:sz w:val="24"/>
                <w:szCs w:val="24"/>
              </w:rPr>
              <w:t>Vehicle</w:t>
            </w:r>
            <w:r>
              <w:rPr>
                <w:rFonts w:ascii="Meiryo" w:eastAsia="Meiryo" w:hAnsi="Meiryo"/>
                <w:b/>
                <w:bCs/>
                <w:color w:val="595959" w:themeColor="text1" w:themeTint="A6"/>
                <w:sz w:val="24"/>
                <w:szCs w:val="24"/>
              </w:rPr>
              <w:t xml:space="preserve"> Form</w:t>
            </w:r>
          </w:p>
        </w:tc>
        <w:tc>
          <w:tcPr>
            <w:tcW w:w="1445" w:type="dxa"/>
            <w:gridSpan w:val="2"/>
            <w:tcBorders>
              <w:bottom w:val="single" w:sz="4" w:space="0" w:color="D9D9D9" w:themeColor="background1" w:themeShade="D9"/>
            </w:tcBorders>
            <w:vAlign w:val="center"/>
          </w:tcPr>
          <w:p w14:paraId="1895203D" w14:textId="78F41D7C" w:rsidR="004B7979" w:rsidRPr="000925A3" w:rsidRDefault="004B7979"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3F0C54">
              <w:rPr>
                <w:rFonts w:ascii="Meiryo" w:eastAsia="Meiryo" w:hAnsi="Meiryo"/>
                <w:b/>
                <w:bCs/>
                <w:color w:val="BFBFBF" w:themeColor="background1" w:themeShade="BF"/>
                <w:sz w:val="24"/>
                <w:szCs w:val="24"/>
              </w:rPr>
              <w:t>6</w:t>
            </w:r>
            <w:r>
              <w:rPr>
                <w:rFonts w:ascii="Meiryo" w:eastAsia="Meiryo" w:hAnsi="Meiryo"/>
                <w:b/>
                <w:bCs/>
                <w:color w:val="BFBFBF" w:themeColor="background1" w:themeShade="BF"/>
                <w:sz w:val="24"/>
                <w:szCs w:val="24"/>
              </w:rPr>
              <w:t>.4.2</w:t>
            </w:r>
          </w:p>
        </w:tc>
        <w:tc>
          <w:tcPr>
            <w:tcW w:w="583" w:type="dxa"/>
            <w:vMerge w:val="restart"/>
            <w:tcBorders>
              <w:right w:val="single" w:sz="4" w:space="0" w:color="D9D9D9" w:themeColor="background1" w:themeShade="D9"/>
            </w:tcBorders>
            <w:vAlign w:val="center"/>
          </w:tcPr>
          <w:p w14:paraId="2C0275D7" w14:textId="77777777" w:rsidR="004B7979" w:rsidRPr="000925A3" w:rsidRDefault="004B7979"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gridSpan w:val="2"/>
            <w:vMerge w:val="restart"/>
            <w:tcBorders>
              <w:left w:val="single" w:sz="4" w:space="0" w:color="D9D9D9" w:themeColor="background1" w:themeShade="D9"/>
            </w:tcBorders>
            <w:vAlign w:val="center"/>
          </w:tcPr>
          <w:p w14:paraId="756F7CFD" w14:textId="77777777" w:rsidR="004B7979" w:rsidRPr="000925A3" w:rsidRDefault="004B7979" w:rsidP="00C915F2">
            <w:pPr>
              <w:ind w:firstLine="993"/>
              <w:rPr>
                <w:rFonts w:eastAsia="Meiryo"/>
                <w:color w:val="595959" w:themeColor="text1" w:themeTint="A6"/>
              </w:rPr>
            </w:pPr>
          </w:p>
        </w:tc>
        <w:tc>
          <w:tcPr>
            <w:tcW w:w="7131" w:type="dxa"/>
            <w:gridSpan w:val="4"/>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4B7979" w14:paraId="0FE264FF" w14:textId="77777777" w:rsidTr="00C915F2">
              <w:trPr>
                <w:trHeight w:val="669"/>
              </w:trPr>
              <w:tc>
                <w:tcPr>
                  <w:tcW w:w="7115" w:type="dxa"/>
                  <w:gridSpan w:val="2"/>
                  <w:tcBorders>
                    <w:bottom w:val="single" w:sz="4" w:space="0" w:color="D9D9D9" w:themeColor="background1" w:themeShade="D9"/>
                  </w:tcBorders>
                  <w:vAlign w:val="center"/>
                </w:tcPr>
                <w:p w14:paraId="511AE57A" w14:textId="38CCBC68" w:rsidR="004B7979" w:rsidRDefault="004B7979"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3F0C54">
                    <w:rPr>
                      <w:rFonts w:ascii="Meiryo" w:eastAsia="Meiryo" w:hAnsi="Meiryo"/>
                      <w:color w:val="808080" w:themeColor="background1" w:themeShade="80"/>
                      <w:sz w:val="14"/>
                      <w:szCs w:val="14"/>
                    </w:rPr>
                    <w:t>6</w:t>
                  </w:r>
                  <w:r>
                    <w:rPr>
                      <w:rFonts w:ascii="Meiryo" w:eastAsia="Meiryo" w:hAnsi="Meiryo"/>
                      <w:color w:val="808080" w:themeColor="background1" w:themeShade="80"/>
                      <w:sz w:val="14"/>
                      <w:szCs w:val="14"/>
                    </w:rPr>
                    <w:t>.4.2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ADD </w:t>
                  </w:r>
                  <w:r w:rsidR="00256AD0">
                    <w:rPr>
                      <w:rFonts w:ascii="Meiryo" w:eastAsia="Meiryo" w:hAnsi="Meiryo"/>
                      <w:color w:val="808080" w:themeColor="background1" w:themeShade="80"/>
                      <w:sz w:val="14"/>
                      <w:szCs w:val="14"/>
                    </w:rPr>
                    <w:t>VEHICLE</w:t>
                  </w:r>
                  <w:r>
                    <w:rPr>
                      <w:rFonts w:ascii="Meiryo" w:eastAsia="Meiryo" w:hAnsi="Meiryo"/>
                      <w:color w:val="808080" w:themeColor="background1" w:themeShade="80"/>
                      <w:sz w:val="14"/>
                      <w:szCs w:val="14"/>
                    </w:rPr>
                    <w:t xml:space="preserve"> FORM ACTIONS SUMMARY</w:t>
                  </w:r>
                </w:p>
              </w:tc>
            </w:tr>
            <w:tr w:rsidR="004B7979" w:rsidRPr="00CB4242" w14:paraId="7E4E73BB" w14:textId="77777777" w:rsidTr="002941FC">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7B493EC9" w14:textId="77777777" w:rsidR="004B7979" w:rsidRPr="001E5E61" w:rsidRDefault="004B7979"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43FA8F0B" w14:textId="77777777" w:rsidR="004B7979" w:rsidRPr="00CB4242" w:rsidRDefault="004B7979"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4B7979" w:rsidRPr="00B447E0" w14:paraId="6D682BF4"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22BACBDD" w14:textId="77777777" w:rsidR="004B7979" w:rsidRDefault="004B7979"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Back</w:t>
                  </w:r>
                </w:p>
              </w:tc>
              <w:tc>
                <w:tcPr>
                  <w:tcW w:w="4988" w:type="dxa"/>
                  <w:tcBorders>
                    <w:top w:val="single" w:sz="4" w:space="0" w:color="D9D9D9" w:themeColor="background1" w:themeShade="D9"/>
                    <w:bottom w:val="single" w:sz="4" w:space="0" w:color="D9D9D9" w:themeColor="background1" w:themeShade="D9"/>
                  </w:tcBorders>
                  <w:vAlign w:val="center"/>
                </w:tcPr>
                <w:p w14:paraId="732BABBB" w14:textId="77777777" w:rsidR="004B7979" w:rsidRPr="00BF6026" w:rsidRDefault="004B7979"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Navigate to origin</w:t>
                  </w:r>
                </w:p>
              </w:tc>
            </w:tr>
            <w:tr w:rsidR="004B7979" w:rsidRPr="00B447E0" w14:paraId="1EC28364" w14:textId="77777777" w:rsidTr="00256AD0">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506B15C4" w14:textId="77777777" w:rsidR="004B7979" w:rsidRDefault="004B7979"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Edit</w:t>
                  </w:r>
                </w:p>
              </w:tc>
              <w:tc>
                <w:tcPr>
                  <w:tcW w:w="4988" w:type="dxa"/>
                  <w:tcBorders>
                    <w:top w:val="single" w:sz="4" w:space="0" w:color="D9D9D9" w:themeColor="background1" w:themeShade="D9"/>
                    <w:bottom w:val="single" w:sz="4" w:space="0" w:color="D9D9D9" w:themeColor="background1" w:themeShade="D9"/>
                  </w:tcBorders>
                  <w:vAlign w:val="center"/>
                </w:tcPr>
                <w:p w14:paraId="372EF039" w14:textId="140B4C84" w:rsidR="004B7979" w:rsidRDefault="004B7979"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Navigate to the Edit </w:t>
                  </w:r>
                  <w:r w:rsidR="00256AD0">
                    <w:rPr>
                      <w:rFonts w:ascii="Meiryo" w:eastAsia="Meiryo" w:hAnsi="Meiryo"/>
                      <w:color w:val="595959" w:themeColor="text1" w:themeTint="A6"/>
                      <w:spacing w:val="10"/>
                      <w:sz w:val="16"/>
                      <w:szCs w:val="16"/>
                    </w:rPr>
                    <w:t>Vehicle</w:t>
                  </w:r>
                  <w:r>
                    <w:rPr>
                      <w:rFonts w:ascii="Meiryo" w:eastAsia="Meiryo" w:hAnsi="Meiryo"/>
                      <w:color w:val="595959" w:themeColor="text1" w:themeTint="A6"/>
                      <w:spacing w:val="10"/>
                      <w:sz w:val="16"/>
                      <w:szCs w:val="16"/>
                    </w:rPr>
                    <w:t xml:space="preserve"> Form user interface</w:t>
                  </w:r>
                </w:p>
              </w:tc>
            </w:tr>
            <w:tr w:rsidR="004B7979" w:rsidRPr="00B447E0" w14:paraId="0027C3E8" w14:textId="77777777" w:rsidTr="00256AD0">
              <w:trPr>
                <w:trHeight w:val="465"/>
              </w:trPr>
              <w:tc>
                <w:tcPr>
                  <w:tcW w:w="2127" w:type="dxa"/>
                  <w:tcBorders>
                    <w:top w:val="single" w:sz="4" w:space="0" w:color="D9D9D9" w:themeColor="background1" w:themeShade="D9"/>
                  </w:tcBorders>
                  <w:vAlign w:val="center"/>
                </w:tcPr>
                <w:p w14:paraId="27374E26" w14:textId="77777777" w:rsidR="004B7979" w:rsidRDefault="004B7979"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Delete</w:t>
                  </w:r>
                </w:p>
              </w:tc>
              <w:tc>
                <w:tcPr>
                  <w:tcW w:w="4988" w:type="dxa"/>
                  <w:tcBorders>
                    <w:top w:val="single" w:sz="4" w:space="0" w:color="D9D9D9" w:themeColor="background1" w:themeShade="D9"/>
                  </w:tcBorders>
                  <w:vAlign w:val="center"/>
                </w:tcPr>
                <w:p w14:paraId="0FBDD1D6" w14:textId="77777777" w:rsidR="004B7979" w:rsidRDefault="004B7979"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Display confirmation model dialog and delete the record</w:t>
                  </w:r>
                </w:p>
              </w:tc>
            </w:tr>
          </w:tbl>
          <w:p w14:paraId="7ADF10CB" w14:textId="77777777" w:rsidR="004B7979" w:rsidRPr="000925A3" w:rsidRDefault="004B7979" w:rsidP="00C915F2">
            <w:pPr>
              <w:pStyle w:val="Heading2"/>
              <w:spacing w:before="0"/>
              <w:outlineLvl w:val="1"/>
              <w:rPr>
                <w:rFonts w:ascii="Meiryo" w:eastAsia="Meiryo" w:hAnsi="Meiryo"/>
                <w:b/>
                <w:bCs/>
                <w:color w:val="BFBFBF" w:themeColor="background1" w:themeShade="BF"/>
                <w:sz w:val="24"/>
                <w:szCs w:val="24"/>
              </w:rPr>
            </w:pPr>
          </w:p>
        </w:tc>
      </w:tr>
      <w:tr w:rsidR="004B7979" w14:paraId="37528B42" w14:textId="77777777" w:rsidTr="00017B7C">
        <w:trPr>
          <w:trHeight w:val="487"/>
        </w:trPr>
        <w:tc>
          <w:tcPr>
            <w:tcW w:w="7115" w:type="dxa"/>
            <w:gridSpan w:val="5"/>
            <w:tcBorders>
              <w:top w:val="single" w:sz="4" w:space="0" w:color="D9D9D9" w:themeColor="background1" w:themeShade="D9"/>
            </w:tcBorders>
          </w:tcPr>
          <w:p w14:paraId="00FB2B6A" w14:textId="77777777" w:rsidR="004B7979" w:rsidRPr="000925A3" w:rsidRDefault="004B7979"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7B5E9C73" w14:textId="6EDF3160" w:rsidR="004B7979" w:rsidRDefault="004B7979" w:rsidP="00C70257">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View </w:t>
            </w:r>
            <w:r w:rsidR="00256AD0">
              <w:rPr>
                <w:rFonts w:ascii="Meiryo" w:eastAsia="Meiryo" w:hAnsi="Meiryo"/>
                <w:color w:val="595959" w:themeColor="text1" w:themeTint="A6"/>
                <w:spacing w:val="10"/>
                <w:sz w:val="16"/>
                <w:szCs w:val="16"/>
              </w:rPr>
              <w:t>Vehicle</w:t>
            </w:r>
            <w:r>
              <w:rPr>
                <w:rFonts w:ascii="Meiryo" w:eastAsia="Meiryo" w:hAnsi="Meiryo"/>
                <w:color w:val="595959" w:themeColor="text1" w:themeTint="A6"/>
                <w:spacing w:val="10"/>
                <w:sz w:val="16"/>
                <w:szCs w:val="16"/>
              </w:rPr>
              <w:t xml:space="preserve"> Form user interface enables </w:t>
            </w:r>
            <w:r w:rsidR="00143455">
              <w:rPr>
                <w:rFonts w:ascii="Meiryo" w:eastAsia="Meiryo" w:hAnsi="Meiryo"/>
                <w:color w:val="595959" w:themeColor="text1" w:themeTint="A6"/>
                <w:spacing w:val="10"/>
                <w:sz w:val="16"/>
                <w:szCs w:val="16"/>
              </w:rPr>
              <w:t>users</w:t>
            </w:r>
            <w:r>
              <w:rPr>
                <w:rFonts w:ascii="Meiryo" w:eastAsia="Meiryo" w:hAnsi="Meiryo"/>
                <w:color w:val="595959" w:themeColor="text1" w:themeTint="A6"/>
                <w:spacing w:val="10"/>
                <w:sz w:val="16"/>
                <w:szCs w:val="16"/>
              </w:rPr>
              <w:t xml:space="preserve"> to view a </w:t>
            </w:r>
            <w:r w:rsidR="00256AD0">
              <w:rPr>
                <w:rFonts w:ascii="Meiryo" w:eastAsia="Meiryo" w:hAnsi="Meiryo"/>
                <w:color w:val="595959" w:themeColor="text1" w:themeTint="A6"/>
                <w:spacing w:val="10"/>
                <w:sz w:val="16"/>
                <w:szCs w:val="16"/>
              </w:rPr>
              <w:t>vehicle</w:t>
            </w:r>
            <w:r>
              <w:rPr>
                <w:rFonts w:ascii="Meiryo" w:eastAsia="Meiryo" w:hAnsi="Meiryo"/>
                <w:color w:val="595959" w:themeColor="text1" w:themeTint="A6"/>
                <w:spacing w:val="10"/>
                <w:sz w:val="16"/>
                <w:szCs w:val="16"/>
              </w:rPr>
              <w:t xml:space="preserve"> record details in a read-only like form interface. The form displays the </w:t>
            </w:r>
            <w:r w:rsidR="00256AD0">
              <w:rPr>
                <w:rFonts w:ascii="Meiryo" w:eastAsia="Meiryo" w:hAnsi="Meiryo"/>
                <w:color w:val="595959" w:themeColor="text1" w:themeTint="A6"/>
                <w:spacing w:val="10"/>
                <w:sz w:val="16"/>
                <w:szCs w:val="16"/>
              </w:rPr>
              <w:t>vehicle</w:t>
            </w:r>
            <w:r w:rsidR="00256AD0">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record properties in a text like format (fields are none editable or interactable).</w:t>
            </w:r>
          </w:p>
          <w:p w14:paraId="77A4E6ED" w14:textId="77777777" w:rsidR="004B7979" w:rsidRPr="000925A3" w:rsidRDefault="004B7979"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0C3C1BBF" w14:textId="77777777" w:rsidR="004B7979" w:rsidRPr="00A921BB" w:rsidRDefault="004B7979"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7901156C" w14:textId="77777777" w:rsidR="004B7979" w:rsidRDefault="004B7979" w:rsidP="00C915F2">
            <w:pPr>
              <w:spacing w:after="120" w:line="204" w:lineRule="auto"/>
              <w:ind w:left="32" w:right="644"/>
              <w:rPr>
                <w:rFonts w:ascii="Meiryo" w:eastAsia="Meiryo" w:hAnsi="Meiryo"/>
                <w:b/>
                <w:bCs/>
                <w:color w:val="595959" w:themeColor="text1" w:themeTint="A6"/>
                <w:sz w:val="32"/>
                <w:szCs w:val="32"/>
              </w:rPr>
            </w:pPr>
          </w:p>
        </w:tc>
        <w:tc>
          <w:tcPr>
            <w:tcW w:w="569" w:type="dxa"/>
            <w:gridSpan w:val="2"/>
            <w:vMerge/>
            <w:tcBorders>
              <w:left w:val="single" w:sz="4" w:space="0" w:color="D9D9D9" w:themeColor="background1" w:themeShade="D9"/>
            </w:tcBorders>
          </w:tcPr>
          <w:p w14:paraId="399FC26D" w14:textId="77777777" w:rsidR="004B7979" w:rsidRPr="005162B8" w:rsidRDefault="004B7979" w:rsidP="00C915F2">
            <w:pPr>
              <w:ind w:firstLine="993"/>
              <w:rPr>
                <w:rFonts w:eastAsia="Meiryo"/>
              </w:rPr>
            </w:pPr>
          </w:p>
        </w:tc>
        <w:tc>
          <w:tcPr>
            <w:tcW w:w="7131" w:type="dxa"/>
            <w:gridSpan w:val="4"/>
            <w:vMerge/>
          </w:tcPr>
          <w:p w14:paraId="40F2A28B" w14:textId="77777777" w:rsidR="004B7979" w:rsidRPr="00C11307" w:rsidRDefault="004B7979" w:rsidP="00C915F2">
            <w:pPr>
              <w:spacing w:before="120" w:after="120" w:line="204" w:lineRule="auto"/>
              <w:rPr>
                <w:rFonts w:ascii="Meiryo" w:eastAsia="Meiryo" w:hAnsi="Meiryo"/>
                <w:color w:val="595959" w:themeColor="text1" w:themeTint="A6"/>
                <w:spacing w:val="10"/>
                <w:sz w:val="16"/>
                <w:szCs w:val="16"/>
              </w:rPr>
            </w:pPr>
          </w:p>
        </w:tc>
      </w:tr>
      <w:tr w:rsidR="004B7979" w14:paraId="672D3822" w14:textId="77777777" w:rsidTr="00017B7C">
        <w:trPr>
          <w:trHeight w:val="427"/>
        </w:trPr>
        <w:tc>
          <w:tcPr>
            <w:tcW w:w="15398" w:type="dxa"/>
            <w:gridSpan w:val="12"/>
            <w:vAlign w:val="center"/>
          </w:tcPr>
          <w:p w14:paraId="74B537DE" w14:textId="77777777" w:rsidR="004B7979" w:rsidRDefault="004B7979" w:rsidP="00C915F2">
            <w:pPr>
              <w:pStyle w:val="Heading2"/>
              <w:spacing w:before="60" w:after="60"/>
              <w:jc w:val="right"/>
              <w:outlineLvl w:val="1"/>
              <w:rPr>
                <w:rFonts w:ascii="Meiryo" w:eastAsia="Meiryo" w:hAnsi="Meiryo"/>
                <w:b/>
                <w:bCs/>
                <w:color w:val="595959" w:themeColor="text1" w:themeTint="A6"/>
                <w:sz w:val="20"/>
                <w:szCs w:val="20"/>
              </w:rPr>
            </w:pPr>
          </w:p>
        </w:tc>
      </w:tr>
      <w:tr w:rsidR="004B7979" w14:paraId="38EB85F9" w14:textId="77777777" w:rsidTr="00017B7C">
        <w:trPr>
          <w:trHeight w:val="629"/>
        </w:trPr>
        <w:tc>
          <w:tcPr>
            <w:tcW w:w="7698" w:type="dxa"/>
            <w:gridSpan w:val="6"/>
            <w:tcBorders>
              <w:bottom w:val="single" w:sz="4" w:space="0" w:color="D9D9D9" w:themeColor="background1" w:themeShade="D9"/>
            </w:tcBorders>
            <w:vAlign w:val="center"/>
          </w:tcPr>
          <w:p w14:paraId="4CCF4D30" w14:textId="77777777" w:rsidR="004B7979" w:rsidRPr="00E26A80" w:rsidRDefault="004B7979"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 Fields Summary</w:t>
            </w:r>
          </w:p>
        </w:tc>
        <w:tc>
          <w:tcPr>
            <w:tcW w:w="7700" w:type="dxa"/>
            <w:gridSpan w:val="6"/>
            <w:tcBorders>
              <w:bottom w:val="single" w:sz="4" w:space="0" w:color="D9D9D9" w:themeColor="background1" w:themeShade="D9"/>
            </w:tcBorders>
            <w:vAlign w:val="center"/>
          </w:tcPr>
          <w:p w14:paraId="47D1064D" w14:textId="4866559D" w:rsidR="004B7979" w:rsidRPr="00E26A80" w:rsidRDefault="004B7979"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3F0C54">
              <w:rPr>
                <w:rFonts w:ascii="Meiryo" w:eastAsia="Meiryo" w:hAnsi="Meiryo"/>
                <w:color w:val="808080" w:themeColor="background1" w:themeShade="80"/>
                <w:sz w:val="14"/>
                <w:szCs w:val="14"/>
              </w:rPr>
              <w:t>6</w:t>
            </w:r>
            <w:r>
              <w:rPr>
                <w:rFonts w:ascii="Meiryo" w:eastAsia="Meiryo" w:hAnsi="Meiryo"/>
                <w:color w:val="808080" w:themeColor="background1" w:themeShade="80"/>
                <w:sz w:val="14"/>
                <w:szCs w:val="14"/>
              </w:rPr>
              <w:t>.4.2-2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ADD </w:t>
            </w:r>
            <w:r w:rsidR="00256AD0">
              <w:rPr>
                <w:rFonts w:ascii="Meiryo" w:eastAsia="Meiryo" w:hAnsi="Meiryo"/>
                <w:color w:val="808080" w:themeColor="background1" w:themeShade="80"/>
                <w:sz w:val="14"/>
                <w:szCs w:val="14"/>
              </w:rPr>
              <w:t>VEHICLE</w:t>
            </w:r>
            <w:r w:rsidR="00256AD0">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UI VIEW FIELDS SUMMARY</w:t>
            </w:r>
          </w:p>
        </w:tc>
      </w:tr>
      <w:tr w:rsidR="00017B7C" w14:paraId="1B95999F" w14:textId="77777777" w:rsidTr="00793603">
        <w:trPr>
          <w:trHeight w:val="465"/>
        </w:trPr>
        <w:tc>
          <w:tcPr>
            <w:tcW w:w="8222" w:type="dxa"/>
            <w:gridSpan w:val="7"/>
            <w:tcBorders>
              <w:bottom w:val="single" w:sz="4" w:space="0" w:color="D9D9D9" w:themeColor="background1" w:themeShade="D9"/>
            </w:tcBorders>
            <w:vAlign w:val="center"/>
          </w:tcPr>
          <w:p w14:paraId="3E7F7EAB" w14:textId="77777777" w:rsidR="00017B7C" w:rsidRDefault="00017B7C"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2126" w:type="dxa"/>
            <w:gridSpan w:val="2"/>
            <w:tcBorders>
              <w:bottom w:val="single" w:sz="4" w:space="0" w:color="D9D9D9" w:themeColor="background1" w:themeShade="D9"/>
            </w:tcBorders>
            <w:vAlign w:val="center"/>
          </w:tcPr>
          <w:p w14:paraId="3C2B3E76" w14:textId="77777777" w:rsidR="00017B7C" w:rsidRDefault="00017B7C"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5050" w:type="dxa"/>
            <w:gridSpan w:val="3"/>
            <w:tcBorders>
              <w:bottom w:val="single" w:sz="4" w:space="0" w:color="D9D9D9" w:themeColor="background1" w:themeShade="D9"/>
            </w:tcBorders>
            <w:vAlign w:val="center"/>
          </w:tcPr>
          <w:p w14:paraId="4AC96759" w14:textId="77777777" w:rsidR="00017B7C" w:rsidRPr="00912CCD" w:rsidRDefault="00017B7C"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r>
      <w:tr w:rsidR="00017B7C" w14:paraId="430DCA72" w14:textId="77777777" w:rsidTr="00793603">
        <w:trPr>
          <w:trHeight w:val="465"/>
        </w:trPr>
        <w:tc>
          <w:tcPr>
            <w:tcW w:w="8222" w:type="dxa"/>
            <w:gridSpan w:val="7"/>
            <w:tcBorders>
              <w:top w:val="single" w:sz="4" w:space="0" w:color="D9D9D9" w:themeColor="background1" w:themeShade="D9"/>
              <w:bottom w:val="single" w:sz="4" w:space="0" w:color="D9D9D9" w:themeColor="background1" w:themeShade="D9"/>
            </w:tcBorders>
            <w:vAlign w:val="center"/>
          </w:tcPr>
          <w:p w14:paraId="5533242E" w14:textId="35DD80BC" w:rsidR="00017B7C" w:rsidRDefault="00017B7C" w:rsidP="00793603">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Registration Number</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25FFD420" w14:textId="5ED16638" w:rsidR="00017B7C" w:rsidRDefault="00017B7C" w:rsidP="00793603">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5050" w:type="dxa"/>
            <w:gridSpan w:val="3"/>
            <w:tcBorders>
              <w:top w:val="single" w:sz="4" w:space="0" w:color="D9D9D9" w:themeColor="background1" w:themeShade="D9"/>
              <w:bottom w:val="single" w:sz="4" w:space="0" w:color="D9D9D9" w:themeColor="background1" w:themeShade="D9"/>
            </w:tcBorders>
            <w:vAlign w:val="center"/>
          </w:tcPr>
          <w:p w14:paraId="5C24149C" w14:textId="5F29AEB3" w:rsidR="00017B7C" w:rsidRPr="003C7364"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816877</w:t>
            </w:r>
          </w:p>
        </w:tc>
      </w:tr>
      <w:tr w:rsidR="00017B7C" w14:paraId="616267C3" w14:textId="77777777" w:rsidTr="00793603">
        <w:trPr>
          <w:trHeight w:val="465"/>
        </w:trPr>
        <w:tc>
          <w:tcPr>
            <w:tcW w:w="8222" w:type="dxa"/>
            <w:gridSpan w:val="7"/>
            <w:tcBorders>
              <w:top w:val="single" w:sz="4" w:space="0" w:color="D9D9D9" w:themeColor="background1" w:themeShade="D9"/>
              <w:bottom w:val="single" w:sz="4" w:space="0" w:color="D9D9D9" w:themeColor="background1" w:themeShade="D9"/>
            </w:tcBorders>
            <w:vAlign w:val="center"/>
          </w:tcPr>
          <w:p w14:paraId="031C5527" w14:textId="6C68EFE8" w:rsidR="00017B7C"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M</w:t>
            </w:r>
            <w:r w:rsidRPr="00600A6A">
              <w:rPr>
                <w:rFonts w:ascii="Meiryo" w:eastAsia="Meiryo" w:hAnsi="Meiryo"/>
                <w:color w:val="595959" w:themeColor="text1" w:themeTint="A6"/>
                <w:spacing w:val="10"/>
                <w:sz w:val="16"/>
                <w:szCs w:val="16"/>
              </w:rPr>
              <w:t>anufacturer</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70FB758F" w14:textId="78BED4EE" w:rsidR="00017B7C"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gridSpan w:val="3"/>
            <w:tcBorders>
              <w:top w:val="single" w:sz="4" w:space="0" w:color="D9D9D9" w:themeColor="background1" w:themeShade="D9"/>
              <w:bottom w:val="single" w:sz="4" w:space="0" w:color="D9D9D9" w:themeColor="background1" w:themeShade="D9"/>
            </w:tcBorders>
            <w:vAlign w:val="center"/>
          </w:tcPr>
          <w:p w14:paraId="4BE20353" w14:textId="5E6A54D9" w:rsidR="00017B7C" w:rsidRDefault="00017B7C" w:rsidP="00793603">
            <w:pPr>
              <w:pStyle w:val="Heading2"/>
              <w:spacing w:before="0"/>
              <w:outlineLvl w:val="1"/>
              <w:rPr>
                <w:rFonts w:ascii="Meiryo" w:eastAsia="Meiryo" w:hAnsi="Meiryo"/>
                <w:color w:val="595959" w:themeColor="text1" w:themeTint="A6"/>
                <w:spacing w:val="10"/>
                <w:sz w:val="16"/>
                <w:szCs w:val="16"/>
              </w:rPr>
            </w:pPr>
            <w:r w:rsidRPr="003C7364">
              <w:rPr>
                <w:rFonts w:ascii="Meiryo" w:eastAsia="Meiryo" w:hAnsi="Meiryo"/>
                <w:color w:val="595959" w:themeColor="text1" w:themeTint="A6"/>
                <w:spacing w:val="10"/>
                <w:sz w:val="16"/>
                <w:szCs w:val="16"/>
              </w:rPr>
              <w:t>Audi</w:t>
            </w:r>
          </w:p>
        </w:tc>
      </w:tr>
      <w:tr w:rsidR="002B42D1" w14:paraId="227DAF44" w14:textId="77777777" w:rsidTr="00793603">
        <w:trPr>
          <w:trHeight w:val="465"/>
        </w:trPr>
        <w:tc>
          <w:tcPr>
            <w:tcW w:w="8222" w:type="dxa"/>
            <w:gridSpan w:val="7"/>
            <w:tcBorders>
              <w:top w:val="single" w:sz="4" w:space="0" w:color="D9D9D9" w:themeColor="background1" w:themeShade="D9"/>
              <w:bottom w:val="single" w:sz="4" w:space="0" w:color="D9D9D9" w:themeColor="background1" w:themeShade="D9"/>
            </w:tcBorders>
            <w:vAlign w:val="center"/>
          </w:tcPr>
          <w:p w14:paraId="17339D3A" w14:textId="2D989E1F" w:rsidR="002B42D1" w:rsidRDefault="002B42D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Classification</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32237770" w14:textId="46130689" w:rsidR="002B42D1" w:rsidRDefault="002B42D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gridSpan w:val="3"/>
            <w:tcBorders>
              <w:top w:val="single" w:sz="4" w:space="0" w:color="D9D9D9" w:themeColor="background1" w:themeShade="D9"/>
              <w:bottom w:val="single" w:sz="4" w:space="0" w:color="D9D9D9" w:themeColor="background1" w:themeShade="D9"/>
            </w:tcBorders>
            <w:vAlign w:val="center"/>
          </w:tcPr>
          <w:p w14:paraId="0C311A1A" w14:textId="4A570376" w:rsidR="002B42D1" w:rsidRDefault="002B42D1" w:rsidP="00793603">
            <w:pPr>
              <w:pStyle w:val="Heading2"/>
              <w:spacing w:before="0"/>
              <w:outlineLvl w:val="1"/>
              <w:rPr>
                <w:rFonts w:ascii="Meiryo" w:eastAsia="Meiryo" w:hAnsi="Meiryo"/>
                <w:color w:val="595959" w:themeColor="text1" w:themeTint="A6"/>
                <w:spacing w:val="10"/>
                <w:sz w:val="16"/>
                <w:szCs w:val="16"/>
              </w:rPr>
            </w:pPr>
            <w:r w:rsidRPr="009C672B">
              <w:rPr>
                <w:rFonts w:ascii="Meiryo" w:eastAsia="Meiryo" w:hAnsi="Meiryo"/>
                <w:color w:val="595959" w:themeColor="text1" w:themeTint="A6"/>
                <w:spacing w:val="10"/>
                <w:sz w:val="16"/>
                <w:szCs w:val="16"/>
              </w:rPr>
              <w:t>Private</w:t>
            </w:r>
          </w:p>
        </w:tc>
      </w:tr>
      <w:tr w:rsidR="002B42D1" w14:paraId="0E87DD06" w14:textId="77777777" w:rsidTr="00793603">
        <w:trPr>
          <w:trHeight w:val="465"/>
        </w:trPr>
        <w:tc>
          <w:tcPr>
            <w:tcW w:w="8222" w:type="dxa"/>
            <w:gridSpan w:val="7"/>
            <w:tcBorders>
              <w:top w:val="single" w:sz="4" w:space="0" w:color="D9D9D9" w:themeColor="background1" w:themeShade="D9"/>
              <w:bottom w:val="single" w:sz="4" w:space="0" w:color="D9D9D9" w:themeColor="background1" w:themeShade="D9"/>
            </w:tcBorders>
            <w:vAlign w:val="center"/>
          </w:tcPr>
          <w:p w14:paraId="293D1740" w14:textId="0A65D0A8" w:rsidR="002B42D1" w:rsidRDefault="002B42D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Colour</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27B1A846" w14:textId="09324213" w:rsidR="002B42D1" w:rsidRDefault="002B42D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gridSpan w:val="3"/>
            <w:tcBorders>
              <w:top w:val="single" w:sz="4" w:space="0" w:color="D9D9D9" w:themeColor="background1" w:themeShade="D9"/>
              <w:bottom w:val="single" w:sz="4" w:space="0" w:color="D9D9D9" w:themeColor="background1" w:themeShade="D9"/>
            </w:tcBorders>
            <w:vAlign w:val="center"/>
          </w:tcPr>
          <w:p w14:paraId="268F6F21" w14:textId="34EDDDCB" w:rsidR="002B42D1" w:rsidRPr="003C7364" w:rsidRDefault="002B42D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Silver</w:t>
            </w:r>
          </w:p>
        </w:tc>
      </w:tr>
      <w:tr w:rsidR="00017B7C" w14:paraId="68519141" w14:textId="77777777" w:rsidTr="00793603">
        <w:trPr>
          <w:trHeight w:val="465"/>
        </w:trPr>
        <w:tc>
          <w:tcPr>
            <w:tcW w:w="8222" w:type="dxa"/>
            <w:gridSpan w:val="7"/>
            <w:tcBorders>
              <w:top w:val="single" w:sz="4" w:space="0" w:color="D9D9D9" w:themeColor="background1" w:themeShade="D9"/>
              <w:bottom w:val="single" w:sz="4" w:space="0" w:color="D9D9D9" w:themeColor="background1" w:themeShade="D9"/>
            </w:tcBorders>
            <w:vAlign w:val="center"/>
          </w:tcPr>
          <w:p w14:paraId="4AB98F4E" w14:textId="0C8BF2CD" w:rsidR="00017B7C"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Owner</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4BBB87BD" w14:textId="28D9751E" w:rsidR="00017B7C"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gridSpan w:val="3"/>
            <w:tcBorders>
              <w:top w:val="single" w:sz="4" w:space="0" w:color="D9D9D9" w:themeColor="background1" w:themeShade="D9"/>
              <w:bottom w:val="single" w:sz="4" w:space="0" w:color="D9D9D9" w:themeColor="background1" w:themeShade="D9"/>
            </w:tcBorders>
            <w:vAlign w:val="center"/>
          </w:tcPr>
          <w:p w14:paraId="63C10238" w14:textId="4772335C" w:rsidR="00017B7C"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Spear Web Services LTD</w:t>
            </w:r>
          </w:p>
        </w:tc>
      </w:tr>
      <w:tr w:rsidR="00017B7C" w14:paraId="23875E8D" w14:textId="77777777" w:rsidTr="00793603">
        <w:trPr>
          <w:trHeight w:val="465"/>
        </w:trPr>
        <w:tc>
          <w:tcPr>
            <w:tcW w:w="8222" w:type="dxa"/>
            <w:gridSpan w:val="7"/>
            <w:tcBorders>
              <w:top w:val="single" w:sz="4" w:space="0" w:color="D9D9D9" w:themeColor="background1" w:themeShade="D9"/>
              <w:bottom w:val="single" w:sz="4" w:space="0" w:color="D9D9D9" w:themeColor="background1" w:themeShade="D9"/>
            </w:tcBorders>
            <w:vAlign w:val="center"/>
          </w:tcPr>
          <w:p w14:paraId="1C3E47E7" w14:textId="5200EDEA" w:rsidR="00017B7C"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Unpaid Infringements</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1C5921DE" w14:textId="02CB5C64" w:rsidR="00017B7C"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w:t>
            </w:r>
          </w:p>
        </w:tc>
        <w:tc>
          <w:tcPr>
            <w:tcW w:w="5050" w:type="dxa"/>
            <w:gridSpan w:val="3"/>
            <w:tcBorders>
              <w:top w:val="single" w:sz="4" w:space="0" w:color="D9D9D9" w:themeColor="background1" w:themeShade="D9"/>
              <w:bottom w:val="single" w:sz="4" w:space="0" w:color="D9D9D9" w:themeColor="background1" w:themeShade="D9"/>
            </w:tcBorders>
            <w:vAlign w:val="center"/>
          </w:tcPr>
          <w:p w14:paraId="161B9061" w14:textId="4D45968A" w:rsidR="00017B7C" w:rsidRDefault="00017B7C" w:rsidP="00793603">
            <w:pPr>
              <w:pStyle w:val="Heading2"/>
              <w:spacing w:before="0"/>
              <w:outlineLvl w:val="1"/>
              <w:rPr>
                <w:rFonts w:ascii="Meiryo" w:eastAsia="Meiryo" w:hAnsi="Meiryo"/>
                <w:color w:val="595959" w:themeColor="text1" w:themeTint="A6"/>
                <w:spacing w:val="10"/>
                <w:sz w:val="16"/>
                <w:szCs w:val="16"/>
              </w:rPr>
            </w:pPr>
            <w:r w:rsidRPr="003C7364">
              <w:rPr>
                <w:rFonts w:ascii="Meiryo" w:eastAsia="Meiryo" w:hAnsi="Meiryo"/>
                <w:color w:val="595959" w:themeColor="text1" w:themeTint="A6"/>
                <w:spacing w:val="10"/>
                <w:sz w:val="16"/>
                <w:szCs w:val="16"/>
              </w:rPr>
              <w:t>$180.48</w:t>
            </w:r>
          </w:p>
        </w:tc>
      </w:tr>
      <w:tr w:rsidR="00017B7C" w14:paraId="59F07697" w14:textId="77777777" w:rsidTr="00793603">
        <w:trPr>
          <w:trHeight w:val="465"/>
        </w:trPr>
        <w:tc>
          <w:tcPr>
            <w:tcW w:w="8222" w:type="dxa"/>
            <w:gridSpan w:val="7"/>
            <w:tcBorders>
              <w:top w:val="single" w:sz="4" w:space="0" w:color="D9D9D9" w:themeColor="background1" w:themeShade="D9"/>
              <w:bottom w:val="single" w:sz="4" w:space="0" w:color="D9D9D9" w:themeColor="background1" w:themeShade="D9"/>
            </w:tcBorders>
            <w:vAlign w:val="center"/>
          </w:tcPr>
          <w:p w14:paraId="1B431347" w14:textId="1D00C92C" w:rsidR="00017B7C"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Contract Id</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77474C47" w14:textId="1DCC39AB" w:rsidR="00017B7C" w:rsidRPr="00467F03"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5050" w:type="dxa"/>
            <w:gridSpan w:val="3"/>
            <w:tcBorders>
              <w:top w:val="single" w:sz="4" w:space="0" w:color="D9D9D9" w:themeColor="background1" w:themeShade="D9"/>
              <w:bottom w:val="single" w:sz="4" w:space="0" w:color="D9D9D9" w:themeColor="background1" w:themeShade="D9"/>
            </w:tcBorders>
            <w:vAlign w:val="center"/>
          </w:tcPr>
          <w:p w14:paraId="4AD7D0BC" w14:textId="64103EA0" w:rsidR="00017B7C" w:rsidRPr="003C7364" w:rsidRDefault="00017B7C" w:rsidP="00793603">
            <w:pPr>
              <w:pStyle w:val="Heading2"/>
              <w:spacing w:before="0"/>
              <w:outlineLvl w:val="1"/>
              <w:rPr>
                <w:rFonts w:ascii="Meiryo" w:eastAsia="Meiryo" w:hAnsi="Meiryo"/>
                <w:color w:val="595959" w:themeColor="text1" w:themeTint="A6"/>
                <w:spacing w:val="10"/>
                <w:sz w:val="16"/>
                <w:szCs w:val="16"/>
              </w:rPr>
            </w:pPr>
            <w:r w:rsidRPr="003C7364">
              <w:rPr>
                <w:rFonts w:ascii="Meiryo" w:eastAsia="Meiryo" w:hAnsi="Meiryo"/>
                <w:color w:val="595959" w:themeColor="text1" w:themeTint="A6"/>
                <w:spacing w:val="10"/>
                <w:sz w:val="16"/>
                <w:szCs w:val="16"/>
              </w:rPr>
              <w:t>882193</w:t>
            </w:r>
          </w:p>
        </w:tc>
      </w:tr>
      <w:tr w:rsidR="00017B7C" w14:paraId="3641AF08" w14:textId="77777777" w:rsidTr="00793603">
        <w:trPr>
          <w:trHeight w:val="465"/>
        </w:trPr>
        <w:tc>
          <w:tcPr>
            <w:tcW w:w="8222" w:type="dxa"/>
            <w:gridSpan w:val="7"/>
            <w:tcBorders>
              <w:top w:val="single" w:sz="4" w:space="0" w:color="D9D9D9" w:themeColor="background1" w:themeShade="D9"/>
              <w:bottom w:val="single" w:sz="4" w:space="0" w:color="D9D9D9" w:themeColor="background1" w:themeShade="D9"/>
            </w:tcBorders>
            <w:vAlign w:val="center"/>
          </w:tcPr>
          <w:p w14:paraId="2E6A8220" w14:textId="37191235" w:rsidR="00017B7C" w:rsidRPr="0052220D"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Contract Start</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470ECDDB" w14:textId="0D2026B2" w:rsidR="00017B7C"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Date</w:t>
            </w:r>
          </w:p>
        </w:tc>
        <w:tc>
          <w:tcPr>
            <w:tcW w:w="5050" w:type="dxa"/>
            <w:gridSpan w:val="3"/>
            <w:tcBorders>
              <w:top w:val="single" w:sz="4" w:space="0" w:color="D9D9D9" w:themeColor="background1" w:themeShade="D9"/>
              <w:bottom w:val="single" w:sz="4" w:space="0" w:color="D9D9D9" w:themeColor="background1" w:themeShade="D9"/>
            </w:tcBorders>
            <w:vAlign w:val="center"/>
          </w:tcPr>
          <w:p w14:paraId="1413F147" w14:textId="6482500A" w:rsidR="00017B7C" w:rsidRPr="003C7364" w:rsidRDefault="00017B7C" w:rsidP="00793603">
            <w:pPr>
              <w:pStyle w:val="Heading2"/>
              <w:spacing w:before="0"/>
              <w:outlineLvl w:val="1"/>
              <w:rPr>
                <w:rFonts w:ascii="Meiryo" w:eastAsia="Meiryo" w:hAnsi="Meiryo"/>
                <w:color w:val="595959" w:themeColor="text1" w:themeTint="A6"/>
                <w:spacing w:val="10"/>
                <w:sz w:val="16"/>
                <w:szCs w:val="16"/>
              </w:rPr>
            </w:pPr>
            <w:r w:rsidRPr="003C7364">
              <w:rPr>
                <w:rFonts w:ascii="Meiryo" w:eastAsia="Meiryo" w:hAnsi="Meiryo"/>
                <w:color w:val="595959" w:themeColor="text1" w:themeTint="A6"/>
                <w:spacing w:val="10"/>
                <w:sz w:val="16"/>
                <w:szCs w:val="16"/>
              </w:rPr>
              <w:t>01/01/2019</w:t>
            </w:r>
          </w:p>
        </w:tc>
      </w:tr>
      <w:tr w:rsidR="00017B7C" w14:paraId="26B52E2F" w14:textId="77777777" w:rsidTr="00793603">
        <w:trPr>
          <w:trHeight w:val="465"/>
        </w:trPr>
        <w:tc>
          <w:tcPr>
            <w:tcW w:w="8222" w:type="dxa"/>
            <w:gridSpan w:val="7"/>
            <w:tcBorders>
              <w:top w:val="single" w:sz="4" w:space="0" w:color="D9D9D9" w:themeColor="background1" w:themeShade="D9"/>
              <w:bottom w:val="single" w:sz="4" w:space="0" w:color="D9D9D9" w:themeColor="background1" w:themeShade="D9"/>
            </w:tcBorders>
            <w:vAlign w:val="center"/>
          </w:tcPr>
          <w:p w14:paraId="25D546BC" w14:textId="68CCD213" w:rsidR="00017B7C"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Contract End</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02076C92" w14:textId="7E607EF0" w:rsidR="00017B7C" w:rsidRDefault="00017B7C"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Date</w:t>
            </w:r>
          </w:p>
        </w:tc>
        <w:tc>
          <w:tcPr>
            <w:tcW w:w="5050" w:type="dxa"/>
            <w:gridSpan w:val="3"/>
            <w:tcBorders>
              <w:top w:val="single" w:sz="4" w:space="0" w:color="D9D9D9" w:themeColor="background1" w:themeShade="D9"/>
              <w:bottom w:val="single" w:sz="4" w:space="0" w:color="D9D9D9" w:themeColor="background1" w:themeShade="D9"/>
            </w:tcBorders>
            <w:vAlign w:val="center"/>
          </w:tcPr>
          <w:p w14:paraId="42CB4AE2" w14:textId="248C3B7F" w:rsidR="00017B7C" w:rsidRPr="003C7364" w:rsidRDefault="00017B7C" w:rsidP="00793603">
            <w:pPr>
              <w:pStyle w:val="Heading2"/>
              <w:spacing w:before="0"/>
              <w:outlineLvl w:val="1"/>
              <w:rPr>
                <w:rFonts w:ascii="Meiryo" w:eastAsia="Meiryo" w:hAnsi="Meiryo"/>
                <w:color w:val="595959" w:themeColor="text1" w:themeTint="A6"/>
                <w:spacing w:val="10"/>
                <w:sz w:val="16"/>
                <w:szCs w:val="16"/>
              </w:rPr>
            </w:pPr>
            <w:r w:rsidRPr="003C7364">
              <w:rPr>
                <w:rFonts w:ascii="Meiryo" w:eastAsia="Meiryo" w:hAnsi="Meiryo"/>
                <w:color w:val="595959" w:themeColor="text1" w:themeTint="A6"/>
                <w:spacing w:val="10"/>
                <w:sz w:val="16"/>
                <w:szCs w:val="16"/>
              </w:rPr>
              <w:t>01/01/20</w:t>
            </w:r>
            <w:r w:rsidRPr="003C7364">
              <w:rPr>
                <w:rFonts w:ascii="Meiryo" w:eastAsia="Meiryo" w:hAnsi="Meiryo"/>
                <w:color w:val="595959" w:themeColor="text1" w:themeTint="A6"/>
                <w:spacing w:val="10"/>
                <w:sz w:val="16"/>
                <w:szCs w:val="16"/>
              </w:rPr>
              <w:t>20</w:t>
            </w:r>
          </w:p>
        </w:tc>
      </w:tr>
      <w:tr w:rsidR="00EB60DA" w14:paraId="47733016" w14:textId="77777777" w:rsidTr="00793603">
        <w:trPr>
          <w:trHeight w:val="465"/>
        </w:trPr>
        <w:tc>
          <w:tcPr>
            <w:tcW w:w="8222" w:type="dxa"/>
            <w:gridSpan w:val="7"/>
            <w:tcBorders>
              <w:top w:val="single" w:sz="4" w:space="0" w:color="D9D9D9" w:themeColor="background1" w:themeShade="D9"/>
              <w:bottom w:val="single" w:sz="4" w:space="0" w:color="D9D9D9" w:themeColor="background1" w:themeShade="D9"/>
            </w:tcBorders>
            <w:vAlign w:val="center"/>
          </w:tcPr>
          <w:p w14:paraId="0C9D5E36" w14:textId="796EDD00" w:rsidR="00EB60DA" w:rsidRDefault="00EB60D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Contract File</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0C34009B" w14:textId="12596302" w:rsidR="00EB60DA" w:rsidRDefault="00EB60D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File</w:t>
            </w:r>
          </w:p>
        </w:tc>
        <w:tc>
          <w:tcPr>
            <w:tcW w:w="5050" w:type="dxa"/>
            <w:gridSpan w:val="3"/>
            <w:tcBorders>
              <w:top w:val="single" w:sz="4" w:space="0" w:color="D9D9D9" w:themeColor="background1" w:themeShade="D9"/>
              <w:bottom w:val="single" w:sz="4" w:space="0" w:color="D9D9D9" w:themeColor="background1" w:themeShade="D9"/>
            </w:tcBorders>
            <w:vAlign w:val="center"/>
          </w:tcPr>
          <w:p w14:paraId="4207FC9F" w14:textId="7DDE16B2" w:rsidR="00EB60DA" w:rsidRPr="00EB60DA" w:rsidRDefault="00EB60D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C70257" w14:paraId="7C32C638" w14:textId="77777777" w:rsidTr="00793603">
        <w:trPr>
          <w:trHeight w:val="465"/>
        </w:trPr>
        <w:tc>
          <w:tcPr>
            <w:tcW w:w="8222" w:type="dxa"/>
            <w:gridSpan w:val="7"/>
            <w:tcBorders>
              <w:top w:val="single" w:sz="4" w:space="0" w:color="D9D9D9" w:themeColor="background1" w:themeShade="D9"/>
            </w:tcBorders>
            <w:vAlign w:val="center"/>
          </w:tcPr>
          <w:p w14:paraId="6CD5E353" w14:textId="737B9AE1" w:rsidR="00C70257" w:rsidRDefault="000A2CFE"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Vehicle Documents</w:t>
            </w:r>
          </w:p>
        </w:tc>
        <w:tc>
          <w:tcPr>
            <w:tcW w:w="2126" w:type="dxa"/>
            <w:gridSpan w:val="2"/>
            <w:tcBorders>
              <w:top w:val="single" w:sz="4" w:space="0" w:color="D9D9D9" w:themeColor="background1" w:themeShade="D9"/>
            </w:tcBorders>
            <w:vAlign w:val="center"/>
          </w:tcPr>
          <w:p w14:paraId="647ECD34" w14:textId="6AD21195" w:rsidR="00C70257" w:rsidRDefault="000A2CFE"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w:t>
            </w:r>
          </w:p>
        </w:tc>
        <w:tc>
          <w:tcPr>
            <w:tcW w:w="5050" w:type="dxa"/>
            <w:gridSpan w:val="3"/>
            <w:tcBorders>
              <w:top w:val="single" w:sz="4" w:space="0" w:color="D9D9D9" w:themeColor="background1" w:themeShade="D9"/>
            </w:tcBorders>
            <w:vAlign w:val="center"/>
          </w:tcPr>
          <w:p w14:paraId="6F932D03" w14:textId="37CB7AA4" w:rsidR="00C70257" w:rsidRPr="000A2CFE" w:rsidRDefault="000A2CFE"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4B7979" w14:paraId="4B4891FD" w14:textId="77777777" w:rsidTr="00C915F2">
        <w:trPr>
          <w:trHeight w:val="668"/>
        </w:trPr>
        <w:tc>
          <w:tcPr>
            <w:tcW w:w="5670" w:type="dxa"/>
            <w:gridSpan w:val="3"/>
            <w:tcBorders>
              <w:bottom w:val="single" w:sz="4" w:space="0" w:color="D9D9D9" w:themeColor="background1" w:themeShade="D9"/>
            </w:tcBorders>
            <w:vAlign w:val="center"/>
          </w:tcPr>
          <w:p w14:paraId="6B592797" w14:textId="7FAFE4E7" w:rsidR="004B7979" w:rsidRPr="000925A3" w:rsidRDefault="004B7979"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Add </w:t>
            </w:r>
            <w:r w:rsidR="00435378">
              <w:rPr>
                <w:rFonts w:ascii="Meiryo" w:eastAsia="Meiryo" w:hAnsi="Meiryo"/>
                <w:b/>
                <w:bCs/>
                <w:color w:val="595959" w:themeColor="text1" w:themeTint="A6"/>
                <w:sz w:val="24"/>
                <w:szCs w:val="24"/>
              </w:rPr>
              <w:t>Vehicle</w:t>
            </w:r>
            <w:r>
              <w:rPr>
                <w:rFonts w:ascii="Meiryo" w:eastAsia="Meiryo" w:hAnsi="Meiryo"/>
                <w:b/>
                <w:bCs/>
                <w:color w:val="595959" w:themeColor="text1" w:themeTint="A6"/>
                <w:sz w:val="24"/>
                <w:szCs w:val="24"/>
              </w:rPr>
              <w:t xml:space="preserve"> Form</w:t>
            </w:r>
          </w:p>
        </w:tc>
        <w:tc>
          <w:tcPr>
            <w:tcW w:w="1445" w:type="dxa"/>
            <w:gridSpan w:val="2"/>
            <w:tcBorders>
              <w:bottom w:val="single" w:sz="4" w:space="0" w:color="D9D9D9" w:themeColor="background1" w:themeShade="D9"/>
            </w:tcBorders>
            <w:vAlign w:val="center"/>
          </w:tcPr>
          <w:p w14:paraId="5650C22B" w14:textId="784D426B" w:rsidR="004B7979" w:rsidRPr="000925A3" w:rsidRDefault="004B7979"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3F0C54">
              <w:rPr>
                <w:rFonts w:ascii="Meiryo" w:eastAsia="Meiryo" w:hAnsi="Meiryo"/>
                <w:b/>
                <w:bCs/>
                <w:color w:val="BFBFBF" w:themeColor="background1" w:themeShade="BF"/>
                <w:sz w:val="24"/>
                <w:szCs w:val="24"/>
              </w:rPr>
              <w:t>6</w:t>
            </w:r>
            <w:r>
              <w:rPr>
                <w:rFonts w:ascii="Meiryo" w:eastAsia="Meiryo" w:hAnsi="Meiryo"/>
                <w:b/>
                <w:bCs/>
                <w:color w:val="BFBFBF" w:themeColor="background1" w:themeShade="BF"/>
                <w:sz w:val="24"/>
                <w:szCs w:val="24"/>
              </w:rPr>
              <w:t>.4.3</w:t>
            </w:r>
          </w:p>
        </w:tc>
        <w:tc>
          <w:tcPr>
            <w:tcW w:w="583" w:type="dxa"/>
            <w:vMerge w:val="restart"/>
            <w:tcBorders>
              <w:right w:val="single" w:sz="4" w:space="0" w:color="D9D9D9" w:themeColor="background1" w:themeShade="D9"/>
            </w:tcBorders>
            <w:vAlign w:val="center"/>
          </w:tcPr>
          <w:p w14:paraId="7335BE44" w14:textId="77777777" w:rsidR="004B7979" w:rsidRPr="000925A3" w:rsidRDefault="004B7979"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gridSpan w:val="2"/>
            <w:vMerge w:val="restart"/>
            <w:tcBorders>
              <w:left w:val="single" w:sz="4" w:space="0" w:color="D9D9D9" w:themeColor="background1" w:themeShade="D9"/>
            </w:tcBorders>
            <w:vAlign w:val="center"/>
          </w:tcPr>
          <w:p w14:paraId="6FD11DF4" w14:textId="77777777" w:rsidR="004B7979" w:rsidRPr="000925A3" w:rsidRDefault="004B7979" w:rsidP="00C915F2">
            <w:pPr>
              <w:ind w:firstLine="993"/>
              <w:rPr>
                <w:rFonts w:eastAsia="Meiryo"/>
                <w:color w:val="595959" w:themeColor="text1" w:themeTint="A6"/>
              </w:rPr>
            </w:pPr>
          </w:p>
        </w:tc>
        <w:tc>
          <w:tcPr>
            <w:tcW w:w="7131" w:type="dxa"/>
            <w:gridSpan w:val="4"/>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4B7979" w14:paraId="2427F342" w14:textId="77777777" w:rsidTr="00C915F2">
              <w:trPr>
                <w:trHeight w:val="669"/>
              </w:trPr>
              <w:tc>
                <w:tcPr>
                  <w:tcW w:w="7115" w:type="dxa"/>
                  <w:gridSpan w:val="2"/>
                  <w:tcBorders>
                    <w:bottom w:val="single" w:sz="4" w:space="0" w:color="D9D9D9" w:themeColor="background1" w:themeShade="D9"/>
                  </w:tcBorders>
                  <w:vAlign w:val="center"/>
                </w:tcPr>
                <w:p w14:paraId="4476FF2B" w14:textId="5B6BCB18" w:rsidR="004B7979" w:rsidRDefault="004B7979"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3F0C54">
                    <w:rPr>
                      <w:rFonts w:ascii="Meiryo" w:eastAsia="Meiryo" w:hAnsi="Meiryo"/>
                      <w:color w:val="808080" w:themeColor="background1" w:themeShade="80"/>
                      <w:sz w:val="14"/>
                      <w:szCs w:val="14"/>
                    </w:rPr>
                    <w:t>6</w:t>
                  </w:r>
                  <w:r>
                    <w:rPr>
                      <w:rFonts w:ascii="Meiryo" w:eastAsia="Meiryo" w:hAnsi="Meiryo"/>
                      <w:color w:val="808080" w:themeColor="background1" w:themeShade="80"/>
                      <w:sz w:val="14"/>
                      <w:szCs w:val="14"/>
                    </w:rPr>
                    <w:t>.4.3</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ADD </w:t>
                  </w:r>
                  <w:r w:rsidR="00435378">
                    <w:rPr>
                      <w:rFonts w:ascii="Meiryo" w:eastAsia="Meiryo" w:hAnsi="Meiryo"/>
                      <w:color w:val="808080" w:themeColor="background1" w:themeShade="80"/>
                      <w:sz w:val="14"/>
                      <w:szCs w:val="14"/>
                    </w:rPr>
                    <w:t>VEHICLE</w:t>
                  </w:r>
                  <w:r>
                    <w:rPr>
                      <w:rFonts w:ascii="Meiryo" w:eastAsia="Meiryo" w:hAnsi="Meiryo"/>
                      <w:color w:val="808080" w:themeColor="background1" w:themeShade="80"/>
                      <w:sz w:val="14"/>
                      <w:szCs w:val="14"/>
                    </w:rPr>
                    <w:t xml:space="preserve"> FORM ACTIONS SUMMARY</w:t>
                  </w:r>
                </w:p>
              </w:tc>
            </w:tr>
            <w:tr w:rsidR="004B7979" w:rsidRPr="00CB4242" w14:paraId="239720E2" w14:textId="77777777" w:rsidTr="002941FC">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2BABEE44" w14:textId="77777777" w:rsidR="004B7979" w:rsidRPr="001E5E61" w:rsidRDefault="004B7979"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7DE05E85" w14:textId="77777777" w:rsidR="004B7979" w:rsidRPr="00CB4242" w:rsidRDefault="004B7979"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4B7979" w:rsidRPr="00B447E0" w14:paraId="55F73BCE"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77D54EA5" w14:textId="77777777" w:rsidR="004B7979" w:rsidRDefault="004B7979"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Cancel</w:t>
                  </w:r>
                </w:p>
              </w:tc>
              <w:tc>
                <w:tcPr>
                  <w:tcW w:w="4988" w:type="dxa"/>
                  <w:tcBorders>
                    <w:top w:val="single" w:sz="4" w:space="0" w:color="D9D9D9" w:themeColor="background1" w:themeShade="D9"/>
                    <w:bottom w:val="single" w:sz="4" w:space="0" w:color="D9D9D9" w:themeColor="background1" w:themeShade="D9"/>
                  </w:tcBorders>
                  <w:vAlign w:val="center"/>
                </w:tcPr>
                <w:p w14:paraId="4D371A42" w14:textId="77777777" w:rsidR="004B7979" w:rsidRPr="00BF6026" w:rsidRDefault="004B7979"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Dismiss form data and navigate to origin</w:t>
                  </w:r>
                </w:p>
              </w:tc>
            </w:tr>
            <w:tr w:rsidR="004B7979" w:rsidRPr="00A15443" w14:paraId="6651931F" w14:textId="77777777" w:rsidTr="00C915F2">
              <w:trPr>
                <w:trHeight w:val="465"/>
              </w:trPr>
              <w:tc>
                <w:tcPr>
                  <w:tcW w:w="2127" w:type="dxa"/>
                  <w:tcBorders>
                    <w:top w:val="single" w:sz="4" w:space="0" w:color="D9D9D9" w:themeColor="background1" w:themeShade="D9"/>
                  </w:tcBorders>
                  <w:vAlign w:val="center"/>
                </w:tcPr>
                <w:p w14:paraId="08BE21E9" w14:textId="77777777" w:rsidR="004B7979" w:rsidRPr="00A15443" w:rsidRDefault="004B7979"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Submit</w:t>
                  </w:r>
                </w:p>
              </w:tc>
              <w:tc>
                <w:tcPr>
                  <w:tcW w:w="4988" w:type="dxa"/>
                  <w:tcBorders>
                    <w:top w:val="single" w:sz="4" w:space="0" w:color="D9D9D9" w:themeColor="background1" w:themeShade="D9"/>
                  </w:tcBorders>
                  <w:vAlign w:val="center"/>
                </w:tcPr>
                <w:p w14:paraId="0127937B" w14:textId="77777777" w:rsidR="004B7979" w:rsidRPr="001F6F51" w:rsidRDefault="004B7979"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Submit form data and navigate to origin</w:t>
                  </w:r>
                </w:p>
              </w:tc>
            </w:tr>
          </w:tbl>
          <w:p w14:paraId="62860A5E" w14:textId="77777777" w:rsidR="004B7979" w:rsidRPr="000925A3" w:rsidRDefault="004B7979" w:rsidP="00C915F2">
            <w:pPr>
              <w:pStyle w:val="Heading2"/>
              <w:spacing w:before="0"/>
              <w:outlineLvl w:val="1"/>
              <w:rPr>
                <w:rFonts w:ascii="Meiryo" w:eastAsia="Meiryo" w:hAnsi="Meiryo"/>
                <w:b/>
                <w:bCs/>
                <w:color w:val="BFBFBF" w:themeColor="background1" w:themeShade="BF"/>
                <w:sz w:val="24"/>
                <w:szCs w:val="24"/>
              </w:rPr>
            </w:pPr>
          </w:p>
        </w:tc>
      </w:tr>
      <w:tr w:rsidR="004B7979" w14:paraId="65D10C89" w14:textId="77777777" w:rsidTr="00C915F2">
        <w:trPr>
          <w:trHeight w:val="487"/>
        </w:trPr>
        <w:tc>
          <w:tcPr>
            <w:tcW w:w="7115" w:type="dxa"/>
            <w:gridSpan w:val="5"/>
            <w:tcBorders>
              <w:top w:val="single" w:sz="4" w:space="0" w:color="D9D9D9" w:themeColor="background1" w:themeShade="D9"/>
            </w:tcBorders>
          </w:tcPr>
          <w:p w14:paraId="3A156895" w14:textId="77777777" w:rsidR="004B7979" w:rsidRPr="000925A3" w:rsidRDefault="004B7979"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6259F584" w14:textId="1F21FAB6" w:rsidR="004B7979" w:rsidRDefault="004B7979"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Add </w:t>
            </w:r>
            <w:r w:rsidR="00435378">
              <w:rPr>
                <w:rFonts w:ascii="Meiryo" w:eastAsia="Meiryo" w:hAnsi="Meiryo"/>
                <w:color w:val="595959" w:themeColor="text1" w:themeTint="A6"/>
                <w:spacing w:val="10"/>
                <w:sz w:val="16"/>
                <w:szCs w:val="16"/>
              </w:rPr>
              <w:t>Vehicle</w:t>
            </w:r>
            <w:r>
              <w:rPr>
                <w:rFonts w:ascii="Meiryo" w:eastAsia="Meiryo" w:hAnsi="Meiryo"/>
                <w:color w:val="595959" w:themeColor="text1" w:themeTint="A6"/>
                <w:spacing w:val="10"/>
                <w:sz w:val="16"/>
                <w:szCs w:val="16"/>
              </w:rPr>
              <w:t xml:space="preserve"> Form </w:t>
            </w:r>
            <w:r w:rsidR="00435378">
              <w:rPr>
                <w:rFonts w:ascii="Meiryo" w:eastAsia="Meiryo" w:hAnsi="Meiryo"/>
                <w:color w:val="595959" w:themeColor="text1" w:themeTint="A6"/>
                <w:spacing w:val="10"/>
                <w:sz w:val="16"/>
                <w:szCs w:val="16"/>
              </w:rPr>
              <w:t>vehicle</w:t>
            </w:r>
            <w:r>
              <w:rPr>
                <w:rFonts w:ascii="Meiryo" w:eastAsia="Meiryo" w:hAnsi="Meiryo"/>
                <w:color w:val="595959" w:themeColor="text1" w:themeTint="A6"/>
                <w:spacing w:val="10"/>
                <w:sz w:val="16"/>
                <w:szCs w:val="16"/>
              </w:rPr>
              <w:t xml:space="preserve"> interface enables </w:t>
            </w:r>
            <w:r w:rsidR="00143455">
              <w:rPr>
                <w:rFonts w:ascii="Meiryo" w:eastAsia="Meiryo" w:hAnsi="Meiryo"/>
                <w:color w:val="595959" w:themeColor="text1" w:themeTint="A6"/>
                <w:spacing w:val="10"/>
                <w:sz w:val="16"/>
                <w:szCs w:val="16"/>
              </w:rPr>
              <w:t>users</w:t>
            </w:r>
            <w:r>
              <w:rPr>
                <w:rFonts w:ascii="Meiryo" w:eastAsia="Meiryo" w:hAnsi="Meiryo"/>
                <w:color w:val="595959" w:themeColor="text1" w:themeTint="A6"/>
                <w:spacing w:val="10"/>
                <w:sz w:val="16"/>
                <w:szCs w:val="16"/>
              </w:rPr>
              <w:t xml:space="preserve"> to create a new </w:t>
            </w:r>
            <w:r w:rsidR="00435378">
              <w:rPr>
                <w:rFonts w:ascii="Meiryo" w:eastAsia="Meiryo" w:hAnsi="Meiryo"/>
                <w:color w:val="595959" w:themeColor="text1" w:themeTint="A6"/>
                <w:spacing w:val="10"/>
                <w:sz w:val="16"/>
                <w:szCs w:val="16"/>
              </w:rPr>
              <w:t>vehicle</w:t>
            </w:r>
            <w:r w:rsidR="00435378">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 xml:space="preserve">record. The form displays </w:t>
            </w:r>
            <w:r w:rsidR="00435378">
              <w:rPr>
                <w:rFonts w:ascii="Meiryo" w:eastAsia="Meiryo" w:hAnsi="Meiryo"/>
                <w:color w:val="595959" w:themeColor="text1" w:themeTint="A6"/>
                <w:spacing w:val="10"/>
                <w:sz w:val="16"/>
                <w:szCs w:val="16"/>
              </w:rPr>
              <w:t>vehicle</w:t>
            </w:r>
            <w:r w:rsidR="00435378">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 xml:space="preserve">record properties in varying form control types to match its property data type and required format. All form controls require field-level validations to assure appropriate data is entered in the required format. </w:t>
            </w:r>
          </w:p>
          <w:p w14:paraId="302CBD8B" w14:textId="77777777" w:rsidR="004B7979" w:rsidRPr="000925A3" w:rsidRDefault="004B7979"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3F704940" w14:textId="77777777" w:rsidR="004B7979" w:rsidRPr="00A921BB" w:rsidRDefault="004B7979"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51B6E83A" w14:textId="77777777" w:rsidR="004B7979" w:rsidRDefault="004B7979" w:rsidP="00C915F2">
            <w:pPr>
              <w:spacing w:after="120" w:line="204" w:lineRule="auto"/>
              <w:ind w:left="32" w:right="644"/>
              <w:rPr>
                <w:rFonts w:ascii="Meiryo" w:eastAsia="Meiryo" w:hAnsi="Meiryo"/>
                <w:b/>
                <w:bCs/>
                <w:color w:val="595959" w:themeColor="text1" w:themeTint="A6"/>
                <w:sz w:val="32"/>
                <w:szCs w:val="32"/>
              </w:rPr>
            </w:pPr>
          </w:p>
        </w:tc>
        <w:tc>
          <w:tcPr>
            <w:tcW w:w="569" w:type="dxa"/>
            <w:gridSpan w:val="2"/>
            <w:vMerge/>
            <w:tcBorders>
              <w:left w:val="single" w:sz="4" w:space="0" w:color="D9D9D9" w:themeColor="background1" w:themeShade="D9"/>
            </w:tcBorders>
          </w:tcPr>
          <w:p w14:paraId="70F7D9F3" w14:textId="77777777" w:rsidR="004B7979" w:rsidRPr="005162B8" w:rsidRDefault="004B7979" w:rsidP="00C915F2">
            <w:pPr>
              <w:ind w:firstLine="993"/>
              <w:rPr>
                <w:rFonts w:eastAsia="Meiryo"/>
              </w:rPr>
            </w:pPr>
          </w:p>
        </w:tc>
        <w:tc>
          <w:tcPr>
            <w:tcW w:w="7131" w:type="dxa"/>
            <w:gridSpan w:val="4"/>
            <w:vMerge/>
          </w:tcPr>
          <w:p w14:paraId="6F713A28" w14:textId="77777777" w:rsidR="004B7979" w:rsidRPr="00C11307" w:rsidRDefault="004B7979" w:rsidP="00C915F2">
            <w:pPr>
              <w:spacing w:before="120" w:after="120" w:line="204" w:lineRule="auto"/>
              <w:rPr>
                <w:rFonts w:ascii="Meiryo" w:eastAsia="Meiryo" w:hAnsi="Meiryo"/>
                <w:color w:val="595959" w:themeColor="text1" w:themeTint="A6"/>
                <w:spacing w:val="10"/>
                <w:sz w:val="16"/>
                <w:szCs w:val="16"/>
              </w:rPr>
            </w:pPr>
          </w:p>
        </w:tc>
      </w:tr>
      <w:tr w:rsidR="004B7979" w14:paraId="2935327A" w14:textId="77777777" w:rsidTr="00C915F2">
        <w:trPr>
          <w:trHeight w:val="427"/>
        </w:trPr>
        <w:tc>
          <w:tcPr>
            <w:tcW w:w="15398" w:type="dxa"/>
            <w:gridSpan w:val="12"/>
            <w:vAlign w:val="center"/>
          </w:tcPr>
          <w:p w14:paraId="1FDAD54A" w14:textId="77777777" w:rsidR="004B7979" w:rsidRDefault="004B7979" w:rsidP="00C915F2">
            <w:pPr>
              <w:pStyle w:val="Heading2"/>
              <w:spacing w:before="60" w:after="60"/>
              <w:jc w:val="right"/>
              <w:outlineLvl w:val="1"/>
              <w:rPr>
                <w:rFonts w:ascii="Meiryo" w:eastAsia="Meiryo" w:hAnsi="Meiryo"/>
                <w:b/>
                <w:bCs/>
                <w:color w:val="595959" w:themeColor="text1" w:themeTint="A6"/>
                <w:sz w:val="20"/>
                <w:szCs w:val="20"/>
              </w:rPr>
            </w:pPr>
          </w:p>
        </w:tc>
      </w:tr>
      <w:tr w:rsidR="004B7979" w14:paraId="743CB7A8" w14:textId="77777777" w:rsidTr="00C915F2">
        <w:trPr>
          <w:trHeight w:val="629"/>
        </w:trPr>
        <w:tc>
          <w:tcPr>
            <w:tcW w:w="7698" w:type="dxa"/>
            <w:gridSpan w:val="6"/>
            <w:tcBorders>
              <w:bottom w:val="single" w:sz="4" w:space="0" w:color="D9D9D9" w:themeColor="background1" w:themeShade="D9"/>
            </w:tcBorders>
            <w:vAlign w:val="center"/>
          </w:tcPr>
          <w:p w14:paraId="78DE4DCE" w14:textId="77777777" w:rsidR="004B7979" w:rsidRPr="00E26A80" w:rsidRDefault="004B7979"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 Fields Summary</w:t>
            </w:r>
          </w:p>
        </w:tc>
        <w:tc>
          <w:tcPr>
            <w:tcW w:w="7700" w:type="dxa"/>
            <w:gridSpan w:val="6"/>
            <w:tcBorders>
              <w:bottom w:val="single" w:sz="4" w:space="0" w:color="D9D9D9" w:themeColor="background1" w:themeShade="D9"/>
            </w:tcBorders>
            <w:vAlign w:val="center"/>
          </w:tcPr>
          <w:p w14:paraId="035BCFBA" w14:textId="49EBC82B" w:rsidR="004B7979" w:rsidRPr="00E26A80" w:rsidRDefault="004B7979"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3F0C54">
              <w:rPr>
                <w:rFonts w:ascii="Meiryo" w:eastAsia="Meiryo" w:hAnsi="Meiryo"/>
                <w:color w:val="808080" w:themeColor="background1" w:themeShade="80"/>
                <w:sz w:val="14"/>
                <w:szCs w:val="14"/>
              </w:rPr>
              <w:t>6</w:t>
            </w:r>
            <w:r>
              <w:rPr>
                <w:rFonts w:ascii="Meiryo" w:eastAsia="Meiryo" w:hAnsi="Meiryo"/>
                <w:color w:val="808080" w:themeColor="background1" w:themeShade="80"/>
                <w:sz w:val="14"/>
                <w:szCs w:val="14"/>
              </w:rPr>
              <w:t>.4.3-2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ADD </w:t>
            </w:r>
            <w:r w:rsidR="00435378">
              <w:rPr>
                <w:rFonts w:ascii="Meiryo" w:eastAsia="Meiryo" w:hAnsi="Meiryo"/>
                <w:color w:val="808080" w:themeColor="background1" w:themeShade="80"/>
                <w:sz w:val="14"/>
                <w:szCs w:val="14"/>
              </w:rPr>
              <w:t>VEHICLE</w:t>
            </w:r>
            <w:r>
              <w:rPr>
                <w:rFonts w:ascii="Meiryo" w:eastAsia="Meiryo" w:hAnsi="Meiryo"/>
                <w:color w:val="808080" w:themeColor="background1" w:themeShade="80"/>
                <w:sz w:val="14"/>
                <w:szCs w:val="14"/>
              </w:rPr>
              <w:t xml:space="preserve"> UI VIEW FIELDS SUMMARY</w:t>
            </w:r>
          </w:p>
        </w:tc>
      </w:tr>
      <w:tr w:rsidR="004B7979" w14:paraId="5B14F50A" w14:textId="77777777" w:rsidTr="00793603">
        <w:trPr>
          <w:trHeight w:val="465"/>
        </w:trPr>
        <w:tc>
          <w:tcPr>
            <w:tcW w:w="2410" w:type="dxa"/>
            <w:tcBorders>
              <w:bottom w:val="single" w:sz="4" w:space="0" w:color="D9D9D9" w:themeColor="background1" w:themeShade="D9"/>
            </w:tcBorders>
            <w:vAlign w:val="center"/>
          </w:tcPr>
          <w:p w14:paraId="585EA4DC" w14:textId="77777777" w:rsidR="004B7979" w:rsidRDefault="004B7979"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1952" w:type="dxa"/>
            <w:tcBorders>
              <w:bottom w:val="single" w:sz="4" w:space="0" w:color="D9D9D9" w:themeColor="background1" w:themeShade="D9"/>
            </w:tcBorders>
            <w:vAlign w:val="center"/>
          </w:tcPr>
          <w:p w14:paraId="41E77D70" w14:textId="77777777" w:rsidR="004B7979" w:rsidRDefault="004B7979"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1952" w:type="dxa"/>
            <w:gridSpan w:val="2"/>
            <w:tcBorders>
              <w:bottom w:val="single" w:sz="4" w:space="0" w:color="D9D9D9" w:themeColor="background1" w:themeShade="D9"/>
            </w:tcBorders>
            <w:vAlign w:val="center"/>
          </w:tcPr>
          <w:p w14:paraId="68C412A4" w14:textId="77777777" w:rsidR="004B7979" w:rsidRDefault="004B7979"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Required</w:t>
            </w:r>
          </w:p>
        </w:tc>
        <w:tc>
          <w:tcPr>
            <w:tcW w:w="1953" w:type="dxa"/>
            <w:gridSpan w:val="4"/>
            <w:tcBorders>
              <w:bottom w:val="single" w:sz="4" w:space="0" w:color="D9D9D9" w:themeColor="background1" w:themeShade="D9"/>
            </w:tcBorders>
            <w:vAlign w:val="center"/>
          </w:tcPr>
          <w:p w14:paraId="450C1F6E" w14:textId="77777777" w:rsidR="004B7979" w:rsidRDefault="004B7979"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Default Value</w:t>
            </w:r>
          </w:p>
        </w:tc>
        <w:tc>
          <w:tcPr>
            <w:tcW w:w="3565" w:type="dxa"/>
            <w:gridSpan w:val="3"/>
            <w:tcBorders>
              <w:bottom w:val="single" w:sz="4" w:space="0" w:color="D9D9D9" w:themeColor="background1" w:themeShade="D9"/>
            </w:tcBorders>
            <w:vAlign w:val="center"/>
          </w:tcPr>
          <w:p w14:paraId="7D1E907B" w14:textId="77777777" w:rsidR="004B7979" w:rsidRPr="00912CCD" w:rsidRDefault="004B7979"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c>
          <w:tcPr>
            <w:tcW w:w="3566" w:type="dxa"/>
            <w:tcBorders>
              <w:bottom w:val="single" w:sz="4" w:space="0" w:color="D9D9D9" w:themeColor="background1" w:themeShade="D9"/>
            </w:tcBorders>
            <w:vAlign w:val="center"/>
          </w:tcPr>
          <w:p w14:paraId="1899B081" w14:textId="77777777" w:rsidR="004B7979" w:rsidRDefault="004B7979"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Validations</w:t>
            </w:r>
          </w:p>
        </w:tc>
      </w:tr>
      <w:tr w:rsidR="002B42D1" w14:paraId="7F19ACEC"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4E0978F8" w14:textId="3230068F" w:rsidR="002B42D1" w:rsidRDefault="002B42D1" w:rsidP="00793603">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Registration Number</w:t>
            </w:r>
          </w:p>
        </w:tc>
        <w:tc>
          <w:tcPr>
            <w:tcW w:w="1952" w:type="dxa"/>
            <w:tcBorders>
              <w:top w:val="single" w:sz="4" w:space="0" w:color="D9D9D9" w:themeColor="background1" w:themeShade="D9"/>
              <w:bottom w:val="single" w:sz="4" w:space="0" w:color="D9D9D9" w:themeColor="background1" w:themeShade="D9"/>
            </w:tcBorders>
            <w:vAlign w:val="center"/>
          </w:tcPr>
          <w:p w14:paraId="5C7290FE" w14:textId="41D16E37" w:rsidR="002B42D1" w:rsidRPr="002B42D1" w:rsidRDefault="002B42D1" w:rsidP="00793603">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32314461" w14:textId="77777777" w:rsidR="002B42D1" w:rsidRPr="00D27A14" w:rsidRDefault="002B42D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27190A7E" w14:textId="77777777" w:rsidR="002B42D1" w:rsidRPr="00DD2F1F" w:rsidRDefault="002B42D1" w:rsidP="00793603">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3"/>
            <w:tcBorders>
              <w:top w:val="single" w:sz="4" w:space="0" w:color="D9D9D9" w:themeColor="background1" w:themeShade="D9"/>
              <w:bottom w:val="single" w:sz="4" w:space="0" w:color="D9D9D9" w:themeColor="background1" w:themeShade="D9"/>
            </w:tcBorders>
            <w:vAlign w:val="center"/>
          </w:tcPr>
          <w:p w14:paraId="06B441AB" w14:textId="02C379E8" w:rsidR="002B42D1" w:rsidRDefault="002B42D1" w:rsidP="00793603">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816877</w:t>
            </w:r>
          </w:p>
        </w:tc>
        <w:tc>
          <w:tcPr>
            <w:tcW w:w="3566" w:type="dxa"/>
            <w:tcBorders>
              <w:top w:val="single" w:sz="4" w:space="0" w:color="D9D9D9" w:themeColor="background1" w:themeShade="D9"/>
              <w:bottom w:val="single" w:sz="4" w:space="0" w:color="D9D9D9" w:themeColor="background1" w:themeShade="D9"/>
            </w:tcBorders>
            <w:vAlign w:val="center"/>
          </w:tcPr>
          <w:p w14:paraId="4C47F1F2" w14:textId="77777777" w:rsidR="002B42D1" w:rsidRPr="00327237" w:rsidRDefault="002B42D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 Unique</w:t>
            </w:r>
          </w:p>
        </w:tc>
      </w:tr>
      <w:tr w:rsidR="002B42D1" w14:paraId="456997EA"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170BDC0A" w14:textId="60E75399" w:rsidR="002B42D1" w:rsidRDefault="002B42D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M</w:t>
            </w:r>
            <w:r w:rsidRPr="00600A6A">
              <w:rPr>
                <w:rFonts w:ascii="Meiryo" w:eastAsia="Meiryo" w:hAnsi="Meiryo"/>
                <w:color w:val="595959" w:themeColor="text1" w:themeTint="A6"/>
                <w:spacing w:val="10"/>
                <w:sz w:val="16"/>
                <w:szCs w:val="16"/>
              </w:rPr>
              <w:t>anufacturer</w:t>
            </w:r>
          </w:p>
        </w:tc>
        <w:tc>
          <w:tcPr>
            <w:tcW w:w="1952" w:type="dxa"/>
            <w:tcBorders>
              <w:top w:val="single" w:sz="4" w:space="0" w:color="D9D9D9" w:themeColor="background1" w:themeShade="D9"/>
              <w:bottom w:val="single" w:sz="4" w:space="0" w:color="D9D9D9" w:themeColor="background1" w:themeShade="D9"/>
            </w:tcBorders>
            <w:vAlign w:val="center"/>
          </w:tcPr>
          <w:p w14:paraId="3D051A50" w14:textId="6F94B217" w:rsidR="002B42D1" w:rsidRDefault="002B42D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07CF4F20" w14:textId="77777777" w:rsidR="002B42D1" w:rsidRDefault="002B42D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371B2CDB" w14:textId="77777777" w:rsidR="002B42D1" w:rsidRPr="00DD2F1F" w:rsidRDefault="002B42D1" w:rsidP="00793603">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3"/>
            <w:tcBorders>
              <w:top w:val="single" w:sz="4" w:space="0" w:color="D9D9D9" w:themeColor="background1" w:themeShade="D9"/>
              <w:bottom w:val="single" w:sz="4" w:space="0" w:color="D9D9D9" w:themeColor="background1" w:themeShade="D9"/>
            </w:tcBorders>
            <w:vAlign w:val="center"/>
          </w:tcPr>
          <w:p w14:paraId="2894AA2C" w14:textId="4B3CF081" w:rsidR="002B42D1" w:rsidRDefault="002B42D1" w:rsidP="00793603">
            <w:pPr>
              <w:pStyle w:val="Heading2"/>
              <w:spacing w:before="0"/>
              <w:outlineLvl w:val="1"/>
              <w:rPr>
                <w:rFonts w:ascii="Meiryo" w:eastAsia="Meiryo" w:hAnsi="Meiryo"/>
                <w:color w:val="595959" w:themeColor="text1" w:themeTint="A6"/>
                <w:spacing w:val="10"/>
                <w:sz w:val="16"/>
                <w:szCs w:val="16"/>
              </w:rPr>
            </w:pPr>
            <w:r w:rsidRPr="003C7364">
              <w:rPr>
                <w:rFonts w:ascii="Meiryo" w:eastAsia="Meiryo" w:hAnsi="Meiryo"/>
                <w:color w:val="595959" w:themeColor="text1" w:themeTint="A6"/>
                <w:spacing w:val="10"/>
                <w:sz w:val="16"/>
                <w:szCs w:val="16"/>
              </w:rPr>
              <w:t>Audi</w:t>
            </w:r>
          </w:p>
        </w:tc>
        <w:tc>
          <w:tcPr>
            <w:tcW w:w="3566" w:type="dxa"/>
            <w:tcBorders>
              <w:top w:val="single" w:sz="4" w:space="0" w:color="D9D9D9" w:themeColor="background1" w:themeShade="D9"/>
              <w:bottom w:val="single" w:sz="4" w:space="0" w:color="D9D9D9" w:themeColor="background1" w:themeShade="D9"/>
            </w:tcBorders>
            <w:vAlign w:val="center"/>
          </w:tcPr>
          <w:p w14:paraId="6A5120F0" w14:textId="77777777" w:rsidR="002B42D1" w:rsidRDefault="002B42D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Required, Alphabetical </w:t>
            </w:r>
          </w:p>
        </w:tc>
      </w:tr>
      <w:tr w:rsidR="002B42D1" w14:paraId="64C20F04"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7EF5C817" w14:textId="168F7D3B" w:rsidR="002B42D1" w:rsidRDefault="002B42D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Classification</w:t>
            </w:r>
          </w:p>
        </w:tc>
        <w:tc>
          <w:tcPr>
            <w:tcW w:w="1952" w:type="dxa"/>
            <w:tcBorders>
              <w:top w:val="single" w:sz="4" w:space="0" w:color="D9D9D9" w:themeColor="background1" w:themeShade="D9"/>
              <w:bottom w:val="single" w:sz="4" w:space="0" w:color="D9D9D9" w:themeColor="background1" w:themeShade="D9"/>
            </w:tcBorders>
            <w:vAlign w:val="center"/>
          </w:tcPr>
          <w:p w14:paraId="360A23A0" w14:textId="0FA4E8FB" w:rsidR="002B42D1" w:rsidRPr="002B42D1" w:rsidRDefault="002B42D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Select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3E0581F9" w14:textId="77777777" w:rsidR="002B42D1" w:rsidRDefault="002B42D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745806EB" w14:textId="77777777" w:rsidR="002B42D1" w:rsidRPr="00D27A14" w:rsidRDefault="002B42D1" w:rsidP="00793603">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3"/>
            <w:tcBorders>
              <w:top w:val="single" w:sz="4" w:space="0" w:color="D9D9D9" w:themeColor="background1" w:themeShade="D9"/>
              <w:bottom w:val="single" w:sz="4" w:space="0" w:color="D9D9D9" w:themeColor="background1" w:themeShade="D9"/>
            </w:tcBorders>
            <w:vAlign w:val="center"/>
          </w:tcPr>
          <w:p w14:paraId="700E60ED" w14:textId="5A594C38" w:rsidR="002B42D1" w:rsidRDefault="002B42D1" w:rsidP="00793603">
            <w:pPr>
              <w:pStyle w:val="Heading2"/>
              <w:spacing w:before="0"/>
              <w:outlineLvl w:val="1"/>
              <w:rPr>
                <w:rFonts w:ascii="Meiryo" w:eastAsia="Meiryo" w:hAnsi="Meiryo"/>
                <w:color w:val="595959" w:themeColor="text1" w:themeTint="A6"/>
                <w:spacing w:val="10"/>
                <w:sz w:val="16"/>
                <w:szCs w:val="16"/>
              </w:rPr>
            </w:pPr>
            <w:r w:rsidRPr="009C672B">
              <w:rPr>
                <w:rFonts w:ascii="Meiryo" w:eastAsia="Meiryo" w:hAnsi="Meiryo"/>
                <w:color w:val="595959" w:themeColor="text1" w:themeTint="A6"/>
                <w:spacing w:val="10"/>
                <w:sz w:val="16"/>
                <w:szCs w:val="16"/>
              </w:rPr>
              <w:t>Private</w:t>
            </w:r>
          </w:p>
        </w:tc>
        <w:tc>
          <w:tcPr>
            <w:tcW w:w="3566" w:type="dxa"/>
            <w:tcBorders>
              <w:top w:val="single" w:sz="4" w:space="0" w:color="D9D9D9" w:themeColor="background1" w:themeShade="D9"/>
              <w:bottom w:val="single" w:sz="4" w:space="0" w:color="D9D9D9" w:themeColor="background1" w:themeShade="D9"/>
            </w:tcBorders>
            <w:vAlign w:val="center"/>
          </w:tcPr>
          <w:p w14:paraId="72A9522A" w14:textId="77777777" w:rsidR="002B42D1" w:rsidRPr="00327237" w:rsidRDefault="002B42D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Required, Alphabetical </w:t>
            </w:r>
          </w:p>
        </w:tc>
      </w:tr>
      <w:tr w:rsidR="002B42D1" w14:paraId="3DA7B62A"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03C6ECBD" w14:textId="0DE3FE26" w:rsidR="002B42D1" w:rsidRDefault="002B42D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Colour</w:t>
            </w:r>
          </w:p>
        </w:tc>
        <w:tc>
          <w:tcPr>
            <w:tcW w:w="1952" w:type="dxa"/>
            <w:tcBorders>
              <w:top w:val="single" w:sz="4" w:space="0" w:color="D9D9D9" w:themeColor="background1" w:themeShade="D9"/>
              <w:bottom w:val="single" w:sz="4" w:space="0" w:color="D9D9D9" w:themeColor="background1" w:themeShade="D9"/>
            </w:tcBorders>
            <w:vAlign w:val="center"/>
          </w:tcPr>
          <w:p w14:paraId="0174D1CD" w14:textId="1634645E" w:rsidR="002B42D1" w:rsidRDefault="002B42D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Select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79A14F5B" w14:textId="77777777" w:rsidR="002B42D1" w:rsidRDefault="002B42D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3C6E4481" w14:textId="77777777" w:rsidR="002B42D1" w:rsidRPr="00D27A14" w:rsidRDefault="002B42D1" w:rsidP="00793603">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3"/>
            <w:tcBorders>
              <w:top w:val="single" w:sz="4" w:space="0" w:color="D9D9D9" w:themeColor="background1" w:themeShade="D9"/>
              <w:bottom w:val="single" w:sz="4" w:space="0" w:color="D9D9D9" w:themeColor="background1" w:themeShade="D9"/>
            </w:tcBorders>
            <w:vAlign w:val="center"/>
          </w:tcPr>
          <w:p w14:paraId="6D46E433" w14:textId="2D5CEA89" w:rsidR="002B42D1" w:rsidRDefault="002B42D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Silver</w:t>
            </w:r>
          </w:p>
        </w:tc>
        <w:tc>
          <w:tcPr>
            <w:tcW w:w="3566" w:type="dxa"/>
            <w:tcBorders>
              <w:top w:val="single" w:sz="4" w:space="0" w:color="D9D9D9" w:themeColor="background1" w:themeShade="D9"/>
              <w:bottom w:val="single" w:sz="4" w:space="0" w:color="D9D9D9" w:themeColor="background1" w:themeShade="D9"/>
            </w:tcBorders>
            <w:vAlign w:val="center"/>
          </w:tcPr>
          <w:p w14:paraId="53AD627A" w14:textId="0941A720" w:rsidR="002B42D1" w:rsidRPr="00327237" w:rsidRDefault="006745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w:t>
            </w:r>
          </w:p>
        </w:tc>
      </w:tr>
      <w:tr w:rsidR="002B42D1" w14:paraId="5C5D39EB"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66044CE9" w14:textId="66868F42" w:rsidR="002B42D1" w:rsidRDefault="002B42D1"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Owner</w:t>
            </w:r>
          </w:p>
        </w:tc>
        <w:tc>
          <w:tcPr>
            <w:tcW w:w="1952" w:type="dxa"/>
            <w:tcBorders>
              <w:top w:val="single" w:sz="4" w:space="0" w:color="D9D9D9" w:themeColor="background1" w:themeShade="D9"/>
              <w:bottom w:val="single" w:sz="4" w:space="0" w:color="D9D9D9" w:themeColor="background1" w:themeShade="D9"/>
            </w:tcBorders>
            <w:vAlign w:val="center"/>
          </w:tcPr>
          <w:p w14:paraId="4E0776D0" w14:textId="1331144F" w:rsidR="002B42D1" w:rsidRPr="00143455" w:rsidRDefault="00143455"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 Text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0F65E02F" w14:textId="3749DD33" w:rsidR="002B42D1" w:rsidRPr="0067455F" w:rsidRDefault="006745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52561DA6" w14:textId="77777777" w:rsidR="002B42D1" w:rsidRPr="00D27A14" w:rsidRDefault="002B42D1" w:rsidP="00793603">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3"/>
            <w:tcBorders>
              <w:top w:val="single" w:sz="4" w:space="0" w:color="D9D9D9" w:themeColor="background1" w:themeShade="D9"/>
              <w:bottom w:val="single" w:sz="4" w:space="0" w:color="D9D9D9" w:themeColor="background1" w:themeShade="D9"/>
            </w:tcBorders>
            <w:vAlign w:val="center"/>
          </w:tcPr>
          <w:p w14:paraId="4CBC5A72" w14:textId="5CDD6F8D" w:rsidR="002B42D1" w:rsidRPr="0067455F" w:rsidRDefault="0067455F"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Colmobil Group LTD</w:t>
            </w:r>
          </w:p>
        </w:tc>
        <w:tc>
          <w:tcPr>
            <w:tcW w:w="3566" w:type="dxa"/>
            <w:tcBorders>
              <w:top w:val="single" w:sz="4" w:space="0" w:color="D9D9D9" w:themeColor="background1" w:themeShade="D9"/>
              <w:bottom w:val="single" w:sz="4" w:space="0" w:color="D9D9D9" w:themeColor="background1" w:themeShade="D9"/>
            </w:tcBorders>
            <w:vAlign w:val="center"/>
          </w:tcPr>
          <w:p w14:paraId="70E6ABE4" w14:textId="72EC8C1E" w:rsidR="002B42D1" w:rsidRPr="00EB60DA" w:rsidRDefault="00EB60D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EB60DA" w14:paraId="157A7142"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44FD41ED" w14:textId="6F3B1B71"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Contract Id</w:t>
            </w:r>
          </w:p>
        </w:tc>
        <w:tc>
          <w:tcPr>
            <w:tcW w:w="1952" w:type="dxa"/>
            <w:tcBorders>
              <w:top w:val="single" w:sz="4" w:space="0" w:color="D9D9D9" w:themeColor="background1" w:themeShade="D9"/>
              <w:bottom w:val="single" w:sz="4" w:space="0" w:color="D9D9D9" w:themeColor="background1" w:themeShade="D9"/>
            </w:tcBorders>
            <w:vAlign w:val="center"/>
          </w:tcPr>
          <w:p w14:paraId="42D6EEE0" w14:textId="27E92EC9"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4A96CFAE" w14:textId="299A005B" w:rsidR="00EB60DA" w:rsidRPr="0067455F"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16AA2AEB" w14:textId="6269CE5A" w:rsidR="00EB60DA" w:rsidRPr="00C34E61" w:rsidRDefault="00EB60DA" w:rsidP="00EB60DA">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3"/>
            <w:tcBorders>
              <w:top w:val="single" w:sz="4" w:space="0" w:color="D9D9D9" w:themeColor="background1" w:themeShade="D9"/>
              <w:bottom w:val="single" w:sz="4" w:space="0" w:color="D9D9D9" w:themeColor="background1" w:themeShade="D9"/>
            </w:tcBorders>
            <w:vAlign w:val="center"/>
          </w:tcPr>
          <w:p w14:paraId="193D31A5" w14:textId="2B4F5C0E"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LS-</w:t>
            </w:r>
            <w:r w:rsidRPr="003C7364">
              <w:rPr>
                <w:rFonts w:ascii="Meiryo" w:eastAsia="Meiryo" w:hAnsi="Meiryo"/>
                <w:color w:val="595959" w:themeColor="text1" w:themeTint="A6"/>
                <w:spacing w:val="10"/>
                <w:sz w:val="16"/>
                <w:szCs w:val="16"/>
              </w:rPr>
              <w:t>882193</w:t>
            </w:r>
          </w:p>
        </w:tc>
        <w:tc>
          <w:tcPr>
            <w:tcW w:w="3566" w:type="dxa"/>
            <w:tcBorders>
              <w:top w:val="single" w:sz="4" w:space="0" w:color="D9D9D9" w:themeColor="background1" w:themeShade="D9"/>
              <w:bottom w:val="single" w:sz="4" w:space="0" w:color="D9D9D9" w:themeColor="background1" w:themeShade="D9"/>
            </w:tcBorders>
            <w:vAlign w:val="center"/>
          </w:tcPr>
          <w:p w14:paraId="5BA64A3A" w14:textId="021D9AE5"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EB60DA" w14:paraId="0BCF2487"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07DB28C4" w14:textId="4998A9DF" w:rsidR="00EB60DA" w:rsidRPr="002B42D1"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Contract Start</w:t>
            </w:r>
          </w:p>
        </w:tc>
        <w:tc>
          <w:tcPr>
            <w:tcW w:w="1952" w:type="dxa"/>
            <w:tcBorders>
              <w:top w:val="single" w:sz="4" w:space="0" w:color="D9D9D9" w:themeColor="background1" w:themeShade="D9"/>
              <w:bottom w:val="single" w:sz="4" w:space="0" w:color="D9D9D9" w:themeColor="background1" w:themeShade="D9"/>
            </w:tcBorders>
            <w:vAlign w:val="center"/>
          </w:tcPr>
          <w:p w14:paraId="7DB798BA" w14:textId="37B4A977"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Date</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076B1A40" w14:textId="6DCAD8DC"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32DAB456" w14:textId="2BD1E6B6"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Today</w:t>
            </w:r>
          </w:p>
        </w:tc>
        <w:tc>
          <w:tcPr>
            <w:tcW w:w="3565" w:type="dxa"/>
            <w:gridSpan w:val="3"/>
            <w:tcBorders>
              <w:top w:val="single" w:sz="4" w:space="0" w:color="D9D9D9" w:themeColor="background1" w:themeShade="D9"/>
              <w:bottom w:val="single" w:sz="4" w:space="0" w:color="D9D9D9" w:themeColor="background1" w:themeShade="D9"/>
            </w:tcBorders>
            <w:vAlign w:val="center"/>
          </w:tcPr>
          <w:p w14:paraId="0B450BBB" w14:textId="3E8AFB60" w:rsidR="00EB60DA" w:rsidRDefault="00EB60DA" w:rsidP="00EB60DA">
            <w:pPr>
              <w:pStyle w:val="Heading2"/>
              <w:spacing w:before="0"/>
              <w:outlineLvl w:val="1"/>
              <w:rPr>
                <w:rFonts w:ascii="Meiryo" w:eastAsia="Meiryo" w:hAnsi="Meiryo"/>
                <w:color w:val="595959" w:themeColor="text1" w:themeTint="A6"/>
                <w:spacing w:val="10"/>
                <w:sz w:val="16"/>
                <w:szCs w:val="16"/>
              </w:rPr>
            </w:pPr>
            <w:r w:rsidRPr="003C7364">
              <w:rPr>
                <w:rFonts w:ascii="Meiryo" w:eastAsia="Meiryo" w:hAnsi="Meiryo"/>
                <w:color w:val="595959" w:themeColor="text1" w:themeTint="A6"/>
                <w:spacing w:val="10"/>
                <w:sz w:val="16"/>
                <w:szCs w:val="16"/>
              </w:rPr>
              <w:t>01/01/2019</w:t>
            </w:r>
          </w:p>
        </w:tc>
        <w:tc>
          <w:tcPr>
            <w:tcW w:w="3566" w:type="dxa"/>
            <w:tcBorders>
              <w:top w:val="single" w:sz="4" w:space="0" w:color="D9D9D9" w:themeColor="background1" w:themeShade="D9"/>
              <w:bottom w:val="single" w:sz="4" w:space="0" w:color="D9D9D9" w:themeColor="background1" w:themeShade="D9"/>
            </w:tcBorders>
            <w:vAlign w:val="center"/>
          </w:tcPr>
          <w:p w14:paraId="72DFB928" w14:textId="44CBEA27"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EB60DA" w14:paraId="5F6A5486"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37785097" w14:textId="552982DA"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Contract End</w:t>
            </w:r>
          </w:p>
        </w:tc>
        <w:tc>
          <w:tcPr>
            <w:tcW w:w="1952" w:type="dxa"/>
            <w:tcBorders>
              <w:top w:val="single" w:sz="4" w:space="0" w:color="D9D9D9" w:themeColor="background1" w:themeShade="D9"/>
              <w:bottom w:val="single" w:sz="4" w:space="0" w:color="D9D9D9" w:themeColor="background1" w:themeShade="D9"/>
            </w:tcBorders>
            <w:vAlign w:val="center"/>
          </w:tcPr>
          <w:p w14:paraId="1DB87471" w14:textId="70C94DFB"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Date</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4857E6BF" w14:textId="75C19928"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6F3C031A" w14:textId="3EA2054D"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5" w:type="dxa"/>
            <w:gridSpan w:val="3"/>
            <w:tcBorders>
              <w:top w:val="single" w:sz="4" w:space="0" w:color="D9D9D9" w:themeColor="background1" w:themeShade="D9"/>
              <w:bottom w:val="single" w:sz="4" w:space="0" w:color="D9D9D9" w:themeColor="background1" w:themeShade="D9"/>
            </w:tcBorders>
            <w:vAlign w:val="center"/>
          </w:tcPr>
          <w:p w14:paraId="6C4FF4DA" w14:textId="49E505A2" w:rsidR="00EB60DA" w:rsidRDefault="00EB60DA" w:rsidP="00EB60DA">
            <w:pPr>
              <w:pStyle w:val="Heading2"/>
              <w:spacing w:before="0"/>
              <w:outlineLvl w:val="1"/>
              <w:rPr>
                <w:rFonts w:ascii="Meiryo" w:eastAsia="Meiryo" w:hAnsi="Meiryo"/>
                <w:color w:val="595959" w:themeColor="text1" w:themeTint="A6"/>
                <w:spacing w:val="10"/>
                <w:sz w:val="16"/>
                <w:szCs w:val="16"/>
              </w:rPr>
            </w:pPr>
            <w:r w:rsidRPr="003C7364">
              <w:rPr>
                <w:rFonts w:ascii="Meiryo" w:eastAsia="Meiryo" w:hAnsi="Meiryo"/>
                <w:color w:val="595959" w:themeColor="text1" w:themeTint="A6"/>
                <w:spacing w:val="10"/>
                <w:sz w:val="16"/>
                <w:szCs w:val="16"/>
              </w:rPr>
              <w:t>01/01/2019</w:t>
            </w:r>
          </w:p>
        </w:tc>
        <w:tc>
          <w:tcPr>
            <w:tcW w:w="3566" w:type="dxa"/>
            <w:tcBorders>
              <w:top w:val="single" w:sz="4" w:space="0" w:color="D9D9D9" w:themeColor="background1" w:themeShade="D9"/>
              <w:bottom w:val="single" w:sz="4" w:space="0" w:color="D9D9D9" w:themeColor="background1" w:themeShade="D9"/>
            </w:tcBorders>
            <w:vAlign w:val="center"/>
          </w:tcPr>
          <w:p w14:paraId="52714B80" w14:textId="5DE2C564"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EB60DA" w14:paraId="0531E076"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262FC866" w14:textId="143A5ABA"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Contract Document</w:t>
            </w:r>
          </w:p>
        </w:tc>
        <w:tc>
          <w:tcPr>
            <w:tcW w:w="1952" w:type="dxa"/>
            <w:tcBorders>
              <w:top w:val="single" w:sz="4" w:space="0" w:color="D9D9D9" w:themeColor="background1" w:themeShade="D9"/>
              <w:bottom w:val="single" w:sz="4" w:space="0" w:color="D9D9D9" w:themeColor="background1" w:themeShade="D9"/>
            </w:tcBorders>
            <w:vAlign w:val="center"/>
          </w:tcPr>
          <w:p w14:paraId="1227B684" w14:textId="27E1B5AF"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File</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1891A80B" w14:textId="5AC84347"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26E8696B" w14:textId="4F968AE0"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5" w:type="dxa"/>
            <w:gridSpan w:val="3"/>
            <w:tcBorders>
              <w:top w:val="single" w:sz="4" w:space="0" w:color="D9D9D9" w:themeColor="background1" w:themeShade="D9"/>
              <w:bottom w:val="single" w:sz="4" w:space="0" w:color="D9D9D9" w:themeColor="background1" w:themeShade="D9"/>
            </w:tcBorders>
            <w:vAlign w:val="center"/>
          </w:tcPr>
          <w:p w14:paraId="3D20E2EC" w14:textId="7286D2CE" w:rsidR="00EB60DA" w:rsidRPr="003C7364"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6" w:type="dxa"/>
            <w:tcBorders>
              <w:top w:val="single" w:sz="4" w:space="0" w:color="D9D9D9" w:themeColor="background1" w:themeShade="D9"/>
              <w:bottom w:val="single" w:sz="4" w:space="0" w:color="D9D9D9" w:themeColor="background1" w:themeShade="D9"/>
            </w:tcBorders>
            <w:vAlign w:val="center"/>
          </w:tcPr>
          <w:p w14:paraId="31AE424A" w14:textId="5FBB7B65"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EB60DA" w14:paraId="201F43F8" w14:textId="77777777" w:rsidTr="00793603">
        <w:trPr>
          <w:trHeight w:val="465"/>
        </w:trPr>
        <w:tc>
          <w:tcPr>
            <w:tcW w:w="2410" w:type="dxa"/>
            <w:tcBorders>
              <w:top w:val="single" w:sz="4" w:space="0" w:color="D9D9D9" w:themeColor="background1" w:themeShade="D9"/>
            </w:tcBorders>
            <w:vAlign w:val="center"/>
          </w:tcPr>
          <w:p w14:paraId="228E463A" w14:textId="1C0093B3"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Vehicle Documents</w:t>
            </w:r>
          </w:p>
        </w:tc>
        <w:tc>
          <w:tcPr>
            <w:tcW w:w="1952" w:type="dxa"/>
            <w:tcBorders>
              <w:top w:val="single" w:sz="4" w:space="0" w:color="D9D9D9" w:themeColor="background1" w:themeShade="D9"/>
            </w:tcBorders>
            <w:vAlign w:val="center"/>
          </w:tcPr>
          <w:p w14:paraId="4728EF18" w14:textId="7D33EE23"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File Upload</w:t>
            </w:r>
          </w:p>
        </w:tc>
        <w:tc>
          <w:tcPr>
            <w:tcW w:w="1952" w:type="dxa"/>
            <w:gridSpan w:val="2"/>
            <w:tcBorders>
              <w:top w:val="single" w:sz="4" w:space="0" w:color="D9D9D9" w:themeColor="background1" w:themeShade="D9"/>
            </w:tcBorders>
            <w:vAlign w:val="center"/>
          </w:tcPr>
          <w:p w14:paraId="08694543" w14:textId="3E48205E"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4"/>
            <w:tcBorders>
              <w:top w:val="single" w:sz="4" w:space="0" w:color="D9D9D9" w:themeColor="background1" w:themeShade="D9"/>
            </w:tcBorders>
            <w:vAlign w:val="center"/>
          </w:tcPr>
          <w:p w14:paraId="4992D123" w14:textId="55377658"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5" w:type="dxa"/>
            <w:gridSpan w:val="3"/>
            <w:tcBorders>
              <w:top w:val="single" w:sz="4" w:space="0" w:color="D9D9D9" w:themeColor="background1" w:themeShade="D9"/>
            </w:tcBorders>
            <w:vAlign w:val="center"/>
          </w:tcPr>
          <w:p w14:paraId="206E1597" w14:textId="39521BB4" w:rsidR="00EB60DA" w:rsidRPr="003C7364"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6" w:type="dxa"/>
            <w:tcBorders>
              <w:top w:val="single" w:sz="4" w:space="0" w:color="D9D9D9" w:themeColor="background1" w:themeShade="D9"/>
            </w:tcBorders>
            <w:vAlign w:val="center"/>
          </w:tcPr>
          <w:p w14:paraId="3A3F0E95" w14:textId="4BD8CF2D" w:rsidR="00EB60DA" w:rsidRPr="00225772"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File Types, File Size</w:t>
            </w:r>
          </w:p>
        </w:tc>
      </w:tr>
      <w:tr w:rsidR="002F47F4" w14:paraId="137A700E" w14:textId="77777777" w:rsidTr="00C915F2">
        <w:trPr>
          <w:trHeight w:val="668"/>
        </w:trPr>
        <w:tc>
          <w:tcPr>
            <w:tcW w:w="5670" w:type="dxa"/>
            <w:gridSpan w:val="3"/>
            <w:tcBorders>
              <w:bottom w:val="single" w:sz="4" w:space="0" w:color="D9D9D9" w:themeColor="background1" w:themeShade="D9"/>
            </w:tcBorders>
            <w:vAlign w:val="center"/>
          </w:tcPr>
          <w:p w14:paraId="60271279" w14:textId="64890D37" w:rsidR="002F47F4" w:rsidRPr="000925A3" w:rsidRDefault="002F47F4" w:rsidP="002F47F4">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Edit </w:t>
            </w:r>
            <w:r w:rsidR="00143455">
              <w:rPr>
                <w:rFonts w:ascii="Meiryo" w:eastAsia="Meiryo" w:hAnsi="Meiryo"/>
                <w:b/>
                <w:bCs/>
                <w:color w:val="595959" w:themeColor="text1" w:themeTint="A6"/>
                <w:sz w:val="24"/>
                <w:szCs w:val="24"/>
              </w:rPr>
              <w:t>Vehicle</w:t>
            </w:r>
            <w:r>
              <w:rPr>
                <w:rFonts w:ascii="Meiryo" w:eastAsia="Meiryo" w:hAnsi="Meiryo"/>
                <w:b/>
                <w:bCs/>
                <w:color w:val="595959" w:themeColor="text1" w:themeTint="A6"/>
                <w:sz w:val="24"/>
                <w:szCs w:val="24"/>
              </w:rPr>
              <w:t xml:space="preserve"> Form</w:t>
            </w:r>
          </w:p>
        </w:tc>
        <w:tc>
          <w:tcPr>
            <w:tcW w:w="1445" w:type="dxa"/>
            <w:gridSpan w:val="2"/>
            <w:tcBorders>
              <w:bottom w:val="single" w:sz="4" w:space="0" w:color="D9D9D9" w:themeColor="background1" w:themeShade="D9"/>
            </w:tcBorders>
            <w:vAlign w:val="center"/>
          </w:tcPr>
          <w:p w14:paraId="55FC8FE9" w14:textId="27263F65" w:rsidR="002F47F4" w:rsidRPr="000925A3" w:rsidRDefault="002F47F4" w:rsidP="002F47F4">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Pr>
                <w:rFonts w:ascii="Meiryo" w:eastAsia="Meiryo" w:hAnsi="Meiryo"/>
                <w:b/>
                <w:bCs/>
                <w:color w:val="BFBFBF" w:themeColor="background1" w:themeShade="BF"/>
                <w:sz w:val="24"/>
                <w:szCs w:val="24"/>
              </w:rPr>
              <w:t>6</w:t>
            </w:r>
            <w:r>
              <w:rPr>
                <w:rFonts w:ascii="Meiryo" w:eastAsia="Meiryo" w:hAnsi="Meiryo"/>
                <w:b/>
                <w:bCs/>
                <w:color w:val="BFBFBF" w:themeColor="background1" w:themeShade="BF"/>
                <w:sz w:val="24"/>
                <w:szCs w:val="24"/>
              </w:rPr>
              <w:t>.4.4</w:t>
            </w:r>
          </w:p>
        </w:tc>
        <w:tc>
          <w:tcPr>
            <w:tcW w:w="583" w:type="dxa"/>
            <w:vMerge w:val="restart"/>
            <w:tcBorders>
              <w:right w:val="single" w:sz="4" w:space="0" w:color="D9D9D9" w:themeColor="background1" w:themeShade="D9"/>
            </w:tcBorders>
            <w:vAlign w:val="center"/>
          </w:tcPr>
          <w:p w14:paraId="5529C352" w14:textId="77777777" w:rsidR="002F47F4" w:rsidRPr="000925A3" w:rsidRDefault="002F47F4" w:rsidP="002F47F4">
            <w:pPr>
              <w:pStyle w:val="Heading2"/>
              <w:spacing w:before="0" w:after="120"/>
              <w:ind w:left="993"/>
              <w:outlineLvl w:val="1"/>
              <w:rPr>
                <w:rFonts w:ascii="Meiryo" w:eastAsia="Meiryo" w:hAnsi="Meiryo"/>
                <w:b/>
                <w:bCs/>
                <w:color w:val="595959" w:themeColor="text1" w:themeTint="A6"/>
                <w:sz w:val="24"/>
                <w:szCs w:val="24"/>
              </w:rPr>
            </w:pPr>
          </w:p>
        </w:tc>
        <w:tc>
          <w:tcPr>
            <w:tcW w:w="569" w:type="dxa"/>
            <w:gridSpan w:val="2"/>
            <w:vMerge w:val="restart"/>
            <w:tcBorders>
              <w:left w:val="single" w:sz="4" w:space="0" w:color="D9D9D9" w:themeColor="background1" w:themeShade="D9"/>
            </w:tcBorders>
            <w:vAlign w:val="center"/>
          </w:tcPr>
          <w:p w14:paraId="3E370D49" w14:textId="77777777" w:rsidR="002F47F4" w:rsidRPr="000925A3" w:rsidRDefault="002F47F4" w:rsidP="002F47F4">
            <w:pPr>
              <w:ind w:firstLine="993"/>
              <w:rPr>
                <w:rFonts w:eastAsia="Meiryo"/>
                <w:color w:val="595959" w:themeColor="text1" w:themeTint="A6"/>
              </w:rPr>
            </w:pPr>
          </w:p>
        </w:tc>
        <w:tc>
          <w:tcPr>
            <w:tcW w:w="7131" w:type="dxa"/>
            <w:gridSpan w:val="4"/>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2F47F4" w14:paraId="2BA43110" w14:textId="77777777" w:rsidTr="00C915F2">
              <w:trPr>
                <w:trHeight w:val="669"/>
              </w:trPr>
              <w:tc>
                <w:tcPr>
                  <w:tcW w:w="7115" w:type="dxa"/>
                  <w:gridSpan w:val="2"/>
                  <w:tcBorders>
                    <w:bottom w:val="single" w:sz="4" w:space="0" w:color="D9D9D9" w:themeColor="background1" w:themeShade="D9"/>
                  </w:tcBorders>
                  <w:vAlign w:val="center"/>
                </w:tcPr>
                <w:p w14:paraId="610583F5" w14:textId="511EBB68" w:rsidR="002F47F4" w:rsidRDefault="002F47F4" w:rsidP="002F47F4">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6</w:t>
                  </w:r>
                  <w:r>
                    <w:rPr>
                      <w:rFonts w:ascii="Meiryo" w:eastAsia="Meiryo" w:hAnsi="Meiryo"/>
                      <w:color w:val="808080" w:themeColor="background1" w:themeShade="80"/>
                      <w:sz w:val="14"/>
                      <w:szCs w:val="14"/>
                    </w:rPr>
                    <w:t>.4.4</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EDIT </w:t>
                  </w:r>
                  <w:r w:rsidR="00143455">
                    <w:rPr>
                      <w:rFonts w:ascii="Meiryo" w:eastAsia="Meiryo" w:hAnsi="Meiryo"/>
                      <w:color w:val="808080" w:themeColor="background1" w:themeShade="80"/>
                      <w:sz w:val="14"/>
                      <w:szCs w:val="14"/>
                    </w:rPr>
                    <w:t>VEHICLE</w:t>
                  </w:r>
                  <w:r>
                    <w:rPr>
                      <w:rFonts w:ascii="Meiryo" w:eastAsia="Meiryo" w:hAnsi="Meiryo"/>
                      <w:color w:val="808080" w:themeColor="background1" w:themeShade="80"/>
                      <w:sz w:val="14"/>
                      <w:szCs w:val="14"/>
                    </w:rPr>
                    <w:t xml:space="preserve"> FORM ACTIONS SUMMARY</w:t>
                  </w:r>
                </w:p>
              </w:tc>
            </w:tr>
            <w:tr w:rsidR="002F47F4" w:rsidRPr="00CB4242" w14:paraId="7C354BC1" w14:textId="77777777" w:rsidTr="002941FC">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54FAEB3C" w14:textId="77777777" w:rsidR="002F47F4" w:rsidRPr="001E5E61" w:rsidRDefault="002F47F4"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391F2E05" w14:textId="77777777" w:rsidR="002F47F4" w:rsidRPr="00CB4242" w:rsidRDefault="002F47F4" w:rsidP="002941FC">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2F47F4" w:rsidRPr="00B447E0" w14:paraId="45707F14"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23A8386E" w14:textId="77777777" w:rsidR="002F47F4" w:rsidRDefault="002F47F4" w:rsidP="002F47F4">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Cancel</w:t>
                  </w:r>
                </w:p>
              </w:tc>
              <w:tc>
                <w:tcPr>
                  <w:tcW w:w="4988" w:type="dxa"/>
                  <w:tcBorders>
                    <w:top w:val="single" w:sz="4" w:space="0" w:color="D9D9D9" w:themeColor="background1" w:themeShade="D9"/>
                    <w:bottom w:val="single" w:sz="4" w:space="0" w:color="D9D9D9" w:themeColor="background1" w:themeShade="D9"/>
                  </w:tcBorders>
                  <w:vAlign w:val="center"/>
                </w:tcPr>
                <w:p w14:paraId="07899D9F" w14:textId="77777777" w:rsidR="002F47F4" w:rsidRPr="00BF6026" w:rsidRDefault="002F47F4" w:rsidP="002F47F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Dismiss form changes and navigate to origin</w:t>
                  </w:r>
                </w:p>
              </w:tc>
            </w:tr>
            <w:tr w:rsidR="002F47F4" w:rsidRPr="00A15443" w14:paraId="6D12F65B" w14:textId="77777777" w:rsidTr="00C915F2">
              <w:trPr>
                <w:trHeight w:val="465"/>
              </w:trPr>
              <w:tc>
                <w:tcPr>
                  <w:tcW w:w="2127" w:type="dxa"/>
                  <w:tcBorders>
                    <w:top w:val="single" w:sz="4" w:space="0" w:color="D9D9D9" w:themeColor="background1" w:themeShade="D9"/>
                  </w:tcBorders>
                  <w:vAlign w:val="center"/>
                </w:tcPr>
                <w:p w14:paraId="07C80374" w14:textId="77777777" w:rsidR="002F47F4" w:rsidRPr="00A15443" w:rsidRDefault="002F47F4" w:rsidP="002F47F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Save</w:t>
                  </w:r>
                </w:p>
              </w:tc>
              <w:tc>
                <w:tcPr>
                  <w:tcW w:w="4988" w:type="dxa"/>
                  <w:tcBorders>
                    <w:top w:val="single" w:sz="4" w:space="0" w:color="D9D9D9" w:themeColor="background1" w:themeShade="D9"/>
                  </w:tcBorders>
                  <w:vAlign w:val="center"/>
                </w:tcPr>
                <w:p w14:paraId="1F391CCF" w14:textId="77777777" w:rsidR="002F47F4" w:rsidRPr="001F6F51" w:rsidRDefault="002F47F4" w:rsidP="002F47F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Save form data and navigate to origin</w:t>
                  </w:r>
                </w:p>
              </w:tc>
            </w:tr>
          </w:tbl>
          <w:p w14:paraId="0B81F401" w14:textId="77777777" w:rsidR="002F47F4" w:rsidRPr="000925A3" w:rsidRDefault="002F47F4" w:rsidP="002F47F4">
            <w:pPr>
              <w:pStyle w:val="Heading2"/>
              <w:spacing w:before="0"/>
              <w:outlineLvl w:val="1"/>
              <w:rPr>
                <w:rFonts w:ascii="Meiryo" w:eastAsia="Meiryo" w:hAnsi="Meiryo"/>
                <w:b/>
                <w:bCs/>
                <w:color w:val="BFBFBF" w:themeColor="background1" w:themeShade="BF"/>
                <w:sz w:val="24"/>
                <w:szCs w:val="24"/>
              </w:rPr>
            </w:pPr>
          </w:p>
        </w:tc>
      </w:tr>
      <w:tr w:rsidR="002F47F4" w14:paraId="5E605417" w14:textId="77777777" w:rsidTr="00C915F2">
        <w:trPr>
          <w:trHeight w:val="487"/>
        </w:trPr>
        <w:tc>
          <w:tcPr>
            <w:tcW w:w="7115" w:type="dxa"/>
            <w:gridSpan w:val="5"/>
            <w:tcBorders>
              <w:top w:val="single" w:sz="4" w:space="0" w:color="D9D9D9" w:themeColor="background1" w:themeShade="D9"/>
            </w:tcBorders>
          </w:tcPr>
          <w:p w14:paraId="5B298A92" w14:textId="77777777" w:rsidR="002F47F4" w:rsidRPr="000925A3" w:rsidRDefault="002F47F4" w:rsidP="002F47F4">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573D037D" w14:textId="0982383F" w:rsidR="002F47F4" w:rsidRDefault="002F47F4" w:rsidP="008C5095">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Edit </w:t>
            </w:r>
            <w:r w:rsidR="00143455">
              <w:rPr>
                <w:rFonts w:ascii="Meiryo" w:eastAsia="Meiryo" w:hAnsi="Meiryo"/>
                <w:color w:val="595959" w:themeColor="text1" w:themeTint="A6"/>
                <w:spacing w:val="10"/>
                <w:sz w:val="16"/>
                <w:szCs w:val="16"/>
              </w:rPr>
              <w:t>Vehicle</w:t>
            </w:r>
            <w:r>
              <w:rPr>
                <w:rFonts w:ascii="Meiryo" w:eastAsia="Meiryo" w:hAnsi="Meiryo"/>
                <w:color w:val="595959" w:themeColor="text1" w:themeTint="A6"/>
                <w:spacing w:val="10"/>
                <w:sz w:val="16"/>
                <w:szCs w:val="16"/>
              </w:rPr>
              <w:t xml:space="preserve"> Form user interface enables </w:t>
            </w:r>
            <w:r w:rsidR="00143455">
              <w:rPr>
                <w:rFonts w:ascii="Meiryo" w:eastAsia="Meiryo" w:hAnsi="Meiryo"/>
                <w:color w:val="595959" w:themeColor="text1" w:themeTint="A6"/>
                <w:spacing w:val="10"/>
                <w:sz w:val="16"/>
                <w:szCs w:val="16"/>
              </w:rPr>
              <w:t>users</w:t>
            </w:r>
            <w:r>
              <w:rPr>
                <w:rFonts w:ascii="Meiryo" w:eastAsia="Meiryo" w:hAnsi="Meiryo"/>
                <w:color w:val="595959" w:themeColor="text1" w:themeTint="A6"/>
                <w:spacing w:val="10"/>
                <w:sz w:val="16"/>
                <w:szCs w:val="16"/>
              </w:rPr>
              <w:t xml:space="preserve"> to edit a </w:t>
            </w:r>
            <w:r w:rsidR="008C5095">
              <w:rPr>
                <w:rFonts w:ascii="Meiryo" w:eastAsia="Meiryo" w:hAnsi="Meiryo"/>
                <w:color w:val="595959" w:themeColor="text1" w:themeTint="A6"/>
                <w:spacing w:val="10"/>
                <w:sz w:val="16"/>
                <w:szCs w:val="16"/>
              </w:rPr>
              <w:t>vehicle</w:t>
            </w:r>
            <w:r>
              <w:rPr>
                <w:rFonts w:ascii="Meiryo" w:eastAsia="Meiryo" w:hAnsi="Meiryo"/>
                <w:color w:val="595959" w:themeColor="text1" w:themeTint="A6"/>
                <w:spacing w:val="10"/>
                <w:sz w:val="16"/>
                <w:szCs w:val="16"/>
              </w:rPr>
              <w:t xml:space="preserve"> record. The form displays the </w:t>
            </w:r>
            <w:r w:rsidR="008C5095">
              <w:rPr>
                <w:rFonts w:ascii="Meiryo" w:eastAsia="Meiryo" w:hAnsi="Meiryo"/>
                <w:color w:val="595959" w:themeColor="text1" w:themeTint="A6"/>
                <w:spacing w:val="10"/>
                <w:sz w:val="16"/>
                <w:szCs w:val="16"/>
              </w:rPr>
              <w:t>vehicle</w:t>
            </w:r>
            <w:r w:rsidR="008C5095">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 xml:space="preserve">record existing properties values in varying form control types to match its property data type and required format. All form controls require field-level validations to assure appropriate data is entered in the required format. </w:t>
            </w:r>
          </w:p>
          <w:p w14:paraId="6FCE4243" w14:textId="77777777" w:rsidR="002F47F4" w:rsidRPr="000925A3" w:rsidRDefault="002F47F4" w:rsidP="002F47F4">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56D0E5D2" w14:textId="77777777" w:rsidR="002F47F4" w:rsidRPr="00A921BB" w:rsidRDefault="002F47F4" w:rsidP="002F47F4">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270D8F45" w14:textId="77777777" w:rsidR="002F47F4" w:rsidRDefault="002F47F4" w:rsidP="002F47F4">
            <w:pPr>
              <w:spacing w:after="120" w:line="204" w:lineRule="auto"/>
              <w:ind w:left="32" w:right="644"/>
              <w:rPr>
                <w:rFonts w:ascii="Meiryo" w:eastAsia="Meiryo" w:hAnsi="Meiryo"/>
                <w:b/>
                <w:bCs/>
                <w:color w:val="595959" w:themeColor="text1" w:themeTint="A6"/>
                <w:sz w:val="32"/>
                <w:szCs w:val="32"/>
              </w:rPr>
            </w:pPr>
          </w:p>
        </w:tc>
        <w:tc>
          <w:tcPr>
            <w:tcW w:w="569" w:type="dxa"/>
            <w:gridSpan w:val="2"/>
            <w:vMerge/>
            <w:tcBorders>
              <w:left w:val="single" w:sz="4" w:space="0" w:color="D9D9D9" w:themeColor="background1" w:themeShade="D9"/>
            </w:tcBorders>
          </w:tcPr>
          <w:p w14:paraId="4E3E05B5" w14:textId="77777777" w:rsidR="002F47F4" w:rsidRPr="005162B8" w:rsidRDefault="002F47F4" w:rsidP="002F47F4">
            <w:pPr>
              <w:ind w:firstLine="993"/>
              <w:rPr>
                <w:rFonts w:eastAsia="Meiryo"/>
              </w:rPr>
            </w:pPr>
          </w:p>
        </w:tc>
        <w:tc>
          <w:tcPr>
            <w:tcW w:w="7131" w:type="dxa"/>
            <w:gridSpan w:val="4"/>
            <w:vMerge/>
          </w:tcPr>
          <w:p w14:paraId="3C6DE112" w14:textId="77777777" w:rsidR="002F47F4" w:rsidRPr="00C11307" w:rsidRDefault="002F47F4" w:rsidP="002F47F4">
            <w:pPr>
              <w:spacing w:before="120" w:after="120" w:line="204" w:lineRule="auto"/>
              <w:rPr>
                <w:rFonts w:ascii="Meiryo" w:eastAsia="Meiryo" w:hAnsi="Meiryo"/>
                <w:color w:val="595959" w:themeColor="text1" w:themeTint="A6"/>
                <w:spacing w:val="10"/>
                <w:sz w:val="16"/>
                <w:szCs w:val="16"/>
              </w:rPr>
            </w:pPr>
          </w:p>
        </w:tc>
      </w:tr>
      <w:tr w:rsidR="002F47F4" w14:paraId="434EED66" w14:textId="77777777" w:rsidTr="00C915F2">
        <w:trPr>
          <w:trHeight w:val="427"/>
        </w:trPr>
        <w:tc>
          <w:tcPr>
            <w:tcW w:w="15398" w:type="dxa"/>
            <w:gridSpan w:val="12"/>
            <w:vAlign w:val="center"/>
          </w:tcPr>
          <w:p w14:paraId="3086ED6B" w14:textId="77777777" w:rsidR="002F47F4" w:rsidRDefault="002F47F4" w:rsidP="002F47F4">
            <w:pPr>
              <w:pStyle w:val="Heading2"/>
              <w:spacing w:before="60" w:after="60"/>
              <w:jc w:val="right"/>
              <w:outlineLvl w:val="1"/>
              <w:rPr>
                <w:rFonts w:ascii="Meiryo" w:eastAsia="Meiryo" w:hAnsi="Meiryo"/>
                <w:b/>
                <w:bCs/>
                <w:color w:val="595959" w:themeColor="text1" w:themeTint="A6"/>
                <w:sz w:val="20"/>
                <w:szCs w:val="20"/>
              </w:rPr>
            </w:pPr>
          </w:p>
        </w:tc>
      </w:tr>
      <w:tr w:rsidR="002F47F4" w14:paraId="64707F6D" w14:textId="77777777" w:rsidTr="00C915F2">
        <w:trPr>
          <w:trHeight w:val="629"/>
        </w:trPr>
        <w:tc>
          <w:tcPr>
            <w:tcW w:w="7698" w:type="dxa"/>
            <w:gridSpan w:val="6"/>
            <w:tcBorders>
              <w:bottom w:val="single" w:sz="4" w:space="0" w:color="D9D9D9" w:themeColor="background1" w:themeShade="D9"/>
            </w:tcBorders>
            <w:vAlign w:val="center"/>
          </w:tcPr>
          <w:p w14:paraId="45F63F7D" w14:textId="77777777" w:rsidR="002F47F4" w:rsidRPr="00E26A80" w:rsidRDefault="002F47F4" w:rsidP="002F47F4">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 Fields Summary</w:t>
            </w:r>
          </w:p>
        </w:tc>
        <w:tc>
          <w:tcPr>
            <w:tcW w:w="7700" w:type="dxa"/>
            <w:gridSpan w:val="6"/>
            <w:tcBorders>
              <w:bottom w:val="single" w:sz="4" w:space="0" w:color="D9D9D9" w:themeColor="background1" w:themeShade="D9"/>
            </w:tcBorders>
            <w:vAlign w:val="center"/>
          </w:tcPr>
          <w:p w14:paraId="12EE8BA9" w14:textId="1E8F6504" w:rsidR="002F47F4" w:rsidRPr="00E26A80" w:rsidRDefault="002F47F4" w:rsidP="002F47F4">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6</w:t>
            </w:r>
            <w:r>
              <w:rPr>
                <w:rFonts w:ascii="Meiryo" w:eastAsia="Meiryo" w:hAnsi="Meiryo"/>
                <w:color w:val="808080" w:themeColor="background1" w:themeShade="80"/>
                <w:sz w:val="14"/>
                <w:szCs w:val="14"/>
              </w:rPr>
              <w:t>.4.4-2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EDIT </w:t>
            </w:r>
            <w:r w:rsidR="00E36B92">
              <w:rPr>
                <w:rFonts w:ascii="Meiryo" w:eastAsia="Meiryo" w:hAnsi="Meiryo"/>
                <w:color w:val="808080" w:themeColor="background1" w:themeShade="80"/>
                <w:sz w:val="14"/>
                <w:szCs w:val="14"/>
              </w:rPr>
              <w:t>VEHICLE</w:t>
            </w:r>
            <w:r w:rsidR="00E36B92">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UI VIEW FIELDS SUMMARY</w:t>
            </w:r>
          </w:p>
        </w:tc>
      </w:tr>
      <w:tr w:rsidR="002F47F4" w14:paraId="464F82B8" w14:textId="77777777" w:rsidTr="00793603">
        <w:trPr>
          <w:trHeight w:val="465"/>
        </w:trPr>
        <w:tc>
          <w:tcPr>
            <w:tcW w:w="2410" w:type="dxa"/>
            <w:tcBorders>
              <w:bottom w:val="single" w:sz="4" w:space="0" w:color="D9D9D9" w:themeColor="background1" w:themeShade="D9"/>
            </w:tcBorders>
            <w:vAlign w:val="center"/>
          </w:tcPr>
          <w:p w14:paraId="4AD558CE" w14:textId="77777777" w:rsidR="002F47F4" w:rsidRDefault="002F47F4"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1952" w:type="dxa"/>
            <w:tcBorders>
              <w:bottom w:val="single" w:sz="4" w:space="0" w:color="D9D9D9" w:themeColor="background1" w:themeShade="D9"/>
            </w:tcBorders>
            <w:vAlign w:val="center"/>
          </w:tcPr>
          <w:p w14:paraId="75BCB95D" w14:textId="77777777" w:rsidR="002F47F4" w:rsidRDefault="002F47F4"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1952" w:type="dxa"/>
            <w:gridSpan w:val="2"/>
            <w:tcBorders>
              <w:bottom w:val="single" w:sz="4" w:space="0" w:color="D9D9D9" w:themeColor="background1" w:themeShade="D9"/>
            </w:tcBorders>
            <w:vAlign w:val="center"/>
          </w:tcPr>
          <w:p w14:paraId="64201F84" w14:textId="77777777" w:rsidR="002F47F4" w:rsidRDefault="002F47F4"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Required</w:t>
            </w:r>
          </w:p>
        </w:tc>
        <w:tc>
          <w:tcPr>
            <w:tcW w:w="1953" w:type="dxa"/>
            <w:gridSpan w:val="4"/>
            <w:tcBorders>
              <w:bottom w:val="single" w:sz="4" w:space="0" w:color="D9D9D9" w:themeColor="background1" w:themeShade="D9"/>
            </w:tcBorders>
            <w:vAlign w:val="center"/>
          </w:tcPr>
          <w:p w14:paraId="3F65F92C" w14:textId="77777777" w:rsidR="002F47F4" w:rsidRDefault="002F47F4"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Default Value</w:t>
            </w:r>
          </w:p>
        </w:tc>
        <w:tc>
          <w:tcPr>
            <w:tcW w:w="3565" w:type="dxa"/>
            <w:gridSpan w:val="3"/>
            <w:tcBorders>
              <w:bottom w:val="single" w:sz="4" w:space="0" w:color="D9D9D9" w:themeColor="background1" w:themeShade="D9"/>
            </w:tcBorders>
            <w:vAlign w:val="center"/>
          </w:tcPr>
          <w:p w14:paraId="4614EE3E" w14:textId="77777777" w:rsidR="002F47F4" w:rsidRPr="00912CCD" w:rsidRDefault="002F47F4"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c>
          <w:tcPr>
            <w:tcW w:w="3566" w:type="dxa"/>
            <w:tcBorders>
              <w:bottom w:val="single" w:sz="4" w:space="0" w:color="D9D9D9" w:themeColor="background1" w:themeShade="D9"/>
            </w:tcBorders>
            <w:vAlign w:val="center"/>
          </w:tcPr>
          <w:p w14:paraId="2C049186" w14:textId="77777777" w:rsidR="002F47F4" w:rsidRDefault="002F47F4"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Validations</w:t>
            </w:r>
          </w:p>
        </w:tc>
      </w:tr>
      <w:tr w:rsidR="00944F38" w14:paraId="3EF31382"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735699CB" w14:textId="0B276B72" w:rsidR="00944F38" w:rsidRDefault="00944F3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Registration Number</w:t>
            </w:r>
          </w:p>
        </w:tc>
        <w:tc>
          <w:tcPr>
            <w:tcW w:w="1952" w:type="dxa"/>
            <w:tcBorders>
              <w:top w:val="single" w:sz="4" w:space="0" w:color="D9D9D9" w:themeColor="background1" w:themeShade="D9"/>
              <w:bottom w:val="single" w:sz="4" w:space="0" w:color="D9D9D9" w:themeColor="background1" w:themeShade="D9"/>
            </w:tcBorders>
            <w:vAlign w:val="center"/>
          </w:tcPr>
          <w:p w14:paraId="5C56EF7D" w14:textId="146007F3" w:rsidR="00944F38" w:rsidRDefault="00944F3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0E2E7A3C" w14:textId="62982B88" w:rsidR="00944F38" w:rsidRDefault="00944F3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281411E3" w14:textId="3B2094B0" w:rsidR="00944F38" w:rsidRPr="00DD2F1F" w:rsidRDefault="00944F38" w:rsidP="00793603">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3"/>
            <w:tcBorders>
              <w:top w:val="single" w:sz="4" w:space="0" w:color="D9D9D9" w:themeColor="background1" w:themeShade="D9"/>
              <w:bottom w:val="single" w:sz="4" w:space="0" w:color="D9D9D9" w:themeColor="background1" w:themeShade="D9"/>
            </w:tcBorders>
            <w:vAlign w:val="center"/>
          </w:tcPr>
          <w:p w14:paraId="24FEECE3" w14:textId="31457DA2" w:rsidR="00944F38" w:rsidRDefault="00944F3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816877</w:t>
            </w:r>
          </w:p>
        </w:tc>
        <w:tc>
          <w:tcPr>
            <w:tcW w:w="3566" w:type="dxa"/>
            <w:tcBorders>
              <w:top w:val="single" w:sz="4" w:space="0" w:color="D9D9D9" w:themeColor="background1" w:themeShade="D9"/>
              <w:bottom w:val="single" w:sz="4" w:space="0" w:color="D9D9D9" w:themeColor="background1" w:themeShade="D9"/>
            </w:tcBorders>
            <w:vAlign w:val="center"/>
          </w:tcPr>
          <w:p w14:paraId="62D27583" w14:textId="3750BE99" w:rsidR="00944F38" w:rsidRDefault="00944F3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 Unique</w:t>
            </w:r>
          </w:p>
        </w:tc>
      </w:tr>
      <w:tr w:rsidR="00944F38" w14:paraId="23A0E0BF"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0E4031CE" w14:textId="12D8BF57" w:rsidR="00944F38" w:rsidRDefault="00944F3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M</w:t>
            </w:r>
            <w:r w:rsidRPr="00600A6A">
              <w:rPr>
                <w:rFonts w:ascii="Meiryo" w:eastAsia="Meiryo" w:hAnsi="Meiryo"/>
                <w:color w:val="595959" w:themeColor="text1" w:themeTint="A6"/>
                <w:spacing w:val="10"/>
                <w:sz w:val="16"/>
                <w:szCs w:val="16"/>
              </w:rPr>
              <w:t>anufacturer</w:t>
            </w:r>
          </w:p>
        </w:tc>
        <w:tc>
          <w:tcPr>
            <w:tcW w:w="1952" w:type="dxa"/>
            <w:tcBorders>
              <w:top w:val="single" w:sz="4" w:space="0" w:color="D9D9D9" w:themeColor="background1" w:themeShade="D9"/>
              <w:bottom w:val="single" w:sz="4" w:space="0" w:color="D9D9D9" w:themeColor="background1" w:themeShade="D9"/>
            </w:tcBorders>
            <w:vAlign w:val="center"/>
          </w:tcPr>
          <w:p w14:paraId="4FC35B91" w14:textId="1A887632" w:rsidR="00944F38" w:rsidRDefault="00944F3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149C9834" w14:textId="11D277EC" w:rsidR="00944F38" w:rsidRDefault="00944F3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5687C427" w14:textId="47EF0ADD" w:rsidR="00944F38" w:rsidRPr="00D27A14" w:rsidRDefault="00944F38" w:rsidP="00793603">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3"/>
            <w:tcBorders>
              <w:top w:val="single" w:sz="4" w:space="0" w:color="D9D9D9" w:themeColor="background1" w:themeShade="D9"/>
              <w:bottom w:val="single" w:sz="4" w:space="0" w:color="D9D9D9" w:themeColor="background1" w:themeShade="D9"/>
            </w:tcBorders>
            <w:vAlign w:val="center"/>
          </w:tcPr>
          <w:p w14:paraId="317CEE07" w14:textId="3749BEF2" w:rsidR="00944F38" w:rsidRDefault="00944F38" w:rsidP="00793603">
            <w:pPr>
              <w:pStyle w:val="Heading2"/>
              <w:spacing w:before="0"/>
              <w:outlineLvl w:val="1"/>
              <w:rPr>
                <w:rFonts w:ascii="Meiryo" w:eastAsia="Meiryo" w:hAnsi="Meiryo"/>
                <w:color w:val="595959" w:themeColor="text1" w:themeTint="A6"/>
                <w:spacing w:val="10"/>
                <w:sz w:val="16"/>
                <w:szCs w:val="16"/>
              </w:rPr>
            </w:pPr>
            <w:r w:rsidRPr="003C7364">
              <w:rPr>
                <w:rFonts w:ascii="Meiryo" w:eastAsia="Meiryo" w:hAnsi="Meiryo"/>
                <w:color w:val="595959" w:themeColor="text1" w:themeTint="A6"/>
                <w:spacing w:val="10"/>
                <w:sz w:val="16"/>
                <w:szCs w:val="16"/>
              </w:rPr>
              <w:t>Audi</w:t>
            </w:r>
          </w:p>
        </w:tc>
        <w:tc>
          <w:tcPr>
            <w:tcW w:w="3566" w:type="dxa"/>
            <w:tcBorders>
              <w:top w:val="single" w:sz="4" w:space="0" w:color="D9D9D9" w:themeColor="background1" w:themeShade="D9"/>
              <w:bottom w:val="single" w:sz="4" w:space="0" w:color="D9D9D9" w:themeColor="background1" w:themeShade="D9"/>
            </w:tcBorders>
            <w:vAlign w:val="center"/>
          </w:tcPr>
          <w:p w14:paraId="20C43E90" w14:textId="626755B0" w:rsidR="00944F38" w:rsidRPr="00327237" w:rsidRDefault="00944F3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Required, Alphabetical </w:t>
            </w:r>
          </w:p>
        </w:tc>
      </w:tr>
      <w:tr w:rsidR="00944F38" w14:paraId="6567579E"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6DDACF55" w14:textId="470484F3" w:rsidR="00944F38" w:rsidRDefault="00944F3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Classification</w:t>
            </w:r>
          </w:p>
        </w:tc>
        <w:tc>
          <w:tcPr>
            <w:tcW w:w="1952" w:type="dxa"/>
            <w:tcBorders>
              <w:top w:val="single" w:sz="4" w:space="0" w:color="D9D9D9" w:themeColor="background1" w:themeShade="D9"/>
              <w:bottom w:val="single" w:sz="4" w:space="0" w:color="D9D9D9" w:themeColor="background1" w:themeShade="D9"/>
            </w:tcBorders>
            <w:vAlign w:val="center"/>
          </w:tcPr>
          <w:p w14:paraId="7E50E8CF" w14:textId="61A3F655" w:rsidR="00944F38" w:rsidRDefault="00944F3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Select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01005400" w14:textId="04E8F0C8" w:rsidR="00944F38" w:rsidRDefault="00944F3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04A32ECA" w14:textId="3165CA96" w:rsidR="00944F38" w:rsidRPr="00D27A14" w:rsidRDefault="00944F38" w:rsidP="00793603">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3"/>
            <w:tcBorders>
              <w:top w:val="single" w:sz="4" w:space="0" w:color="D9D9D9" w:themeColor="background1" w:themeShade="D9"/>
              <w:bottom w:val="single" w:sz="4" w:space="0" w:color="D9D9D9" w:themeColor="background1" w:themeShade="D9"/>
            </w:tcBorders>
            <w:vAlign w:val="center"/>
          </w:tcPr>
          <w:p w14:paraId="0346A400" w14:textId="5ADC27E5" w:rsidR="00944F38" w:rsidRDefault="00944F38" w:rsidP="00793603">
            <w:pPr>
              <w:pStyle w:val="Heading2"/>
              <w:spacing w:before="0"/>
              <w:outlineLvl w:val="1"/>
              <w:rPr>
                <w:rFonts w:ascii="Meiryo" w:eastAsia="Meiryo" w:hAnsi="Meiryo"/>
                <w:color w:val="595959" w:themeColor="text1" w:themeTint="A6"/>
                <w:spacing w:val="10"/>
                <w:sz w:val="16"/>
                <w:szCs w:val="16"/>
              </w:rPr>
            </w:pPr>
            <w:r w:rsidRPr="009C672B">
              <w:rPr>
                <w:rFonts w:ascii="Meiryo" w:eastAsia="Meiryo" w:hAnsi="Meiryo"/>
                <w:color w:val="595959" w:themeColor="text1" w:themeTint="A6"/>
                <w:spacing w:val="10"/>
                <w:sz w:val="16"/>
                <w:szCs w:val="16"/>
              </w:rPr>
              <w:t>Private</w:t>
            </w:r>
          </w:p>
        </w:tc>
        <w:tc>
          <w:tcPr>
            <w:tcW w:w="3566" w:type="dxa"/>
            <w:tcBorders>
              <w:top w:val="single" w:sz="4" w:space="0" w:color="D9D9D9" w:themeColor="background1" w:themeShade="D9"/>
              <w:bottom w:val="single" w:sz="4" w:space="0" w:color="D9D9D9" w:themeColor="background1" w:themeShade="D9"/>
            </w:tcBorders>
            <w:vAlign w:val="center"/>
          </w:tcPr>
          <w:p w14:paraId="480E3DD8" w14:textId="74EA7A8F" w:rsidR="00944F38" w:rsidRPr="00327237" w:rsidRDefault="00944F3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Required, Alphabetical </w:t>
            </w:r>
          </w:p>
        </w:tc>
      </w:tr>
      <w:tr w:rsidR="00944F38" w14:paraId="202B3C33"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4899471A" w14:textId="7D379666" w:rsidR="00944F38" w:rsidRDefault="00944F3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Colour</w:t>
            </w:r>
          </w:p>
        </w:tc>
        <w:tc>
          <w:tcPr>
            <w:tcW w:w="1952" w:type="dxa"/>
            <w:tcBorders>
              <w:top w:val="single" w:sz="4" w:space="0" w:color="D9D9D9" w:themeColor="background1" w:themeShade="D9"/>
              <w:bottom w:val="single" w:sz="4" w:space="0" w:color="D9D9D9" w:themeColor="background1" w:themeShade="D9"/>
            </w:tcBorders>
            <w:vAlign w:val="center"/>
          </w:tcPr>
          <w:p w14:paraId="3B499034" w14:textId="6C4B18A6" w:rsidR="00944F38" w:rsidRDefault="00944F3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Select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102DF9FA" w14:textId="746C4097" w:rsidR="00944F38" w:rsidRDefault="00944F3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4EDBB28D" w14:textId="567ADEE1" w:rsidR="00944F38" w:rsidRPr="00D27A14" w:rsidRDefault="00944F38" w:rsidP="00793603">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3"/>
            <w:tcBorders>
              <w:top w:val="single" w:sz="4" w:space="0" w:color="D9D9D9" w:themeColor="background1" w:themeShade="D9"/>
              <w:bottom w:val="single" w:sz="4" w:space="0" w:color="D9D9D9" w:themeColor="background1" w:themeShade="D9"/>
            </w:tcBorders>
            <w:vAlign w:val="center"/>
          </w:tcPr>
          <w:p w14:paraId="5D5DB70B" w14:textId="263954AD" w:rsidR="00944F38" w:rsidRDefault="00944F3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Silver</w:t>
            </w:r>
          </w:p>
        </w:tc>
        <w:tc>
          <w:tcPr>
            <w:tcW w:w="3566" w:type="dxa"/>
            <w:tcBorders>
              <w:top w:val="single" w:sz="4" w:space="0" w:color="D9D9D9" w:themeColor="background1" w:themeShade="D9"/>
              <w:bottom w:val="single" w:sz="4" w:space="0" w:color="D9D9D9" w:themeColor="background1" w:themeShade="D9"/>
            </w:tcBorders>
            <w:vAlign w:val="center"/>
          </w:tcPr>
          <w:p w14:paraId="6F440972" w14:textId="397A6CB3" w:rsidR="00944F38" w:rsidRPr="00327237" w:rsidRDefault="00944F3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w:t>
            </w:r>
          </w:p>
        </w:tc>
      </w:tr>
      <w:tr w:rsidR="00EB60DA" w14:paraId="6BADDFBD"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35B125A7" w14:textId="71FD752A"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Owner</w:t>
            </w:r>
          </w:p>
        </w:tc>
        <w:tc>
          <w:tcPr>
            <w:tcW w:w="1952" w:type="dxa"/>
            <w:tcBorders>
              <w:top w:val="single" w:sz="4" w:space="0" w:color="D9D9D9" w:themeColor="background1" w:themeShade="D9"/>
              <w:bottom w:val="single" w:sz="4" w:space="0" w:color="D9D9D9" w:themeColor="background1" w:themeShade="D9"/>
            </w:tcBorders>
            <w:vAlign w:val="center"/>
          </w:tcPr>
          <w:p w14:paraId="67FE4930" w14:textId="343AEF84"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 Text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214AA841" w14:textId="21291E00"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48259C15" w14:textId="1BECDEC2" w:rsidR="00EB60DA" w:rsidRPr="00D27A14" w:rsidRDefault="00EB60DA" w:rsidP="00EB60DA">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3"/>
            <w:tcBorders>
              <w:top w:val="single" w:sz="4" w:space="0" w:color="D9D9D9" w:themeColor="background1" w:themeShade="D9"/>
              <w:bottom w:val="single" w:sz="4" w:space="0" w:color="D9D9D9" w:themeColor="background1" w:themeShade="D9"/>
            </w:tcBorders>
            <w:vAlign w:val="center"/>
          </w:tcPr>
          <w:p w14:paraId="65E19CA1" w14:textId="1B06669E"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Colmobil Group LTD</w:t>
            </w:r>
          </w:p>
        </w:tc>
        <w:tc>
          <w:tcPr>
            <w:tcW w:w="3566" w:type="dxa"/>
            <w:tcBorders>
              <w:top w:val="single" w:sz="4" w:space="0" w:color="D9D9D9" w:themeColor="background1" w:themeShade="D9"/>
              <w:bottom w:val="single" w:sz="4" w:space="0" w:color="D9D9D9" w:themeColor="background1" w:themeShade="D9"/>
            </w:tcBorders>
            <w:vAlign w:val="center"/>
          </w:tcPr>
          <w:p w14:paraId="1B42C5E0" w14:textId="5D0032A0" w:rsidR="00EB60DA" w:rsidRPr="00327237"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EB60DA" w14:paraId="395958FC"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6DB2B5B8" w14:textId="6B3B1F0D"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Contract Id</w:t>
            </w:r>
          </w:p>
        </w:tc>
        <w:tc>
          <w:tcPr>
            <w:tcW w:w="1952" w:type="dxa"/>
            <w:tcBorders>
              <w:top w:val="single" w:sz="4" w:space="0" w:color="D9D9D9" w:themeColor="background1" w:themeShade="D9"/>
              <w:bottom w:val="single" w:sz="4" w:space="0" w:color="D9D9D9" w:themeColor="background1" w:themeShade="D9"/>
            </w:tcBorders>
            <w:vAlign w:val="center"/>
          </w:tcPr>
          <w:p w14:paraId="7BF24E33" w14:textId="56231EC5"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19AEEC32" w14:textId="1C605EE2"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66A802C4" w14:textId="3824CC7C" w:rsidR="00EB60DA" w:rsidRDefault="00EB60DA" w:rsidP="00EB60DA">
            <w:pPr>
              <w:pStyle w:val="Heading2"/>
              <w:spacing w:before="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3"/>
            <w:tcBorders>
              <w:top w:val="single" w:sz="4" w:space="0" w:color="D9D9D9" w:themeColor="background1" w:themeShade="D9"/>
              <w:bottom w:val="single" w:sz="4" w:space="0" w:color="D9D9D9" w:themeColor="background1" w:themeShade="D9"/>
            </w:tcBorders>
            <w:vAlign w:val="center"/>
          </w:tcPr>
          <w:p w14:paraId="567F19C7" w14:textId="76C5765A"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LS-</w:t>
            </w:r>
            <w:r w:rsidRPr="003C7364">
              <w:rPr>
                <w:rFonts w:ascii="Meiryo" w:eastAsia="Meiryo" w:hAnsi="Meiryo"/>
                <w:color w:val="595959" w:themeColor="text1" w:themeTint="A6"/>
                <w:spacing w:val="10"/>
                <w:sz w:val="16"/>
                <w:szCs w:val="16"/>
              </w:rPr>
              <w:t>882193</w:t>
            </w:r>
          </w:p>
        </w:tc>
        <w:tc>
          <w:tcPr>
            <w:tcW w:w="3566" w:type="dxa"/>
            <w:tcBorders>
              <w:top w:val="single" w:sz="4" w:space="0" w:color="D9D9D9" w:themeColor="background1" w:themeShade="D9"/>
              <w:bottom w:val="single" w:sz="4" w:space="0" w:color="D9D9D9" w:themeColor="background1" w:themeShade="D9"/>
            </w:tcBorders>
            <w:vAlign w:val="center"/>
          </w:tcPr>
          <w:p w14:paraId="650CDBCE" w14:textId="6BA31CC2"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EB60DA" w14:paraId="4F1CAA66"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62067AD5" w14:textId="105A5B93"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Contract Start</w:t>
            </w:r>
          </w:p>
        </w:tc>
        <w:tc>
          <w:tcPr>
            <w:tcW w:w="1952" w:type="dxa"/>
            <w:tcBorders>
              <w:top w:val="single" w:sz="4" w:space="0" w:color="D9D9D9" w:themeColor="background1" w:themeShade="D9"/>
              <w:bottom w:val="single" w:sz="4" w:space="0" w:color="D9D9D9" w:themeColor="background1" w:themeShade="D9"/>
            </w:tcBorders>
            <w:vAlign w:val="center"/>
          </w:tcPr>
          <w:p w14:paraId="2DA32B9A" w14:textId="7577DA0F"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Date</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67CC6DD6" w14:textId="11F5727B"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289EA21B" w14:textId="10358412"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Today</w:t>
            </w:r>
          </w:p>
        </w:tc>
        <w:tc>
          <w:tcPr>
            <w:tcW w:w="3565" w:type="dxa"/>
            <w:gridSpan w:val="3"/>
            <w:tcBorders>
              <w:top w:val="single" w:sz="4" w:space="0" w:color="D9D9D9" w:themeColor="background1" w:themeShade="D9"/>
              <w:bottom w:val="single" w:sz="4" w:space="0" w:color="D9D9D9" w:themeColor="background1" w:themeShade="D9"/>
            </w:tcBorders>
            <w:vAlign w:val="center"/>
          </w:tcPr>
          <w:p w14:paraId="68BDA6D8" w14:textId="70186088" w:rsidR="00EB60DA" w:rsidRDefault="00EB60DA" w:rsidP="00EB60DA">
            <w:pPr>
              <w:pStyle w:val="Heading2"/>
              <w:spacing w:before="0"/>
              <w:outlineLvl w:val="1"/>
              <w:rPr>
                <w:rFonts w:ascii="Meiryo" w:eastAsia="Meiryo" w:hAnsi="Meiryo"/>
                <w:color w:val="595959" w:themeColor="text1" w:themeTint="A6"/>
                <w:spacing w:val="10"/>
                <w:sz w:val="16"/>
                <w:szCs w:val="16"/>
              </w:rPr>
            </w:pPr>
            <w:r w:rsidRPr="003C7364">
              <w:rPr>
                <w:rFonts w:ascii="Meiryo" w:eastAsia="Meiryo" w:hAnsi="Meiryo"/>
                <w:color w:val="595959" w:themeColor="text1" w:themeTint="A6"/>
                <w:spacing w:val="10"/>
                <w:sz w:val="16"/>
                <w:szCs w:val="16"/>
              </w:rPr>
              <w:t>01/01/2019</w:t>
            </w:r>
          </w:p>
        </w:tc>
        <w:tc>
          <w:tcPr>
            <w:tcW w:w="3566" w:type="dxa"/>
            <w:tcBorders>
              <w:top w:val="single" w:sz="4" w:space="0" w:color="D9D9D9" w:themeColor="background1" w:themeShade="D9"/>
              <w:bottom w:val="single" w:sz="4" w:space="0" w:color="D9D9D9" w:themeColor="background1" w:themeShade="D9"/>
            </w:tcBorders>
            <w:vAlign w:val="center"/>
          </w:tcPr>
          <w:p w14:paraId="4EB69FC8" w14:textId="6B93293F"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EB60DA" w14:paraId="645957FA"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6A8CEB26" w14:textId="723C31DF"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Contract End</w:t>
            </w:r>
          </w:p>
        </w:tc>
        <w:tc>
          <w:tcPr>
            <w:tcW w:w="1952" w:type="dxa"/>
            <w:tcBorders>
              <w:top w:val="single" w:sz="4" w:space="0" w:color="D9D9D9" w:themeColor="background1" w:themeShade="D9"/>
              <w:bottom w:val="single" w:sz="4" w:space="0" w:color="D9D9D9" w:themeColor="background1" w:themeShade="D9"/>
            </w:tcBorders>
            <w:vAlign w:val="center"/>
          </w:tcPr>
          <w:p w14:paraId="3B26034C" w14:textId="0A522A95"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Date</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3C594311" w14:textId="0D383F45"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476EAF74" w14:textId="41DFE2D4"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5" w:type="dxa"/>
            <w:gridSpan w:val="3"/>
            <w:tcBorders>
              <w:top w:val="single" w:sz="4" w:space="0" w:color="D9D9D9" w:themeColor="background1" w:themeShade="D9"/>
              <w:bottom w:val="single" w:sz="4" w:space="0" w:color="D9D9D9" w:themeColor="background1" w:themeShade="D9"/>
            </w:tcBorders>
            <w:vAlign w:val="center"/>
          </w:tcPr>
          <w:p w14:paraId="7C4DCB88" w14:textId="450DB1A9" w:rsidR="00EB60DA" w:rsidRDefault="00EB60DA" w:rsidP="00EB60DA">
            <w:pPr>
              <w:pStyle w:val="Heading2"/>
              <w:spacing w:before="0"/>
              <w:outlineLvl w:val="1"/>
              <w:rPr>
                <w:rFonts w:ascii="Meiryo" w:eastAsia="Meiryo" w:hAnsi="Meiryo"/>
                <w:color w:val="595959" w:themeColor="text1" w:themeTint="A6"/>
                <w:spacing w:val="10"/>
                <w:sz w:val="16"/>
                <w:szCs w:val="16"/>
              </w:rPr>
            </w:pPr>
            <w:r w:rsidRPr="003C7364">
              <w:rPr>
                <w:rFonts w:ascii="Meiryo" w:eastAsia="Meiryo" w:hAnsi="Meiryo"/>
                <w:color w:val="595959" w:themeColor="text1" w:themeTint="A6"/>
                <w:spacing w:val="10"/>
                <w:sz w:val="16"/>
                <w:szCs w:val="16"/>
              </w:rPr>
              <w:t>01/01/2019</w:t>
            </w:r>
          </w:p>
        </w:tc>
        <w:tc>
          <w:tcPr>
            <w:tcW w:w="3566" w:type="dxa"/>
            <w:tcBorders>
              <w:top w:val="single" w:sz="4" w:space="0" w:color="D9D9D9" w:themeColor="background1" w:themeShade="D9"/>
              <w:bottom w:val="single" w:sz="4" w:space="0" w:color="D9D9D9" w:themeColor="background1" w:themeShade="D9"/>
            </w:tcBorders>
            <w:vAlign w:val="center"/>
          </w:tcPr>
          <w:p w14:paraId="4F860ACE" w14:textId="07A24FF3"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EB60DA" w14:paraId="327879E5"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11EBEAEB" w14:textId="24D0AAAF"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Contract File</w:t>
            </w:r>
          </w:p>
        </w:tc>
        <w:tc>
          <w:tcPr>
            <w:tcW w:w="1952" w:type="dxa"/>
            <w:tcBorders>
              <w:top w:val="single" w:sz="4" w:space="0" w:color="D9D9D9" w:themeColor="background1" w:themeShade="D9"/>
              <w:bottom w:val="single" w:sz="4" w:space="0" w:color="D9D9D9" w:themeColor="background1" w:themeShade="D9"/>
            </w:tcBorders>
            <w:vAlign w:val="center"/>
          </w:tcPr>
          <w:p w14:paraId="229FF34B" w14:textId="05E7ACB1"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File Upload</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6D454761" w14:textId="247035D5"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15D04ADA" w14:textId="2D30A40C"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5" w:type="dxa"/>
            <w:gridSpan w:val="3"/>
            <w:tcBorders>
              <w:top w:val="single" w:sz="4" w:space="0" w:color="D9D9D9" w:themeColor="background1" w:themeShade="D9"/>
              <w:bottom w:val="single" w:sz="4" w:space="0" w:color="D9D9D9" w:themeColor="background1" w:themeShade="D9"/>
            </w:tcBorders>
            <w:vAlign w:val="center"/>
          </w:tcPr>
          <w:p w14:paraId="72D45559" w14:textId="75F6BBB5" w:rsidR="00EB60DA" w:rsidRPr="003C7364"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6" w:type="dxa"/>
            <w:tcBorders>
              <w:top w:val="single" w:sz="4" w:space="0" w:color="D9D9D9" w:themeColor="background1" w:themeShade="D9"/>
              <w:bottom w:val="single" w:sz="4" w:space="0" w:color="D9D9D9" w:themeColor="background1" w:themeShade="D9"/>
            </w:tcBorders>
            <w:vAlign w:val="center"/>
          </w:tcPr>
          <w:p w14:paraId="56DB3476" w14:textId="78E1CCB4"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EB60DA" w14:paraId="57DF1888" w14:textId="77777777" w:rsidTr="00793603">
        <w:trPr>
          <w:trHeight w:val="465"/>
        </w:trPr>
        <w:tc>
          <w:tcPr>
            <w:tcW w:w="2410" w:type="dxa"/>
            <w:tcBorders>
              <w:top w:val="single" w:sz="4" w:space="0" w:color="D9D9D9" w:themeColor="background1" w:themeShade="D9"/>
            </w:tcBorders>
            <w:vAlign w:val="center"/>
          </w:tcPr>
          <w:p w14:paraId="13D4F921" w14:textId="396587A5"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Vehicle Documents</w:t>
            </w:r>
          </w:p>
        </w:tc>
        <w:tc>
          <w:tcPr>
            <w:tcW w:w="1952" w:type="dxa"/>
            <w:tcBorders>
              <w:top w:val="single" w:sz="4" w:space="0" w:color="D9D9D9" w:themeColor="background1" w:themeShade="D9"/>
            </w:tcBorders>
            <w:vAlign w:val="center"/>
          </w:tcPr>
          <w:p w14:paraId="6C662C98" w14:textId="2B446484"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File Upload</w:t>
            </w:r>
          </w:p>
        </w:tc>
        <w:tc>
          <w:tcPr>
            <w:tcW w:w="1952" w:type="dxa"/>
            <w:gridSpan w:val="2"/>
            <w:tcBorders>
              <w:top w:val="single" w:sz="4" w:space="0" w:color="D9D9D9" w:themeColor="background1" w:themeShade="D9"/>
            </w:tcBorders>
            <w:vAlign w:val="center"/>
          </w:tcPr>
          <w:p w14:paraId="26C9B99B" w14:textId="4BBFDC69"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4"/>
            <w:tcBorders>
              <w:top w:val="single" w:sz="4" w:space="0" w:color="D9D9D9" w:themeColor="background1" w:themeShade="D9"/>
            </w:tcBorders>
            <w:vAlign w:val="center"/>
          </w:tcPr>
          <w:p w14:paraId="23E248DA" w14:textId="1A779312"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5" w:type="dxa"/>
            <w:gridSpan w:val="3"/>
            <w:tcBorders>
              <w:top w:val="single" w:sz="4" w:space="0" w:color="D9D9D9" w:themeColor="background1" w:themeShade="D9"/>
            </w:tcBorders>
            <w:vAlign w:val="center"/>
          </w:tcPr>
          <w:p w14:paraId="3B1188FF" w14:textId="158C09DD"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6" w:type="dxa"/>
            <w:tcBorders>
              <w:top w:val="single" w:sz="4" w:space="0" w:color="D9D9D9" w:themeColor="background1" w:themeShade="D9"/>
            </w:tcBorders>
            <w:vAlign w:val="center"/>
          </w:tcPr>
          <w:p w14:paraId="2AC16226" w14:textId="7851D4BB" w:rsidR="00EB60DA" w:rsidRDefault="00EB60DA" w:rsidP="00EB60DA">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File Types, File Size</w:t>
            </w:r>
          </w:p>
        </w:tc>
      </w:tr>
      <w:tr w:rsidR="004B7979" w14:paraId="2AE9B068" w14:textId="77777777" w:rsidTr="00C915F2">
        <w:trPr>
          <w:trHeight w:val="668"/>
        </w:trPr>
        <w:tc>
          <w:tcPr>
            <w:tcW w:w="5670" w:type="dxa"/>
            <w:gridSpan w:val="3"/>
            <w:tcBorders>
              <w:bottom w:val="single" w:sz="4" w:space="0" w:color="D9D9D9" w:themeColor="background1" w:themeShade="D9"/>
            </w:tcBorders>
            <w:vAlign w:val="center"/>
          </w:tcPr>
          <w:p w14:paraId="6DB1D35D" w14:textId="1E3C8F9D" w:rsidR="004B7979" w:rsidRPr="000925A3" w:rsidRDefault="004B7979"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Delete </w:t>
            </w:r>
            <w:r w:rsidR="00360CE7">
              <w:rPr>
                <w:rFonts w:ascii="Meiryo" w:eastAsia="Meiryo" w:hAnsi="Meiryo"/>
                <w:b/>
                <w:bCs/>
                <w:color w:val="595959" w:themeColor="text1" w:themeTint="A6"/>
                <w:sz w:val="24"/>
                <w:szCs w:val="24"/>
              </w:rPr>
              <w:t>Vehicle</w:t>
            </w:r>
            <w:r>
              <w:rPr>
                <w:rFonts w:ascii="Meiryo" w:eastAsia="Meiryo" w:hAnsi="Meiryo"/>
                <w:b/>
                <w:bCs/>
                <w:color w:val="595959" w:themeColor="text1" w:themeTint="A6"/>
                <w:sz w:val="24"/>
                <w:szCs w:val="24"/>
              </w:rPr>
              <w:t xml:space="preserve"> </w:t>
            </w:r>
          </w:p>
        </w:tc>
        <w:tc>
          <w:tcPr>
            <w:tcW w:w="1445" w:type="dxa"/>
            <w:gridSpan w:val="2"/>
            <w:tcBorders>
              <w:bottom w:val="single" w:sz="4" w:space="0" w:color="D9D9D9" w:themeColor="background1" w:themeShade="D9"/>
            </w:tcBorders>
            <w:vAlign w:val="center"/>
          </w:tcPr>
          <w:p w14:paraId="5A067C29" w14:textId="06C215DD" w:rsidR="004B7979" w:rsidRPr="000925A3" w:rsidRDefault="004B7979"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3F0C54">
              <w:rPr>
                <w:rFonts w:ascii="Meiryo" w:eastAsia="Meiryo" w:hAnsi="Meiryo"/>
                <w:b/>
                <w:bCs/>
                <w:color w:val="BFBFBF" w:themeColor="background1" w:themeShade="BF"/>
                <w:sz w:val="24"/>
                <w:szCs w:val="24"/>
              </w:rPr>
              <w:t>6</w:t>
            </w:r>
            <w:r>
              <w:rPr>
                <w:rFonts w:ascii="Meiryo" w:eastAsia="Meiryo" w:hAnsi="Meiryo"/>
                <w:b/>
                <w:bCs/>
                <w:color w:val="BFBFBF" w:themeColor="background1" w:themeShade="BF"/>
                <w:sz w:val="24"/>
                <w:szCs w:val="24"/>
              </w:rPr>
              <w:t>.4.5</w:t>
            </w:r>
          </w:p>
        </w:tc>
        <w:tc>
          <w:tcPr>
            <w:tcW w:w="583" w:type="dxa"/>
            <w:vMerge w:val="restart"/>
            <w:tcBorders>
              <w:right w:val="single" w:sz="4" w:space="0" w:color="D9D9D9" w:themeColor="background1" w:themeShade="D9"/>
            </w:tcBorders>
            <w:vAlign w:val="center"/>
          </w:tcPr>
          <w:p w14:paraId="45D627F5" w14:textId="77777777" w:rsidR="004B7979" w:rsidRPr="000925A3" w:rsidRDefault="004B7979"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gridSpan w:val="2"/>
            <w:vMerge w:val="restart"/>
            <w:tcBorders>
              <w:left w:val="single" w:sz="4" w:space="0" w:color="D9D9D9" w:themeColor="background1" w:themeShade="D9"/>
            </w:tcBorders>
            <w:vAlign w:val="center"/>
          </w:tcPr>
          <w:p w14:paraId="43C7AD88" w14:textId="77777777" w:rsidR="004B7979" w:rsidRPr="000925A3" w:rsidRDefault="004B7979" w:rsidP="00C915F2">
            <w:pPr>
              <w:ind w:firstLine="993"/>
              <w:rPr>
                <w:rFonts w:eastAsia="Meiryo"/>
                <w:color w:val="595959" w:themeColor="text1" w:themeTint="A6"/>
              </w:rPr>
            </w:pPr>
          </w:p>
        </w:tc>
        <w:tc>
          <w:tcPr>
            <w:tcW w:w="7131" w:type="dxa"/>
            <w:gridSpan w:val="4"/>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4B7979" w14:paraId="1AF4805A" w14:textId="77777777" w:rsidTr="00C915F2">
              <w:trPr>
                <w:trHeight w:val="669"/>
              </w:trPr>
              <w:tc>
                <w:tcPr>
                  <w:tcW w:w="7115" w:type="dxa"/>
                  <w:gridSpan w:val="2"/>
                  <w:tcBorders>
                    <w:bottom w:val="single" w:sz="4" w:space="0" w:color="D9D9D9" w:themeColor="background1" w:themeShade="D9"/>
                  </w:tcBorders>
                  <w:vAlign w:val="center"/>
                </w:tcPr>
                <w:p w14:paraId="5E5917D7" w14:textId="7AEA1C49" w:rsidR="004B7979" w:rsidRDefault="004B7979"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3F0C54">
                    <w:rPr>
                      <w:rFonts w:ascii="Meiryo" w:eastAsia="Meiryo" w:hAnsi="Meiryo"/>
                      <w:color w:val="808080" w:themeColor="background1" w:themeShade="80"/>
                      <w:sz w:val="14"/>
                      <w:szCs w:val="14"/>
                    </w:rPr>
                    <w:t>6</w:t>
                  </w:r>
                  <w:r>
                    <w:rPr>
                      <w:rFonts w:ascii="Meiryo" w:eastAsia="Meiryo" w:hAnsi="Meiryo"/>
                      <w:color w:val="808080" w:themeColor="background1" w:themeShade="80"/>
                      <w:sz w:val="14"/>
                      <w:szCs w:val="14"/>
                    </w:rPr>
                    <w:t>.4.5</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DELETE </w:t>
                  </w:r>
                  <w:r w:rsidR="00360CE7">
                    <w:rPr>
                      <w:rFonts w:ascii="Meiryo" w:eastAsia="Meiryo" w:hAnsi="Meiryo"/>
                      <w:color w:val="808080" w:themeColor="background1" w:themeShade="80"/>
                      <w:sz w:val="14"/>
                      <w:szCs w:val="14"/>
                    </w:rPr>
                    <w:t>VEHICLE</w:t>
                  </w:r>
                  <w:r>
                    <w:rPr>
                      <w:rFonts w:ascii="Meiryo" w:eastAsia="Meiryo" w:hAnsi="Meiryo"/>
                      <w:color w:val="808080" w:themeColor="background1" w:themeShade="80"/>
                      <w:sz w:val="14"/>
                      <w:szCs w:val="14"/>
                    </w:rPr>
                    <w:t xml:space="preserve"> ACTIONS SUMMARY</w:t>
                  </w:r>
                </w:p>
              </w:tc>
            </w:tr>
            <w:tr w:rsidR="004B7979" w:rsidRPr="00CB4242" w14:paraId="4BBB90D8" w14:textId="77777777" w:rsidTr="003E572E">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30ECD017" w14:textId="77777777" w:rsidR="004B7979" w:rsidRPr="001E5E61" w:rsidRDefault="004B7979" w:rsidP="003E572E">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07F7E291" w14:textId="77777777" w:rsidR="004B7979" w:rsidRPr="00CB4242" w:rsidRDefault="004B7979" w:rsidP="003E572E">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4B7979" w:rsidRPr="00B447E0" w14:paraId="5DEEB3F5"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75B082D6" w14:textId="77777777" w:rsidR="004B7979" w:rsidRDefault="004B7979"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Confirm</w:t>
                  </w:r>
                </w:p>
              </w:tc>
              <w:tc>
                <w:tcPr>
                  <w:tcW w:w="4988" w:type="dxa"/>
                  <w:tcBorders>
                    <w:top w:val="single" w:sz="4" w:space="0" w:color="D9D9D9" w:themeColor="background1" w:themeShade="D9"/>
                    <w:bottom w:val="single" w:sz="4" w:space="0" w:color="D9D9D9" w:themeColor="background1" w:themeShade="D9"/>
                  </w:tcBorders>
                  <w:vAlign w:val="center"/>
                </w:tcPr>
                <w:p w14:paraId="0F9839D1" w14:textId="77777777" w:rsidR="004B7979" w:rsidRPr="00BF6026" w:rsidRDefault="004B7979"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Confirm delete action and dismiss the model dialog</w:t>
                  </w:r>
                </w:p>
              </w:tc>
            </w:tr>
            <w:tr w:rsidR="004B7979" w:rsidRPr="00B447E0" w14:paraId="08B9662D" w14:textId="77777777" w:rsidTr="00C915F2">
              <w:trPr>
                <w:trHeight w:val="465"/>
              </w:trPr>
              <w:tc>
                <w:tcPr>
                  <w:tcW w:w="2127" w:type="dxa"/>
                  <w:tcBorders>
                    <w:top w:val="single" w:sz="4" w:space="0" w:color="D9D9D9" w:themeColor="background1" w:themeShade="D9"/>
                  </w:tcBorders>
                  <w:vAlign w:val="center"/>
                </w:tcPr>
                <w:p w14:paraId="297A9E37" w14:textId="77777777" w:rsidR="004B7979" w:rsidRDefault="004B7979"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Cancel</w:t>
                  </w:r>
                </w:p>
              </w:tc>
              <w:tc>
                <w:tcPr>
                  <w:tcW w:w="4988" w:type="dxa"/>
                  <w:tcBorders>
                    <w:top w:val="single" w:sz="4" w:space="0" w:color="D9D9D9" w:themeColor="background1" w:themeShade="D9"/>
                  </w:tcBorders>
                  <w:vAlign w:val="center"/>
                </w:tcPr>
                <w:p w14:paraId="60146025" w14:textId="77777777" w:rsidR="004B7979" w:rsidRDefault="004B7979"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Dismiss the model dialog and cancel the delete action</w:t>
                  </w:r>
                </w:p>
              </w:tc>
            </w:tr>
          </w:tbl>
          <w:p w14:paraId="4B91940E" w14:textId="77777777" w:rsidR="004B7979" w:rsidRPr="000925A3" w:rsidRDefault="004B7979" w:rsidP="00C915F2">
            <w:pPr>
              <w:pStyle w:val="Heading2"/>
              <w:spacing w:before="0"/>
              <w:outlineLvl w:val="1"/>
              <w:rPr>
                <w:rFonts w:ascii="Meiryo" w:eastAsia="Meiryo" w:hAnsi="Meiryo"/>
                <w:b/>
                <w:bCs/>
                <w:color w:val="BFBFBF" w:themeColor="background1" w:themeShade="BF"/>
                <w:sz w:val="24"/>
                <w:szCs w:val="24"/>
              </w:rPr>
            </w:pPr>
          </w:p>
        </w:tc>
      </w:tr>
      <w:tr w:rsidR="004B7979" w14:paraId="0D62313E" w14:textId="77777777" w:rsidTr="00C915F2">
        <w:trPr>
          <w:trHeight w:val="487"/>
        </w:trPr>
        <w:tc>
          <w:tcPr>
            <w:tcW w:w="7115" w:type="dxa"/>
            <w:gridSpan w:val="5"/>
            <w:tcBorders>
              <w:top w:val="single" w:sz="4" w:space="0" w:color="D9D9D9" w:themeColor="background1" w:themeShade="D9"/>
            </w:tcBorders>
          </w:tcPr>
          <w:p w14:paraId="62215F05" w14:textId="77777777" w:rsidR="004B7979" w:rsidRPr="000925A3" w:rsidRDefault="004B7979"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35472978" w14:textId="1D380E23" w:rsidR="004B7979" w:rsidRDefault="004B7979"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Delete </w:t>
            </w:r>
            <w:r w:rsidR="00360CE7">
              <w:rPr>
                <w:rFonts w:ascii="Meiryo" w:eastAsia="Meiryo" w:hAnsi="Meiryo"/>
                <w:color w:val="595959" w:themeColor="text1" w:themeTint="A6"/>
                <w:spacing w:val="10"/>
                <w:sz w:val="16"/>
                <w:szCs w:val="16"/>
              </w:rPr>
              <w:t>Vehicle</w:t>
            </w:r>
            <w:r>
              <w:rPr>
                <w:rFonts w:ascii="Meiryo" w:eastAsia="Meiryo" w:hAnsi="Meiryo"/>
                <w:color w:val="595959" w:themeColor="text1" w:themeTint="A6"/>
                <w:spacing w:val="10"/>
                <w:sz w:val="16"/>
                <w:szCs w:val="16"/>
              </w:rPr>
              <w:t xml:space="preserve"> model dialog is displayed following a Delete action of a </w:t>
            </w:r>
            <w:r w:rsidR="00360CE7">
              <w:rPr>
                <w:rFonts w:ascii="Meiryo" w:eastAsia="Meiryo" w:hAnsi="Meiryo"/>
                <w:color w:val="595959" w:themeColor="text1" w:themeTint="A6"/>
                <w:spacing w:val="10"/>
                <w:sz w:val="16"/>
                <w:szCs w:val="16"/>
              </w:rPr>
              <w:t>vehicle</w:t>
            </w:r>
            <w:r>
              <w:rPr>
                <w:rFonts w:ascii="Meiryo" w:eastAsia="Meiryo" w:hAnsi="Meiryo"/>
                <w:color w:val="595959" w:themeColor="text1" w:themeTint="A6"/>
                <w:spacing w:val="10"/>
                <w:sz w:val="16"/>
                <w:szCs w:val="16"/>
              </w:rPr>
              <w:t xml:space="preserve"> record. The user is prompt to confirm or cancel the deletion process while view explicitly stating the selected </w:t>
            </w:r>
            <w:r w:rsidR="00360CE7">
              <w:rPr>
                <w:rFonts w:ascii="Meiryo" w:eastAsia="Meiryo" w:hAnsi="Meiryo"/>
                <w:color w:val="595959" w:themeColor="text1" w:themeTint="A6"/>
                <w:spacing w:val="10"/>
                <w:sz w:val="16"/>
                <w:szCs w:val="16"/>
              </w:rPr>
              <w:t>vehicle</w:t>
            </w:r>
            <w:r>
              <w:rPr>
                <w:rFonts w:ascii="Meiryo" w:eastAsia="Meiryo" w:hAnsi="Meiryo"/>
                <w:color w:val="595959" w:themeColor="text1" w:themeTint="A6"/>
                <w:spacing w:val="10"/>
                <w:sz w:val="16"/>
                <w:szCs w:val="16"/>
              </w:rPr>
              <w:t xml:space="preserve"> record properties values </w:t>
            </w:r>
            <w:r w:rsidRPr="00C91DFB">
              <w:rPr>
                <w:rFonts w:ascii="Meiryo" w:eastAsia="Meiryo" w:hAnsi="Meiryo"/>
                <w:color w:val="595959" w:themeColor="text1" w:themeTint="A6"/>
                <w:spacing w:val="10"/>
                <w:sz w:val="16"/>
                <w:szCs w:val="16"/>
              </w:rPr>
              <w:t>as a safety percussion</w:t>
            </w:r>
            <w:r>
              <w:rPr>
                <w:rFonts w:ascii="Meiryo" w:eastAsia="Meiryo" w:hAnsi="Meiryo"/>
                <w:color w:val="595959" w:themeColor="text1" w:themeTint="A6"/>
                <w:spacing w:val="10"/>
                <w:sz w:val="16"/>
                <w:szCs w:val="16"/>
              </w:rPr>
              <w:t>.</w:t>
            </w:r>
          </w:p>
          <w:p w14:paraId="060EB498" w14:textId="26A8A3FC" w:rsidR="004B7979" w:rsidRDefault="004B7979"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model dialog appears within the </w:t>
            </w:r>
            <w:r w:rsidR="00360CE7">
              <w:rPr>
                <w:rFonts w:ascii="Meiryo" w:eastAsia="Meiryo" w:hAnsi="Meiryo"/>
                <w:color w:val="595959" w:themeColor="text1" w:themeTint="A6"/>
                <w:spacing w:val="10"/>
                <w:sz w:val="16"/>
                <w:szCs w:val="16"/>
              </w:rPr>
              <w:t>Vehicle</w:t>
            </w:r>
            <w:r>
              <w:rPr>
                <w:rFonts w:ascii="Meiryo" w:eastAsia="Meiryo" w:hAnsi="Meiryo"/>
                <w:color w:val="595959" w:themeColor="text1" w:themeTint="A6"/>
                <w:spacing w:val="10"/>
                <w:sz w:val="16"/>
                <w:szCs w:val="16"/>
              </w:rPr>
              <w:t xml:space="preserve"> List and </w:t>
            </w:r>
            <w:r w:rsidR="00360CE7">
              <w:rPr>
                <w:rFonts w:ascii="Meiryo" w:eastAsia="Meiryo" w:hAnsi="Meiryo"/>
                <w:color w:val="595959" w:themeColor="text1" w:themeTint="A6"/>
                <w:spacing w:val="10"/>
                <w:sz w:val="16"/>
                <w:szCs w:val="16"/>
              </w:rPr>
              <w:t>Vehicle</w:t>
            </w:r>
            <w:r>
              <w:rPr>
                <w:rFonts w:ascii="Meiryo" w:eastAsia="Meiryo" w:hAnsi="Meiryo"/>
                <w:color w:val="595959" w:themeColor="text1" w:themeTint="A6"/>
                <w:spacing w:val="10"/>
                <w:sz w:val="16"/>
                <w:szCs w:val="16"/>
              </w:rPr>
              <w:t xml:space="preserve"> View user interfaces. </w:t>
            </w:r>
          </w:p>
          <w:p w14:paraId="7D32D014" w14:textId="77777777" w:rsidR="004B7979" w:rsidRPr="000925A3" w:rsidRDefault="004B7979"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21659D8F" w14:textId="77777777" w:rsidR="004B7979" w:rsidRPr="00A921BB" w:rsidRDefault="004B7979"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525A2807" w14:textId="77777777" w:rsidR="004B7979" w:rsidRDefault="004B7979" w:rsidP="00C915F2">
            <w:pPr>
              <w:spacing w:after="120" w:line="204" w:lineRule="auto"/>
              <w:ind w:left="32" w:right="644"/>
              <w:rPr>
                <w:rFonts w:ascii="Meiryo" w:eastAsia="Meiryo" w:hAnsi="Meiryo"/>
                <w:b/>
                <w:bCs/>
                <w:color w:val="595959" w:themeColor="text1" w:themeTint="A6"/>
                <w:sz w:val="32"/>
                <w:szCs w:val="32"/>
              </w:rPr>
            </w:pPr>
          </w:p>
        </w:tc>
        <w:tc>
          <w:tcPr>
            <w:tcW w:w="569" w:type="dxa"/>
            <w:gridSpan w:val="2"/>
            <w:vMerge/>
            <w:tcBorders>
              <w:left w:val="single" w:sz="4" w:space="0" w:color="D9D9D9" w:themeColor="background1" w:themeShade="D9"/>
            </w:tcBorders>
          </w:tcPr>
          <w:p w14:paraId="67BE6D68" w14:textId="77777777" w:rsidR="004B7979" w:rsidRPr="005162B8" w:rsidRDefault="004B7979" w:rsidP="00C915F2">
            <w:pPr>
              <w:ind w:firstLine="993"/>
              <w:rPr>
                <w:rFonts w:eastAsia="Meiryo"/>
              </w:rPr>
            </w:pPr>
          </w:p>
        </w:tc>
        <w:tc>
          <w:tcPr>
            <w:tcW w:w="7131" w:type="dxa"/>
            <w:gridSpan w:val="4"/>
            <w:vMerge/>
          </w:tcPr>
          <w:p w14:paraId="0F7818F5" w14:textId="77777777" w:rsidR="004B7979" w:rsidRPr="00C11307" w:rsidRDefault="004B7979" w:rsidP="00C915F2">
            <w:pPr>
              <w:spacing w:before="120" w:after="120" w:line="204" w:lineRule="auto"/>
              <w:rPr>
                <w:rFonts w:ascii="Meiryo" w:eastAsia="Meiryo" w:hAnsi="Meiryo"/>
                <w:color w:val="595959" w:themeColor="text1" w:themeTint="A6"/>
                <w:spacing w:val="10"/>
                <w:sz w:val="16"/>
                <w:szCs w:val="16"/>
              </w:rPr>
            </w:pPr>
          </w:p>
        </w:tc>
      </w:tr>
      <w:tr w:rsidR="004B7979" w14:paraId="484AEAE9" w14:textId="77777777" w:rsidTr="00C915F2">
        <w:trPr>
          <w:trHeight w:val="427"/>
        </w:trPr>
        <w:tc>
          <w:tcPr>
            <w:tcW w:w="15398" w:type="dxa"/>
            <w:gridSpan w:val="12"/>
            <w:vAlign w:val="center"/>
          </w:tcPr>
          <w:p w14:paraId="0B07E0E2" w14:textId="77777777" w:rsidR="004B7979" w:rsidRDefault="004B7979" w:rsidP="00C915F2">
            <w:pPr>
              <w:pStyle w:val="Heading2"/>
              <w:spacing w:before="60" w:after="60"/>
              <w:jc w:val="right"/>
              <w:outlineLvl w:val="1"/>
              <w:rPr>
                <w:rFonts w:ascii="Meiryo" w:eastAsia="Meiryo" w:hAnsi="Meiryo"/>
                <w:b/>
                <w:bCs/>
                <w:color w:val="595959" w:themeColor="text1" w:themeTint="A6"/>
                <w:sz w:val="20"/>
                <w:szCs w:val="20"/>
              </w:rPr>
            </w:pPr>
          </w:p>
        </w:tc>
      </w:tr>
      <w:tr w:rsidR="004B7979" w14:paraId="33D3B172" w14:textId="77777777" w:rsidTr="00C915F2">
        <w:trPr>
          <w:trHeight w:val="629"/>
        </w:trPr>
        <w:tc>
          <w:tcPr>
            <w:tcW w:w="7698" w:type="dxa"/>
            <w:gridSpan w:val="6"/>
            <w:tcBorders>
              <w:bottom w:val="single" w:sz="4" w:space="0" w:color="D9D9D9" w:themeColor="background1" w:themeShade="D9"/>
            </w:tcBorders>
            <w:vAlign w:val="center"/>
          </w:tcPr>
          <w:p w14:paraId="7D22B7F2" w14:textId="77777777" w:rsidR="004B7979" w:rsidRPr="00E26A80" w:rsidRDefault="004B7979"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 Fields Summary</w:t>
            </w:r>
          </w:p>
        </w:tc>
        <w:tc>
          <w:tcPr>
            <w:tcW w:w="7700" w:type="dxa"/>
            <w:gridSpan w:val="6"/>
            <w:tcBorders>
              <w:bottom w:val="single" w:sz="4" w:space="0" w:color="D9D9D9" w:themeColor="background1" w:themeShade="D9"/>
            </w:tcBorders>
            <w:vAlign w:val="center"/>
          </w:tcPr>
          <w:p w14:paraId="37F7ADCF" w14:textId="5D23E316" w:rsidR="004B7979" w:rsidRPr="00E26A80" w:rsidRDefault="004B7979"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3F0C54">
              <w:rPr>
                <w:rFonts w:ascii="Meiryo" w:eastAsia="Meiryo" w:hAnsi="Meiryo"/>
                <w:color w:val="808080" w:themeColor="background1" w:themeShade="80"/>
                <w:sz w:val="14"/>
                <w:szCs w:val="14"/>
              </w:rPr>
              <w:t>6</w:t>
            </w:r>
            <w:r>
              <w:rPr>
                <w:rFonts w:ascii="Meiryo" w:eastAsia="Meiryo" w:hAnsi="Meiryo"/>
                <w:color w:val="808080" w:themeColor="background1" w:themeShade="80"/>
                <w:sz w:val="14"/>
                <w:szCs w:val="14"/>
              </w:rPr>
              <w:t>.4.5-2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DELETE </w:t>
            </w:r>
            <w:r w:rsidR="00360CE7">
              <w:rPr>
                <w:rFonts w:ascii="Meiryo" w:eastAsia="Meiryo" w:hAnsi="Meiryo"/>
                <w:color w:val="808080" w:themeColor="background1" w:themeShade="80"/>
                <w:sz w:val="14"/>
                <w:szCs w:val="14"/>
              </w:rPr>
              <w:t>VEHICLE</w:t>
            </w:r>
            <w:r>
              <w:rPr>
                <w:rFonts w:ascii="Meiryo" w:eastAsia="Meiryo" w:hAnsi="Meiryo"/>
                <w:color w:val="808080" w:themeColor="background1" w:themeShade="80"/>
                <w:sz w:val="14"/>
                <w:szCs w:val="14"/>
              </w:rPr>
              <w:t xml:space="preserve"> UI VIEW FIELDS SUMMARY</w:t>
            </w:r>
          </w:p>
        </w:tc>
      </w:tr>
      <w:tr w:rsidR="00360CE7" w:rsidRPr="00912CCD" w14:paraId="0F1AA33B" w14:textId="77777777" w:rsidTr="00793603">
        <w:trPr>
          <w:trHeight w:val="465"/>
        </w:trPr>
        <w:tc>
          <w:tcPr>
            <w:tcW w:w="8222" w:type="dxa"/>
            <w:gridSpan w:val="7"/>
            <w:tcBorders>
              <w:bottom w:val="single" w:sz="4" w:space="0" w:color="D9D9D9" w:themeColor="background1" w:themeShade="D9"/>
            </w:tcBorders>
            <w:vAlign w:val="center"/>
          </w:tcPr>
          <w:p w14:paraId="2B6217C1" w14:textId="77777777" w:rsidR="00360CE7" w:rsidRDefault="00360CE7"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2267" w:type="dxa"/>
            <w:gridSpan w:val="3"/>
            <w:tcBorders>
              <w:bottom w:val="single" w:sz="4" w:space="0" w:color="D9D9D9" w:themeColor="background1" w:themeShade="D9"/>
            </w:tcBorders>
            <w:vAlign w:val="center"/>
          </w:tcPr>
          <w:p w14:paraId="6D361F27" w14:textId="77777777" w:rsidR="00360CE7" w:rsidRDefault="00360CE7"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4909" w:type="dxa"/>
            <w:gridSpan w:val="2"/>
            <w:tcBorders>
              <w:bottom w:val="single" w:sz="4" w:space="0" w:color="D9D9D9" w:themeColor="background1" w:themeShade="D9"/>
            </w:tcBorders>
            <w:vAlign w:val="center"/>
          </w:tcPr>
          <w:p w14:paraId="5056056A" w14:textId="77777777" w:rsidR="00360CE7" w:rsidRPr="00912CCD" w:rsidRDefault="00360CE7"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r>
      <w:tr w:rsidR="00360CE7" w:rsidRPr="00BE7EB0" w14:paraId="62F62B1A" w14:textId="77777777" w:rsidTr="00793603">
        <w:trPr>
          <w:trHeight w:val="465"/>
        </w:trPr>
        <w:tc>
          <w:tcPr>
            <w:tcW w:w="8222" w:type="dxa"/>
            <w:gridSpan w:val="7"/>
            <w:tcBorders>
              <w:top w:val="single" w:sz="4" w:space="0" w:color="D9D9D9" w:themeColor="background1" w:themeShade="D9"/>
              <w:bottom w:val="single" w:sz="4" w:space="0" w:color="D9D9D9" w:themeColor="background1" w:themeShade="D9"/>
            </w:tcBorders>
            <w:vAlign w:val="center"/>
          </w:tcPr>
          <w:p w14:paraId="0BF4BB3F" w14:textId="25299A56" w:rsidR="00360CE7" w:rsidRDefault="00360CE7" w:rsidP="00793603">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Registration Number</w:t>
            </w:r>
          </w:p>
        </w:tc>
        <w:tc>
          <w:tcPr>
            <w:tcW w:w="2267" w:type="dxa"/>
            <w:gridSpan w:val="3"/>
            <w:tcBorders>
              <w:top w:val="single" w:sz="4" w:space="0" w:color="D9D9D9" w:themeColor="background1" w:themeShade="D9"/>
              <w:bottom w:val="single" w:sz="4" w:space="0" w:color="D9D9D9" w:themeColor="background1" w:themeShade="D9"/>
            </w:tcBorders>
            <w:vAlign w:val="center"/>
          </w:tcPr>
          <w:p w14:paraId="46C004D4" w14:textId="77777777" w:rsidR="00360CE7" w:rsidRDefault="00360CE7" w:rsidP="00793603">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Email</w:t>
            </w:r>
          </w:p>
        </w:tc>
        <w:tc>
          <w:tcPr>
            <w:tcW w:w="4909" w:type="dxa"/>
            <w:gridSpan w:val="2"/>
            <w:tcBorders>
              <w:top w:val="single" w:sz="4" w:space="0" w:color="D9D9D9" w:themeColor="background1" w:themeShade="D9"/>
              <w:bottom w:val="single" w:sz="4" w:space="0" w:color="D9D9D9" w:themeColor="background1" w:themeShade="D9"/>
            </w:tcBorders>
            <w:vAlign w:val="center"/>
          </w:tcPr>
          <w:p w14:paraId="4F86018C" w14:textId="488275D7" w:rsidR="00360CE7" w:rsidRPr="00BE7EB0" w:rsidRDefault="00360CE7"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816877</w:t>
            </w:r>
          </w:p>
        </w:tc>
      </w:tr>
      <w:tr w:rsidR="00360CE7" w14:paraId="09E7DE5E" w14:textId="77777777" w:rsidTr="00793603">
        <w:trPr>
          <w:trHeight w:val="465"/>
        </w:trPr>
        <w:tc>
          <w:tcPr>
            <w:tcW w:w="8222" w:type="dxa"/>
            <w:gridSpan w:val="7"/>
            <w:tcBorders>
              <w:top w:val="single" w:sz="4" w:space="0" w:color="D9D9D9" w:themeColor="background1" w:themeShade="D9"/>
            </w:tcBorders>
            <w:vAlign w:val="center"/>
          </w:tcPr>
          <w:p w14:paraId="18E07D15" w14:textId="096A6C0E" w:rsidR="00360CE7" w:rsidRDefault="00360CE7"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Owner</w:t>
            </w:r>
          </w:p>
        </w:tc>
        <w:tc>
          <w:tcPr>
            <w:tcW w:w="2267" w:type="dxa"/>
            <w:gridSpan w:val="3"/>
            <w:tcBorders>
              <w:top w:val="single" w:sz="4" w:space="0" w:color="D9D9D9" w:themeColor="background1" w:themeShade="D9"/>
            </w:tcBorders>
            <w:vAlign w:val="center"/>
          </w:tcPr>
          <w:p w14:paraId="772B5309" w14:textId="77777777" w:rsidR="00360CE7" w:rsidRDefault="00360CE7"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4909" w:type="dxa"/>
            <w:gridSpan w:val="2"/>
            <w:tcBorders>
              <w:top w:val="single" w:sz="4" w:space="0" w:color="D9D9D9" w:themeColor="background1" w:themeShade="D9"/>
            </w:tcBorders>
            <w:vAlign w:val="center"/>
          </w:tcPr>
          <w:p w14:paraId="541D7A40" w14:textId="0C1695C8" w:rsidR="00360CE7" w:rsidRDefault="00360CE7"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Colmobil Group LTD</w:t>
            </w:r>
          </w:p>
        </w:tc>
      </w:tr>
    </w:tbl>
    <w:p w14:paraId="271D2F4A" w14:textId="77777777" w:rsidR="004B7979" w:rsidRDefault="004B7979" w:rsidP="004B7979">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566"/>
        <w:gridCol w:w="879"/>
        <w:gridCol w:w="583"/>
        <w:gridCol w:w="569"/>
        <w:gridCol w:w="97"/>
        <w:gridCol w:w="1983"/>
        <w:gridCol w:w="5051"/>
      </w:tblGrid>
      <w:tr w:rsidR="004B7979" w14:paraId="443C178A" w14:textId="77777777" w:rsidTr="00DA717A">
        <w:trPr>
          <w:trHeight w:val="668"/>
        </w:trPr>
        <w:tc>
          <w:tcPr>
            <w:tcW w:w="5670" w:type="dxa"/>
            <w:tcBorders>
              <w:bottom w:val="single" w:sz="4" w:space="0" w:color="D9D9D9" w:themeColor="background1" w:themeShade="D9"/>
            </w:tcBorders>
            <w:vAlign w:val="center"/>
          </w:tcPr>
          <w:p w14:paraId="25ABEF1E" w14:textId="0FEFDE5D" w:rsidR="004B7979" w:rsidRPr="004D7B38" w:rsidRDefault="004D7B38"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Import Vehicles </w:t>
            </w:r>
          </w:p>
        </w:tc>
        <w:tc>
          <w:tcPr>
            <w:tcW w:w="1445" w:type="dxa"/>
            <w:gridSpan w:val="2"/>
            <w:tcBorders>
              <w:bottom w:val="single" w:sz="4" w:space="0" w:color="D9D9D9" w:themeColor="background1" w:themeShade="D9"/>
            </w:tcBorders>
            <w:vAlign w:val="center"/>
          </w:tcPr>
          <w:p w14:paraId="50012571" w14:textId="7ED652DF" w:rsidR="004B7979" w:rsidRPr="000925A3" w:rsidRDefault="004B7979"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3F0C54">
              <w:rPr>
                <w:rFonts w:ascii="Meiryo" w:eastAsia="Meiryo" w:hAnsi="Meiryo"/>
                <w:b/>
                <w:bCs/>
                <w:color w:val="BFBFBF" w:themeColor="background1" w:themeShade="BF"/>
                <w:sz w:val="24"/>
                <w:szCs w:val="24"/>
              </w:rPr>
              <w:t>6</w:t>
            </w:r>
            <w:r>
              <w:rPr>
                <w:rFonts w:ascii="Meiryo" w:eastAsia="Meiryo" w:hAnsi="Meiryo"/>
                <w:b/>
                <w:bCs/>
                <w:color w:val="BFBFBF" w:themeColor="background1" w:themeShade="BF"/>
                <w:sz w:val="24"/>
                <w:szCs w:val="24"/>
              </w:rPr>
              <w:t>.4.6</w:t>
            </w:r>
          </w:p>
        </w:tc>
        <w:tc>
          <w:tcPr>
            <w:tcW w:w="583" w:type="dxa"/>
            <w:vMerge w:val="restart"/>
            <w:tcBorders>
              <w:right w:val="single" w:sz="4" w:space="0" w:color="D9D9D9" w:themeColor="background1" w:themeShade="D9"/>
            </w:tcBorders>
            <w:vAlign w:val="center"/>
          </w:tcPr>
          <w:p w14:paraId="57064E32" w14:textId="77777777" w:rsidR="004B7979" w:rsidRPr="000925A3" w:rsidRDefault="004B7979"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27F2AE74" w14:textId="77777777" w:rsidR="004B7979" w:rsidRPr="000925A3" w:rsidRDefault="004B7979" w:rsidP="00C915F2">
            <w:pPr>
              <w:ind w:firstLine="993"/>
              <w:rPr>
                <w:rFonts w:eastAsia="Meiryo"/>
                <w:color w:val="595959" w:themeColor="text1" w:themeTint="A6"/>
              </w:rPr>
            </w:pPr>
          </w:p>
        </w:tc>
        <w:tc>
          <w:tcPr>
            <w:tcW w:w="7131" w:type="dxa"/>
            <w:gridSpan w:val="3"/>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4B7979" w14:paraId="4B3B6401" w14:textId="77777777" w:rsidTr="00C915F2">
              <w:trPr>
                <w:trHeight w:val="669"/>
              </w:trPr>
              <w:tc>
                <w:tcPr>
                  <w:tcW w:w="7115" w:type="dxa"/>
                  <w:gridSpan w:val="2"/>
                  <w:tcBorders>
                    <w:bottom w:val="single" w:sz="4" w:space="0" w:color="D9D9D9" w:themeColor="background1" w:themeShade="D9"/>
                  </w:tcBorders>
                  <w:vAlign w:val="center"/>
                </w:tcPr>
                <w:p w14:paraId="241B6D43" w14:textId="72E22B3A" w:rsidR="004B7979" w:rsidRDefault="004B7979"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3F0C54">
                    <w:rPr>
                      <w:rFonts w:ascii="Meiryo" w:eastAsia="Meiryo" w:hAnsi="Meiryo"/>
                      <w:color w:val="808080" w:themeColor="background1" w:themeShade="80"/>
                      <w:sz w:val="14"/>
                      <w:szCs w:val="14"/>
                    </w:rPr>
                    <w:t>6</w:t>
                  </w:r>
                  <w:r>
                    <w:rPr>
                      <w:rFonts w:ascii="Meiryo" w:eastAsia="Meiryo" w:hAnsi="Meiryo"/>
                      <w:color w:val="808080" w:themeColor="background1" w:themeShade="80"/>
                      <w:sz w:val="14"/>
                      <w:szCs w:val="14"/>
                    </w:rPr>
                    <w:t>.4.6</w:t>
                  </w:r>
                  <w:r w:rsidRPr="003B32BC">
                    <w:rPr>
                      <w:rFonts w:ascii="Meiryo" w:eastAsia="Meiryo" w:hAnsi="Meiryo"/>
                      <w:color w:val="808080" w:themeColor="background1" w:themeShade="80"/>
                      <w:sz w:val="14"/>
                      <w:szCs w:val="14"/>
                    </w:rPr>
                    <w:t xml:space="preserve"> – </w:t>
                  </w:r>
                  <w:r w:rsidR="004D7B38">
                    <w:rPr>
                      <w:rFonts w:ascii="Meiryo" w:eastAsia="Meiryo" w:hAnsi="Meiryo"/>
                      <w:color w:val="808080" w:themeColor="background1" w:themeShade="80"/>
                      <w:sz w:val="14"/>
                      <w:szCs w:val="14"/>
                    </w:rPr>
                    <w:t>IMPORT VEHICLE FROM FILE</w:t>
                  </w:r>
                  <w:r>
                    <w:rPr>
                      <w:rFonts w:ascii="Meiryo" w:eastAsia="Meiryo" w:hAnsi="Meiryo"/>
                      <w:color w:val="808080" w:themeColor="background1" w:themeShade="80"/>
                      <w:sz w:val="14"/>
                      <w:szCs w:val="14"/>
                    </w:rPr>
                    <w:t xml:space="preserve"> ACTIONS SUMMARY</w:t>
                  </w:r>
                </w:p>
              </w:tc>
            </w:tr>
            <w:tr w:rsidR="004B7979" w:rsidRPr="00CB4242" w14:paraId="48E3595E" w14:textId="77777777" w:rsidTr="003E572E">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40784AD6" w14:textId="77777777" w:rsidR="004B7979" w:rsidRPr="001E5E61" w:rsidRDefault="004B7979" w:rsidP="003E572E">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61DBD0BA" w14:textId="77777777" w:rsidR="004B7979" w:rsidRPr="00CB4242" w:rsidRDefault="004B7979" w:rsidP="003E572E">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D93DBC" w:rsidRPr="00B447E0" w14:paraId="17D0178E"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57E96893" w14:textId="6A139D7B" w:rsidR="00D93DBC" w:rsidRPr="00D93DBC" w:rsidRDefault="00D93DBC" w:rsidP="00D93DBC">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Upload File</w:t>
                  </w:r>
                </w:p>
              </w:tc>
              <w:tc>
                <w:tcPr>
                  <w:tcW w:w="4988" w:type="dxa"/>
                  <w:tcBorders>
                    <w:top w:val="single" w:sz="4" w:space="0" w:color="D9D9D9" w:themeColor="background1" w:themeShade="D9"/>
                    <w:bottom w:val="single" w:sz="4" w:space="0" w:color="D9D9D9" w:themeColor="background1" w:themeShade="D9"/>
                  </w:tcBorders>
                  <w:vAlign w:val="center"/>
                </w:tcPr>
                <w:p w14:paraId="305DC15F" w14:textId="0873D270" w:rsidR="00D93DBC" w:rsidRPr="00D93DBC" w:rsidRDefault="00D93DBC" w:rsidP="00D93DBC">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Upload a local file to import</w:t>
                  </w:r>
                </w:p>
              </w:tc>
            </w:tr>
            <w:tr w:rsidR="004B7979" w:rsidRPr="00B447E0" w14:paraId="00016DD8"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54E85745" w14:textId="77777777" w:rsidR="004B7979" w:rsidRDefault="004B7979"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Cancel</w:t>
                  </w:r>
                </w:p>
              </w:tc>
              <w:tc>
                <w:tcPr>
                  <w:tcW w:w="4988" w:type="dxa"/>
                  <w:tcBorders>
                    <w:top w:val="single" w:sz="4" w:space="0" w:color="D9D9D9" w:themeColor="background1" w:themeShade="D9"/>
                    <w:bottom w:val="single" w:sz="4" w:space="0" w:color="D9D9D9" w:themeColor="background1" w:themeShade="D9"/>
                  </w:tcBorders>
                  <w:vAlign w:val="center"/>
                </w:tcPr>
                <w:p w14:paraId="7068D006" w14:textId="77777777" w:rsidR="004B7979" w:rsidRPr="00BF6026" w:rsidRDefault="004B7979"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Dismiss form changes and navigate to origin</w:t>
                  </w:r>
                </w:p>
              </w:tc>
            </w:tr>
            <w:tr w:rsidR="004B7979" w:rsidRPr="00A15443" w14:paraId="1BC1DC27" w14:textId="77777777" w:rsidTr="00C915F2">
              <w:trPr>
                <w:trHeight w:val="465"/>
              </w:trPr>
              <w:tc>
                <w:tcPr>
                  <w:tcW w:w="2127" w:type="dxa"/>
                  <w:tcBorders>
                    <w:top w:val="single" w:sz="4" w:space="0" w:color="D9D9D9" w:themeColor="background1" w:themeShade="D9"/>
                  </w:tcBorders>
                  <w:vAlign w:val="center"/>
                </w:tcPr>
                <w:p w14:paraId="51DFAE17" w14:textId="46A76DC8" w:rsidR="004B7979" w:rsidRPr="00800B87" w:rsidRDefault="00800B87"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Submit</w:t>
                  </w:r>
                </w:p>
              </w:tc>
              <w:tc>
                <w:tcPr>
                  <w:tcW w:w="4988" w:type="dxa"/>
                  <w:tcBorders>
                    <w:top w:val="single" w:sz="4" w:space="0" w:color="D9D9D9" w:themeColor="background1" w:themeShade="D9"/>
                  </w:tcBorders>
                  <w:vAlign w:val="center"/>
                </w:tcPr>
                <w:p w14:paraId="0D269229" w14:textId="08D74367" w:rsidR="004B7979" w:rsidRPr="001F6F51" w:rsidRDefault="00800B87"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Submit</w:t>
                  </w:r>
                  <w:r w:rsidR="004B7979">
                    <w:rPr>
                      <w:rFonts w:ascii="Meiryo" w:eastAsia="Meiryo" w:hAnsi="Meiryo"/>
                      <w:color w:val="595959" w:themeColor="text1" w:themeTint="A6"/>
                      <w:spacing w:val="10"/>
                      <w:sz w:val="16"/>
                      <w:szCs w:val="16"/>
                    </w:rPr>
                    <w:t xml:space="preserve"> form data</w:t>
                  </w:r>
                  <w:r>
                    <w:rPr>
                      <w:rFonts w:ascii="Meiryo" w:eastAsia="Meiryo" w:hAnsi="Meiryo"/>
                      <w:color w:val="595959" w:themeColor="text1" w:themeTint="A6"/>
                      <w:spacing w:val="10"/>
                      <w:sz w:val="16"/>
                      <w:szCs w:val="16"/>
                    </w:rPr>
                    <w:t xml:space="preserve">, execute import and </w:t>
                  </w:r>
                  <w:r w:rsidR="004B7979">
                    <w:rPr>
                      <w:rFonts w:ascii="Meiryo" w:eastAsia="Meiryo" w:hAnsi="Meiryo"/>
                      <w:color w:val="595959" w:themeColor="text1" w:themeTint="A6"/>
                      <w:spacing w:val="10"/>
                      <w:sz w:val="16"/>
                      <w:szCs w:val="16"/>
                    </w:rPr>
                    <w:t>navigate to origin</w:t>
                  </w:r>
                </w:p>
              </w:tc>
            </w:tr>
          </w:tbl>
          <w:p w14:paraId="772792EA" w14:textId="77777777" w:rsidR="004B7979" w:rsidRPr="000925A3" w:rsidRDefault="004B7979" w:rsidP="00C915F2">
            <w:pPr>
              <w:pStyle w:val="Heading2"/>
              <w:spacing w:before="0"/>
              <w:outlineLvl w:val="1"/>
              <w:rPr>
                <w:rFonts w:ascii="Meiryo" w:eastAsia="Meiryo" w:hAnsi="Meiryo"/>
                <w:b/>
                <w:bCs/>
                <w:color w:val="BFBFBF" w:themeColor="background1" w:themeShade="BF"/>
                <w:sz w:val="24"/>
                <w:szCs w:val="24"/>
              </w:rPr>
            </w:pPr>
          </w:p>
        </w:tc>
      </w:tr>
      <w:tr w:rsidR="004B7979" w14:paraId="7AEACF22" w14:textId="77777777" w:rsidTr="00DA717A">
        <w:trPr>
          <w:trHeight w:val="487"/>
        </w:trPr>
        <w:tc>
          <w:tcPr>
            <w:tcW w:w="7115" w:type="dxa"/>
            <w:gridSpan w:val="3"/>
            <w:tcBorders>
              <w:top w:val="single" w:sz="4" w:space="0" w:color="D9D9D9" w:themeColor="background1" w:themeShade="D9"/>
            </w:tcBorders>
          </w:tcPr>
          <w:p w14:paraId="505FDEC6" w14:textId="77777777" w:rsidR="004B7979" w:rsidRPr="000925A3" w:rsidRDefault="004B7979"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4CBC9CEC" w14:textId="0032455E" w:rsidR="00F45700" w:rsidRDefault="004B7979"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w:t>
            </w:r>
            <w:r w:rsidR="00F86D62">
              <w:rPr>
                <w:rFonts w:ascii="Meiryo" w:eastAsia="Meiryo" w:hAnsi="Meiryo"/>
                <w:color w:val="595959" w:themeColor="text1" w:themeTint="A6"/>
                <w:spacing w:val="10"/>
                <w:sz w:val="16"/>
                <w:szCs w:val="16"/>
              </w:rPr>
              <w:t xml:space="preserve">Import Vehicle </w:t>
            </w:r>
            <w:r>
              <w:rPr>
                <w:rFonts w:ascii="Meiryo" w:eastAsia="Meiryo" w:hAnsi="Meiryo"/>
                <w:color w:val="595959" w:themeColor="text1" w:themeTint="A6"/>
                <w:spacing w:val="10"/>
                <w:sz w:val="16"/>
                <w:szCs w:val="16"/>
              </w:rPr>
              <w:t xml:space="preserve">user interface enables </w:t>
            </w:r>
            <w:r w:rsidR="00F86D62">
              <w:rPr>
                <w:rFonts w:ascii="Meiryo" w:eastAsia="Meiryo" w:hAnsi="Meiryo"/>
                <w:color w:val="595959" w:themeColor="text1" w:themeTint="A6"/>
                <w:spacing w:val="10"/>
                <w:sz w:val="16"/>
                <w:szCs w:val="16"/>
              </w:rPr>
              <w:t>users</w:t>
            </w:r>
            <w:r>
              <w:rPr>
                <w:rFonts w:ascii="Meiryo" w:eastAsia="Meiryo" w:hAnsi="Meiryo"/>
                <w:color w:val="595959" w:themeColor="text1" w:themeTint="A6"/>
                <w:spacing w:val="10"/>
                <w:sz w:val="16"/>
                <w:szCs w:val="16"/>
              </w:rPr>
              <w:t xml:space="preserve"> to </w:t>
            </w:r>
            <w:r w:rsidR="00F86D62">
              <w:rPr>
                <w:rFonts w:ascii="Meiryo" w:eastAsia="Meiryo" w:hAnsi="Meiryo"/>
                <w:color w:val="595959" w:themeColor="text1" w:themeTint="A6"/>
                <w:spacing w:val="10"/>
                <w:sz w:val="16"/>
                <w:szCs w:val="16"/>
              </w:rPr>
              <w:t>import multiple vehicle records from an Excel-based file</w:t>
            </w:r>
            <w:r>
              <w:rPr>
                <w:rFonts w:ascii="Meiryo" w:eastAsia="Meiryo" w:hAnsi="Meiryo"/>
                <w:color w:val="595959" w:themeColor="text1" w:themeTint="A6"/>
                <w:spacing w:val="10"/>
                <w:sz w:val="16"/>
                <w:szCs w:val="16"/>
              </w:rPr>
              <w:t xml:space="preserve">. </w:t>
            </w:r>
            <w:r w:rsidR="00F90058">
              <w:rPr>
                <w:rFonts w:ascii="Meiryo" w:eastAsia="Meiryo" w:hAnsi="Meiryo"/>
                <w:color w:val="595959" w:themeColor="text1" w:themeTint="A6"/>
                <w:spacing w:val="10"/>
                <w:sz w:val="16"/>
                <w:szCs w:val="16"/>
              </w:rPr>
              <w:t xml:space="preserve">The user selects a local file for upload and associate the file auto-detected fields to the system vehicle record </w:t>
            </w:r>
            <w:r w:rsidR="009261B7">
              <w:rPr>
                <w:rFonts w:ascii="Meiryo" w:eastAsia="Meiryo" w:hAnsi="Meiryo"/>
                <w:color w:val="595959" w:themeColor="text1" w:themeTint="A6"/>
                <w:spacing w:val="10"/>
                <w:sz w:val="16"/>
                <w:szCs w:val="16"/>
              </w:rPr>
              <w:t>fields</w:t>
            </w:r>
            <w:r w:rsidR="00282F84">
              <w:rPr>
                <w:rFonts w:ascii="Meiryo" w:eastAsia="Meiryo" w:hAnsi="Meiryo"/>
                <w:color w:val="595959" w:themeColor="text1" w:themeTint="A6"/>
                <w:spacing w:val="10"/>
                <w:sz w:val="16"/>
                <w:szCs w:val="16"/>
              </w:rPr>
              <w:t>.</w:t>
            </w:r>
          </w:p>
          <w:p w14:paraId="08F24360" w14:textId="078C0AA5" w:rsidR="004B7979" w:rsidRPr="00F90058" w:rsidRDefault="00282F84"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A preview of the data is created </w:t>
            </w:r>
            <w:r w:rsidR="00B156E9">
              <w:rPr>
                <w:rFonts w:ascii="Meiryo" w:eastAsia="Meiryo" w:hAnsi="Meiryo"/>
                <w:color w:val="595959" w:themeColor="text1" w:themeTint="A6"/>
                <w:spacing w:val="10"/>
                <w:sz w:val="16"/>
                <w:szCs w:val="16"/>
              </w:rPr>
              <w:t xml:space="preserve">during the mapping process. Once all required schema fields are mapped, the user </w:t>
            </w:r>
            <w:r w:rsidR="00F45700">
              <w:rPr>
                <w:rFonts w:ascii="Meiryo" w:eastAsia="Meiryo" w:hAnsi="Meiryo"/>
                <w:color w:val="595959" w:themeColor="text1" w:themeTint="A6"/>
                <w:spacing w:val="10"/>
                <w:sz w:val="16"/>
                <w:szCs w:val="16"/>
              </w:rPr>
              <w:t>can</w:t>
            </w:r>
            <w:r w:rsidR="00B156E9">
              <w:rPr>
                <w:rFonts w:ascii="Meiryo" w:eastAsia="Meiryo" w:hAnsi="Meiryo"/>
                <w:color w:val="595959" w:themeColor="text1" w:themeTint="A6"/>
                <w:spacing w:val="10"/>
                <w:sz w:val="16"/>
                <w:szCs w:val="16"/>
              </w:rPr>
              <w:t xml:space="preserve"> submit the file for processing and the system will generate the </w:t>
            </w:r>
            <w:r w:rsidR="00F45700">
              <w:rPr>
                <w:rFonts w:ascii="Meiryo" w:eastAsia="Meiryo" w:hAnsi="Meiryo"/>
                <w:color w:val="595959" w:themeColor="text1" w:themeTint="A6"/>
                <w:spacing w:val="10"/>
                <w:sz w:val="16"/>
                <w:szCs w:val="16"/>
              </w:rPr>
              <w:t>vehicle records.</w:t>
            </w:r>
          </w:p>
          <w:p w14:paraId="510F6D80" w14:textId="77777777" w:rsidR="004B7979" w:rsidRPr="000925A3" w:rsidRDefault="004B7979"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57E8A71B" w14:textId="77777777" w:rsidR="004B7979" w:rsidRPr="00A921BB" w:rsidRDefault="004B7979"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135FAE53" w14:textId="77777777" w:rsidR="004B7979" w:rsidRDefault="004B7979"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58AF4EC3" w14:textId="77777777" w:rsidR="004B7979" w:rsidRPr="005162B8" w:rsidRDefault="004B7979" w:rsidP="00C915F2">
            <w:pPr>
              <w:ind w:firstLine="993"/>
              <w:rPr>
                <w:rFonts w:eastAsia="Meiryo"/>
              </w:rPr>
            </w:pPr>
          </w:p>
        </w:tc>
        <w:tc>
          <w:tcPr>
            <w:tcW w:w="7131" w:type="dxa"/>
            <w:gridSpan w:val="3"/>
            <w:vMerge/>
          </w:tcPr>
          <w:p w14:paraId="586D79E9" w14:textId="77777777" w:rsidR="004B7979" w:rsidRPr="00C11307" w:rsidRDefault="004B7979" w:rsidP="00C915F2">
            <w:pPr>
              <w:spacing w:before="120" w:after="120" w:line="204" w:lineRule="auto"/>
              <w:rPr>
                <w:rFonts w:ascii="Meiryo" w:eastAsia="Meiryo" w:hAnsi="Meiryo"/>
                <w:color w:val="595959" w:themeColor="text1" w:themeTint="A6"/>
                <w:spacing w:val="10"/>
                <w:sz w:val="16"/>
                <w:szCs w:val="16"/>
              </w:rPr>
            </w:pPr>
          </w:p>
        </w:tc>
      </w:tr>
      <w:tr w:rsidR="004B7979" w14:paraId="701245B5" w14:textId="77777777" w:rsidTr="00DA717A">
        <w:trPr>
          <w:trHeight w:val="427"/>
        </w:trPr>
        <w:tc>
          <w:tcPr>
            <w:tcW w:w="15398" w:type="dxa"/>
            <w:gridSpan w:val="8"/>
            <w:vAlign w:val="center"/>
          </w:tcPr>
          <w:p w14:paraId="1D195659" w14:textId="77777777" w:rsidR="004B7979" w:rsidRDefault="004B7979" w:rsidP="00C915F2">
            <w:pPr>
              <w:pStyle w:val="Heading2"/>
              <w:spacing w:before="60" w:after="60"/>
              <w:jc w:val="right"/>
              <w:outlineLvl w:val="1"/>
              <w:rPr>
                <w:rFonts w:ascii="Meiryo" w:eastAsia="Meiryo" w:hAnsi="Meiryo"/>
                <w:b/>
                <w:bCs/>
                <w:color w:val="595959" w:themeColor="text1" w:themeTint="A6"/>
                <w:sz w:val="20"/>
                <w:szCs w:val="20"/>
              </w:rPr>
            </w:pPr>
          </w:p>
        </w:tc>
      </w:tr>
      <w:tr w:rsidR="004B7979" w14:paraId="55EC54B5" w14:textId="77777777" w:rsidTr="00DA717A">
        <w:trPr>
          <w:trHeight w:val="629"/>
        </w:trPr>
        <w:tc>
          <w:tcPr>
            <w:tcW w:w="7698" w:type="dxa"/>
            <w:gridSpan w:val="4"/>
            <w:tcBorders>
              <w:bottom w:val="single" w:sz="4" w:space="0" w:color="D9D9D9" w:themeColor="background1" w:themeShade="D9"/>
            </w:tcBorders>
            <w:vAlign w:val="center"/>
          </w:tcPr>
          <w:p w14:paraId="0809257F" w14:textId="77777777" w:rsidR="004B7979" w:rsidRPr="00E26A80" w:rsidRDefault="004B7979"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 Fields Summary</w:t>
            </w:r>
          </w:p>
        </w:tc>
        <w:tc>
          <w:tcPr>
            <w:tcW w:w="7700" w:type="dxa"/>
            <w:gridSpan w:val="4"/>
            <w:tcBorders>
              <w:bottom w:val="single" w:sz="4" w:space="0" w:color="D9D9D9" w:themeColor="background1" w:themeShade="D9"/>
            </w:tcBorders>
            <w:vAlign w:val="center"/>
          </w:tcPr>
          <w:p w14:paraId="61F02C9C" w14:textId="7A672973" w:rsidR="004B7979" w:rsidRPr="00E26A80" w:rsidRDefault="004B7979"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3F0C54">
              <w:rPr>
                <w:rFonts w:ascii="Meiryo" w:eastAsia="Meiryo" w:hAnsi="Meiryo"/>
                <w:color w:val="808080" w:themeColor="background1" w:themeShade="80"/>
                <w:sz w:val="14"/>
                <w:szCs w:val="14"/>
              </w:rPr>
              <w:t>6</w:t>
            </w:r>
            <w:r>
              <w:rPr>
                <w:rFonts w:ascii="Meiryo" w:eastAsia="Meiryo" w:hAnsi="Meiryo"/>
                <w:color w:val="808080" w:themeColor="background1" w:themeShade="80"/>
                <w:sz w:val="14"/>
                <w:szCs w:val="14"/>
              </w:rPr>
              <w:t>.4.6-2</w:t>
            </w:r>
            <w:r w:rsidRPr="003B32BC">
              <w:rPr>
                <w:rFonts w:ascii="Meiryo" w:eastAsia="Meiryo" w:hAnsi="Meiryo"/>
                <w:color w:val="808080" w:themeColor="background1" w:themeShade="80"/>
                <w:sz w:val="14"/>
                <w:szCs w:val="14"/>
              </w:rPr>
              <w:t xml:space="preserve"> – </w:t>
            </w:r>
            <w:r w:rsidR="00800B87">
              <w:rPr>
                <w:rFonts w:ascii="Meiryo" w:eastAsia="Meiryo" w:hAnsi="Meiryo"/>
                <w:color w:val="808080" w:themeColor="background1" w:themeShade="80"/>
                <w:sz w:val="14"/>
                <w:szCs w:val="14"/>
              </w:rPr>
              <w:t>IMPORT VEHICLE FROM FILE</w:t>
            </w:r>
            <w:r>
              <w:rPr>
                <w:rFonts w:ascii="Meiryo" w:eastAsia="Meiryo" w:hAnsi="Meiryo"/>
                <w:color w:val="808080" w:themeColor="background1" w:themeShade="80"/>
                <w:sz w:val="14"/>
                <w:szCs w:val="14"/>
              </w:rPr>
              <w:t xml:space="preserve"> UI VIEW FIELDS SUMMARY</w:t>
            </w:r>
          </w:p>
        </w:tc>
      </w:tr>
      <w:tr w:rsidR="00DA717A" w14:paraId="31504B2A" w14:textId="77777777" w:rsidTr="00793603">
        <w:trPr>
          <w:trHeight w:val="465"/>
        </w:trPr>
        <w:tc>
          <w:tcPr>
            <w:tcW w:w="6236" w:type="dxa"/>
            <w:gridSpan w:val="2"/>
            <w:tcBorders>
              <w:bottom w:val="single" w:sz="4" w:space="0" w:color="D9D9D9" w:themeColor="background1" w:themeShade="D9"/>
            </w:tcBorders>
            <w:vAlign w:val="center"/>
          </w:tcPr>
          <w:p w14:paraId="667A7D24" w14:textId="77777777" w:rsidR="00DA717A" w:rsidRDefault="00DA717A"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2128" w:type="dxa"/>
            <w:gridSpan w:val="4"/>
            <w:tcBorders>
              <w:bottom w:val="single" w:sz="4" w:space="0" w:color="D9D9D9" w:themeColor="background1" w:themeShade="D9"/>
            </w:tcBorders>
            <w:vAlign w:val="center"/>
          </w:tcPr>
          <w:p w14:paraId="041FC2AC" w14:textId="77777777" w:rsidR="00DA717A" w:rsidRDefault="00DA717A"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1983" w:type="dxa"/>
            <w:tcBorders>
              <w:bottom w:val="single" w:sz="4" w:space="0" w:color="D9D9D9" w:themeColor="background1" w:themeShade="D9"/>
            </w:tcBorders>
            <w:vAlign w:val="center"/>
          </w:tcPr>
          <w:p w14:paraId="517BE5DF" w14:textId="77777777" w:rsidR="00DA717A" w:rsidRDefault="00DA717A"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Required</w:t>
            </w:r>
          </w:p>
        </w:tc>
        <w:tc>
          <w:tcPr>
            <w:tcW w:w="5051" w:type="dxa"/>
            <w:tcBorders>
              <w:bottom w:val="single" w:sz="4" w:space="0" w:color="D9D9D9" w:themeColor="background1" w:themeShade="D9"/>
            </w:tcBorders>
            <w:vAlign w:val="center"/>
          </w:tcPr>
          <w:p w14:paraId="73E84948" w14:textId="77777777" w:rsidR="00DA717A" w:rsidRDefault="00DA717A"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Validations</w:t>
            </w:r>
          </w:p>
        </w:tc>
      </w:tr>
      <w:tr w:rsidR="00DA717A" w14:paraId="117C62CE" w14:textId="77777777" w:rsidTr="00793603">
        <w:trPr>
          <w:trHeight w:val="465"/>
        </w:trPr>
        <w:tc>
          <w:tcPr>
            <w:tcW w:w="6236" w:type="dxa"/>
            <w:gridSpan w:val="2"/>
            <w:tcBorders>
              <w:top w:val="single" w:sz="4" w:space="0" w:color="D9D9D9" w:themeColor="background1" w:themeShade="D9"/>
              <w:bottom w:val="single" w:sz="4" w:space="0" w:color="D9D9D9" w:themeColor="background1" w:themeShade="D9"/>
            </w:tcBorders>
            <w:vAlign w:val="center"/>
          </w:tcPr>
          <w:p w14:paraId="70605569" w14:textId="2106222B" w:rsidR="00DA717A" w:rsidRPr="00A754AC" w:rsidRDefault="00DA717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File</w:t>
            </w:r>
          </w:p>
        </w:tc>
        <w:tc>
          <w:tcPr>
            <w:tcW w:w="2128" w:type="dxa"/>
            <w:gridSpan w:val="4"/>
            <w:tcBorders>
              <w:top w:val="single" w:sz="4" w:space="0" w:color="D9D9D9" w:themeColor="background1" w:themeShade="D9"/>
              <w:bottom w:val="single" w:sz="4" w:space="0" w:color="D9D9D9" w:themeColor="background1" w:themeShade="D9"/>
            </w:tcBorders>
            <w:vAlign w:val="center"/>
          </w:tcPr>
          <w:p w14:paraId="3AB97E1A" w14:textId="3382C6F8" w:rsidR="00DA717A" w:rsidRPr="00A754AC" w:rsidRDefault="00DA717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File Upload</w:t>
            </w:r>
          </w:p>
        </w:tc>
        <w:tc>
          <w:tcPr>
            <w:tcW w:w="1983" w:type="dxa"/>
            <w:tcBorders>
              <w:top w:val="single" w:sz="4" w:space="0" w:color="D9D9D9" w:themeColor="background1" w:themeShade="D9"/>
              <w:bottom w:val="single" w:sz="4" w:space="0" w:color="D9D9D9" w:themeColor="background1" w:themeShade="D9"/>
            </w:tcBorders>
            <w:vAlign w:val="center"/>
          </w:tcPr>
          <w:p w14:paraId="79278714" w14:textId="77777777" w:rsidR="00DA717A" w:rsidRDefault="00DA717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5051" w:type="dxa"/>
            <w:tcBorders>
              <w:top w:val="single" w:sz="4" w:space="0" w:color="D9D9D9" w:themeColor="background1" w:themeShade="D9"/>
              <w:bottom w:val="single" w:sz="4" w:space="0" w:color="D9D9D9" w:themeColor="background1" w:themeShade="D9"/>
            </w:tcBorders>
            <w:vAlign w:val="center"/>
          </w:tcPr>
          <w:p w14:paraId="2A6C22B6" w14:textId="69EC86AA" w:rsidR="00DA717A" w:rsidRPr="00A754AC" w:rsidRDefault="00DA717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Required, </w:t>
            </w:r>
            <w:r>
              <w:rPr>
                <w:rFonts w:ascii="Meiryo" w:eastAsia="Meiryo" w:hAnsi="Meiryo"/>
                <w:color w:val="595959" w:themeColor="text1" w:themeTint="A6"/>
                <w:spacing w:val="10"/>
                <w:sz w:val="16"/>
                <w:szCs w:val="16"/>
              </w:rPr>
              <w:t>File Type, File Size</w:t>
            </w:r>
          </w:p>
        </w:tc>
      </w:tr>
      <w:tr w:rsidR="00DA717A" w14:paraId="1309F7F6" w14:textId="77777777" w:rsidTr="00793603">
        <w:trPr>
          <w:trHeight w:val="465"/>
        </w:trPr>
        <w:tc>
          <w:tcPr>
            <w:tcW w:w="6236" w:type="dxa"/>
            <w:gridSpan w:val="2"/>
            <w:tcBorders>
              <w:top w:val="single" w:sz="4" w:space="0" w:color="D9D9D9" w:themeColor="background1" w:themeShade="D9"/>
              <w:bottom w:val="single" w:sz="4" w:space="0" w:color="D9D9D9" w:themeColor="background1" w:themeShade="D9"/>
            </w:tcBorders>
            <w:vAlign w:val="center"/>
          </w:tcPr>
          <w:p w14:paraId="2C6B4075" w14:textId="4E395F65" w:rsidR="00DA717A" w:rsidRDefault="00DA717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File Fields</w:t>
            </w:r>
          </w:p>
        </w:tc>
        <w:tc>
          <w:tcPr>
            <w:tcW w:w="2128" w:type="dxa"/>
            <w:gridSpan w:val="4"/>
            <w:tcBorders>
              <w:top w:val="single" w:sz="4" w:space="0" w:color="D9D9D9" w:themeColor="background1" w:themeShade="D9"/>
              <w:bottom w:val="single" w:sz="4" w:space="0" w:color="D9D9D9" w:themeColor="background1" w:themeShade="D9"/>
            </w:tcBorders>
            <w:vAlign w:val="center"/>
          </w:tcPr>
          <w:p w14:paraId="29949C5A" w14:textId="1002C6D5" w:rsidR="00DA717A" w:rsidRDefault="00DA717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Select, Table</w:t>
            </w:r>
          </w:p>
        </w:tc>
        <w:tc>
          <w:tcPr>
            <w:tcW w:w="1983" w:type="dxa"/>
            <w:tcBorders>
              <w:top w:val="single" w:sz="4" w:space="0" w:color="D9D9D9" w:themeColor="background1" w:themeShade="D9"/>
              <w:bottom w:val="single" w:sz="4" w:space="0" w:color="D9D9D9" w:themeColor="background1" w:themeShade="D9"/>
            </w:tcBorders>
            <w:vAlign w:val="center"/>
          </w:tcPr>
          <w:p w14:paraId="453EE5FD" w14:textId="0A19391B" w:rsidR="00DA717A" w:rsidRDefault="00DA717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5051" w:type="dxa"/>
            <w:tcBorders>
              <w:top w:val="single" w:sz="4" w:space="0" w:color="D9D9D9" w:themeColor="background1" w:themeShade="D9"/>
              <w:bottom w:val="single" w:sz="4" w:space="0" w:color="D9D9D9" w:themeColor="background1" w:themeShade="D9"/>
            </w:tcBorders>
            <w:vAlign w:val="center"/>
          </w:tcPr>
          <w:p w14:paraId="04BAF307" w14:textId="4DF2F63A" w:rsidR="00DA717A" w:rsidRDefault="00DA717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w:t>
            </w:r>
          </w:p>
        </w:tc>
      </w:tr>
      <w:tr w:rsidR="00DA717A" w14:paraId="5A5B9415" w14:textId="77777777" w:rsidTr="00793603">
        <w:trPr>
          <w:trHeight w:val="465"/>
        </w:trPr>
        <w:tc>
          <w:tcPr>
            <w:tcW w:w="6236" w:type="dxa"/>
            <w:gridSpan w:val="2"/>
            <w:tcBorders>
              <w:top w:val="single" w:sz="4" w:space="0" w:color="D9D9D9" w:themeColor="background1" w:themeShade="D9"/>
            </w:tcBorders>
            <w:vAlign w:val="center"/>
          </w:tcPr>
          <w:p w14:paraId="013E3C81" w14:textId="3B10329F" w:rsidR="00DA717A" w:rsidRDefault="00DA717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Record Field</w:t>
            </w:r>
          </w:p>
        </w:tc>
        <w:tc>
          <w:tcPr>
            <w:tcW w:w="2128" w:type="dxa"/>
            <w:gridSpan w:val="4"/>
            <w:tcBorders>
              <w:top w:val="single" w:sz="4" w:space="0" w:color="D9D9D9" w:themeColor="background1" w:themeShade="D9"/>
            </w:tcBorders>
            <w:vAlign w:val="center"/>
          </w:tcPr>
          <w:p w14:paraId="4BA3CD85" w14:textId="22025A97" w:rsidR="00DA717A" w:rsidRDefault="00DA717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Select, Table</w:t>
            </w:r>
          </w:p>
        </w:tc>
        <w:tc>
          <w:tcPr>
            <w:tcW w:w="1983" w:type="dxa"/>
            <w:tcBorders>
              <w:top w:val="single" w:sz="4" w:space="0" w:color="D9D9D9" w:themeColor="background1" w:themeShade="D9"/>
            </w:tcBorders>
            <w:vAlign w:val="center"/>
          </w:tcPr>
          <w:p w14:paraId="66104B0C" w14:textId="4F5A1A30" w:rsidR="00DA717A" w:rsidRDefault="00DA717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5051" w:type="dxa"/>
            <w:tcBorders>
              <w:top w:val="single" w:sz="4" w:space="0" w:color="D9D9D9" w:themeColor="background1" w:themeShade="D9"/>
            </w:tcBorders>
            <w:vAlign w:val="center"/>
          </w:tcPr>
          <w:p w14:paraId="36CC656B" w14:textId="55EFC8FE" w:rsidR="00DA717A" w:rsidRDefault="00DA717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w:t>
            </w:r>
          </w:p>
        </w:tc>
      </w:tr>
    </w:tbl>
    <w:p w14:paraId="6BE745A3" w14:textId="77777777" w:rsidR="004B7979" w:rsidRDefault="004B7979" w:rsidP="004B7979"/>
    <w:p w14:paraId="22675F06" w14:textId="77777777" w:rsidR="004B7979" w:rsidRDefault="004B7979" w:rsidP="004B7979">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77"/>
        <w:gridCol w:w="569"/>
        <w:gridCol w:w="5773"/>
        <w:gridCol w:w="1358"/>
      </w:tblGrid>
      <w:tr w:rsidR="00B5473D" w14:paraId="771BB705" w14:textId="77777777" w:rsidTr="003A280A">
        <w:trPr>
          <w:trHeight w:val="517"/>
        </w:trPr>
        <w:tc>
          <w:tcPr>
            <w:tcW w:w="14034" w:type="dxa"/>
            <w:gridSpan w:val="5"/>
            <w:tcBorders>
              <w:bottom w:val="single" w:sz="4" w:space="0" w:color="D9D9D9" w:themeColor="background1" w:themeShade="D9"/>
            </w:tcBorders>
            <w:vAlign w:val="center"/>
          </w:tcPr>
          <w:p w14:paraId="28842EDB" w14:textId="183F4059" w:rsidR="00B5473D" w:rsidRPr="000925A3" w:rsidRDefault="00B5473D" w:rsidP="003A280A">
            <w:pPr>
              <w:pStyle w:val="Heading1"/>
              <w:pageBreakBefore/>
              <w:spacing w:before="60" w:after="60"/>
              <w:outlineLvl w:val="0"/>
              <w:rPr>
                <w:rFonts w:ascii="Meiryo" w:eastAsia="Meiryo" w:hAnsi="Meiryo"/>
                <w:b/>
                <w:bCs/>
                <w:sz w:val="24"/>
                <w:szCs w:val="24"/>
              </w:rPr>
            </w:pPr>
            <w:r>
              <w:rPr>
                <w:rFonts w:ascii="Meiryo" w:eastAsia="Meiryo" w:hAnsi="Meiryo"/>
                <w:b/>
                <w:bCs/>
                <w:color w:val="595959" w:themeColor="text1" w:themeTint="A6"/>
                <w:sz w:val="24"/>
                <w:szCs w:val="24"/>
              </w:rPr>
              <w:t>Infringements Management Module</w:t>
            </w:r>
          </w:p>
        </w:tc>
        <w:tc>
          <w:tcPr>
            <w:tcW w:w="1358" w:type="dxa"/>
            <w:tcBorders>
              <w:bottom w:val="single" w:sz="4" w:space="0" w:color="D9D9D9" w:themeColor="background1" w:themeShade="D9"/>
            </w:tcBorders>
            <w:vAlign w:val="center"/>
          </w:tcPr>
          <w:p w14:paraId="72064F43" w14:textId="4743738C" w:rsidR="00B5473D" w:rsidRPr="000925A3" w:rsidRDefault="00B5473D" w:rsidP="003A280A">
            <w:pPr>
              <w:pStyle w:val="Heading2"/>
              <w:spacing w:before="60" w:after="6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3.7</w:t>
            </w:r>
          </w:p>
        </w:tc>
      </w:tr>
      <w:tr w:rsidR="00B5473D" w14:paraId="7D530198" w14:textId="77777777" w:rsidTr="003A280A">
        <w:trPr>
          <w:trHeight w:val="516"/>
        </w:trPr>
        <w:tc>
          <w:tcPr>
            <w:tcW w:w="15392" w:type="dxa"/>
            <w:gridSpan w:val="6"/>
            <w:tcBorders>
              <w:top w:val="single" w:sz="4" w:space="0" w:color="D9D9D9" w:themeColor="background1" w:themeShade="D9"/>
            </w:tcBorders>
            <w:vAlign w:val="center"/>
          </w:tcPr>
          <w:p w14:paraId="7D493A6A" w14:textId="79D05118" w:rsidR="00B5473D" w:rsidRPr="000925A3" w:rsidRDefault="00B5473D" w:rsidP="003A280A">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Pr>
                <w:rFonts w:ascii="Meiryo" w:eastAsia="Meiryo" w:hAnsi="Meiryo"/>
                <w:color w:val="595959" w:themeColor="text1" w:themeTint="A6"/>
                <w:spacing w:val="10"/>
                <w:sz w:val="16"/>
                <w:szCs w:val="16"/>
              </w:rPr>
              <w:t>Infringements Management product module features.</w:t>
            </w:r>
          </w:p>
        </w:tc>
      </w:tr>
      <w:tr w:rsidR="00B5473D" w:rsidRPr="00CE3601" w14:paraId="33BD12EA" w14:textId="77777777" w:rsidTr="003A280A">
        <w:trPr>
          <w:trHeight w:val="237"/>
        </w:trPr>
        <w:tc>
          <w:tcPr>
            <w:tcW w:w="15392" w:type="dxa"/>
            <w:gridSpan w:val="6"/>
            <w:vAlign w:val="center"/>
          </w:tcPr>
          <w:p w14:paraId="7471259E" w14:textId="77777777" w:rsidR="00B5473D" w:rsidRPr="00CE3601" w:rsidRDefault="00B5473D" w:rsidP="003A280A">
            <w:pPr>
              <w:pStyle w:val="Heading2"/>
              <w:spacing w:before="0"/>
              <w:outlineLvl w:val="1"/>
              <w:rPr>
                <w:rFonts w:ascii="Meiryo" w:eastAsia="Meiryo" w:hAnsi="Meiryo"/>
                <w:color w:val="595959" w:themeColor="text1" w:themeTint="A6"/>
                <w:spacing w:val="10"/>
                <w:sz w:val="10"/>
                <w:szCs w:val="10"/>
              </w:rPr>
            </w:pPr>
          </w:p>
        </w:tc>
      </w:tr>
      <w:tr w:rsidR="00B5473D" w14:paraId="4E89B051" w14:textId="77777777" w:rsidTr="003A280A">
        <w:trPr>
          <w:trHeight w:val="669"/>
        </w:trPr>
        <w:tc>
          <w:tcPr>
            <w:tcW w:w="5670" w:type="dxa"/>
            <w:tcBorders>
              <w:bottom w:val="single" w:sz="4" w:space="0" w:color="D9D9D9" w:themeColor="background1" w:themeShade="D9"/>
            </w:tcBorders>
            <w:vAlign w:val="center"/>
          </w:tcPr>
          <w:p w14:paraId="778B5FDD" w14:textId="77777777" w:rsidR="00B5473D" w:rsidRPr="008030AB" w:rsidRDefault="00B5473D"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b/>
                <w:bCs/>
                <w:color w:val="595959" w:themeColor="text1" w:themeTint="A6"/>
              </w:rPr>
              <w:t>Overview</w:t>
            </w:r>
          </w:p>
        </w:tc>
        <w:tc>
          <w:tcPr>
            <w:tcW w:w="1445" w:type="dxa"/>
            <w:tcBorders>
              <w:bottom w:val="single" w:sz="4" w:space="0" w:color="D9D9D9" w:themeColor="background1" w:themeShade="D9"/>
            </w:tcBorders>
            <w:vAlign w:val="center"/>
          </w:tcPr>
          <w:p w14:paraId="38E99EB7" w14:textId="209CBB78" w:rsidR="00B5473D" w:rsidRPr="008030AB" w:rsidRDefault="00B5473D" w:rsidP="003A280A">
            <w:pPr>
              <w:spacing w:before="120" w:after="120" w:line="204" w:lineRule="auto"/>
              <w:jc w:val="right"/>
              <w:rPr>
                <w:rFonts w:ascii="Meiryo" w:eastAsia="Meiryo" w:hAnsi="Meiryo"/>
                <w:color w:val="595959" w:themeColor="text1" w:themeTint="A6"/>
                <w:spacing w:val="10"/>
                <w:sz w:val="16"/>
                <w:szCs w:val="16"/>
              </w:rPr>
            </w:pPr>
            <w:r>
              <w:rPr>
                <w:rFonts w:ascii="Meiryo" w:eastAsia="Meiryo" w:hAnsi="Meiryo"/>
                <w:b/>
                <w:bCs/>
                <w:color w:val="BFBFBF" w:themeColor="background1" w:themeShade="BF"/>
              </w:rPr>
              <w:t>3</w:t>
            </w:r>
            <w:r w:rsidRPr="000925A3">
              <w:rPr>
                <w:rFonts w:ascii="Meiryo" w:eastAsia="Meiryo" w:hAnsi="Meiryo"/>
                <w:b/>
                <w:bCs/>
                <w:color w:val="BFBFBF" w:themeColor="background1" w:themeShade="BF"/>
              </w:rPr>
              <w:t>.</w:t>
            </w:r>
            <w:r w:rsidR="00A539BA">
              <w:rPr>
                <w:rFonts w:ascii="Meiryo" w:eastAsia="Meiryo" w:hAnsi="Meiryo"/>
                <w:b/>
                <w:bCs/>
                <w:color w:val="BFBFBF" w:themeColor="background1" w:themeShade="BF"/>
              </w:rPr>
              <w:t>7</w:t>
            </w:r>
            <w:r>
              <w:rPr>
                <w:rFonts w:ascii="Meiryo" w:eastAsia="Meiryo" w:hAnsi="Meiryo"/>
                <w:b/>
                <w:bCs/>
                <w:color w:val="BFBFBF" w:themeColor="background1" w:themeShade="BF"/>
              </w:rPr>
              <w:t>.</w:t>
            </w:r>
            <w:r w:rsidRPr="000925A3">
              <w:rPr>
                <w:rFonts w:ascii="Meiryo" w:eastAsia="Meiryo" w:hAnsi="Meiryo"/>
                <w:b/>
                <w:bCs/>
                <w:color w:val="BFBFBF" w:themeColor="background1" w:themeShade="BF"/>
              </w:rPr>
              <w:t>1</w:t>
            </w:r>
          </w:p>
        </w:tc>
        <w:tc>
          <w:tcPr>
            <w:tcW w:w="577" w:type="dxa"/>
            <w:vMerge w:val="restart"/>
            <w:tcBorders>
              <w:right w:val="single" w:sz="4" w:space="0" w:color="D9D9D9" w:themeColor="background1" w:themeShade="D9"/>
            </w:tcBorders>
            <w:vAlign w:val="center"/>
          </w:tcPr>
          <w:p w14:paraId="757AAF04" w14:textId="77777777" w:rsidR="00B5473D" w:rsidRPr="00B92D92" w:rsidRDefault="00B5473D" w:rsidP="003A280A">
            <w:pPr>
              <w:pStyle w:val="Heading2"/>
              <w:spacing w:before="0" w:after="120"/>
              <w:ind w:left="993"/>
              <w:outlineLvl w:val="1"/>
              <w:rPr>
                <w:rFonts w:ascii="Meiryo" w:eastAsia="Meiryo" w:hAnsi="Meiryo"/>
                <w:b/>
                <w:bCs/>
                <w:color w:val="595959" w:themeColor="text1" w:themeTint="A6"/>
                <w:sz w:val="32"/>
                <w:szCs w:val="32"/>
              </w:rPr>
            </w:pPr>
          </w:p>
        </w:tc>
        <w:tc>
          <w:tcPr>
            <w:tcW w:w="569" w:type="dxa"/>
            <w:vMerge w:val="restart"/>
            <w:tcBorders>
              <w:left w:val="single" w:sz="4" w:space="0" w:color="D9D9D9" w:themeColor="background1" w:themeShade="D9"/>
            </w:tcBorders>
            <w:vAlign w:val="center"/>
          </w:tcPr>
          <w:p w14:paraId="7E9912CD" w14:textId="77777777" w:rsidR="00B5473D" w:rsidRPr="00B92D92" w:rsidRDefault="00B5473D" w:rsidP="003A280A">
            <w:pPr>
              <w:ind w:firstLine="993"/>
              <w:rPr>
                <w:rFonts w:eastAsia="Meiryo"/>
                <w:color w:val="595959" w:themeColor="text1" w:themeTint="A6"/>
              </w:rPr>
            </w:pPr>
          </w:p>
        </w:tc>
        <w:tc>
          <w:tcPr>
            <w:tcW w:w="7131" w:type="dxa"/>
            <w:gridSpan w:val="2"/>
            <w:tcBorders>
              <w:bottom w:val="single" w:sz="4" w:space="0" w:color="D9D9D9" w:themeColor="background1" w:themeShade="D9"/>
            </w:tcBorders>
            <w:vAlign w:val="center"/>
          </w:tcPr>
          <w:p w14:paraId="51734778" w14:textId="5CC4C8A0" w:rsidR="00B5473D" w:rsidRPr="00DF4257" w:rsidRDefault="00B5473D" w:rsidP="003A280A">
            <w:pPr>
              <w:pStyle w:val="Heading2"/>
              <w:spacing w:before="60" w:after="60"/>
              <w:outlineLvl w:val="1"/>
              <w:rPr>
                <w:rFonts w:ascii="Meiryo" w:eastAsia="Meiryo" w:hAnsi="Meiryo"/>
                <w:b/>
                <w:bCs/>
                <w:color w:val="BFBFBF" w:themeColor="background1" w:themeShade="BF"/>
                <w:szCs w:val="28"/>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9C1E25">
              <w:rPr>
                <w:rFonts w:ascii="Meiryo" w:eastAsia="Meiryo" w:hAnsi="Meiryo"/>
                <w:color w:val="808080" w:themeColor="background1" w:themeShade="80"/>
                <w:sz w:val="14"/>
                <w:szCs w:val="14"/>
              </w:rPr>
              <w:t>7</w:t>
            </w:r>
            <w:r>
              <w:rPr>
                <w:rFonts w:ascii="Meiryo" w:eastAsia="Meiryo" w:hAnsi="Meiryo"/>
                <w:color w:val="808080" w:themeColor="background1" w:themeShade="80"/>
                <w:sz w:val="14"/>
                <w:szCs w:val="14"/>
              </w:rPr>
              <w:t>.1</w:t>
            </w:r>
            <w:r w:rsidRPr="003B32BC">
              <w:rPr>
                <w:rFonts w:ascii="Meiryo" w:eastAsia="Meiryo" w:hAnsi="Meiryo"/>
                <w:color w:val="808080" w:themeColor="background1" w:themeShade="80"/>
                <w:sz w:val="14"/>
                <w:szCs w:val="14"/>
              </w:rPr>
              <w:t xml:space="preserve"> – </w:t>
            </w:r>
            <w:r w:rsidR="00A539BA">
              <w:rPr>
                <w:rFonts w:ascii="Meiryo" w:eastAsia="Meiryo" w:hAnsi="Meiryo"/>
                <w:color w:val="808080" w:themeColor="background1" w:themeShade="80"/>
                <w:sz w:val="14"/>
                <w:szCs w:val="14"/>
              </w:rPr>
              <w:t>INFRINGEMENTS</w:t>
            </w:r>
            <w:r>
              <w:rPr>
                <w:rFonts w:ascii="Meiryo" w:eastAsia="Meiryo" w:hAnsi="Meiryo"/>
                <w:color w:val="808080" w:themeColor="background1" w:themeShade="80"/>
                <w:sz w:val="14"/>
                <w:szCs w:val="14"/>
              </w:rPr>
              <w:t xml:space="preserve"> MANAGEMENT MODULE USE CASES</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SUMMARY</w:t>
            </w:r>
          </w:p>
        </w:tc>
      </w:tr>
      <w:tr w:rsidR="00B5473D" w14:paraId="40E64EAB" w14:textId="77777777" w:rsidTr="003A280A">
        <w:trPr>
          <w:trHeight w:val="463"/>
        </w:trPr>
        <w:tc>
          <w:tcPr>
            <w:tcW w:w="7115" w:type="dxa"/>
            <w:gridSpan w:val="2"/>
            <w:tcBorders>
              <w:top w:val="single" w:sz="4" w:space="0" w:color="D9D9D9" w:themeColor="background1" w:themeShade="D9"/>
              <w:bottom w:val="single" w:sz="4" w:space="0" w:color="D9D9D9" w:themeColor="background1" w:themeShade="D9"/>
            </w:tcBorders>
          </w:tcPr>
          <w:p w14:paraId="133DF895" w14:textId="311E3753" w:rsidR="00B5473D" w:rsidRPr="00764919" w:rsidRDefault="00B5473D" w:rsidP="003A280A">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w:t>
            </w:r>
            <w:r w:rsidR="00A539BA">
              <w:rPr>
                <w:rFonts w:ascii="Meiryo" w:eastAsia="Meiryo" w:hAnsi="Meiryo"/>
                <w:color w:val="595959" w:themeColor="text1" w:themeTint="A6"/>
                <w:spacing w:val="10"/>
                <w:sz w:val="16"/>
                <w:szCs w:val="16"/>
              </w:rPr>
              <w:t xml:space="preserve">Infringements </w:t>
            </w:r>
            <w:r>
              <w:rPr>
                <w:rFonts w:ascii="Meiryo" w:eastAsia="Meiryo" w:hAnsi="Meiryo"/>
                <w:color w:val="595959" w:themeColor="text1" w:themeTint="A6"/>
                <w:spacing w:val="10"/>
                <w:sz w:val="16"/>
                <w:szCs w:val="16"/>
              </w:rPr>
              <w:t xml:space="preserve">Management product module includes product features that enables System Administrators, Account Administrators and Account Fleet Managers to create and manage </w:t>
            </w:r>
            <w:r w:rsidR="00A539BA">
              <w:rPr>
                <w:rFonts w:ascii="Meiryo" w:eastAsia="Meiryo" w:hAnsi="Meiryo"/>
                <w:color w:val="595959" w:themeColor="text1" w:themeTint="A6"/>
                <w:spacing w:val="10"/>
                <w:sz w:val="16"/>
                <w:szCs w:val="16"/>
              </w:rPr>
              <w:t xml:space="preserve">infringement </w:t>
            </w:r>
            <w:r>
              <w:rPr>
                <w:rFonts w:ascii="Meiryo" w:eastAsia="Meiryo" w:hAnsi="Meiryo"/>
                <w:color w:val="595959" w:themeColor="text1" w:themeTint="A6"/>
                <w:spacing w:val="10"/>
                <w:sz w:val="16"/>
                <w:szCs w:val="16"/>
              </w:rPr>
              <w:t>records</w:t>
            </w:r>
            <w:r w:rsidR="003A6F2D">
              <w:rPr>
                <w:rFonts w:ascii="Meiryo" w:eastAsia="Meiryo" w:hAnsi="Meiryo"/>
                <w:color w:val="595959" w:themeColor="text1" w:themeTint="A6"/>
                <w:spacing w:val="10"/>
                <w:sz w:val="16"/>
                <w:szCs w:val="16"/>
              </w:rPr>
              <w:t>.</w:t>
            </w:r>
          </w:p>
        </w:tc>
        <w:tc>
          <w:tcPr>
            <w:tcW w:w="577" w:type="dxa"/>
            <w:vMerge/>
            <w:tcBorders>
              <w:top w:val="single" w:sz="4" w:space="0" w:color="D9D9D9" w:themeColor="background1" w:themeShade="D9"/>
              <w:right w:val="single" w:sz="4" w:space="0" w:color="D9D9D9" w:themeColor="background1" w:themeShade="D9"/>
            </w:tcBorders>
            <w:vAlign w:val="center"/>
          </w:tcPr>
          <w:p w14:paraId="4B7627D9" w14:textId="77777777" w:rsidR="00B5473D" w:rsidRPr="00B92D92" w:rsidRDefault="00B5473D" w:rsidP="003A280A">
            <w:pPr>
              <w:pStyle w:val="Heading2"/>
              <w:spacing w:before="0" w:after="120"/>
              <w:ind w:left="993"/>
              <w:outlineLvl w:val="1"/>
              <w:rPr>
                <w:rFonts w:ascii="Meiryo" w:eastAsia="Meiryo" w:hAnsi="Meiryo"/>
                <w:b/>
                <w:bCs/>
                <w:color w:val="595959" w:themeColor="text1" w:themeTint="A6"/>
                <w:sz w:val="32"/>
                <w:szCs w:val="32"/>
              </w:rPr>
            </w:pPr>
          </w:p>
        </w:tc>
        <w:tc>
          <w:tcPr>
            <w:tcW w:w="569" w:type="dxa"/>
            <w:vMerge/>
            <w:tcBorders>
              <w:top w:val="single" w:sz="4" w:space="0" w:color="D9D9D9" w:themeColor="background1" w:themeShade="D9"/>
              <w:left w:val="single" w:sz="4" w:space="0" w:color="D9D9D9" w:themeColor="background1" w:themeShade="D9"/>
            </w:tcBorders>
            <w:vAlign w:val="center"/>
          </w:tcPr>
          <w:p w14:paraId="0EE380C2" w14:textId="77777777" w:rsidR="00B5473D" w:rsidRPr="00B92D92" w:rsidRDefault="00B5473D" w:rsidP="003A280A">
            <w:pPr>
              <w:ind w:firstLine="993"/>
              <w:rPr>
                <w:rFonts w:eastAsia="Meiryo"/>
                <w:color w:val="595959" w:themeColor="text1" w:themeTint="A6"/>
              </w:rPr>
            </w:pPr>
          </w:p>
        </w:tc>
        <w:tc>
          <w:tcPr>
            <w:tcW w:w="7131" w:type="dxa"/>
            <w:gridSpan w:val="2"/>
            <w:vMerge w:val="restart"/>
            <w:tcBorders>
              <w:top w:val="single" w:sz="4" w:space="0" w:color="D9D9D9" w:themeColor="background1" w:themeShade="D9"/>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31"/>
            </w:tblGrid>
            <w:tr w:rsidR="00B5473D" w:rsidRPr="000925A3" w14:paraId="53B867EE" w14:textId="77777777" w:rsidTr="003E572E">
              <w:trPr>
                <w:trHeight w:val="465"/>
              </w:trPr>
              <w:tc>
                <w:tcPr>
                  <w:tcW w:w="7131" w:type="dxa"/>
                  <w:tcBorders>
                    <w:bottom w:val="single" w:sz="4" w:space="0" w:color="D9D9D9" w:themeColor="background1" w:themeShade="D9"/>
                  </w:tcBorders>
                  <w:vAlign w:val="center"/>
                </w:tcPr>
                <w:p w14:paraId="48CF4C8C" w14:textId="77777777" w:rsidR="00B5473D" w:rsidRDefault="00B5473D" w:rsidP="003A280A">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Use Case</w:t>
                  </w:r>
                </w:p>
              </w:tc>
            </w:tr>
            <w:tr w:rsidR="00B5473D" w:rsidRPr="000925A3" w14:paraId="6B37CB35" w14:textId="77777777" w:rsidTr="00793603">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647803D4" w14:textId="4C4F99CF" w:rsidR="00B5473D" w:rsidRPr="003178C5" w:rsidRDefault="00B5473D" w:rsidP="00793603">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Add</w:t>
                  </w:r>
                  <w:r w:rsidRPr="003178C5">
                    <w:rPr>
                      <w:rFonts w:ascii="Meiryo" w:eastAsia="Meiryo" w:hAnsi="Meiryo"/>
                      <w:color w:val="595959" w:themeColor="text1" w:themeTint="A6"/>
                      <w:spacing w:val="10"/>
                      <w:sz w:val="16"/>
                      <w:szCs w:val="16"/>
                    </w:rPr>
                    <w:t xml:space="preserve"> a New</w:t>
                  </w:r>
                  <w:r w:rsidR="00707A60">
                    <w:rPr>
                      <w:rFonts w:ascii="Meiryo" w:eastAsia="Meiryo" w:hAnsi="Meiryo"/>
                      <w:color w:val="595959" w:themeColor="text1" w:themeTint="A6"/>
                      <w:spacing w:val="10"/>
                      <w:sz w:val="16"/>
                      <w:szCs w:val="16"/>
                    </w:rPr>
                    <w:t xml:space="preserve"> Infringement</w:t>
                  </w:r>
                </w:p>
              </w:tc>
            </w:tr>
            <w:tr w:rsidR="00B5473D" w:rsidRPr="000925A3" w14:paraId="5F9DE7BC" w14:textId="77777777" w:rsidTr="00793603">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567B9F5F" w14:textId="2EE0A413" w:rsidR="00B5473D" w:rsidRDefault="00B5473D" w:rsidP="00793603">
                  <w:pPr>
                    <w:spacing w:line="204" w:lineRule="auto"/>
                    <w:rPr>
                      <w:rFonts w:ascii="Meiryo" w:eastAsia="Meiryo" w:hAnsi="Meiryo"/>
                      <w:color w:val="595959" w:themeColor="text1" w:themeTint="A6"/>
                      <w:spacing w:val="10"/>
                      <w:sz w:val="16"/>
                      <w:szCs w:val="16"/>
                    </w:rPr>
                  </w:pPr>
                  <w:r w:rsidRPr="003178C5">
                    <w:rPr>
                      <w:rFonts w:ascii="Meiryo" w:eastAsia="Meiryo" w:hAnsi="Meiryo"/>
                      <w:color w:val="595959" w:themeColor="text1" w:themeTint="A6"/>
                      <w:spacing w:val="10"/>
                      <w:sz w:val="16"/>
                      <w:szCs w:val="16"/>
                    </w:rPr>
                    <w:t xml:space="preserve">Manage </w:t>
                  </w:r>
                  <w:r w:rsidR="00707A60">
                    <w:rPr>
                      <w:rFonts w:ascii="Meiryo" w:eastAsia="Meiryo" w:hAnsi="Meiryo"/>
                      <w:color w:val="595959" w:themeColor="text1" w:themeTint="A6"/>
                      <w:spacing w:val="10"/>
                      <w:sz w:val="16"/>
                      <w:szCs w:val="16"/>
                    </w:rPr>
                    <w:t>Infringements</w:t>
                  </w:r>
                </w:p>
              </w:tc>
            </w:tr>
            <w:tr w:rsidR="00B5473D" w:rsidRPr="000925A3" w14:paraId="1331118C" w14:textId="77777777" w:rsidTr="00793603">
              <w:trPr>
                <w:trHeight w:val="465"/>
              </w:trPr>
              <w:tc>
                <w:tcPr>
                  <w:tcW w:w="7131" w:type="dxa"/>
                  <w:tcBorders>
                    <w:top w:val="single" w:sz="4" w:space="0" w:color="D9D9D9" w:themeColor="background1" w:themeShade="D9"/>
                  </w:tcBorders>
                  <w:vAlign w:val="center"/>
                </w:tcPr>
                <w:p w14:paraId="47D00A89" w14:textId="2F16072B" w:rsidR="00B5473D" w:rsidRPr="003178C5" w:rsidRDefault="00B5473D" w:rsidP="00793603">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Import </w:t>
                  </w:r>
                  <w:r w:rsidR="00707A60">
                    <w:rPr>
                      <w:rFonts w:ascii="Meiryo" w:eastAsia="Meiryo" w:hAnsi="Meiryo"/>
                      <w:color w:val="595959" w:themeColor="text1" w:themeTint="A6"/>
                      <w:spacing w:val="10"/>
                      <w:sz w:val="16"/>
                      <w:szCs w:val="16"/>
                    </w:rPr>
                    <w:t>Infringements</w:t>
                  </w:r>
                </w:p>
              </w:tc>
            </w:tr>
            <w:tr w:rsidR="008102B9" w:rsidRPr="000925A3" w14:paraId="13CE8D33" w14:textId="77777777" w:rsidTr="00793603">
              <w:trPr>
                <w:trHeight w:val="465"/>
              </w:trPr>
              <w:tc>
                <w:tcPr>
                  <w:tcW w:w="7131" w:type="dxa"/>
                  <w:vAlign w:val="center"/>
                </w:tcPr>
                <w:p w14:paraId="375004A2" w14:textId="77777777" w:rsidR="008102B9" w:rsidRDefault="008102B9" w:rsidP="00793603">
                  <w:pPr>
                    <w:spacing w:before="120" w:after="120" w:line="204" w:lineRule="auto"/>
                    <w:rPr>
                      <w:rFonts w:ascii="Meiryo" w:eastAsia="Meiryo" w:hAnsi="Meiryo"/>
                      <w:color w:val="595959" w:themeColor="text1" w:themeTint="A6"/>
                      <w:spacing w:val="10"/>
                      <w:sz w:val="16"/>
                      <w:szCs w:val="16"/>
                    </w:rPr>
                  </w:pPr>
                </w:p>
              </w:tc>
            </w:tr>
            <w:tr w:rsidR="008102B9" w:rsidRPr="000925A3" w14:paraId="434D4A4F" w14:textId="77777777" w:rsidTr="003E572E">
              <w:trPr>
                <w:trHeight w:val="465"/>
              </w:trPr>
              <w:tc>
                <w:tcPr>
                  <w:tcW w:w="7131" w:type="dxa"/>
                  <w:tcBorders>
                    <w:bottom w:val="single" w:sz="4" w:space="0" w:color="D9D9D9" w:themeColor="background1" w:themeShade="D9"/>
                  </w:tcBorders>
                  <w:vAlign w:val="center"/>
                </w:tcPr>
                <w:p w14:paraId="00471DC2" w14:textId="77777777" w:rsidR="008102B9" w:rsidRDefault="008102B9" w:rsidP="008102B9">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User Interface</w:t>
                  </w:r>
                </w:p>
              </w:tc>
            </w:tr>
            <w:tr w:rsidR="008102B9" w:rsidRPr="000925A3" w14:paraId="37D0179E" w14:textId="77777777" w:rsidTr="00793603">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07288056" w14:textId="5FA0B456" w:rsidR="008102B9" w:rsidRPr="009933DA" w:rsidRDefault="008A5F25" w:rsidP="00793603">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Infringements</w:t>
                  </w:r>
                  <w:r w:rsidR="008102B9">
                    <w:rPr>
                      <w:rFonts w:ascii="Meiryo" w:eastAsia="Meiryo" w:hAnsi="Meiryo"/>
                      <w:color w:val="595959" w:themeColor="text1" w:themeTint="A6"/>
                      <w:spacing w:val="10"/>
                      <w:sz w:val="16"/>
                      <w:szCs w:val="16"/>
                    </w:rPr>
                    <w:t xml:space="preserve"> List</w:t>
                  </w:r>
                </w:p>
              </w:tc>
            </w:tr>
            <w:tr w:rsidR="008102B9" w:rsidRPr="000925A3" w14:paraId="7F913207" w14:textId="77777777" w:rsidTr="00793603">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4526E0F7" w14:textId="4021B251" w:rsidR="008102B9" w:rsidRDefault="008102B9" w:rsidP="00793603">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View </w:t>
                  </w:r>
                  <w:r w:rsidR="008A5F25">
                    <w:rPr>
                      <w:rFonts w:ascii="Meiryo" w:eastAsia="Meiryo" w:hAnsi="Meiryo"/>
                      <w:color w:val="595959" w:themeColor="text1" w:themeTint="A6"/>
                      <w:spacing w:val="10"/>
                      <w:sz w:val="16"/>
                      <w:szCs w:val="16"/>
                    </w:rPr>
                    <w:t>Infringement</w:t>
                  </w:r>
                </w:p>
              </w:tc>
            </w:tr>
            <w:tr w:rsidR="008102B9" w:rsidRPr="000925A3" w14:paraId="2CE4FB59" w14:textId="77777777" w:rsidTr="00793603">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00392FA2" w14:textId="67C29B6D" w:rsidR="008102B9" w:rsidRPr="009933DA" w:rsidRDefault="008102B9" w:rsidP="00793603">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Add </w:t>
                  </w:r>
                  <w:r w:rsidR="008A5F25">
                    <w:rPr>
                      <w:rFonts w:ascii="Meiryo" w:eastAsia="Meiryo" w:hAnsi="Meiryo"/>
                      <w:color w:val="595959" w:themeColor="text1" w:themeTint="A6"/>
                      <w:spacing w:val="10"/>
                      <w:sz w:val="16"/>
                      <w:szCs w:val="16"/>
                    </w:rPr>
                    <w:t>Infringement</w:t>
                  </w:r>
                  <w:r w:rsidR="008A5F25">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Form</w:t>
                  </w:r>
                </w:p>
              </w:tc>
            </w:tr>
            <w:tr w:rsidR="008102B9" w:rsidRPr="000925A3" w14:paraId="642BD074" w14:textId="77777777" w:rsidTr="00793603">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678B403A" w14:textId="248173D1" w:rsidR="008102B9" w:rsidRPr="009A3E83" w:rsidRDefault="008102B9" w:rsidP="00793603">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Edit </w:t>
                  </w:r>
                  <w:r w:rsidR="008A5F25">
                    <w:rPr>
                      <w:rFonts w:ascii="Meiryo" w:eastAsia="Meiryo" w:hAnsi="Meiryo"/>
                      <w:color w:val="595959" w:themeColor="text1" w:themeTint="A6"/>
                      <w:spacing w:val="10"/>
                      <w:sz w:val="16"/>
                      <w:szCs w:val="16"/>
                    </w:rPr>
                    <w:t xml:space="preserve">Infringement </w:t>
                  </w:r>
                  <w:r>
                    <w:rPr>
                      <w:rFonts w:ascii="Meiryo" w:eastAsia="Meiryo" w:hAnsi="Meiryo"/>
                      <w:color w:val="595959" w:themeColor="text1" w:themeTint="A6"/>
                      <w:spacing w:val="10"/>
                      <w:sz w:val="16"/>
                      <w:szCs w:val="16"/>
                    </w:rPr>
                    <w:t>Form</w:t>
                  </w:r>
                </w:p>
              </w:tc>
            </w:tr>
            <w:tr w:rsidR="008102B9" w:rsidRPr="000925A3" w14:paraId="22367EBA" w14:textId="77777777" w:rsidTr="00793603">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7FE8D4BE" w14:textId="37783C3A" w:rsidR="008102B9" w:rsidRDefault="008102B9" w:rsidP="00793603">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Delete </w:t>
                  </w:r>
                  <w:r w:rsidR="008A5F25">
                    <w:rPr>
                      <w:rFonts w:ascii="Meiryo" w:eastAsia="Meiryo" w:hAnsi="Meiryo"/>
                      <w:color w:val="595959" w:themeColor="text1" w:themeTint="A6"/>
                      <w:spacing w:val="10"/>
                      <w:sz w:val="16"/>
                      <w:szCs w:val="16"/>
                    </w:rPr>
                    <w:t>Infringement</w:t>
                  </w:r>
                  <w:r w:rsidR="008A5F25">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Model Dialog</w:t>
                  </w:r>
                </w:p>
              </w:tc>
            </w:tr>
            <w:tr w:rsidR="008102B9" w:rsidRPr="000925A3" w14:paraId="1AD9D719" w14:textId="77777777" w:rsidTr="00793603">
              <w:trPr>
                <w:trHeight w:val="465"/>
              </w:trPr>
              <w:tc>
                <w:tcPr>
                  <w:tcW w:w="7131" w:type="dxa"/>
                  <w:tcBorders>
                    <w:top w:val="single" w:sz="4" w:space="0" w:color="D9D9D9" w:themeColor="background1" w:themeShade="D9"/>
                  </w:tcBorders>
                  <w:vAlign w:val="center"/>
                </w:tcPr>
                <w:p w14:paraId="1FA8693C" w14:textId="66E4ADA3" w:rsidR="008102B9" w:rsidRDefault="008102B9" w:rsidP="00793603">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Import </w:t>
                  </w:r>
                  <w:r w:rsidR="008A5F25">
                    <w:rPr>
                      <w:rFonts w:ascii="Meiryo" w:eastAsia="Meiryo" w:hAnsi="Meiryo"/>
                      <w:color w:val="595959" w:themeColor="text1" w:themeTint="A6"/>
                      <w:spacing w:val="10"/>
                      <w:sz w:val="16"/>
                      <w:szCs w:val="16"/>
                    </w:rPr>
                    <w:t>Infringement</w:t>
                  </w:r>
                  <w:r w:rsidR="00600451">
                    <w:rPr>
                      <w:rFonts w:ascii="Meiryo" w:eastAsia="Meiryo" w:hAnsi="Meiryo"/>
                      <w:color w:val="595959" w:themeColor="text1" w:themeTint="A6"/>
                      <w:spacing w:val="10"/>
                      <w:sz w:val="16"/>
                      <w:szCs w:val="16"/>
                    </w:rPr>
                    <w:t>s</w:t>
                  </w:r>
                </w:p>
              </w:tc>
            </w:tr>
          </w:tbl>
          <w:p w14:paraId="670EE14E" w14:textId="30C13CD2" w:rsidR="00B5473D" w:rsidRPr="008102B9" w:rsidRDefault="00B5473D" w:rsidP="003A280A">
            <w:pPr>
              <w:pStyle w:val="Heading2"/>
              <w:spacing w:before="60" w:after="60"/>
              <w:outlineLvl w:val="1"/>
              <w:rPr>
                <w:rFonts w:ascii="Meiryo" w:eastAsia="Meiryo" w:hAnsi="Meiryo"/>
                <w:b/>
                <w:bCs/>
                <w:color w:val="595959" w:themeColor="text1" w:themeTint="A6"/>
                <w:sz w:val="20"/>
                <w:szCs w:val="20"/>
              </w:rPr>
            </w:pPr>
          </w:p>
        </w:tc>
      </w:tr>
      <w:tr w:rsidR="00B5473D" w14:paraId="06A09B17" w14:textId="77777777" w:rsidTr="003A280A">
        <w:trPr>
          <w:trHeight w:val="669"/>
        </w:trPr>
        <w:tc>
          <w:tcPr>
            <w:tcW w:w="5670" w:type="dxa"/>
            <w:tcBorders>
              <w:top w:val="single" w:sz="4" w:space="0" w:color="D9D9D9" w:themeColor="background1" w:themeShade="D9"/>
              <w:bottom w:val="single" w:sz="4" w:space="0" w:color="D9D9D9" w:themeColor="background1" w:themeShade="D9"/>
            </w:tcBorders>
            <w:vAlign w:val="center"/>
          </w:tcPr>
          <w:p w14:paraId="5E64CE16" w14:textId="77777777" w:rsidR="00B5473D" w:rsidRDefault="00B5473D" w:rsidP="003A280A">
            <w:pPr>
              <w:spacing w:before="60" w:after="60" w:line="204" w:lineRule="auto"/>
              <w:rPr>
                <w:rFonts w:ascii="Meiryo" w:eastAsia="Meiryo" w:hAnsi="Meiryo"/>
                <w:color w:val="595959" w:themeColor="text1" w:themeTint="A6"/>
                <w:spacing w:val="10"/>
                <w:sz w:val="16"/>
                <w:szCs w:val="16"/>
              </w:rPr>
            </w:pPr>
            <w:r>
              <w:rPr>
                <w:rFonts w:ascii="Meiryo" w:eastAsia="Meiryo" w:hAnsi="Meiryo"/>
                <w:b/>
                <w:bCs/>
                <w:color w:val="595959" w:themeColor="text1" w:themeTint="A6"/>
              </w:rPr>
              <w:t>Use Cases Summary</w:t>
            </w:r>
          </w:p>
        </w:tc>
        <w:tc>
          <w:tcPr>
            <w:tcW w:w="1445" w:type="dxa"/>
            <w:tcBorders>
              <w:top w:val="single" w:sz="4" w:space="0" w:color="D9D9D9" w:themeColor="background1" w:themeShade="D9"/>
              <w:bottom w:val="single" w:sz="4" w:space="0" w:color="D9D9D9" w:themeColor="background1" w:themeShade="D9"/>
            </w:tcBorders>
            <w:vAlign w:val="center"/>
          </w:tcPr>
          <w:p w14:paraId="5C430545" w14:textId="5BC54DC2" w:rsidR="00B5473D" w:rsidRDefault="00B5473D" w:rsidP="003A280A">
            <w:pPr>
              <w:spacing w:before="60" w:after="60" w:line="204" w:lineRule="auto"/>
              <w:jc w:val="right"/>
              <w:rPr>
                <w:rFonts w:ascii="Meiryo" w:eastAsia="Meiryo" w:hAnsi="Meiryo"/>
                <w:color w:val="595959" w:themeColor="text1" w:themeTint="A6"/>
                <w:spacing w:val="10"/>
                <w:sz w:val="16"/>
                <w:szCs w:val="16"/>
              </w:rPr>
            </w:pPr>
            <w:r>
              <w:rPr>
                <w:rFonts w:ascii="Meiryo" w:eastAsia="Meiryo" w:hAnsi="Meiryo"/>
                <w:b/>
                <w:bCs/>
                <w:color w:val="BFBFBF" w:themeColor="background1" w:themeShade="BF"/>
              </w:rPr>
              <w:t>3</w:t>
            </w:r>
            <w:r w:rsidRPr="000925A3">
              <w:rPr>
                <w:rFonts w:ascii="Meiryo" w:eastAsia="Meiryo" w:hAnsi="Meiryo"/>
                <w:b/>
                <w:bCs/>
                <w:color w:val="BFBFBF" w:themeColor="background1" w:themeShade="BF"/>
              </w:rPr>
              <w:t>.</w:t>
            </w:r>
            <w:r w:rsidR="00A539BA">
              <w:rPr>
                <w:rFonts w:ascii="Meiryo" w:eastAsia="Meiryo" w:hAnsi="Meiryo"/>
                <w:b/>
                <w:bCs/>
                <w:color w:val="BFBFBF" w:themeColor="background1" w:themeShade="BF"/>
              </w:rPr>
              <w:t>7</w:t>
            </w:r>
            <w:r>
              <w:rPr>
                <w:rFonts w:ascii="Meiryo" w:eastAsia="Meiryo" w:hAnsi="Meiryo"/>
                <w:b/>
                <w:bCs/>
                <w:color w:val="BFBFBF" w:themeColor="background1" w:themeShade="BF"/>
              </w:rPr>
              <w:t>.2</w:t>
            </w:r>
          </w:p>
        </w:tc>
        <w:tc>
          <w:tcPr>
            <w:tcW w:w="577" w:type="dxa"/>
            <w:vMerge/>
            <w:tcBorders>
              <w:right w:val="single" w:sz="4" w:space="0" w:color="D9D9D9" w:themeColor="background1" w:themeShade="D9"/>
            </w:tcBorders>
            <w:vAlign w:val="center"/>
          </w:tcPr>
          <w:p w14:paraId="122E1BC2" w14:textId="77777777" w:rsidR="00B5473D" w:rsidRPr="00B92D92" w:rsidRDefault="00B5473D" w:rsidP="003A280A">
            <w:pPr>
              <w:pStyle w:val="Heading2"/>
              <w:spacing w:before="0" w:after="120"/>
              <w:ind w:left="993"/>
              <w:outlineLvl w:val="1"/>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vAlign w:val="center"/>
          </w:tcPr>
          <w:p w14:paraId="0DEBA657" w14:textId="77777777" w:rsidR="00B5473D" w:rsidRPr="00B92D92" w:rsidRDefault="00B5473D" w:rsidP="003A280A">
            <w:pPr>
              <w:ind w:firstLine="993"/>
              <w:rPr>
                <w:rFonts w:eastAsia="Meiryo"/>
                <w:color w:val="595959" w:themeColor="text1" w:themeTint="A6"/>
              </w:rPr>
            </w:pPr>
          </w:p>
        </w:tc>
        <w:tc>
          <w:tcPr>
            <w:tcW w:w="7131" w:type="dxa"/>
            <w:gridSpan w:val="2"/>
            <w:vMerge/>
          </w:tcPr>
          <w:p w14:paraId="24590850" w14:textId="77777777" w:rsidR="00B5473D" w:rsidRPr="000925A3" w:rsidRDefault="00B5473D" w:rsidP="003A280A">
            <w:pPr>
              <w:pStyle w:val="Heading2"/>
              <w:spacing w:before="60" w:after="60"/>
              <w:outlineLvl w:val="1"/>
              <w:rPr>
                <w:rFonts w:ascii="Meiryo" w:eastAsia="Meiryo" w:hAnsi="Meiryo"/>
                <w:b/>
                <w:bCs/>
                <w:color w:val="595959" w:themeColor="text1" w:themeTint="A6"/>
                <w:sz w:val="20"/>
                <w:szCs w:val="20"/>
              </w:rPr>
            </w:pPr>
          </w:p>
        </w:tc>
      </w:tr>
      <w:tr w:rsidR="00B5473D" w14:paraId="456F6795" w14:textId="77777777" w:rsidTr="003A280A">
        <w:trPr>
          <w:trHeight w:val="2306"/>
        </w:trPr>
        <w:tc>
          <w:tcPr>
            <w:tcW w:w="7115" w:type="dxa"/>
            <w:gridSpan w:val="2"/>
            <w:tcBorders>
              <w:top w:val="single" w:sz="4" w:space="0" w:color="D9D9D9" w:themeColor="background1" w:themeShade="D9"/>
            </w:tcBorders>
          </w:tcPr>
          <w:p w14:paraId="5A6A7368" w14:textId="2E47653A" w:rsidR="00B5473D" w:rsidRDefault="00B5473D" w:rsidP="003A280A">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following section lists the </w:t>
            </w:r>
            <w:r w:rsidR="003A6F2D">
              <w:rPr>
                <w:rFonts w:ascii="Meiryo" w:eastAsia="Meiryo" w:hAnsi="Meiryo"/>
                <w:color w:val="595959" w:themeColor="text1" w:themeTint="A6"/>
                <w:spacing w:val="10"/>
                <w:sz w:val="16"/>
                <w:szCs w:val="16"/>
              </w:rPr>
              <w:t xml:space="preserve">Infringements </w:t>
            </w:r>
            <w:r>
              <w:rPr>
                <w:rFonts w:ascii="Meiryo" w:eastAsia="Meiryo" w:hAnsi="Meiryo"/>
                <w:color w:val="595959" w:themeColor="text1" w:themeTint="A6"/>
                <w:spacing w:val="10"/>
                <w:sz w:val="16"/>
                <w:szCs w:val="16"/>
              </w:rPr>
              <w:t xml:space="preserve">Management product module features and use-cases, in terms that describe its supported user stories. </w:t>
            </w:r>
          </w:p>
        </w:tc>
        <w:tc>
          <w:tcPr>
            <w:tcW w:w="577" w:type="dxa"/>
            <w:vMerge/>
            <w:tcBorders>
              <w:right w:val="single" w:sz="4" w:space="0" w:color="D9D9D9" w:themeColor="background1" w:themeShade="D9"/>
            </w:tcBorders>
            <w:vAlign w:val="center"/>
          </w:tcPr>
          <w:p w14:paraId="40DA4382" w14:textId="77777777" w:rsidR="00B5473D" w:rsidRPr="00B92D92" w:rsidRDefault="00B5473D" w:rsidP="003A280A">
            <w:pPr>
              <w:pStyle w:val="Heading2"/>
              <w:spacing w:before="0" w:after="120"/>
              <w:ind w:left="993"/>
              <w:outlineLvl w:val="1"/>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vAlign w:val="center"/>
          </w:tcPr>
          <w:p w14:paraId="105CAD31" w14:textId="77777777" w:rsidR="00B5473D" w:rsidRPr="00B92D92" w:rsidRDefault="00B5473D" w:rsidP="003A280A">
            <w:pPr>
              <w:ind w:firstLine="993"/>
              <w:rPr>
                <w:rFonts w:eastAsia="Meiryo"/>
                <w:color w:val="595959" w:themeColor="text1" w:themeTint="A6"/>
              </w:rPr>
            </w:pPr>
          </w:p>
        </w:tc>
        <w:tc>
          <w:tcPr>
            <w:tcW w:w="7131" w:type="dxa"/>
            <w:gridSpan w:val="2"/>
            <w:vMerge/>
          </w:tcPr>
          <w:p w14:paraId="4E6CF7E8" w14:textId="77777777" w:rsidR="00B5473D" w:rsidRPr="000925A3" w:rsidRDefault="00B5473D" w:rsidP="003A280A">
            <w:pPr>
              <w:pStyle w:val="Heading2"/>
              <w:spacing w:before="60" w:after="60"/>
              <w:outlineLvl w:val="1"/>
              <w:rPr>
                <w:rFonts w:ascii="Meiryo" w:eastAsia="Meiryo" w:hAnsi="Meiryo"/>
                <w:b/>
                <w:bCs/>
                <w:color w:val="595959" w:themeColor="text1" w:themeTint="A6"/>
                <w:sz w:val="20"/>
                <w:szCs w:val="20"/>
              </w:rPr>
            </w:pPr>
          </w:p>
        </w:tc>
      </w:tr>
    </w:tbl>
    <w:p w14:paraId="011A9C5C" w14:textId="77777777" w:rsidR="009C1E25" w:rsidRDefault="009C1E25" w:rsidP="007C3668">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77"/>
        <w:gridCol w:w="569"/>
        <w:gridCol w:w="5773"/>
        <w:gridCol w:w="1358"/>
      </w:tblGrid>
      <w:tr w:rsidR="009C1E25" w14:paraId="201E89A4" w14:textId="77777777" w:rsidTr="003A280A">
        <w:trPr>
          <w:trHeight w:val="517"/>
        </w:trPr>
        <w:tc>
          <w:tcPr>
            <w:tcW w:w="14034" w:type="dxa"/>
            <w:gridSpan w:val="5"/>
            <w:tcBorders>
              <w:bottom w:val="single" w:sz="4" w:space="0" w:color="D9D9D9" w:themeColor="background1" w:themeShade="D9"/>
            </w:tcBorders>
            <w:vAlign w:val="center"/>
          </w:tcPr>
          <w:p w14:paraId="2973431E" w14:textId="07091985" w:rsidR="009C1E25" w:rsidRPr="00B92D92" w:rsidRDefault="009C1E25" w:rsidP="003A280A">
            <w:pPr>
              <w:pStyle w:val="Heading1"/>
              <w:spacing w:before="0"/>
              <w:outlineLvl w:val="0"/>
              <w:rPr>
                <w:rFonts w:ascii="Meiryo" w:eastAsia="Meiryo" w:hAnsi="Meiryo"/>
                <w:b/>
                <w:bCs/>
                <w:sz w:val="16"/>
                <w:szCs w:val="16"/>
              </w:rPr>
            </w:pPr>
            <w:r>
              <w:rPr>
                <w:rFonts w:ascii="Meiryo" w:eastAsia="Meiryo" w:hAnsi="Meiryo"/>
                <w:b/>
                <w:bCs/>
                <w:color w:val="595959" w:themeColor="text1" w:themeTint="A6"/>
                <w:sz w:val="24"/>
                <w:szCs w:val="24"/>
              </w:rPr>
              <w:t>Infringements Management Module Use Cases</w:t>
            </w:r>
          </w:p>
        </w:tc>
        <w:tc>
          <w:tcPr>
            <w:tcW w:w="1358" w:type="dxa"/>
            <w:tcBorders>
              <w:bottom w:val="single" w:sz="4" w:space="0" w:color="D9D9D9" w:themeColor="background1" w:themeShade="D9"/>
            </w:tcBorders>
            <w:vAlign w:val="center"/>
          </w:tcPr>
          <w:p w14:paraId="45E29297" w14:textId="480A2200" w:rsidR="009C1E25" w:rsidRPr="00DF4257" w:rsidRDefault="009C1E25" w:rsidP="003A280A">
            <w:pPr>
              <w:pStyle w:val="Heading2"/>
              <w:spacing w:before="0"/>
              <w:jc w:val="right"/>
              <w:outlineLvl w:val="1"/>
              <w:rPr>
                <w:rFonts w:ascii="Meiryo" w:eastAsia="Meiryo" w:hAnsi="Meiryo"/>
                <w:b/>
                <w:bCs/>
                <w:color w:val="BFBFBF" w:themeColor="background1" w:themeShade="BF"/>
                <w:szCs w:val="28"/>
              </w:rPr>
            </w:pPr>
            <w:r>
              <w:rPr>
                <w:rFonts w:ascii="Meiryo" w:eastAsia="Meiryo" w:hAnsi="Meiryo"/>
                <w:b/>
                <w:bCs/>
                <w:color w:val="BFBFBF" w:themeColor="background1" w:themeShade="BF"/>
                <w:sz w:val="24"/>
                <w:szCs w:val="24"/>
              </w:rPr>
              <w:t>3.7.3</w:t>
            </w:r>
          </w:p>
        </w:tc>
      </w:tr>
      <w:tr w:rsidR="00B86C5B" w14:paraId="5ED39075" w14:textId="77777777" w:rsidTr="00B86C5B">
        <w:trPr>
          <w:trHeight w:val="517"/>
        </w:trPr>
        <w:tc>
          <w:tcPr>
            <w:tcW w:w="15392" w:type="dxa"/>
            <w:gridSpan w:val="6"/>
            <w:tcBorders>
              <w:top w:val="single" w:sz="4" w:space="0" w:color="D9D9D9" w:themeColor="background1" w:themeShade="D9"/>
            </w:tcBorders>
            <w:vAlign w:val="center"/>
          </w:tcPr>
          <w:p w14:paraId="7EB77369" w14:textId="47F8A90B" w:rsidR="00B86C5B" w:rsidRDefault="00B86C5B" w:rsidP="00B86C5B">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Pr>
                <w:rFonts w:ascii="Meiryo" w:eastAsia="Meiryo" w:hAnsi="Meiryo"/>
                <w:color w:val="595959" w:themeColor="text1" w:themeTint="A6"/>
                <w:spacing w:val="10"/>
                <w:sz w:val="16"/>
                <w:szCs w:val="16"/>
              </w:rPr>
              <w:t>Infringements Management product module use cases.</w:t>
            </w:r>
          </w:p>
        </w:tc>
      </w:tr>
      <w:tr w:rsidR="009C1E25" w14:paraId="0401A315" w14:textId="77777777" w:rsidTr="003A280A">
        <w:trPr>
          <w:trHeight w:val="668"/>
        </w:trPr>
        <w:tc>
          <w:tcPr>
            <w:tcW w:w="5670" w:type="dxa"/>
            <w:tcBorders>
              <w:bottom w:val="single" w:sz="4" w:space="0" w:color="D9D9D9" w:themeColor="background1" w:themeShade="D9"/>
            </w:tcBorders>
            <w:vAlign w:val="center"/>
          </w:tcPr>
          <w:p w14:paraId="7559C885" w14:textId="29B2C6FB" w:rsidR="009C1E25" w:rsidRPr="000925A3" w:rsidRDefault="009C1E25" w:rsidP="003A280A">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Add a New Infringement</w:t>
            </w:r>
          </w:p>
        </w:tc>
        <w:tc>
          <w:tcPr>
            <w:tcW w:w="1445" w:type="dxa"/>
            <w:tcBorders>
              <w:bottom w:val="single" w:sz="4" w:space="0" w:color="D9D9D9" w:themeColor="background1" w:themeShade="D9"/>
            </w:tcBorders>
            <w:vAlign w:val="center"/>
          </w:tcPr>
          <w:p w14:paraId="106E855D" w14:textId="427DF55C" w:rsidR="009C1E25" w:rsidRPr="000925A3" w:rsidRDefault="009C1E25" w:rsidP="003A280A">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3.7.3.1</w:t>
            </w:r>
          </w:p>
        </w:tc>
        <w:tc>
          <w:tcPr>
            <w:tcW w:w="577" w:type="dxa"/>
            <w:vMerge w:val="restart"/>
            <w:tcBorders>
              <w:right w:val="single" w:sz="4" w:space="0" w:color="D9D9D9" w:themeColor="background1" w:themeShade="D9"/>
            </w:tcBorders>
            <w:vAlign w:val="center"/>
          </w:tcPr>
          <w:p w14:paraId="7AFEFBC0" w14:textId="77777777" w:rsidR="009C1E25" w:rsidRPr="000925A3" w:rsidRDefault="009C1E25" w:rsidP="003A280A">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230CF315" w14:textId="77777777" w:rsidR="009C1E25" w:rsidRPr="000925A3" w:rsidRDefault="009C1E25" w:rsidP="003A280A">
            <w:pPr>
              <w:ind w:firstLine="993"/>
              <w:rPr>
                <w:rFonts w:eastAsia="Meiryo"/>
                <w:color w:val="595959" w:themeColor="text1" w:themeTint="A6"/>
              </w:rPr>
            </w:pPr>
          </w:p>
        </w:tc>
        <w:tc>
          <w:tcPr>
            <w:tcW w:w="5773" w:type="dxa"/>
            <w:tcBorders>
              <w:bottom w:val="single" w:sz="4" w:space="0" w:color="D9D9D9" w:themeColor="background1" w:themeShade="D9"/>
            </w:tcBorders>
            <w:vAlign w:val="center"/>
          </w:tcPr>
          <w:p w14:paraId="42D629B2" w14:textId="2BD8E132" w:rsidR="009C1E25" w:rsidRPr="000925A3" w:rsidRDefault="009C1E25" w:rsidP="003A280A">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Manage Infringements</w:t>
            </w:r>
          </w:p>
        </w:tc>
        <w:tc>
          <w:tcPr>
            <w:tcW w:w="1358" w:type="dxa"/>
            <w:tcBorders>
              <w:bottom w:val="single" w:sz="4" w:space="0" w:color="D9D9D9" w:themeColor="background1" w:themeShade="D9"/>
            </w:tcBorders>
            <w:vAlign w:val="center"/>
          </w:tcPr>
          <w:p w14:paraId="2D0A6CEE" w14:textId="66F8A1C9" w:rsidR="009C1E25" w:rsidRPr="000925A3" w:rsidRDefault="009C1E25" w:rsidP="003A280A">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3.7.3.2</w:t>
            </w:r>
          </w:p>
        </w:tc>
      </w:tr>
      <w:tr w:rsidR="009C1E25" w14:paraId="4EC4A059" w14:textId="77777777" w:rsidTr="003A280A">
        <w:trPr>
          <w:trHeight w:val="2135"/>
        </w:trPr>
        <w:tc>
          <w:tcPr>
            <w:tcW w:w="7115" w:type="dxa"/>
            <w:gridSpan w:val="2"/>
            <w:vMerge w:val="restart"/>
            <w:tcBorders>
              <w:top w:val="single" w:sz="4" w:space="0" w:color="D9D9D9" w:themeColor="background1" w:themeShade="D9"/>
            </w:tcBorders>
          </w:tcPr>
          <w:p w14:paraId="4DDA0E15" w14:textId="77777777" w:rsidR="009C1E25" w:rsidRPr="000925A3" w:rsidRDefault="009C1E25" w:rsidP="003A280A">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415B10F9" w14:textId="4137D5DE" w:rsidR="009C1E25" w:rsidRDefault="009C1E25"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w:t>
            </w:r>
            <w:r w:rsidR="002E0F7A">
              <w:rPr>
                <w:rFonts w:ascii="Meiryo" w:eastAsia="Meiryo" w:hAnsi="Meiryo"/>
                <w:color w:val="595959" w:themeColor="text1" w:themeTint="A6"/>
                <w:spacing w:val="10"/>
                <w:sz w:val="16"/>
                <w:szCs w:val="16"/>
              </w:rPr>
              <w:t xml:space="preserve">n infringement </w:t>
            </w:r>
            <w:r w:rsidR="00660625">
              <w:rPr>
                <w:rFonts w:ascii="Meiryo" w:eastAsia="Meiryo" w:hAnsi="Meiryo"/>
                <w:color w:val="595959" w:themeColor="text1" w:themeTint="A6"/>
                <w:spacing w:val="10"/>
                <w:sz w:val="16"/>
                <w:szCs w:val="16"/>
              </w:rPr>
              <w:t>represents</w:t>
            </w:r>
            <w:r>
              <w:rPr>
                <w:rFonts w:ascii="Meiryo" w:eastAsia="Meiryo" w:hAnsi="Meiryo"/>
                <w:color w:val="595959" w:themeColor="text1" w:themeTint="A6"/>
                <w:spacing w:val="10"/>
                <w:sz w:val="16"/>
                <w:szCs w:val="16"/>
              </w:rPr>
              <w:t xml:space="preserve"> a vehicle </w:t>
            </w:r>
            <w:r w:rsidR="002642C5">
              <w:rPr>
                <w:rFonts w:ascii="Meiryo" w:eastAsia="Meiryo" w:hAnsi="Meiryo"/>
                <w:color w:val="595959" w:themeColor="text1" w:themeTint="A6"/>
                <w:spacing w:val="10"/>
                <w:sz w:val="16"/>
                <w:szCs w:val="16"/>
              </w:rPr>
              <w:t>related</w:t>
            </w:r>
            <w:r w:rsidR="002E0F7A">
              <w:rPr>
                <w:rFonts w:ascii="Meiryo" w:eastAsia="Meiryo" w:hAnsi="Meiryo"/>
                <w:color w:val="595959" w:themeColor="text1" w:themeTint="A6"/>
                <w:spacing w:val="10"/>
                <w:sz w:val="16"/>
                <w:szCs w:val="16"/>
              </w:rPr>
              <w:t xml:space="preserve"> infringement</w:t>
            </w:r>
            <w:r w:rsidR="00660625">
              <w:rPr>
                <w:rFonts w:ascii="Meiryo" w:eastAsia="Meiryo" w:hAnsi="Meiryo"/>
                <w:color w:val="595959" w:themeColor="text1" w:themeTint="A6"/>
                <w:spacing w:val="10"/>
                <w:sz w:val="16"/>
                <w:szCs w:val="16"/>
              </w:rPr>
              <w:t xml:space="preserve"> that was</w:t>
            </w:r>
            <w:r w:rsidR="002E0F7A">
              <w:rPr>
                <w:rFonts w:ascii="Meiryo" w:eastAsia="Meiryo" w:hAnsi="Meiryo"/>
                <w:color w:val="595959" w:themeColor="text1" w:themeTint="A6"/>
                <w:spacing w:val="10"/>
                <w:sz w:val="16"/>
                <w:szCs w:val="16"/>
              </w:rPr>
              <w:t xml:space="preserve"> </w:t>
            </w:r>
            <w:r w:rsidR="00FC2658">
              <w:rPr>
                <w:rFonts w:ascii="Meiryo" w:eastAsia="Meiryo" w:hAnsi="Meiryo"/>
                <w:color w:val="595959" w:themeColor="text1" w:themeTint="A6"/>
                <w:spacing w:val="10"/>
                <w:sz w:val="16"/>
                <w:szCs w:val="16"/>
              </w:rPr>
              <w:t>issued by an issuer (a municipality or a local authority)</w:t>
            </w:r>
            <w:r w:rsidR="002642C5">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 xml:space="preserve">A new </w:t>
            </w:r>
            <w:r w:rsidR="00A65C90">
              <w:rPr>
                <w:rFonts w:ascii="Meiryo" w:eastAsia="Meiryo" w:hAnsi="Meiryo"/>
                <w:color w:val="595959" w:themeColor="text1" w:themeTint="A6"/>
                <w:spacing w:val="10"/>
                <w:sz w:val="16"/>
                <w:szCs w:val="16"/>
              </w:rPr>
              <w:t>infringement</w:t>
            </w:r>
            <w:r>
              <w:rPr>
                <w:rFonts w:ascii="Meiryo" w:eastAsia="Meiryo" w:hAnsi="Meiryo"/>
                <w:color w:val="595959" w:themeColor="text1" w:themeTint="A6"/>
                <w:spacing w:val="10"/>
                <w:sz w:val="16"/>
                <w:szCs w:val="16"/>
              </w:rPr>
              <w:t xml:space="preserve"> record can be created by either a System Administrator, Account Administrator or an Account Fleet Manager</w:t>
            </w:r>
            <w:r w:rsidR="00A65C90">
              <w:rPr>
                <w:rFonts w:ascii="Meiryo" w:eastAsia="Meiryo" w:hAnsi="Meiryo"/>
                <w:color w:val="595959" w:themeColor="text1" w:themeTint="A6"/>
                <w:spacing w:val="10"/>
                <w:sz w:val="16"/>
                <w:szCs w:val="16"/>
              </w:rPr>
              <w:t xml:space="preserve"> to enable </w:t>
            </w:r>
            <w:r w:rsidR="00BD586C">
              <w:rPr>
                <w:rFonts w:ascii="Meiryo" w:eastAsia="Meiryo" w:hAnsi="Meiryo"/>
                <w:color w:val="595959" w:themeColor="text1" w:themeTint="A6"/>
                <w:spacing w:val="10"/>
                <w:sz w:val="16"/>
                <w:szCs w:val="16"/>
              </w:rPr>
              <w:t xml:space="preserve">various product features such as Reporting, Data Visualization, Payments and Nominations. </w:t>
            </w:r>
          </w:p>
          <w:p w14:paraId="5DA6F606" w14:textId="77777777" w:rsidR="009C1E25" w:rsidRPr="000925A3" w:rsidRDefault="009C1E25" w:rsidP="003A280A">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69392EA7" w14:textId="77777777" w:rsidR="009C1E25" w:rsidRDefault="009C1E25"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9C1E25" w14:paraId="3EA1A387" w14:textId="77777777" w:rsidTr="003E572E">
              <w:trPr>
                <w:trHeight w:val="465"/>
              </w:trPr>
              <w:tc>
                <w:tcPr>
                  <w:tcW w:w="7115" w:type="dxa"/>
                  <w:gridSpan w:val="2"/>
                  <w:tcBorders>
                    <w:top w:val="single" w:sz="4" w:space="0" w:color="D9D9D9" w:themeColor="background1" w:themeShade="D9"/>
                    <w:bottom w:val="single" w:sz="4" w:space="0" w:color="D9D9D9" w:themeColor="background1" w:themeShade="D9"/>
                  </w:tcBorders>
                  <w:vAlign w:val="center"/>
                </w:tcPr>
                <w:p w14:paraId="51BF9AC7" w14:textId="726289AE" w:rsidR="009C1E25" w:rsidRDefault="009C1E25" w:rsidP="003E572E">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2E0F7A">
                    <w:rPr>
                      <w:rFonts w:ascii="Meiryo" w:eastAsia="Meiryo" w:hAnsi="Meiryo"/>
                      <w:color w:val="808080" w:themeColor="background1" w:themeShade="80"/>
                      <w:sz w:val="14"/>
                      <w:szCs w:val="14"/>
                    </w:rPr>
                    <w:t>7</w:t>
                  </w:r>
                  <w:r>
                    <w:rPr>
                      <w:rFonts w:ascii="Meiryo" w:eastAsia="Meiryo" w:hAnsi="Meiryo"/>
                      <w:color w:val="808080" w:themeColor="background1" w:themeShade="80"/>
                      <w:sz w:val="14"/>
                      <w:szCs w:val="14"/>
                    </w:rPr>
                    <w:t>.3.1</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ADD A NEW </w:t>
                  </w:r>
                  <w:r w:rsidR="000368B1">
                    <w:rPr>
                      <w:rFonts w:ascii="Meiryo" w:eastAsia="Meiryo" w:hAnsi="Meiryo"/>
                      <w:color w:val="808080" w:themeColor="background1" w:themeShade="80"/>
                      <w:sz w:val="14"/>
                      <w:szCs w:val="14"/>
                    </w:rPr>
                    <w:t>INFRINGEMENT</w:t>
                  </w:r>
                  <w:r>
                    <w:rPr>
                      <w:rFonts w:ascii="Meiryo" w:eastAsia="Meiryo" w:hAnsi="Meiryo"/>
                      <w:color w:val="808080" w:themeColor="background1" w:themeShade="80"/>
                      <w:sz w:val="14"/>
                      <w:szCs w:val="14"/>
                    </w:rPr>
                    <w:t xml:space="preserve"> USER STORIES SUMMARY</w:t>
                  </w:r>
                </w:p>
              </w:tc>
            </w:tr>
            <w:tr w:rsidR="009C1E25" w:rsidRPr="00CB4242" w14:paraId="2E5C70DD" w14:textId="77777777" w:rsidTr="003E572E">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5A0B46B6" w14:textId="77777777" w:rsidR="009C1E25" w:rsidRPr="001E5E61" w:rsidRDefault="009C1E25" w:rsidP="003E572E">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7DA497B2" w14:textId="77777777" w:rsidR="009C1E25" w:rsidRPr="00CB4242" w:rsidRDefault="009C1E25" w:rsidP="003E572E">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9C1E25" w:rsidRPr="00B447E0" w14:paraId="779724AF"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2B62A906" w14:textId="661F6EC0" w:rsidR="009C1E25" w:rsidRDefault="009C1E25" w:rsidP="003A280A">
                  <w:pPr>
                    <w:spacing w:line="204" w:lineRule="auto"/>
                    <w:ind w:right="-142"/>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sidR="000368B1">
                    <w:rPr>
                      <w:rFonts w:ascii="Meiryo" w:eastAsia="Meiryo" w:hAnsi="Meiryo"/>
                      <w:color w:val="595959" w:themeColor="text1" w:themeTint="A6"/>
                      <w:spacing w:val="10"/>
                      <w:sz w:val="16"/>
                      <w:szCs w:val="16"/>
                    </w:rPr>
                    <w:t xml:space="preserve">Infringements </w:t>
                  </w:r>
                  <w:r w:rsidRPr="00A15443">
                    <w:rPr>
                      <w:rFonts w:ascii="Meiryo" w:eastAsia="Meiryo" w:hAnsi="Meiryo"/>
                      <w:color w:val="595959" w:themeColor="text1" w:themeTint="A6"/>
                      <w:spacing w:val="10"/>
                      <w:sz w:val="16"/>
                      <w:szCs w:val="16"/>
                    </w:rPr>
                    <w:t>management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02FB23C0" w14:textId="3DE310CF" w:rsidR="009C1E25" w:rsidRPr="00767878" w:rsidRDefault="000368B1"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009C1E25" w:rsidRPr="00767878">
                    <w:rPr>
                      <w:rFonts w:ascii="Meiryo" w:eastAsia="Meiryo" w:hAnsi="Meiryo"/>
                      <w:color w:val="A6A6A6" w:themeColor="background1" w:themeShade="A6"/>
                      <w:spacing w:val="10"/>
                      <w:sz w:val="16"/>
                      <w:szCs w:val="16"/>
                    </w:rPr>
                    <w:t>-01</w:t>
                  </w:r>
                </w:p>
              </w:tc>
            </w:tr>
            <w:tr w:rsidR="009C1E25" w:rsidRPr="00A15443" w14:paraId="492995C0"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7C6746A8" w14:textId="58D500C4" w:rsidR="009C1E25" w:rsidRPr="00A15443" w:rsidRDefault="009C1E25"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List </w:t>
                  </w:r>
                  <w:r w:rsidR="000368B1">
                    <w:rPr>
                      <w:rFonts w:ascii="Meiryo" w:eastAsia="Meiryo" w:hAnsi="Meiryo"/>
                      <w:color w:val="595959" w:themeColor="text1" w:themeTint="A6"/>
                      <w:spacing w:val="10"/>
                      <w:sz w:val="16"/>
                      <w:szCs w:val="16"/>
                    </w:rPr>
                    <w:t xml:space="preserve">infringements </w:t>
                  </w:r>
                  <w:r>
                    <w:rPr>
                      <w:rFonts w:ascii="Meiryo" w:eastAsia="Meiryo" w:hAnsi="Meiryo"/>
                      <w:color w:val="595959" w:themeColor="text1" w:themeTint="A6"/>
                      <w:spacing w:val="10"/>
                      <w:sz w:val="16"/>
                      <w:szCs w:val="16"/>
                    </w:rPr>
                    <w:t>records</w:t>
                  </w:r>
                </w:p>
              </w:tc>
              <w:tc>
                <w:tcPr>
                  <w:tcW w:w="1445" w:type="dxa"/>
                  <w:tcBorders>
                    <w:top w:val="single" w:sz="4" w:space="0" w:color="D9D9D9" w:themeColor="background1" w:themeShade="D9"/>
                    <w:bottom w:val="single" w:sz="4" w:space="0" w:color="D9D9D9" w:themeColor="background1" w:themeShade="D9"/>
                  </w:tcBorders>
                  <w:vAlign w:val="center"/>
                </w:tcPr>
                <w:p w14:paraId="210EA055" w14:textId="32C04304" w:rsidR="009C1E25" w:rsidRPr="00767878" w:rsidRDefault="000368B1"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009C1E25" w:rsidRPr="00767878">
                    <w:rPr>
                      <w:rFonts w:ascii="Meiryo" w:eastAsia="Meiryo" w:hAnsi="Meiryo"/>
                      <w:color w:val="A6A6A6" w:themeColor="background1" w:themeShade="A6"/>
                      <w:spacing w:val="10"/>
                      <w:sz w:val="16"/>
                      <w:szCs w:val="16"/>
                    </w:rPr>
                    <w:t>-02</w:t>
                  </w:r>
                </w:p>
              </w:tc>
            </w:tr>
            <w:tr w:rsidR="009C1E25" w:rsidRPr="00A15443" w14:paraId="693BB3F9" w14:textId="77777777" w:rsidTr="003A280A">
              <w:trPr>
                <w:trHeight w:val="465"/>
              </w:trPr>
              <w:tc>
                <w:tcPr>
                  <w:tcW w:w="5670" w:type="dxa"/>
                  <w:tcBorders>
                    <w:top w:val="single" w:sz="4" w:space="0" w:color="D9D9D9" w:themeColor="background1" w:themeShade="D9"/>
                  </w:tcBorders>
                  <w:vAlign w:val="center"/>
                </w:tcPr>
                <w:p w14:paraId="5B62BB6B" w14:textId="260C1955" w:rsidR="009C1E25" w:rsidRPr="00A15443" w:rsidRDefault="009C1E25"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Create a new </w:t>
                  </w:r>
                  <w:r w:rsidR="000368B1">
                    <w:rPr>
                      <w:rFonts w:ascii="Meiryo" w:eastAsia="Meiryo" w:hAnsi="Meiryo"/>
                      <w:color w:val="595959" w:themeColor="text1" w:themeTint="A6"/>
                      <w:spacing w:val="10"/>
                      <w:sz w:val="16"/>
                      <w:szCs w:val="16"/>
                    </w:rPr>
                    <w:t xml:space="preserve">infringements </w:t>
                  </w:r>
                  <w:r>
                    <w:rPr>
                      <w:rFonts w:ascii="Meiryo" w:eastAsia="Meiryo" w:hAnsi="Meiryo"/>
                      <w:color w:val="595959" w:themeColor="text1" w:themeTint="A6"/>
                      <w:spacing w:val="10"/>
                      <w:sz w:val="16"/>
                      <w:szCs w:val="16"/>
                    </w:rPr>
                    <w:t>record</w:t>
                  </w:r>
                </w:p>
              </w:tc>
              <w:tc>
                <w:tcPr>
                  <w:tcW w:w="1445" w:type="dxa"/>
                  <w:tcBorders>
                    <w:top w:val="single" w:sz="4" w:space="0" w:color="D9D9D9" w:themeColor="background1" w:themeShade="D9"/>
                  </w:tcBorders>
                  <w:vAlign w:val="center"/>
                </w:tcPr>
                <w:p w14:paraId="75BCDB73" w14:textId="7AA7AE30" w:rsidR="009C1E25" w:rsidRPr="00767878" w:rsidRDefault="000368B1"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009C1E25" w:rsidRPr="00767878">
                    <w:rPr>
                      <w:rFonts w:ascii="Meiryo" w:eastAsia="Meiryo" w:hAnsi="Meiryo"/>
                      <w:color w:val="A6A6A6" w:themeColor="background1" w:themeShade="A6"/>
                      <w:spacing w:val="10"/>
                      <w:sz w:val="16"/>
                      <w:szCs w:val="16"/>
                    </w:rPr>
                    <w:t>-06</w:t>
                  </w:r>
                </w:p>
              </w:tc>
            </w:tr>
          </w:tbl>
          <w:p w14:paraId="3274588F" w14:textId="77777777" w:rsidR="009C1E25" w:rsidRPr="00A921BB" w:rsidRDefault="009C1E25" w:rsidP="003A280A">
            <w:pPr>
              <w:spacing w:before="120" w:after="120" w:line="204" w:lineRule="auto"/>
              <w:rPr>
                <w:rFonts w:ascii="Meiryo" w:eastAsia="Meiryo" w:hAnsi="Meiryo"/>
                <w:color w:val="595959" w:themeColor="text1" w:themeTint="A6"/>
                <w:spacing w:val="10"/>
                <w:sz w:val="16"/>
                <w:szCs w:val="16"/>
              </w:rPr>
            </w:pPr>
          </w:p>
        </w:tc>
        <w:tc>
          <w:tcPr>
            <w:tcW w:w="577" w:type="dxa"/>
            <w:vMerge/>
            <w:tcBorders>
              <w:right w:val="single" w:sz="4" w:space="0" w:color="D9D9D9" w:themeColor="background1" w:themeShade="D9"/>
            </w:tcBorders>
          </w:tcPr>
          <w:p w14:paraId="34763E84" w14:textId="77777777" w:rsidR="009C1E25" w:rsidRDefault="009C1E25" w:rsidP="003A280A">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37491C41" w14:textId="77777777" w:rsidR="009C1E25" w:rsidRPr="005162B8" w:rsidRDefault="009C1E25" w:rsidP="003A280A">
            <w:pPr>
              <w:ind w:firstLine="993"/>
              <w:rPr>
                <w:rFonts w:eastAsia="Meiryo"/>
              </w:rPr>
            </w:pPr>
          </w:p>
        </w:tc>
        <w:tc>
          <w:tcPr>
            <w:tcW w:w="7131" w:type="dxa"/>
            <w:gridSpan w:val="2"/>
            <w:tcBorders>
              <w:top w:val="single" w:sz="4" w:space="0" w:color="D9D9D9" w:themeColor="background1" w:themeShade="D9"/>
            </w:tcBorders>
          </w:tcPr>
          <w:p w14:paraId="0ACDBC56" w14:textId="77777777" w:rsidR="009C1E25" w:rsidRPr="000925A3" w:rsidRDefault="009C1E25" w:rsidP="003A280A">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11BEF71A" w14:textId="66CFF7DD" w:rsidR="009C1E25" w:rsidRDefault="009C1E25"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Following the creation of a</w:t>
            </w:r>
            <w:r w:rsidR="00B6573B">
              <w:rPr>
                <w:rFonts w:ascii="Meiryo" w:eastAsia="Meiryo" w:hAnsi="Meiryo"/>
                <w:color w:val="595959" w:themeColor="text1" w:themeTint="A6"/>
                <w:spacing w:val="10"/>
                <w:sz w:val="16"/>
                <w:szCs w:val="16"/>
              </w:rPr>
              <w:t xml:space="preserve">n infringement </w:t>
            </w:r>
            <w:r>
              <w:rPr>
                <w:rFonts w:ascii="Meiryo" w:eastAsia="Meiryo" w:hAnsi="Meiryo"/>
                <w:color w:val="595959" w:themeColor="text1" w:themeTint="A6"/>
                <w:spacing w:val="10"/>
                <w:sz w:val="16"/>
                <w:szCs w:val="16"/>
              </w:rPr>
              <w:t xml:space="preserve">record, </w:t>
            </w:r>
            <w:r w:rsidR="00B6573B">
              <w:rPr>
                <w:rFonts w:ascii="Meiryo" w:eastAsia="Meiryo" w:hAnsi="Meiryo"/>
                <w:color w:val="595959" w:themeColor="text1" w:themeTint="A6"/>
                <w:spacing w:val="10"/>
                <w:sz w:val="16"/>
                <w:szCs w:val="16"/>
              </w:rPr>
              <w:t xml:space="preserve">infringement </w:t>
            </w:r>
            <w:r>
              <w:rPr>
                <w:rFonts w:ascii="Meiryo" w:eastAsia="Meiryo" w:hAnsi="Meiryo"/>
                <w:color w:val="595959" w:themeColor="text1" w:themeTint="A6"/>
                <w:spacing w:val="10"/>
                <w:sz w:val="16"/>
                <w:szCs w:val="16"/>
              </w:rPr>
              <w:t xml:space="preserve">administration tasks may be required to support both customers and various teams within the business. These include viewing, modifying, deleting and exporting </w:t>
            </w:r>
            <w:r w:rsidR="00B6573B">
              <w:rPr>
                <w:rFonts w:ascii="Meiryo" w:eastAsia="Meiryo" w:hAnsi="Meiryo"/>
                <w:color w:val="595959" w:themeColor="text1" w:themeTint="A6"/>
                <w:spacing w:val="10"/>
                <w:sz w:val="16"/>
                <w:szCs w:val="16"/>
              </w:rPr>
              <w:t>infringement</w:t>
            </w:r>
            <w:r>
              <w:rPr>
                <w:rFonts w:ascii="Meiryo" w:eastAsia="Meiryo" w:hAnsi="Meiryo"/>
                <w:color w:val="595959" w:themeColor="text1" w:themeTint="A6"/>
                <w:spacing w:val="10"/>
                <w:sz w:val="16"/>
                <w:szCs w:val="16"/>
              </w:rPr>
              <w:t xml:space="preserve"> records. </w:t>
            </w:r>
            <w:r w:rsidR="00B6573B">
              <w:rPr>
                <w:rFonts w:ascii="Meiryo" w:eastAsia="Meiryo" w:hAnsi="Meiryo"/>
                <w:color w:val="595959" w:themeColor="text1" w:themeTint="A6"/>
                <w:spacing w:val="10"/>
                <w:sz w:val="16"/>
                <w:szCs w:val="16"/>
              </w:rPr>
              <w:t>Infringement</w:t>
            </w:r>
            <w:r>
              <w:rPr>
                <w:rFonts w:ascii="Meiryo" w:eastAsia="Meiryo" w:hAnsi="Meiryo"/>
                <w:color w:val="595959" w:themeColor="text1" w:themeTint="A6"/>
                <w:spacing w:val="10"/>
                <w:sz w:val="16"/>
                <w:szCs w:val="16"/>
              </w:rPr>
              <w:t xml:space="preserve"> management </w:t>
            </w:r>
            <w:r w:rsidR="00B6573B">
              <w:rPr>
                <w:rFonts w:ascii="Meiryo" w:eastAsia="Meiryo" w:hAnsi="Meiryo"/>
                <w:color w:val="595959" w:themeColor="text1" w:themeTint="A6"/>
                <w:spacing w:val="10"/>
                <w:sz w:val="16"/>
                <w:szCs w:val="16"/>
              </w:rPr>
              <w:t xml:space="preserve">capabilities </w:t>
            </w:r>
            <w:r>
              <w:rPr>
                <w:rFonts w:ascii="Meiryo" w:eastAsia="Meiryo" w:hAnsi="Meiryo"/>
                <w:color w:val="595959" w:themeColor="text1" w:themeTint="A6"/>
                <w:spacing w:val="10"/>
                <w:sz w:val="16"/>
                <w:szCs w:val="16"/>
              </w:rPr>
              <w:t>to be made available to System Administrators, Account Administrators</w:t>
            </w:r>
            <w:r w:rsidR="00B6573B">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Account Fleet Managers</w:t>
            </w:r>
            <w:r w:rsidR="00B6573B">
              <w:rPr>
                <w:rFonts w:ascii="Meiryo" w:eastAsia="Meiryo" w:hAnsi="Meiryo"/>
                <w:color w:val="595959" w:themeColor="text1" w:themeTint="A6"/>
                <w:spacing w:val="10"/>
                <w:sz w:val="16"/>
                <w:szCs w:val="16"/>
              </w:rPr>
              <w:t xml:space="preserve"> </w:t>
            </w:r>
            <w:r w:rsidR="00AA3FB6">
              <w:rPr>
                <w:rFonts w:ascii="Meiryo" w:eastAsia="Meiryo" w:hAnsi="Meiryo"/>
                <w:color w:val="595959" w:themeColor="text1" w:themeTint="A6"/>
                <w:spacing w:val="10"/>
                <w:sz w:val="16"/>
                <w:szCs w:val="16"/>
              </w:rPr>
              <w:t>and Account Finance Manager (view only)</w:t>
            </w:r>
            <w:r>
              <w:rPr>
                <w:rFonts w:ascii="Meiryo" w:eastAsia="Meiryo" w:hAnsi="Meiryo"/>
                <w:color w:val="595959" w:themeColor="text1" w:themeTint="A6"/>
                <w:spacing w:val="10"/>
                <w:sz w:val="16"/>
                <w:szCs w:val="16"/>
              </w:rPr>
              <w:t>.</w:t>
            </w:r>
          </w:p>
          <w:p w14:paraId="661A5B56" w14:textId="38EBC524" w:rsidR="009C1E25" w:rsidRPr="000925A3" w:rsidRDefault="009C1E25" w:rsidP="003A280A">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1C2EE99B" w14:textId="77777777" w:rsidR="009C1E25" w:rsidRPr="00C11307" w:rsidRDefault="009C1E25"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c>
      </w:tr>
      <w:tr w:rsidR="009C1E25" w14:paraId="3E70D7B4" w14:textId="77777777" w:rsidTr="003A280A">
        <w:trPr>
          <w:trHeight w:val="2135"/>
        </w:trPr>
        <w:tc>
          <w:tcPr>
            <w:tcW w:w="7115" w:type="dxa"/>
            <w:gridSpan w:val="2"/>
            <w:vMerge/>
          </w:tcPr>
          <w:p w14:paraId="68484348" w14:textId="77777777" w:rsidR="009C1E25" w:rsidRDefault="009C1E25" w:rsidP="003A280A">
            <w:pPr>
              <w:pStyle w:val="Heading2"/>
              <w:spacing w:before="120" w:after="60"/>
              <w:outlineLvl w:val="1"/>
              <w:rPr>
                <w:rFonts w:ascii="Meiryo" w:eastAsia="Meiryo" w:hAnsi="Meiryo"/>
                <w:b/>
                <w:bCs/>
                <w:color w:val="595959" w:themeColor="text1" w:themeTint="A6"/>
                <w:sz w:val="20"/>
                <w:szCs w:val="20"/>
              </w:rPr>
            </w:pPr>
          </w:p>
        </w:tc>
        <w:tc>
          <w:tcPr>
            <w:tcW w:w="577" w:type="dxa"/>
            <w:vMerge/>
            <w:tcBorders>
              <w:right w:val="single" w:sz="4" w:space="0" w:color="D9D9D9" w:themeColor="background1" w:themeShade="D9"/>
            </w:tcBorders>
          </w:tcPr>
          <w:p w14:paraId="374A0FE7" w14:textId="77777777" w:rsidR="009C1E25" w:rsidRDefault="009C1E25" w:rsidP="003A280A">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2F50D63A" w14:textId="77777777" w:rsidR="009C1E25" w:rsidRPr="005162B8" w:rsidRDefault="009C1E25" w:rsidP="003A280A">
            <w:pPr>
              <w:ind w:firstLine="993"/>
              <w:rPr>
                <w:rFonts w:eastAsia="Meiryo"/>
              </w:rPr>
            </w:pPr>
          </w:p>
        </w:tc>
        <w:tc>
          <w:tcPr>
            <w:tcW w:w="7131" w:type="dxa"/>
            <w:gridSpan w:val="2"/>
            <w:tcBorders>
              <w:top w:val="single" w:sz="4" w:space="0" w:color="D9D9D9" w:themeColor="background1" w:themeShade="D9"/>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9C1E25" w14:paraId="230EC328" w14:textId="77777777" w:rsidTr="003E572E">
              <w:trPr>
                <w:trHeight w:val="465"/>
              </w:trPr>
              <w:tc>
                <w:tcPr>
                  <w:tcW w:w="7115" w:type="dxa"/>
                  <w:gridSpan w:val="2"/>
                  <w:tcBorders>
                    <w:bottom w:val="single" w:sz="4" w:space="0" w:color="D9D9D9" w:themeColor="background1" w:themeShade="D9"/>
                  </w:tcBorders>
                  <w:vAlign w:val="center"/>
                </w:tcPr>
                <w:p w14:paraId="4B374995" w14:textId="28A8F1D5" w:rsidR="009C1E25" w:rsidRDefault="009C1E25" w:rsidP="003E572E">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2E0F7A">
                    <w:rPr>
                      <w:rFonts w:ascii="Meiryo" w:eastAsia="Meiryo" w:hAnsi="Meiryo"/>
                      <w:color w:val="808080" w:themeColor="background1" w:themeShade="80"/>
                      <w:sz w:val="14"/>
                      <w:szCs w:val="14"/>
                    </w:rPr>
                    <w:t>7</w:t>
                  </w:r>
                  <w:r>
                    <w:rPr>
                      <w:rFonts w:ascii="Meiryo" w:eastAsia="Meiryo" w:hAnsi="Meiryo"/>
                      <w:color w:val="808080" w:themeColor="background1" w:themeShade="80"/>
                      <w:sz w:val="14"/>
                      <w:szCs w:val="14"/>
                    </w:rPr>
                    <w:t>.3.2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MANAGE </w:t>
                  </w:r>
                  <w:r w:rsidR="00007427">
                    <w:rPr>
                      <w:rFonts w:ascii="Meiryo" w:eastAsia="Meiryo" w:hAnsi="Meiryo"/>
                      <w:color w:val="808080" w:themeColor="background1" w:themeShade="80"/>
                      <w:sz w:val="14"/>
                      <w:szCs w:val="14"/>
                    </w:rPr>
                    <w:t xml:space="preserve">INFRINGEMENTS </w:t>
                  </w:r>
                  <w:r>
                    <w:rPr>
                      <w:rFonts w:ascii="Meiryo" w:eastAsia="Meiryo" w:hAnsi="Meiryo"/>
                      <w:color w:val="808080" w:themeColor="background1" w:themeShade="80"/>
                      <w:sz w:val="14"/>
                      <w:szCs w:val="14"/>
                    </w:rPr>
                    <w:t>USER STORIES SUMMARY</w:t>
                  </w:r>
                </w:p>
              </w:tc>
            </w:tr>
            <w:tr w:rsidR="009C1E25" w:rsidRPr="00CB4242" w14:paraId="6C14263D" w14:textId="77777777" w:rsidTr="003E572E">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086189D6" w14:textId="77777777" w:rsidR="009C1E25" w:rsidRPr="001E5E61" w:rsidRDefault="009C1E25" w:rsidP="003E572E">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20F181FA" w14:textId="77777777" w:rsidR="009C1E25" w:rsidRPr="00CB4242" w:rsidRDefault="009C1E25" w:rsidP="003E572E">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007427" w:rsidRPr="00B447E0" w14:paraId="7E0903B2"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5C0BEADE" w14:textId="6BCA28A6" w:rsidR="00007427" w:rsidRDefault="00007427" w:rsidP="00007427">
                  <w:pPr>
                    <w:spacing w:line="204" w:lineRule="auto"/>
                    <w:ind w:right="-387"/>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Pr>
                      <w:rFonts w:ascii="Meiryo" w:eastAsia="Meiryo" w:hAnsi="Meiryo"/>
                      <w:color w:val="595959" w:themeColor="text1" w:themeTint="A6"/>
                      <w:spacing w:val="10"/>
                      <w:sz w:val="16"/>
                      <w:szCs w:val="16"/>
                    </w:rPr>
                    <w:t xml:space="preserve">Infringements </w:t>
                  </w:r>
                  <w:r w:rsidRPr="00A15443">
                    <w:rPr>
                      <w:rFonts w:ascii="Meiryo" w:eastAsia="Meiryo" w:hAnsi="Meiryo"/>
                      <w:color w:val="595959" w:themeColor="text1" w:themeTint="A6"/>
                      <w:spacing w:val="10"/>
                      <w:sz w:val="16"/>
                      <w:szCs w:val="16"/>
                    </w:rPr>
                    <w:t>management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503E3877" w14:textId="3D6016C7" w:rsidR="00007427" w:rsidRPr="00767878" w:rsidRDefault="00007427" w:rsidP="00007427">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Pr="00767878">
                    <w:rPr>
                      <w:rFonts w:ascii="Meiryo" w:eastAsia="Meiryo" w:hAnsi="Meiryo"/>
                      <w:color w:val="A6A6A6" w:themeColor="background1" w:themeShade="A6"/>
                      <w:spacing w:val="10"/>
                      <w:sz w:val="16"/>
                      <w:szCs w:val="16"/>
                    </w:rPr>
                    <w:t>-01</w:t>
                  </w:r>
                </w:p>
              </w:tc>
            </w:tr>
            <w:tr w:rsidR="009C1E25" w:rsidRPr="00A15443" w14:paraId="714F35B2"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3ADFB508" w14:textId="078B8819" w:rsidR="009C1E25" w:rsidRPr="00A15443" w:rsidRDefault="009C1E25"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List </w:t>
                  </w:r>
                  <w:r w:rsidR="00007427">
                    <w:rPr>
                      <w:rFonts w:ascii="Meiryo" w:eastAsia="Meiryo" w:hAnsi="Meiryo"/>
                      <w:color w:val="595959" w:themeColor="text1" w:themeTint="A6"/>
                      <w:spacing w:val="10"/>
                      <w:sz w:val="16"/>
                      <w:szCs w:val="16"/>
                    </w:rPr>
                    <w:t xml:space="preserve">Infringement </w:t>
                  </w:r>
                  <w:r>
                    <w:rPr>
                      <w:rFonts w:ascii="Meiryo" w:eastAsia="Meiryo" w:hAnsi="Meiryo"/>
                      <w:color w:val="595959" w:themeColor="text1" w:themeTint="A6"/>
                      <w:spacing w:val="10"/>
                      <w:sz w:val="16"/>
                      <w:szCs w:val="16"/>
                    </w:rPr>
                    <w:t>records</w:t>
                  </w:r>
                </w:p>
              </w:tc>
              <w:tc>
                <w:tcPr>
                  <w:tcW w:w="1445" w:type="dxa"/>
                  <w:tcBorders>
                    <w:top w:val="single" w:sz="4" w:space="0" w:color="D9D9D9" w:themeColor="background1" w:themeShade="D9"/>
                    <w:bottom w:val="single" w:sz="4" w:space="0" w:color="D9D9D9" w:themeColor="background1" w:themeShade="D9"/>
                  </w:tcBorders>
                  <w:vAlign w:val="center"/>
                </w:tcPr>
                <w:p w14:paraId="3330C701" w14:textId="04E4EE18" w:rsidR="009C1E25" w:rsidRPr="00767878" w:rsidRDefault="000368B1"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009C1E25" w:rsidRPr="00767878">
                    <w:rPr>
                      <w:rFonts w:ascii="Meiryo" w:eastAsia="Meiryo" w:hAnsi="Meiryo"/>
                      <w:color w:val="A6A6A6" w:themeColor="background1" w:themeShade="A6"/>
                      <w:spacing w:val="10"/>
                      <w:sz w:val="16"/>
                      <w:szCs w:val="16"/>
                    </w:rPr>
                    <w:t>-02</w:t>
                  </w:r>
                </w:p>
              </w:tc>
            </w:tr>
            <w:tr w:rsidR="009C1E25" w:rsidRPr="00A15443" w14:paraId="38CB494B"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06CBE0AF" w14:textId="6393D4B9" w:rsidR="009C1E25" w:rsidRDefault="009C1E25"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Export </w:t>
                  </w:r>
                  <w:r w:rsidR="00007427">
                    <w:rPr>
                      <w:rFonts w:ascii="Meiryo" w:eastAsia="Meiryo" w:hAnsi="Meiryo"/>
                      <w:color w:val="595959" w:themeColor="text1" w:themeTint="A6"/>
                      <w:spacing w:val="10"/>
                      <w:sz w:val="16"/>
                      <w:szCs w:val="16"/>
                    </w:rPr>
                    <w:t xml:space="preserve">Infringement </w:t>
                  </w:r>
                  <w:r>
                    <w:rPr>
                      <w:rFonts w:ascii="Meiryo" w:eastAsia="Meiryo" w:hAnsi="Meiryo"/>
                      <w:color w:val="595959" w:themeColor="text1" w:themeTint="A6"/>
                      <w:spacing w:val="10"/>
                      <w:sz w:val="16"/>
                      <w:szCs w:val="16"/>
                    </w:rPr>
                    <w:t>records</w:t>
                  </w:r>
                </w:p>
              </w:tc>
              <w:tc>
                <w:tcPr>
                  <w:tcW w:w="1445" w:type="dxa"/>
                  <w:tcBorders>
                    <w:top w:val="single" w:sz="4" w:space="0" w:color="D9D9D9" w:themeColor="background1" w:themeShade="D9"/>
                    <w:bottom w:val="single" w:sz="4" w:space="0" w:color="D9D9D9" w:themeColor="background1" w:themeShade="D9"/>
                  </w:tcBorders>
                  <w:vAlign w:val="center"/>
                </w:tcPr>
                <w:p w14:paraId="56774628" w14:textId="1D0D4ADC" w:rsidR="009C1E25" w:rsidRPr="00767878" w:rsidRDefault="000368B1"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009C1E25" w:rsidRPr="00767878">
                    <w:rPr>
                      <w:rFonts w:ascii="Meiryo" w:eastAsia="Meiryo" w:hAnsi="Meiryo"/>
                      <w:color w:val="A6A6A6" w:themeColor="background1" w:themeShade="A6"/>
                      <w:spacing w:val="10"/>
                      <w:sz w:val="16"/>
                      <w:szCs w:val="16"/>
                    </w:rPr>
                    <w:t>-03</w:t>
                  </w:r>
                </w:p>
              </w:tc>
            </w:tr>
            <w:tr w:rsidR="009C1E25" w:rsidRPr="00A15443" w14:paraId="360D0B5D"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69C79723" w14:textId="703A1E0D" w:rsidR="009C1E25" w:rsidRPr="00A15443" w:rsidRDefault="009C1E25"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Sort and Filter </w:t>
                  </w:r>
                  <w:r w:rsidR="00007427">
                    <w:rPr>
                      <w:rFonts w:ascii="Meiryo" w:eastAsia="Meiryo" w:hAnsi="Meiryo"/>
                      <w:color w:val="595959" w:themeColor="text1" w:themeTint="A6"/>
                      <w:spacing w:val="10"/>
                      <w:sz w:val="16"/>
                      <w:szCs w:val="16"/>
                    </w:rPr>
                    <w:t xml:space="preserve">infringement </w:t>
                  </w:r>
                  <w:r>
                    <w:rPr>
                      <w:rFonts w:ascii="Meiryo" w:eastAsia="Meiryo" w:hAnsi="Meiryo"/>
                      <w:color w:val="595959" w:themeColor="text1" w:themeTint="A6"/>
                      <w:spacing w:val="10"/>
                      <w:sz w:val="16"/>
                      <w:szCs w:val="16"/>
                    </w:rPr>
                    <w:t>list records</w:t>
                  </w:r>
                </w:p>
              </w:tc>
              <w:tc>
                <w:tcPr>
                  <w:tcW w:w="1445" w:type="dxa"/>
                  <w:tcBorders>
                    <w:top w:val="single" w:sz="4" w:space="0" w:color="D9D9D9" w:themeColor="background1" w:themeShade="D9"/>
                    <w:bottom w:val="single" w:sz="4" w:space="0" w:color="D9D9D9" w:themeColor="background1" w:themeShade="D9"/>
                  </w:tcBorders>
                  <w:vAlign w:val="center"/>
                </w:tcPr>
                <w:p w14:paraId="28FE1234" w14:textId="303BC083" w:rsidR="009C1E25" w:rsidRPr="00767878" w:rsidRDefault="000368B1"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009C1E25" w:rsidRPr="00767878">
                    <w:rPr>
                      <w:rFonts w:ascii="Meiryo" w:eastAsia="Meiryo" w:hAnsi="Meiryo"/>
                      <w:color w:val="A6A6A6" w:themeColor="background1" w:themeShade="A6"/>
                      <w:spacing w:val="10"/>
                      <w:sz w:val="16"/>
                      <w:szCs w:val="16"/>
                    </w:rPr>
                    <w:t>-04</w:t>
                  </w:r>
                </w:p>
              </w:tc>
            </w:tr>
            <w:tr w:rsidR="009C1E25" w:rsidRPr="00A15443" w14:paraId="645E5D8B"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2D79CAA6" w14:textId="0A1412D5" w:rsidR="009C1E25" w:rsidRDefault="009C1E25"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a</w:t>
                  </w:r>
                  <w:r w:rsidR="00326CDD">
                    <w:rPr>
                      <w:rFonts w:ascii="Meiryo" w:eastAsia="Meiryo" w:hAnsi="Meiryo"/>
                      <w:color w:val="595959" w:themeColor="text1" w:themeTint="A6"/>
                      <w:spacing w:val="10"/>
                      <w:sz w:val="16"/>
                      <w:szCs w:val="16"/>
                    </w:rPr>
                    <w:t>n</w:t>
                  </w:r>
                  <w:r>
                    <w:rPr>
                      <w:rFonts w:ascii="Meiryo" w:eastAsia="Meiryo" w:hAnsi="Meiryo"/>
                      <w:color w:val="595959" w:themeColor="text1" w:themeTint="A6"/>
                      <w:spacing w:val="10"/>
                      <w:sz w:val="16"/>
                      <w:szCs w:val="16"/>
                    </w:rPr>
                    <w:t xml:space="preserve"> </w:t>
                  </w:r>
                  <w:r w:rsidR="00422203">
                    <w:rPr>
                      <w:rFonts w:ascii="Meiryo" w:eastAsia="Meiryo" w:hAnsi="Meiryo"/>
                      <w:color w:val="595959" w:themeColor="text1" w:themeTint="A6"/>
                      <w:spacing w:val="10"/>
                      <w:sz w:val="16"/>
                      <w:szCs w:val="16"/>
                    </w:rPr>
                    <w:t>i</w:t>
                  </w:r>
                  <w:r w:rsidR="00007427">
                    <w:rPr>
                      <w:rFonts w:ascii="Meiryo" w:eastAsia="Meiryo" w:hAnsi="Meiryo"/>
                      <w:color w:val="595959" w:themeColor="text1" w:themeTint="A6"/>
                      <w:spacing w:val="10"/>
                      <w:sz w:val="16"/>
                      <w:szCs w:val="16"/>
                    </w:rPr>
                    <w:t xml:space="preserve">nfringement </w:t>
                  </w:r>
                  <w:r>
                    <w:rPr>
                      <w:rFonts w:ascii="Meiryo" w:eastAsia="Meiryo" w:hAnsi="Meiryo"/>
                      <w:color w:val="595959" w:themeColor="text1" w:themeTint="A6"/>
                      <w:spacing w:val="10"/>
                      <w:sz w:val="16"/>
                      <w:szCs w:val="16"/>
                    </w:rPr>
                    <w:t>record</w:t>
                  </w:r>
                </w:p>
              </w:tc>
              <w:tc>
                <w:tcPr>
                  <w:tcW w:w="1445" w:type="dxa"/>
                  <w:tcBorders>
                    <w:top w:val="single" w:sz="4" w:space="0" w:color="D9D9D9" w:themeColor="background1" w:themeShade="D9"/>
                    <w:bottom w:val="single" w:sz="4" w:space="0" w:color="D9D9D9" w:themeColor="background1" w:themeShade="D9"/>
                  </w:tcBorders>
                  <w:vAlign w:val="center"/>
                </w:tcPr>
                <w:p w14:paraId="3460104E" w14:textId="5364EA13" w:rsidR="009C1E25" w:rsidRPr="00767878" w:rsidRDefault="000368B1"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009C1E25" w:rsidRPr="00767878">
                    <w:rPr>
                      <w:rFonts w:ascii="Meiryo" w:eastAsia="Meiryo" w:hAnsi="Meiryo"/>
                      <w:color w:val="A6A6A6" w:themeColor="background1" w:themeShade="A6"/>
                      <w:spacing w:val="10"/>
                      <w:sz w:val="16"/>
                      <w:szCs w:val="16"/>
                    </w:rPr>
                    <w:t>-05</w:t>
                  </w:r>
                </w:p>
              </w:tc>
            </w:tr>
            <w:tr w:rsidR="009C1E25" w:rsidRPr="00A15443" w14:paraId="05F93F9B"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13379C34" w14:textId="30263F7B" w:rsidR="009C1E25" w:rsidRDefault="009C1E25"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Edit a</w:t>
                  </w:r>
                  <w:r w:rsidR="00422203">
                    <w:rPr>
                      <w:rFonts w:ascii="Meiryo" w:eastAsia="Meiryo" w:hAnsi="Meiryo"/>
                      <w:color w:val="595959" w:themeColor="text1" w:themeTint="A6"/>
                      <w:spacing w:val="10"/>
                      <w:sz w:val="16"/>
                      <w:szCs w:val="16"/>
                    </w:rPr>
                    <w:t>n</w:t>
                  </w:r>
                  <w:r>
                    <w:rPr>
                      <w:rFonts w:ascii="Meiryo" w:eastAsia="Meiryo" w:hAnsi="Meiryo"/>
                      <w:color w:val="595959" w:themeColor="text1" w:themeTint="A6"/>
                      <w:spacing w:val="10"/>
                      <w:sz w:val="16"/>
                      <w:szCs w:val="16"/>
                    </w:rPr>
                    <w:t xml:space="preserve"> </w:t>
                  </w:r>
                  <w:r w:rsidR="00422203">
                    <w:rPr>
                      <w:rFonts w:ascii="Meiryo" w:eastAsia="Meiryo" w:hAnsi="Meiryo"/>
                      <w:color w:val="595959" w:themeColor="text1" w:themeTint="A6"/>
                      <w:spacing w:val="10"/>
                      <w:sz w:val="16"/>
                      <w:szCs w:val="16"/>
                    </w:rPr>
                    <w:t xml:space="preserve">infringement </w:t>
                  </w:r>
                  <w:r>
                    <w:rPr>
                      <w:rFonts w:ascii="Meiryo" w:eastAsia="Meiryo" w:hAnsi="Meiryo"/>
                      <w:color w:val="595959" w:themeColor="text1" w:themeTint="A6"/>
                      <w:spacing w:val="10"/>
                      <w:sz w:val="16"/>
                      <w:szCs w:val="16"/>
                    </w:rPr>
                    <w:t>record</w:t>
                  </w:r>
                </w:p>
              </w:tc>
              <w:tc>
                <w:tcPr>
                  <w:tcW w:w="1445" w:type="dxa"/>
                  <w:tcBorders>
                    <w:top w:val="single" w:sz="4" w:space="0" w:color="D9D9D9" w:themeColor="background1" w:themeShade="D9"/>
                    <w:bottom w:val="single" w:sz="4" w:space="0" w:color="D9D9D9" w:themeColor="background1" w:themeShade="D9"/>
                  </w:tcBorders>
                  <w:vAlign w:val="center"/>
                </w:tcPr>
                <w:p w14:paraId="57703049" w14:textId="7EF24368" w:rsidR="009C1E25" w:rsidRPr="00767878" w:rsidRDefault="000368B1"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009C1E25" w:rsidRPr="00767878">
                    <w:rPr>
                      <w:rFonts w:ascii="Meiryo" w:eastAsia="Meiryo" w:hAnsi="Meiryo"/>
                      <w:color w:val="A6A6A6" w:themeColor="background1" w:themeShade="A6"/>
                      <w:spacing w:val="10"/>
                      <w:sz w:val="16"/>
                      <w:szCs w:val="16"/>
                    </w:rPr>
                    <w:t>-07</w:t>
                  </w:r>
                </w:p>
              </w:tc>
            </w:tr>
            <w:tr w:rsidR="009C1E25" w:rsidRPr="00A15443" w14:paraId="7A552D96" w14:textId="77777777" w:rsidTr="003A280A">
              <w:trPr>
                <w:trHeight w:val="465"/>
              </w:trPr>
              <w:tc>
                <w:tcPr>
                  <w:tcW w:w="5670" w:type="dxa"/>
                  <w:tcBorders>
                    <w:top w:val="single" w:sz="4" w:space="0" w:color="D9D9D9" w:themeColor="background1" w:themeShade="D9"/>
                  </w:tcBorders>
                  <w:vAlign w:val="center"/>
                </w:tcPr>
                <w:p w14:paraId="4609E40A" w14:textId="465E2A40" w:rsidR="009C1E25" w:rsidRDefault="009C1E25"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Delete a</w:t>
                  </w:r>
                  <w:r w:rsidR="00422203">
                    <w:rPr>
                      <w:rFonts w:ascii="Meiryo" w:eastAsia="Meiryo" w:hAnsi="Meiryo"/>
                      <w:color w:val="595959" w:themeColor="text1" w:themeTint="A6"/>
                      <w:spacing w:val="10"/>
                      <w:sz w:val="16"/>
                      <w:szCs w:val="16"/>
                    </w:rPr>
                    <w:t>n</w:t>
                  </w:r>
                  <w:r>
                    <w:rPr>
                      <w:rFonts w:ascii="Meiryo" w:eastAsia="Meiryo" w:hAnsi="Meiryo"/>
                      <w:color w:val="595959" w:themeColor="text1" w:themeTint="A6"/>
                      <w:spacing w:val="10"/>
                      <w:sz w:val="16"/>
                      <w:szCs w:val="16"/>
                    </w:rPr>
                    <w:t xml:space="preserve"> </w:t>
                  </w:r>
                  <w:r w:rsidR="00422203">
                    <w:rPr>
                      <w:rFonts w:ascii="Meiryo" w:eastAsia="Meiryo" w:hAnsi="Meiryo"/>
                      <w:color w:val="595959" w:themeColor="text1" w:themeTint="A6"/>
                      <w:spacing w:val="10"/>
                      <w:sz w:val="16"/>
                      <w:szCs w:val="16"/>
                    </w:rPr>
                    <w:t xml:space="preserve">infringement </w:t>
                  </w:r>
                  <w:r>
                    <w:rPr>
                      <w:rFonts w:ascii="Meiryo" w:eastAsia="Meiryo" w:hAnsi="Meiryo"/>
                      <w:color w:val="595959" w:themeColor="text1" w:themeTint="A6"/>
                      <w:spacing w:val="10"/>
                      <w:sz w:val="16"/>
                      <w:szCs w:val="16"/>
                    </w:rPr>
                    <w:t>record</w:t>
                  </w:r>
                </w:p>
              </w:tc>
              <w:tc>
                <w:tcPr>
                  <w:tcW w:w="1445" w:type="dxa"/>
                  <w:tcBorders>
                    <w:top w:val="single" w:sz="4" w:space="0" w:color="D9D9D9" w:themeColor="background1" w:themeShade="D9"/>
                  </w:tcBorders>
                  <w:vAlign w:val="center"/>
                </w:tcPr>
                <w:p w14:paraId="047E3F75" w14:textId="5E3ACD73" w:rsidR="009C1E25" w:rsidRPr="00767878" w:rsidRDefault="000368B1"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009C1E25" w:rsidRPr="00767878">
                    <w:rPr>
                      <w:rFonts w:ascii="Meiryo" w:eastAsia="Meiryo" w:hAnsi="Meiryo"/>
                      <w:color w:val="A6A6A6" w:themeColor="background1" w:themeShade="A6"/>
                      <w:spacing w:val="10"/>
                      <w:sz w:val="16"/>
                      <w:szCs w:val="16"/>
                    </w:rPr>
                    <w:t>-08</w:t>
                  </w:r>
                </w:p>
              </w:tc>
            </w:tr>
          </w:tbl>
          <w:p w14:paraId="30C2DBA3" w14:textId="77777777" w:rsidR="009C1E25" w:rsidRDefault="009C1E25" w:rsidP="003A280A">
            <w:pPr>
              <w:pStyle w:val="Heading2"/>
              <w:spacing w:before="120" w:after="60"/>
              <w:outlineLvl w:val="1"/>
              <w:rPr>
                <w:rFonts w:ascii="Meiryo" w:eastAsia="Meiryo" w:hAnsi="Meiryo"/>
                <w:b/>
                <w:bCs/>
                <w:color w:val="595959" w:themeColor="text1" w:themeTint="A6"/>
                <w:sz w:val="20"/>
                <w:szCs w:val="20"/>
              </w:rPr>
            </w:pPr>
          </w:p>
        </w:tc>
      </w:tr>
    </w:tbl>
    <w:p w14:paraId="476C8691" w14:textId="46F4CF3B" w:rsidR="009C1E25" w:rsidRDefault="009C1E25" w:rsidP="007C3668">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77"/>
        <w:gridCol w:w="569"/>
        <w:gridCol w:w="5773"/>
        <w:gridCol w:w="1358"/>
      </w:tblGrid>
      <w:tr w:rsidR="001C22B1" w14:paraId="06D4D429" w14:textId="77777777" w:rsidTr="001C22B1">
        <w:trPr>
          <w:trHeight w:val="668"/>
        </w:trPr>
        <w:tc>
          <w:tcPr>
            <w:tcW w:w="5670" w:type="dxa"/>
            <w:tcBorders>
              <w:bottom w:val="single" w:sz="4" w:space="0" w:color="D9D9D9" w:themeColor="background1" w:themeShade="D9"/>
            </w:tcBorders>
            <w:vAlign w:val="center"/>
          </w:tcPr>
          <w:p w14:paraId="0F02FAB3" w14:textId="32DB2E91" w:rsidR="001C22B1" w:rsidRPr="000925A3" w:rsidRDefault="001C22B1" w:rsidP="003A280A">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Import Infringements</w:t>
            </w:r>
          </w:p>
        </w:tc>
        <w:tc>
          <w:tcPr>
            <w:tcW w:w="1445" w:type="dxa"/>
            <w:tcBorders>
              <w:bottom w:val="single" w:sz="4" w:space="0" w:color="D9D9D9" w:themeColor="background1" w:themeShade="D9"/>
            </w:tcBorders>
            <w:vAlign w:val="center"/>
          </w:tcPr>
          <w:p w14:paraId="005858BB" w14:textId="41B5B69B" w:rsidR="001C22B1" w:rsidRPr="000925A3" w:rsidRDefault="001C22B1" w:rsidP="003A280A">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3.7.3.3</w:t>
            </w:r>
          </w:p>
        </w:tc>
        <w:tc>
          <w:tcPr>
            <w:tcW w:w="577" w:type="dxa"/>
            <w:vMerge w:val="restart"/>
            <w:tcBorders>
              <w:right w:val="single" w:sz="4" w:space="0" w:color="D9D9D9" w:themeColor="background1" w:themeShade="D9"/>
            </w:tcBorders>
            <w:vAlign w:val="center"/>
          </w:tcPr>
          <w:p w14:paraId="5850BE25" w14:textId="77777777" w:rsidR="001C22B1" w:rsidRPr="000925A3" w:rsidRDefault="001C22B1" w:rsidP="003A280A">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2C9B84D5" w14:textId="77777777" w:rsidR="001C22B1" w:rsidRPr="000925A3" w:rsidRDefault="001C22B1" w:rsidP="003A280A">
            <w:pPr>
              <w:ind w:firstLine="993"/>
              <w:rPr>
                <w:rFonts w:eastAsia="Meiryo"/>
                <w:color w:val="595959" w:themeColor="text1" w:themeTint="A6"/>
              </w:rPr>
            </w:pPr>
          </w:p>
        </w:tc>
        <w:tc>
          <w:tcPr>
            <w:tcW w:w="5773" w:type="dxa"/>
            <w:vAlign w:val="center"/>
          </w:tcPr>
          <w:p w14:paraId="6543BD1D" w14:textId="4DB74DBF" w:rsidR="001C22B1" w:rsidRPr="000925A3" w:rsidRDefault="001C22B1" w:rsidP="003A280A">
            <w:pPr>
              <w:pStyle w:val="Heading2"/>
              <w:spacing w:before="0"/>
              <w:outlineLvl w:val="1"/>
              <w:rPr>
                <w:rFonts w:ascii="Meiryo" w:eastAsia="Meiryo" w:hAnsi="Meiryo"/>
                <w:b/>
                <w:bCs/>
                <w:color w:val="595959" w:themeColor="text1" w:themeTint="A6"/>
                <w:sz w:val="24"/>
                <w:szCs w:val="24"/>
              </w:rPr>
            </w:pPr>
          </w:p>
        </w:tc>
        <w:tc>
          <w:tcPr>
            <w:tcW w:w="1358" w:type="dxa"/>
            <w:vAlign w:val="center"/>
          </w:tcPr>
          <w:p w14:paraId="72BAE44A" w14:textId="0C2E6857" w:rsidR="001C22B1" w:rsidRPr="000925A3" w:rsidRDefault="001C22B1" w:rsidP="003A280A">
            <w:pPr>
              <w:pStyle w:val="Heading2"/>
              <w:spacing w:before="0"/>
              <w:jc w:val="right"/>
              <w:outlineLvl w:val="1"/>
              <w:rPr>
                <w:rFonts w:ascii="Meiryo" w:eastAsia="Meiryo" w:hAnsi="Meiryo"/>
                <w:b/>
                <w:bCs/>
                <w:color w:val="BFBFBF" w:themeColor="background1" w:themeShade="BF"/>
                <w:sz w:val="24"/>
                <w:szCs w:val="24"/>
              </w:rPr>
            </w:pPr>
          </w:p>
        </w:tc>
      </w:tr>
      <w:tr w:rsidR="001C22B1" w14:paraId="4773708A" w14:textId="77777777" w:rsidTr="001C22B1">
        <w:trPr>
          <w:trHeight w:val="2135"/>
        </w:trPr>
        <w:tc>
          <w:tcPr>
            <w:tcW w:w="7115" w:type="dxa"/>
            <w:gridSpan w:val="2"/>
            <w:tcBorders>
              <w:top w:val="single" w:sz="4" w:space="0" w:color="D9D9D9" w:themeColor="background1" w:themeShade="D9"/>
            </w:tcBorders>
          </w:tcPr>
          <w:p w14:paraId="2DDBE450" w14:textId="77777777" w:rsidR="001C22B1" w:rsidRPr="000925A3" w:rsidRDefault="001C22B1" w:rsidP="003A280A">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67D2AC79" w14:textId="1AF58765" w:rsidR="001C22B1" w:rsidRDefault="001C22B1"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As an alternatively to the manual entry of infringement records, a list of infringements can be imported using an excel-based file format. The file may be uploaded by System Administrators, Account Administrators and Account Fleet Managers.</w:t>
            </w:r>
          </w:p>
          <w:p w14:paraId="182F8EE0" w14:textId="48220582" w:rsidR="001C22B1" w:rsidRDefault="001C22B1"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Once uploaded, the file structure and contents need to be mapped to the system infringement records schema (each data file field needs to be associated with the required vehicle record schema field). Upon completion, the user may start the import process.</w:t>
            </w:r>
          </w:p>
          <w:p w14:paraId="68769E5E" w14:textId="77777777" w:rsidR="001C22B1" w:rsidRPr="000925A3" w:rsidRDefault="001C22B1" w:rsidP="003A280A">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29A6711D" w14:textId="77777777" w:rsidR="001C22B1" w:rsidRDefault="001C22B1"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1C22B1" w14:paraId="5F3E95F0" w14:textId="77777777" w:rsidTr="003E572E">
              <w:trPr>
                <w:trHeight w:val="465"/>
              </w:trPr>
              <w:tc>
                <w:tcPr>
                  <w:tcW w:w="7115" w:type="dxa"/>
                  <w:gridSpan w:val="2"/>
                  <w:tcBorders>
                    <w:top w:val="single" w:sz="4" w:space="0" w:color="D9D9D9" w:themeColor="background1" w:themeShade="D9"/>
                    <w:bottom w:val="single" w:sz="4" w:space="0" w:color="D9D9D9" w:themeColor="background1" w:themeShade="D9"/>
                  </w:tcBorders>
                  <w:vAlign w:val="center"/>
                </w:tcPr>
                <w:p w14:paraId="714E2DC3" w14:textId="270C06C4" w:rsidR="001C22B1" w:rsidRDefault="001C22B1" w:rsidP="003E572E">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7.3.3</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IMPORT INFRINGEMENTS FROM FILE</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USER STORIES SUMMARY</w:t>
                  </w:r>
                </w:p>
              </w:tc>
            </w:tr>
            <w:tr w:rsidR="001C22B1" w:rsidRPr="00CB4242" w14:paraId="11566267" w14:textId="77777777" w:rsidTr="003E572E">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7F0AFB04" w14:textId="77777777" w:rsidR="001C22B1" w:rsidRPr="001E5E61" w:rsidRDefault="001C22B1" w:rsidP="003E572E">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634CB8B2" w14:textId="77777777" w:rsidR="001C22B1" w:rsidRPr="00CB4242" w:rsidRDefault="001C22B1" w:rsidP="003E572E">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1C22B1" w:rsidRPr="00B447E0" w14:paraId="428526AA"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3A09C5D0" w14:textId="5DD4767A" w:rsidR="001C22B1" w:rsidRDefault="001C22B1" w:rsidP="001C22B1">
                  <w:pPr>
                    <w:spacing w:line="204" w:lineRule="auto"/>
                    <w:ind w:right="-142"/>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Pr>
                      <w:rFonts w:ascii="Meiryo" w:eastAsia="Meiryo" w:hAnsi="Meiryo"/>
                      <w:color w:val="595959" w:themeColor="text1" w:themeTint="A6"/>
                      <w:spacing w:val="10"/>
                      <w:sz w:val="16"/>
                      <w:szCs w:val="16"/>
                    </w:rPr>
                    <w:t xml:space="preserve">Infringements </w:t>
                  </w:r>
                  <w:r w:rsidRPr="00A15443">
                    <w:rPr>
                      <w:rFonts w:ascii="Meiryo" w:eastAsia="Meiryo" w:hAnsi="Meiryo"/>
                      <w:color w:val="595959" w:themeColor="text1" w:themeTint="A6"/>
                      <w:spacing w:val="10"/>
                      <w:sz w:val="16"/>
                      <w:szCs w:val="16"/>
                    </w:rPr>
                    <w:t>management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23F67F7A" w14:textId="2CD49EC9" w:rsidR="001C22B1" w:rsidRPr="00767878" w:rsidRDefault="001C22B1" w:rsidP="001C22B1">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Pr="00767878">
                    <w:rPr>
                      <w:rFonts w:ascii="Meiryo" w:eastAsia="Meiryo" w:hAnsi="Meiryo"/>
                      <w:color w:val="A6A6A6" w:themeColor="background1" w:themeShade="A6"/>
                      <w:spacing w:val="10"/>
                      <w:sz w:val="16"/>
                      <w:szCs w:val="16"/>
                    </w:rPr>
                    <w:t>-01</w:t>
                  </w:r>
                </w:p>
              </w:tc>
            </w:tr>
            <w:tr w:rsidR="00C33AFC" w:rsidRPr="00A15443" w14:paraId="6F471ADF"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09291C35" w14:textId="600F88B9" w:rsidR="00C33AFC" w:rsidRPr="00A15443" w:rsidRDefault="00C33AFC" w:rsidP="00C33AFC">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infringement records</w:t>
                  </w:r>
                </w:p>
              </w:tc>
              <w:tc>
                <w:tcPr>
                  <w:tcW w:w="1445" w:type="dxa"/>
                  <w:tcBorders>
                    <w:top w:val="single" w:sz="4" w:space="0" w:color="D9D9D9" w:themeColor="background1" w:themeShade="D9"/>
                    <w:bottom w:val="single" w:sz="4" w:space="0" w:color="D9D9D9" w:themeColor="background1" w:themeShade="D9"/>
                  </w:tcBorders>
                  <w:vAlign w:val="center"/>
                </w:tcPr>
                <w:p w14:paraId="092BC592" w14:textId="391132DA" w:rsidR="00C33AFC" w:rsidRPr="00767878" w:rsidRDefault="00C33AFC" w:rsidP="00C33AFC">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Pr="00767878">
                    <w:rPr>
                      <w:rFonts w:ascii="Meiryo" w:eastAsia="Meiryo" w:hAnsi="Meiryo"/>
                      <w:color w:val="A6A6A6" w:themeColor="background1" w:themeShade="A6"/>
                      <w:spacing w:val="10"/>
                      <w:sz w:val="16"/>
                      <w:szCs w:val="16"/>
                    </w:rPr>
                    <w:t>-02</w:t>
                  </w:r>
                </w:p>
              </w:tc>
            </w:tr>
            <w:tr w:rsidR="001C22B1" w:rsidRPr="00A15443" w14:paraId="5F579A62" w14:textId="77777777" w:rsidTr="003A280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15DEDCFE" w14:textId="126D075F" w:rsidR="001C22B1" w:rsidRPr="00A15443" w:rsidRDefault="001C22B1"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Upload </w:t>
                  </w:r>
                  <w:r w:rsidR="00672CB9">
                    <w:rPr>
                      <w:rFonts w:ascii="Meiryo" w:eastAsia="Meiryo" w:hAnsi="Meiryo"/>
                      <w:color w:val="595959" w:themeColor="text1" w:themeTint="A6"/>
                      <w:spacing w:val="10"/>
                      <w:sz w:val="16"/>
                      <w:szCs w:val="16"/>
                      <w:lang w:val="en-IL"/>
                    </w:rPr>
                    <w:t xml:space="preserve">Infringement </w:t>
                  </w:r>
                  <w:r>
                    <w:rPr>
                      <w:rFonts w:ascii="Meiryo" w:eastAsia="Meiryo" w:hAnsi="Meiryo"/>
                      <w:color w:val="595959" w:themeColor="text1" w:themeTint="A6"/>
                      <w:spacing w:val="10"/>
                      <w:sz w:val="16"/>
                      <w:szCs w:val="16"/>
                    </w:rPr>
                    <w:t xml:space="preserve">File </w:t>
                  </w:r>
                </w:p>
              </w:tc>
              <w:tc>
                <w:tcPr>
                  <w:tcW w:w="1445" w:type="dxa"/>
                  <w:tcBorders>
                    <w:top w:val="single" w:sz="4" w:space="0" w:color="D9D9D9" w:themeColor="background1" w:themeShade="D9"/>
                    <w:bottom w:val="single" w:sz="4" w:space="0" w:color="D9D9D9" w:themeColor="background1" w:themeShade="D9"/>
                  </w:tcBorders>
                  <w:vAlign w:val="center"/>
                </w:tcPr>
                <w:p w14:paraId="21D0B90B" w14:textId="51944A31" w:rsidR="001C22B1" w:rsidRPr="00767878" w:rsidRDefault="00C33AFC"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001C22B1" w:rsidRPr="00767878">
                    <w:rPr>
                      <w:rFonts w:ascii="Meiryo" w:eastAsia="Meiryo" w:hAnsi="Meiryo"/>
                      <w:color w:val="A6A6A6" w:themeColor="background1" w:themeShade="A6"/>
                      <w:spacing w:val="10"/>
                      <w:sz w:val="16"/>
                      <w:szCs w:val="16"/>
                    </w:rPr>
                    <w:t>-</w:t>
                  </w:r>
                  <w:r w:rsidR="001C22B1">
                    <w:rPr>
                      <w:rFonts w:ascii="Meiryo" w:eastAsia="Meiryo" w:hAnsi="Meiryo"/>
                      <w:color w:val="A6A6A6" w:themeColor="background1" w:themeShade="A6"/>
                      <w:spacing w:val="10"/>
                      <w:sz w:val="16"/>
                      <w:szCs w:val="16"/>
                    </w:rPr>
                    <w:t>09</w:t>
                  </w:r>
                </w:p>
              </w:tc>
            </w:tr>
            <w:tr w:rsidR="001C22B1" w:rsidRPr="00A15443" w14:paraId="40525C34" w14:textId="77777777" w:rsidTr="003A280A">
              <w:trPr>
                <w:trHeight w:val="465"/>
              </w:trPr>
              <w:tc>
                <w:tcPr>
                  <w:tcW w:w="5670" w:type="dxa"/>
                  <w:tcBorders>
                    <w:top w:val="single" w:sz="4" w:space="0" w:color="D9D9D9" w:themeColor="background1" w:themeShade="D9"/>
                  </w:tcBorders>
                  <w:vAlign w:val="center"/>
                </w:tcPr>
                <w:p w14:paraId="3ECA9511" w14:textId="77777777" w:rsidR="001C22B1" w:rsidRDefault="001C22B1" w:rsidP="003A280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Map Imported File Structure </w:t>
                  </w:r>
                </w:p>
              </w:tc>
              <w:tc>
                <w:tcPr>
                  <w:tcW w:w="1445" w:type="dxa"/>
                  <w:tcBorders>
                    <w:top w:val="single" w:sz="4" w:space="0" w:color="D9D9D9" w:themeColor="background1" w:themeShade="D9"/>
                  </w:tcBorders>
                  <w:vAlign w:val="center"/>
                </w:tcPr>
                <w:p w14:paraId="7CC5837D" w14:textId="3C71F7BA" w:rsidR="001C22B1" w:rsidRDefault="00C33AFC" w:rsidP="003A280A">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001C22B1" w:rsidRPr="00767878">
                    <w:rPr>
                      <w:rFonts w:ascii="Meiryo" w:eastAsia="Meiryo" w:hAnsi="Meiryo"/>
                      <w:color w:val="A6A6A6" w:themeColor="background1" w:themeShade="A6"/>
                      <w:spacing w:val="10"/>
                      <w:sz w:val="16"/>
                      <w:szCs w:val="16"/>
                    </w:rPr>
                    <w:t>-</w:t>
                  </w:r>
                  <w:r w:rsidR="001C22B1">
                    <w:rPr>
                      <w:rFonts w:ascii="Meiryo" w:eastAsia="Meiryo" w:hAnsi="Meiryo"/>
                      <w:color w:val="A6A6A6" w:themeColor="background1" w:themeShade="A6"/>
                      <w:spacing w:val="10"/>
                      <w:sz w:val="16"/>
                      <w:szCs w:val="16"/>
                    </w:rPr>
                    <w:t>10</w:t>
                  </w:r>
                </w:p>
              </w:tc>
            </w:tr>
          </w:tbl>
          <w:p w14:paraId="32A8123B" w14:textId="77777777" w:rsidR="001C22B1" w:rsidRPr="00A921BB" w:rsidRDefault="001C22B1" w:rsidP="003A280A">
            <w:pPr>
              <w:spacing w:before="120" w:after="120" w:line="204" w:lineRule="auto"/>
              <w:rPr>
                <w:rFonts w:ascii="Meiryo" w:eastAsia="Meiryo" w:hAnsi="Meiryo"/>
                <w:color w:val="595959" w:themeColor="text1" w:themeTint="A6"/>
                <w:spacing w:val="10"/>
                <w:sz w:val="16"/>
                <w:szCs w:val="16"/>
              </w:rPr>
            </w:pPr>
          </w:p>
        </w:tc>
        <w:tc>
          <w:tcPr>
            <w:tcW w:w="577" w:type="dxa"/>
            <w:vMerge/>
            <w:tcBorders>
              <w:right w:val="single" w:sz="4" w:space="0" w:color="D9D9D9" w:themeColor="background1" w:themeShade="D9"/>
            </w:tcBorders>
          </w:tcPr>
          <w:p w14:paraId="74D02504" w14:textId="77777777" w:rsidR="001C22B1" w:rsidRDefault="001C22B1" w:rsidP="003A280A">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70290482" w14:textId="77777777" w:rsidR="001C22B1" w:rsidRPr="005162B8" w:rsidRDefault="001C22B1" w:rsidP="003A280A">
            <w:pPr>
              <w:ind w:firstLine="993"/>
              <w:rPr>
                <w:rFonts w:eastAsia="Meiryo"/>
              </w:rPr>
            </w:pPr>
          </w:p>
        </w:tc>
        <w:tc>
          <w:tcPr>
            <w:tcW w:w="7131" w:type="dxa"/>
            <w:gridSpan w:val="2"/>
          </w:tcPr>
          <w:p w14:paraId="04D055AD" w14:textId="764EC984" w:rsidR="001C22B1" w:rsidRPr="00C11307" w:rsidRDefault="001C22B1" w:rsidP="003A280A">
            <w:pPr>
              <w:spacing w:before="120" w:after="120" w:line="204" w:lineRule="auto"/>
              <w:rPr>
                <w:rFonts w:ascii="Meiryo" w:eastAsia="Meiryo" w:hAnsi="Meiryo"/>
                <w:color w:val="595959" w:themeColor="text1" w:themeTint="A6"/>
                <w:spacing w:val="10"/>
                <w:sz w:val="16"/>
                <w:szCs w:val="16"/>
              </w:rPr>
            </w:pPr>
          </w:p>
        </w:tc>
      </w:tr>
    </w:tbl>
    <w:p w14:paraId="38BEE925" w14:textId="2F292836" w:rsidR="001C22B1" w:rsidRDefault="001C22B1" w:rsidP="007C3668">
      <w:pPr>
        <w:tabs>
          <w:tab w:val="left" w:pos="1131"/>
          <w:tab w:val="left" w:pos="5170"/>
        </w:tabs>
      </w:pPr>
    </w:p>
    <w:p w14:paraId="58F85A82" w14:textId="1550C1A7" w:rsidR="00754E27" w:rsidRDefault="00754E27" w:rsidP="007C3668">
      <w:pPr>
        <w:tabs>
          <w:tab w:val="left" w:pos="1131"/>
          <w:tab w:val="left" w:pos="5170"/>
        </w:tabs>
      </w:pPr>
    </w:p>
    <w:p w14:paraId="6F01CD2D" w14:textId="77777777" w:rsidR="008A5F25" w:rsidRDefault="008A5F25" w:rsidP="008A5F25">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83"/>
        <w:gridCol w:w="524"/>
        <w:gridCol w:w="45"/>
        <w:gridCol w:w="2081"/>
        <w:gridCol w:w="3686"/>
        <w:gridCol w:w="1364"/>
      </w:tblGrid>
      <w:tr w:rsidR="008A5F25" w14:paraId="173F0549" w14:textId="77777777" w:rsidTr="00C915F2">
        <w:trPr>
          <w:trHeight w:val="517"/>
        </w:trPr>
        <w:tc>
          <w:tcPr>
            <w:tcW w:w="14034" w:type="dxa"/>
            <w:gridSpan w:val="7"/>
            <w:tcBorders>
              <w:bottom w:val="single" w:sz="4" w:space="0" w:color="D9D9D9" w:themeColor="background1" w:themeShade="D9"/>
            </w:tcBorders>
            <w:vAlign w:val="center"/>
          </w:tcPr>
          <w:p w14:paraId="33291DA0" w14:textId="07A95DA9" w:rsidR="008A5F25" w:rsidRPr="00B92D92" w:rsidRDefault="008A5F25" w:rsidP="00C915F2">
            <w:pPr>
              <w:pStyle w:val="Heading1"/>
              <w:spacing w:before="0"/>
              <w:outlineLvl w:val="0"/>
              <w:rPr>
                <w:rFonts w:ascii="Meiryo" w:eastAsia="Meiryo" w:hAnsi="Meiryo"/>
                <w:b/>
                <w:bCs/>
                <w:sz w:val="16"/>
                <w:szCs w:val="16"/>
              </w:rPr>
            </w:pPr>
            <w:r>
              <w:rPr>
                <w:rFonts w:ascii="Meiryo" w:eastAsia="Meiryo" w:hAnsi="Meiryo"/>
                <w:b/>
                <w:bCs/>
                <w:color w:val="595959" w:themeColor="text1" w:themeTint="A6"/>
                <w:sz w:val="24"/>
                <w:szCs w:val="24"/>
              </w:rPr>
              <w:t>Infringements</w:t>
            </w:r>
            <w:r>
              <w:rPr>
                <w:rFonts w:ascii="Meiryo" w:eastAsia="Meiryo" w:hAnsi="Meiryo"/>
                <w:b/>
                <w:bCs/>
                <w:color w:val="595959" w:themeColor="text1" w:themeTint="A6"/>
                <w:sz w:val="24"/>
                <w:szCs w:val="24"/>
              </w:rPr>
              <w:t xml:space="preserve"> Management Module User Interfaces</w:t>
            </w:r>
          </w:p>
        </w:tc>
        <w:tc>
          <w:tcPr>
            <w:tcW w:w="1364" w:type="dxa"/>
            <w:tcBorders>
              <w:bottom w:val="single" w:sz="4" w:space="0" w:color="D9D9D9" w:themeColor="background1" w:themeShade="D9"/>
            </w:tcBorders>
            <w:vAlign w:val="center"/>
          </w:tcPr>
          <w:p w14:paraId="4B625AB7" w14:textId="0986C42F" w:rsidR="008A5F25" w:rsidRPr="00E14444" w:rsidRDefault="008A5F25" w:rsidP="00C915F2">
            <w:pPr>
              <w:pStyle w:val="Heading2"/>
              <w:spacing w:before="0"/>
              <w:jc w:val="right"/>
              <w:outlineLvl w:val="1"/>
              <w:rPr>
                <w:rFonts w:ascii="Meiryo" w:eastAsia="Meiryo" w:hAnsi="Meiryo"/>
                <w:b/>
                <w:bCs/>
                <w:color w:val="BFBFBF" w:themeColor="background1" w:themeShade="BF"/>
                <w:szCs w:val="28"/>
              </w:rPr>
            </w:pPr>
            <w:r w:rsidRPr="00E14444">
              <w:rPr>
                <w:rFonts w:ascii="Meiryo" w:eastAsia="Meiryo" w:hAnsi="Meiryo"/>
                <w:b/>
                <w:bCs/>
                <w:color w:val="BFBFBF" w:themeColor="background1" w:themeShade="BF"/>
                <w:sz w:val="24"/>
                <w:szCs w:val="24"/>
              </w:rPr>
              <w:t>3.</w:t>
            </w:r>
            <w:r w:rsidRPr="00E14444">
              <w:rPr>
                <w:rFonts w:ascii="Meiryo" w:eastAsia="Meiryo" w:hAnsi="Meiryo"/>
                <w:b/>
                <w:bCs/>
                <w:color w:val="BFBFBF" w:themeColor="background1" w:themeShade="BF"/>
                <w:sz w:val="24"/>
                <w:szCs w:val="24"/>
              </w:rPr>
              <w:t>7</w:t>
            </w:r>
            <w:r w:rsidRPr="00E14444">
              <w:rPr>
                <w:rFonts w:ascii="Meiryo" w:eastAsia="Meiryo" w:hAnsi="Meiryo"/>
                <w:b/>
                <w:bCs/>
                <w:color w:val="BFBFBF" w:themeColor="background1" w:themeShade="BF"/>
                <w:sz w:val="24"/>
                <w:szCs w:val="24"/>
              </w:rPr>
              <w:t>.4</w:t>
            </w:r>
          </w:p>
        </w:tc>
      </w:tr>
      <w:tr w:rsidR="008A5F25" w14:paraId="785D9E57" w14:textId="77777777" w:rsidTr="00C915F2">
        <w:trPr>
          <w:trHeight w:val="517"/>
        </w:trPr>
        <w:tc>
          <w:tcPr>
            <w:tcW w:w="15398" w:type="dxa"/>
            <w:gridSpan w:val="8"/>
            <w:tcBorders>
              <w:top w:val="single" w:sz="4" w:space="0" w:color="D9D9D9" w:themeColor="background1" w:themeShade="D9"/>
            </w:tcBorders>
            <w:vAlign w:val="center"/>
          </w:tcPr>
          <w:p w14:paraId="67BA7D16" w14:textId="1E18D327" w:rsidR="008A5F25" w:rsidRDefault="008A5F25" w:rsidP="00C915F2">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Pr>
                <w:rFonts w:ascii="Meiryo" w:eastAsia="Meiryo" w:hAnsi="Meiryo"/>
                <w:color w:val="595959" w:themeColor="text1" w:themeTint="A6"/>
                <w:spacing w:val="10"/>
                <w:sz w:val="16"/>
                <w:szCs w:val="16"/>
              </w:rPr>
              <w:t>Infringements</w:t>
            </w:r>
            <w:r>
              <w:rPr>
                <w:rFonts w:ascii="Meiryo" w:eastAsia="Meiryo" w:hAnsi="Meiryo"/>
                <w:color w:val="595959" w:themeColor="text1" w:themeTint="A6"/>
                <w:spacing w:val="10"/>
                <w:sz w:val="16"/>
                <w:szCs w:val="16"/>
              </w:rPr>
              <w:t xml:space="preserve"> Management product module user interfaces.</w:t>
            </w:r>
          </w:p>
        </w:tc>
      </w:tr>
      <w:tr w:rsidR="008A5F25" w14:paraId="254DAB14" w14:textId="77777777" w:rsidTr="00C915F2">
        <w:trPr>
          <w:trHeight w:val="668"/>
        </w:trPr>
        <w:tc>
          <w:tcPr>
            <w:tcW w:w="5670" w:type="dxa"/>
            <w:tcBorders>
              <w:bottom w:val="single" w:sz="4" w:space="0" w:color="D9D9D9" w:themeColor="background1" w:themeShade="D9"/>
            </w:tcBorders>
            <w:vAlign w:val="center"/>
          </w:tcPr>
          <w:p w14:paraId="3A905848" w14:textId="73A5A759" w:rsidR="008A5F25" w:rsidRPr="000925A3" w:rsidRDefault="008A5F25"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Infringements</w:t>
            </w:r>
            <w:r>
              <w:rPr>
                <w:rFonts w:ascii="Meiryo" w:eastAsia="Meiryo" w:hAnsi="Meiryo"/>
                <w:b/>
                <w:bCs/>
                <w:color w:val="595959" w:themeColor="text1" w:themeTint="A6"/>
                <w:sz w:val="24"/>
                <w:szCs w:val="24"/>
              </w:rPr>
              <w:t xml:space="preserve"> List</w:t>
            </w:r>
          </w:p>
        </w:tc>
        <w:tc>
          <w:tcPr>
            <w:tcW w:w="1445" w:type="dxa"/>
            <w:tcBorders>
              <w:bottom w:val="single" w:sz="4" w:space="0" w:color="D9D9D9" w:themeColor="background1" w:themeShade="D9"/>
            </w:tcBorders>
            <w:vAlign w:val="center"/>
          </w:tcPr>
          <w:p w14:paraId="4E97928E" w14:textId="16BDA91C" w:rsidR="008A5F25" w:rsidRPr="000925A3" w:rsidRDefault="008A5F25"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Pr="002F5C15">
              <w:rPr>
                <w:rFonts w:ascii="Meiryo" w:eastAsia="Meiryo" w:hAnsi="Meiryo"/>
                <w:b/>
                <w:bCs/>
                <w:color w:val="BFBFBF" w:themeColor="background1" w:themeShade="BF"/>
                <w:sz w:val="24"/>
                <w:szCs w:val="24"/>
              </w:rPr>
              <w:t>7</w:t>
            </w:r>
            <w:r>
              <w:rPr>
                <w:rFonts w:ascii="Meiryo" w:eastAsia="Meiryo" w:hAnsi="Meiryo"/>
                <w:b/>
                <w:bCs/>
                <w:color w:val="BFBFBF" w:themeColor="background1" w:themeShade="BF"/>
                <w:sz w:val="24"/>
                <w:szCs w:val="24"/>
              </w:rPr>
              <w:t>.4.1</w:t>
            </w:r>
          </w:p>
        </w:tc>
        <w:tc>
          <w:tcPr>
            <w:tcW w:w="583" w:type="dxa"/>
            <w:vMerge w:val="restart"/>
            <w:tcBorders>
              <w:right w:val="single" w:sz="4" w:space="0" w:color="D9D9D9" w:themeColor="background1" w:themeShade="D9"/>
            </w:tcBorders>
            <w:vAlign w:val="center"/>
          </w:tcPr>
          <w:p w14:paraId="27DE279B" w14:textId="77777777" w:rsidR="008A5F25" w:rsidRPr="000925A3" w:rsidRDefault="008A5F25"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gridSpan w:val="2"/>
            <w:vMerge w:val="restart"/>
            <w:tcBorders>
              <w:left w:val="single" w:sz="4" w:space="0" w:color="D9D9D9" w:themeColor="background1" w:themeShade="D9"/>
            </w:tcBorders>
            <w:vAlign w:val="center"/>
          </w:tcPr>
          <w:p w14:paraId="10A22CDE" w14:textId="77777777" w:rsidR="008A5F25" w:rsidRPr="000925A3" w:rsidRDefault="008A5F25" w:rsidP="00C915F2">
            <w:pPr>
              <w:ind w:firstLine="993"/>
              <w:rPr>
                <w:rFonts w:eastAsia="Meiryo"/>
                <w:color w:val="595959" w:themeColor="text1" w:themeTint="A6"/>
              </w:rPr>
            </w:pPr>
          </w:p>
        </w:tc>
        <w:tc>
          <w:tcPr>
            <w:tcW w:w="7131" w:type="dxa"/>
            <w:gridSpan w:val="3"/>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8A5F25" w14:paraId="6E144263" w14:textId="77777777" w:rsidTr="00C915F2">
              <w:trPr>
                <w:trHeight w:val="669"/>
              </w:trPr>
              <w:tc>
                <w:tcPr>
                  <w:tcW w:w="7115" w:type="dxa"/>
                  <w:gridSpan w:val="2"/>
                  <w:tcBorders>
                    <w:bottom w:val="single" w:sz="4" w:space="0" w:color="D9D9D9" w:themeColor="background1" w:themeShade="D9"/>
                  </w:tcBorders>
                  <w:vAlign w:val="center"/>
                </w:tcPr>
                <w:p w14:paraId="38A00608" w14:textId="2F265ADC" w:rsidR="008A5F25" w:rsidRDefault="008A5F25"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7</w:t>
                  </w:r>
                  <w:r>
                    <w:rPr>
                      <w:rFonts w:ascii="Meiryo" w:eastAsia="Meiryo" w:hAnsi="Meiryo"/>
                      <w:color w:val="808080" w:themeColor="background1" w:themeShade="80"/>
                      <w:sz w:val="14"/>
                      <w:szCs w:val="14"/>
                    </w:rPr>
                    <w:t>.4.1</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INFRINGEMENTS</w:t>
                  </w:r>
                  <w:r>
                    <w:rPr>
                      <w:rFonts w:ascii="Meiryo" w:eastAsia="Meiryo" w:hAnsi="Meiryo"/>
                      <w:color w:val="808080" w:themeColor="background1" w:themeShade="80"/>
                      <w:sz w:val="14"/>
                      <w:szCs w:val="14"/>
                    </w:rPr>
                    <w:t xml:space="preserve"> LIST ACTIONS SUMMARY</w:t>
                  </w:r>
                </w:p>
              </w:tc>
            </w:tr>
            <w:tr w:rsidR="008A5F25" w:rsidRPr="00CB4242" w14:paraId="7A4C8E02" w14:textId="77777777" w:rsidTr="003E572E">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1A43B5DF" w14:textId="77777777" w:rsidR="008A5F25" w:rsidRPr="001E5E61" w:rsidRDefault="008A5F25" w:rsidP="003E572E">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32A4E0B0" w14:textId="77777777" w:rsidR="008A5F25" w:rsidRPr="00CB4242" w:rsidRDefault="008A5F25" w:rsidP="003E572E">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8A5F25" w:rsidRPr="00B447E0" w14:paraId="1F0A6487"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65F0ED44" w14:textId="7C11DEC1" w:rsidR="008A5F25" w:rsidRDefault="008A5F25"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 xml:space="preserve">Export </w:t>
                  </w:r>
                  <w:r>
                    <w:rPr>
                      <w:rFonts w:ascii="Meiryo" w:eastAsia="Meiryo" w:hAnsi="Meiryo"/>
                      <w:color w:val="595959" w:themeColor="text1" w:themeTint="A6"/>
                      <w:spacing w:val="10"/>
                      <w:sz w:val="16"/>
                      <w:szCs w:val="16"/>
                    </w:rPr>
                    <w:t>Infringements</w:t>
                  </w:r>
                </w:p>
              </w:tc>
              <w:tc>
                <w:tcPr>
                  <w:tcW w:w="4988" w:type="dxa"/>
                  <w:tcBorders>
                    <w:top w:val="single" w:sz="4" w:space="0" w:color="D9D9D9" w:themeColor="background1" w:themeShade="D9"/>
                    <w:bottom w:val="single" w:sz="4" w:space="0" w:color="D9D9D9" w:themeColor="background1" w:themeShade="D9"/>
                  </w:tcBorders>
                  <w:vAlign w:val="center"/>
                </w:tcPr>
                <w:p w14:paraId="66CB445C" w14:textId="6EA5269E" w:rsidR="008A5F25" w:rsidRPr="00BF6026" w:rsidRDefault="008A5F25" w:rsidP="00C915F2">
                  <w:pPr>
                    <w:spacing w:line="204" w:lineRule="auto"/>
                    <w:rPr>
                      <w:rFonts w:ascii="Meiryo" w:eastAsia="Meiryo" w:hAnsi="Meiryo"/>
                      <w:color w:val="595959" w:themeColor="text1" w:themeTint="A6"/>
                      <w:spacing w:val="10"/>
                      <w:sz w:val="16"/>
                      <w:szCs w:val="16"/>
                    </w:rPr>
                  </w:pPr>
                  <w:r w:rsidRPr="00BF6026">
                    <w:rPr>
                      <w:rFonts w:ascii="Meiryo" w:eastAsia="Meiryo" w:hAnsi="Meiryo"/>
                      <w:color w:val="595959" w:themeColor="text1" w:themeTint="A6"/>
                      <w:spacing w:val="10"/>
                      <w:sz w:val="16"/>
                      <w:szCs w:val="16"/>
                    </w:rPr>
                    <w:t xml:space="preserve">Download </w:t>
                  </w:r>
                  <w:r>
                    <w:rPr>
                      <w:rFonts w:ascii="Meiryo" w:eastAsia="Meiryo" w:hAnsi="Meiryo"/>
                      <w:color w:val="595959" w:themeColor="text1" w:themeTint="A6"/>
                      <w:spacing w:val="10"/>
                      <w:sz w:val="16"/>
                      <w:szCs w:val="16"/>
                    </w:rPr>
                    <w:t>Infringements</w:t>
                  </w:r>
                  <w:r>
                    <w:rPr>
                      <w:rFonts w:ascii="Meiryo" w:eastAsia="Meiryo" w:hAnsi="Meiryo"/>
                      <w:color w:val="595959" w:themeColor="text1" w:themeTint="A6"/>
                      <w:spacing w:val="10"/>
                      <w:sz w:val="16"/>
                      <w:szCs w:val="16"/>
                    </w:rPr>
                    <w:t xml:space="preserve"> f</w:t>
                  </w:r>
                  <w:r w:rsidRPr="00BF6026">
                    <w:rPr>
                      <w:rFonts w:ascii="Meiryo" w:eastAsia="Meiryo" w:hAnsi="Meiryo"/>
                      <w:color w:val="595959" w:themeColor="text1" w:themeTint="A6"/>
                      <w:spacing w:val="10"/>
                      <w:sz w:val="16"/>
                      <w:szCs w:val="16"/>
                    </w:rPr>
                    <w:t>ile</w:t>
                  </w:r>
                </w:p>
              </w:tc>
            </w:tr>
            <w:tr w:rsidR="008A5F25" w:rsidRPr="00A15443" w14:paraId="5D89BBF2"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6CBF401E" w14:textId="0CD8578F" w:rsidR="008A5F25" w:rsidRPr="00A15443" w:rsidRDefault="008A5F25"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Filter </w:t>
                  </w:r>
                  <w:r>
                    <w:rPr>
                      <w:rFonts w:ascii="Meiryo" w:eastAsia="Meiryo" w:hAnsi="Meiryo"/>
                      <w:color w:val="595959" w:themeColor="text1" w:themeTint="A6"/>
                      <w:spacing w:val="10"/>
                      <w:sz w:val="16"/>
                      <w:szCs w:val="16"/>
                    </w:rPr>
                    <w:t>Infringements</w:t>
                  </w:r>
                </w:p>
              </w:tc>
              <w:tc>
                <w:tcPr>
                  <w:tcW w:w="4988" w:type="dxa"/>
                  <w:tcBorders>
                    <w:top w:val="single" w:sz="4" w:space="0" w:color="D9D9D9" w:themeColor="background1" w:themeShade="D9"/>
                    <w:bottom w:val="single" w:sz="4" w:space="0" w:color="D9D9D9" w:themeColor="background1" w:themeShade="D9"/>
                  </w:tcBorders>
                  <w:vAlign w:val="center"/>
                </w:tcPr>
                <w:p w14:paraId="000BBE22" w14:textId="4096454E" w:rsidR="008A5F25" w:rsidRPr="001F6F51" w:rsidRDefault="008A5F25" w:rsidP="00C915F2">
                  <w:pPr>
                    <w:spacing w:line="204" w:lineRule="auto"/>
                    <w:rPr>
                      <w:rFonts w:ascii="Meiryo" w:eastAsia="Meiryo" w:hAnsi="Meiryo"/>
                      <w:color w:val="595959" w:themeColor="text1" w:themeTint="A6"/>
                      <w:spacing w:val="10"/>
                      <w:sz w:val="16"/>
                      <w:szCs w:val="16"/>
                    </w:rPr>
                  </w:pPr>
                  <w:r w:rsidRPr="001F6F51">
                    <w:rPr>
                      <w:rFonts w:ascii="Meiryo" w:eastAsia="Meiryo" w:hAnsi="Meiryo"/>
                      <w:color w:val="595959" w:themeColor="text1" w:themeTint="A6"/>
                      <w:spacing w:val="10"/>
                      <w:sz w:val="16"/>
                      <w:szCs w:val="16"/>
                    </w:rPr>
                    <w:t xml:space="preserve">Filter the </w:t>
                  </w:r>
                  <w:r>
                    <w:rPr>
                      <w:rFonts w:ascii="Meiryo" w:eastAsia="Meiryo" w:hAnsi="Meiryo"/>
                      <w:color w:val="595959" w:themeColor="text1" w:themeTint="A6"/>
                      <w:spacing w:val="10"/>
                      <w:sz w:val="16"/>
                      <w:szCs w:val="16"/>
                    </w:rPr>
                    <w:t>Infringements</w:t>
                  </w:r>
                  <w:r>
                    <w:rPr>
                      <w:rFonts w:ascii="Meiryo" w:eastAsia="Meiryo" w:hAnsi="Meiryo"/>
                      <w:color w:val="595959" w:themeColor="text1" w:themeTint="A6"/>
                      <w:spacing w:val="10"/>
                      <w:sz w:val="16"/>
                      <w:szCs w:val="16"/>
                    </w:rPr>
                    <w:t xml:space="preserve"> </w:t>
                  </w:r>
                  <w:r w:rsidRPr="001F6F51">
                    <w:rPr>
                      <w:rFonts w:ascii="Meiryo" w:eastAsia="Meiryo" w:hAnsi="Meiryo"/>
                      <w:color w:val="595959" w:themeColor="text1" w:themeTint="A6"/>
                      <w:spacing w:val="10"/>
                      <w:sz w:val="16"/>
                      <w:szCs w:val="16"/>
                    </w:rPr>
                    <w:t>list</w:t>
                  </w:r>
                  <w:r>
                    <w:rPr>
                      <w:rFonts w:ascii="Meiryo" w:eastAsia="Meiryo" w:hAnsi="Meiryo"/>
                      <w:color w:val="595959" w:themeColor="text1" w:themeTint="A6"/>
                      <w:spacing w:val="10"/>
                      <w:sz w:val="16"/>
                      <w:szCs w:val="16"/>
                    </w:rPr>
                    <w:t xml:space="preserve"> based on selected property</w:t>
                  </w:r>
                </w:p>
              </w:tc>
            </w:tr>
            <w:tr w:rsidR="008A5F25" w:rsidRPr="00A15443" w14:paraId="7687A1FE"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07FC2975" w14:textId="15B787AD" w:rsidR="008A5F25" w:rsidRPr="00A15443" w:rsidRDefault="008A5F25"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Add </w:t>
                  </w:r>
                  <w:r w:rsidR="003D6287">
                    <w:rPr>
                      <w:rFonts w:ascii="Meiryo" w:eastAsia="Meiryo" w:hAnsi="Meiryo"/>
                      <w:color w:val="595959" w:themeColor="text1" w:themeTint="A6"/>
                      <w:spacing w:val="10"/>
                      <w:sz w:val="16"/>
                      <w:szCs w:val="16"/>
                    </w:rPr>
                    <w:t>Infringement</w:t>
                  </w:r>
                </w:p>
              </w:tc>
              <w:tc>
                <w:tcPr>
                  <w:tcW w:w="4988" w:type="dxa"/>
                  <w:tcBorders>
                    <w:top w:val="single" w:sz="4" w:space="0" w:color="D9D9D9" w:themeColor="background1" w:themeShade="D9"/>
                    <w:bottom w:val="single" w:sz="4" w:space="0" w:color="D9D9D9" w:themeColor="background1" w:themeShade="D9"/>
                  </w:tcBorders>
                  <w:vAlign w:val="center"/>
                </w:tcPr>
                <w:p w14:paraId="6FCF15E3" w14:textId="018A889C" w:rsidR="008A5F25" w:rsidRPr="00767878" w:rsidRDefault="008A5F25" w:rsidP="00C915F2">
                  <w:pPr>
                    <w:spacing w:line="204" w:lineRule="auto"/>
                    <w:rPr>
                      <w:rFonts w:ascii="Meiryo" w:eastAsia="Meiryo" w:hAnsi="Meiryo"/>
                      <w:color w:val="A6A6A6" w:themeColor="background1" w:themeShade="A6"/>
                      <w:spacing w:val="10"/>
                      <w:sz w:val="16"/>
                      <w:szCs w:val="16"/>
                    </w:rPr>
                  </w:pPr>
                  <w:r>
                    <w:rPr>
                      <w:rFonts w:ascii="Meiryo" w:eastAsia="Meiryo" w:hAnsi="Meiryo"/>
                      <w:color w:val="595959" w:themeColor="text1" w:themeTint="A6"/>
                      <w:spacing w:val="10"/>
                      <w:sz w:val="16"/>
                      <w:szCs w:val="16"/>
                    </w:rPr>
                    <w:t xml:space="preserve">Open the Add </w:t>
                  </w:r>
                  <w:r w:rsidR="003D6287">
                    <w:rPr>
                      <w:rFonts w:ascii="Meiryo" w:eastAsia="Meiryo" w:hAnsi="Meiryo"/>
                      <w:color w:val="595959" w:themeColor="text1" w:themeTint="A6"/>
                      <w:spacing w:val="10"/>
                      <w:sz w:val="16"/>
                      <w:szCs w:val="16"/>
                    </w:rPr>
                    <w:t>Infringement</w:t>
                  </w:r>
                  <w:r w:rsidR="003D6287">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Form user interface</w:t>
                  </w:r>
                </w:p>
              </w:tc>
            </w:tr>
            <w:tr w:rsidR="008A5F25" w:rsidRPr="00A15443" w14:paraId="6B2669A7"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4C5E8948" w14:textId="4371B6EA" w:rsidR="008A5F25" w:rsidRDefault="008A5F25"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Edit </w:t>
                  </w:r>
                  <w:r w:rsidR="003D6287">
                    <w:rPr>
                      <w:rFonts w:ascii="Meiryo" w:eastAsia="Meiryo" w:hAnsi="Meiryo"/>
                      <w:color w:val="595959" w:themeColor="text1" w:themeTint="A6"/>
                      <w:spacing w:val="10"/>
                      <w:sz w:val="16"/>
                      <w:szCs w:val="16"/>
                    </w:rPr>
                    <w:t>Infringement</w:t>
                  </w:r>
                </w:p>
              </w:tc>
              <w:tc>
                <w:tcPr>
                  <w:tcW w:w="4988" w:type="dxa"/>
                  <w:tcBorders>
                    <w:top w:val="single" w:sz="4" w:space="0" w:color="D9D9D9" w:themeColor="background1" w:themeShade="D9"/>
                    <w:bottom w:val="single" w:sz="4" w:space="0" w:color="D9D9D9" w:themeColor="background1" w:themeShade="D9"/>
                  </w:tcBorders>
                  <w:vAlign w:val="center"/>
                </w:tcPr>
                <w:p w14:paraId="61C55A4F" w14:textId="5F32A3B4" w:rsidR="008A5F25" w:rsidRDefault="008A5F25"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Open the Edit </w:t>
                  </w:r>
                  <w:r w:rsidR="003D6287">
                    <w:rPr>
                      <w:rFonts w:ascii="Meiryo" w:eastAsia="Meiryo" w:hAnsi="Meiryo"/>
                      <w:color w:val="595959" w:themeColor="text1" w:themeTint="A6"/>
                      <w:spacing w:val="10"/>
                      <w:sz w:val="16"/>
                      <w:szCs w:val="16"/>
                    </w:rPr>
                    <w:t>Infringement</w:t>
                  </w:r>
                  <w:r w:rsidR="003D6287">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Form user interface</w:t>
                  </w:r>
                </w:p>
              </w:tc>
            </w:tr>
            <w:tr w:rsidR="008A5F25" w:rsidRPr="00A15443" w14:paraId="53FB9B6E" w14:textId="77777777" w:rsidTr="00C915F2">
              <w:trPr>
                <w:trHeight w:val="465"/>
              </w:trPr>
              <w:tc>
                <w:tcPr>
                  <w:tcW w:w="2127" w:type="dxa"/>
                  <w:tcBorders>
                    <w:top w:val="single" w:sz="4" w:space="0" w:color="D9D9D9" w:themeColor="background1" w:themeShade="D9"/>
                  </w:tcBorders>
                  <w:vAlign w:val="center"/>
                </w:tcPr>
                <w:p w14:paraId="3BB02D85" w14:textId="241FDB42" w:rsidR="008A5F25" w:rsidRDefault="008A5F25"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Delete </w:t>
                  </w:r>
                  <w:r w:rsidR="003D6287">
                    <w:rPr>
                      <w:rFonts w:ascii="Meiryo" w:eastAsia="Meiryo" w:hAnsi="Meiryo"/>
                      <w:color w:val="595959" w:themeColor="text1" w:themeTint="A6"/>
                      <w:spacing w:val="10"/>
                      <w:sz w:val="16"/>
                      <w:szCs w:val="16"/>
                    </w:rPr>
                    <w:t>Infringement</w:t>
                  </w:r>
                </w:p>
              </w:tc>
              <w:tc>
                <w:tcPr>
                  <w:tcW w:w="4988" w:type="dxa"/>
                  <w:tcBorders>
                    <w:top w:val="single" w:sz="4" w:space="0" w:color="D9D9D9" w:themeColor="background1" w:themeShade="D9"/>
                  </w:tcBorders>
                  <w:vAlign w:val="center"/>
                </w:tcPr>
                <w:p w14:paraId="70CF18E9" w14:textId="77777777" w:rsidR="008A5F25" w:rsidRDefault="008A5F25"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Open confirmation dialog and delete vehicle</w:t>
                  </w:r>
                </w:p>
              </w:tc>
            </w:tr>
          </w:tbl>
          <w:p w14:paraId="76869D4E" w14:textId="77777777" w:rsidR="008A5F25" w:rsidRPr="000925A3" w:rsidRDefault="008A5F25" w:rsidP="00C915F2">
            <w:pPr>
              <w:pStyle w:val="Heading2"/>
              <w:spacing w:before="0"/>
              <w:outlineLvl w:val="1"/>
              <w:rPr>
                <w:rFonts w:ascii="Meiryo" w:eastAsia="Meiryo" w:hAnsi="Meiryo"/>
                <w:b/>
                <w:bCs/>
                <w:color w:val="BFBFBF" w:themeColor="background1" w:themeShade="BF"/>
                <w:sz w:val="24"/>
                <w:szCs w:val="24"/>
              </w:rPr>
            </w:pPr>
          </w:p>
        </w:tc>
      </w:tr>
      <w:tr w:rsidR="008A5F25" w14:paraId="5614C3CE" w14:textId="77777777" w:rsidTr="00C915F2">
        <w:trPr>
          <w:trHeight w:val="487"/>
        </w:trPr>
        <w:tc>
          <w:tcPr>
            <w:tcW w:w="7115" w:type="dxa"/>
            <w:gridSpan w:val="2"/>
            <w:tcBorders>
              <w:top w:val="single" w:sz="4" w:space="0" w:color="D9D9D9" w:themeColor="background1" w:themeShade="D9"/>
            </w:tcBorders>
          </w:tcPr>
          <w:p w14:paraId="2FA8EDEA" w14:textId="77777777" w:rsidR="008A5F25" w:rsidRPr="000925A3"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0E6807F2" w14:textId="7C3F71F1" w:rsidR="008A5F25" w:rsidRDefault="008A5F25" w:rsidP="0062162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w:t>
            </w:r>
            <w:r>
              <w:rPr>
                <w:rFonts w:ascii="Meiryo" w:eastAsia="Meiryo" w:hAnsi="Meiryo"/>
                <w:color w:val="595959" w:themeColor="text1" w:themeTint="A6"/>
                <w:spacing w:val="10"/>
                <w:sz w:val="16"/>
                <w:szCs w:val="16"/>
              </w:rPr>
              <w:t>Infringements</w:t>
            </w:r>
            <w:r>
              <w:rPr>
                <w:rFonts w:ascii="Meiryo" w:eastAsia="Meiryo" w:hAnsi="Meiryo"/>
                <w:color w:val="595959" w:themeColor="text1" w:themeTint="A6"/>
                <w:spacing w:val="10"/>
                <w:sz w:val="16"/>
                <w:szCs w:val="16"/>
              </w:rPr>
              <w:t xml:space="preserve"> List user interface enables </w:t>
            </w:r>
            <w:r>
              <w:rPr>
                <w:rFonts w:ascii="Meiryo" w:eastAsia="Meiryo" w:hAnsi="Meiryo"/>
                <w:color w:val="595959" w:themeColor="text1" w:themeTint="A6"/>
                <w:spacing w:val="10"/>
                <w:sz w:val="16"/>
                <w:szCs w:val="16"/>
              </w:rPr>
              <w:t>users</w:t>
            </w:r>
            <w:r>
              <w:rPr>
                <w:rFonts w:ascii="Meiryo" w:eastAsia="Meiryo" w:hAnsi="Meiryo"/>
                <w:color w:val="595959" w:themeColor="text1" w:themeTint="A6"/>
                <w:spacing w:val="10"/>
                <w:sz w:val="16"/>
                <w:szCs w:val="16"/>
              </w:rPr>
              <w:t xml:space="preserve"> to manage </w:t>
            </w:r>
            <w:r>
              <w:rPr>
                <w:rFonts w:ascii="Meiryo" w:eastAsia="Meiryo" w:hAnsi="Meiryo"/>
                <w:color w:val="595959" w:themeColor="text1" w:themeTint="A6"/>
                <w:spacing w:val="10"/>
                <w:sz w:val="16"/>
                <w:szCs w:val="16"/>
              </w:rPr>
              <w:t>infringement</w:t>
            </w:r>
            <w:r>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 xml:space="preserve">records from a centralized management interface. It includes UI elements required to facilitate </w:t>
            </w:r>
            <w:r w:rsidR="008A6D19">
              <w:rPr>
                <w:rFonts w:ascii="Meiryo" w:eastAsia="Meiryo" w:hAnsi="Meiryo"/>
                <w:color w:val="595959" w:themeColor="text1" w:themeTint="A6"/>
                <w:spacing w:val="10"/>
                <w:sz w:val="16"/>
                <w:szCs w:val="16"/>
                <w:lang w:val="en-IL"/>
              </w:rPr>
              <w:t>infringements</w:t>
            </w:r>
            <w:r>
              <w:rPr>
                <w:rFonts w:ascii="Meiryo" w:eastAsia="Meiryo" w:hAnsi="Meiryo"/>
                <w:color w:val="595959" w:themeColor="text1" w:themeTint="A6"/>
                <w:spacing w:val="10"/>
                <w:sz w:val="16"/>
                <w:szCs w:val="16"/>
              </w:rPr>
              <w:t xml:space="preserve"> management use cases and user stories. The </w:t>
            </w:r>
            <w:r>
              <w:rPr>
                <w:rFonts w:ascii="Meiryo" w:eastAsia="Meiryo" w:hAnsi="Meiryo"/>
                <w:color w:val="595959" w:themeColor="text1" w:themeTint="A6"/>
                <w:spacing w:val="10"/>
                <w:sz w:val="16"/>
                <w:szCs w:val="16"/>
              </w:rPr>
              <w:t>Infringements</w:t>
            </w:r>
            <w:r>
              <w:rPr>
                <w:rFonts w:ascii="Meiryo" w:eastAsia="Meiryo" w:hAnsi="Meiryo"/>
                <w:color w:val="595959" w:themeColor="text1" w:themeTint="A6"/>
                <w:spacing w:val="10"/>
                <w:sz w:val="16"/>
                <w:szCs w:val="16"/>
              </w:rPr>
              <w:t xml:space="preserve"> List displays essential user properties of the complete list of </w:t>
            </w:r>
            <w:r>
              <w:rPr>
                <w:rFonts w:ascii="Meiryo" w:eastAsia="Meiryo" w:hAnsi="Meiryo"/>
                <w:color w:val="595959" w:themeColor="text1" w:themeTint="A6"/>
                <w:spacing w:val="10"/>
                <w:sz w:val="16"/>
                <w:szCs w:val="16"/>
              </w:rPr>
              <w:t>infringement</w:t>
            </w:r>
            <w:r>
              <w:rPr>
                <w:rFonts w:ascii="Meiryo" w:eastAsia="Meiryo" w:hAnsi="Meiryo"/>
                <w:color w:val="595959" w:themeColor="text1" w:themeTint="A6"/>
                <w:spacing w:val="10"/>
                <w:sz w:val="16"/>
                <w:szCs w:val="16"/>
              </w:rPr>
              <w:t xml:space="preserve"> records using a table like UI component that supports records navigation, filtering and sorting. Use-case related actions are available from the contextual table row menus and view toolbar. </w:t>
            </w:r>
          </w:p>
          <w:p w14:paraId="480590A0" w14:textId="77777777" w:rsidR="008A5F25" w:rsidRPr="000925A3" w:rsidRDefault="008A5F25"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188A2F6E" w14:textId="77777777" w:rsidR="008A5F25" w:rsidRPr="00A921BB" w:rsidRDefault="008A5F25"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084A589F" w14:textId="77777777" w:rsidR="008A5F25" w:rsidRDefault="008A5F25" w:rsidP="00C915F2">
            <w:pPr>
              <w:spacing w:after="120" w:line="204" w:lineRule="auto"/>
              <w:ind w:left="32" w:right="644"/>
              <w:rPr>
                <w:rFonts w:ascii="Meiryo" w:eastAsia="Meiryo" w:hAnsi="Meiryo"/>
                <w:b/>
                <w:bCs/>
                <w:color w:val="595959" w:themeColor="text1" w:themeTint="A6"/>
                <w:sz w:val="32"/>
                <w:szCs w:val="32"/>
              </w:rPr>
            </w:pPr>
          </w:p>
        </w:tc>
        <w:tc>
          <w:tcPr>
            <w:tcW w:w="569" w:type="dxa"/>
            <w:gridSpan w:val="2"/>
            <w:vMerge/>
            <w:tcBorders>
              <w:left w:val="single" w:sz="4" w:space="0" w:color="D9D9D9" w:themeColor="background1" w:themeShade="D9"/>
            </w:tcBorders>
          </w:tcPr>
          <w:p w14:paraId="27366E15" w14:textId="77777777" w:rsidR="008A5F25" w:rsidRPr="005162B8" w:rsidRDefault="008A5F25" w:rsidP="00C915F2">
            <w:pPr>
              <w:ind w:firstLine="993"/>
              <w:rPr>
                <w:rFonts w:eastAsia="Meiryo"/>
              </w:rPr>
            </w:pPr>
          </w:p>
        </w:tc>
        <w:tc>
          <w:tcPr>
            <w:tcW w:w="7131" w:type="dxa"/>
            <w:gridSpan w:val="3"/>
            <w:vMerge/>
          </w:tcPr>
          <w:p w14:paraId="6E29D672" w14:textId="77777777" w:rsidR="008A5F25" w:rsidRPr="00C11307" w:rsidRDefault="008A5F25" w:rsidP="00C915F2">
            <w:pPr>
              <w:spacing w:before="120" w:after="120" w:line="204" w:lineRule="auto"/>
              <w:rPr>
                <w:rFonts w:ascii="Meiryo" w:eastAsia="Meiryo" w:hAnsi="Meiryo"/>
                <w:color w:val="595959" w:themeColor="text1" w:themeTint="A6"/>
                <w:spacing w:val="10"/>
                <w:sz w:val="16"/>
                <w:szCs w:val="16"/>
              </w:rPr>
            </w:pPr>
          </w:p>
        </w:tc>
      </w:tr>
      <w:tr w:rsidR="008A5F25" w14:paraId="614312FF" w14:textId="77777777" w:rsidTr="00C915F2">
        <w:trPr>
          <w:trHeight w:val="427"/>
        </w:trPr>
        <w:tc>
          <w:tcPr>
            <w:tcW w:w="15398" w:type="dxa"/>
            <w:gridSpan w:val="8"/>
            <w:vAlign w:val="center"/>
          </w:tcPr>
          <w:p w14:paraId="75A8A15B" w14:textId="77777777" w:rsidR="008A5F25" w:rsidRDefault="008A5F25" w:rsidP="00C915F2">
            <w:pPr>
              <w:pStyle w:val="Heading2"/>
              <w:spacing w:before="60" w:after="60"/>
              <w:jc w:val="right"/>
              <w:outlineLvl w:val="1"/>
              <w:rPr>
                <w:rFonts w:ascii="Meiryo" w:eastAsia="Meiryo" w:hAnsi="Meiryo"/>
                <w:b/>
                <w:bCs/>
                <w:color w:val="595959" w:themeColor="text1" w:themeTint="A6"/>
                <w:sz w:val="20"/>
                <w:szCs w:val="20"/>
              </w:rPr>
            </w:pPr>
          </w:p>
        </w:tc>
      </w:tr>
      <w:tr w:rsidR="008A5F25" w14:paraId="7DB394CC" w14:textId="77777777" w:rsidTr="00C915F2">
        <w:trPr>
          <w:trHeight w:val="629"/>
        </w:trPr>
        <w:tc>
          <w:tcPr>
            <w:tcW w:w="7698" w:type="dxa"/>
            <w:gridSpan w:val="3"/>
            <w:tcBorders>
              <w:bottom w:val="single" w:sz="4" w:space="0" w:color="D9D9D9" w:themeColor="background1" w:themeShade="D9"/>
            </w:tcBorders>
            <w:vAlign w:val="center"/>
          </w:tcPr>
          <w:p w14:paraId="653CB30D" w14:textId="77777777" w:rsidR="008A5F25" w:rsidRPr="00E26A80" w:rsidRDefault="008A5F25"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View Fields Summary</w:t>
            </w:r>
          </w:p>
        </w:tc>
        <w:tc>
          <w:tcPr>
            <w:tcW w:w="7700" w:type="dxa"/>
            <w:gridSpan w:val="5"/>
            <w:tcBorders>
              <w:bottom w:val="single" w:sz="4" w:space="0" w:color="D9D9D9" w:themeColor="background1" w:themeShade="D9"/>
            </w:tcBorders>
            <w:vAlign w:val="center"/>
          </w:tcPr>
          <w:p w14:paraId="64ADE192" w14:textId="05D042A1" w:rsidR="008A5F25" w:rsidRPr="00E26A80" w:rsidRDefault="008A5F25"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7</w:t>
            </w:r>
            <w:r>
              <w:rPr>
                <w:rFonts w:ascii="Meiryo" w:eastAsia="Meiryo" w:hAnsi="Meiryo"/>
                <w:color w:val="808080" w:themeColor="background1" w:themeShade="80"/>
                <w:sz w:val="14"/>
                <w:szCs w:val="14"/>
              </w:rPr>
              <w:t>.4.1-2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INFRINGEMENTS</w:t>
            </w:r>
            <w:r>
              <w:rPr>
                <w:rFonts w:ascii="Meiryo" w:eastAsia="Meiryo" w:hAnsi="Meiryo"/>
                <w:color w:val="808080" w:themeColor="background1" w:themeShade="80"/>
                <w:sz w:val="14"/>
                <w:szCs w:val="14"/>
              </w:rPr>
              <w:t xml:space="preserve"> LIST UI VIEW FIELDS SUMMARY</w:t>
            </w:r>
          </w:p>
        </w:tc>
      </w:tr>
      <w:tr w:rsidR="008A5F25" w14:paraId="783C50B0" w14:textId="77777777" w:rsidTr="00793603">
        <w:trPr>
          <w:trHeight w:val="465"/>
        </w:trPr>
        <w:tc>
          <w:tcPr>
            <w:tcW w:w="8222" w:type="dxa"/>
            <w:gridSpan w:val="4"/>
            <w:tcBorders>
              <w:bottom w:val="single" w:sz="4" w:space="0" w:color="D9D9D9" w:themeColor="background1" w:themeShade="D9"/>
            </w:tcBorders>
            <w:vAlign w:val="center"/>
          </w:tcPr>
          <w:p w14:paraId="6D60527D" w14:textId="77777777" w:rsidR="008A5F25" w:rsidRDefault="008A5F25"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2126" w:type="dxa"/>
            <w:gridSpan w:val="2"/>
            <w:tcBorders>
              <w:bottom w:val="single" w:sz="4" w:space="0" w:color="D9D9D9" w:themeColor="background1" w:themeShade="D9"/>
            </w:tcBorders>
            <w:vAlign w:val="center"/>
          </w:tcPr>
          <w:p w14:paraId="23497355" w14:textId="77777777" w:rsidR="008A5F25" w:rsidRDefault="008A5F25"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5050" w:type="dxa"/>
            <w:gridSpan w:val="2"/>
            <w:tcBorders>
              <w:bottom w:val="single" w:sz="4" w:space="0" w:color="D9D9D9" w:themeColor="background1" w:themeShade="D9"/>
            </w:tcBorders>
            <w:vAlign w:val="center"/>
          </w:tcPr>
          <w:p w14:paraId="53DA4956" w14:textId="77777777" w:rsidR="008A5F25" w:rsidRPr="00912CCD" w:rsidRDefault="008A5F25" w:rsidP="00793603">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r>
      <w:tr w:rsidR="008A5F25" w:rsidRPr="00327237" w14:paraId="48072BB0" w14:textId="77777777" w:rsidTr="00793603">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3CF07815" w14:textId="3CCECEA1" w:rsidR="008A5F25" w:rsidRDefault="00C7783E" w:rsidP="00793603">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Infringement ID</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703B991D" w14:textId="579B15DC" w:rsidR="008A5F25" w:rsidRPr="00C7783E" w:rsidRDefault="00C7783E" w:rsidP="00793603">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gridSpan w:val="2"/>
            <w:tcBorders>
              <w:top w:val="single" w:sz="4" w:space="0" w:color="D9D9D9" w:themeColor="background1" w:themeShade="D9"/>
              <w:bottom w:val="single" w:sz="4" w:space="0" w:color="D9D9D9" w:themeColor="background1" w:themeShade="D9"/>
            </w:tcBorders>
            <w:vAlign w:val="center"/>
          </w:tcPr>
          <w:p w14:paraId="396DE56C" w14:textId="34F1E71A" w:rsidR="008A5F25" w:rsidRDefault="00C7783E" w:rsidP="00793603">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TLV-</w:t>
            </w:r>
            <w:r w:rsidR="008A5F25">
              <w:rPr>
                <w:rFonts w:ascii="Meiryo" w:eastAsia="Meiryo" w:hAnsi="Meiryo"/>
                <w:color w:val="595959" w:themeColor="text1" w:themeTint="A6"/>
                <w:spacing w:val="10"/>
                <w:sz w:val="16"/>
                <w:szCs w:val="16"/>
              </w:rPr>
              <w:t>816877</w:t>
            </w:r>
          </w:p>
        </w:tc>
      </w:tr>
      <w:tr w:rsidR="008A5F25" w14:paraId="71D6D65C" w14:textId="77777777" w:rsidTr="00793603">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5623D567" w14:textId="65E1C7A9" w:rsidR="008A5F25" w:rsidRPr="00883698" w:rsidRDefault="0088369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Offence Date</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37BEC1C9" w14:textId="4E3CF2A9" w:rsidR="008A5F25" w:rsidRPr="00883698" w:rsidRDefault="0088369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Date</w:t>
            </w:r>
          </w:p>
        </w:tc>
        <w:tc>
          <w:tcPr>
            <w:tcW w:w="5050" w:type="dxa"/>
            <w:gridSpan w:val="2"/>
            <w:tcBorders>
              <w:top w:val="single" w:sz="4" w:space="0" w:color="D9D9D9" w:themeColor="background1" w:themeShade="D9"/>
              <w:bottom w:val="single" w:sz="4" w:space="0" w:color="D9D9D9" w:themeColor="background1" w:themeShade="D9"/>
            </w:tcBorders>
            <w:vAlign w:val="center"/>
          </w:tcPr>
          <w:p w14:paraId="2C1D0F0B" w14:textId="70419880" w:rsidR="008A5F25" w:rsidRPr="000B3024" w:rsidRDefault="00883698"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01/01/2019</w:t>
            </w:r>
          </w:p>
        </w:tc>
      </w:tr>
      <w:tr w:rsidR="008A5F25" w14:paraId="6811CCF8" w14:textId="77777777" w:rsidTr="00793603">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59EA7E8E" w14:textId="72C7E8FD" w:rsidR="008A5F25" w:rsidRPr="00BB7B12" w:rsidRDefault="00822847"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Payment Due</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14060699" w14:textId="77777777" w:rsidR="008A5F25" w:rsidRDefault="008A5F25"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gridSpan w:val="2"/>
            <w:tcBorders>
              <w:top w:val="single" w:sz="4" w:space="0" w:color="D9D9D9" w:themeColor="background1" w:themeShade="D9"/>
              <w:bottom w:val="single" w:sz="4" w:space="0" w:color="D9D9D9" w:themeColor="background1" w:themeShade="D9"/>
            </w:tcBorders>
            <w:vAlign w:val="center"/>
          </w:tcPr>
          <w:p w14:paraId="4637DC78" w14:textId="77777777" w:rsidR="008A5F25" w:rsidRDefault="008A5F25" w:rsidP="00793603">
            <w:pPr>
              <w:pStyle w:val="Heading2"/>
              <w:spacing w:before="0"/>
              <w:outlineLvl w:val="1"/>
              <w:rPr>
                <w:rFonts w:ascii="Meiryo" w:eastAsia="Meiryo" w:hAnsi="Meiryo"/>
                <w:color w:val="595959" w:themeColor="text1" w:themeTint="A6"/>
                <w:spacing w:val="10"/>
                <w:sz w:val="16"/>
                <w:szCs w:val="16"/>
              </w:rPr>
            </w:pPr>
            <w:r w:rsidRPr="009C672B">
              <w:rPr>
                <w:rFonts w:ascii="Meiryo" w:eastAsia="Meiryo" w:hAnsi="Meiryo"/>
                <w:color w:val="595959" w:themeColor="text1" w:themeTint="A6"/>
                <w:spacing w:val="10"/>
                <w:sz w:val="16"/>
                <w:szCs w:val="16"/>
              </w:rPr>
              <w:t>Private</w:t>
            </w:r>
          </w:p>
        </w:tc>
      </w:tr>
      <w:tr w:rsidR="008A5F25" w14:paraId="05C8724C" w14:textId="77777777" w:rsidTr="00793603">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0DF13D15" w14:textId="45B1C869" w:rsidR="008A5F25" w:rsidRPr="000B3024" w:rsidRDefault="00822847"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Is Pas</w:t>
            </w:r>
            <w:r w:rsidR="00624347">
              <w:rPr>
                <w:rFonts w:ascii="Meiryo" w:eastAsia="Meiryo" w:hAnsi="Meiryo"/>
                <w:color w:val="595959" w:themeColor="text1" w:themeTint="A6"/>
                <w:spacing w:val="10"/>
                <w:sz w:val="16"/>
                <w:szCs w:val="16"/>
              </w:rPr>
              <w:t>sed</w:t>
            </w:r>
            <w:r>
              <w:rPr>
                <w:rFonts w:ascii="Meiryo" w:eastAsia="Meiryo" w:hAnsi="Meiryo"/>
                <w:color w:val="595959" w:themeColor="text1" w:themeTint="A6"/>
                <w:spacing w:val="10"/>
                <w:sz w:val="16"/>
                <w:szCs w:val="16"/>
              </w:rPr>
              <w:t xml:space="preserve"> Due</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7AC1132F" w14:textId="5F92A726" w:rsidR="008A5F25" w:rsidRPr="00624347" w:rsidRDefault="00624347"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Boolean</w:t>
            </w:r>
          </w:p>
        </w:tc>
        <w:tc>
          <w:tcPr>
            <w:tcW w:w="5050" w:type="dxa"/>
            <w:gridSpan w:val="2"/>
            <w:tcBorders>
              <w:top w:val="single" w:sz="4" w:space="0" w:color="D9D9D9" w:themeColor="background1" w:themeShade="D9"/>
              <w:bottom w:val="single" w:sz="4" w:space="0" w:color="D9D9D9" w:themeColor="background1" w:themeShade="D9"/>
            </w:tcBorders>
            <w:vAlign w:val="center"/>
          </w:tcPr>
          <w:p w14:paraId="5C09F9FE" w14:textId="27EC6E60" w:rsidR="008A5F25" w:rsidRPr="00624347" w:rsidRDefault="00624347"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r>
      <w:tr w:rsidR="008A5F25" w14:paraId="4228DEB5" w14:textId="77777777" w:rsidTr="00793603">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75D58C19" w14:textId="4ADEB2F6" w:rsidR="008A5F25" w:rsidRPr="00256AD0" w:rsidRDefault="00C47307"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Issuer</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1C6C87A8" w14:textId="0A20A07F" w:rsidR="008A5F25" w:rsidRPr="00256AD0" w:rsidRDefault="00C47307"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gridSpan w:val="2"/>
            <w:tcBorders>
              <w:top w:val="single" w:sz="4" w:space="0" w:color="D9D9D9" w:themeColor="background1" w:themeShade="D9"/>
              <w:bottom w:val="single" w:sz="4" w:space="0" w:color="D9D9D9" w:themeColor="background1" w:themeShade="D9"/>
            </w:tcBorders>
            <w:vAlign w:val="center"/>
          </w:tcPr>
          <w:p w14:paraId="0A9CF327" w14:textId="3890A5B4" w:rsidR="008A5F25" w:rsidRPr="00256AD0" w:rsidRDefault="00C47307"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City of Tel-Aviv (Municipality)</w:t>
            </w:r>
          </w:p>
        </w:tc>
      </w:tr>
      <w:tr w:rsidR="00DA717A" w14:paraId="7BDAA7E0" w14:textId="77777777" w:rsidTr="00793603">
        <w:trPr>
          <w:trHeight w:val="465"/>
        </w:trPr>
        <w:tc>
          <w:tcPr>
            <w:tcW w:w="8222" w:type="dxa"/>
            <w:gridSpan w:val="4"/>
            <w:tcBorders>
              <w:top w:val="single" w:sz="4" w:space="0" w:color="D9D9D9" w:themeColor="background1" w:themeShade="D9"/>
            </w:tcBorders>
            <w:vAlign w:val="center"/>
          </w:tcPr>
          <w:p w14:paraId="56691075" w14:textId="46ED317B" w:rsidR="00DA717A" w:rsidRPr="00DA717A" w:rsidRDefault="00DA717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Total Amount</w:t>
            </w:r>
          </w:p>
        </w:tc>
        <w:tc>
          <w:tcPr>
            <w:tcW w:w="2126" w:type="dxa"/>
            <w:gridSpan w:val="2"/>
            <w:tcBorders>
              <w:top w:val="single" w:sz="4" w:space="0" w:color="D9D9D9" w:themeColor="background1" w:themeShade="D9"/>
            </w:tcBorders>
            <w:vAlign w:val="center"/>
          </w:tcPr>
          <w:p w14:paraId="17A937E4" w14:textId="06F83755" w:rsidR="00DA717A" w:rsidRDefault="00DA717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Currency</w:t>
            </w:r>
          </w:p>
        </w:tc>
        <w:tc>
          <w:tcPr>
            <w:tcW w:w="5050" w:type="dxa"/>
            <w:gridSpan w:val="2"/>
            <w:tcBorders>
              <w:top w:val="single" w:sz="4" w:space="0" w:color="D9D9D9" w:themeColor="background1" w:themeShade="D9"/>
            </w:tcBorders>
            <w:vAlign w:val="center"/>
          </w:tcPr>
          <w:p w14:paraId="51D1E212" w14:textId="7D4D76FA" w:rsidR="00DA717A" w:rsidRDefault="00DA717A" w:rsidP="00793603">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$180.48</w:t>
            </w:r>
          </w:p>
        </w:tc>
      </w:tr>
      <w:tr w:rsidR="008A5F25" w14:paraId="22E1F801" w14:textId="77777777" w:rsidTr="00C915F2">
        <w:trPr>
          <w:trHeight w:val="668"/>
        </w:trPr>
        <w:tc>
          <w:tcPr>
            <w:tcW w:w="5670" w:type="dxa"/>
            <w:tcBorders>
              <w:bottom w:val="single" w:sz="4" w:space="0" w:color="D9D9D9" w:themeColor="background1" w:themeShade="D9"/>
            </w:tcBorders>
            <w:vAlign w:val="center"/>
          </w:tcPr>
          <w:p w14:paraId="27C959D3" w14:textId="6CBA9A14" w:rsidR="008A5F25" w:rsidRPr="000925A3" w:rsidRDefault="008A5F25"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View </w:t>
            </w:r>
            <w:r>
              <w:rPr>
                <w:rFonts w:ascii="Meiryo" w:eastAsia="Meiryo" w:hAnsi="Meiryo"/>
                <w:b/>
                <w:bCs/>
                <w:color w:val="595959" w:themeColor="text1" w:themeTint="A6"/>
                <w:sz w:val="24"/>
                <w:szCs w:val="24"/>
              </w:rPr>
              <w:t>Infringement</w:t>
            </w:r>
            <w:r>
              <w:rPr>
                <w:rFonts w:ascii="Meiryo" w:eastAsia="Meiryo" w:hAnsi="Meiryo"/>
                <w:b/>
                <w:bCs/>
                <w:color w:val="595959" w:themeColor="text1" w:themeTint="A6"/>
                <w:sz w:val="24"/>
                <w:szCs w:val="24"/>
              </w:rPr>
              <w:t xml:space="preserve"> Form</w:t>
            </w:r>
          </w:p>
        </w:tc>
        <w:tc>
          <w:tcPr>
            <w:tcW w:w="1445" w:type="dxa"/>
            <w:tcBorders>
              <w:bottom w:val="single" w:sz="4" w:space="0" w:color="D9D9D9" w:themeColor="background1" w:themeShade="D9"/>
            </w:tcBorders>
            <w:vAlign w:val="center"/>
          </w:tcPr>
          <w:p w14:paraId="7287B177" w14:textId="395ECF14" w:rsidR="008A5F25" w:rsidRPr="000925A3" w:rsidRDefault="008A5F25"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Pr="002F5C15">
              <w:rPr>
                <w:rFonts w:ascii="Meiryo" w:eastAsia="Meiryo" w:hAnsi="Meiryo"/>
                <w:b/>
                <w:bCs/>
                <w:color w:val="BFBFBF" w:themeColor="background1" w:themeShade="BF"/>
                <w:sz w:val="24"/>
                <w:szCs w:val="24"/>
              </w:rPr>
              <w:t>7</w:t>
            </w:r>
            <w:r>
              <w:rPr>
                <w:rFonts w:ascii="Meiryo" w:eastAsia="Meiryo" w:hAnsi="Meiryo"/>
                <w:b/>
                <w:bCs/>
                <w:color w:val="BFBFBF" w:themeColor="background1" w:themeShade="BF"/>
                <w:sz w:val="24"/>
                <w:szCs w:val="24"/>
              </w:rPr>
              <w:t>.4.2</w:t>
            </w:r>
          </w:p>
        </w:tc>
        <w:tc>
          <w:tcPr>
            <w:tcW w:w="583" w:type="dxa"/>
            <w:vMerge w:val="restart"/>
            <w:tcBorders>
              <w:right w:val="single" w:sz="4" w:space="0" w:color="D9D9D9" w:themeColor="background1" w:themeShade="D9"/>
            </w:tcBorders>
            <w:vAlign w:val="center"/>
          </w:tcPr>
          <w:p w14:paraId="5AB01CD0" w14:textId="77777777" w:rsidR="008A5F25" w:rsidRPr="000925A3" w:rsidRDefault="008A5F25"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gridSpan w:val="2"/>
            <w:vMerge w:val="restart"/>
            <w:tcBorders>
              <w:left w:val="single" w:sz="4" w:space="0" w:color="D9D9D9" w:themeColor="background1" w:themeShade="D9"/>
            </w:tcBorders>
            <w:vAlign w:val="center"/>
          </w:tcPr>
          <w:p w14:paraId="314E37B2" w14:textId="77777777" w:rsidR="008A5F25" w:rsidRPr="000925A3" w:rsidRDefault="008A5F25" w:rsidP="00C915F2">
            <w:pPr>
              <w:ind w:firstLine="993"/>
              <w:rPr>
                <w:rFonts w:eastAsia="Meiryo"/>
                <w:color w:val="595959" w:themeColor="text1" w:themeTint="A6"/>
              </w:rPr>
            </w:pPr>
          </w:p>
        </w:tc>
        <w:tc>
          <w:tcPr>
            <w:tcW w:w="7131" w:type="dxa"/>
            <w:gridSpan w:val="3"/>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8A5F25" w14:paraId="54A6208F" w14:textId="77777777" w:rsidTr="00C915F2">
              <w:trPr>
                <w:trHeight w:val="669"/>
              </w:trPr>
              <w:tc>
                <w:tcPr>
                  <w:tcW w:w="7115" w:type="dxa"/>
                  <w:gridSpan w:val="2"/>
                  <w:tcBorders>
                    <w:bottom w:val="single" w:sz="4" w:space="0" w:color="D9D9D9" w:themeColor="background1" w:themeShade="D9"/>
                  </w:tcBorders>
                  <w:vAlign w:val="center"/>
                </w:tcPr>
                <w:p w14:paraId="20BB833B" w14:textId="46D1D6DF" w:rsidR="008A5F25" w:rsidRDefault="008A5F25"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7</w:t>
                  </w:r>
                  <w:r>
                    <w:rPr>
                      <w:rFonts w:ascii="Meiryo" w:eastAsia="Meiryo" w:hAnsi="Meiryo"/>
                      <w:color w:val="808080" w:themeColor="background1" w:themeShade="80"/>
                      <w:sz w:val="14"/>
                      <w:szCs w:val="14"/>
                    </w:rPr>
                    <w:t>.4.2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ADD </w:t>
                  </w:r>
                  <w:r>
                    <w:rPr>
                      <w:rFonts w:ascii="Meiryo" w:eastAsia="Meiryo" w:hAnsi="Meiryo"/>
                      <w:color w:val="808080" w:themeColor="background1" w:themeShade="80"/>
                      <w:sz w:val="14"/>
                      <w:szCs w:val="14"/>
                    </w:rPr>
                    <w:t xml:space="preserve">INFRINGEMENT </w:t>
                  </w:r>
                  <w:r>
                    <w:rPr>
                      <w:rFonts w:ascii="Meiryo" w:eastAsia="Meiryo" w:hAnsi="Meiryo"/>
                      <w:color w:val="808080" w:themeColor="background1" w:themeShade="80"/>
                      <w:sz w:val="14"/>
                      <w:szCs w:val="14"/>
                    </w:rPr>
                    <w:t>FORM ACTIONS SUMMARY</w:t>
                  </w:r>
                </w:p>
              </w:tc>
            </w:tr>
            <w:tr w:rsidR="008A5F25" w:rsidRPr="00CB4242" w14:paraId="6B974980" w14:textId="77777777" w:rsidTr="003E572E">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043BFBA6" w14:textId="77777777" w:rsidR="008A5F25" w:rsidRPr="001E5E61" w:rsidRDefault="008A5F25" w:rsidP="003E572E">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0C31BFC9" w14:textId="77777777" w:rsidR="008A5F25" w:rsidRPr="00CB4242" w:rsidRDefault="008A5F25" w:rsidP="003E572E">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8A5F25" w:rsidRPr="00B447E0" w14:paraId="0E340518"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25EB9848" w14:textId="77777777" w:rsidR="008A5F25" w:rsidRDefault="008A5F25"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Back</w:t>
                  </w:r>
                </w:p>
              </w:tc>
              <w:tc>
                <w:tcPr>
                  <w:tcW w:w="4988" w:type="dxa"/>
                  <w:tcBorders>
                    <w:top w:val="single" w:sz="4" w:space="0" w:color="D9D9D9" w:themeColor="background1" w:themeShade="D9"/>
                    <w:bottom w:val="single" w:sz="4" w:space="0" w:color="D9D9D9" w:themeColor="background1" w:themeShade="D9"/>
                  </w:tcBorders>
                  <w:vAlign w:val="center"/>
                </w:tcPr>
                <w:p w14:paraId="5A3DC178" w14:textId="77777777" w:rsidR="008A5F25" w:rsidRPr="00BF6026" w:rsidRDefault="008A5F25"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Navigate to origin</w:t>
                  </w:r>
                </w:p>
              </w:tc>
            </w:tr>
            <w:tr w:rsidR="008A5F25" w:rsidRPr="00B447E0" w14:paraId="6D4EB268"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7CB41DCA" w14:textId="77777777" w:rsidR="008A5F25" w:rsidRDefault="008A5F25"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Edit</w:t>
                  </w:r>
                </w:p>
              </w:tc>
              <w:tc>
                <w:tcPr>
                  <w:tcW w:w="4988" w:type="dxa"/>
                  <w:tcBorders>
                    <w:top w:val="single" w:sz="4" w:space="0" w:color="D9D9D9" w:themeColor="background1" w:themeShade="D9"/>
                    <w:bottom w:val="single" w:sz="4" w:space="0" w:color="D9D9D9" w:themeColor="background1" w:themeShade="D9"/>
                  </w:tcBorders>
                  <w:vAlign w:val="center"/>
                </w:tcPr>
                <w:p w14:paraId="24E7D7CE" w14:textId="77777777" w:rsidR="008A5F25" w:rsidRDefault="008A5F25"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Navigate to the Edit </w:t>
                  </w:r>
                  <w:r>
                    <w:rPr>
                      <w:rFonts w:ascii="Meiryo" w:eastAsia="Meiryo" w:hAnsi="Meiryo"/>
                      <w:color w:val="595959" w:themeColor="text1" w:themeTint="A6"/>
                      <w:spacing w:val="10"/>
                      <w:sz w:val="16"/>
                      <w:szCs w:val="16"/>
                    </w:rPr>
                    <w:t>Vehicle</w:t>
                  </w:r>
                  <w:r>
                    <w:rPr>
                      <w:rFonts w:ascii="Meiryo" w:eastAsia="Meiryo" w:hAnsi="Meiryo"/>
                      <w:color w:val="595959" w:themeColor="text1" w:themeTint="A6"/>
                      <w:spacing w:val="10"/>
                      <w:sz w:val="16"/>
                      <w:szCs w:val="16"/>
                    </w:rPr>
                    <w:t xml:space="preserve"> Form user interface</w:t>
                  </w:r>
                </w:p>
              </w:tc>
            </w:tr>
            <w:tr w:rsidR="008A5F25" w:rsidRPr="00B447E0" w14:paraId="69582BC4" w14:textId="77777777" w:rsidTr="00C915F2">
              <w:trPr>
                <w:trHeight w:val="465"/>
              </w:trPr>
              <w:tc>
                <w:tcPr>
                  <w:tcW w:w="2127" w:type="dxa"/>
                  <w:tcBorders>
                    <w:top w:val="single" w:sz="4" w:space="0" w:color="D9D9D9" w:themeColor="background1" w:themeShade="D9"/>
                  </w:tcBorders>
                  <w:vAlign w:val="center"/>
                </w:tcPr>
                <w:p w14:paraId="7F1F1EF0" w14:textId="77777777" w:rsidR="008A5F25" w:rsidRDefault="008A5F25"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Delete</w:t>
                  </w:r>
                </w:p>
              </w:tc>
              <w:tc>
                <w:tcPr>
                  <w:tcW w:w="4988" w:type="dxa"/>
                  <w:tcBorders>
                    <w:top w:val="single" w:sz="4" w:space="0" w:color="D9D9D9" w:themeColor="background1" w:themeShade="D9"/>
                  </w:tcBorders>
                  <w:vAlign w:val="center"/>
                </w:tcPr>
                <w:p w14:paraId="67F2D166" w14:textId="77777777" w:rsidR="008A5F25" w:rsidRDefault="008A5F25"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Display confirmation model dialog and delete the record</w:t>
                  </w:r>
                </w:p>
              </w:tc>
            </w:tr>
          </w:tbl>
          <w:p w14:paraId="7693E5C0" w14:textId="77777777" w:rsidR="008A5F25" w:rsidRPr="000925A3" w:rsidRDefault="008A5F25" w:rsidP="00C915F2">
            <w:pPr>
              <w:pStyle w:val="Heading2"/>
              <w:spacing w:before="0"/>
              <w:outlineLvl w:val="1"/>
              <w:rPr>
                <w:rFonts w:ascii="Meiryo" w:eastAsia="Meiryo" w:hAnsi="Meiryo"/>
                <w:b/>
                <w:bCs/>
                <w:color w:val="BFBFBF" w:themeColor="background1" w:themeShade="BF"/>
                <w:sz w:val="24"/>
                <w:szCs w:val="24"/>
              </w:rPr>
            </w:pPr>
          </w:p>
        </w:tc>
      </w:tr>
      <w:tr w:rsidR="008A5F25" w14:paraId="0D7D320C" w14:textId="77777777" w:rsidTr="00C915F2">
        <w:trPr>
          <w:trHeight w:val="487"/>
        </w:trPr>
        <w:tc>
          <w:tcPr>
            <w:tcW w:w="7115" w:type="dxa"/>
            <w:gridSpan w:val="2"/>
            <w:tcBorders>
              <w:top w:val="single" w:sz="4" w:space="0" w:color="D9D9D9" w:themeColor="background1" w:themeShade="D9"/>
            </w:tcBorders>
          </w:tcPr>
          <w:p w14:paraId="51F3FE93" w14:textId="77777777" w:rsidR="008A5F25" w:rsidRPr="000925A3"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187A40CB" w14:textId="5B79D777" w:rsidR="008A5F25" w:rsidRDefault="008A5F25"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View Infringement Form user interface enables </w:t>
            </w:r>
            <w:r>
              <w:rPr>
                <w:rFonts w:ascii="Meiryo" w:eastAsia="Meiryo" w:hAnsi="Meiryo"/>
                <w:color w:val="595959" w:themeColor="text1" w:themeTint="A6"/>
                <w:spacing w:val="10"/>
                <w:sz w:val="16"/>
                <w:szCs w:val="16"/>
              </w:rPr>
              <w:t>users</w:t>
            </w:r>
            <w:r>
              <w:rPr>
                <w:rFonts w:ascii="Meiryo" w:eastAsia="Meiryo" w:hAnsi="Meiryo"/>
                <w:color w:val="595959" w:themeColor="text1" w:themeTint="A6"/>
                <w:spacing w:val="10"/>
                <w:sz w:val="16"/>
                <w:szCs w:val="16"/>
              </w:rPr>
              <w:t xml:space="preserve"> to view a</w:t>
            </w:r>
            <w:r w:rsidR="00537D1F">
              <w:rPr>
                <w:rFonts w:ascii="Meiryo" w:eastAsia="Meiryo" w:hAnsi="Meiryo"/>
                <w:color w:val="595959" w:themeColor="text1" w:themeTint="A6"/>
                <w:spacing w:val="10"/>
                <w:sz w:val="16"/>
                <w:szCs w:val="16"/>
                <w:lang w:val="en-IL"/>
              </w:rPr>
              <w:t>n</w:t>
            </w:r>
            <w:r>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infringement</w:t>
            </w:r>
            <w:r>
              <w:rPr>
                <w:rFonts w:ascii="Meiryo" w:eastAsia="Meiryo" w:hAnsi="Meiryo"/>
                <w:color w:val="595959" w:themeColor="text1" w:themeTint="A6"/>
                <w:spacing w:val="10"/>
                <w:sz w:val="16"/>
                <w:szCs w:val="16"/>
              </w:rPr>
              <w:t xml:space="preserve"> record details in a read-only like form interface. The form displays the </w:t>
            </w:r>
            <w:r>
              <w:rPr>
                <w:rFonts w:ascii="Meiryo" w:eastAsia="Meiryo" w:hAnsi="Meiryo"/>
                <w:color w:val="595959" w:themeColor="text1" w:themeTint="A6"/>
                <w:spacing w:val="10"/>
                <w:sz w:val="16"/>
                <w:szCs w:val="16"/>
              </w:rPr>
              <w:t>infringement</w:t>
            </w:r>
            <w:r>
              <w:rPr>
                <w:rFonts w:ascii="Meiryo" w:eastAsia="Meiryo" w:hAnsi="Meiryo"/>
                <w:color w:val="595959" w:themeColor="text1" w:themeTint="A6"/>
                <w:spacing w:val="10"/>
                <w:sz w:val="16"/>
                <w:szCs w:val="16"/>
              </w:rPr>
              <w:t xml:space="preserve"> record properties in a text like format (fields are none editable or interactable).</w:t>
            </w:r>
          </w:p>
          <w:p w14:paraId="25147B19" w14:textId="77777777" w:rsidR="008A5F25" w:rsidRPr="000925A3" w:rsidRDefault="008A5F25"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1DC32F46" w14:textId="77777777" w:rsidR="008A5F25" w:rsidRPr="00A921BB" w:rsidRDefault="008A5F25"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63F944F4" w14:textId="77777777" w:rsidR="008A5F25" w:rsidRDefault="008A5F25" w:rsidP="00C915F2">
            <w:pPr>
              <w:spacing w:after="120" w:line="204" w:lineRule="auto"/>
              <w:ind w:left="32" w:right="644"/>
              <w:rPr>
                <w:rFonts w:ascii="Meiryo" w:eastAsia="Meiryo" w:hAnsi="Meiryo"/>
                <w:b/>
                <w:bCs/>
                <w:color w:val="595959" w:themeColor="text1" w:themeTint="A6"/>
                <w:sz w:val="32"/>
                <w:szCs w:val="32"/>
              </w:rPr>
            </w:pPr>
          </w:p>
        </w:tc>
        <w:tc>
          <w:tcPr>
            <w:tcW w:w="569" w:type="dxa"/>
            <w:gridSpan w:val="2"/>
            <w:vMerge/>
            <w:tcBorders>
              <w:left w:val="single" w:sz="4" w:space="0" w:color="D9D9D9" w:themeColor="background1" w:themeShade="D9"/>
            </w:tcBorders>
          </w:tcPr>
          <w:p w14:paraId="6CD72B24" w14:textId="77777777" w:rsidR="008A5F25" w:rsidRPr="005162B8" w:rsidRDefault="008A5F25" w:rsidP="00C915F2">
            <w:pPr>
              <w:ind w:firstLine="993"/>
              <w:rPr>
                <w:rFonts w:eastAsia="Meiryo"/>
              </w:rPr>
            </w:pPr>
          </w:p>
        </w:tc>
        <w:tc>
          <w:tcPr>
            <w:tcW w:w="7131" w:type="dxa"/>
            <w:gridSpan w:val="3"/>
            <w:vMerge/>
          </w:tcPr>
          <w:p w14:paraId="159EF081" w14:textId="77777777" w:rsidR="008A5F25" w:rsidRPr="00C11307" w:rsidRDefault="008A5F25" w:rsidP="00C915F2">
            <w:pPr>
              <w:spacing w:before="120" w:after="120" w:line="204" w:lineRule="auto"/>
              <w:rPr>
                <w:rFonts w:ascii="Meiryo" w:eastAsia="Meiryo" w:hAnsi="Meiryo"/>
                <w:color w:val="595959" w:themeColor="text1" w:themeTint="A6"/>
                <w:spacing w:val="10"/>
                <w:sz w:val="16"/>
                <w:szCs w:val="16"/>
              </w:rPr>
            </w:pPr>
          </w:p>
        </w:tc>
      </w:tr>
      <w:tr w:rsidR="008A5F25" w14:paraId="6C8C455D" w14:textId="77777777" w:rsidTr="00C915F2">
        <w:trPr>
          <w:trHeight w:val="427"/>
        </w:trPr>
        <w:tc>
          <w:tcPr>
            <w:tcW w:w="15398" w:type="dxa"/>
            <w:gridSpan w:val="8"/>
            <w:vAlign w:val="center"/>
          </w:tcPr>
          <w:p w14:paraId="16F5BE25" w14:textId="77777777" w:rsidR="008A5F25" w:rsidRDefault="008A5F25" w:rsidP="00C915F2">
            <w:pPr>
              <w:pStyle w:val="Heading2"/>
              <w:spacing w:before="60" w:after="60"/>
              <w:jc w:val="right"/>
              <w:outlineLvl w:val="1"/>
              <w:rPr>
                <w:rFonts w:ascii="Meiryo" w:eastAsia="Meiryo" w:hAnsi="Meiryo"/>
                <w:b/>
                <w:bCs/>
                <w:color w:val="595959" w:themeColor="text1" w:themeTint="A6"/>
                <w:sz w:val="20"/>
                <w:szCs w:val="20"/>
              </w:rPr>
            </w:pPr>
          </w:p>
        </w:tc>
      </w:tr>
    </w:tbl>
    <w:p w14:paraId="284B6914" w14:textId="77777777" w:rsidR="00E66618" w:rsidRDefault="00E6661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98"/>
        <w:gridCol w:w="524"/>
        <w:gridCol w:w="2126"/>
        <w:gridCol w:w="5050"/>
      </w:tblGrid>
      <w:tr w:rsidR="008A5F25" w14:paraId="703D0D67" w14:textId="77777777" w:rsidTr="00C915F2">
        <w:trPr>
          <w:trHeight w:val="629"/>
        </w:trPr>
        <w:tc>
          <w:tcPr>
            <w:tcW w:w="7698" w:type="dxa"/>
            <w:tcBorders>
              <w:bottom w:val="single" w:sz="4" w:space="0" w:color="D9D9D9" w:themeColor="background1" w:themeShade="D9"/>
            </w:tcBorders>
            <w:vAlign w:val="center"/>
          </w:tcPr>
          <w:p w14:paraId="5C4DFC44" w14:textId="77777777" w:rsidR="008A5F25" w:rsidRPr="00E26A80" w:rsidRDefault="008A5F25"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 Fields Summary</w:t>
            </w:r>
          </w:p>
        </w:tc>
        <w:tc>
          <w:tcPr>
            <w:tcW w:w="7700" w:type="dxa"/>
            <w:gridSpan w:val="3"/>
            <w:tcBorders>
              <w:bottom w:val="single" w:sz="4" w:space="0" w:color="D9D9D9" w:themeColor="background1" w:themeShade="D9"/>
            </w:tcBorders>
            <w:vAlign w:val="center"/>
          </w:tcPr>
          <w:p w14:paraId="36D3A3BB" w14:textId="287AADEC" w:rsidR="008A5F25" w:rsidRPr="00E26A80" w:rsidRDefault="008A5F25"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7</w:t>
            </w:r>
            <w:r>
              <w:rPr>
                <w:rFonts w:ascii="Meiryo" w:eastAsia="Meiryo" w:hAnsi="Meiryo"/>
                <w:color w:val="808080" w:themeColor="background1" w:themeShade="80"/>
                <w:sz w:val="14"/>
                <w:szCs w:val="14"/>
              </w:rPr>
              <w:t>.4.2-2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ADD </w:t>
            </w:r>
            <w:r>
              <w:rPr>
                <w:rFonts w:ascii="Meiryo" w:eastAsia="Meiryo" w:hAnsi="Meiryo"/>
                <w:color w:val="808080" w:themeColor="background1" w:themeShade="80"/>
                <w:sz w:val="14"/>
                <w:szCs w:val="14"/>
              </w:rPr>
              <w:t>INFRINGEMENT</w:t>
            </w:r>
            <w:r>
              <w:rPr>
                <w:rFonts w:ascii="Meiryo" w:eastAsia="Meiryo" w:hAnsi="Meiryo"/>
                <w:color w:val="808080" w:themeColor="background1" w:themeShade="80"/>
                <w:sz w:val="14"/>
                <w:szCs w:val="14"/>
              </w:rPr>
              <w:t xml:space="preserve"> UI VIEW FIELDS SUMMARY</w:t>
            </w:r>
          </w:p>
        </w:tc>
      </w:tr>
      <w:tr w:rsidR="008A5F25" w14:paraId="53DDB0FB" w14:textId="77777777" w:rsidTr="00793603">
        <w:trPr>
          <w:trHeight w:val="465"/>
        </w:trPr>
        <w:tc>
          <w:tcPr>
            <w:tcW w:w="8222" w:type="dxa"/>
            <w:gridSpan w:val="2"/>
            <w:tcBorders>
              <w:bottom w:val="single" w:sz="4" w:space="0" w:color="D9D9D9" w:themeColor="background1" w:themeShade="D9"/>
            </w:tcBorders>
          </w:tcPr>
          <w:p w14:paraId="71382BC4" w14:textId="77777777" w:rsidR="008A5F25"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2126" w:type="dxa"/>
            <w:tcBorders>
              <w:bottom w:val="single" w:sz="4" w:space="0" w:color="D9D9D9" w:themeColor="background1" w:themeShade="D9"/>
            </w:tcBorders>
          </w:tcPr>
          <w:p w14:paraId="12F3E814" w14:textId="77777777" w:rsidR="008A5F25"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5050" w:type="dxa"/>
            <w:tcBorders>
              <w:bottom w:val="single" w:sz="4" w:space="0" w:color="D9D9D9" w:themeColor="background1" w:themeShade="D9"/>
            </w:tcBorders>
          </w:tcPr>
          <w:p w14:paraId="321B1411" w14:textId="77777777" w:rsidR="008A5F25" w:rsidRPr="00912CCD"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r>
      <w:tr w:rsidR="00C7783E" w14:paraId="52A7B505" w14:textId="77777777" w:rsidTr="00793603">
        <w:trPr>
          <w:trHeight w:val="465"/>
        </w:trPr>
        <w:tc>
          <w:tcPr>
            <w:tcW w:w="8222" w:type="dxa"/>
            <w:gridSpan w:val="2"/>
            <w:tcBorders>
              <w:top w:val="single" w:sz="4" w:space="0" w:color="D9D9D9" w:themeColor="background1" w:themeShade="D9"/>
              <w:bottom w:val="single" w:sz="4" w:space="0" w:color="D9D9D9" w:themeColor="background1" w:themeShade="D9"/>
            </w:tcBorders>
            <w:vAlign w:val="center"/>
          </w:tcPr>
          <w:p w14:paraId="7ADB8118" w14:textId="6A751E59" w:rsidR="00C7783E" w:rsidRDefault="00C7783E" w:rsidP="00C7783E">
            <w:pPr>
              <w:pStyle w:val="Heading2"/>
              <w:spacing w:before="60" w:after="6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Infringement ID</w:t>
            </w:r>
          </w:p>
        </w:tc>
        <w:tc>
          <w:tcPr>
            <w:tcW w:w="2126" w:type="dxa"/>
            <w:tcBorders>
              <w:top w:val="single" w:sz="4" w:space="0" w:color="D9D9D9" w:themeColor="background1" w:themeShade="D9"/>
              <w:bottom w:val="single" w:sz="4" w:space="0" w:color="D9D9D9" w:themeColor="background1" w:themeShade="D9"/>
            </w:tcBorders>
            <w:vAlign w:val="center"/>
          </w:tcPr>
          <w:p w14:paraId="51F475D8" w14:textId="4A15B683" w:rsidR="00C7783E" w:rsidRDefault="00C7783E" w:rsidP="00C7783E">
            <w:pPr>
              <w:pStyle w:val="Heading2"/>
              <w:spacing w:before="60" w:after="6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tcBorders>
              <w:top w:val="single" w:sz="4" w:space="0" w:color="D9D9D9" w:themeColor="background1" w:themeShade="D9"/>
              <w:bottom w:val="single" w:sz="4" w:space="0" w:color="D9D9D9" w:themeColor="background1" w:themeShade="D9"/>
            </w:tcBorders>
            <w:vAlign w:val="center"/>
          </w:tcPr>
          <w:p w14:paraId="2A59D0B0" w14:textId="458D1783" w:rsidR="00C7783E" w:rsidRPr="003C7364" w:rsidRDefault="00C7783E" w:rsidP="00C7783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TLV-</w:t>
            </w:r>
            <w:r>
              <w:rPr>
                <w:rFonts w:ascii="Meiryo" w:eastAsia="Meiryo" w:hAnsi="Meiryo"/>
                <w:color w:val="595959" w:themeColor="text1" w:themeTint="A6"/>
                <w:spacing w:val="10"/>
                <w:sz w:val="16"/>
                <w:szCs w:val="16"/>
              </w:rPr>
              <w:t>816877</w:t>
            </w:r>
          </w:p>
        </w:tc>
      </w:tr>
      <w:tr w:rsidR="00F47928" w14:paraId="69D61068" w14:textId="77777777" w:rsidTr="00793603">
        <w:trPr>
          <w:trHeight w:val="465"/>
        </w:trPr>
        <w:tc>
          <w:tcPr>
            <w:tcW w:w="8222" w:type="dxa"/>
            <w:gridSpan w:val="2"/>
            <w:tcBorders>
              <w:top w:val="single" w:sz="4" w:space="0" w:color="D9D9D9" w:themeColor="background1" w:themeShade="D9"/>
              <w:bottom w:val="single" w:sz="4" w:space="0" w:color="D9D9D9" w:themeColor="background1" w:themeShade="D9"/>
            </w:tcBorders>
            <w:vAlign w:val="center"/>
          </w:tcPr>
          <w:p w14:paraId="1399A82F" w14:textId="00B46C9D" w:rsidR="00F47928" w:rsidRDefault="00F47928" w:rsidP="00C7783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Vehicle Registration ID</w:t>
            </w:r>
          </w:p>
        </w:tc>
        <w:tc>
          <w:tcPr>
            <w:tcW w:w="2126" w:type="dxa"/>
            <w:tcBorders>
              <w:top w:val="single" w:sz="4" w:space="0" w:color="D9D9D9" w:themeColor="background1" w:themeShade="D9"/>
              <w:bottom w:val="single" w:sz="4" w:space="0" w:color="D9D9D9" w:themeColor="background1" w:themeShade="D9"/>
            </w:tcBorders>
            <w:vAlign w:val="center"/>
          </w:tcPr>
          <w:p w14:paraId="08D5C3EE" w14:textId="0DA42E43" w:rsidR="00F47928" w:rsidRDefault="00F47928" w:rsidP="00C7783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5050" w:type="dxa"/>
            <w:tcBorders>
              <w:top w:val="single" w:sz="4" w:space="0" w:color="D9D9D9" w:themeColor="background1" w:themeShade="D9"/>
              <w:bottom w:val="single" w:sz="4" w:space="0" w:color="D9D9D9" w:themeColor="background1" w:themeShade="D9"/>
            </w:tcBorders>
            <w:vAlign w:val="center"/>
          </w:tcPr>
          <w:p w14:paraId="0BCA456D" w14:textId="7F72B14D" w:rsidR="00F47928" w:rsidRDefault="00F47928" w:rsidP="00C7783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818778</w:t>
            </w:r>
          </w:p>
        </w:tc>
      </w:tr>
      <w:tr w:rsidR="00C7783E" w14:paraId="35D611F4" w14:textId="77777777" w:rsidTr="00793603">
        <w:trPr>
          <w:trHeight w:val="465"/>
        </w:trPr>
        <w:tc>
          <w:tcPr>
            <w:tcW w:w="8222" w:type="dxa"/>
            <w:gridSpan w:val="2"/>
            <w:tcBorders>
              <w:top w:val="single" w:sz="4" w:space="0" w:color="D9D9D9" w:themeColor="background1" w:themeShade="D9"/>
              <w:bottom w:val="single" w:sz="4" w:space="0" w:color="D9D9D9" w:themeColor="background1" w:themeShade="D9"/>
            </w:tcBorders>
            <w:vAlign w:val="center"/>
          </w:tcPr>
          <w:p w14:paraId="06D86CCB" w14:textId="357E1C30" w:rsidR="00C7783E" w:rsidRDefault="00C7783E" w:rsidP="00C7783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Offence Date</w:t>
            </w:r>
          </w:p>
        </w:tc>
        <w:tc>
          <w:tcPr>
            <w:tcW w:w="2126" w:type="dxa"/>
            <w:tcBorders>
              <w:top w:val="single" w:sz="4" w:space="0" w:color="D9D9D9" w:themeColor="background1" w:themeShade="D9"/>
              <w:bottom w:val="single" w:sz="4" w:space="0" w:color="D9D9D9" w:themeColor="background1" w:themeShade="D9"/>
            </w:tcBorders>
            <w:vAlign w:val="center"/>
          </w:tcPr>
          <w:p w14:paraId="37D25168" w14:textId="683041CB" w:rsidR="00C7783E" w:rsidRDefault="00C7783E" w:rsidP="00C7783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Date</w:t>
            </w:r>
          </w:p>
        </w:tc>
        <w:tc>
          <w:tcPr>
            <w:tcW w:w="5050" w:type="dxa"/>
            <w:tcBorders>
              <w:top w:val="single" w:sz="4" w:space="0" w:color="D9D9D9" w:themeColor="background1" w:themeShade="D9"/>
              <w:bottom w:val="single" w:sz="4" w:space="0" w:color="D9D9D9" w:themeColor="background1" w:themeShade="D9"/>
            </w:tcBorders>
            <w:vAlign w:val="center"/>
          </w:tcPr>
          <w:p w14:paraId="1A89DC53" w14:textId="552CCCD1" w:rsidR="00C7783E" w:rsidRDefault="00C7783E" w:rsidP="00C7783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01/01/2019</w:t>
            </w:r>
          </w:p>
        </w:tc>
      </w:tr>
      <w:tr w:rsidR="00C7783E" w14:paraId="5E7AEC94" w14:textId="77777777" w:rsidTr="00793603">
        <w:trPr>
          <w:trHeight w:val="465"/>
        </w:trPr>
        <w:tc>
          <w:tcPr>
            <w:tcW w:w="8222" w:type="dxa"/>
            <w:gridSpan w:val="2"/>
            <w:tcBorders>
              <w:top w:val="single" w:sz="4" w:space="0" w:color="D9D9D9" w:themeColor="background1" w:themeShade="D9"/>
              <w:bottom w:val="single" w:sz="4" w:space="0" w:color="D9D9D9" w:themeColor="background1" w:themeShade="D9"/>
            </w:tcBorders>
            <w:vAlign w:val="center"/>
          </w:tcPr>
          <w:p w14:paraId="707B8126" w14:textId="2EFE4046" w:rsidR="00C7783E" w:rsidRDefault="00C7783E" w:rsidP="00C7783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Payment Due</w:t>
            </w:r>
          </w:p>
        </w:tc>
        <w:tc>
          <w:tcPr>
            <w:tcW w:w="2126" w:type="dxa"/>
            <w:tcBorders>
              <w:top w:val="single" w:sz="4" w:space="0" w:color="D9D9D9" w:themeColor="background1" w:themeShade="D9"/>
              <w:bottom w:val="single" w:sz="4" w:space="0" w:color="D9D9D9" w:themeColor="background1" w:themeShade="D9"/>
            </w:tcBorders>
            <w:vAlign w:val="center"/>
          </w:tcPr>
          <w:p w14:paraId="4D1681E5" w14:textId="424B1B89" w:rsidR="00C7783E" w:rsidRDefault="00C7783E" w:rsidP="00C7783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tcBorders>
              <w:top w:val="single" w:sz="4" w:space="0" w:color="D9D9D9" w:themeColor="background1" w:themeShade="D9"/>
              <w:bottom w:val="single" w:sz="4" w:space="0" w:color="D9D9D9" w:themeColor="background1" w:themeShade="D9"/>
            </w:tcBorders>
            <w:vAlign w:val="center"/>
          </w:tcPr>
          <w:p w14:paraId="73820807" w14:textId="0E2D3262" w:rsidR="00C7783E" w:rsidRDefault="00C7783E" w:rsidP="00C7783E">
            <w:pPr>
              <w:pStyle w:val="Heading2"/>
              <w:spacing w:before="60" w:after="60"/>
              <w:outlineLvl w:val="1"/>
              <w:rPr>
                <w:rFonts w:ascii="Meiryo" w:eastAsia="Meiryo" w:hAnsi="Meiryo"/>
                <w:color w:val="595959" w:themeColor="text1" w:themeTint="A6"/>
                <w:spacing w:val="10"/>
                <w:sz w:val="16"/>
                <w:szCs w:val="16"/>
              </w:rPr>
            </w:pPr>
            <w:r w:rsidRPr="009C672B">
              <w:rPr>
                <w:rFonts w:ascii="Meiryo" w:eastAsia="Meiryo" w:hAnsi="Meiryo"/>
                <w:color w:val="595959" w:themeColor="text1" w:themeTint="A6"/>
                <w:spacing w:val="10"/>
                <w:sz w:val="16"/>
                <w:szCs w:val="16"/>
              </w:rPr>
              <w:t>Private</w:t>
            </w:r>
          </w:p>
        </w:tc>
      </w:tr>
      <w:tr w:rsidR="00C7783E" w14:paraId="4EABE4D1" w14:textId="77777777" w:rsidTr="00793603">
        <w:trPr>
          <w:trHeight w:val="465"/>
        </w:trPr>
        <w:tc>
          <w:tcPr>
            <w:tcW w:w="8222" w:type="dxa"/>
            <w:gridSpan w:val="2"/>
            <w:tcBorders>
              <w:top w:val="single" w:sz="4" w:space="0" w:color="D9D9D9" w:themeColor="background1" w:themeShade="D9"/>
              <w:bottom w:val="single" w:sz="4" w:space="0" w:color="D9D9D9" w:themeColor="background1" w:themeShade="D9"/>
            </w:tcBorders>
            <w:vAlign w:val="center"/>
          </w:tcPr>
          <w:p w14:paraId="2CD2C34E" w14:textId="53E13581" w:rsidR="00C7783E" w:rsidRDefault="00C7783E" w:rsidP="00C7783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Is Passed Due</w:t>
            </w:r>
          </w:p>
        </w:tc>
        <w:tc>
          <w:tcPr>
            <w:tcW w:w="2126" w:type="dxa"/>
            <w:tcBorders>
              <w:top w:val="single" w:sz="4" w:space="0" w:color="D9D9D9" w:themeColor="background1" w:themeShade="D9"/>
              <w:bottom w:val="single" w:sz="4" w:space="0" w:color="D9D9D9" w:themeColor="background1" w:themeShade="D9"/>
            </w:tcBorders>
            <w:vAlign w:val="center"/>
          </w:tcPr>
          <w:p w14:paraId="2C9B6380" w14:textId="67B71D07" w:rsidR="00C7783E" w:rsidRDefault="00C7783E" w:rsidP="00C7783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Boolean</w:t>
            </w:r>
          </w:p>
        </w:tc>
        <w:tc>
          <w:tcPr>
            <w:tcW w:w="5050" w:type="dxa"/>
            <w:tcBorders>
              <w:top w:val="single" w:sz="4" w:space="0" w:color="D9D9D9" w:themeColor="background1" w:themeShade="D9"/>
              <w:bottom w:val="single" w:sz="4" w:space="0" w:color="D9D9D9" w:themeColor="background1" w:themeShade="D9"/>
            </w:tcBorders>
            <w:vAlign w:val="center"/>
          </w:tcPr>
          <w:p w14:paraId="6044E902" w14:textId="4238A2BE" w:rsidR="00C7783E" w:rsidRPr="003C7364" w:rsidRDefault="00C7783E" w:rsidP="00C7783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r>
      <w:tr w:rsidR="00C7783E" w14:paraId="05D85A6F" w14:textId="77777777" w:rsidTr="00793603">
        <w:trPr>
          <w:trHeight w:val="465"/>
        </w:trPr>
        <w:tc>
          <w:tcPr>
            <w:tcW w:w="8222" w:type="dxa"/>
            <w:gridSpan w:val="2"/>
            <w:tcBorders>
              <w:top w:val="single" w:sz="4" w:space="0" w:color="D9D9D9" w:themeColor="background1" w:themeShade="D9"/>
              <w:bottom w:val="single" w:sz="4" w:space="0" w:color="D9D9D9" w:themeColor="background1" w:themeShade="D9"/>
            </w:tcBorders>
            <w:vAlign w:val="center"/>
          </w:tcPr>
          <w:p w14:paraId="3375FFC4" w14:textId="457F8233" w:rsidR="00C7783E" w:rsidRDefault="00C7783E" w:rsidP="00C7783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Issuer</w:t>
            </w:r>
          </w:p>
        </w:tc>
        <w:tc>
          <w:tcPr>
            <w:tcW w:w="2126" w:type="dxa"/>
            <w:tcBorders>
              <w:top w:val="single" w:sz="4" w:space="0" w:color="D9D9D9" w:themeColor="background1" w:themeShade="D9"/>
              <w:bottom w:val="single" w:sz="4" w:space="0" w:color="D9D9D9" w:themeColor="background1" w:themeShade="D9"/>
            </w:tcBorders>
            <w:vAlign w:val="center"/>
          </w:tcPr>
          <w:p w14:paraId="50E1D3E0" w14:textId="3103E10B" w:rsidR="00C7783E" w:rsidRDefault="00C7783E" w:rsidP="00C7783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tcBorders>
              <w:top w:val="single" w:sz="4" w:space="0" w:color="D9D9D9" w:themeColor="background1" w:themeShade="D9"/>
              <w:bottom w:val="single" w:sz="4" w:space="0" w:color="D9D9D9" w:themeColor="background1" w:themeShade="D9"/>
            </w:tcBorders>
            <w:vAlign w:val="center"/>
          </w:tcPr>
          <w:p w14:paraId="028A11C5" w14:textId="4B20D5B2" w:rsidR="00C7783E" w:rsidRDefault="00C7783E" w:rsidP="00C7783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City of Tel-Aviv (Municipality)</w:t>
            </w:r>
          </w:p>
        </w:tc>
      </w:tr>
      <w:tr w:rsidR="00C7783E" w14:paraId="7332BFBA" w14:textId="77777777" w:rsidTr="00793603">
        <w:trPr>
          <w:trHeight w:val="465"/>
        </w:trPr>
        <w:tc>
          <w:tcPr>
            <w:tcW w:w="8222" w:type="dxa"/>
            <w:gridSpan w:val="2"/>
            <w:tcBorders>
              <w:top w:val="single" w:sz="4" w:space="0" w:color="D9D9D9" w:themeColor="background1" w:themeShade="D9"/>
              <w:bottom w:val="single" w:sz="4" w:space="0" w:color="D9D9D9" w:themeColor="background1" w:themeShade="D9"/>
            </w:tcBorders>
            <w:vAlign w:val="center"/>
          </w:tcPr>
          <w:p w14:paraId="5811F9B7" w14:textId="60DBD340" w:rsidR="00C7783E" w:rsidRDefault="00283FA6" w:rsidP="00C7783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Original</w:t>
            </w:r>
            <w:r w:rsidR="00C7783E">
              <w:rPr>
                <w:rFonts w:ascii="Meiryo" w:eastAsia="Meiryo" w:hAnsi="Meiryo"/>
                <w:color w:val="595959" w:themeColor="text1" w:themeTint="A6"/>
                <w:spacing w:val="10"/>
                <w:sz w:val="16"/>
                <w:szCs w:val="16"/>
              </w:rPr>
              <w:t xml:space="preserve"> Amount</w:t>
            </w:r>
          </w:p>
        </w:tc>
        <w:tc>
          <w:tcPr>
            <w:tcW w:w="2126" w:type="dxa"/>
            <w:tcBorders>
              <w:top w:val="single" w:sz="4" w:space="0" w:color="D9D9D9" w:themeColor="background1" w:themeShade="D9"/>
              <w:bottom w:val="single" w:sz="4" w:space="0" w:color="D9D9D9" w:themeColor="background1" w:themeShade="D9"/>
            </w:tcBorders>
            <w:vAlign w:val="center"/>
          </w:tcPr>
          <w:p w14:paraId="44A5C474" w14:textId="6EA9B34B" w:rsidR="00C7783E" w:rsidRDefault="00C7783E" w:rsidP="00C7783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Currency</w:t>
            </w:r>
          </w:p>
        </w:tc>
        <w:tc>
          <w:tcPr>
            <w:tcW w:w="5050" w:type="dxa"/>
            <w:tcBorders>
              <w:top w:val="single" w:sz="4" w:space="0" w:color="D9D9D9" w:themeColor="background1" w:themeShade="D9"/>
              <w:bottom w:val="single" w:sz="4" w:space="0" w:color="D9D9D9" w:themeColor="background1" w:themeShade="D9"/>
            </w:tcBorders>
            <w:vAlign w:val="center"/>
          </w:tcPr>
          <w:p w14:paraId="266E5EAC" w14:textId="43CF336D" w:rsidR="00C7783E" w:rsidRDefault="00C7783E" w:rsidP="00C7783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$180.48</w:t>
            </w:r>
          </w:p>
        </w:tc>
      </w:tr>
      <w:tr w:rsidR="00283FA6" w14:paraId="6BB948B6" w14:textId="77777777" w:rsidTr="00793603">
        <w:trPr>
          <w:trHeight w:val="465"/>
        </w:trPr>
        <w:tc>
          <w:tcPr>
            <w:tcW w:w="8222" w:type="dxa"/>
            <w:gridSpan w:val="2"/>
            <w:tcBorders>
              <w:top w:val="single" w:sz="4" w:space="0" w:color="D9D9D9" w:themeColor="background1" w:themeShade="D9"/>
              <w:bottom w:val="single" w:sz="4" w:space="0" w:color="D9D9D9" w:themeColor="background1" w:themeShade="D9"/>
            </w:tcBorders>
            <w:vAlign w:val="center"/>
          </w:tcPr>
          <w:p w14:paraId="7CF23B34" w14:textId="143F6126" w:rsidR="00283FA6" w:rsidRPr="00283FA6" w:rsidRDefault="00283FA6" w:rsidP="00283FA6">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Penalties Amount</w:t>
            </w:r>
          </w:p>
        </w:tc>
        <w:tc>
          <w:tcPr>
            <w:tcW w:w="2126" w:type="dxa"/>
            <w:tcBorders>
              <w:top w:val="single" w:sz="4" w:space="0" w:color="D9D9D9" w:themeColor="background1" w:themeShade="D9"/>
              <w:bottom w:val="single" w:sz="4" w:space="0" w:color="D9D9D9" w:themeColor="background1" w:themeShade="D9"/>
            </w:tcBorders>
            <w:vAlign w:val="center"/>
          </w:tcPr>
          <w:p w14:paraId="73D624CF" w14:textId="7260DCFE" w:rsidR="00283FA6" w:rsidRPr="00467F03" w:rsidRDefault="00283FA6" w:rsidP="00283FA6">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Currency</w:t>
            </w:r>
          </w:p>
        </w:tc>
        <w:tc>
          <w:tcPr>
            <w:tcW w:w="5050" w:type="dxa"/>
            <w:tcBorders>
              <w:top w:val="single" w:sz="4" w:space="0" w:color="D9D9D9" w:themeColor="background1" w:themeShade="D9"/>
              <w:bottom w:val="single" w:sz="4" w:space="0" w:color="D9D9D9" w:themeColor="background1" w:themeShade="D9"/>
            </w:tcBorders>
            <w:vAlign w:val="center"/>
          </w:tcPr>
          <w:p w14:paraId="794F2131" w14:textId="65283749" w:rsidR="00283FA6" w:rsidRPr="003C7364" w:rsidRDefault="00283FA6" w:rsidP="00283FA6">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$180.48</w:t>
            </w:r>
          </w:p>
        </w:tc>
      </w:tr>
      <w:tr w:rsidR="007F2B5A" w14:paraId="0EFEDD18" w14:textId="77777777" w:rsidTr="00793603">
        <w:trPr>
          <w:trHeight w:val="465"/>
        </w:trPr>
        <w:tc>
          <w:tcPr>
            <w:tcW w:w="8222" w:type="dxa"/>
            <w:gridSpan w:val="2"/>
            <w:tcBorders>
              <w:top w:val="single" w:sz="4" w:space="0" w:color="D9D9D9" w:themeColor="background1" w:themeShade="D9"/>
              <w:bottom w:val="single" w:sz="4" w:space="0" w:color="D9D9D9" w:themeColor="background1" w:themeShade="D9"/>
            </w:tcBorders>
            <w:vAlign w:val="center"/>
          </w:tcPr>
          <w:p w14:paraId="3E276E52" w14:textId="5BA4AA61" w:rsidR="007F2B5A" w:rsidRPr="0052220D" w:rsidRDefault="007F2B5A" w:rsidP="007F2B5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Total Amount</w:t>
            </w:r>
          </w:p>
        </w:tc>
        <w:tc>
          <w:tcPr>
            <w:tcW w:w="2126" w:type="dxa"/>
            <w:tcBorders>
              <w:top w:val="single" w:sz="4" w:space="0" w:color="D9D9D9" w:themeColor="background1" w:themeShade="D9"/>
              <w:bottom w:val="single" w:sz="4" w:space="0" w:color="D9D9D9" w:themeColor="background1" w:themeShade="D9"/>
            </w:tcBorders>
            <w:vAlign w:val="center"/>
          </w:tcPr>
          <w:p w14:paraId="09C0118A" w14:textId="63812F61" w:rsidR="007F2B5A" w:rsidRDefault="007F2B5A" w:rsidP="007F2B5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Currency</w:t>
            </w:r>
          </w:p>
        </w:tc>
        <w:tc>
          <w:tcPr>
            <w:tcW w:w="5050" w:type="dxa"/>
            <w:tcBorders>
              <w:top w:val="single" w:sz="4" w:space="0" w:color="D9D9D9" w:themeColor="background1" w:themeShade="D9"/>
              <w:bottom w:val="single" w:sz="4" w:space="0" w:color="D9D9D9" w:themeColor="background1" w:themeShade="D9"/>
            </w:tcBorders>
            <w:vAlign w:val="center"/>
          </w:tcPr>
          <w:p w14:paraId="286D9521" w14:textId="17CF982E" w:rsidR="007F2B5A" w:rsidRPr="003C7364" w:rsidRDefault="007F2B5A" w:rsidP="007F2B5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$180.48</w:t>
            </w:r>
          </w:p>
        </w:tc>
      </w:tr>
      <w:tr w:rsidR="008A5F25" w14:paraId="644C4849" w14:textId="77777777" w:rsidTr="00793603">
        <w:trPr>
          <w:trHeight w:val="465"/>
        </w:trPr>
        <w:tc>
          <w:tcPr>
            <w:tcW w:w="8222" w:type="dxa"/>
            <w:gridSpan w:val="2"/>
            <w:tcBorders>
              <w:top w:val="single" w:sz="4" w:space="0" w:color="D9D9D9" w:themeColor="background1" w:themeShade="D9"/>
              <w:bottom w:val="single" w:sz="4" w:space="0" w:color="D9D9D9" w:themeColor="background1" w:themeShade="D9"/>
            </w:tcBorders>
            <w:vAlign w:val="center"/>
          </w:tcPr>
          <w:p w14:paraId="6274ADD8" w14:textId="067A4C17" w:rsidR="008A5F25" w:rsidRDefault="00B05B3E"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Location</w:t>
            </w:r>
          </w:p>
        </w:tc>
        <w:tc>
          <w:tcPr>
            <w:tcW w:w="2126" w:type="dxa"/>
            <w:tcBorders>
              <w:top w:val="single" w:sz="4" w:space="0" w:color="D9D9D9" w:themeColor="background1" w:themeShade="D9"/>
              <w:bottom w:val="single" w:sz="4" w:space="0" w:color="D9D9D9" w:themeColor="background1" w:themeShade="D9"/>
            </w:tcBorders>
            <w:vAlign w:val="center"/>
          </w:tcPr>
          <w:p w14:paraId="313E264A" w14:textId="5112D55E" w:rsidR="008A5F25" w:rsidRDefault="003761EB"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tcBorders>
              <w:top w:val="single" w:sz="4" w:space="0" w:color="D9D9D9" w:themeColor="background1" w:themeShade="D9"/>
              <w:bottom w:val="single" w:sz="4" w:space="0" w:color="D9D9D9" w:themeColor="background1" w:themeShade="D9"/>
            </w:tcBorders>
            <w:vAlign w:val="center"/>
          </w:tcPr>
          <w:p w14:paraId="384FB129" w14:textId="2058CD78" w:rsidR="008A5F25" w:rsidRPr="003761EB" w:rsidRDefault="003761EB"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Hataysim 37 Tel-Aviv</w:t>
            </w:r>
          </w:p>
        </w:tc>
      </w:tr>
      <w:tr w:rsidR="00EB60DA" w14:paraId="79B01435" w14:textId="77777777" w:rsidTr="00793603">
        <w:trPr>
          <w:trHeight w:val="465"/>
        </w:trPr>
        <w:tc>
          <w:tcPr>
            <w:tcW w:w="8222" w:type="dxa"/>
            <w:gridSpan w:val="2"/>
            <w:tcBorders>
              <w:top w:val="single" w:sz="4" w:space="0" w:color="D9D9D9" w:themeColor="background1" w:themeShade="D9"/>
            </w:tcBorders>
            <w:vAlign w:val="center"/>
          </w:tcPr>
          <w:p w14:paraId="5D7E02EB" w14:textId="48F7EF15" w:rsidR="00EB60DA"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Description</w:t>
            </w:r>
          </w:p>
        </w:tc>
        <w:tc>
          <w:tcPr>
            <w:tcW w:w="2126" w:type="dxa"/>
            <w:tcBorders>
              <w:top w:val="single" w:sz="4" w:space="0" w:color="D9D9D9" w:themeColor="background1" w:themeShade="D9"/>
            </w:tcBorders>
            <w:vAlign w:val="center"/>
          </w:tcPr>
          <w:p w14:paraId="4642C883" w14:textId="02267AE7" w:rsidR="00EB60DA"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tcBorders>
              <w:top w:val="single" w:sz="4" w:space="0" w:color="D9D9D9" w:themeColor="background1" w:themeShade="D9"/>
            </w:tcBorders>
            <w:vAlign w:val="center"/>
          </w:tcPr>
          <w:p w14:paraId="0B132CF3" w14:textId="38801F7E" w:rsidR="00EB60DA" w:rsidRPr="000A2CFE"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EB60DA" w14:paraId="323FC35C" w14:textId="77777777" w:rsidTr="00793603">
        <w:trPr>
          <w:trHeight w:val="465"/>
        </w:trPr>
        <w:tc>
          <w:tcPr>
            <w:tcW w:w="8222" w:type="dxa"/>
            <w:gridSpan w:val="2"/>
            <w:tcBorders>
              <w:top w:val="single" w:sz="4" w:space="0" w:color="D9D9D9" w:themeColor="background1" w:themeShade="D9"/>
            </w:tcBorders>
            <w:vAlign w:val="center"/>
          </w:tcPr>
          <w:p w14:paraId="5B874C1A" w14:textId="592FC38F" w:rsidR="00EB60DA"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By Law Clause</w:t>
            </w:r>
          </w:p>
        </w:tc>
        <w:tc>
          <w:tcPr>
            <w:tcW w:w="2126" w:type="dxa"/>
            <w:tcBorders>
              <w:top w:val="single" w:sz="4" w:space="0" w:color="D9D9D9" w:themeColor="background1" w:themeShade="D9"/>
            </w:tcBorders>
            <w:vAlign w:val="center"/>
          </w:tcPr>
          <w:p w14:paraId="707F7069" w14:textId="2357F369" w:rsidR="00EB60DA"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tcBorders>
              <w:top w:val="single" w:sz="4" w:space="0" w:color="D9D9D9" w:themeColor="background1" w:themeShade="D9"/>
            </w:tcBorders>
            <w:vAlign w:val="center"/>
          </w:tcPr>
          <w:p w14:paraId="64086CB8" w14:textId="2644E6A3" w:rsidR="00EB60DA" w:rsidRPr="000A2CFE"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8664ED" w14:paraId="5D395320" w14:textId="77777777" w:rsidTr="00C44E0D">
        <w:trPr>
          <w:trHeight w:val="465"/>
        </w:trPr>
        <w:tc>
          <w:tcPr>
            <w:tcW w:w="8222" w:type="dxa"/>
            <w:gridSpan w:val="2"/>
            <w:tcBorders>
              <w:top w:val="single" w:sz="4" w:space="0" w:color="D9D9D9" w:themeColor="background1" w:themeShade="D9"/>
              <w:bottom w:val="single" w:sz="4" w:space="0" w:color="D9D9D9" w:themeColor="background1" w:themeShade="D9"/>
            </w:tcBorders>
            <w:vAlign w:val="center"/>
          </w:tcPr>
          <w:p w14:paraId="2CFC7AD6" w14:textId="06DCEA66" w:rsidR="008664ED" w:rsidRDefault="00532FF1"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Status</w:t>
            </w:r>
          </w:p>
        </w:tc>
        <w:tc>
          <w:tcPr>
            <w:tcW w:w="2126" w:type="dxa"/>
            <w:tcBorders>
              <w:top w:val="single" w:sz="4" w:space="0" w:color="D9D9D9" w:themeColor="background1" w:themeShade="D9"/>
              <w:bottom w:val="single" w:sz="4" w:space="0" w:color="D9D9D9" w:themeColor="background1" w:themeShade="D9"/>
            </w:tcBorders>
            <w:vAlign w:val="center"/>
          </w:tcPr>
          <w:p w14:paraId="6D012AFF" w14:textId="0F87DE46" w:rsidR="008664ED" w:rsidRDefault="000368B0"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tcBorders>
              <w:top w:val="single" w:sz="4" w:space="0" w:color="D9D9D9" w:themeColor="background1" w:themeShade="D9"/>
              <w:bottom w:val="single" w:sz="4" w:space="0" w:color="D9D9D9" w:themeColor="background1" w:themeShade="D9"/>
            </w:tcBorders>
            <w:vAlign w:val="center"/>
          </w:tcPr>
          <w:p w14:paraId="60DB6EDF" w14:textId="17F388C6" w:rsidR="008664ED" w:rsidRPr="000A2CFE" w:rsidRDefault="00EE4E57"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Pending Approval</w:t>
            </w:r>
            <w:r w:rsidR="00C44E0D">
              <w:rPr>
                <w:rFonts w:ascii="Meiryo" w:eastAsia="Meiryo" w:hAnsi="Meiryo"/>
                <w:color w:val="595959" w:themeColor="text1" w:themeTint="A6"/>
                <w:spacing w:val="10"/>
                <w:sz w:val="16"/>
                <w:szCs w:val="16"/>
              </w:rPr>
              <w:t xml:space="preserve">, Approved for Payment, </w:t>
            </w:r>
            <w:r>
              <w:rPr>
                <w:rFonts w:ascii="Meiryo" w:eastAsia="Meiryo" w:hAnsi="Meiryo"/>
                <w:color w:val="595959" w:themeColor="text1" w:themeTint="A6"/>
                <w:spacing w:val="10"/>
                <w:sz w:val="16"/>
                <w:szCs w:val="16"/>
              </w:rPr>
              <w:t>Resolved</w:t>
            </w:r>
          </w:p>
        </w:tc>
      </w:tr>
      <w:tr w:rsidR="00F63B44" w14:paraId="191B86D7" w14:textId="77777777" w:rsidTr="00C44E0D">
        <w:trPr>
          <w:trHeight w:val="465"/>
        </w:trPr>
        <w:tc>
          <w:tcPr>
            <w:tcW w:w="8222" w:type="dxa"/>
            <w:gridSpan w:val="2"/>
            <w:tcBorders>
              <w:top w:val="single" w:sz="4" w:space="0" w:color="D9D9D9" w:themeColor="background1" w:themeShade="D9"/>
              <w:bottom w:val="single" w:sz="4" w:space="0" w:color="D9D9D9" w:themeColor="background1" w:themeShade="D9"/>
            </w:tcBorders>
            <w:vAlign w:val="center"/>
          </w:tcPr>
          <w:p w14:paraId="367FAD19" w14:textId="409D43BC" w:rsidR="00F63B44" w:rsidRDefault="00F63B44"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Logged Method</w:t>
            </w:r>
          </w:p>
        </w:tc>
        <w:tc>
          <w:tcPr>
            <w:tcW w:w="2126" w:type="dxa"/>
            <w:tcBorders>
              <w:top w:val="single" w:sz="4" w:space="0" w:color="D9D9D9" w:themeColor="background1" w:themeShade="D9"/>
              <w:bottom w:val="single" w:sz="4" w:space="0" w:color="D9D9D9" w:themeColor="background1" w:themeShade="D9"/>
            </w:tcBorders>
            <w:vAlign w:val="center"/>
          </w:tcPr>
          <w:p w14:paraId="5B20688E" w14:textId="51CD99BE" w:rsidR="00F63B44" w:rsidRDefault="00FB7440"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tcBorders>
              <w:top w:val="single" w:sz="4" w:space="0" w:color="D9D9D9" w:themeColor="background1" w:themeShade="D9"/>
              <w:bottom w:val="single" w:sz="4" w:space="0" w:color="D9D9D9" w:themeColor="background1" w:themeShade="D9"/>
            </w:tcBorders>
            <w:vAlign w:val="center"/>
          </w:tcPr>
          <w:p w14:paraId="0557EC93" w14:textId="48E39521" w:rsidR="00F63B44" w:rsidRDefault="00FB7440"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User, System</w:t>
            </w:r>
          </w:p>
        </w:tc>
      </w:tr>
      <w:tr w:rsidR="00F70CA7" w14:paraId="17FECA2A" w14:textId="77777777" w:rsidTr="00C44E0D">
        <w:trPr>
          <w:trHeight w:val="465"/>
        </w:trPr>
        <w:tc>
          <w:tcPr>
            <w:tcW w:w="8222" w:type="dxa"/>
            <w:gridSpan w:val="2"/>
            <w:tcBorders>
              <w:top w:val="single" w:sz="4" w:space="0" w:color="D9D9D9" w:themeColor="background1" w:themeShade="D9"/>
              <w:bottom w:val="single" w:sz="4" w:space="0" w:color="D9D9D9" w:themeColor="background1" w:themeShade="D9"/>
            </w:tcBorders>
            <w:vAlign w:val="center"/>
          </w:tcPr>
          <w:p w14:paraId="07DCC849" w14:textId="2A77DF27" w:rsidR="00F70CA7" w:rsidRDefault="00F70CA7" w:rsidP="00F70CA7">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Last Updated</w:t>
            </w:r>
          </w:p>
        </w:tc>
        <w:tc>
          <w:tcPr>
            <w:tcW w:w="2126" w:type="dxa"/>
            <w:tcBorders>
              <w:top w:val="single" w:sz="4" w:space="0" w:color="D9D9D9" w:themeColor="background1" w:themeShade="D9"/>
              <w:bottom w:val="single" w:sz="4" w:space="0" w:color="D9D9D9" w:themeColor="background1" w:themeShade="D9"/>
            </w:tcBorders>
            <w:vAlign w:val="center"/>
          </w:tcPr>
          <w:p w14:paraId="3BFC5D14" w14:textId="5BE957F6" w:rsidR="00F70CA7" w:rsidRDefault="00F70CA7" w:rsidP="00F70CA7">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Date</w:t>
            </w:r>
          </w:p>
        </w:tc>
        <w:tc>
          <w:tcPr>
            <w:tcW w:w="5050" w:type="dxa"/>
            <w:tcBorders>
              <w:top w:val="single" w:sz="4" w:space="0" w:color="D9D9D9" w:themeColor="background1" w:themeShade="D9"/>
              <w:bottom w:val="single" w:sz="4" w:space="0" w:color="D9D9D9" w:themeColor="background1" w:themeShade="D9"/>
            </w:tcBorders>
            <w:vAlign w:val="center"/>
          </w:tcPr>
          <w:p w14:paraId="5B8BA9D2" w14:textId="21E052E2" w:rsidR="00F70CA7" w:rsidRDefault="00F70CA7" w:rsidP="00F70CA7">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01/01/2019</w:t>
            </w:r>
          </w:p>
        </w:tc>
      </w:tr>
      <w:tr w:rsidR="00193AA2" w14:paraId="59FF68BB" w14:textId="77777777" w:rsidTr="00C44E0D">
        <w:trPr>
          <w:trHeight w:val="465"/>
        </w:trPr>
        <w:tc>
          <w:tcPr>
            <w:tcW w:w="8222" w:type="dxa"/>
            <w:gridSpan w:val="2"/>
            <w:tcBorders>
              <w:top w:val="single" w:sz="4" w:space="0" w:color="D9D9D9" w:themeColor="background1" w:themeShade="D9"/>
              <w:bottom w:val="single" w:sz="4" w:space="0" w:color="D9D9D9" w:themeColor="background1" w:themeShade="D9"/>
            </w:tcBorders>
            <w:vAlign w:val="center"/>
          </w:tcPr>
          <w:p w14:paraId="5CE123F5" w14:textId="68EBA060" w:rsidR="00193AA2" w:rsidRDefault="00193AA2" w:rsidP="00F70CA7">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Nomination Status</w:t>
            </w:r>
          </w:p>
        </w:tc>
        <w:tc>
          <w:tcPr>
            <w:tcW w:w="2126" w:type="dxa"/>
            <w:tcBorders>
              <w:top w:val="single" w:sz="4" w:space="0" w:color="D9D9D9" w:themeColor="background1" w:themeShade="D9"/>
              <w:bottom w:val="single" w:sz="4" w:space="0" w:color="D9D9D9" w:themeColor="background1" w:themeShade="D9"/>
            </w:tcBorders>
            <w:vAlign w:val="center"/>
          </w:tcPr>
          <w:p w14:paraId="442D6105" w14:textId="6D57FD9A" w:rsidR="00193AA2" w:rsidRDefault="00193AA2" w:rsidP="00F70CA7">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tcBorders>
              <w:top w:val="single" w:sz="4" w:space="0" w:color="D9D9D9" w:themeColor="background1" w:themeShade="D9"/>
              <w:bottom w:val="single" w:sz="4" w:space="0" w:color="D9D9D9" w:themeColor="background1" w:themeShade="D9"/>
            </w:tcBorders>
            <w:vAlign w:val="center"/>
          </w:tcPr>
          <w:p w14:paraId="1BEFCFB1" w14:textId="34A4A996" w:rsidR="00193AA2" w:rsidRDefault="00193AA2" w:rsidP="00F70CA7">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Pending, Completed</w:t>
            </w:r>
          </w:p>
        </w:tc>
      </w:tr>
      <w:tr w:rsidR="00EB60DA" w14:paraId="1467F555" w14:textId="77777777" w:rsidTr="00793603">
        <w:trPr>
          <w:trHeight w:val="465"/>
        </w:trPr>
        <w:tc>
          <w:tcPr>
            <w:tcW w:w="8222" w:type="dxa"/>
            <w:gridSpan w:val="2"/>
            <w:tcBorders>
              <w:top w:val="single" w:sz="4" w:space="0" w:color="D9D9D9" w:themeColor="background1" w:themeShade="D9"/>
            </w:tcBorders>
            <w:vAlign w:val="center"/>
          </w:tcPr>
          <w:p w14:paraId="7934D558" w14:textId="4EAF9031" w:rsidR="00EB60DA"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Attachments</w:t>
            </w:r>
          </w:p>
        </w:tc>
        <w:tc>
          <w:tcPr>
            <w:tcW w:w="2126" w:type="dxa"/>
            <w:tcBorders>
              <w:top w:val="single" w:sz="4" w:space="0" w:color="D9D9D9" w:themeColor="background1" w:themeShade="D9"/>
            </w:tcBorders>
            <w:vAlign w:val="center"/>
          </w:tcPr>
          <w:p w14:paraId="7AE99CEE" w14:textId="4E0C7DCB" w:rsidR="00EB60DA"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File</w:t>
            </w:r>
          </w:p>
        </w:tc>
        <w:tc>
          <w:tcPr>
            <w:tcW w:w="5050" w:type="dxa"/>
            <w:tcBorders>
              <w:top w:val="single" w:sz="4" w:space="0" w:color="D9D9D9" w:themeColor="background1" w:themeShade="D9"/>
            </w:tcBorders>
            <w:vAlign w:val="center"/>
          </w:tcPr>
          <w:p w14:paraId="6F366259" w14:textId="5F9512CD" w:rsidR="00EB60DA"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bl>
    <w:p w14:paraId="622ACA26" w14:textId="77777777" w:rsidR="00532FF1" w:rsidRDefault="00532F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0"/>
        <w:gridCol w:w="1952"/>
        <w:gridCol w:w="1308"/>
        <w:gridCol w:w="644"/>
        <w:gridCol w:w="801"/>
        <w:gridCol w:w="583"/>
        <w:gridCol w:w="524"/>
        <w:gridCol w:w="45"/>
        <w:gridCol w:w="2222"/>
        <w:gridCol w:w="1343"/>
        <w:gridCol w:w="3566"/>
      </w:tblGrid>
      <w:tr w:rsidR="008A5F25" w14:paraId="60F3215A" w14:textId="77777777" w:rsidTr="00C915F2">
        <w:trPr>
          <w:trHeight w:val="668"/>
        </w:trPr>
        <w:tc>
          <w:tcPr>
            <w:tcW w:w="5670" w:type="dxa"/>
            <w:gridSpan w:val="3"/>
            <w:tcBorders>
              <w:bottom w:val="single" w:sz="4" w:space="0" w:color="D9D9D9" w:themeColor="background1" w:themeShade="D9"/>
            </w:tcBorders>
            <w:vAlign w:val="center"/>
          </w:tcPr>
          <w:p w14:paraId="73041C5A" w14:textId="41860D57" w:rsidR="008A5F25" w:rsidRPr="000925A3" w:rsidRDefault="008A5F25"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Add </w:t>
            </w:r>
            <w:r w:rsidR="00C44E0D">
              <w:rPr>
                <w:rFonts w:ascii="Meiryo" w:eastAsia="Meiryo" w:hAnsi="Meiryo"/>
                <w:b/>
                <w:bCs/>
                <w:color w:val="595959" w:themeColor="text1" w:themeTint="A6"/>
                <w:sz w:val="24"/>
                <w:szCs w:val="24"/>
              </w:rPr>
              <w:t>Infringement</w:t>
            </w:r>
            <w:r>
              <w:rPr>
                <w:rFonts w:ascii="Meiryo" w:eastAsia="Meiryo" w:hAnsi="Meiryo"/>
                <w:b/>
                <w:bCs/>
                <w:color w:val="595959" w:themeColor="text1" w:themeTint="A6"/>
                <w:sz w:val="24"/>
                <w:szCs w:val="24"/>
              </w:rPr>
              <w:t xml:space="preserve"> Form</w:t>
            </w:r>
          </w:p>
        </w:tc>
        <w:tc>
          <w:tcPr>
            <w:tcW w:w="1445" w:type="dxa"/>
            <w:gridSpan w:val="2"/>
            <w:tcBorders>
              <w:bottom w:val="single" w:sz="4" w:space="0" w:color="D9D9D9" w:themeColor="background1" w:themeShade="D9"/>
            </w:tcBorders>
            <w:vAlign w:val="center"/>
          </w:tcPr>
          <w:p w14:paraId="7FC0A67F" w14:textId="61B1E10D" w:rsidR="008A5F25" w:rsidRPr="000925A3" w:rsidRDefault="008A5F25"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Pr="002F5C15">
              <w:rPr>
                <w:rFonts w:ascii="Meiryo" w:eastAsia="Meiryo" w:hAnsi="Meiryo"/>
                <w:b/>
                <w:bCs/>
                <w:color w:val="BFBFBF" w:themeColor="background1" w:themeShade="BF"/>
                <w:sz w:val="24"/>
                <w:szCs w:val="24"/>
              </w:rPr>
              <w:t>7</w:t>
            </w:r>
            <w:r>
              <w:rPr>
                <w:rFonts w:ascii="Meiryo" w:eastAsia="Meiryo" w:hAnsi="Meiryo"/>
                <w:b/>
                <w:bCs/>
                <w:color w:val="BFBFBF" w:themeColor="background1" w:themeShade="BF"/>
                <w:sz w:val="24"/>
                <w:szCs w:val="24"/>
              </w:rPr>
              <w:t>.4.3</w:t>
            </w:r>
          </w:p>
        </w:tc>
        <w:tc>
          <w:tcPr>
            <w:tcW w:w="583" w:type="dxa"/>
            <w:vMerge w:val="restart"/>
            <w:tcBorders>
              <w:right w:val="single" w:sz="4" w:space="0" w:color="D9D9D9" w:themeColor="background1" w:themeShade="D9"/>
            </w:tcBorders>
            <w:vAlign w:val="center"/>
          </w:tcPr>
          <w:p w14:paraId="1CC05571" w14:textId="77777777" w:rsidR="008A5F25" w:rsidRPr="000925A3" w:rsidRDefault="008A5F25"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gridSpan w:val="2"/>
            <w:vMerge w:val="restart"/>
            <w:tcBorders>
              <w:left w:val="single" w:sz="4" w:space="0" w:color="D9D9D9" w:themeColor="background1" w:themeShade="D9"/>
            </w:tcBorders>
            <w:vAlign w:val="center"/>
          </w:tcPr>
          <w:p w14:paraId="199A9AE8" w14:textId="77777777" w:rsidR="008A5F25" w:rsidRPr="000925A3" w:rsidRDefault="008A5F25" w:rsidP="00C915F2">
            <w:pPr>
              <w:ind w:firstLine="993"/>
              <w:rPr>
                <w:rFonts w:eastAsia="Meiryo"/>
                <w:color w:val="595959" w:themeColor="text1" w:themeTint="A6"/>
              </w:rPr>
            </w:pPr>
          </w:p>
        </w:tc>
        <w:tc>
          <w:tcPr>
            <w:tcW w:w="7131" w:type="dxa"/>
            <w:gridSpan w:val="3"/>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8A5F25" w14:paraId="2DCA8AC2" w14:textId="77777777" w:rsidTr="00C915F2">
              <w:trPr>
                <w:trHeight w:val="669"/>
              </w:trPr>
              <w:tc>
                <w:tcPr>
                  <w:tcW w:w="7115" w:type="dxa"/>
                  <w:gridSpan w:val="2"/>
                  <w:tcBorders>
                    <w:bottom w:val="single" w:sz="4" w:space="0" w:color="D9D9D9" w:themeColor="background1" w:themeShade="D9"/>
                  </w:tcBorders>
                  <w:vAlign w:val="center"/>
                </w:tcPr>
                <w:p w14:paraId="5B357B5D" w14:textId="311C219C" w:rsidR="008A5F25" w:rsidRDefault="008A5F25"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7</w:t>
                  </w:r>
                  <w:r>
                    <w:rPr>
                      <w:rFonts w:ascii="Meiryo" w:eastAsia="Meiryo" w:hAnsi="Meiryo"/>
                      <w:color w:val="808080" w:themeColor="background1" w:themeShade="80"/>
                      <w:sz w:val="14"/>
                      <w:szCs w:val="14"/>
                    </w:rPr>
                    <w:t>.4.3</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ADD </w:t>
                  </w:r>
                  <w:r>
                    <w:rPr>
                      <w:rFonts w:ascii="Meiryo" w:eastAsia="Meiryo" w:hAnsi="Meiryo"/>
                      <w:color w:val="808080" w:themeColor="background1" w:themeShade="80"/>
                      <w:sz w:val="14"/>
                      <w:szCs w:val="14"/>
                    </w:rPr>
                    <w:t xml:space="preserve">INFRINGEMENT </w:t>
                  </w:r>
                  <w:r>
                    <w:rPr>
                      <w:rFonts w:ascii="Meiryo" w:eastAsia="Meiryo" w:hAnsi="Meiryo"/>
                      <w:color w:val="808080" w:themeColor="background1" w:themeShade="80"/>
                      <w:sz w:val="14"/>
                      <w:szCs w:val="14"/>
                    </w:rPr>
                    <w:t>FORM ACTIONS SUMMARY</w:t>
                  </w:r>
                </w:p>
              </w:tc>
            </w:tr>
            <w:tr w:rsidR="008A5F25" w:rsidRPr="00CB4242" w14:paraId="736267CB" w14:textId="77777777" w:rsidTr="003E572E">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4E3A0480" w14:textId="77777777" w:rsidR="008A5F25" w:rsidRPr="001E5E61" w:rsidRDefault="008A5F25"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22CB7C0B" w14:textId="77777777" w:rsidR="008A5F25" w:rsidRPr="00CB4242" w:rsidRDefault="008A5F25"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8A5F25" w:rsidRPr="00B447E0" w14:paraId="2B5B551F"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2134C09F" w14:textId="77777777" w:rsidR="008A5F25" w:rsidRDefault="008A5F25"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Cancel</w:t>
                  </w:r>
                </w:p>
              </w:tc>
              <w:tc>
                <w:tcPr>
                  <w:tcW w:w="4988" w:type="dxa"/>
                  <w:tcBorders>
                    <w:top w:val="single" w:sz="4" w:space="0" w:color="D9D9D9" w:themeColor="background1" w:themeShade="D9"/>
                    <w:bottom w:val="single" w:sz="4" w:space="0" w:color="D9D9D9" w:themeColor="background1" w:themeShade="D9"/>
                  </w:tcBorders>
                  <w:vAlign w:val="center"/>
                </w:tcPr>
                <w:p w14:paraId="7FCE608F" w14:textId="77777777" w:rsidR="008A5F25" w:rsidRPr="00BF6026" w:rsidRDefault="008A5F25"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Dismiss form data and navigate to origin</w:t>
                  </w:r>
                </w:p>
              </w:tc>
            </w:tr>
            <w:tr w:rsidR="008A5F25" w:rsidRPr="00A15443" w14:paraId="74E25D37" w14:textId="77777777" w:rsidTr="00C915F2">
              <w:trPr>
                <w:trHeight w:val="465"/>
              </w:trPr>
              <w:tc>
                <w:tcPr>
                  <w:tcW w:w="2127" w:type="dxa"/>
                  <w:tcBorders>
                    <w:top w:val="single" w:sz="4" w:space="0" w:color="D9D9D9" w:themeColor="background1" w:themeShade="D9"/>
                  </w:tcBorders>
                  <w:vAlign w:val="center"/>
                </w:tcPr>
                <w:p w14:paraId="69DD53CF" w14:textId="77777777" w:rsidR="008A5F25" w:rsidRPr="00A15443" w:rsidRDefault="008A5F25"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Submit</w:t>
                  </w:r>
                </w:p>
              </w:tc>
              <w:tc>
                <w:tcPr>
                  <w:tcW w:w="4988" w:type="dxa"/>
                  <w:tcBorders>
                    <w:top w:val="single" w:sz="4" w:space="0" w:color="D9D9D9" w:themeColor="background1" w:themeShade="D9"/>
                  </w:tcBorders>
                  <w:vAlign w:val="center"/>
                </w:tcPr>
                <w:p w14:paraId="6AE52C53" w14:textId="77777777" w:rsidR="008A5F25" w:rsidRPr="001F6F51" w:rsidRDefault="008A5F25"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Submit form data and navigate to origin</w:t>
                  </w:r>
                </w:p>
              </w:tc>
            </w:tr>
          </w:tbl>
          <w:p w14:paraId="2B1F0AEE" w14:textId="77777777" w:rsidR="008A5F25" w:rsidRPr="000925A3" w:rsidRDefault="008A5F25" w:rsidP="00C915F2">
            <w:pPr>
              <w:pStyle w:val="Heading2"/>
              <w:spacing w:before="0"/>
              <w:outlineLvl w:val="1"/>
              <w:rPr>
                <w:rFonts w:ascii="Meiryo" w:eastAsia="Meiryo" w:hAnsi="Meiryo"/>
                <w:b/>
                <w:bCs/>
                <w:color w:val="BFBFBF" w:themeColor="background1" w:themeShade="BF"/>
                <w:sz w:val="24"/>
                <w:szCs w:val="24"/>
              </w:rPr>
            </w:pPr>
          </w:p>
        </w:tc>
      </w:tr>
      <w:tr w:rsidR="008A5F25" w14:paraId="6B189431" w14:textId="77777777" w:rsidTr="00C915F2">
        <w:trPr>
          <w:trHeight w:val="487"/>
        </w:trPr>
        <w:tc>
          <w:tcPr>
            <w:tcW w:w="7115" w:type="dxa"/>
            <w:gridSpan w:val="5"/>
            <w:tcBorders>
              <w:top w:val="single" w:sz="4" w:space="0" w:color="D9D9D9" w:themeColor="background1" w:themeShade="D9"/>
            </w:tcBorders>
          </w:tcPr>
          <w:p w14:paraId="6A53722E" w14:textId="77777777" w:rsidR="008A5F25" w:rsidRPr="000925A3"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1E502B8D" w14:textId="176C9A3B" w:rsidR="008A5F25" w:rsidRDefault="008A5F25"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Add </w:t>
            </w:r>
            <w:r w:rsidR="00C44E0D">
              <w:rPr>
                <w:rFonts w:ascii="Meiryo" w:eastAsia="Meiryo" w:hAnsi="Meiryo"/>
                <w:color w:val="595959" w:themeColor="text1" w:themeTint="A6"/>
                <w:spacing w:val="10"/>
                <w:sz w:val="16"/>
                <w:szCs w:val="16"/>
              </w:rPr>
              <w:t>Infringement</w:t>
            </w:r>
            <w:r>
              <w:rPr>
                <w:rFonts w:ascii="Meiryo" w:eastAsia="Meiryo" w:hAnsi="Meiryo"/>
                <w:color w:val="595959" w:themeColor="text1" w:themeTint="A6"/>
                <w:spacing w:val="10"/>
                <w:sz w:val="16"/>
                <w:szCs w:val="16"/>
              </w:rPr>
              <w:t xml:space="preserve"> Form </w:t>
            </w:r>
            <w:r w:rsidR="00C44E0D">
              <w:rPr>
                <w:rFonts w:ascii="Meiryo" w:eastAsia="Meiryo" w:hAnsi="Meiryo"/>
                <w:color w:val="595959" w:themeColor="text1" w:themeTint="A6"/>
                <w:spacing w:val="10"/>
                <w:sz w:val="16"/>
                <w:szCs w:val="16"/>
              </w:rPr>
              <w:t>user interface</w:t>
            </w:r>
            <w:r>
              <w:rPr>
                <w:rFonts w:ascii="Meiryo" w:eastAsia="Meiryo" w:hAnsi="Meiryo"/>
                <w:color w:val="595959" w:themeColor="text1" w:themeTint="A6"/>
                <w:spacing w:val="10"/>
                <w:sz w:val="16"/>
                <w:szCs w:val="16"/>
              </w:rPr>
              <w:t xml:space="preserve"> enables </w:t>
            </w:r>
            <w:r>
              <w:rPr>
                <w:rFonts w:ascii="Meiryo" w:eastAsia="Meiryo" w:hAnsi="Meiryo"/>
                <w:color w:val="595959" w:themeColor="text1" w:themeTint="A6"/>
                <w:spacing w:val="10"/>
                <w:sz w:val="16"/>
                <w:szCs w:val="16"/>
              </w:rPr>
              <w:t>users</w:t>
            </w:r>
            <w:r>
              <w:rPr>
                <w:rFonts w:ascii="Meiryo" w:eastAsia="Meiryo" w:hAnsi="Meiryo"/>
                <w:color w:val="595959" w:themeColor="text1" w:themeTint="A6"/>
                <w:spacing w:val="10"/>
                <w:sz w:val="16"/>
                <w:szCs w:val="16"/>
              </w:rPr>
              <w:t xml:space="preserve"> to create a new </w:t>
            </w:r>
            <w:r>
              <w:rPr>
                <w:rFonts w:ascii="Meiryo" w:eastAsia="Meiryo" w:hAnsi="Meiryo"/>
                <w:color w:val="595959" w:themeColor="text1" w:themeTint="A6"/>
                <w:spacing w:val="10"/>
                <w:sz w:val="16"/>
                <w:szCs w:val="16"/>
              </w:rPr>
              <w:t>infringement</w:t>
            </w:r>
            <w:r>
              <w:rPr>
                <w:rFonts w:ascii="Meiryo" w:eastAsia="Meiryo" w:hAnsi="Meiryo"/>
                <w:color w:val="595959" w:themeColor="text1" w:themeTint="A6"/>
                <w:spacing w:val="10"/>
                <w:sz w:val="16"/>
                <w:szCs w:val="16"/>
              </w:rPr>
              <w:t xml:space="preserve"> record. The form displays </w:t>
            </w:r>
            <w:r>
              <w:rPr>
                <w:rFonts w:ascii="Meiryo" w:eastAsia="Meiryo" w:hAnsi="Meiryo"/>
                <w:color w:val="595959" w:themeColor="text1" w:themeTint="A6"/>
                <w:spacing w:val="10"/>
                <w:sz w:val="16"/>
                <w:szCs w:val="16"/>
              </w:rPr>
              <w:t>infringement</w:t>
            </w:r>
            <w:r>
              <w:rPr>
                <w:rFonts w:ascii="Meiryo" w:eastAsia="Meiryo" w:hAnsi="Meiryo"/>
                <w:color w:val="595959" w:themeColor="text1" w:themeTint="A6"/>
                <w:spacing w:val="10"/>
                <w:sz w:val="16"/>
                <w:szCs w:val="16"/>
              </w:rPr>
              <w:t xml:space="preserve"> record properties in varying form control types to match its property data type and required format. All form controls require field-level validations to assure appropriate data is entered in the required format. </w:t>
            </w:r>
          </w:p>
          <w:p w14:paraId="04A375BA" w14:textId="77777777" w:rsidR="008A5F25" w:rsidRPr="000925A3" w:rsidRDefault="008A5F25"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0DE80836" w14:textId="77777777" w:rsidR="008A5F25" w:rsidRPr="00A921BB" w:rsidRDefault="008A5F25"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198FB678" w14:textId="77777777" w:rsidR="008A5F25" w:rsidRDefault="008A5F25" w:rsidP="00C915F2">
            <w:pPr>
              <w:spacing w:after="120" w:line="204" w:lineRule="auto"/>
              <w:ind w:left="32" w:right="644"/>
              <w:rPr>
                <w:rFonts w:ascii="Meiryo" w:eastAsia="Meiryo" w:hAnsi="Meiryo"/>
                <w:b/>
                <w:bCs/>
                <w:color w:val="595959" w:themeColor="text1" w:themeTint="A6"/>
                <w:sz w:val="32"/>
                <w:szCs w:val="32"/>
              </w:rPr>
            </w:pPr>
          </w:p>
        </w:tc>
        <w:tc>
          <w:tcPr>
            <w:tcW w:w="569" w:type="dxa"/>
            <w:gridSpan w:val="2"/>
            <w:vMerge/>
            <w:tcBorders>
              <w:left w:val="single" w:sz="4" w:space="0" w:color="D9D9D9" w:themeColor="background1" w:themeShade="D9"/>
            </w:tcBorders>
          </w:tcPr>
          <w:p w14:paraId="3957CB92" w14:textId="77777777" w:rsidR="008A5F25" w:rsidRPr="005162B8" w:rsidRDefault="008A5F25" w:rsidP="00C915F2">
            <w:pPr>
              <w:ind w:firstLine="993"/>
              <w:rPr>
                <w:rFonts w:eastAsia="Meiryo"/>
              </w:rPr>
            </w:pPr>
          </w:p>
        </w:tc>
        <w:tc>
          <w:tcPr>
            <w:tcW w:w="7131" w:type="dxa"/>
            <w:gridSpan w:val="3"/>
            <w:vMerge/>
          </w:tcPr>
          <w:p w14:paraId="78297FCB" w14:textId="77777777" w:rsidR="008A5F25" w:rsidRPr="00C11307" w:rsidRDefault="008A5F25" w:rsidP="00C915F2">
            <w:pPr>
              <w:spacing w:before="120" w:after="120" w:line="204" w:lineRule="auto"/>
              <w:rPr>
                <w:rFonts w:ascii="Meiryo" w:eastAsia="Meiryo" w:hAnsi="Meiryo"/>
                <w:color w:val="595959" w:themeColor="text1" w:themeTint="A6"/>
                <w:spacing w:val="10"/>
                <w:sz w:val="16"/>
                <w:szCs w:val="16"/>
              </w:rPr>
            </w:pPr>
          </w:p>
        </w:tc>
      </w:tr>
      <w:tr w:rsidR="008A5F25" w14:paraId="3E2032FE" w14:textId="77777777" w:rsidTr="00C915F2">
        <w:trPr>
          <w:trHeight w:val="629"/>
        </w:trPr>
        <w:tc>
          <w:tcPr>
            <w:tcW w:w="7698" w:type="dxa"/>
            <w:gridSpan w:val="6"/>
            <w:tcBorders>
              <w:bottom w:val="single" w:sz="4" w:space="0" w:color="D9D9D9" w:themeColor="background1" w:themeShade="D9"/>
            </w:tcBorders>
            <w:vAlign w:val="center"/>
          </w:tcPr>
          <w:p w14:paraId="28C6164E" w14:textId="77777777" w:rsidR="008A5F25" w:rsidRPr="00E26A80" w:rsidRDefault="008A5F25"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 Fields Summary</w:t>
            </w:r>
          </w:p>
        </w:tc>
        <w:tc>
          <w:tcPr>
            <w:tcW w:w="7700" w:type="dxa"/>
            <w:gridSpan w:val="5"/>
            <w:tcBorders>
              <w:bottom w:val="single" w:sz="4" w:space="0" w:color="D9D9D9" w:themeColor="background1" w:themeShade="D9"/>
            </w:tcBorders>
            <w:vAlign w:val="center"/>
          </w:tcPr>
          <w:p w14:paraId="52526602" w14:textId="268D0752" w:rsidR="008A5F25" w:rsidRPr="00E26A80" w:rsidRDefault="008A5F25"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7</w:t>
            </w:r>
            <w:r>
              <w:rPr>
                <w:rFonts w:ascii="Meiryo" w:eastAsia="Meiryo" w:hAnsi="Meiryo"/>
                <w:color w:val="808080" w:themeColor="background1" w:themeShade="80"/>
                <w:sz w:val="14"/>
                <w:szCs w:val="14"/>
              </w:rPr>
              <w:t>.4.3-2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ADD </w:t>
            </w:r>
            <w:r>
              <w:rPr>
                <w:rFonts w:ascii="Meiryo" w:eastAsia="Meiryo" w:hAnsi="Meiryo"/>
                <w:color w:val="808080" w:themeColor="background1" w:themeShade="80"/>
                <w:sz w:val="14"/>
                <w:szCs w:val="14"/>
              </w:rPr>
              <w:t xml:space="preserve">INFRINGEMENT </w:t>
            </w:r>
            <w:r>
              <w:rPr>
                <w:rFonts w:ascii="Meiryo" w:eastAsia="Meiryo" w:hAnsi="Meiryo"/>
                <w:color w:val="808080" w:themeColor="background1" w:themeShade="80"/>
                <w:sz w:val="14"/>
                <w:szCs w:val="14"/>
              </w:rPr>
              <w:t>UI VIEW FIELDS SUMMARY</w:t>
            </w:r>
          </w:p>
        </w:tc>
      </w:tr>
      <w:tr w:rsidR="008A5F25" w14:paraId="3C040CEA" w14:textId="77777777" w:rsidTr="00793603">
        <w:trPr>
          <w:trHeight w:val="465"/>
        </w:trPr>
        <w:tc>
          <w:tcPr>
            <w:tcW w:w="2410" w:type="dxa"/>
            <w:tcBorders>
              <w:bottom w:val="single" w:sz="4" w:space="0" w:color="D9D9D9" w:themeColor="background1" w:themeShade="D9"/>
            </w:tcBorders>
          </w:tcPr>
          <w:p w14:paraId="74511310" w14:textId="77777777" w:rsidR="008A5F25"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1952" w:type="dxa"/>
            <w:tcBorders>
              <w:bottom w:val="single" w:sz="4" w:space="0" w:color="D9D9D9" w:themeColor="background1" w:themeShade="D9"/>
            </w:tcBorders>
          </w:tcPr>
          <w:p w14:paraId="65553004" w14:textId="77777777" w:rsidR="008A5F25"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1952" w:type="dxa"/>
            <w:gridSpan w:val="2"/>
            <w:tcBorders>
              <w:bottom w:val="single" w:sz="4" w:space="0" w:color="D9D9D9" w:themeColor="background1" w:themeShade="D9"/>
            </w:tcBorders>
          </w:tcPr>
          <w:p w14:paraId="101FF62D" w14:textId="77777777" w:rsidR="008A5F25"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Required</w:t>
            </w:r>
          </w:p>
        </w:tc>
        <w:tc>
          <w:tcPr>
            <w:tcW w:w="1953" w:type="dxa"/>
            <w:gridSpan w:val="4"/>
            <w:tcBorders>
              <w:bottom w:val="single" w:sz="4" w:space="0" w:color="D9D9D9" w:themeColor="background1" w:themeShade="D9"/>
            </w:tcBorders>
          </w:tcPr>
          <w:p w14:paraId="3533E554" w14:textId="77777777" w:rsidR="008A5F25"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Default Value</w:t>
            </w:r>
          </w:p>
        </w:tc>
        <w:tc>
          <w:tcPr>
            <w:tcW w:w="3565" w:type="dxa"/>
            <w:gridSpan w:val="2"/>
            <w:tcBorders>
              <w:bottom w:val="single" w:sz="4" w:space="0" w:color="D9D9D9" w:themeColor="background1" w:themeShade="D9"/>
            </w:tcBorders>
          </w:tcPr>
          <w:p w14:paraId="22F19E36" w14:textId="77777777" w:rsidR="008A5F25" w:rsidRPr="00912CCD"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c>
          <w:tcPr>
            <w:tcW w:w="3566" w:type="dxa"/>
            <w:tcBorders>
              <w:bottom w:val="single" w:sz="4" w:space="0" w:color="D9D9D9" w:themeColor="background1" w:themeShade="D9"/>
            </w:tcBorders>
          </w:tcPr>
          <w:p w14:paraId="2A4F372A" w14:textId="77777777" w:rsidR="008A5F25"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Validations</w:t>
            </w:r>
          </w:p>
        </w:tc>
      </w:tr>
      <w:tr w:rsidR="00C44E0D" w14:paraId="7E85C863"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027051DE" w14:textId="6394517D" w:rsidR="00C44E0D" w:rsidRDefault="00C44E0D" w:rsidP="00C44E0D">
            <w:pPr>
              <w:pStyle w:val="Heading2"/>
              <w:spacing w:before="60" w:after="6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Infringement ID</w:t>
            </w:r>
          </w:p>
        </w:tc>
        <w:tc>
          <w:tcPr>
            <w:tcW w:w="1952" w:type="dxa"/>
            <w:tcBorders>
              <w:top w:val="single" w:sz="4" w:space="0" w:color="D9D9D9" w:themeColor="background1" w:themeShade="D9"/>
              <w:bottom w:val="single" w:sz="4" w:space="0" w:color="D9D9D9" w:themeColor="background1" w:themeShade="D9"/>
            </w:tcBorders>
            <w:vAlign w:val="center"/>
          </w:tcPr>
          <w:p w14:paraId="2A01517F" w14:textId="7797DE1E" w:rsidR="00C44E0D" w:rsidRPr="002B42D1" w:rsidRDefault="00C44E0D" w:rsidP="00C44E0D">
            <w:pPr>
              <w:pStyle w:val="Heading2"/>
              <w:spacing w:before="60" w:after="6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0FA03030" w14:textId="77777777" w:rsidR="00C44E0D" w:rsidRPr="00D27A14"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0F654AA7" w14:textId="77777777" w:rsidR="00C44E0D" w:rsidRPr="00DD2F1F" w:rsidRDefault="00C44E0D" w:rsidP="00C44E0D">
            <w:pPr>
              <w:pStyle w:val="Heading2"/>
              <w:spacing w:before="60" w:after="6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2"/>
            <w:tcBorders>
              <w:top w:val="single" w:sz="4" w:space="0" w:color="D9D9D9" w:themeColor="background1" w:themeShade="D9"/>
              <w:bottom w:val="single" w:sz="4" w:space="0" w:color="D9D9D9" w:themeColor="background1" w:themeShade="D9"/>
            </w:tcBorders>
            <w:vAlign w:val="center"/>
          </w:tcPr>
          <w:p w14:paraId="3BED9866" w14:textId="580CE88A" w:rsidR="00C44E0D" w:rsidRDefault="00C44E0D" w:rsidP="00C44E0D">
            <w:pPr>
              <w:pStyle w:val="Heading2"/>
              <w:spacing w:before="60" w:after="6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TLV-</w:t>
            </w:r>
            <w:r>
              <w:rPr>
                <w:rFonts w:ascii="Meiryo" w:eastAsia="Meiryo" w:hAnsi="Meiryo"/>
                <w:color w:val="595959" w:themeColor="text1" w:themeTint="A6"/>
                <w:spacing w:val="10"/>
                <w:sz w:val="16"/>
                <w:szCs w:val="16"/>
              </w:rPr>
              <w:t>816877</w:t>
            </w:r>
          </w:p>
        </w:tc>
        <w:tc>
          <w:tcPr>
            <w:tcW w:w="3566" w:type="dxa"/>
            <w:tcBorders>
              <w:top w:val="single" w:sz="4" w:space="0" w:color="D9D9D9" w:themeColor="background1" w:themeShade="D9"/>
              <w:bottom w:val="single" w:sz="4" w:space="0" w:color="D9D9D9" w:themeColor="background1" w:themeShade="D9"/>
            </w:tcBorders>
            <w:vAlign w:val="center"/>
          </w:tcPr>
          <w:p w14:paraId="24FC4F95" w14:textId="77777777" w:rsidR="00C44E0D" w:rsidRPr="00327237"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 Unique</w:t>
            </w:r>
          </w:p>
        </w:tc>
      </w:tr>
      <w:tr w:rsidR="00C44E0D" w14:paraId="2DFC5F5C"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6D65862F" w14:textId="45F66B84"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Vehicle Registration ID</w:t>
            </w:r>
          </w:p>
        </w:tc>
        <w:tc>
          <w:tcPr>
            <w:tcW w:w="1952" w:type="dxa"/>
            <w:tcBorders>
              <w:top w:val="single" w:sz="4" w:space="0" w:color="D9D9D9" w:themeColor="background1" w:themeShade="D9"/>
              <w:bottom w:val="single" w:sz="4" w:space="0" w:color="D9D9D9" w:themeColor="background1" w:themeShade="D9"/>
            </w:tcBorders>
            <w:vAlign w:val="center"/>
          </w:tcPr>
          <w:p w14:paraId="6AD99B9A" w14:textId="2FD68EB7"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39335DC1" w14:textId="77777777"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02A083DE" w14:textId="77777777" w:rsidR="00C44E0D" w:rsidRPr="00DD2F1F" w:rsidRDefault="00C44E0D" w:rsidP="00C44E0D">
            <w:pPr>
              <w:pStyle w:val="Heading2"/>
              <w:spacing w:before="60" w:after="6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2"/>
            <w:tcBorders>
              <w:top w:val="single" w:sz="4" w:space="0" w:color="D9D9D9" w:themeColor="background1" w:themeShade="D9"/>
              <w:bottom w:val="single" w:sz="4" w:space="0" w:color="D9D9D9" w:themeColor="background1" w:themeShade="D9"/>
            </w:tcBorders>
            <w:vAlign w:val="center"/>
          </w:tcPr>
          <w:p w14:paraId="62EF8B73" w14:textId="34D3D29A"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818778</w:t>
            </w:r>
          </w:p>
        </w:tc>
        <w:tc>
          <w:tcPr>
            <w:tcW w:w="3566" w:type="dxa"/>
            <w:tcBorders>
              <w:top w:val="single" w:sz="4" w:space="0" w:color="D9D9D9" w:themeColor="background1" w:themeShade="D9"/>
              <w:bottom w:val="single" w:sz="4" w:space="0" w:color="D9D9D9" w:themeColor="background1" w:themeShade="D9"/>
            </w:tcBorders>
            <w:vAlign w:val="center"/>
          </w:tcPr>
          <w:p w14:paraId="1AC5B6A4" w14:textId="2BBF5658"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Required, </w:t>
            </w:r>
            <w:r w:rsidR="00474338">
              <w:rPr>
                <w:rFonts w:ascii="Meiryo" w:eastAsia="Meiryo" w:hAnsi="Meiryo"/>
                <w:color w:val="595959" w:themeColor="text1" w:themeTint="A6"/>
                <w:spacing w:val="10"/>
                <w:sz w:val="16"/>
                <w:szCs w:val="16"/>
              </w:rPr>
              <w:t>Numerical</w:t>
            </w:r>
          </w:p>
        </w:tc>
      </w:tr>
      <w:tr w:rsidR="00C44E0D" w14:paraId="7F2C7365"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45E32596" w14:textId="7BC6FB8C"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Offence Date</w:t>
            </w:r>
          </w:p>
        </w:tc>
        <w:tc>
          <w:tcPr>
            <w:tcW w:w="1952" w:type="dxa"/>
            <w:tcBorders>
              <w:top w:val="single" w:sz="4" w:space="0" w:color="D9D9D9" w:themeColor="background1" w:themeShade="D9"/>
              <w:bottom w:val="single" w:sz="4" w:space="0" w:color="D9D9D9" w:themeColor="background1" w:themeShade="D9"/>
            </w:tcBorders>
            <w:vAlign w:val="center"/>
          </w:tcPr>
          <w:p w14:paraId="3625CB2D" w14:textId="58594AC4" w:rsidR="00C44E0D" w:rsidRPr="002B42D1"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Date</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62F05576" w14:textId="77777777"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390B8116" w14:textId="77777777" w:rsidR="00C44E0D" w:rsidRPr="00D27A14" w:rsidRDefault="00C44E0D" w:rsidP="00C44E0D">
            <w:pPr>
              <w:pStyle w:val="Heading2"/>
              <w:spacing w:before="60" w:after="6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2"/>
            <w:tcBorders>
              <w:top w:val="single" w:sz="4" w:space="0" w:color="D9D9D9" w:themeColor="background1" w:themeShade="D9"/>
              <w:bottom w:val="single" w:sz="4" w:space="0" w:color="D9D9D9" w:themeColor="background1" w:themeShade="D9"/>
            </w:tcBorders>
            <w:vAlign w:val="center"/>
          </w:tcPr>
          <w:p w14:paraId="0963EE14" w14:textId="52C3909B"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01/01/2019</w:t>
            </w:r>
          </w:p>
        </w:tc>
        <w:tc>
          <w:tcPr>
            <w:tcW w:w="3566" w:type="dxa"/>
            <w:tcBorders>
              <w:top w:val="single" w:sz="4" w:space="0" w:color="D9D9D9" w:themeColor="background1" w:themeShade="D9"/>
              <w:bottom w:val="single" w:sz="4" w:space="0" w:color="D9D9D9" w:themeColor="background1" w:themeShade="D9"/>
            </w:tcBorders>
            <w:vAlign w:val="center"/>
          </w:tcPr>
          <w:p w14:paraId="59B13ADF" w14:textId="69284FF3" w:rsidR="00C44E0D" w:rsidRPr="00327237"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Required, </w:t>
            </w:r>
            <w:r w:rsidR="00474338">
              <w:rPr>
                <w:rFonts w:ascii="Meiryo" w:eastAsia="Meiryo" w:hAnsi="Meiryo"/>
                <w:color w:val="595959" w:themeColor="text1" w:themeTint="A6"/>
                <w:spacing w:val="10"/>
                <w:sz w:val="16"/>
                <w:szCs w:val="16"/>
              </w:rPr>
              <w:t>Date</w:t>
            </w:r>
            <w:r>
              <w:rPr>
                <w:rFonts w:ascii="Meiryo" w:eastAsia="Meiryo" w:hAnsi="Meiryo"/>
                <w:color w:val="595959" w:themeColor="text1" w:themeTint="A6"/>
                <w:spacing w:val="10"/>
                <w:sz w:val="16"/>
                <w:szCs w:val="16"/>
              </w:rPr>
              <w:t xml:space="preserve"> </w:t>
            </w:r>
          </w:p>
        </w:tc>
      </w:tr>
      <w:tr w:rsidR="00C44E0D" w14:paraId="4D1B31E6"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6753E998" w14:textId="5D4D5852"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Payment Due</w:t>
            </w:r>
          </w:p>
        </w:tc>
        <w:tc>
          <w:tcPr>
            <w:tcW w:w="1952" w:type="dxa"/>
            <w:tcBorders>
              <w:top w:val="single" w:sz="4" w:space="0" w:color="D9D9D9" w:themeColor="background1" w:themeShade="D9"/>
              <w:bottom w:val="single" w:sz="4" w:space="0" w:color="D9D9D9" w:themeColor="background1" w:themeShade="D9"/>
            </w:tcBorders>
            <w:vAlign w:val="center"/>
          </w:tcPr>
          <w:p w14:paraId="19354875" w14:textId="060C4095" w:rsidR="00C44E0D" w:rsidRDefault="00474338"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Date</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2C297AFC" w14:textId="5E73D8E5"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4E5FDE27" w14:textId="77777777" w:rsidR="00C44E0D" w:rsidRPr="00D27A14" w:rsidRDefault="00C44E0D" w:rsidP="00C44E0D">
            <w:pPr>
              <w:pStyle w:val="Heading2"/>
              <w:spacing w:before="60" w:after="6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2"/>
            <w:tcBorders>
              <w:top w:val="single" w:sz="4" w:space="0" w:color="D9D9D9" w:themeColor="background1" w:themeShade="D9"/>
              <w:bottom w:val="single" w:sz="4" w:space="0" w:color="D9D9D9" w:themeColor="background1" w:themeShade="D9"/>
            </w:tcBorders>
            <w:vAlign w:val="center"/>
          </w:tcPr>
          <w:p w14:paraId="4EDA5862" w14:textId="1E5B1EFB"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sidRPr="009C672B">
              <w:rPr>
                <w:rFonts w:ascii="Meiryo" w:eastAsia="Meiryo" w:hAnsi="Meiryo"/>
                <w:color w:val="595959" w:themeColor="text1" w:themeTint="A6"/>
                <w:spacing w:val="10"/>
                <w:sz w:val="16"/>
                <w:szCs w:val="16"/>
              </w:rPr>
              <w:t>Private</w:t>
            </w:r>
          </w:p>
        </w:tc>
        <w:tc>
          <w:tcPr>
            <w:tcW w:w="3566" w:type="dxa"/>
            <w:tcBorders>
              <w:top w:val="single" w:sz="4" w:space="0" w:color="D9D9D9" w:themeColor="background1" w:themeShade="D9"/>
              <w:bottom w:val="single" w:sz="4" w:space="0" w:color="D9D9D9" w:themeColor="background1" w:themeShade="D9"/>
            </w:tcBorders>
            <w:vAlign w:val="center"/>
          </w:tcPr>
          <w:p w14:paraId="297D75C1" w14:textId="334CB422" w:rsidR="00C44E0D" w:rsidRPr="00474338"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w:t>
            </w:r>
            <w:r w:rsidR="00474338">
              <w:rPr>
                <w:rFonts w:ascii="Meiryo" w:eastAsia="Meiryo" w:hAnsi="Meiryo"/>
                <w:color w:val="595959" w:themeColor="text1" w:themeTint="A6"/>
                <w:spacing w:val="10"/>
                <w:sz w:val="16"/>
                <w:szCs w:val="16"/>
              </w:rPr>
              <w:t>, Date</w:t>
            </w:r>
          </w:p>
        </w:tc>
      </w:tr>
      <w:tr w:rsidR="00C44E0D" w14:paraId="1C8AB590"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5DCDF0DA" w14:textId="5A0ADFD8"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Issuer</w:t>
            </w:r>
          </w:p>
        </w:tc>
        <w:tc>
          <w:tcPr>
            <w:tcW w:w="1952" w:type="dxa"/>
            <w:tcBorders>
              <w:top w:val="single" w:sz="4" w:space="0" w:color="D9D9D9" w:themeColor="background1" w:themeShade="D9"/>
              <w:bottom w:val="single" w:sz="4" w:space="0" w:color="D9D9D9" w:themeColor="background1" w:themeShade="D9"/>
            </w:tcBorders>
            <w:vAlign w:val="center"/>
          </w:tcPr>
          <w:p w14:paraId="409DD10F" w14:textId="6DE74B16" w:rsidR="00C44E0D" w:rsidRDefault="005514B4"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0169FB94" w14:textId="41771E21" w:rsidR="00C44E0D" w:rsidRPr="0067455F"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59E5090C" w14:textId="77777777" w:rsidR="00C44E0D" w:rsidRPr="00C34E61" w:rsidRDefault="00C44E0D" w:rsidP="00C44E0D">
            <w:pPr>
              <w:pStyle w:val="Heading2"/>
              <w:spacing w:before="60" w:after="6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2"/>
            <w:tcBorders>
              <w:top w:val="single" w:sz="4" w:space="0" w:color="D9D9D9" w:themeColor="background1" w:themeShade="D9"/>
              <w:bottom w:val="single" w:sz="4" w:space="0" w:color="D9D9D9" w:themeColor="background1" w:themeShade="D9"/>
            </w:tcBorders>
            <w:vAlign w:val="center"/>
          </w:tcPr>
          <w:p w14:paraId="4298F89D" w14:textId="37506BB0"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City of Tel-Aviv (Municipality)</w:t>
            </w:r>
          </w:p>
        </w:tc>
        <w:tc>
          <w:tcPr>
            <w:tcW w:w="3566" w:type="dxa"/>
            <w:tcBorders>
              <w:top w:val="single" w:sz="4" w:space="0" w:color="D9D9D9" w:themeColor="background1" w:themeShade="D9"/>
              <w:bottom w:val="single" w:sz="4" w:space="0" w:color="D9D9D9" w:themeColor="background1" w:themeShade="D9"/>
            </w:tcBorders>
            <w:vAlign w:val="center"/>
          </w:tcPr>
          <w:p w14:paraId="01866985" w14:textId="64D7879E"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w:t>
            </w:r>
          </w:p>
        </w:tc>
      </w:tr>
      <w:tr w:rsidR="00C44E0D" w14:paraId="24C0BAC9"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1064092B" w14:textId="673707C4" w:rsidR="00C44E0D" w:rsidRPr="002B42D1"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Amount</w:t>
            </w:r>
          </w:p>
        </w:tc>
        <w:tc>
          <w:tcPr>
            <w:tcW w:w="1952" w:type="dxa"/>
            <w:tcBorders>
              <w:top w:val="single" w:sz="4" w:space="0" w:color="D9D9D9" w:themeColor="background1" w:themeShade="D9"/>
              <w:bottom w:val="single" w:sz="4" w:space="0" w:color="D9D9D9" w:themeColor="background1" w:themeShade="D9"/>
            </w:tcBorders>
            <w:vAlign w:val="center"/>
          </w:tcPr>
          <w:p w14:paraId="68C069E8" w14:textId="08F36E3E"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Currency</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38ABE314" w14:textId="290BA6A1"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353346BD" w14:textId="2C0BCEA8"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2"/>
            <w:tcBorders>
              <w:top w:val="single" w:sz="4" w:space="0" w:color="D9D9D9" w:themeColor="background1" w:themeShade="D9"/>
              <w:bottom w:val="single" w:sz="4" w:space="0" w:color="D9D9D9" w:themeColor="background1" w:themeShade="D9"/>
            </w:tcBorders>
            <w:vAlign w:val="center"/>
          </w:tcPr>
          <w:p w14:paraId="0B2D9DA6" w14:textId="6A545ADF"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$180.48</w:t>
            </w:r>
          </w:p>
        </w:tc>
        <w:tc>
          <w:tcPr>
            <w:tcW w:w="3566" w:type="dxa"/>
            <w:tcBorders>
              <w:top w:val="single" w:sz="4" w:space="0" w:color="D9D9D9" w:themeColor="background1" w:themeShade="D9"/>
              <w:bottom w:val="single" w:sz="4" w:space="0" w:color="D9D9D9" w:themeColor="background1" w:themeShade="D9"/>
            </w:tcBorders>
            <w:vAlign w:val="center"/>
          </w:tcPr>
          <w:p w14:paraId="7005ACBD" w14:textId="1D455B53" w:rsidR="00C44E0D" w:rsidRP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w:t>
            </w:r>
            <w:r>
              <w:rPr>
                <w:rFonts w:ascii="Meiryo" w:eastAsia="Meiryo" w:hAnsi="Meiryo"/>
                <w:color w:val="595959" w:themeColor="text1" w:themeTint="A6"/>
                <w:spacing w:val="10"/>
                <w:sz w:val="16"/>
                <w:szCs w:val="16"/>
              </w:rPr>
              <w:t>, Numerical</w:t>
            </w:r>
          </w:p>
        </w:tc>
      </w:tr>
      <w:tr w:rsidR="00C44E0D" w14:paraId="17C31173"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10CA68B2" w14:textId="787B9169"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Penalties Amount</w:t>
            </w:r>
          </w:p>
        </w:tc>
        <w:tc>
          <w:tcPr>
            <w:tcW w:w="1952" w:type="dxa"/>
            <w:tcBorders>
              <w:top w:val="single" w:sz="4" w:space="0" w:color="D9D9D9" w:themeColor="background1" w:themeShade="D9"/>
              <w:bottom w:val="single" w:sz="4" w:space="0" w:color="D9D9D9" w:themeColor="background1" w:themeShade="D9"/>
            </w:tcBorders>
            <w:vAlign w:val="center"/>
          </w:tcPr>
          <w:p w14:paraId="401F2691" w14:textId="0948DC54"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Currency</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06176178" w14:textId="77777777"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4A02F56F" w14:textId="77777777"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5" w:type="dxa"/>
            <w:gridSpan w:val="2"/>
            <w:tcBorders>
              <w:top w:val="single" w:sz="4" w:space="0" w:color="D9D9D9" w:themeColor="background1" w:themeShade="D9"/>
              <w:bottom w:val="single" w:sz="4" w:space="0" w:color="D9D9D9" w:themeColor="background1" w:themeShade="D9"/>
            </w:tcBorders>
            <w:vAlign w:val="center"/>
          </w:tcPr>
          <w:p w14:paraId="6E8E900B" w14:textId="458F4F07"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$180.48</w:t>
            </w:r>
          </w:p>
        </w:tc>
        <w:tc>
          <w:tcPr>
            <w:tcW w:w="3566" w:type="dxa"/>
            <w:tcBorders>
              <w:top w:val="single" w:sz="4" w:space="0" w:color="D9D9D9" w:themeColor="background1" w:themeShade="D9"/>
              <w:bottom w:val="single" w:sz="4" w:space="0" w:color="D9D9D9" w:themeColor="background1" w:themeShade="D9"/>
            </w:tcBorders>
            <w:vAlign w:val="center"/>
          </w:tcPr>
          <w:p w14:paraId="6E38E556" w14:textId="5ADD3CCC"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Numerical</w:t>
            </w:r>
          </w:p>
        </w:tc>
      </w:tr>
      <w:tr w:rsidR="00C44E0D" w14:paraId="06617B95" w14:textId="77777777" w:rsidTr="00C44E0D">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24703EAF" w14:textId="7E68BA58"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Location</w:t>
            </w:r>
          </w:p>
        </w:tc>
        <w:tc>
          <w:tcPr>
            <w:tcW w:w="1952" w:type="dxa"/>
            <w:tcBorders>
              <w:top w:val="single" w:sz="4" w:space="0" w:color="D9D9D9" w:themeColor="background1" w:themeShade="D9"/>
              <w:bottom w:val="single" w:sz="4" w:space="0" w:color="D9D9D9" w:themeColor="background1" w:themeShade="D9"/>
            </w:tcBorders>
            <w:vAlign w:val="center"/>
          </w:tcPr>
          <w:p w14:paraId="012195BF" w14:textId="18513ACE"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007A6F85" w14:textId="782002D5"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7414FE75" w14:textId="32221498" w:rsidR="00C44E0D"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5" w:type="dxa"/>
            <w:gridSpan w:val="2"/>
            <w:tcBorders>
              <w:top w:val="single" w:sz="4" w:space="0" w:color="D9D9D9" w:themeColor="background1" w:themeShade="D9"/>
              <w:bottom w:val="single" w:sz="4" w:space="0" w:color="D9D9D9" w:themeColor="background1" w:themeShade="D9"/>
            </w:tcBorders>
            <w:vAlign w:val="center"/>
          </w:tcPr>
          <w:p w14:paraId="6472BC3B" w14:textId="76FDC7C8" w:rsidR="00C44E0D" w:rsidRPr="003C7364" w:rsidRDefault="00C44E0D"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Ha</w:t>
            </w:r>
            <w:r w:rsidR="00EE4E57">
              <w:rPr>
                <w:rFonts w:ascii="Meiryo" w:eastAsia="Meiryo" w:hAnsi="Meiryo"/>
                <w:color w:val="595959" w:themeColor="text1" w:themeTint="A6"/>
                <w:spacing w:val="10"/>
                <w:sz w:val="16"/>
                <w:szCs w:val="16"/>
              </w:rPr>
              <w:t>’</w:t>
            </w:r>
            <w:r>
              <w:rPr>
                <w:rFonts w:ascii="Meiryo" w:eastAsia="Meiryo" w:hAnsi="Meiryo"/>
                <w:color w:val="595959" w:themeColor="text1" w:themeTint="A6"/>
                <w:spacing w:val="10"/>
                <w:sz w:val="16"/>
                <w:szCs w:val="16"/>
              </w:rPr>
              <w:t>tay</w:t>
            </w:r>
            <w:r w:rsidR="00EE4E57">
              <w:rPr>
                <w:rFonts w:ascii="Meiryo" w:eastAsia="Meiryo" w:hAnsi="Meiryo"/>
                <w:color w:val="595959" w:themeColor="text1" w:themeTint="A6"/>
                <w:spacing w:val="10"/>
                <w:sz w:val="16"/>
                <w:szCs w:val="16"/>
              </w:rPr>
              <w:t>a</w:t>
            </w:r>
            <w:r>
              <w:rPr>
                <w:rFonts w:ascii="Meiryo" w:eastAsia="Meiryo" w:hAnsi="Meiryo"/>
                <w:color w:val="595959" w:themeColor="text1" w:themeTint="A6"/>
                <w:spacing w:val="10"/>
                <w:sz w:val="16"/>
                <w:szCs w:val="16"/>
              </w:rPr>
              <w:t>sim 37 Tel-Aviv</w:t>
            </w:r>
          </w:p>
        </w:tc>
        <w:tc>
          <w:tcPr>
            <w:tcW w:w="3566" w:type="dxa"/>
            <w:tcBorders>
              <w:top w:val="single" w:sz="4" w:space="0" w:color="D9D9D9" w:themeColor="background1" w:themeShade="D9"/>
              <w:bottom w:val="single" w:sz="4" w:space="0" w:color="D9D9D9" w:themeColor="background1" w:themeShade="D9"/>
            </w:tcBorders>
            <w:vAlign w:val="center"/>
          </w:tcPr>
          <w:p w14:paraId="20AC2057" w14:textId="6912B49E" w:rsidR="00C44E0D" w:rsidRDefault="00EB60DA" w:rsidP="00C44E0D">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w:t>
            </w:r>
          </w:p>
        </w:tc>
      </w:tr>
      <w:tr w:rsidR="00EB60DA" w14:paraId="4C473ED5" w14:textId="77777777" w:rsidTr="00C44E0D">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059F0AC4" w14:textId="12C1AF4B" w:rsidR="00EB60DA"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Description</w:t>
            </w:r>
          </w:p>
        </w:tc>
        <w:tc>
          <w:tcPr>
            <w:tcW w:w="1952" w:type="dxa"/>
            <w:tcBorders>
              <w:top w:val="single" w:sz="4" w:space="0" w:color="D9D9D9" w:themeColor="background1" w:themeShade="D9"/>
              <w:bottom w:val="single" w:sz="4" w:space="0" w:color="D9D9D9" w:themeColor="background1" w:themeShade="D9"/>
            </w:tcBorders>
            <w:vAlign w:val="center"/>
          </w:tcPr>
          <w:p w14:paraId="416CBE7F" w14:textId="7F49B325" w:rsidR="00EB60DA"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03D4D7F2" w14:textId="527941C0" w:rsidR="00EB60DA"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176D0F2C" w14:textId="607CD95E" w:rsidR="00EB60DA"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5" w:type="dxa"/>
            <w:gridSpan w:val="2"/>
            <w:tcBorders>
              <w:top w:val="single" w:sz="4" w:space="0" w:color="D9D9D9" w:themeColor="background1" w:themeShade="D9"/>
              <w:bottom w:val="single" w:sz="4" w:space="0" w:color="D9D9D9" w:themeColor="background1" w:themeShade="D9"/>
            </w:tcBorders>
            <w:vAlign w:val="center"/>
          </w:tcPr>
          <w:p w14:paraId="4DEBBD8F" w14:textId="597D4EA8" w:rsidR="00EB60DA" w:rsidRPr="003C7364"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6" w:type="dxa"/>
            <w:tcBorders>
              <w:top w:val="single" w:sz="4" w:space="0" w:color="D9D9D9" w:themeColor="background1" w:themeShade="D9"/>
              <w:bottom w:val="single" w:sz="4" w:space="0" w:color="D9D9D9" w:themeColor="background1" w:themeShade="D9"/>
            </w:tcBorders>
            <w:vAlign w:val="center"/>
          </w:tcPr>
          <w:p w14:paraId="67D40817" w14:textId="59BE65FE" w:rsidR="00EB60DA"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EB60DA" w14:paraId="72BA39AF" w14:textId="77777777" w:rsidTr="00C44E0D">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5294CE96" w14:textId="2B6E8453" w:rsidR="00EB60DA"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By Law Clause</w:t>
            </w:r>
          </w:p>
        </w:tc>
        <w:tc>
          <w:tcPr>
            <w:tcW w:w="1952" w:type="dxa"/>
            <w:tcBorders>
              <w:top w:val="single" w:sz="4" w:space="0" w:color="D9D9D9" w:themeColor="background1" w:themeShade="D9"/>
              <w:bottom w:val="single" w:sz="4" w:space="0" w:color="D9D9D9" w:themeColor="background1" w:themeShade="D9"/>
            </w:tcBorders>
            <w:vAlign w:val="center"/>
          </w:tcPr>
          <w:p w14:paraId="31C63F2A" w14:textId="496A8921" w:rsidR="00EB60DA"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1D71EC9A" w14:textId="10DC4BCD" w:rsidR="00EB60DA"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368E8838" w14:textId="30ABD64C" w:rsidR="00EB60DA"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5" w:type="dxa"/>
            <w:gridSpan w:val="2"/>
            <w:tcBorders>
              <w:top w:val="single" w:sz="4" w:space="0" w:color="D9D9D9" w:themeColor="background1" w:themeShade="D9"/>
              <w:bottom w:val="single" w:sz="4" w:space="0" w:color="D9D9D9" w:themeColor="background1" w:themeShade="D9"/>
            </w:tcBorders>
            <w:vAlign w:val="center"/>
          </w:tcPr>
          <w:p w14:paraId="150C8FA2" w14:textId="373F75AC" w:rsidR="00EB60DA" w:rsidRPr="003C7364"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6" w:type="dxa"/>
            <w:tcBorders>
              <w:top w:val="single" w:sz="4" w:space="0" w:color="D9D9D9" w:themeColor="background1" w:themeShade="D9"/>
              <w:bottom w:val="single" w:sz="4" w:space="0" w:color="D9D9D9" w:themeColor="background1" w:themeShade="D9"/>
            </w:tcBorders>
            <w:vAlign w:val="center"/>
          </w:tcPr>
          <w:p w14:paraId="1DEEF1AD" w14:textId="785BB4CF" w:rsidR="00EB60DA"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EB60DA" w14:paraId="7402C5CB" w14:textId="77777777" w:rsidTr="00793603">
        <w:trPr>
          <w:trHeight w:val="465"/>
        </w:trPr>
        <w:tc>
          <w:tcPr>
            <w:tcW w:w="2410" w:type="dxa"/>
            <w:tcBorders>
              <w:top w:val="single" w:sz="4" w:space="0" w:color="D9D9D9" w:themeColor="background1" w:themeShade="D9"/>
            </w:tcBorders>
            <w:vAlign w:val="center"/>
          </w:tcPr>
          <w:p w14:paraId="5AE9C103" w14:textId="5D13DD40" w:rsidR="00EB60DA"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Attachments</w:t>
            </w:r>
          </w:p>
        </w:tc>
        <w:tc>
          <w:tcPr>
            <w:tcW w:w="1952" w:type="dxa"/>
            <w:tcBorders>
              <w:top w:val="single" w:sz="4" w:space="0" w:color="D9D9D9" w:themeColor="background1" w:themeShade="D9"/>
            </w:tcBorders>
            <w:vAlign w:val="center"/>
          </w:tcPr>
          <w:p w14:paraId="549E64C2" w14:textId="77CA8DFA" w:rsidR="00EB60DA"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File Upload</w:t>
            </w:r>
          </w:p>
        </w:tc>
        <w:tc>
          <w:tcPr>
            <w:tcW w:w="1952" w:type="dxa"/>
            <w:gridSpan w:val="2"/>
            <w:tcBorders>
              <w:top w:val="single" w:sz="4" w:space="0" w:color="D9D9D9" w:themeColor="background1" w:themeShade="D9"/>
            </w:tcBorders>
            <w:vAlign w:val="center"/>
          </w:tcPr>
          <w:p w14:paraId="5B8C4A0E" w14:textId="2A770259" w:rsidR="00EB60DA"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4"/>
            <w:tcBorders>
              <w:top w:val="single" w:sz="4" w:space="0" w:color="D9D9D9" w:themeColor="background1" w:themeShade="D9"/>
            </w:tcBorders>
            <w:vAlign w:val="center"/>
          </w:tcPr>
          <w:p w14:paraId="3001E449" w14:textId="486D8D43" w:rsidR="00EB60DA"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5" w:type="dxa"/>
            <w:gridSpan w:val="2"/>
            <w:tcBorders>
              <w:top w:val="single" w:sz="4" w:space="0" w:color="D9D9D9" w:themeColor="background1" w:themeShade="D9"/>
            </w:tcBorders>
            <w:vAlign w:val="center"/>
          </w:tcPr>
          <w:p w14:paraId="539F9F42" w14:textId="1DC06168" w:rsidR="00EB60DA" w:rsidRPr="003C7364"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6" w:type="dxa"/>
            <w:tcBorders>
              <w:top w:val="single" w:sz="4" w:space="0" w:color="D9D9D9" w:themeColor="background1" w:themeShade="D9"/>
            </w:tcBorders>
            <w:vAlign w:val="center"/>
          </w:tcPr>
          <w:p w14:paraId="2DAD7F8B" w14:textId="23A2F4B6" w:rsidR="00EB60DA" w:rsidRDefault="00EB60DA" w:rsidP="00EB60D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File Type, File Size</w:t>
            </w:r>
          </w:p>
        </w:tc>
      </w:tr>
      <w:tr w:rsidR="00EB60DA" w14:paraId="7AC614E8" w14:textId="77777777" w:rsidTr="00C915F2">
        <w:trPr>
          <w:trHeight w:val="668"/>
        </w:trPr>
        <w:tc>
          <w:tcPr>
            <w:tcW w:w="5670" w:type="dxa"/>
            <w:gridSpan w:val="3"/>
            <w:tcBorders>
              <w:bottom w:val="single" w:sz="4" w:space="0" w:color="D9D9D9" w:themeColor="background1" w:themeShade="D9"/>
            </w:tcBorders>
            <w:vAlign w:val="center"/>
          </w:tcPr>
          <w:p w14:paraId="657123D1" w14:textId="00E1F482" w:rsidR="00EB60DA" w:rsidRPr="000925A3" w:rsidRDefault="00EB60DA" w:rsidP="00EB60DA">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Edit </w:t>
            </w:r>
            <w:r>
              <w:rPr>
                <w:rFonts w:ascii="Meiryo" w:eastAsia="Meiryo" w:hAnsi="Meiryo"/>
                <w:b/>
                <w:bCs/>
                <w:color w:val="595959" w:themeColor="text1" w:themeTint="A6"/>
                <w:sz w:val="24"/>
                <w:szCs w:val="24"/>
              </w:rPr>
              <w:t>Infringement</w:t>
            </w:r>
            <w:r>
              <w:rPr>
                <w:rFonts w:ascii="Meiryo" w:eastAsia="Meiryo" w:hAnsi="Meiryo"/>
                <w:b/>
                <w:bCs/>
                <w:color w:val="595959" w:themeColor="text1" w:themeTint="A6"/>
                <w:sz w:val="24"/>
                <w:szCs w:val="24"/>
              </w:rPr>
              <w:t xml:space="preserve"> Form</w:t>
            </w:r>
          </w:p>
        </w:tc>
        <w:tc>
          <w:tcPr>
            <w:tcW w:w="1445" w:type="dxa"/>
            <w:gridSpan w:val="2"/>
            <w:tcBorders>
              <w:bottom w:val="single" w:sz="4" w:space="0" w:color="D9D9D9" w:themeColor="background1" w:themeShade="D9"/>
            </w:tcBorders>
            <w:vAlign w:val="center"/>
          </w:tcPr>
          <w:p w14:paraId="4077E935" w14:textId="4DA3BCF1" w:rsidR="00EB60DA" w:rsidRPr="000925A3" w:rsidRDefault="00EB60DA" w:rsidP="00EB60DA">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Pr="002F5C15">
              <w:rPr>
                <w:rFonts w:ascii="Meiryo" w:eastAsia="Meiryo" w:hAnsi="Meiryo"/>
                <w:b/>
                <w:bCs/>
                <w:color w:val="BFBFBF" w:themeColor="background1" w:themeShade="BF"/>
                <w:sz w:val="24"/>
                <w:szCs w:val="24"/>
              </w:rPr>
              <w:t>7</w:t>
            </w:r>
            <w:r>
              <w:rPr>
                <w:rFonts w:ascii="Meiryo" w:eastAsia="Meiryo" w:hAnsi="Meiryo"/>
                <w:b/>
                <w:bCs/>
                <w:color w:val="BFBFBF" w:themeColor="background1" w:themeShade="BF"/>
                <w:sz w:val="24"/>
                <w:szCs w:val="24"/>
              </w:rPr>
              <w:t>.4.4</w:t>
            </w:r>
          </w:p>
        </w:tc>
        <w:tc>
          <w:tcPr>
            <w:tcW w:w="583" w:type="dxa"/>
            <w:vMerge w:val="restart"/>
            <w:tcBorders>
              <w:right w:val="single" w:sz="4" w:space="0" w:color="D9D9D9" w:themeColor="background1" w:themeShade="D9"/>
            </w:tcBorders>
            <w:vAlign w:val="center"/>
          </w:tcPr>
          <w:p w14:paraId="533A7FC1" w14:textId="77777777" w:rsidR="00EB60DA" w:rsidRPr="000925A3" w:rsidRDefault="00EB60DA" w:rsidP="00EB60DA">
            <w:pPr>
              <w:pStyle w:val="Heading2"/>
              <w:spacing w:before="0" w:after="120"/>
              <w:ind w:left="993"/>
              <w:outlineLvl w:val="1"/>
              <w:rPr>
                <w:rFonts w:ascii="Meiryo" w:eastAsia="Meiryo" w:hAnsi="Meiryo"/>
                <w:b/>
                <w:bCs/>
                <w:color w:val="595959" w:themeColor="text1" w:themeTint="A6"/>
                <w:sz w:val="24"/>
                <w:szCs w:val="24"/>
              </w:rPr>
            </w:pPr>
          </w:p>
        </w:tc>
        <w:tc>
          <w:tcPr>
            <w:tcW w:w="569" w:type="dxa"/>
            <w:gridSpan w:val="2"/>
            <w:vMerge w:val="restart"/>
            <w:tcBorders>
              <w:left w:val="single" w:sz="4" w:space="0" w:color="D9D9D9" w:themeColor="background1" w:themeShade="D9"/>
            </w:tcBorders>
            <w:vAlign w:val="center"/>
          </w:tcPr>
          <w:p w14:paraId="0643DF5E" w14:textId="77777777" w:rsidR="00EB60DA" w:rsidRPr="000925A3" w:rsidRDefault="00EB60DA" w:rsidP="00EB60DA">
            <w:pPr>
              <w:ind w:firstLine="993"/>
              <w:rPr>
                <w:rFonts w:eastAsia="Meiryo"/>
                <w:color w:val="595959" w:themeColor="text1" w:themeTint="A6"/>
              </w:rPr>
            </w:pPr>
          </w:p>
        </w:tc>
        <w:tc>
          <w:tcPr>
            <w:tcW w:w="7131" w:type="dxa"/>
            <w:gridSpan w:val="3"/>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EB60DA" w14:paraId="52F9A672" w14:textId="77777777" w:rsidTr="00C915F2">
              <w:trPr>
                <w:trHeight w:val="669"/>
              </w:trPr>
              <w:tc>
                <w:tcPr>
                  <w:tcW w:w="7115" w:type="dxa"/>
                  <w:gridSpan w:val="2"/>
                  <w:tcBorders>
                    <w:bottom w:val="single" w:sz="4" w:space="0" w:color="D9D9D9" w:themeColor="background1" w:themeShade="D9"/>
                  </w:tcBorders>
                  <w:vAlign w:val="center"/>
                </w:tcPr>
                <w:p w14:paraId="74DCBADD" w14:textId="51576AD0" w:rsidR="00EB60DA" w:rsidRDefault="00EB60DA" w:rsidP="00EB60DA">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7</w:t>
                  </w:r>
                  <w:r>
                    <w:rPr>
                      <w:rFonts w:ascii="Meiryo" w:eastAsia="Meiryo" w:hAnsi="Meiryo"/>
                      <w:color w:val="808080" w:themeColor="background1" w:themeShade="80"/>
                      <w:sz w:val="14"/>
                      <w:szCs w:val="14"/>
                    </w:rPr>
                    <w:t>.4.</w:t>
                  </w:r>
                  <w:r>
                    <w:rPr>
                      <w:rFonts w:ascii="Meiryo" w:eastAsia="Meiryo" w:hAnsi="Meiryo"/>
                      <w:color w:val="808080" w:themeColor="background1" w:themeShade="80"/>
                      <w:sz w:val="14"/>
                      <w:szCs w:val="14"/>
                    </w:rPr>
                    <w:t xml:space="preserve">4 </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EDIT</w:t>
                  </w:r>
                  <w:r>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 xml:space="preserve">INFRINGEMENT </w:t>
                  </w:r>
                  <w:r>
                    <w:rPr>
                      <w:rFonts w:ascii="Meiryo" w:eastAsia="Meiryo" w:hAnsi="Meiryo"/>
                      <w:color w:val="808080" w:themeColor="background1" w:themeShade="80"/>
                      <w:sz w:val="14"/>
                      <w:szCs w:val="14"/>
                    </w:rPr>
                    <w:t>FORM ACTIONS SUMMARY</w:t>
                  </w:r>
                </w:p>
              </w:tc>
            </w:tr>
            <w:tr w:rsidR="00EB60DA" w:rsidRPr="00CB4242" w14:paraId="0E4AC4C4"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4E734E7C" w14:textId="77777777" w:rsidR="00EB60DA" w:rsidRPr="001E5E61" w:rsidRDefault="00EB60DA" w:rsidP="00EB60DA">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3896DA8A" w14:textId="77777777" w:rsidR="00EB60DA" w:rsidRPr="00CB4242" w:rsidRDefault="00EB60DA" w:rsidP="00EB60DA">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EB60DA" w:rsidRPr="00B447E0" w14:paraId="4E1582A9"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656B4481" w14:textId="77777777" w:rsidR="00EB60DA" w:rsidRDefault="00EB60DA" w:rsidP="00EB60DA">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Cancel</w:t>
                  </w:r>
                </w:p>
              </w:tc>
              <w:tc>
                <w:tcPr>
                  <w:tcW w:w="4988" w:type="dxa"/>
                  <w:tcBorders>
                    <w:top w:val="single" w:sz="4" w:space="0" w:color="D9D9D9" w:themeColor="background1" w:themeShade="D9"/>
                    <w:bottom w:val="single" w:sz="4" w:space="0" w:color="D9D9D9" w:themeColor="background1" w:themeShade="D9"/>
                  </w:tcBorders>
                  <w:vAlign w:val="center"/>
                </w:tcPr>
                <w:p w14:paraId="5F2FF6A2" w14:textId="77777777" w:rsidR="00EB60DA" w:rsidRPr="00BF6026" w:rsidRDefault="00EB60DA" w:rsidP="00EB60D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Dismiss form data and navigate to origin</w:t>
                  </w:r>
                </w:p>
              </w:tc>
            </w:tr>
            <w:tr w:rsidR="00EB60DA" w:rsidRPr="00A15443" w14:paraId="0E4297CF" w14:textId="77777777" w:rsidTr="00C915F2">
              <w:trPr>
                <w:trHeight w:val="465"/>
              </w:trPr>
              <w:tc>
                <w:tcPr>
                  <w:tcW w:w="2127" w:type="dxa"/>
                  <w:tcBorders>
                    <w:top w:val="single" w:sz="4" w:space="0" w:color="D9D9D9" w:themeColor="background1" w:themeShade="D9"/>
                  </w:tcBorders>
                  <w:vAlign w:val="center"/>
                </w:tcPr>
                <w:p w14:paraId="2A42771F" w14:textId="77777777" w:rsidR="00EB60DA" w:rsidRPr="00A15443" w:rsidRDefault="00EB60DA" w:rsidP="00EB60D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Submit</w:t>
                  </w:r>
                </w:p>
              </w:tc>
              <w:tc>
                <w:tcPr>
                  <w:tcW w:w="4988" w:type="dxa"/>
                  <w:tcBorders>
                    <w:top w:val="single" w:sz="4" w:space="0" w:color="D9D9D9" w:themeColor="background1" w:themeShade="D9"/>
                  </w:tcBorders>
                  <w:vAlign w:val="center"/>
                </w:tcPr>
                <w:p w14:paraId="52E09F0D" w14:textId="77777777" w:rsidR="00EB60DA" w:rsidRPr="001F6F51" w:rsidRDefault="00EB60DA" w:rsidP="00EB60D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Submit form data and navigate to origin</w:t>
                  </w:r>
                </w:p>
              </w:tc>
            </w:tr>
          </w:tbl>
          <w:p w14:paraId="2BC68AC3" w14:textId="77777777" w:rsidR="00EB60DA" w:rsidRPr="000925A3" w:rsidRDefault="00EB60DA" w:rsidP="00EB60DA">
            <w:pPr>
              <w:pStyle w:val="Heading2"/>
              <w:spacing w:before="0"/>
              <w:outlineLvl w:val="1"/>
              <w:rPr>
                <w:rFonts w:ascii="Meiryo" w:eastAsia="Meiryo" w:hAnsi="Meiryo"/>
                <w:b/>
                <w:bCs/>
                <w:color w:val="BFBFBF" w:themeColor="background1" w:themeShade="BF"/>
                <w:sz w:val="24"/>
                <w:szCs w:val="24"/>
              </w:rPr>
            </w:pPr>
          </w:p>
        </w:tc>
      </w:tr>
      <w:tr w:rsidR="00EB60DA" w14:paraId="5FEF9C08" w14:textId="77777777" w:rsidTr="00C915F2">
        <w:trPr>
          <w:trHeight w:val="487"/>
        </w:trPr>
        <w:tc>
          <w:tcPr>
            <w:tcW w:w="7115" w:type="dxa"/>
            <w:gridSpan w:val="5"/>
            <w:tcBorders>
              <w:top w:val="single" w:sz="4" w:space="0" w:color="D9D9D9" w:themeColor="background1" w:themeShade="D9"/>
            </w:tcBorders>
          </w:tcPr>
          <w:p w14:paraId="1C1CFFB8" w14:textId="77777777" w:rsidR="00EB60DA" w:rsidRPr="000925A3" w:rsidRDefault="00EB60DA"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5B922380" w14:textId="3441D43C" w:rsidR="00EB60DA" w:rsidRDefault="00EB60DA" w:rsidP="00EB60DA">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Edit </w:t>
            </w:r>
            <w:r>
              <w:rPr>
                <w:rFonts w:ascii="Meiryo" w:eastAsia="Meiryo" w:hAnsi="Meiryo"/>
                <w:color w:val="595959" w:themeColor="text1" w:themeTint="A6"/>
                <w:spacing w:val="10"/>
                <w:sz w:val="16"/>
                <w:szCs w:val="16"/>
              </w:rPr>
              <w:t>Infringement</w:t>
            </w:r>
            <w:r>
              <w:rPr>
                <w:rFonts w:ascii="Meiryo" w:eastAsia="Meiryo" w:hAnsi="Meiryo"/>
                <w:color w:val="595959" w:themeColor="text1" w:themeTint="A6"/>
                <w:spacing w:val="10"/>
                <w:sz w:val="16"/>
                <w:szCs w:val="16"/>
              </w:rPr>
              <w:t xml:space="preserve"> Form user interface enables </w:t>
            </w:r>
            <w:r>
              <w:rPr>
                <w:rFonts w:ascii="Meiryo" w:eastAsia="Meiryo" w:hAnsi="Meiryo"/>
                <w:color w:val="595959" w:themeColor="text1" w:themeTint="A6"/>
                <w:spacing w:val="10"/>
                <w:sz w:val="16"/>
                <w:szCs w:val="16"/>
              </w:rPr>
              <w:t>users</w:t>
            </w:r>
            <w:r>
              <w:rPr>
                <w:rFonts w:ascii="Meiryo" w:eastAsia="Meiryo" w:hAnsi="Meiryo"/>
                <w:color w:val="595959" w:themeColor="text1" w:themeTint="A6"/>
                <w:spacing w:val="10"/>
                <w:sz w:val="16"/>
                <w:szCs w:val="16"/>
              </w:rPr>
              <w:t xml:space="preserve"> to edit a</w:t>
            </w:r>
            <w:r>
              <w:rPr>
                <w:rFonts w:ascii="Meiryo" w:eastAsia="Meiryo" w:hAnsi="Meiryo"/>
                <w:color w:val="595959" w:themeColor="text1" w:themeTint="A6"/>
                <w:spacing w:val="10"/>
                <w:sz w:val="16"/>
                <w:szCs w:val="16"/>
              </w:rPr>
              <w:t>n</w:t>
            </w:r>
            <w:r>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infringement</w:t>
            </w:r>
            <w:r>
              <w:rPr>
                <w:rFonts w:ascii="Meiryo" w:eastAsia="Meiryo" w:hAnsi="Meiryo"/>
                <w:color w:val="595959" w:themeColor="text1" w:themeTint="A6"/>
                <w:spacing w:val="10"/>
                <w:sz w:val="16"/>
                <w:szCs w:val="16"/>
              </w:rPr>
              <w:t xml:space="preserve"> record. The form displays the </w:t>
            </w:r>
            <w:r>
              <w:rPr>
                <w:rFonts w:ascii="Meiryo" w:eastAsia="Meiryo" w:hAnsi="Meiryo"/>
                <w:color w:val="595959" w:themeColor="text1" w:themeTint="A6"/>
                <w:spacing w:val="10"/>
                <w:sz w:val="16"/>
                <w:szCs w:val="16"/>
              </w:rPr>
              <w:t>infringement</w:t>
            </w:r>
            <w:r>
              <w:rPr>
                <w:rFonts w:ascii="Meiryo" w:eastAsia="Meiryo" w:hAnsi="Meiryo"/>
                <w:color w:val="595959" w:themeColor="text1" w:themeTint="A6"/>
                <w:spacing w:val="10"/>
                <w:sz w:val="16"/>
                <w:szCs w:val="16"/>
              </w:rPr>
              <w:t xml:space="preserve"> record existing properties values in varying form control types to match its property data type and required format. All form controls require field-level validations to assure appropriate data is entered in the required format. </w:t>
            </w:r>
          </w:p>
          <w:p w14:paraId="323F1CC5" w14:textId="77777777" w:rsidR="00EB60DA" w:rsidRPr="000925A3" w:rsidRDefault="00EB60DA"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3A3F7215" w14:textId="77777777" w:rsidR="00EB60DA" w:rsidRPr="00A921BB" w:rsidRDefault="00EB60DA"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2F08522B" w14:textId="77777777" w:rsidR="00EB60DA" w:rsidRDefault="00EB60DA" w:rsidP="00C915F2">
            <w:pPr>
              <w:spacing w:after="120" w:line="204" w:lineRule="auto"/>
              <w:ind w:left="32" w:right="644"/>
              <w:rPr>
                <w:rFonts w:ascii="Meiryo" w:eastAsia="Meiryo" w:hAnsi="Meiryo"/>
                <w:b/>
                <w:bCs/>
                <w:color w:val="595959" w:themeColor="text1" w:themeTint="A6"/>
                <w:sz w:val="32"/>
                <w:szCs w:val="32"/>
              </w:rPr>
            </w:pPr>
          </w:p>
        </w:tc>
        <w:tc>
          <w:tcPr>
            <w:tcW w:w="569" w:type="dxa"/>
            <w:gridSpan w:val="2"/>
            <w:vMerge/>
            <w:tcBorders>
              <w:left w:val="single" w:sz="4" w:space="0" w:color="D9D9D9" w:themeColor="background1" w:themeShade="D9"/>
            </w:tcBorders>
          </w:tcPr>
          <w:p w14:paraId="6D44FA7C" w14:textId="77777777" w:rsidR="00EB60DA" w:rsidRPr="005162B8" w:rsidRDefault="00EB60DA" w:rsidP="00C915F2">
            <w:pPr>
              <w:ind w:firstLine="993"/>
              <w:rPr>
                <w:rFonts w:eastAsia="Meiryo"/>
              </w:rPr>
            </w:pPr>
          </w:p>
        </w:tc>
        <w:tc>
          <w:tcPr>
            <w:tcW w:w="7131" w:type="dxa"/>
            <w:gridSpan w:val="3"/>
            <w:vMerge/>
          </w:tcPr>
          <w:p w14:paraId="0A4A501A" w14:textId="77777777" w:rsidR="00EB60DA" w:rsidRPr="00C11307" w:rsidRDefault="00EB60DA" w:rsidP="00C915F2">
            <w:pPr>
              <w:spacing w:before="120" w:after="120" w:line="204" w:lineRule="auto"/>
              <w:rPr>
                <w:rFonts w:ascii="Meiryo" w:eastAsia="Meiryo" w:hAnsi="Meiryo"/>
                <w:color w:val="595959" w:themeColor="text1" w:themeTint="A6"/>
                <w:spacing w:val="10"/>
                <w:sz w:val="16"/>
                <w:szCs w:val="16"/>
              </w:rPr>
            </w:pPr>
          </w:p>
        </w:tc>
      </w:tr>
      <w:tr w:rsidR="00EB60DA" w14:paraId="45FBB395" w14:textId="77777777" w:rsidTr="00C915F2">
        <w:trPr>
          <w:trHeight w:val="629"/>
        </w:trPr>
        <w:tc>
          <w:tcPr>
            <w:tcW w:w="7698" w:type="dxa"/>
            <w:gridSpan w:val="6"/>
            <w:tcBorders>
              <w:bottom w:val="single" w:sz="4" w:space="0" w:color="D9D9D9" w:themeColor="background1" w:themeShade="D9"/>
            </w:tcBorders>
            <w:vAlign w:val="center"/>
          </w:tcPr>
          <w:p w14:paraId="05120556" w14:textId="77777777" w:rsidR="00EB60DA" w:rsidRPr="00E26A80" w:rsidRDefault="00EB60DA"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 Fields Summary</w:t>
            </w:r>
          </w:p>
        </w:tc>
        <w:tc>
          <w:tcPr>
            <w:tcW w:w="7700" w:type="dxa"/>
            <w:gridSpan w:val="5"/>
            <w:tcBorders>
              <w:bottom w:val="single" w:sz="4" w:space="0" w:color="D9D9D9" w:themeColor="background1" w:themeShade="D9"/>
            </w:tcBorders>
            <w:vAlign w:val="center"/>
          </w:tcPr>
          <w:p w14:paraId="1F6377E8" w14:textId="5C1629EC" w:rsidR="00EB60DA" w:rsidRPr="00E26A80" w:rsidRDefault="00EB60DA"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7</w:t>
            </w:r>
            <w:r>
              <w:rPr>
                <w:rFonts w:ascii="Meiryo" w:eastAsia="Meiryo" w:hAnsi="Meiryo"/>
                <w:color w:val="808080" w:themeColor="background1" w:themeShade="80"/>
                <w:sz w:val="14"/>
                <w:szCs w:val="14"/>
              </w:rPr>
              <w:t>.4.</w:t>
            </w:r>
            <w:r>
              <w:rPr>
                <w:rFonts w:ascii="Meiryo" w:eastAsia="Meiryo" w:hAnsi="Meiryo"/>
                <w:color w:val="808080" w:themeColor="background1" w:themeShade="80"/>
                <w:sz w:val="14"/>
                <w:szCs w:val="14"/>
              </w:rPr>
              <w:t>4</w:t>
            </w:r>
            <w:r>
              <w:rPr>
                <w:rFonts w:ascii="Meiryo" w:eastAsia="Meiryo" w:hAnsi="Meiryo"/>
                <w:color w:val="808080" w:themeColor="background1" w:themeShade="80"/>
                <w:sz w:val="14"/>
                <w:szCs w:val="14"/>
              </w:rPr>
              <w:t>-2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EDIT</w:t>
            </w:r>
            <w:r>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 xml:space="preserve">INFRINGEMENT </w:t>
            </w:r>
            <w:r>
              <w:rPr>
                <w:rFonts w:ascii="Meiryo" w:eastAsia="Meiryo" w:hAnsi="Meiryo"/>
                <w:color w:val="808080" w:themeColor="background1" w:themeShade="80"/>
                <w:sz w:val="14"/>
                <w:szCs w:val="14"/>
              </w:rPr>
              <w:t>UI VIEW FIELDS SUMMARY</w:t>
            </w:r>
          </w:p>
        </w:tc>
      </w:tr>
      <w:tr w:rsidR="00EB60DA" w14:paraId="58816CBF" w14:textId="77777777" w:rsidTr="00C915F2">
        <w:trPr>
          <w:trHeight w:val="465"/>
        </w:trPr>
        <w:tc>
          <w:tcPr>
            <w:tcW w:w="2410" w:type="dxa"/>
            <w:tcBorders>
              <w:bottom w:val="single" w:sz="4" w:space="0" w:color="D9D9D9" w:themeColor="background1" w:themeShade="D9"/>
            </w:tcBorders>
          </w:tcPr>
          <w:p w14:paraId="64252CB9" w14:textId="77777777" w:rsidR="00EB60DA" w:rsidRDefault="00EB60DA"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1952" w:type="dxa"/>
            <w:tcBorders>
              <w:bottom w:val="single" w:sz="4" w:space="0" w:color="D9D9D9" w:themeColor="background1" w:themeShade="D9"/>
            </w:tcBorders>
          </w:tcPr>
          <w:p w14:paraId="0131ADFF" w14:textId="77777777" w:rsidR="00EB60DA" w:rsidRDefault="00EB60DA"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1952" w:type="dxa"/>
            <w:gridSpan w:val="2"/>
            <w:tcBorders>
              <w:bottom w:val="single" w:sz="4" w:space="0" w:color="D9D9D9" w:themeColor="background1" w:themeShade="D9"/>
            </w:tcBorders>
          </w:tcPr>
          <w:p w14:paraId="69ECBB9E" w14:textId="77777777" w:rsidR="00EB60DA" w:rsidRDefault="00EB60DA"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Required</w:t>
            </w:r>
          </w:p>
        </w:tc>
        <w:tc>
          <w:tcPr>
            <w:tcW w:w="1953" w:type="dxa"/>
            <w:gridSpan w:val="4"/>
            <w:tcBorders>
              <w:bottom w:val="single" w:sz="4" w:space="0" w:color="D9D9D9" w:themeColor="background1" w:themeShade="D9"/>
            </w:tcBorders>
          </w:tcPr>
          <w:p w14:paraId="39E68E24" w14:textId="77777777" w:rsidR="00EB60DA" w:rsidRDefault="00EB60DA"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Default Value</w:t>
            </w:r>
          </w:p>
        </w:tc>
        <w:tc>
          <w:tcPr>
            <w:tcW w:w="3565" w:type="dxa"/>
            <w:gridSpan w:val="2"/>
            <w:tcBorders>
              <w:bottom w:val="single" w:sz="4" w:space="0" w:color="D9D9D9" w:themeColor="background1" w:themeShade="D9"/>
            </w:tcBorders>
          </w:tcPr>
          <w:p w14:paraId="5CE7D60A" w14:textId="77777777" w:rsidR="00EB60DA" w:rsidRPr="00912CCD" w:rsidRDefault="00EB60DA"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c>
          <w:tcPr>
            <w:tcW w:w="3566" w:type="dxa"/>
            <w:tcBorders>
              <w:bottom w:val="single" w:sz="4" w:space="0" w:color="D9D9D9" w:themeColor="background1" w:themeShade="D9"/>
            </w:tcBorders>
          </w:tcPr>
          <w:p w14:paraId="450B2B1A" w14:textId="77777777" w:rsidR="00EB60DA" w:rsidRDefault="00EB60DA"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Validations</w:t>
            </w:r>
          </w:p>
        </w:tc>
      </w:tr>
      <w:tr w:rsidR="00EB60DA" w14:paraId="02387D4C" w14:textId="77777777" w:rsidTr="00C915F2">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7835AF3A" w14:textId="77777777" w:rsidR="00EB60DA" w:rsidRDefault="00EB60DA" w:rsidP="00C915F2">
            <w:pPr>
              <w:pStyle w:val="Heading2"/>
              <w:spacing w:before="60" w:after="6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Infringement ID</w:t>
            </w:r>
          </w:p>
        </w:tc>
        <w:tc>
          <w:tcPr>
            <w:tcW w:w="1952" w:type="dxa"/>
            <w:tcBorders>
              <w:top w:val="single" w:sz="4" w:space="0" w:color="D9D9D9" w:themeColor="background1" w:themeShade="D9"/>
              <w:bottom w:val="single" w:sz="4" w:space="0" w:color="D9D9D9" w:themeColor="background1" w:themeShade="D9"/>
            </w:tcBorders>
            <w:vAlign w:val="center"/>
          </w:tcPr>
          <w:p w14:paraId="3E904E17" w14:textId="77777777" w:rsidR="00EB60DA" w:rsidRPr="002B42D1" w:rsidRDefault="00EB60DA" w:rsidP="00C915F2">
            <w:pPr>
              <w:pStyle w:val="Heading2"/>
              <w:spacing w:before="60" w:after="6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4110924F" w14:textId="77777777" w:rsidR="00EB60DA" w:rsidRPr="00D27A14"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33C9C541" w14:textId="77777777" w:rsidR="00EB60DA" w:rsidRPr="00DD2F1F" w:rsidRDefault="00EB60DA" w:rsidP="00C915F2">
            <w:pPr>
              <w:pStyle w:val="Heading2"/>
              <w:spacing w:before="60" w:after="6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2"/>
            <w:tcBorders>
              <w:top w:val="single" w:sz="4" w:space="0" w:color="D9D9D9" w:themeColor="background1" w:themeShade="D9"/>
              <w:bottom w:val="single" w:sz="4" w:space="0" w:color="D9D9D9" w:themeColor="background1" w:themeShade="D9"/>
            </w:tcBorders>
            <w:vAlign w:val="center"/>
          </w:tcPr>
          <w:p w14:paraId="5EA11F4F" w14:textId="77777777" w:rsidR="00EB60DA" w:rsidRDefault="00EB60DA" w:rsidP="00C915F2">
            <w:pPr>
              <w:pStyle w:val="Heading2"/>
              <w:spacing w:before="60" w:after="6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TLV-</w:t>
            </w:r>
            <w:r>
              <w:rPr>
                <w:rFonts w:ascii="Meiryo" w:eastAsia="Meiryo" w:hAnsi="Meiryo"/>
                <w:color w:val="595959" w:themeColor="text1" w:themeTint="A6"/>
                <w:spacing w:val="10"/>
                <w:sz w:val="16"/>
                <w:szCs w:val="16"/>
              </w:rPr>
              <w:t>816877</w:t>
            </w:r>
          </w:p>
        </w:tc>
        <w:tc>
          <w:tcPr>
            <w:tcW w:w="3566" w:type="dxa"/>
            <w:tcBorders>
              <w:top w:val="single" w:sz="4" w:space="0" w:color="D9D9D9" w:themeColor="background1" w:themeShade="D9"/>
              <w:bottom w:val="single" w:sz="4" w:space="0" w:color="D9D9D9" w:themeColor="background1" w:themeShade="D9"/>
            </w:tcBorders>
            <w:vAlign w:val="center"/>
          </w:tcPr>
          <w:p w14:paraId="663B0B97" w14:textId="77777777" w:rsidR="00EB60DA" w:rsidRPr="00327237"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 Unique</w:t>
            </w:r>
          </w:p>
        </w:tc>
      </w:tr>
      <w:tr w:rsidR="00EB60DA" w14:paraId="56F2C999" w14:textId="77777777" w:rsidTr="00C915F2">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4C2B6D21"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Vehicle Registration ID</w:t>
            </w:r>
          </w:p>
        </w:tc>
        <w:tc>
          <w:tcPr>
            <w:tcW w:w="1952" w:type="dxa"/>
            <w:tcBorders>
              <w:top w:val="single" w:sz="4" w:space="0" w:color="D9D9D9" w:themeColor="background1" w:themeShade="D9"/>
              <w:bottom w:val="single" w:sz="4" w:space="0" w:color="D9D9D9" w:themeColor="background1" w:themeShade="D9"/>
            </w:tcBorders>
            <w:vAlign w:val="center"/>
          </w:tcPr>
          <w:p w14:paraId="39065E63"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445FCCD0"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2A412107" w14:textId="77777777" w:rsidR="00EB60DA" w:rsidRPr="00DD2F1F" w:rsidRDefault="00EB60DA" w:rsidP="00C915F2">
            <w:pPr>
              <w:pStyle w:val="Heading2"/>
              <w:spacing w:before="60" w:after="6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2"/>
            <w:tcBorders>
              <w:top w:val="single" w:sz="4" w:space="0" w:color="D9D9D9" w:themeColor="background1" w:themeShade="D9"/>
              <w:bottom w:val="single" w:sz="4" w:space="0" w:color="D9D9D9" w:themeColor="background1" w:themeShade="D9"/>
            </w:tcBorders>
            <w:vAlign w:val="center"/>
          </w:tcPr>
          <w:p w14:paraId="1F9CDEBD"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818778</w:t>
            </w:r>
          </w:p>
        </w:tc>
        <w:tc>
          <w:tcPr>
            <w:tcW w:w="3566" w:type="dxa"/>
            <w:tcBorders>
              <w:top w:val="single" w:sz="4" w:space="0" w:color="D9D9D9" w:themeColor="background1" w:themeShade="D9"/>
              <w:bottom w:val="single" w:sz="4" w:space="0" w:color="D9D9D9" w:themeColor="background1" w:themeShade="D9"/>
            </w:tcBorders>
            <w:vAlign w:val="center"/>
          </w:tcPr>
          <w:p w14:paraId="6019C04A"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Required, </w:t>
            </w:r>
            <w:r>
              <w:rPr>
                <w:rFonts w:ascii="Meiryo" w:eastAsia="Meiryo" w:hAnsi="Meiryo"/>
                <w:color w:val="595959" w:themeColor="text1" w:themeTint="A6"/>
                <w:spacing w:val="10"/>
                <w:sz w:val="16"/>
                <w:szCs w:val="16"/>
              </w:rPr>
              <w:t>Numerical</w:t>
            </w:r>
          </w:p>
        </w:tc>
      </w:tr>
      <w:tr w:rsidR="00EB60DA" w14:paraId="3636060E" w14:textId="77777777" w:rsidTr="00C915F2">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3B2CCFF1"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Offence Date</w:t>
            </w:r>
          </w:p>
        </w:tc>
        <w:tc>
          <w:tcPr>
            <w:tcW w:w="1952" w:type="dxa"/>
            <w:tcBorders>
              <w:top w:val="single" w:sz="4" w:space="0" w:color="D9D9D9" w:themeColor="background1" w:themeShade="D9"/>
              <w:bottom w:val="single" w:sz="4" w:space="0" w:color="D9D9D9" w:themeColor="background1" w:themeShade="D9"/>
            </w:tcBorders>
            <w:vAlign w:val="center"/>
          </w:tcPr>
          <w:p w14:paraId="413236D4" w14:textId="77777777" w:rsidR="00EB60DA" w:rsidRPr="002B42D1"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Date</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3E6E3A88"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25C8533E" w14:textId="77777777" w:rsidR="00EB60DA" w:rsidRPr="00D27A14" w:rsidRDefault="00EB60DA" w:rsidP="00C915F2">
            <w:pPr>
              <w:pStyle w:val="Heading2"/>
              <w:spacing w:before="60" w:after="6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2"/>
            <w:tcBorders>
              <w:top w:val="single" w:sz="4" w:space="0" w:color="D9D9D9" w:themeColor="background1" w:themeShade="D9"/>
              <w:bottom w:val="single" w:sz="4" w:space="0" w:color="D9D9D9" w:themeColor="background1" w:themeShade="D9"/>
            </w:tcBorders>
            <w:vAlign w:val="center"/>
          </w:tcPr>
          <w:p w14:paraId="112E3137"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01/01/2019</w:t>
            </w:r>
          </w:p>
        </w:tc>
        <w:tc>
          <w:tcPr>
            <w:tcW w:w="3566" w:type="dxa"/>
            <w:tcBorders>
              <w:top w:val="single" w:sz="4" w:space="0" w:color="D9D9D9" w:themeColor="background1" w:themeShade="D9"/>
              <w:bottom w:val="single" w:sz="4" w:space="0" w:color="D9D9D9" w:themeColor="background1" w:themeShade="D9"/>
            </w:tcBorders>
            <w:vAlign w:val="center"/>
          </w:tcPr>
          <w:p w14:paraId="3422CD98" w14:textId="77777777" w:rsidR="00EB60DA" w:rsidRPr="00327237"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Required, </w:t>
            </w:r>
            <w:r>
              <w:rPr>
                <w:rFonts w:ascii="Meiryo" w:eastAsia="Meiryo" w:hAnsi="Meiryo"/>
                <w:color w:val="595959" w:themeColor="text1" w:themeTint="A6"/>
                <w:spacing w:val="10"/>
                <w:sz w:val="16"/>
                <w:szCs w:val="16"/>
              </w:rPr>
              <w:t>Date</w:t>
            </w:r>
            <w:r>
              <w:rPr>
                <w:rFonts w:ascii="Meiryo" w:eastAsia="Meiryo" w:hAnsi="Meiryo"/>
                <w:color w:val="595959" w:themeColor="text1" w:themeTint="A6"/>
                <w:spacing w:val="10"/>
                <w:sz w:val="16"/>
                <w:szCs w:val="16"/>
              </w:rPr>
              <w:t xml:space="preserve"> </w:t>
            </w:r>
          </w:p>
        </w:tc>
      </w:tr>
      <w:tr w:rsidR="00EB60DA" w14:paraId="2394770A" w14:textId="77777777" w:rsidTr="00C915F2">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519305A6"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Payment Due</w:t>
            </w:r>
          </w:p>
        </w:tc>
        <w:tc>
          <w:tcPr>
            <w:tcW w:w="1952" w:type="dxa"/>
            <w:tcBorders>
              <w:top w:val="single" w:sz="4" w:space="0" w:color="D9D9D9" w:themeColor="background1" w:themeShade="D9"/>
              <w:bottom w:val="single" w:sz="4" w:space="0" w:color="D9D9D9" w:themeColor="background1" w:themeShade="D9"/>
            </w:tcBorders>
            <w:vAlign w:val="center"/>
          </w:tcPr>
          <w:p w14:paraId="104CA4D9"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Date</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675CCFC1"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6E9AFE6B" w14:textId="77777777" w:rsidR="00EB60DA" w:rsidRPr="00D27A14" w:rsidRDefault="00EB60DA" w:rsidP="00C915F2">
            <w:pPr>
              <w:pStyle w:val="Heading2"/>
              <w:spacing w:before="60" w:after="6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2"/>
            <w:tcBorders>
              <w:top w:val="single" w:sz="4" w:space="0" w:color="D9D9D9" w:themeColor="background1" w:themeShade="D9"/>
              <w:bottom w:val="single" w:sz="4" w:space="0" w:color="D9D9D9" w:themeColor="background1" w:themeShade="D9"/>
            </w:tcBorders>
            <w:vAlign w:val="center"/>
          </w:tcPr>
          <w:p w14:paraId="4B1F50DF"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sidRPr="009C672B">
              <w:rPr>
                <w:rFonts w:ascii="Meiryo" w:eastAsia="Meiryo" w:hAnsi="Meiryo"/>
                <w:color w:val="595959" w:themeColor="text1" w:themeTint="A6"/>
                <w:spacing w:val="10"/>
                <w:sz w:val="16"/>
                <w:szCs w:val="16"/>
              </w:rPr>
              <w:t>Private</w:t>
            </w:r>
          </w:p>
        </w:tc>
        <w:tc>
          <w:tcPr>
            <w:tcW w:w="3566" w:type="dxa"/>
            <w:tcBorders>
              <w:top w:val="single" w:sz="4" w:space="0" w:color="D9D9D9" w:themeColor="background1" w:themeShade="D9"/>
              <w:bottom w:val="single" w:sz="4" w:space="0" w:color="D9D9D9" w:themeColor="background1" w:themeShade="D9"/>
            </w:tcBorders>
            <w:vAlign w:val="center"/>
          </w:tcPr>
          <w:p w14:paraId="0B6E5A8C" w14:textId="77777777" w:rsidR="00EB60DA" w:rsidRPr="00474338"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w:t>
            </w:r>
            <w:r>
              <w:rPr>
                <w:rFonts w:ascii="Meiryo" w:eastAsia="Meiryo" w:hAnsi="Meiryo"/>
                <w:color w:val="595959" w:themeColor="text1" w:themeTint="A6"/>
                <w:spacing w:val="10"/>
                <w:sz w:val="16"/>
                <w:szCs w:val="16"/>
              </w:rPr>
              <w:t>, Date</w:t>
            </w:r>
          </w:p>
        </w:tc>
      </w:tr>
      <w:tr w:rsidR="00EB60DA" w14:paraId="57672A08" w14:textId="77777777" w:rsidTr="00C915F2">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11A78DBB"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Issuer</w:t>
            </w:r>
          </w:p>
        </w:tc>
        <w:tc>
          <w:tcPr>
            <w:tcW w:w="1952" w:type="dxa"/>
            <w:tcBorders>
              <w:top w:val="single" w:sz="4" w:space="0" w:color="D9D9D9" w:themeColor="background1" w:themeShade="D9"/>
              <w:bottom w:val="single" w:sz="4" w:space="0" w:color="D9D9D9" w:themeColor="background1" w:themeShade="D9"/>
            </w:tcBorders>
            <w:vAlign w:val="center"/>
          </w:tcPr>
          <w:p w14:paraId="63F50344"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Select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498B3AB8" w14:textId="77777777" w:rsidR="00EB60DA" w:rsidRPr="0067455F"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7D5877B6" w14:textId="77777777" w:rsidR="00EB60DA" w:rsidRPr="00C34E61" w:rsidRDefault="00EB60DA" w:rsidP="00C915F2">
            <w:pPr>
              <w:pStyle w:val="Heading2"/>
              <w:spacing w:before="60" w:after="6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2"/>
            <w:tcBorders>
              <w:top w:val="single" w:sz="4" w:space="0" w:color="D9D9D9" w:themeColor="background1" w:themeShade="D9"/>
              <w:bottom w:val="single" w:sz="4" w:space="0" w:color="D9D9D9" w:themeColor="background1" w:themeShade="D9"/>
            </w:tcBorders>
            <w:vAlign w:val="center"/>
          </w:tcPr>
          <w:p w14:paraId="45F57D46"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City of Tel-Aviv (Municipality)</w:t>
            </w:r>
          </w:p>
        </w:tc>
        <w:tc>
          <w:tcPr>
            <w:tcW w:w="3566" w:type="dxa"/>
            <w:tcBorders>
              <w:top w:val="single" w:sz="4" w:space="0" w:color="D9D9D9" w:themeColor="background1" w:themeShade="D9"/>
              <w:bottom w:val="single" w:sz="4" w:space="0" w:color="D9D9D9" w:themeColor="background1" w:themeShade="D9"/>
            </w:tcBorders>
            <w:vAlign w:val="center"/>
          </w:tcPr>
          <w:p w14:paraId="75D3BF84"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w:t>
            </w:r>
          </w:p>
        </w:tc>
      </w:tr>
      <w:tr w:rsidR="00EB60DA" w14:paraId="71CCEDD6" w14:textId="77777777" w:rsidTr="00C915F2">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2BC45125" w14:textId="77777777" w:rsidR="00EB60DA" w:rsidRPr="002B42D1"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Amount</w:t>
            </w:r>
          </w:p>
        </w:tc>
        <w:tc>
          <w:tcPr>
            <w:tcW w:w="1952" w:type="dxa"/>
            <w:tcBorders>
              <w:top w:val="single" w:sz="4" w:space="0" w:color="D9D9D9" w:themeColor="background1" w:themeShade="D9"/>
              <w:bottom w:val="single" w:sz="4" w:space="0" w:color="D9D9D9" w:themeColor="background1" w:themeShade="D9"/>
            </w:tcBorders>
            <w:vAlign w:val="center"/>
          </w:tcPr>
          <w:p w14:paraId="2569C2EC"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Currency</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6567A057"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537F03D1"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gridSpan w:val="2"/>
            <w:tcBorders>
              <w:top w:val="single" w:sz="4" w:space="0" w:color="D9D9D9" w:themeColor="background1" w:themeShade="D9"/>
              <w:bottom w:val="single" w:sz="4" w:space="0" w:color="D9D9D9" w:themeColor="background1" w:themeShade="D9"/>
            </w:tcBorders>
            <w:vAlign w:val="center"/>
          </w:tcPr>
          <w:p w14:paraId="4AC25D70"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$180.48</w:t>
            </w:r>
          </w:p>
        </w:tc>
        <w:tc>
          <w:tcPr>
            <w:tcW w:w="3566" w:type="dxa"/>
            <w:tcBorders>
              <w:top w:val="single" w:sz="4" w:space="0" w:color="D9D9D9" w:themeColor="background1" w:themeShade="D9"/>
              <w:bottom w:val="single" w:sz="4" w:space="0" w:color="D9D9D9" w:themeColor="background1" w:themeShade="D9"/>
            </w:tcBorders>
            <w:vAlign w:val="center"/>
          </w:tcPr>
          <w:p w14:paraId="1D877CD6" w14:textId="77777777" w:rsidR="00EB60DA" w:rsidRPr="00C44E0D"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w:t>
            </w:r>
            <w:r>
              <w:rPr>
                <w:rFonts w:ascii="Meiryo" w:eastAsia="Meiryo" w:hAnsi="Meiryo"/>
                <w:color w:val="595959" w:themeColor="text1" w:themeTint="A6"/>
                <w:spacing w:val="10"/>
                <w:sz w:val="16"/>
                <w:szCs w:val="16"/>
              </w:rPr>
              <w:t>, Numerical</w:t>
            </w:r>
          </w:p>
        </w:tc>
      </w:tr>
      <w:tr w:rsidR="00EB60DA" w14:paraId="79B1A79F" w14:textId="77777777" w:rsidTr="00C915F2">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5DCD319D"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Penalties Amount</w:t>
            </w:r>
          </w:p>
        </w:tc>
        <w:tc>
          <w:tcPr>
            <w:tcW w:w="1952" w:type="dxa"/>
            <w:tcBorders>
              <w:top w:val="single" w:sz="4" w:space="0" w:color="D9D9D9" w:themeColor="background1" w:themeShade="D9"/>
              <w:bottom w:val="single" w:sz="4" w:space="0" w:color="D9D9D9" w:themeColor="background1" w:themeShade="D9"/>
            </w:tcBorders>
            <w:vAlign w:val="center"/>
          </w:tcPr>
          <w:p w14:paraId="23F52C14"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Currency</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0FA8BF27"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57BA045F"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5" w:type="dxa"/>
            <w:gridSpan w:val="2"/>
            <w:tcBorders>
              <w:top w:val="single" w:sz="4" w:space="0" w:color="D9D9D9" w:themeColor="background1" w:themeShade="D9"/>
              <w:bottom w:val="single" w:sz="4" w:space="0" w:color="D9D9D9" w:themeColor="background1" w:themeShade="D9"/>
            </w:tcBorders>
            <w:vAlign w:val="center"/>
          </w:tcPr>
          <w:p w14:paraId="16469C1D"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$180.48</w:t>
            </w:r>
          </w:p>
        </w:tc>
        <w:tc>
          <w:tcPr>
            <w:tcW w:w="3566" w:type="dxa"/>
            <w:tcBorders>
              <w:top w:val="single" w:sz="4" w:space="0" w:color="D9D9D9" w:themeColor="background1" w:themeShade="D9"/>
              <w:bottom w:val="single" w:sz="4" w:space="0" w:color="D9D9D9" w:themeColor="background1" w:themeShade="D9"/>
            </w:tcBorders>
            <w:vAlign w:val="center"/>
          </w:tcPr>
          <w:p w14:paraId="2DDFB1B8"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Numerical</w:t>
            </w:r>
          </w:p>
        </w:tc>
      </w:tr>
      <w:tr w:rsidR="00EB60DA" w14:paraId="2AF5E234" w14:textId="77777777" w:rsidTr="00C915F2">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2F787F6A"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Location</w:t>
            </w:r>
          </w:p>
        </w:tc>
        <w:tc>
          <w:tcPr>
            <w:tcW w:w="1952" w:type="dxa"/>
            <w:tcBorders>
              <w:top w:val="single" w:sz="4" w:space="0" w:color="D9D9D9" w:themeColor="background1" w:themeShade="D9"/>
              <w:bottom w:val="single" w:sz="4" w:space="0" w:color="D9D9D9" w:themeColor="background1" w:themeShade="D9"/>
            </w:tcBorders>
            <w:vAlign w:val="center"/>
          </w:tcPr>
          <w:p w14:paraId="3CBCDAB4"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341EF306"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225DF989"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5" w:type="dxa"/>
            <w:gridSpan w:val="2"/>
            <w:tcBorders>
              <w:top w:val="single" w:sz="4" w:space="0" w:color="D9D9D9" w:themeColor="background1" w:themeShade="D9"/>
              <w:bottom w:val="single" w:sz="4" w:space="0" w:color="D9D9D9" w:themeColor="background1" w:themeShade="D9"/>
            </w:tcBorders>
            <w:vAlign w:val="center"/>
          </w:tcPr>
          <w:p w14:paraId="0A3AB3C5" w14:textId="77777777" w:rsidR="00EB60DA" w:rsidRPr="003C7364"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Ha’tayasim 37 Tel-Aviv</w:t>
            </w:r>
          </w:p>
        </w:tc>
        <w:tc>
          <w:tcPr>
            <w:tcW w:w="3566" w:type="dxa"/>
            <w:tcBorders>
              <w:top w:val="single" w:sz="4" w:space="0" w:color="D9D9D9" w:themeColor="background1" w:themeShade="D9"/>
              <w:bottom w:val="single" w:sz="4" w:space="0" w:color="D9D9D9" w:themeColor="background1" w:themeShade="D9"/>
            </w:tcBorders>
            <w:vAlign w:val="center"/>
          </w:tcPr>
          <w:p w14:paraId="090F4C7C"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w:t>
            </w:r>
          </w:p>
        </w:tc>
      </w:tr>
      <w:tr w:rsidR="00EB60DA" w14:paraId="63BB55C8" w14:textId="77777777" w:rsidTr="00C915F2">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35F39E5D"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Description</w:t>
            </w:r>
          </w:p>
        </w:tc>
        <w:tc>
          <w:tcPr>
            <w:tcW w:w="1952" w:type="dxa"/>
            <w:tcBorders>
              <w:top w:val="single" w:sz="4" w:space="0" w:color="D9D9D9" w:themeColor="background1" w:themeShade="D9"/>
              <w:bottom w:val="single" w:sz="4" w:space="0" w:color="D9D9D9" w:themeColor="background1" w:themeShade="D9"/>
            </w:tcBorders>
            <w:vAlign w:val="center"/>
          </w:tcPr>
          <w:p w14:paraId="5E0F1579"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03B7ABF0"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384BB5A8"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5" w:type="dxa"/>
            <w:gridSpan w:val="2"/>
            <w:tcBorders>
              <w:top w:val="single" w:sz="4" w:space="0" w:color="D9D9D9" w:themeColor="background1" w:themeShade="D9"/>
              <w:bottom w:val="single" w:sz="4" w:space="0" w:color="D9D9D9" w:themeColor="background1" w:themeShade="D9"/>
            </w:tcBorders>
            <w:vAlign w:val="center"/>
          </w:tcPr>
          <w:p w14:paraId="4B84D2F6" w14:textId="77777777" w:rsidR="00EB60DA" w:rsidRPr="003C7364"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6" w:type="dxa"/>
            <w:tcBorders>
              <w:top w:val="single" w:sz="4" w:space="0" w:color="D9D9D9" w:themeColor="background1" w:themeShade="D9"/>
              <w:bottom w:val="single" w:sz="4" w:space="0" w:color="D9D9D9" w:themeColor="background1" w:themeShade="D9"/>
            </w:tcBorders>
            <w:vAlign w:val="center"/>
          </w:tcPr>
          <w:p w14:paraId="419DF48B"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EB60DA" w14:paraId="44878AEC" w14:textId="77777777" w:rsidTr="00C915F2">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24D6B8F8"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By Law Clause</w:t>
            </w:r>
          </w:p>
        </w:tc>
        <w:tc>
          <w:tcPr>
            <w:tcW w:w="1952" w:type="dxa"/>
            <w:tcBorders>
              <w:top w:val="single" w:sz="4" w:space="0" w:color="D9D9D9" w:themeColor="background1" w:themeShade="D9"/>
              <w:bottom w:val="single" w:sz="4" w:space="0" w:color="D9D9D9" w:themeColor="background1" w:themeShade="D9"/>
            </w:tcBorders>
            <w:vAlign w:val="center"/>
          </w:tcPr>
          <w:p w14:paraId="5C82B75E"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1DC1709C"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4"/>
            <w:tcBorders>
              <w:top w:val="single" w:sz="4" w:space="0" w:color="D9D9D9" w:themeColor="background1" w:themeShade="D9"/>
              <w:bottom w:val="single" w:sz="4" w:space="0" w:color="D9D9D9" w:themeColor="background1" w:themeShade="D9"/>
            </w:tcBorders>
            <w:vAlign w:val="center"/>
          </w:tcPr>
          <w:p w14:paraId="2109D3E3"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5" w:type="dxa"/>
            <w:gridSpan w:val="2"/>
            <w:tcBorders>
              <w:top w:val="single" w:sz="4" w:space="0" w:color="D9D9D9" w:themeColor="background1" w:themeShade="D9"/>
              <w:bottom w:val="single" w:sz="4" w:space="0" w:color="D9D9D9" w:themeColor="background1" w:themeShade="D9"/>
            </w:tcBorders>
            <w:vAlign w:val="center"/>
          </w:tcPr>
          <w:p w14:paraId="11125C52" w14:textId="77777777" w:rsidR="00EB60DA" w:rsidRPr="003C7364"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6" w:type="dxa"/>
            <w:tcBorders>
              <w:top w:val="single" w:sz="4" w:space="0" w:color="D9D9D9" w:themeColor="background1" w:themeShade="D9"/>
              <w:bottom w:val="single" w:sz="4" w:space="0" w:color="D9D9D9" w:themeColor="background1" w:themeShade="D9"/>
            </w:tcBorders>
            <w:vAlign w:val="center"/>
          </w:tcPr>
          <w:p w14:paraId="086C79C1"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EB60DA" w14:paraId="69168DCE" w14:textId="77777777" w:rsidTr="00C915F2">
        <w:trPr>
          <w:trHeight w:val="465"/>
        </w:trPr>
        <w:tc>
          <w:tcPr>
            <w:tcW w:w="2410" w:type="dxa"/>
            <w:tcBorders>
              <w:top w:val="single" w:sz="4" w:space="0" w:color="D9D9D9" w:themeColor="background1" w:themeShade="D9"/>
            </w:tcBorders>
            <w:vAlign w:val="center"/>
          </w:tcPr>
          <w:p w14:paraId="1EE96736"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Attachments</w:t>
            </w:r>
          </w:p>
        </w:tc>
        <w:tc>
          <w:tcPr>
            <w:tcW w:w="1952" w:type="dxa"/>
            <w:tcBorders>
              <w:top w:val="single" w:sz="4" w:space="0" w:color="D9D9D9" w:themeColor="background1" w:themeShade="D9"/>
            </w:tcBorders>
            <w:vAlign w:val="center"/>
          </w:tcPr>
          <w:p w14:paraId="7B295689"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File Upload</w:t>
            </w:r>
          </w:p>
        </w:tc>
        <w:tc>
          <w:tcPr>
            <w:tcW w:w="1952" w:type="dxa"/>
            <w:gridSpan w:val="2"/>
            <w:tcBorders>
              <w:top w:val="single" w:sz="4" w:space="0" w:color="D9D9D9" w:themeColor="background1" w:themeShade="D9"/>
            </w:tcBorders>
            <w:vAlign w:val="center"/>
          </w:tcPr>
          <w:p w14:paraId="7BE9B064"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False</w:t>
            </w:r>
          </w:p>
        </w:tc>
        <w:tc>
          <w:tcPr>
            <w:tcW w:w="1953" w:type="dxa"/>
            <w:gridSpan w:val="4"/>
            <w:tcBorders>
              <w:top w:val="single" w:sz="4" w:space="0" w:color="D9D9D9" w:themeColor="background1" w:themeShade="D9"/>
            </w:tcBorders>
            <w:vAlign w:val="center"/>
          </w:tcPr>
          <w:p w14:paraId="4F20D873"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5" w:type="dxa"/>
            <w:gridSpan w:val="2"/>
            <w:tcBorders>
              <w:top w:val="single" w:sz="4" w:space="0" w:color="D9D9D9" w:themeColor="background1" w:themeShade="D9"/>
            </w:tcBorders>
            <w:vAlign w:val="center"/>
          </w:tcPr>
          <w:p w14:paraId="3A1C91D0" w14:textId="77777777" w:rsidR="00EB60DA" w:rsidRPr="003C7364"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6" w:type="dxa"/>
            <w:tcBorders>
              <w:top w:val="single" w:sz="4" w:space="0" w:color="D9D9D9" w:themeColor="background1" w:themeShade="D9"/>
            </w:tcBorders>
            <w:vAlign w:val="center"/>
          </w:tcPr>
          <w:p w14:paraId="7512B0D3" w14:textId="77777777" w:rsidR="00EB60DA" w:rsidRDefault="00EB60DA"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File Type, File Size</w:t>
            </w:r>
          </w:p>
        </w:tc>
      </w:tr>
      <w:tr w:rsidR="008A5F25" w14:paraId="1C58F4C4" w14:textId="77777777" w:rsidTr="00C915F2">
        <w:trPr>
          <w:trHeight w:val="668"/>
        </w:trPr>
        <w:tc>
          <w:tcPr>
            <w:tcW w:w="5670" w:type="dxa"/>
            <w:gridSpan w:val="3"/>
            <w:tcBorders>
              <w:bottom w:val="single" w:sz="4" w:space="0" w:color="D9D9D9" w:themeColor="background1" w:themeShade="D9"/>
            </w:tcBorders>
            <w:vAlign w:val="center"/>
          </w:tcPr>
          <w:p w14:paraId="4BFB38E8" w14:textId="157520B4" w:rsidR="008A5F25" w:rsidRPr="000925A3" w:rsidRDefault="008A5F25" w:rsidP="00FE126A">
            <w:pPr>
              <w:pStyle w:val="Heading2"/>
              <w:pageBreakBefore/>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Delete </w:t>
            </w:r>
            <w:r w:rsidR="00FE126A">
              <w:rPr>
                <w:rFonts w:ascii="Meiryo" w:eastAsia="Meiryo" w:hAnsi="Meiryo"/>
                <w:b/>
                <w:bCs/>
                <w:color w:val="595959" w:themeColor="text1" w:themeTint="A6"/>
                <w:sz w:val="24"/>
                <w:szCs w:val="24"/>
              </w:rPr>
              <w:t>Infringement</w:t>
            </w:r>
            <w:r>
              <w:rPr>
                <w:rFonts w:ascii="Meiryo" w:eastAsia="Meiryo" w:hAnsi="Meiryo"/>
                <w:b/>
                <w:bCs/>
                <w:color w:val="595959" w:themeColor="text1" w:themeTint="A6"/>
                <w:sz w:val="24"/>
                <w:szCs w:val="24"/>
              </w:rPr>
              <w:t xml:space="preserve"> </w:t>
            </w:r>
          </w:p>
        </w:tc>
        <w:tc>
          <w:tcPr>
            <w:tcW w:w="1445" w:type="dxa"/>
            <w:gridSpan w:val="2"/>
            <w:tcBorders>
              <w:bottom w:val="single" w:sz="4" w:space="0" w:color="D9D9D9" w:themeColor="background1" w:themeShade="D9"/>
            </w:tcBorders>
            <w:vAlign w:val="center"/>
          </w:tcPr>
          <w:p w14:paraId="7FC2E94E" w14:textId="7AC00392" w:rsidR="008A5F25" w:rsidRPr="000925A3" w:rsidRDefault="008A5F25"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Pr="002F5C15">
              <w:rPr>
                <w:rFonts w:ascii="Meiryo" w:eastAsia="Meiryo" w:hAnsi="Meiryo"/>
                <w:b/>
                <w:bCs/>
                <w:color w:val="BFBFBF" w:themeColor="background1" w:themeShade="BF"/>
                <w:sz w:val="24"/>
                <w:szCs w:val="24"/>
              </w:rPr>
              <w:t>7</w:t>
            </w:r>
            <w:r>
              <w:rPr>
                <w:rFonts w:ascii="Meiryo" w:eastAsia="Meiryo" w:hAnsi="Meiryo"/>
                <w:b/>
                <w:bCs/>
                <w:color w:val="BFBFBF" w:themeColor="background1" w:themeShade="BF"/>
                <w:sz w:val="24"/>
                <w:szCs w:val="24"/>
              </w:rPr>
              <w:t>.4.5</w:t>
            </w:r>
          </w:p>
        </w:tc>
        <w:tc>
          <w:tcPr>
            <w:tcW w:w="583" w:type="dxa"/>
            <w:vMerge w:val="restart"/>
            <w:tcBorders>
              <w:right w:val="single" w:sz="4" w:space="0" w:color="D9D9D9" w:themeColor="background1" w:themeShade="D9"/>
            </w:tcBorders>
            <w:vAlign w:val="center"/>
          </w:tcPr>
          <w:p w14:paraId="737D4B0C" w14:textId="77777777" w:rsidR="008A5F25" w:rsidRPr="000925A3" w:rsidRDefault="008A5F25"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gridSpan w:val="2"/>
            <w:vMerge w:val="restart"/>
            <w:tcBorders>
              <w:left w:val="single" w:sz="4" w:space="0" w:color="D9D9D9" w:themeColor="background1" w:themeShade="D9"/>
            </w:tcBorders>
            <w:vAlign w:val="center"/>
          </w:tcPr>
          <w:p w14:paraId="28B4F2FD" w14:textId="77777777" w:rsidR="008A5F25" w:rsidRPr="000925A3" w:rsidRDefault="008A5F25" w:rsidP="00C915F2">
            <w:pPr>
              <w:ind w:firstLine="993"/>
              <w:rPr>
                <w:rFonts w:eastAsia="Meiryo"/>
                <w:color w:val="595959" w:themeColor="text1" w:themeTint="A6"/>
              </w:rPr>
            </w:pPr>
          </w:p>
        </w:tc>
        <w:tc>
          <w:tcPr>
            <w:tcW w:w="7131" w:type="dxa"/>
            <w:gridSpan w:val="3"/>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8A5F25" w14:paraId="1BBF24AC" w14:textId="77777777" w:rsidTr="00C915F2">
              <w:trPr>
                <w:trHeight w:val="669"/>
              </w:trPr>
              <w:tc>
                <w:tcPr>
                  <w:tcW w:w="7115" w:type="dxa"/>
                  <w:gridSpan w:val="2"/>
                  <w:tcBorders>
                    <w:bottom w:val="single" w:sz="4" w:space="0" w:color="D9D9D9" w:themeColor="background1" w:themeShade="D9"/>
                  </w:tcBorders>
                  <w:vAlign w:val="center"/>
                </w:tcPr>
                <w:p w14:paraId="40DA8F7A" w14:textId="47161EF6" w:rsidR="008A5F25" w:rsidRDefault="008A5F25"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7</w:t>
                  </w:r>
                  <w:r>
                    <w:rPr>
                      <w:rFonts w:ascii="Meiryo" w:eastAsia="Meiryo" w:hAnsi="Meiryo"/>
                      <w:color w:val="808080" w:themeColor="background1" w:themeShade="80"/>
                      <w:sz w:val="14"/>
                      <w:szCs w:val="14"/>
                    </w:rPr>
                    <w:t>.4.5</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DELETE </w:t>
                  </w:r>
                  <w:r>
                    <w:rPr>
                      <w:rFonts w:ascii="Meiryo" w:eastAsia="Meiryo" w:hAnsi="Meiryo"/>
                      <w:color w:val="808080" w:themeColor="background1" w:themeShade="80"/>
                      <w:sz w:val="14"/>
                      <w:szCs w:val="14"/>
                    </w:rPr>
                    <w:t>INFRINGEMENT</w:t>
                  </w:r>
                  <w:r>
                    <w:rPr>
                      <w:rFonts w:ascii="Meiryo" w:eastAsia="Meiryo" w:hAnsi="Meiryo"/>
                      <w:color w:val="808080" w:themeColor="background1" w:themeShade="80"/>
                      <w:sz w:val="14"/>
                      <w:szCs w:val="14"/>
                    </w:rPr>
                    <w:t xml:space="preserve"> ACTIONS SUMMARY</w:t>
                  </w:r>
                </w:p>
              </w:tc>
            </w:tr>
            <w:tr w:rsidR="008A5F25" w:rsidRPr="00CB4242" w14:paraId="30F08760" w14:textId="77777777" w:rsidTr="003E572E">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0EEE9CCD" w14:textId="77777777" w:rsidR="008A5F25" w:rsidRPr="001E5E61" w:rsidRDefault="008A5F25" w:rsidP="003E572E">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73020E6E" w14:textId="77777777" w:rsidR="008A5F25" w:rsidRPr="00CB4242" w:rsidRDefault="008A5F25" w:rsidP="003E572E">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8A5F25" w:rsidRPr="00B447E0" w14:paraId="4108331D"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168639A1" w14:textId="77777777" w:rsidR="008A5F25" w:rsidRDefault="008A5F25"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Confirm</w:t>
                  </w:r>
                </w:p>
              </w:tc>
              <w:tc>
                <w:tcPr>
                  <w:tcW w:w="4988" w:type="dxa"/>
                  <w:tcBorders>
                    <w:top w:val="single" w:sz="4" w:space="0" w:color="D9D9D9" w:themeColor="background1" w:themeShade="D9"/>
                    <w:bottom w:val="single" w:sz="4" w:space="0" w:color="D9D9D9" w:themeColor="background1" w:themeShade="D9"/>
                  </w:tcBorders>
                  <w:vAlign w:val="center"/>
                </w:tcPr>
                <w:p w14:paraId="365DA177" w14:textId="77777777" w:rsidR="008A5F25" w:rsidRPr="00BF6026" w:rsidRDefault="008A5F25"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Confirm delete action and dismiss the model dialog</w:t>
                  </w:r>
                </w:p>
              </w:tc>
            </w:tr>
            <w:tr w:rsidR="008A5F25" w:rsidRPr="00B447E0" w14:paraId="5E9F9B16" w14:textId="77777777" w:rsidTr="00C915F2">
              <w:trPr>
                <w:trHeight w:val="465"/>
              </w:trPr>
              <w:tc>
                <w:tcPr>
                  <w:tcW w:w="2127" w:type="dxa"/>
                  <w:tcBorders>
                    <w:top w:val="single" w:sz="4" w:space="0" w:color="D9D9D9" w:themeColor="background1" w:themeShade="D9"/>
                  </w:tcBorders>
                  <w:vAlign w:val="center"/>
                </w:tcPr>
                <w:p w14:paraId="729DB40D" w14:textId="77777777" w:rsidR="008A5F25" w:rsidRDefault="008A5F25"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Cancel</w:t>
                  </w:r>
                </w:p>
              </w:tc>
              <w:tc>
                <w:tcPr>
                  <w:tcW w:w="4988" w:type="dxa"/>
                  <w:tcBorders>
                    <w:top w:val="single" w:sz="4" w:space="0" w:color="D9D9D9" w:themeColor="background1" w:themeShade="D9"/>
                  </w:tcBorders>
                  <w:vAlign w:val="center"/>
                </w:tcPr>
                <w:p w14:paraId="271152BB" w14:textId="77777777" w:rsidR="008A5F25" w:rsidRDefault="008A5F25"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Dismiss the model dialog and cancel the delete action</w:t>
                  </w:r>
                </w:p>
              </w:tc>
            </w:tr>
          </w:tbl>
          <w:p w14:paraId="2C0D7BF3" w14:textId="77777777" w:rsidR="008A5F25" w:rsidRPr="000925A3" w:rsidRDefault="008A5F25" w:rsidP="00C915F2">
            <w:pPr>
              <w:pStyle w:val="Heading2"/>
              <w:spacing w:before="0"/>
              <w:outlineLvl w:val="1"/>
              <w:rPr>
                <w:rFonts w:ascii="Meiryo" w:eastAsia="Meiryo" w:hAnsi="Meiryo"/>
                <w:b/>
                <w:bCs/>
                <w:color w:val="BFBFBF" w:themeColor="background1" w:themeShade="BF"/>
                <w:sz w:val="24"/>
                <w:szCs w:val="24"/>
              </w:rPr>
            </w:pPr>
          </w:p>
        </w:tc>
      </w:tr>
      <w:tr w:rsidR="008A5F25" w14:paraId="68354F9D" w14:textId="77777777" w:rsidTr="00C915F2">
        <w:trPr>
          <w:trHeight w:val="487"/>
        </w:trPr>
        <w:tc>
          <w:tcPr>
            <w:tcW w:w="7115" w:type="dxa"/>
            <w:gridSpan w:val="5"/>
            <w:tcBorders>
              <w:top w:val="single" w:sz="4" w:space="0" w:color="D9D9D9" w:themeColor="background1" w:themeShade="D9"/>
            </w:tcBorders>
          </w:tcPr>
          <w:p w14:paraId="1BB2D4BA" w14:textId="77777777" w:rsidR="008A5F25" w:rsidRPr="000925A3"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3697AF06" w14:textId="663824C4" w:rsidR="008A5F25" w:rsidRDefault="008A5F25"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Delete </w:t>
            </w:r>
            <w:r w:rsidR="00FE126A">
              <w:rPr>
                <w:rFonts w:ascii="Meiryo" w:eastAsia="Meiryo" w:hAnsi="Meiryo"/>
                <w:color w:val="595959" w:themeColor="text1" w:themeTint="A6"/>
                <w:spacing w:val="10"/>
                <w:sz w:val="16"/>
                <w:szCs w:val="16"/>
              </w:rPr>
              <w:t>Infringement</w:t>
            </w:r>
            <w:r>
              <w:rPr>
                <w:rFonts w:ascii="Meiryo" w:eastAsia="Meiryo" w:hAnsi="Meiryo"/>
                <w:color w:val="595959" w:themeColor="text1" w:themeTint="A6"/>
                <w:spacing w:val="10"/>
                <w:sz w:val="16"/>
                <w:szCs w:val="16"/>
              </w:rPr>
              <w:t xml:space="preserve"> model dialog is displayed following a Delete action of a</w:t>
            </w:r>
            <w:r w:rsidR="00FE126A">
              <w:rPr>
                <w:rFonts w:ascii="Meiryo" w:eastAsia="Meiryo" w:hAnsi="Meiryo"/>
                <w:color w:val="595959" w:themeColor="text1" w:themeTint="A6"/>
                <w:spacing w:val="10"/>
                <w:sz w:val="16"/>
                <w:szCs w:val="16"/>
              </w:rPr>
              <w:t>n</w:t>
            </w:r>
            <w:r>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infringement</w:t>
            </w:r>
            <w:r>
              <w:rPr>
                <w:rFonts w:ascii="Meiryo" w:eastAsia="Meiryo" w:hAnsi="Meiryo"/>
                <w:color w:val="595959" w:themeColor="text1" w:themeTint="A6"/>
                <w:spacing w:val="10"/>
                <w:sz w:val="16"/>
                <w:szCs w:val="16"/>
              </w:rPr>
              <w:t xml:space="preserve"> record. The user is prompt to confirm or cancel the deletion process while view explicitly stating the selected </w:t>
            </w:r>
            <w:r>
              <w:rPr>
                <w:rFonts w:ascii="Meiryo" w:eastAsia="Meiryo" w:hAnsi="Meiryo"/>
                <w:color w:val="595959" w:themeColor="text1" w:themeTint="A6"/>
                <w:spacing w:val="10"/>
                <w:sz w:val="16"/>
                <w:szCs w:val="16"/>
              </w:rPr>
              <w:t>infringement</w:t>
            </w:r>
            <w:r>
              <w:rPr>
                <w:rFonts w:ascii="Meiryo" w:eastAsia="Meiryo" w:hAnsi="Meiryo"/>
                <w:color w:val="595959" w:themeColor="text1" w:themeTint="A6"/>
                <w:spacing w:val="10"/>
                <w:sz w:val="16"/>
                <w:szCs w:val="16"/>
              </w:rPr>
              <w:t xml:space="preserve"> record properties values </w:t>
            </w:r>
            <w:r w:rsidRPr="00C91DFB">
              <w:rPr>
                <w:rFonts w:ascii="Meiryo" w:eastAsia="Meiryo" w:hAnsi="Meiryo"/>
                <w:color w:val="595959" w:themeColor="text1" w:themeTint="A6"/>
                <w:spacing w:val="10"/>
                <w:sz w:val="16"/>
                <w:szCs w:val="16"/>
              </w:rPr>
              <w:t>as a safety percussion</w:t>
            </w:r>
            <w:r>
              <w:rPr>
                <w:rFonts w:ascii="Meiryo" w:eastAsia="Meiryo" w:hAnsi="Meiryo"/>
                <w:color w:val="595959" w:themeColor="text1" w:themeTint="A6"/>
                <w:spacing w:val="10"/>
                <w:sz w:val="16"/>
                <w:szCs w:val="16"/>
              </w:rPr>
              <w:t>.</w:t>
            </w:r>
          </w:p>
          <w:p w14:paraId="74224FA5" w14:textId="0201CC5A" w:rsidR="008A5F25" w:rsidRDefault="008A5F25"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model dialog appears within the </w:t>
            </w:r>
            <w:r w:rsidR="00FE126A">
              <w:rPr>
                <w:rFonts w:ascii="Meiryo" w:eastAsia="Meiryo" w:hAnsi="Meiryo"/>
                <w:color w:val="595959" w:themeColor="text1" w:themeTint="A6"/>
                <w:spacing w:val="10"/>
                <w:sz w:val="16"/>
                <w:szCs w:val="16"/>
              </w:rPr>
              <w:t>Infringements</w:t>
            </w:r>
            <w:r>
              <w:rPr>
                <w:rFonts w:ascii="Meiryo" w:eastAsia="Meiryo" w:hAnsi="Meiryo"/>
                <w:color w:val="595959" w:themeColor="text1" w:themeTint="A6"/>
                <w:spacing w:val="10"/>
                <w:sz w:val="16"/>
                <w:szCs w:val="16"/>
              </w:rPr>
              <w:t xml:space="preserve"> List and </w:t>
            </w:r>
            <w:r w:rsidR="00FE126A">
              <w:rPr>
                <w:rFonts w:ascii="Meiryo" w:eastAsia="Meiryo" w:hAnsi="Meiryo"/>
                <w:color w:val="595959" w:themeColor="text1" w:themeTint="A6"/>
                <w:spacing w:val="10"/>
                <w:sz w:val="16"/>
                <w:szCs w:val="16"/>
              </w:rPr>
              <w:t>Infringement</w:t>
            </w:r>
            <w:r>
              <w:rPr>
                <w:rFonts w:ascii="Meiryo" w:eastAsia="Meiryo" w:hAnsi="Meiryo"/>
                <w:color w:val="595959" w:themeColor="text1" w:themeTint="A6"/>
                <w:spacing w:val="10"/>
                <w:sz w:val="16"/>
                <w:szCs w:val="16"/>
              </w:rPr>
              <w:t xml:space="preserve"> View user interfaces. </w:t>
            </w:r>
          </w:p>
          <w:p w14:paraId="63565E4E" w14:textId="77777777" w:rsidR="008A5F25" w:rsidRPr="000925A3" w:rsidRDefault="008A5F25"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036CCFCC" w14:textId="77777777" w:rsidR="008A5F25" w:rsidRPr="00A921BB" w:rsidRDefault="008A5F25"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006C8973" w14:textId="77777777" w:rsidR="008A5F25" w:rsidRDefault="008A5F25" w:rsidP="00C915F2">
            <w:pPr>
              <w:spacing w:after="120" w:line="204" w:lineRule="auto"/>
              <w:ind w:left="32" w:right="644"/>
              <w:rPr>
                <w:rFonts w:ascii="Meiryo" w:eastAsia="Meiryo" w:hAnsi="Meiryo"/>
                <w:b/>
                <w:bCs/>
                <w:color w:val="595959" w:themeColor="text1" w:themeTint="A6"/>
                <w:sz w:val="32"/>
                <w:szCs w:val="32"/>
              </w:rPr>
            </w:pPr>
          </w:p>
        </w:tc>
        <w:tc>
          <w:tcPr>
            <w:tcW w:w="569" w:type="dxa"/>
            <w:gridSpan w:val="2"/>
            <w:vMerge/>
            <w:tcBorders>
              <w:left w:val="single" w:sz="4" w:space="0" w:color="D9D9D9" w:themeColor="background1" w:themeShade="D9"/>
            </w:tcBorders>
          </w:tcPr>
          <w:p w14:paraId="5EE1A710" w14:textId="77777777" w:rsidR="008A5F25" w:rsidRPr="005162B8" w:rsidRDefault="008A5F25" w:rsidP="00C915F2">
            <w:pPr>
              <w:ind w:firstLine="993"/>
              <w:rPr>
                <w:rFonts w:eastAsia="Meiryo"/>
              </w:rPr>
            </w:pPr>
          </w:p>
        </w:tc>
        <w:tc>
          <w:tcPr>
            <w:tcW w:w="7131" w:type="dxa"/>
            <w:gridSpan w:val="3"/>
            <w:vMerge/>
          </w:tcPr>
          <w:p w14:paraId="11D30A0D" w14:textId="77777777" w:rsidR="008A5F25" w:rsidRPr="00C11307" w:rsidRDefault="008A5F25" w:rsidP="00C915F2">
            <w:pPr>
              <w:spacing w:before="120" w:after="120" w:line="204" w:lineRule="auto"/>
              <w:rPr>
                <w:rFonts w:ascii="Meiryo" w:eastAsia="Meiryo" w:hAnsi="Meiryo"/>
                <w:color w:val="595959" w:themeColor="text1" w:themeTint="A6"/>
                <w:spacing w:val="10"/>
                <w:sz w:val="16"/>
                <w:szCs w:val="16"/>
              </w:rPr>
            </w:pPr>
          </w:p>
        </w:tc>
      </w:tr>
      <w:tr w:rsidR="008A5F25" w14:paraId="003FD719" w14:textId="77777777" w:rsidTr="00C915F2">
        <w:trPr>
          <w:trHeight w:val="427"/>
        </w:trPr>
        <w:tc>
          <w:tcPr>
            <w:tcW w:w="15398" w:type="dxa"/>
            <w:gridSpan w:val="11"/>
            <w:vAlign w:val="center"/>
          </w:tcPr>
          <w:p w14:paraId="603C3165" w14:textId="77777777" w:rsidR="008A5F25" w:rsidRDefault="008A5F25" w:rsidP="00C915F2">
            <w:pPr>
              <w:pStyle w:val="Heading2"/>
              <w:spacing w:before="60" w:after="60"/>
              <w:jc w:val="right"/>
              <w:outlineLvl w:val="1"/>
              <w:rPr>
                <w:rFonts w:ascii="Meiryo" w:eastAsia="Meiryo" w:hAnsi="Meiryo"/>
                <w:b/>
                <w:bCs/>
                <w:color w:val="595959" w:themeColor="text1" w:themeTint="A6"/>
                <w:sz w:val="20"/>
                <w:szCs w:val="20"/>
              </w:rPr>
            </w:pPr>
          </w:p>
        </w:tc>
      </w:tr>
      <w:tr w:rsidR="008A5F25" w14:paraId="7CEB2E57" w14:textId="77777777" w:rsidTr="00C915F2">
        <w:trPr>
          <w:trHeight w:val="629"/>
        </w:trPr>
        <w:tc>
          <w:tcPr>
            <w:tcW w:w="7698" w:type="dxa"/>
            <w:gridSpan w:val="6"/>
            <w:tcBorders>
              <w:bottom w:val="single" w:sz="4" w:space="0" w:color="D9D9D9" w:themeColor="background1" w:themeShade="D9"/>
            </w:tcBorders>
            <w:vAlign w:val="center"/>
          </w:tcPr>
          <w:p w14:paraId="2C2B80AC" w14:textId="77777777" w:rsidR="008A5F25" w:rsidRPr="00E26A80" w:rsidRDefault="008A5F25"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 Fields Summary</w:t>
            </w:r>
          </w:p>
        </w:tc>
        <w:tc>
          <w:tcPr>
            <w:tcW w:w="7700" w:type="dxa"/>
            <w:gridSpan w:val="5"/>
            <w:tcBorders>
              <w:bottom w:val="single" w:sz="4" w:space="0" w:color="D9D9D9" w:themeColor="background1" w:themeShade="D9"/>
            </w:tcBorders>
            <w:vAlign w:val="center"/>
          </w:tcPr>
          <w:p w14:paraId="1BF40EDE" w14:textId="4544557A" w:rsidR="008A5F25" w:rsidRPr="00E26A80" w:rsidRDefault="008A5F25"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6.4.5-2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DELETE </w:t>
            </w:r>
            <w:r>
              <w:rPr>
                <w:rFonts w:ascii="Meiryo" w:eastAsia="Meiryo" w:hAnsi="Meiryo"/>
                <w:color w:val="808080" w:themeColor="background1" w:themeShade="80"/>
                <w:sz w:val="14"/>
                <w:szCs w:val="14"/>
              </w:rPr>
              <w:t>INFRINGEMENT</w:t>
            </w:r>
            <w:r>
              <w:rPr>
                <w:rFonts w:ascii="Meiryo" w:eastAsia="Meiryo" w:hAnsi="Meiryo"/>
                <w:color w:val="808080" w:themeColor="background1" w:themeShade="80"/>
                <w:sz w:val="14"/>
                <w:szCs w:val="14"/>
              </w:rPr>
              <w:t xml:space="preserve"> UI VIEW FIELDS SUMMARY</w:t>
            </w:r>
          </w:p>
        </w:tc>
      </w:tr>
      <w:tr w:rsidR="008A5F25" w:rsidRPr="00912CCD" w14:paraId="2513777E" w14:textId="77777777" w:rsidTr="00793603">
        <w:trPr>
          <w:trHeight w:val="465"/>
        </w:trPr>
        <w:tc>
          <w:tcPr>
            <w:tcW w:w="8222" w:type="dxa"/>
            <w:gridSpan w:val="7"/>
            <w:tcBorders>
              <w:bottom w:val="single" w:sz="4" w:space="0" w:color="D9D9D9" w:themeColor="background1" w:themeShade="D9"/>
            </w:tcBorders>
          </w:tcPr>
          <w:p w14:paraId="655DBBAF" w14:textId="77777777" w:rsidR="008A5F25"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2267" w:type="dxa"/>
            <w:gridSpan w:val="2"/>
            <w:tcBorders>
              <w:bottom w:val="single" w:sz="4" w:space="0" w:color="D9D9D9" w:themeColor="background1" w:themeShade="D9"/>
            </w:tcBorders>
          </w:tcPr>
          <w:p w14:paraId="57F620FC" w14:textId="77777777" w:rsidR="008A5F25"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4909" w:type="dxa"/>
            <w:gridSpan w:val="2"/>
            <w:tcBorders>
              <w:bottom w:val="single" w:sz="4" w:space="0" w:color="D9D9D9" w:themeColor="background1" w:themeShade="D9"/>
            </w:tcBorders>
          </w:tcPr>
          <w:p w14:paraId="185C396B" w14:textId="77777777" w:rsidR="008A5F25" w:rsidRPr="00912CCD"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r>
      <w:tr w:rsidR="00FE126A" w:rsidRPr="00BE7EB0" w14:paraId="06F68391" w14:textId="77777777" w:rsidTr="00793603">
        <w:trPr>
          <w:trHeight w:val="465"/>
        </w:trPr>
        <w:tc>
          <w:tcPr>
            <w:tcW w:w="8222" w:type="dxa"/>
            <w:gridSpan w:val="7"/>
            <w:tcBorders>
              <w:top w:val="single" w:sz="4" w:space="0" w:color="D9D9D9" w:themeColor="background1" w:themeShade="D9"/>
              <w:bottom w:val="single" w:sz="4" w:space="0" w:color="D9D9D9" w:themeColor="background1" w:themeShade="D9"/>
            </w:tcBorders>
            <w:vAlign w:val="center"/>
          </w:tcPr>
          <w:p w14:paraId="76DBEA65" w14:textId="458F0148" w:rsidR="00FE126A" w:rsidRPr="00FE126A" w:rsidRDefault="00FE126A" w:rsidP="00FE126A">
            <w:pPr>
              <w:pStyle w:val="Heading2"/>
              <w:spacing w:before="60" w:after="6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Infringement ID</w:t>
            </w:r>
          </w:p>
        </w:tc>
        <w:tc>
          <w:tcPr>
            <w:tcW w:w="2267" w:type="dxa"/>
            <w:gridSpan w:val="2"/>
            <w:tcBorders>
              <w:top w:val="single" w:sz="4" w:space="0" w:color="D9D9D9" w:themeColor="background1" w:themeShade="D9"/>
              <w:bottom w:val="single" w:sz="4" w:space="0" w:color="D9D9D9" w:themeColor="background1" w:themeShade="D9"/>
            </w:tcBorders>
            <w:vAlign w:val="center"/>
          </w:tcPr>
          <w:p w14:paraId="6DBC2BC9" w14:textId="190AE7BC" w:rsidR="00FE126A" w:rsidRPr="00FE126A" w:rsidRDefault="00FE126A" w:rsidP="00FE126A">
            <w:pPr>
              <w:pStyle w:val="Heading2"/>
              <w:spacing w:before="60" w:after="6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4909" w:type="dxa"/>
            <w:gridSpan w:val="2"/>
            <w:tcBorders>
              <w:top w:val="single" w:sz="4" w:space="0" w:color="D9D9D9" w:themeColor="background1" w:themeShade="D9"/>
              <w:bottom w:val="single" w:sz="4" w:space="0" w:color="D9D9D9" w:themeColor="background1" w:themeShade="D9"/>
            </w:tcBorders>
            <w:vAlign w:val="center"/>
          </w:tcPr>
          <w:p w14:paraId="66E8AB0A" w14:textId="0703BEC9" w:rsidR="00FE126A" w:rsidRPr="00BE7EB0" w:rsidRDefault="00FE126A" w:rsidP="00FE126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TLV-</w:t>
            </w:r>
            <w:r>
              <w:rPr>
                <w:rFonts w:ascii="Meiryo" w:eastAsia="Meiryo" w:hAnsi="Meiryo"/>
                <w:color w:val="595959" w:themeColor="text1" w:themeTint="A6"/>
                <w:spacing w:val="10"/>
                <w:sz w:val="16"/>
                <w:szCs w:val="16"/>
              </w:rPr>
              <w:t>816877</w:t>
            </w:r>
          </w:p>
        </w:tc>
      </w:tr>
      <w:tr w:rsidR="009002DF" w:rsidRPr="00BE7EB0" w14:paraId="4F64D76C" w14:textId="77777777" w:rsidTr="00793603">
        <w:trPr>
          <w:trHeight w:val="465"/>
        </w:trPr>
        <w:tc>
          <w:tcPr>
            <w:tcW w:w="8222" w:type="dxa"/>
            <w:gridSpan w:val="7"/>
            <w:tcBorders>
              <w:top w:val="single" w:sz="4" w:space="0" w:color="D9D9D9" w:themeColor="background1" w:themeShade="D9"/>
              <w:bottom w:val="single" w:sz="4" w:space="0" w:color="D9D9D9" w:themeColor="background1" w:themeShade="D9"/>
            </w:tcBorders>
            <w:vAlign w:val="center"/>
          </w:tcPr>
          <w:p w14:paraId="6884C32D" w14:textId="163AE8B7" w:rsidR="009002DF" w:rsidRPr="009002DF" w:rsidRDefault="009002DF" w:rsidP="00FE126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Vehicle Registration ID</w:t>
            </w:r>
          </w:p>
        </w:tc>
        <w:tc>
          <w:tcPr>
            <w:tcW w:w="2267" w:type="dxa"/>
            <w:gridSpan w:val="2"/>
            <w:tcBorders>
              <w:top w:val="single" w:sz="4" w:space="0" w:color="D9D9D9" w:themeColor="background1" w:themeShade="D9"/>
              <w:bottom w:val="single" w:sz="4" w:space="0" w:color="D9D9D9" w:themeColor="background1" w:themeShade="D9"/>
            </w:tcBorders>
            <w:vAlign w:val="center"/>
          </w:tcPr>
          <w:p w14:paraId="48408ECE" w14:textId="79AFD39A" w:rsidR="009002DF" w:rsidRDefault="009002DF" w:rsidP="00FE126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4909" w:type="dxa"/>
            <w:gridSpan w:val="2"/>
            <w:tcBorders>
              <w:top w:val="single" w:sz="4" w:space="0" w:color="D9D9D9" w:themeColor="background1" w:themeShade="D9"/>
              <w:bottom w:val="single" w:sz="4" w:space="0" w:color="D9D9D9" w:themeColor="background1" w:themeShade="D9"/>
            </w:tcBorders>
            <w:vAlign w:val="center"/>
          </w:tcPr>
          <w:p w14:paraId="6FB35F88" w14:textId="315B17E2" w:rsidR="009002DF" w:rsidRDefault="009002DF" w:rsidP="00FE126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818778</w:t>
            </w:r>
          </w:p>
        </w:tc>
      </w:tr>
      <w:tr w:rsidR="00FE126A" w14:paraId="72A1DB17" w14:textId="77777777" w:rsidTr="00793603">
        <w:trPr>
          <w:trHeight w:val="465"/>
        </w:trPr>
        <w:tc>
          <w:tcPr>
            <w:tcW w:w="8222" w:type="dxa"/>
            <w:gridSpan w:val="7"/>
            <w:tcBorders>
              <w:top w:val="single" w:sz="4" w:space="0" w:color="D9D9D9" w:themeColor="background1" w:themeShade="D9"/>
            </w:tcBorders>
            <w:vAlign w:val="center"/>
          </w:tcPr>
          <w:p w14:paraId="3A21F87D" w14:textId="49D041E8" w:rsidR="00FE126A" w:rsidRDefault="00FE126A" w:rsidP="00FE126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Issuer</w:t>
            </w:r>
          </w:p>
        </w:tc>
        <w:tc>
          <w:tcPr>
            <w:tcW w:w="2267" w:type="dxa"/>
            <w:gridSpan w:val="2"/>
            <w:tcBorders>
              <w:top w:val="single" w:sz="4" w:space="0" w:color="D9D9D9" w:themeColor="background1" w:themeShade="D9"/>
            </w:tcBorders>
            <w:vAlign w:val="center"/>
          </w:tcPr>
          <w:p w14:paraId="4446B0B2" w14:textId="77777777" w:rsidR="00FE126A" w:rsidRDefault="00FE126A" w:rsidP="00FE126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4909" w:type="dxa"/>
            <w:gridSpan w:val="2"/>
            <w:tcBorders>
              <w:top w:val="single" w:sz="4" w:space="0" w:color="D9D9D9" w:themeColor="background1" w:themeShade="D9"/>
            </w:tcBorders>
            <w:vAlign w:val="center"/>
          </w:tcPr>
          <w:p w14:paraId="66F57BF9" w14:textId="744F2743" w:rsidR="00FE126A" w:rsidRDefault="00FE126A" w:rsidP="00FE126A">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City of Tel-Aviv (Municipality)</w:t>
            </w:r>
          </w:p>
        </w:tc>
      </w:tr>
    </w:tbl>
    <w:p w14:paraId="465F072D" w14:textId="77777777" w:rsidR="008A5F25" w:rsidRDefault="008A5F25" w:rsidP="008A5F25">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0"/>
        <w:gridCol w:w="1952"/>
        <w:gridCol w:w="1308"/>
        <w:gridCol w:w="644"/>
        <w:gridCol w:w="801"/>
        <w:gridCol w:w="583"/>
        <w:gridCol w:w="569"/>
        <w:gridCol w:w="3565"/>
        <w:gridCol w:w="3566"/>
      </w:tblGrid>
      <w:tr w:rsidR="008A5F25" w14:paraId="5555431A" w14:textId="77777777" w:rsidTr="00C915F2">
        <w:trPr>
          <w:trHeight w:val="668"/>
        </w:trPr>
        <w:tc>
          <w:tcPr>
            <w:tcW w:w="5670" w:type="dxa"/>
            <w:gridSpan w:val="3"/>
            <w:tcBorders>
              <w:bottom w:val="single" w:sz="4" w:space="0" w:color="D9D9D9" w:themeColor="background1" w:themeShade="D9"/>
            </w:tcBorders>
            <w:vAlign w:val="center"/>
          </w:tcPr>
          <w:p w14:paraId="46A33312" w14:textId="6DD18291" w:rsidR="008A5F25" w:rsidRPr="004D7B38" w:rsidRDefault="008A5F25"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Import </w:t>
            </w:r>
            <w:r w:rsidR="006328FA">
              <w:rPr>
                <w:rFonts w:ascii="Meiryo" w:eastAsia="Meiryo" w:hAnsi="Meiryo"/>
                <w:b/>
                <w:bCs/>
                <w:color w:val="595959" w:themeColor="text1" w:themeTint="A6"/>
                <w:sz w:val="24"/>
                <w:szCs w:val="24"/>
              </w:rPr>
              <w:t>Infringements</w:t>
            </w:r>
          </w:p>
        </w:tc>
        <w:tc>
          <w:tcPr>
            <w:tcW w:w="1445" w:type="dxa"/>
            <w:gridSpan w:val="2"/>
            <w:tcBorders>
              <w:bottom w:val="single" w:sz="4" w:space="0" w:color="D9D9D9" w:themeColor="background1" w:themeShade="D9"/>
            </w:tcBorders>
            <w:vAlign w:val="center"/>
          </w:tcPr>
          <w:p w14:paraId="7DEB1EB0" w14:textId="162E0513" w:rsidR="008A5F25" w:rsidRPr="000925A3" w:rsidRDefault="008A5F25"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Pr="002F5C15">
              <w:rPr>
                <w:rFonts w:ascii="Meiryo" w:eastAsia="Meiryo" w:hAnsi="Meiryo"/>
                <w:b/>
                <w:bCs/>
                <w:color w:val="BFBFBF" w:themeColor="background1" w:themeShade="BF"/>
                <w:sz w:val="24"/>
                <w:szCs w:val="24"/>
              </w:rPr>
              <w:t>7</w:t>
            </w:r>
            <w:r>
              <w:rPr>
                <w:rFonts w:ascii="Meiryo" w:eastAsia="Meiryo" w:hAnsi="Meiryo"/>
                <w:b/>
                <w:bCs/>
                <w:color w:val="BFBFBF" w:themeColor="background1" w:themeShade="BF"/>
                <w:sz w:val="24"/>
                <w:szCs w:val="24"/>
              </w:rPr>
              <w:t>.4.6</w:t>
            </w:r>
          </w:p>
        </w:tc>
        <w:tc>
          <w:tcPr>
            <w:tcW w:w="583" w:type="dxa"/>
            <w:vMerge w:val="restart"/>
            <w:tcBorders>
              <w:right w:val="single" w:sz="4" w:space="0" w:color="D9D9D9" w:themeColor="background1" w:themeShade="D9"/>
            </w:tcBorders>
            <w:vAlign w:val="center"/>
          </w:tcPr>
          <w:p w14:paraId="40054E62" w14:textId="77777777" w:rsidR="008A5F25" w:rsidRPr="000925A3" w:rsidRDefault="008A5F25"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269CD69A" w14:textId="77777777" w:rsidR="008A5F25" w:rsidRPr="000925A3" w:rsidRDefault="008A5F25" w:rsidP="00C915F2">
            <w:pPr>
              <w:ind w:firstLine="993"/>
              <w:rPr>
                <w:rFonts w:eastAsia="Meiryo"/>
                <w:color w:val="595959" w:themeColor="text1" w:themeTint="A6"/>
              </w:rPr>
            </w:pPr>
          </w:p>
        </w:tc>
        <w:tc>
          <w:tcPr>
            <w:tcW w:w="7131" w:type="dxa"/>
            <w:gridSpan w:val="2"/>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8A5F25" w14:paraId="0DD09A80" w14:textId="77777777" w:rsidTr="00C915F2">
              <w:trPr>
                <w:trHeight w:val="669"/>
              </w:trPr>
              <w:tc>
                <w:tcPr>
                  <w:tcW w:w="7115" w:type="dxa"/>
                  <w:gridSpan w:val="2"/>
                  <w:tcBorders>
                    <w:bottom w:val="single" w:sz="4" w:space="0" w:color="D9D9D9" w:themeColor="background1" w:themeShade="D9"/>
                  </w:tcBorders>
                  <w:vAlign w:val="center"/>
                </w:tcPr>
                <w:p w14:paraId="69E192FB" w14:textId="0C1C2CB4" w:rsidR="008A5F25" w:rsidRDefault="008A5F25"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7</w:t>
                  </w:r>
                  <w:r>
                    <w:rPr>
                      <w:rFonts w:ascii="Meiryo" w:eastAsia="Meiryo" w:hAnsi="Meiryo"/>
                      <w:color w:val="808080" w:themeColor="background1" w:themeShade="80"/>
                      <w:sz w:val="14"/>
                      <w:szCs w:val="14"/>
                    </w:rPr>
                    <w:t>.4.6</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IMPORT INFRINGEMENT</w:t>
                  </w:r>
                  <w:r>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FROM FILE</w:t>
                  </w:r>
                  <w:r>
                    <w:rPr>
                      <w:rFonts w:ascii="Meiryo" w:eastAsia="Meiryo" w:hAnsi="Meiryo"/>
                      <w:color w:val="808080" w:themeColor="background1" w:themeShade="80"/>
                      <w:sz w:val="14"/>
                      <w:szCs w:val="14"/>
                    </w:rPr>
                    <w:t xml:space="preserve"> ACTIONS SUMMARY</w:t>
                  </w:r>
                </w:p>
              </w:tc>
            </w:tr>
            <w:tr w:rsidR="008A5F25" w:rsidRPr="00CB4242" w14:paraId="0158F5A9" w14:textId="77777777" w:rsidTr="003E572E">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16C3E8E2" w14:textId="77777777" w:rsidR="008A5F25" w:rsidRPr="001E5E61" w:rsidRDefault="008A5F25" w:rsidP="003E572E">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74C9EB68" w14:textId="77777777" w:rsidR="008A5F25" w:rsidRPr="00CB4242" w:rsidRDefault="008A5F25" w:rsidP="003E572E">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8A5F25" w:rsidRPr="00B447E0" w14:paraId="35B1C1D0"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4CD5180E" w14:textId="77777777" w:rsidR="008A5F25" w:rsidRPr="00D93DBC" w:rsidRDefault="008A5F25"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Upload File</w:t>
                  </w:r>
                </w:p>
              </w:tc>
              <w:tc>
                <w:tcPr>
                  <w:tcW w:w="4988" w:type="dxa"/>
                  <w:tcBorders>
                    <w:top w:val="single" w:sz="4" w:space="0" w:color="D9D9D9" w:themeColor="background1" w:themeShade="D9"/>
                    <w:bottom w:val="single" w:sz="4" w:space="0" w:color="D9D9D9" w:themeColor="background1" w:themeShade="D9"/>
                  </w:tcBorders>
                  <w:vAlign w:val="center"/>
                </w:tcPr>
                <w:p w14:paraId="2608ABC1" w14:textId="77777777" w:rsidR="008A5F25" w:rsidRPr="00D93DBC" w:rsidRDefault="008A5F25"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Upload a local file to import</w:t>
                  </w:r>
                </w:p>
              </w:tc>
            </w:tr>
            <w:tr w:rsidR="008A5F25" w:rsidRPr="00B447E0" w14:paraId="77D26544"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7F6512F6" w14:textId="77777777" w:rsidR="008A5F25" w:rsidRDefault="008A5F25"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Cancel</w:t>
                  </w:r>
                </w:p>
              </w:tc>
              <w:tc>
                <w:tcPr>
                  <w:tcW w:w="4988" w:type="dxa"/>
                  <w:tcBorders>
                    <w:top w:val="single" w:sz="4" w:space="0" w:color="D9D9D9" w:themeColor="background1" w:themeShade="D9"/>
                    <w:bottom w:val="single" w:sz="4" w:space="0" w:color="D9D9D9" w:themeColor="background1" w:themeShade="D9"/>
                  </w:tcBorders>
                  <w:vAlign w:val="center"/>
                </w:tcPr>
                <w:p w14:paraId="639575BB" w14:textId="77777777" w:rsidR="008A5F25" w:rsidRPr="00BF6026" w:rsidRDefault="008A5F25"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Dismiss form changes and navigate to origin</w:t>
                  </w:r>
                </w:p>
              </w:tc>
            </w:tr>
            <w:tr w:rsidR="008A5F25" w:rsidRPr="00A15443" w14:paraId="59FE5B60" w14:textId="77777777" w:rsidTr="00C915F2">
              <w:trPr>
                <w:trHeight w:val="465"/>
              </w:trPr>
              <w:tc>
                <w:tcPr>
                  <w:tcW w:w="2127" w:type="dxa"/>
                  <w:tcBorders>
                    <w:top w:val="single" w:sz="4" w:space="0" w:color="D9D9D9" w:themeColor="background1" w:themeShade="D9"/>
                  </w:tcBorders>
                  <w:vAlign w:val="center"/>
                </w:tcPr>
                <w:p w14:paraId="5D83D5D7" w14:textId="77777777" w:rsidR="008A5F25" w:rsidRPr="00800B87" w:rsidRDefault="008A5F25"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Submit</w:t>
                  </w:r>
                </w:p>
              </w:tc>
              <w:tc>
                <w:tcPr>
                  <w:tcW w:w="4988" w:type="dxa"/>
                  <w:tcBorders>
                    <w:top w:val="single" w:sz="4" w:space="0" w:color="D9D9D9" w:themeColor="background1" w:themeShade="D9"/>
                  </w:tcBorders>
                  <w:vAlign w:val="center"/>
                </w:tcPr>
                <w:p w14:paraId="25AF87ED" w14:textId="77777777" w:rsidR="008A5F25" w:rsidRPr="001F6F51" w:rsidRDefault="008A5F25"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Submit</w:t>
                  </w:r>
                  <w:r>
                    <w:rPr>
                      <w:rFonts w:ascii="Meiryo" w:eastAsia="Meiryo" w:hAnsi="Meiryo"/>
                      <w:color w:val="595959" w:themeColor="text1" w:themeTint="A6"/>
                      <w:spacing w:val="10"/>
                      <w:sz w:val="16"/>
                      <w:szCs w:val="16"/>
                    </w:rPr>
                    <w:t xml:space="preserve"> form data</w:t>
                  </w:r>
                  <w:r>
                    <w:rPr>
                      <w:rFonts w:ascii="Meiryo" w:eastAsia="Meiryo" w:hAnsi="Meiryo"/>
                      <w:color w:val="595959" w:themeColor="text1" w:themeTint="A6"/>
                      <w:spacing w:val="10"/>
                      <w:sz w:val="16"/>
                      <w:szCs w:val="16"/>
                    </w:rPr>
                    <w:t xml:space="preserve">, execute import and </w:t>
                  </w:r>
                  <w:r>
                    <w:rPr>
                      <w:rFonts w:ascii="Meiryo" w:eastAsia="Meiryo" w:hAnsi="Meiryo"/>
                      <w:color w:val="595959" w:themeColor="text1" w:themeTint="A6"/>
                      <w:spacing w:val="10"/>
                      <w:sz w:val="16"/>
                      <w:szCs w:val="16"/>
                    </w:rPr>
                    <w:t>navigate to origin</w:t>
                  </w:r>
                </w:p>
              </w:tc>
            </w:tr>
          </w:tbl>
          <w:p w14:paraId="0E044845" w14:textId="77777777" w:rsidR="008A5F25" w:rsidRPr="000925A3" w:rsidRDefault="008A5F25" w:rsidP="00C915F2">
            <w:pPr>
              <w:pStyle w:val="Heading2"/>
              <w:spacing w:before="0"/>
              <w:outlineLvl w:val="1"/>
              <w:rPr>
                <w:rFonts w:ascii="Meiryo" w:eastAsia="Meiryo" w:hAnsi="Meiryo"/>
                <w:b/>
                <w:bCs/>
                <w:color w:val="BFBFBF" w:themeColor="background1" w:themeShade="BF"/>
                <w:sz w:val="24"/>
                <w:szCs w:val="24"/>
              </w:rPr>
            </w:pPr>
          </w:p>
        </w:tc>
      </w:tr>
      <w:tr w:rsidR="008A5F25" w14:paraId="6AB31B26" w14:textId="77777777" w:rsidTr="00C915F2">
        <w:trPr>
          <w:trHeight w:val="487"/>
        </w:trPr>
        <w:tc>
          <w:tcPr>
            <w:tcW w:w="7115" w:type="dxa"/>
            <w:gridSpan w:val="5"/>
            <w:tcBorders>
              <w:top w:val="single" w:sz="4" w:space="0" w:color="D9D9D9" w:themeColor="background1" w:themeShade="D9"/>
            </w:tcBorders>
          </w:tcPr>
          <w:p w14:paraId="42FC1396" w14:textId="77777777" w:rsidR="008A5F25" w:rsidRPr="000925A3"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5B8844D9" w14:textId="1D963A08" w:rsidR="008A5F25" w:rsidRDefault="008A5F25"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w:t>
            </w:r>
            <w:r>
              <w:rPr>
                <w:rFonts w:ascii="Meiryo" w:eastAsia="Meiryo" w:hAnsi="Meiryo"/>
                <w:color w:val="595959" w:themeColor="text1" w:themeTint="A6"/>
                <w:spacing w:val="10"/>
                <w:sz w:val="16"/>
                <w:szCs w:val="16"/>
              </w:rPr>
              <w:t xml:space="preserve">Import </w:t>
            </w:r>
            <w:r w:rsidR="006328FA">
              <w:rPr>
                <w:rFonts w:ascii="Meiryo" w:eastAsia="Meiryo" w:hAnsi="Meiryo"/>
                <w:color w:val="595959" w:themeColor="text1" w:themeTint="A6"/>
                <w:spacing w:val="10"/>
                <w:sz w:val="16"/>
                <w:szCs w:val="16"/>
              </w:rPr>
              <w:t>Infringements</w:t>
            </w:r>
            <w:r>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 xml:space="preserve">user interface enables </w:t>
            </w:r>
            <w:r>
              <w:rPr>
                <w:rFonts w:ascii="Meiryo" w:eastAsia="Meiryo" w:hAnsi="Meiryo"/>
                <w:color w:val="595959" w:themeColor="text1" w:themeTint="A6"/>
                <w:spacing w:val="10"/>
                <w:sz w:val="16"/>
                <w:szCs w:val="16"/>
              </w:rPr>
              <w:t>users</w:t>
            </w:r>
            <w:r>
              <w:rPr>
                <w:rFonts w:ascii="Meiryo" w:eastAsia="Meiryo" w:hAnsi="Meiryo"/>
                <w:color w:val="595959" w:themeColor="text1" w:themeTint="A6"/>
                <w:spacing w:val="10"/>
                <w:sz w:val="16"/>
                <w:szCs w:val="16"/>
              </w:rPr>
              <w:t xml:space="preserve"> to </w:t>
            </w:r>
            <w:r>
              <w:rPr>
                <w:rFonts w:ascii="Meiryo" w:eastAsia="Meiryo" w:hAnsi="Meiryo"/>
                <w:color w:val="595959" w:themeColor="text1" w:themeTint="A6"/>
                <w:spacing w:val="10"/>
                <w:sz w:val="16"/>
                <w:szCs w:val="16"/>
              </w:rPr>
              <w:t>import multiple infringement records from an Excel-based file</w:t>
            </w:r>
            <w:r>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 xml:space="preserve">The user selects a local file for upload and </w:t>
            </w:r>
            <w:r>
              <w:rPr>
                <w:rFonts w:ascii="Meiryo" w:eastAsia="Meiryo" w:hAnsi="Meiryo"/>
                <w:color w:val="595959" w:themeColor="text1" w:themeTint="A6"/>
                <w:spacing w:val="10"/>
                <w:sz w:val="16"/>
                <w:szCs w:val="16"/>
              </w:rPr>
              <w:t>associate</w:t>
            </w:r>
            <w:r w:rsidR="00D21A21">
              <w:rPr>
                <w:rFonts w:ascii="Meiryo" w:eastAsia="Meiryo" w:hAnsi="Meiryo"/>
                <w:color w:val="595959" w:themeColor="text1" w:themeTint="A6"/>
                <w:spacing w:val="10"/>
                <w:sz w:val="16"/>
                <w:szCs w:val="16"/>
              </w:rPr>
              <w:t>s</w:t>
            </w:r>
            <w:r>
              <w:rPr>
                <w:rFonts w:ascii="Meiryo" w:eastAsia="Meiryo" w:hAnsi="Meiryo"/>
                <w:color w:val="595959" w:themeColor="text1" w:themeTint="A6"/>
                <w:spacing w:val="10"/>
                <w:sz w:val="16"/>
                <w:szCs w:val="16"/>
              </w:rPr>
              <w:t xml:space="preserve"> the file auto-detected fields to the system infringement record fields.</w:t>
            </w:r>
          </w:p>
          <w:p w14:paraId="15C60D21" w14:textId="7E436E82" w:rsidR="008A5F25" w:rsidRPr="00F90058" w:rsidRDefault="008A5F25"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 preview of the data is created during the mapping process. Once all required schema fields are mapped, the user can submit the file for processing and the system will generate the infringement records.</w:t>
            </w:r>
          </w:p>
          <w:p w14:paraId="69F26BB9" w14:textId="77777777" w:rsidR="008A5F25" w:rsidRPr="000925A3" w:rsidRDefault="008A5F25"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141B9604" w14:textId="77777777" w:rsidR="008A5F25" w:rsidRPr="00A921BB" w:rsidRDefault="008A5F25"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0156C9F5" w14:textId="77777777" w:rsidR="008A5F25" w:rsidRDefault="008A5F25"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798E7FD0" w14:textId="77777777" w:rsidR="008A5F25" w:rsidRPr="005162B8" w:rsidRDefault="008A5F25" w:rsidP="00C915F2">
            <w:pPr>
              <w:ind w:firstLine="993"/>
              <w:rPr>
                <w:rFonts w:eastAsia="Meiryo"/>
              </w:rPr>
            </w:pPr>
          </w:p>
        </w:tc>
        <w:tc>
          <w:tcPr>
            <w:tcW w:w="7131" w:type="dxa"/>
            <w:gridSpan w:val="2"/>
            <w:vMerge/>
          </w:tcPr>
          <w:p w14:paraId="6ACA3729" w14:textId="77777777" w:rsidR="008A5F25" w:rsidRPr="00C11307" w:rsidRDefault="008A5F25" w:rsidP="00C915F2">
            <w:pPr>
              <w:spacing w:before="120" w:after="120" w:line="204" w:lineRule="auto"/>
              <w:rPr>
                <w:rFonts w:ascii="Meiryo" w:eastAsia="Meiryo" w:hAnsi="Meiryo"/>
                <w:color w:val="595959" w:themeColor="text1" w:themeTint="A6"/>
                <w:spacing w:val="10"/>
                <w:sz w:val="16"/>
                <w:szCs w:val="16"/>
              </w:rPr>
            </w:pPr>
          </w:p>
        </w:tc>
      </w:tr>
      <w:tr w:rsidR="008A5F25" w14:paraId="5CADC897" w14:textId="77777777" w:rsidTr="00C915F2">
        <w:trPr>
          <w:trHeight w:val="427"/>
        </w:trPr>
        <w:tc>
          <w:tcPr>
            <w:tcW w:w="15398" w:type="dxa"/>
            <w:gridSpan w:val="9"/>
            <w:vAlign w:val="center"/>
          </w:tcPr>
          <w:p w14:paraId="7425795D" w14:textId="77777777" w:rsidR="008A5F25" w:rsidRDefault="008A5F25" w:rsidP="00C915F2">
            <w:pPr>
              <w:pStyle w:val="Heading2"/>
              <w:spacing w:before="60" w:after="60"/>
              <w:jc w:val="right"/>
              <w:outlineLvl w:val="1"/>
              <w:rPr>
                <w:rFonts w:ascii="Meiryo" w:eastAsia="Meiryo" w:hAnsi="Meiryo"/>
                <w:b/>
                <w:bCs/>
                <w:color w:val="595959" w:themeColor="text1" w:themeTint="A6"/>
                <w:sz w:val="20"/>
                <w:szCs w:val="20"/>
              </w:rPr>
            </w:pPr>
          </w:p>
        </w:tc>
      </w:tr>
      <w:tr w:rsidR="008A5F25" w14:paraId="37049FB2" w14:textId="77777777" w:rsidTr="00C915F2">
        <w:trPr>
          <w:trHeight w:val="629"/>
        </w:trPr>
        <w:tc>
          <w:tcPr>
            <w:tcW w:w="7698" w:type="dxa"/>
            <w:gridSpan w:val="6"/>
            <w:tcBorders>
              <w:bottom w:val="single" w:sz="4" w:space="0" w:color="D9D9D9" w:themeColor="background1" w:themeShade="D9"/>
            </w:tcBorders>
            <w:vAlign w:val="center"/>
          </w:tcPr>
          <w:p w14:paraId="11F5209A" w14:textId="77777777" w:rsidR="008A5F25" w:rsidRPr="00E26A80" w:rsidRDefault="008A5F25"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 Fields Summary</w:t>
            </w:r>
          </w:p>
        </w:tc>
        <w:tc>
          <w:tcPr>
            <w:tcW w:w="7700" w:type="dxa"/>
            <w:gridSpan w:val="3"/>
            <w:tcBorders>
              <w:bottom w:val="single" w:sz="4" w:space="0" w:color="D9D9D9" w:themeColor="background1" w:themeShade="D9"/>
            </w:tcBorders>
            <w:vAlign w:val="center"/>
          </w:tcPr>
          <w:p w14:paraId="03F05BF6" w14:textId="2F0584F0" w:rsidR="008A5F25" w:rsidRPr="00E26A80" w:rsidRDefault="008A5F25"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7</w:t>
            </w:r>
            <w:r>
              <w:rPr>
                <w:rFonts w:ascii="Meiryo" w:eastAsia="Meiryo" w:hAnsi="Meiryo"/>
                <w:color w:val="808080" w:themeColor="background1" w:themeShade="80"/>
                <w:sz w:val="14"/>
                <w:szCs w:val="14"/>
              </w:rPr>
              <w:t>.4.6-2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IMPORT INFRINGEMENT</w:t>
            </w:r>
            <w:r>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FROM FILE</w:t>
            </w:r>
            <w:r>
              <w:rPr>
                <w:rFonts w:ascii="Meiryo" w:eastAsia="Meiryo" w:hAnsi="Meiryo"/>
                <w:color w:val="808080" w:themeColor="background1" w:themeShade="80"/>
                <w:sz w:val="14"/>
                <w:szCs w:val="14"/>
              </w:rPr>
              <w:t xml:space="preserve"> UI VIEW FIELDS SUMMARY</w:t>
            </w:r>
          </w:p>
        </w:tc>
      </w:tr>
      <w:tr w:rsidR="008A5F25" w14:paraId="3885A3C8" w14:textId="77777777" w:rsidTr="00793603">
        <w:trPr>
          <w:trHeight w:val="465"/>
        </w:trPr>
        <w:tc>
          <w:tcPr>
            <w:tcW w:w="2410" w:type="dxa"/>
            <w:tcBorders>
              <w:bottom w:val="single" w:sz="4" w:space="0" w:color="D9D9D9" w:themeColor="background1" w:themeShade="D9"/>
            </w:tcBorders>
          </w:tcPr>
          <w:p w14:paraId="476F3366" w14:textId="77777777" w:rsidR="008A5F25"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1952" w:type="dxa"/>
            <w:tcBorders>
              <w:bottom w:val="single" w:sz="4" w:space="0" w:color="D9D9D9" w:themeColor="background1" w:themeShade="D9"/>
            </w:tcBorders>
          </w:tcPr>
          <w:p w14:paraId="1013B1B1" w14:textId="77777777" w:rsidR="008A5F25"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1952" w:type="dxa"/>
            <w:gridSpan w:val="2"/>
            <w:tcBorders>
              <w:bottom w:val="single" w:sz="4" w:space="0" w:color="D9D9D9" w:themeColor="background1" w:themeShade="D9"/>
            </w:tcBorders>
          </w:tcPr>
          <w:p w14:paraId="5E947A69" w14:textId="77777777" w:rsidR="008A5F25"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Required</w:t>
            </w:r>
          </w:p>
        </w:tc>
        <w:tc>
          <w:tcPr>
            <w:tcW w:w="1953" w:type="dxa"/>
            <w:gridSpan w:val="3"/>
            <w:tcBorders>
              <w:bottom w:val="single" w:sz="4" w:space="0" w:color="D9D9D9" w:themeColor="background1" w:themeShade="D9"/>
            </w:tcBorders>
          </w:tcPr>
          <w:p w14:paraId="0129074F" w14:textId="77777777" w:rsidR="008A5F25"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Default Value</w:t>
            </w:r>
          </w:p>
        </w:tc>
        <w:tc>
          <w:tcPr>
            <w:tcW w:w="3565" w:type="dxa"/>
            <w:tcBorders>
              <w:bottom w:val="single" w:sz="4" w:space="0" w:color="D9D9D9" w:themeColor="background1" w:themeShade="D9"/>
            </w:tcBorders>
          </w:tcPr>
          <w:p w14:paraId="1E0A0A2A" w14:textId="77777777" w:rsidR="008A5F25" w:rsidRPr="00912CCD"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c>
          <w:tcPr>
            <w:tcW w:w="3566" w:type="dxa"/>
            <w:tcBorders>
              <w:bottom w:val="single" w:sz="4" w:space="0" w:color="D9D9D9" w:themeColor="background1" w:themeShade="D9"/>
            </w:tcBorders>
          </w:tcPr>
          <w:p w14:paraId="0234A409" w14:textId="77777777" w:rsidR="008A5F25" w:rsidRDefault="008A5F2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Validations</w:t>
            </w:r>
          </w:p>
        </w:tc>
      </w:tr>
      <w:tr w:rsidR="008A5F25" w14:paraId="01BD543B"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79E8FBD2" w14:textId="77777777" w:rsidR="008A5F25" w:rsidRPr="00A754AC" w:rsidRDefault="008A5F2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File</w:t>
            </w:r>
          </w:p>
        </w:tc>
        <w:tc>
          <w:tcPr>
            <w:tcW w:w="1952" w:type="dxa"/>
            <w:tcBorders>
              <w:top w:val="single" w:sz="4" w:space="0" w:color="D9D9D9" w:themeColor="background1" w:themeShade="D9"/>
              <w:bottom w:val="single" w:sz="4" w:space="0" w:color="D9D9D9" w:themeColor="background1" w:themeShade="D9"/>
            </w:tcBorders>
            <w:vAlign w:val="center"/>
          </w:tcPr>
          <w:p w14:paraId="7A119D5F" w14:textId="77777777" w:rsidR="008A5F25" w:rsidRPr="00A754AC" w:rsidRDefault="008A5F2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File Upload</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10CF4FE8" w14:textId="77777777" w:rsidR="008A5F25" w:rsidRDefault="008A5F2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bottom w:val="single" w:sz="4" w:space="0" w:color="D9D9D9" w:themeColor="background1" w:themeShade="D9"/>
            </w:tcBorders>
            <w:vAlign w:val="center"/>
          </w:tcPr>
          <w:p w14:paraId="7C393DA3" w14:textId="77777777" w:rsidR="008A5F25" w:rsidRPr="00DD2F1F" w:rsidRDefault="008A5F25" w:rsidP="00C915F2">
            <w:pPr>
              <w:pStyle w:val="Heading2"/>
              <w:spacing w:before="60" w:after="6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bottom w:val="single" w:sz="4" w:space="0" w:color="D9D9D9" w:themeColor="background1" w:themeShade="D9"/>
            </w:tcBorders>
            <w:vAlign w:val="center"/>
          </w:tcPr>
          <w:p w14:paraId="3AFE858F" w14:textId="77777777" w:rsidR="008A5F25" w:rsidRPr="00A754AC" w:rsidRDefault="008A5F2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6" w:type="dxa"/>
            <w:tcBorders>
              <w:top w:val="single" w:sz="4" w:space="0" w:color="D9D9D9" w:themeColor="background1" w:themeShade="D9"/>
              <w:bottom w:val="single" w:sz="4" w:space="0" w:color="D9D9D9" w:themeColor="background1" w:themeShade="D9"/>
            </w:tcBorders>
            <w:vAlign w:val="center"/>
          </w:tcPr>
          <w:p w14:paraId="515695CA" w14:textId="77777777" w:rsidR="008A5F25" w:rsidRPr="00A754AC" w:rsidRDefault="008A5F2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Required, </w:t>
            </w:r>
            <w:r>
              <w:rPr>
                <w:rFonts w:ascii="Meiryo" w:eastAsia="Meiryo" w:hAnsi="Meiryo"/>
                <w:color w:val="595959" w:themeColor="text1" w:themeTint="A6"/>
                <w:spacing w:val="10"/>
                <w:sz w:val="16"/>
                <w:szCs w:val="16"/>
              </w:rPr>
              <w:t>File Type, File Size</w:t>
            </w:r>
          </w:p>
        </w:tc>
      </w:tr>
      <w:tr w:rsidR="008A5F25" w14:paraId="659C4A3C" w14:textId="77777777" w:rsidTr="00793603">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575519D9" w14:textId="77777777" w:rsidR="008A5F25" w:rsidRDefault="008A5F2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File Fields</w:t>
            </w:r>
          </w:p>
        </w:tc>
        <w:tc>
          <w:tcPr>
            <w:tcW w:w="1952" w:type="dxa"/>
            <w:tcBorders>
              <w:top w:val="single" w:sz="4" w:space="0" w:color="D9D9D9" w:themeColor="background1" w:themeShade="D9"/>
              <w:bottom w:val="single" w:sz="4" w:space="0" w:color="D9D9D9" w:themeColor="background1" w:themeShade="D9"/>
            </w:tcBorders>
            <w:vAlign w:val="center"/>
          </w:tcPr>
          <w:p w14:paraId="76CD7F6F" w14:textId="77777777" w:rsidR="008A5F25" w:rsidRDefault="008A5F2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Select, Table</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449EC1DB" w14:textId="77777777" w:rsidR="008A5F25" w:rsidRDefault="008A5F2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bottom w:val="single" w:sz="4" w:space="0" w:color="D9D9D9" w:themeColor="background1" w:themeShade="D9"/>
            </w:tcBorders>
            <w:vAlign w:val="center"/>
          </w:tcPr>
          <w:p w14:paraId="197FC434" w14:textId="77777777" w:rsidR="008A5F25" w:rsidRPr="00D27A14" w:rsidRDefault="008A5F25" w:rsidP="00C915F2">
            <w:pPr>
              <w:pStyle w:val="Heading2"/>
              <w:spacing w:before="60" w:after="6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bottom w:val="single" w:sz="4" w:space="0" w:color="D9D9D9" w:themeColor="background1" w:themeShade="D9"/>
            </w:tcBorders>
            <w:vAlign w:val="center"/>
          </w:tcPr>
          <w:p w14:paraId="5596C9F8" w14:textId="77777777" w:rsidR="008A5F25" w:rsidRDefault="008A5F2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6" w:type="dxa"/>
            <w:tcBorders>
              <w:top w:val="single" w:sz="4" w:space="0" w:color="D9D9D9" w:themeColor="background1" w:themeShade="D9"/>
              <w:bottom w:val="single" w:sz="4" w:space="0" w:color="D9D9D9" w:themeColor="background1" w:themeShade="D9"/>
            </w:tcBorders>
            <w:vAlign w:val="center"/>
          </w:tcPr>
          <w:p w14:paraId="14CF0916" w14:textId="77777777" w:rsidR="008A5F25" w:rsidRDefault="008A5F2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w:t>
            </w:r>
          </w:p>
        </w:tc>
      </w:tr>
      <w:tr w:rsidR="008A5F25" w14:paraId="709CB646" w14:textId="77777777" w:rsidTr="00793603">
        <w:trPr>
          <w:trHeight w:val="465"/>
        </w:trPr>
        <w:tc>
          <w:tcPr>
            <w:tcW w:w="2410" w:type="dxa"/>
            <w:tcBorders>
              <w:top w:val="single" w:sz="4" w:space="0" w:color="D9D9D9" w:themeColor="background1" w:themeShade="D9"/>
            </w:tcBorders>
            <w:vAlign w:val="center"/>
          </w:tcPr>
          <w:p w14:paraId="37D8D74F" w14:textId="77777777" w:rsidR="008A5F25" w:rsidRDefault="008A5F2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Record Field</w:t>
            </w:r>
          </w:p>
        </w:tc>
        <w:tc>
          <w:tcPr>
            <w:tcW w:w="1952" w:type="dxa"/>
            <w:tcBorders>
              <w:top w:val="single" w:sz="4" w:space="0" w:color="D9D9D9" w:themeColor="background1" w:themeShade="D9"/>
            </w:tcBorders>
            <w:vAlign w:val="center"/>
          </w:tcPr>
          <w:p w14:paraId="14C8C0AD" w14:textId="77777777" w:rsidR="008A5F25" w:rsidRDefault="008A5F2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Select, Table</w:t>
            </w:r>
          </w:p>
        </w:tc>
        <w:tc>
          <w:tcPr>
            <w:tcW w:w="1952" w:type="dxa"/>
            <w:gridSpan w:val="2"/>
            <w:tcBorders>
              <w:top w:val="single" w:sz="4" w:space="0" w:color="D9D9D9" w:themeColor="background1" w:themeShade="D9"/>
            </w:tcBorders>
            <w:vAlign w:val="center"/>
          </w:tcPr>
          <w:p w14:paraId="7494718E" w14:textId="77777777" w:rsidR="008A5F25" w:rsidRDefault="008A5F2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tcBorders>
            <w:vAlign w:val="center"/>
          </w:tcPr>
          <w:p w14:paraId="7DD54413" w14:textId="77777777" w:rsidR="008A5F25" w:rsidRPr="00D27A14" w:rsidRDefault="008A5F25" w:rsidP="00C915F2">
            <w:pPr>
              <w:pStyle w:val="Heading2"/>
              <w:spacing w:before="60" w:after="6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tcBorders>
            <w:vAlign w:val="center"/>
          </w:tcPr>
          <w:p w14:paraId="79A197E4" w14:textId="77777777" w:rsidR="008A5F25" w:rsidRDefault="008A5F2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c>
          <w:tcPr>
            <w:tcW w:w="3566" w:type="dxa"/>
            <w:tcBorders>
              <w:top w:val="single" w:sz="4" w:space="0" w:color="D9D9D9" w:themeColor="background1" w:themeShade="D9"/>
            </w:tcBorders>
            <w:vAlign w:val="center"/>
          </w:tcPr>
          <w:p w14:paraId="474D03EF" w14:textId="77777777" w:rsidR="008A5F25" w:rsidRDefault="008A5F2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w:t>
            </w:r>
          </w:p>
        </w:tc>
      </w:tr>
    </w:tbl>
    <w:p w14:paraId="47097C16" w14:textId="77777777" w:rsidR="008A5F25" w:rsidRDefault="008A5F25" w:rsidP="008A5F25"/>
    <w:p w14:paraId="51EA3E1E" w14:textId="77777777" w:rsidR="008A5F25" w:rsidRDefault="008A5F25" w:rsidP="008A5F25">
      <w:pPr>
        <w:tabs>
          <w:tab w:val="left" w:pos="1131"/>
          <w:tab w:val="left" w:pos="5170"/>
        </w:tabs>
      </w:pPr>
    </w:p>
    <w:p w14:paraId="5621F005" w14:textId="77777777" w:rsidR="008A5F25" w:rsidRDefault="008A5F25" w:rsidP="007C3668">
      <w:pPr>
        <w:tabs>
          <w:tab w:val="left" w:pos="1131"/>
          <w:tab w:val="left" w:pos="5170"/>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3"/>
        <w:gridCol w:w="1486"/>
        <w:gridCol w:w="559"/>
        <w:gridCol w:w="549"/>
        <w:gridCol w:w="5729"/>
        <w:gridCol w:w="1402"/>
      </w:tblGrid>
      <w:tr w:rsidR="00446B68" w14:paraId="08B3490A" w14:textId="77777777" w:rsidTr="00506210">
        <w:trPr>
          <w:trHeight w:val="517"/>
        </w:trPr>
        <w:tc>
          <w:tcPr>
            <w:tcW w:w="4546" w:type="pct"/>
            <w:gridSpan w:val="5"/>
            <w:tcBorders>
              <w:bottom w:val="single" w:sz="4" w:space="0" w:color="D9D9D9" w:themeColor="background1" w:themeShade="D9"/>
            </w:tcBorders>
            <w:vAlign w:val="center"/>
          </w:tcPr>
          <w:p w14:paraId="0E827BFF" w14:textId="5D3E6494" w:rsidR="00446B68" w:rsidRPr="000925A3" w:rsidRDefault="00446B68" w:rsidP="003A280A">
            <w:pPr>
              <w:pStyle w:val="Heading1"/>
              <w:pageBreakBefore/>
              <w:spacing w:before="60" w:after="60"/>
              <w:outlineLvl w:val="0"/>
              <w:rPr>
                <w:rFonts w:ascii="Meiryo" w:eastAsia="Meiryo" w:hAnsi="Meiryo"/>
                <w:b/>
                <w:bCs/>
                <w:sz w:val="24"/>
                <w:szCs w:val="24"/>
              </w:rPr>
            </w:pPr>
            <w:r>
              <w:rPr>
                <w:rFonts w:ascii="Meiryo" w:eastAsia="Meiryo" w:hAnsi="Meiryo"/>
                <w:b/>
                <w:bCs/>
                <w:color w:val="595959" w:themeColor="text1" w:themeTint="A6"/>
                <w:sz w:val="24"/>
                <w:szCs w:val="24"/>
              </w:rPr>
              <w:t>Infringements Payments Module</w:t>
            </w:r>
          </w:p>
        </w:tc>
        <w:tc>
          <w:tcPr>
            <w:tcW w:w="454" w:type="pct"/>
            <w:tcBorders>
              <w:bottom w:val="single" w:sz="4" w:space="0" w:color="D9D9D9" w:themeColor="background1" w:themeShade="D9"/>
            </w:tcBorders>
            <w:vAlign w:val="center"/>
          </w:tcPr>
          <w:p w14:paraId="3EDB936B" w14:textId="2CC7C606" w:rsidR="00446B68" w:rsidRPr="000925A3" w:rsidRDefault="00446B68" w:rsidP="003A280A">
            <w:pPr>
              <w:pStyle w:val="Heading2"/>
              <w:spacing w:before="60" w:after="6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A5529D">
              <w:rPr>
                <w:rFonts w:ascii="Meiryo" w:eastAsia="Meiryo" w:hAnsi="Meiryo"/>
                <w:b/>
                <w:bCs/>
                <w:color w:val="BFBFBF" w:themeColor="background1" w:themeShade="BF"/>
                <w:sz w:val="24"/>
                <w:szCs w:val="24"/>
              </w:rPr>
              <w:t>8</w:t>
            </w:r>
          </w:p>
        </w:tc>
      </w:tr>
      <w:tr w:rsidR="00446B68" w14:paraId="345511C2" w14:textId="77777777" w:rsidTr="00506210">
        <w:trPr>
          <w:trHeight w:val="516"/>
        </w:trPr>
        <w:tc>
          <w:tcPr>
            <w:tcW w:w="5000" w:type="pct"/>
            <w:gridSpan w:val="6"/>
            <w:tcBorders>
              <w:top w:val="single" w:sz="4" w:space="0" w:color="D9D9D9" w:themeColor="background1" w:themeShade="D9"/>
            </w:tcBorders>
            <w:vAlign w:val="center"/>
          </w:tcPr>
          <w:p w14:paraId="6105BDF4" w14:textId="141D942A" w:rsidR="00446B68" w:rsidRPr="000925A3" w:rsidRDefault="00446B68" w:rsidP="003A280A">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Pr>
                <w:rFonts w:ascii="Meiryo" w:eastAsia="Meiryo" w:hAnsi="Meiryo"/>
                <w:color w:val="595959" w:themeColor="text1" w:themeTint="A6"/>
                <w:spacing w:val="10"/>
                <w:sz w:val="16"/>
                <w:szCs w:val="16"/>
              </w:rPr>
              <w:t>Infringements Payments product module features.</w:t>
            </w:r>
          </w:p>
        </w:tc>
      </w:tr>
      <w:tr w:rsidR="00446B68" w:rsidRPr="00CE3601" w14:paraId="437423F7" w14:textId="77777777" w:rsidTr="00506210">
        <w:trPr>
          <w:trHeight w:val="237"/>
        </w:trPr>
        <w:tc>
          <w:tcPr>
            <w:tcW w:w="5000" w:type="pct"/>
            <w:gridSpan w:val="6"/>
            <w:vAlign w:val="center"/>
          </w:tcPr>
          <w:p w14:paraId="3E970A55" w14:textId="77777777" w:rsidR="00446B68" w:rsidRPr="00CE3601" w:rsidRDefault="00446B68" w:rsidP="003A280A">
            <w:pPr>
              <w:pStyle w:val="Heading2"/>
              <w:spacing w:before="0"/>
              <w:outlineLvl w:val="1"/>
              <w:rPr>
                <w:rFonts w:ascii="Meiryo" w:eastAsia="Meiryo" w:hAnsi="Meiryo"/>
                <w:color w:val="595959" w:themeColor="text1" w:themeTint="A6"/>
                <w:spacing w:val="10"/>
                <w:sz w:val="10"/>
                <w:szCs w:val="10"/>
              </w:rPr>
            </w:pPr>
          </w:p>
        </w:tc>
      </w:tr>
      <w:tr w:rsidR="00446B68" w14:paraId="1A662782" w14:textId="77777777" w:rsidTr="00506210">
        <w:trPr>
          <w:trHeight w:val="669"/>
        </w:trPr>
        <w:tc>
          <w:tcPr>
            <w:tcW w:w="1844" w:type="pct"/>
            <w:tcBorders>
              <w:bottom w:val="single" w:sz="4" w:space="0" w:color="D9D9D9" w:themeColor="background1" w:themeShade="D9"/>
            </w:tcBorders>
            <w:vAlign w:val="center"/>
          </w:tcPr>
          <w:p w14:paraId="59948056" w14:textId="77777777" w:rsidR="00446B68" w:rsidRPr="008030AB" w:rsidRDefault="00446B68" w:rsidP="003A280A">
            <w:pPr>
              <w:spacing w:before="120" w:after="120" w:line="204" w:lineRule="auto"/>
              <w:rPr>
                <w:rFonts w:ascii="Meiryo" w:eastAsia="Meiryo" w:hAnsi="Meiryo"/>
                <w:color w:val="595959" w:themeColor="text1" w:themeTint="A6"/>
                <w:spacing w:val="10"/>
                <w:sz w:val="16"/>
                <w:szCs w:val="16"/>
              </w:rPr>
            </w:pPr>
            <w:r>
              <w:rPr>
                <w:rFonts w:ascii="Meiryo" w:eastAsia="Meiryo" w:hAnsi="Meiryo"/>
                <w:b/>
                <w:bCs/>
                <w:color w:val="595959" w:themeColor="text1" w:themeTint="A6"/>
              </w:rPr>
              <w:t>Overview</w:t>
            </w:r>
          </w:p>
        </w:tc>
        <w:tc>
          <w:tcPr>
            <w:tcW w:w="484" w:type="pct"/>
            <w:tcBorders>
              <w:bottom w:val="single" w:sz="4" w:space="0" w:color="D9D9D9" w:themeColor="background1" w:themeShade="D9"/>
            </w:tcBorders>
            <w:vAlign w:val="center"/>
          </w:tcPr>
          <w:p w14:paraId="310C59A1" w14:textId="57785FCD" w:rsidR="00446B68" w:rsidRPr="008030AB" w:rsidRDefault="00446B68" w:rsidP="003A280A">
            <w:pPr>
              <w:spacing w:before="120" w:after="120" w:line="204" w:lineRule="auto"/>
              <w:jc w:val="right"/>
              <w:rPr>
                <w:rFonts w:ascii="Meiryo" w:eastAsia="Meiryo" w:hAnsi="Meiryo"/>
                <w:color w:val="595959" w:themeColor="text1" w:themeTint="A6"/>
                <w:spacing w:val="10"/>
                <w:sz w:val="16"/>
                <w:szCs w:val="16"/>
              </w:rPr>
            </w:pPr>
            <w:r>
              <w:rPr>
                <w:rFonts w:ascii="Meiryo" w:eastAsia="Meiryo" w:hAnsi="Meiryo"/>
                <w:b/>
                <w:bCs/>
                <w:color w:val="BFBFBF" w:themeColor="background1" w:themeShade="BF"/>
              </w:rPr>
              <w:t>3</w:t>
            </w:r>
            <w:r w:rsidRPr="000925A3">
              <w:rPr>
                <w:rFonts w:ascii="Meiryo" w:eastAsia="Meiryo" w:hAnsi="Meiryo"/>
                <w:b/>
                <w:bCs/>
                <w:color w:val="BFBFBF" w:themeColor="background1" w:themeShade="BF"/>
              </w:rPr>
              <w:t>.</w:t>
            </w:r>
            <w:r w:rsidR="00A5529D">
              <w:rPr>
                <w:rFonts w:ascii="Meiryo" w:eastAsia="Meiryo" w:hAnsi="Meiryo"/>
                <w:b/>
                <w:bCs/>
                <w:color w:val="BFBFBF" w:themeColor="background1" w:themeShade="BF"/>
              </w:rPr>
              <w:t>8</w:t>
            </w:r>
            <w:r>
              <w:rPr>
                <w:rFonts w:ascii="Meiryo" w:eastAsia="Meiryo" w:hAnsi="Meiryo"/>
                <w:b/>
                <w:bCs/>
                <w:color w:val="BFBFBF" w:themeColor="background1" w:themeShade="BF"/>
              </w:rPr>
              <w:t>.</w:t>
            </w:r>
            <w:r w:rsidRPr="000925A3">
              <w:rPr>
                <w:rFonts w:ascii="Meiryo" w:eastAsia="Meiryo" w:hAnsi="Meiryo"/>
                <w:b/>
                <w:bCs/>
                <w:color w:val="BFBFBF" w:themeColor="background1" w:themeShade="BF"/>
              </w:rPr>
              <w:t>1</w:t>
            </w:r>
          </w:p>
        </w:tc>
        <w:tc>
          <w:tcPr>
            <w:tcW w:w="183" w:type="pct"/>
            <w:vMerge w:val="restart"/>
            <w:tcBorders>
              <w:right w:val="single" w:sz="4" w:space="0" w:color="D9D9D9" w:themeColor="background1" w:themeShade="D9"/>
            </w:tcBorders>
            <w:vAlign w:val="center"/>
          </w:tcPr>
          <w:p w14:paraId="41D74F07" w14:textId="77777777" w:rsidR="00446B68" w:rsidRPr="00B92D92" w:rsidRDefault="00446B68" w:rsidP="003A280A">
            <w:pPr>
              <w:pStyle w:val="Heading2"/>
              <w:spacing w:before="0" w:after="120"/>
              <w:ind w:left="993"/>
              <w:outlineLvl w:val="1"/>
              <w:rPr>
                <w:rFonts w:ascii="Meiryo" w:eastAsia="Meiryo" w:hAnsi="Meiryo"/>
                <w:b/>
                <w:bCs/>
                <w:color w:val="595959" w:themeColor="text1" w:themeTint="A6"/>
                <w:sz w:val="32"/>
                <w:szCs w:val="32"/>
              </w:rPr>
            </w:pPr>
          </w:p>
        </w:tc>
        <w:tc>
          <w:tcPr>
            <w:tcW w:w="180" w:type="pct"/>
            <w:vMerge w:val="restart"/>
            <w:tcBorders>
              <w:left w:val="single" w:sz="4" w:space="0" w:color="D9D9D9" w:themeColor="background1" w:themeShade="D9"/>
            </w:tcBorders>
            <w:vAlign w:val="center"/>
          </w:tcPr>
          <w:p w14:paraId="7BFF9BB4" w14:textId="77777777" w:rsidR="00446B68" w:rsidRPr="00B92D92" w:rsidRDefault="00446B68" w:rsidP="003A280A">
            <w:pPr>
              <w:ind w:firstLine="993"/>
              <w:rPr>
                <w:rFonts w:eastAsia="Meiryo"/>
                <w:color w:val="595959" w:themeColor="text1" w:themeTint="A6"/>
              </w:rPr>
            </w:pPr>
          </w:p>
        </w:tc>
        <w:tc>
          <w:tcPr>
            <w:tcW w:w="2309" w:type="pct"/>
            <w:gridSpan w:val="2"/>
            <w:tcBorders>
              <w:bottom w:val="single" w:sz="4" w:space="0" w:color="D9D9D9" w:themeColor="background1" w:themeShade="D9"/>
            </w:tcBorders>
            <w:vAlign w:val="center"/>
          </w:tcPr>
          <w:p w14:paraId="18053244" w14:textId="2DC99939" w:rsidR="00446B68" w:rsidRPr="00DF4257" w:rsidRDefault="00446B68" w:rsidP="003A280A">
            <w:pPr>
              <w:pStyle w:val="Heading2"/>
              <w:spacing w:before="60" w:after="60"/>
              <w:outlineLvl w:val="1"/>
              <w:rPr>
                <w:rFonts w:ascii="Meiryo" w:eastAsia="Meiryo" w:hAnsi="Meiryo"/>
                <w:b/>
                <w:bCs/>
                <w:color w:val="BFBFBF" w:themeColor="background1" w:themeShade="BF"/>
                <w:szCs w:val="28"/>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A5529D">
              <w:rPr>
                <w:rFonts w:ascii="Meiryo" w:eastAsia="Meiryo" w:hAnsi="Meiryo"/>
                <w:color w:val="808080" w:themeColor="background1" w:themeShade="80"/>
                <w:sz w:val="14"/>
                <w:szCs w:val="14"/>
              </w:rPr>
              <w:t>8</w:t>
            </w:r>
            <w:r>
              <w:rPr>
                <w:rFonts w:ascii="Meiryo" w:eastAsia="Meiryo" w:hAnsi="Meiryo"/>
                <w:color w:val="808080" w:themeColor="background1" w:themeShade="80"/>
                <w:sz w:val="14"/>
                <w:szCs w:val="14"/>
              </w:rPr>
              <w:t>.1</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INFRINGEMENTS PAYMENTS MODULE USE CASES</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SUMMARY</w:t>
            </w:r>
          </w:p>
        </w:tc>
      </w:tr>
      <w:tr w:rsidR="00446B68" w14:paraId="1CFDD945" w14:textId="77777777" w:rsidTr="00506210">
        <w:trPr>
          <w:trHeight w:val="463"/>
        </w:trPr>
        <w:tc>
          <w:tcPr>
            <w:tcW w:w="2328" w:type="pct"/>
            <w:gridSpan w:val="2"/>
            <w:tcBorders>
              <w:top w:val="single" w:sz="4" w:space="0" w:color="D9D9D9" w:themeColor="background1" w:themeShade="D9"/>
              <w:bottom w:val="single" w:sz="4" w:space="0" w:color="D9D9D9" w:themeColor="background1" w:themeShade="D9"/>
            </w:tcBorders>
          </w:tcPr>
          <w:p w14:paraId="5C0660AB" w14:textId="1EFA72AE" w:rsidR="00446B68" w:rsidRPr="00764919" w:rsidRDefault="00446B68" w:rsidP="003A280A">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Infringements </w:t>
            </w:r>
            <w:r w:rsidR="00F25B0F">
              <w:rPr>
                <w:rFonts w:ascii="Meiryo" w:eastAsia="Meiryo" w:hAnsi="Meiryo"/>
                <w:color w:val="595959" w:themeColor="text1" w:themeTint="A6"/>
                <w:spacing w:val="10"/>
                <w:sz w:val="16"/>
                <w:szCs w:val="16"/>
              </w:rPr>
              <w:t>Payments</w:t>
            </w:r>
            <w:r>
              <w:rPr>
                <w:rFonts w:ascii="Meiryo" w:eastAsia="Meiryo" w:hAnsi="Meiryo"/>
                <w:color w:val="595959" w:themeColor="text1" w:themeTint="A6"/>
                <w:spacing w:val="10"/>
                <w:sz w:val="16"/>
                <w:szCs w:val="16"/>
              </w:rPr>
              <w:t xml:space="preserve"> product module includes product features that enables System Administrators, Account Administrators and Account Fleet Managers to </w:t>
            </w:r>
            <w:r w:rsidR="004269F8">
              <w:rPr>
                <w:rFonts w:ascii="Meiryo" w:eastAsia="Meiryo" w:hAnsi="Meiryo"/>
                <w:color w:val="595959" w:themeColor="text1" w:themeTint="A6"/>
                <w:spacing w:val="10"/>
                <w:sz w:val="16"/>
                <w:szCs w:val="16"/>
              </w:rPr>
              <w:t xml:space="preserve">review </w:t>
            </w:r>
            <w:r w:rsidR="005B21C9">
              <w:rPr>
                <w:rFonts w:ascii="Meiryo" w:eastAsia="Meiryo" w:hAnsi="Meiryo"/>
                <w:color w:val="595959" w:themeColor="text1" w:themeTint="A6"/>
                <w:spacing w:val="10"/>
                <w:sz w:val="16"/>
                <w:szCs w:val="16"/>
              </w:rPr>
              <w:t>and approve infringements for payment</w:t>
            </w:r>
            <w:r>
              <w:rPr>
                <w:rFonts w:ascii="Meiryo" w:eastAsia="Meiryo" w:hAnsi="Meiryo"/>
                <w:color w:val="595959" w:themeColor="text1" w:themeTint="A6"/>
                <w:spacing w:val="10"/>
                <w:sz w:val="16"/>
                <w:szCs w:val="16"/>
              </w:rPr>
              <w:t>.</w:t>
            </w:r>
            <w:r w:rsidR="005B21C9">
              <w:rPr>
                <w:rFonts w:ascii="Meiryo" w:eastAsia="Meiryo" w:hAnsi="Meiryo"/>
                <w:color w:val="595959" w:themeColor="text1" w:themeTint="A6"/>
                <w:spacing w:val="10"/>
                <w:sz w:val="16"/>
                <w:szCs w:val="16"/>
              </w:rPr>
              <w:t xml:space="preserve"> </w:t>
            </w:r>
            <w:r w:rsidR="004A369C">
              <w:rPr>
                <w:rFonts w:ascii="Meiryo" w:eastAsia="Meiryo" w:hAnsi="Meiryo"/>
                <w:color w:val="595959" w:themeColor="text1" w:themeTint="A6"/>
                <w:spacing w:val="10"/>
                <w:sz w:val="16"/>
                <w:szCs w:val="16"/>
              </w:rPr>
              <w:t xml:space="preserve">To complete the payment, and Account Finance Manager will be required to review payment requests and </w:t>
            </w:r>
            <w:r w:rsidR="00D92D7A">
              <w:rPr>
                <w:rFonts w:ascii="Meiryo" w:eastAsia="Meiryo" w:hAnsi="Meiryo"/>
                <w:color w:val="595959" w:themeColor="text1" w:themeTint="A6"/>
                <w:spacing w:val="10"/>
                <w:sz w:val="16"/>
                <w:szCs w:val="16"/>
              </w:rPr>
              <w:t xml:space="preserve">provide </w:t>
            </w:r>
            <w:r w:rsidR="00B72D77">
              <w:rPr>
                <w:rFonts w:ascii="Meiryo" w:eastAsia="Meiryo" w:hAnsi="Meiryo"/>
                <w:color w:val="595959" w:themeColor="text1" w:themeTint="A6"/>
                <w:spacing w:val="10"/>
                <w:sz w:val="16"/>
                <w:szCs w:val="16"/>
              </w:rPr>
              <w:t>billing related information.</w:t>
            </w:r>
          </w:p>
        </w:tc>
        <w:tc>
          <w:tcPr>
            <w:tcW w:w="183" w:type="pct"/>
            <w:vMerge/>
            <w:tcBorders>
              <w:top w:val="single" w:sz="4" w:space="0" w:color="D9D9D9" w:themeColor="background1" w:themeShade="D9"/>
              <w:right w:val="single" w:sz="4" w:space="0" w:color="D9D9D9" w:themeColor="background1" w:themeShade="D9"/>
            </w:tcBorders>
            <w:vAlign w:val="center"/>
          </w:tcPr>
          <w:p w14:paraId="7BB77408" w14:textId="77777777" w:rsidR="00446B68" w:rsidRPr="00B92D92" w:rsidRDefault="00446B68" w:rsidP="003A280A">
            <w:pPr>
              <w:pStyle w:val="Heading2"/>
              <w:spacing w:before="0" w:after="120"/>
              <w:ind w:left="993"/>
              <w:outlineLvl w:val="1"/>
              <w:rPr>
                <w:rFonts w:ascii="Meiryo" w:eastAsia="Meiryo" w:hAnsi="Meiryo"/>
                <w:b/>
                <w:bCs/>
                <w:color w:val="595959" w:themeColor="text1" w:themeTint="A6"/>
                <w:sz w:val="32"/>
                <w:szCs w:val="32"/>
              </w:rPr>
            </w:pPr>
          </w:p>
        </w:tc>
        <w:tc>
          <w:tcPr>
            <w:tcW w:w="180" w:type="pct"/>
            <w:vMerge/>
            <w:tcBorders>
              <w:top w:val="single" w:sz="4" w:space="0" w:color="D9D9D9" w:themeColor="background1" w:themeShade="D9"/>
              <w:left w:val="single" w:sz="4" w:space="0" w:color="D9D9D9" w:themeColor="background1" w:themeShade="D9"/>
            </w:tcBorders>
            <w:vAlign w:val="center"/>
          </w:tcPr>
          <w:p w14:paraId="47EB5709" w14:textId="77777777" w:rsidR="00446B68" w:rsidRPr="00B92D92" w:rsidRDefault="00446B68" w:rsidP="003A280A">
            <w:pPr>
              <w:ind w:firstLine="993"/>
              <w:rPr>
                <w:rFonts w:eastAsia="Meiryo"/>
                <w:color w:val="595959" w:themeColor="text1" w:themeTint="A6"/>
              </w:rPr>
            </w:pPr>
          </w:p>
        </w:tc>
        <w:tc>
          <w:tcPr>
            <w:tcW w:w="2309" w:type="pct"/>
            <w:gridSpan w:val="2"/>
            <w:vMerge w:val="restart"/>
            <w:tcBorders>
              <w:top w:val="single" w:sz="4" w:space="0" w:color="D9D9D9" w:themeColor="background1" w:themeShade="D9"/>
            </w:tcBorders>
          </w:tcPr>
          <w:tbl>
            <w:tblPr>
              <w:tblStyle w:val="TableGrid"/>
              <w:tblW w:w="7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11"/>
              <w:gridCol w:w="20"/>
            </w:tblGrid>
            <w:tr w:rsidR="00446B68" w:rsidRPr="000925A3" w14:paraId="5B762D50" w14:textId="77777777" w:rsidTr="00E14444">
              <w:trPr>
                <w:gridAfter w:val="1"/>
                <w:wAfter w:w="20" w:type="dxa"/>
                <w:trHeight w:val="465"/>
              </w:trPr>
              <w:tc>
                <w:tcPr>
                  <w:tcW w:w="7111" w:type="dxa"/>
                  <w:tcBorders>
                    <w:bottom w:val="single" w:sz="4" w:space="0" w:color="D9D9D9" w:themeColor="background1" w:themeShade="D9"/>
                  </w:tcBorders>
                  <w:vAlign w:val="center"/>
                </w:tcPr>
                <w:p w14:paraId="00FBEB15" w14:textId="77777777" w:rsidR="00446B68" w:rsidRDefault="00446B68" w:rsidP="003E572E">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Use Case</w:t>
                  </w:r>
                </w:p>
              </w:tc>
            </w:tr>
            <w:tr w:rsidR="00446B68" w:rsidRPr="000925A3" w14:paraId="489C0448" w14:textId="77777777" w:rsidTr="00E14444">
              <w:trPr>
                <w:gridAfter w:val="1"/>
                <w:wAfter w:w="20" w:type="dxa"/>
                <w:trHeight w:val="465"/>
              </w:trPr>
              <w:tc>
                <w:tcPr>
                  <w:tcW w:w="7111" w:type="dxa"/>
                  <w:tcBorders>
                    <w:top w:val="single" w:sz="4" w:space="0" w:color="D9D9D9" w:themeColor="background1" w:themeShade="D9"/>
                    <w:bottom w:val="single" w:sz="4" w:space="0" w:color="D9D9D9" w:themeColor="background1" w:themeShade="D9"/>
                  </w:tcBorders>
                </w:tcPr>
                <w:p w14:paraId="5FB5481A" w14:textId="38E17617" w:rsidR="00446B68" w:rsidRPr="003178C5" w:rsidRDefault="002469C7" w:rsidP="00446B68">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Review &amp; Approve </w:t>
                  </w:r>
                  <w:r w:rsidR="003A280A">
                    <w:rPr>
                      <w:rFonts w:ascii="Meiryo" w:eastAsia="Meiryo" w:hAnsi="Meiryo"/>
                      <w:color w:val="595959" w:themeColor="text1" w:themeTint="A6"/>
                      <w:spacing w:val="10"/>
                      <w:sz w:val="16"/>
                      <w:szCs w:val="16"/>
                    </w:rPr>
                    <w:t>Infringements</w:t>
                  </w:r>
                </w:p>
              </w:tc>
            </w:tr>
            <w:tr w:rsidR="00446B68" w:rsidRPr="000925A3" w14:paraId="22E71DE1" w14:textId="77777777" w:rsidTr="00E14444">
              <w:trPr>
                <w:gridAfter w:val="1"/>
                <w:wAfter w:w="20" w:type="dxa"/>
                <w:trHeight w:val="465"/>
              </w:trPr>
              <w:tc>
                <w:tcPr>
                  <w:tcW w:w="7111" w:type="dxa"/>
                  <w:tcBorders>
                    <w:top w:val="single" w:sz="4" w:space="0" w:color="D9D9D9" w:themeColor="background1" w:themeShade="D9"/>
                    <w:bottom w:val="single" w:sz="4" w:space="0" w:color="D9D9D9" w:themeColor="background1" w:themeShade="D9"/>
                  </w:tcBorders>
                </w:tcPr>
                <w:p w14:paraId="245D1B25" w14:textId="7F509916" w:rsidR="00446B68" w:rsidRDefault="00EF7B10" w:rsidP="00446B68">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Review &amp; Approve Payments</w:t>
                  </w:r>
                </w:p>
              </w:tc>
            </w:tr>
            <w:tr w:rsidR="00446B68" w:rsidRPr="000925A3" w14:paraId="0C70141A" w14:textId="77777777" w:rsidTr="00E14444">
              <w:trPr>
                <w:gridAfter w:val="1"/>
                <w:wAfter w:w="20" w:type="dxa"/>
                <w:trHeight w:val="465"/>
              </w:trPr>
              <w:tc>
                <w:tcPr>
                  <w:tcW w:w="7111" w:type="dxa"/>
                  <w:tcBorders>
                    <w:top w:val="single" w:sz="4" w:space="0" w:color="D9D9D9" w:themeColor="background1" w:themeShade="D9"/>
                    <w:bottom w:val="single" w:sz="4" w:space="0" w:color="D9D9D9" w:themeColor="background1" w:themeShade="D9"/>
                  </w:tcBorders>
                </w:tcPr>
                <w:p w14:paraId="17720680" w14:textId="789EA16C" w:rsidR="00446B68" w:rsidRPr="003178C5" w:rsidRDefault="0082749A" w:rsidP="00446B68">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Review Payment Summary</w:t>
                  </w:r>
                </w:p>
              </w:tc>
            </w:tr>
            <w:tr w:rsidR="0082749A" w:rsidRPr="000925A3" w14:paraId="072ADB8A" w14:textId="77777777" w:rsidTr="00E14444">
              <w:trPr>
                <w:gridAfter w:val="1"/>
                <w:wAfter w:w="20" w:type="dxa"/>
                <w:trHeight w:val="465"/>
              </w:trPr>
              <w:tc>
                <w:tcPr>
                  <w:tcW w:w="7111" w:type="dxa"/>
                  <w:tcBorders>
                    <w:top w:val="single" w:sz="4" w:space="0" w:color="D9D9D9" w:themeColor="background1" w:themeShade="D9"/>
                  </w:tcBorders>
                </w:tcPr>
                <w:p w14:paraId="3968DE74" w14:textId="3FFBE043" w:rsidR="0082749A" w:rsidRDefault="0082749A" w:rsidP="00446B68">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Submit</w:t>
                  </w:r>
                  <w:r w:rsidR="00751310">
                    <w:rPr>
                      <w:rFonts w:ascii="Meiryo" w:eastAsia="Meiryo" w:hAnsi="Meiryo"/>
                      <w:color w:val="595959" w:themeColor="text1" w:themeTint="A6"/>
                      <w:spacing w:val="10"/>
                      <w:sz w:val="16"/>
                      <w:szCs w:val="16"/>
                    </w:rPr>
                    <w:t xml:space="preserve"> &amp; Confirm</w:t>
                  </w:r>
                  <w:r>
                    <w:rPr>
                      <w:rFonts w:ascii="Meiryo" w:eastAsia="Meiryo" w:hAnsi="Meiryo"/>
                      <w:color w:val="595959" w:themeColor="text1" w:themeTint="A6"/>
                      <w:spacing w:val="10"/>
                      <w:sz w:val="16"/>
                      <w:szCs w:val="16"/>
                    </w:rPr>
                    <w:t xml:space="preserve"> Payment</w:t>
                  </w:r>
                </w:p>
              </w:tc>
            </w:tr>
            <w:tr w:rsidR="00E14444" w:rsidRPr="000925A3" w14:paraId="0BC0C503" w14:textId="77777777" w:rsidTr="00E14444">
              <w:trPr>
                <w:gridAfter w:val="1"/>
                <w:wAfter w:w="20" w:type="dxa"/>
                <w:trHeight w:val="465"/>
              </w:trPr>
              <w:tc>
                <w:tcPr>
                  <w:tcW w:w="7111" w:type="dxa"/>
                  <w:tcBorders>
                    <w:top w:val="single" w:sz="4" w:space="0" w:color="D9D9D9" w:themeColor="background1" w:themeShade="D9"/>
                  </w:tcBorders>
                </w:tcPr>
                <w:p w14:paraId="6698B767" w14:textId="77777777" w:rsidR="00E14444" w:rsidRDefault="00E14444" w:rsidP="00446B68">
                  <w:pPr>
                    <w:spacing w:before="120" w:after="120" w:line="204" w:lineRule="auto"/>
                    <w:rPr>
                      <w:rFonts w:ascii="Meiryo" w:eastAsia="Meiryo" w:hAnsi="Meiryo"/>
                      <w:color w:val="595959" w:themeColor="text1" w:themeTint="A6"/>
                      <w:spacing w:val="10"/>
                      <w:sz w:val="16"/>
                      <w:szCs w:val="16"/>
                    </w:rPr>
                  </w:pPr>
                </w:p>
              </w:tc>
            </w:tr>
            <w:tr w:rsidR="00E14444" w14:paraId="68587CBE" w14:textId="77777777" w:rsidTr="00E14444">
              <w:trPr>
                <w:trHeight w:val="465"/>
              </w:trPr>
              <w:tc>
                <w:tcPr>
                  <w:tcW w:w="7131" w:type="dxa"/>
                  <w:gridSpan w:val="2"/>
                  <w:tcBorders>
                    <w:bottom w:val="single" w:sz="4" w:space="0" w:color="D9D9D9" w:themeColor="background1" w:themeShade="D9"/>
                  </w:tcBorders>
                  <w:vAlign w:val="center"/>
                </w:tcPr>
                <w:p w14:paraId="28087AB7" w14:textId="77777777" w:rsidR="00E14444" w:rsidRDefault="00E14444" w:rsidP="00E14444">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User Interface</w:t>
                  </w:r>
                </w:p>
              </w:tc>
            </w:tr>
            <w:tr w:rsidR="00E14444" w:rsidRPr="009933DA" w14:paraId="65CE777E" w14:textId="77777777" w:rsidTr="00E14444">
              <w:trPr>
                <w:trHeight w:val="465"/>
              </w:trPr>
              <w:tc>
                <w:tcPr>
                  <w:tcW w:w="7131" w:type="dxa"/>
                  <w:gridSpan w:val="2"/>
                  <w:tcBorders>
                    <w:top w:val="single" w:sz="4" w:space="0" w:color="D9D9D9" w:themeColor="background1" w:themeShade="D9"/>
                  </w:tcBorders>
                  <w:vAlign w:val="center"/>
                </w:tcPr>
                <w:p w14:paraId="25B6830E" w14:textId="25A5C2FE" w:rsidR="00E14444" w:rsidRPr="009933DA" w:rsidRDefault="00E14444" w:rsidP="00E1444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Payment Summary</w:t>
                  </w:r>
                </w:p>
              </w:tc>
            </w:tr>
          </w:tbl>
          <w:p w14:paraId="63D27C77" w14:textId="74F9A3A9" w:rsidR="00446B68" w:rsidRPr="00E14444" w:rsidRDefault="00446B68" w:rsidP="003A280A">
            <w:pPr>
              <w:pStyle w:val="Heading2"/>
              <w:spacing w:before="60" w:after="60"/>
              <w:outlineLvl w:val="1"/>
              <w:rPr>
                <w:rFonts w:ascii="Meiryo" w:eastAsia="Meiryo" w:hAnsi="Meiryo"/>
                <w:b/>
                <w:bCs/>
                <w:color w:val="595959" w:themeColor="text1" w:themeTint="A6"/>
                <w:sz w:val="20"/>
                <w:szCs w:val="20"/>
                <w:lang w:val="en-IL"/>
              </w:rPr>
            </w:pPr>
          </w:p>
        </w:tc>
      </w:tr>
      <w:tr w:rsidR="00446B68" w14:paraId="60E3D54A" w14:textId="77777777" w:rsidTr="00506210">
        <w:trPr>
          <w:trHeight w:val="669"/>
        </w:trPr>
        <w:tc>
          <w:tcPr>
            <w:tcW w:w="1844" w:type="pct"/>
            <w:tcBorders>
              <w:top w:val="single" w:sz="4" w:space="0" w:color="D9D9D9" w:themeColor="background1" w:themeShade="D9"/>
              <w:bottom w:val="single" w:sz="4" w:space="0" w:color="D9D9D9" w:themeColor="background1" w:themeShade="D9"/>
            </w:tcBorders>
            <w:vAlign w:val="center"/>
          </w:tcPr>
          <w:p w14:paraId="5184DF18" w14:textId="77777777" w:rsidR="00446B68" w:rsidRDefault="00446B68" w:rsidP="003A280A">
            <w:pPr>
              <w:spacing w:before="60" w:after="60" w:line="204" w:lineRule="auto"/>
              <w:rPr>
                <w:rFonts w:ascii="Meiryo" w:eastAsia="Meiryo" w:hAnsi="Meiryo"/>
                <w:color w:val="595959" w:themeColor="text1" w:themeTint="A6"/>
                <w:spacing w:val="10"/>
                <w:sz w:val="16"/>
                <w:szCs w:val="16"/>
              </w:rPr>
            </w:pPr>
            <w:r>
              <w:rPr>
                <w:rFonts w:ascii="Meiryo" w:eastAsia="Meiryo" w:hAnsi="Meiryo"/>
                <w:b/>
                <w:bCs/>
                <w:color w:val="595959" w:themeColor="text1" w:themeTint="A6"/>
              </w:rPr>
              <w:t>Use Cases Summary</w:t>
            </w:r>
          </w:p>
        </w:tc>
        <w:tc>
          <w:tcPr>
            <w:tcW w:w="484" w:type="pct"/>
            <w:tcBorders>
              <w:top w:val="single" w:sz="4" w:space="0" w:color="D9D9D9" w:themeColor="background1" w:themeShade="D9"/>
              <w:bottom w:val="single" w:sz="4" w:space="0" w:color="D9D9D9" w:themeColor="background1" w:themeShade="D9"/>
            </w:tcBorders>
            <w:vAlign w:val="center"/>
          </w:tcPr>
          <w:p w14:paraId="716F69F1" w14:textId="5F4CA393" w:rsidR="00446B68" w:rsidRDefault="00446B68" w:rsidP="003A280A">
            <w:pPr>
              <w:spacing w:before="60" w:after="60" w:line="204" w:lineRule="auto"/>
              <w:jc w:val="right"/>
              <w:rPr>
                <w:rFonts w:ascii="Meiryo" w:eastAsia="Meiryo" w:hAnsi="Meiryo"/>
                <w:color w:val="595959" w:themeColor="text1" w:themeTint="A6"/>
                <w:spacing w:val="10"/>
                <w:sz w:val="16"/>
                <w:szCs w:val="16"/>
              </w:rPr>
            </w:pPr>
            <w:r>
              <w:rPr>
                <w:rFonts w:ascii="Meiryo" w:eastAsia="Meiryo" w:hAnsi="Meiryo"/>
                <w:b/>
                <w:bCs/>
                <w:color w:val="BFBFBF" w:themeColor="background1" w:themeShade="BF"/>
              </w:rPr>
              <w:t>3</w:t>
            </w:r>
            <w:r w:rsidRPr="000925A3">
              <w:rPr>
                <w:rFonts w:ascii="Meiryo" w:eastAsia="Meiryo" w:hAnsi="Meiryo"/>
                <w:b/>
                <w:bCs/>
                <w:color w:val="BFBFBF" w:themeColor="background1" w:themeShade="BF"/>
              </w:rPr>
              <w:t>.</w:t>
            </w:r>
            <w:r w:rsidR="00A5529D">
              <w:rPr>
                <w:rFonts w:ascii="Meiryo" w:eastAsia="Meiryo" w:hAnsi="Meiryo"/>
                <w:b/>
                <w:bCs/>
                <w:color w:val="BFBFBF" w:themeColor="background1" w:themeShade="BF"/>
              </w:rPr>
              <w:t>8</w:t>
            </w:r>
            <w:r>
              <w:rPr>
                <w:rFonts w:ascii="Meiryo" w:eastAsia="Meiryo" w:hAnsi="Meiryo"/>
                <w:b/>
                <w:bCs/>
                <w:color w:val="BFBFBF" w:themeColor="background1" w:themeShade="BF"/>
              </w:rPr>
              <w:t>.2</w:t>
            </w:r>
          </w:p>
        </w:tc>
        <w:tc>
          <w:tcPr>
            <w:tcW w:w="183" w:type="pct"/>
            <w:vMerge/>
            <w:tcBorders>
              <w:right w:val="single" w:sz="4" w:space="0" w:color="D9D9D9" w:themeColor="background1" w:themeShade="D9"/>
            </w:tcBorders>
            <w:vAlign w:val="center"/>
          </w:tcPr>
          <w:p w14:paraId="5A4034AA" w14:textId="77777777" w:rsidR="00446B68" w:rsidRPr="00B92D92" w:rsidRDefault="00446B68" w:rsidP="003A280A">
            <w:pPr>
              <w:pStyle w:val="Heading2"/>
              <w:spacing w:before="0" w:after="120"/>
              <w:ind w:left="993"/>
              <w:outlineLvl w:val="1"/>
              <w:rPr>
                <w:rFonts w:ascii="Meiryo" w:eastAsia="Meiryo" w:hAnsi="Meiryo"/>
                <w:b/>
                <w:bCs/>
                <w:color w:val="595959" w:themeColor="text1" w:themeTint="A6"/>
                <w:sz w:val="32"/>
                <w:szCs w:val="32"/>
              </w:rPr>
            </w:pPr>
          </w:p>
        </w:tc>
        <w:tc>
          <w:tcPr>
            <w:tcW w:w="180" w:type="pct"/>
            <w:vMerge/>
            <w:tcBorders>
              <w:left w:val="single" w:sz="4" w:space="0" w:color="D9D9D9" w:themeColor="background1" w:themeShade="D9"/>
            </w:tcBorders>
            <w:vAlign w:val="center"/>
          </w:tcPr>
          <w:p w14:paraId="6C31502C" w14:textId="77777777" w:rsidR="00446B68" w:rsidRPr="00B92D92" w:rsidRDefault="00446B68" w:rsidP="003A280A">
            <w:pPr>
              <w:ind w:firstLine="993"/>
              <w:rPr>
                <w:rFonts w:eastAsia="Meiryo"/>
                <w:color w:val="595959" w:themeColor="text1" w:themeTint="A6"/>
              </w:rPr>
            </w:pPr>
          </w:p>
        </w:tc>
        <w:tc>
          <w:tcPr>
            <w:tcW w:w="2309" w:type="pct"/>
            <w:gridSpan w:val="2"/>
            <w:vMerge/>
          </w:tcPr>
          <w:p w14:paraId="3ADD8FD6" w14:textId="77777777" w:rsidR="00446B68" w:rsidRPr="000925A3" w:rsidRDefault="00446B68" w:rsidP="003A280A">
            <w:pPr>
              <w:pStyle w:val="Heading2"/>
              <w:spacing w:before="60" w:after="60"/>
              <w:outlineLvl w:val="1"/>
              <w:rPr>
                <w:rFonts w:ascii="Meiryo" w:eastAsia="Meiryo" w:hAnsi="Meiryo"/>
                <w:b/>
                <w:bCs/>
                <w:color w:val="595959" w:themeColor="text1" w:themeTint="A6"/>
                <w:sz w:val="20"/>
                <w:szCs w:val="20"/>
              </w:rPr>
            </w:pPr>
          </w:p>
        </w:tc>
      </w:tr>
      <w:tr w:rsidR="00446B68" w14:paraId="7484088B" w14:textId="77777777" w:rsidTr="00506210">
        <w:trPr>
          <w:trHeight w:val="886"/>
        </w:trPr>
        <w:tc>
          <w:tcPr>
            <w:tcW w:w="2328" w:type="pct"/>
            <w:gridSpan w:val="2"/>
            <w:tcBorders>
              <w:top w:val="single" w:sz="4" w:space="0" w:color="D9D9D9" w:themeColor="background1" w:themeShade="D9"/>
            </w:tcBorders>
          </w:tcPr>
          <w:p w14:paraId="1F7A5BD7" w14:textId="28471BBE" w:rsidR="00446B68" w:rsidRDefault="00446B68" w:rsidP="003A280A">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following section lists the Infringements </w:t>
            </w:r>
            <w:r w:rsidR="00A5529D">
              <w:rPr>
                <w:rFonts w:ascii="Meiryo" w:eastAsia="Meiryo" w:hAnsi="Meiryo"/>
                <w:color w:val="595959" w:themeColor="text1" w:themeTint="A6"/>
                <w:spacing w:val="10"/>
                <w:sz w:val="16"/>
                <w:szCs w:val="16"/>
              </w:rPr>
              <w:t xml:space="preserve">Payments </w:t>
            </w:r>
            <w:r>
              <w:rPr>
                <w:rFonts w:ascii="Meiryo" w:eastAsia="Meiryo" w:hAnsi="Meiryo"/>
                <w:color w:val="595959" w:themeColor="text1" w:themeTint="A6"/>
                <w:spacing w:val="10"/>
                <w:sz w:val="16"/>
                <w:szCs w:val="16"/>
              </w:rPr>
              <w:t xml:space="preserve">product module features and use-cases, in terms that describe its supported user stories. </w:t>
            </w:r>
          </w:p>
        </w:tc>
        <w:tc>
          <w:tcPr>
            <w:tcW w:w="183" w:type="pct"/>
            <w:vMerge/>
            <w:tcBorders>
              <w:right w:val="single" w:sz="4" w:space="0" w:color="D9D9D9" w:themeColor="background1" w:themeShade="D9"/>
            </w:tcBorders>
            <w:vAlign w:val="center"/>
          </w:tcPr>
          <w:p w14:paraId="3422066C" w14:textId="77777777" w:rsidR="00446B68" w:rsidRPr="00B92D92" w:rsidRDefault="00446B68" w:rsidP="003A280A">
            <w:pPr>
              <w:pStyle w:val="Heading2"/>
              <w:spacing w:before="0" w:after="120"/>
              <w:ind w:left="993"/>
              <w:outlineLvl w:val="1"/>
              <w:rPr>
                <w:rFonts w:ascii="Meiryo" w:eastAsia="Meiryo" w:hAnsi="Meiryo"/>
                <w:b/>
                <w:bCs/>
                <w:color w:val="595959" w:themeColor="text1" w:themeTint="A6"/>
                <w:sz w:val="32"/>
                <w:szCs w:val="32"/>
              </w:rPr>
            </w:pPr>
          </w:p>
        </w:tc>
        <w:tc>
          <w:tcPr>
            <w:tcW w:w="180" w:type="pct"/>
            <w:vMerge/>
            <w:tcBorders>
              <w:left w:val="single" w:sz="4" w:space="0" w:color="D9D9D9" w:themeColor="background1" w:themeShade="D9"/>
            </w:tcBorders>
            <w:vAlign w:val="center"/>
          </w:tcPr>
          <w:p w14:paraId="185D235F" w14:textId="77777777" w:rsidR="00446B68" w:rsidRPr="00B92D92" w:rsidRDefault="00446B68" w:rsidP="003A280A">
            <w:pPr>
              <w:ind w:firstLine="993"/>
              <w:rPr>
                <w:rFonts w:eastAsia="Meiryo"/>
                <w:color w:val="595959" w:themeColor="text1" w:themeTint="A6"/>
              </w:rPr>
            </w:pPr>
          </w:p>
        </w:tc>
        <w:tc>
          <w:tcPr>
            <w:tcW w:w="2309" w:type="pct"/>
            <w:gridSpan w:val="2"/>
            <w:vMerge/>
          </w:tcPr>
          <w:p w14:paraId="4822A796" w14:textId="77777777" w:rsidR="00446B68" w:rsidRPr="000925A3" w:rsidRDefault="00446B68" w:rsidP="003A280A">
            <w:pPr>
              <w:pStyle w:val="Heading2"/>
              <w:spacing w:before="60" w:after="60"/>
              <w:outlineLvl w:val="1"/>
              <w:rPr>
                <w:rFonts w:ascii="Meiryo" w:eastAsia="Meiryo" w:hAnsi="Meiryo"/>
                <w:b/>
                <w:bCs/>
                <w:color w:val="595959" w:themeColor="text1" w:themeTint="A6"/>
                <w:sz w:val="20"/>
                <w:szCs w:val="20"/>
              </w:rPr>
            </w:pPr>
          </w:p>
        </w:tc>
      </w:tr>
    </w:tbl>
    <w:p w14:paraId="069E8939" w14:textId="77777777" w:rsidR="00506210" w:rsidRDefault="00506210"/>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74"/>
        <w:gridCol w:w="2421"/>
        <w:gridCol w:w="530"/>
        <w:gridCol w:w="524"/>
        <w:gridCol w:w="5343"/>
        <w:gridCol w:w="1306"/>
      </w:tblGrid>
      <w:tr w:rsidR="00A5529D" w14:paraId="3F80BA7F" w14:textId="77777777" w:rsidTr="00506210">
        <w:trPr>
          <w:trHeight w:val="517"/>
        </w:trPr>
        <w:tc>
          <w:tcPr>
            <w:tcW w:w="4576" w:type="pct"/>
            <w:gridSpan w:val="5"/>
            <w:tcBorders>
              <w:bottom w:val="single" w:sz="4" w:space="0" w:color="D9D9D9" w:themeColor="background1" w:themeShade="D9"/>
            </w:tcBorders>
            <w:vAlign w:val="center"/>
          </w:tcPr>
          <w:p w14:paraId="3EB1EB9C" w14:textId="472ABED7" w:rsidR="00A5529D" w:rsidRPr="00B92D92" w:rsidRDefault="00A5529D" w:rsidP="00B132A4">
            <w:pPr>
              <w:pStyle w:val="Heading1"/>
              <w:spacing w:before="0"/>
              <w:outlineLvl w:val="0"/>
              <w:rPr>
                <w:rFonts w:ascii="Meiryo" w:eastAsia="Meiryo" w:hAnsi="Meiryo"/>
                <w:b/>
                <w:bCs/>
                <w:sz w:val="16"/>
                <w:szCs w:val="16"/>
              </w:rPr>
            </w:pPr>
            <w:r>
              <w:rPr>
                <w:rFonts w:ascii="Meiryo" w:eastAsia="Meiryo" w:hAnsi="Meiryo"/>
                <w:b/>
                <w:bCs/>
                <w:color w:val="595959" w:themeColor="text1" w:themeTint="A6"/>
                <w:sz w:val="24"/>
                <w:szCs w:val="24"/>
              </w:rPr>
              <w:t>Infringements Payments Module Use Cases</w:t>
            </w:r>
          </w:p>
        </w:tc>
        <w:tc>
          <w:tcPr>
            <w:tcW w:w="424" w:type="pct"/>
            <w:tcBorders>
              <w:bottom w:val="single" w:sz="4" w:space="0" w:color="D9D9D9" w:themeColor="background1" w:themeShade="D9"/>
            </w:tcBorders>
            <w:vAlign w:val="center"/>
          </w:tcPr>
          <w:p w14:paraId="4AA88EF2" w14:textId="3275FED4" w:rsidR="00A5529D" w:rsidRPr="00DF4257" w:rsidRDefault="00A5529D" w:rsidP="00B132A4">
            <w:pPr>
              <w:pStyle w:val="Heading2"/>
              <w:spacing w:before="0"/>
              <w:jc w:val="right"/>
              <w:outlineLvl w:val="1"/>
              <w:rPr>
                <w:rFonts w:ascii="Meiryo" w:eastAsia="Meiryo" w:hAnsi="Meiryo"/>
                <w:b/>
                <w:bCs/>
                <w:color w:val="BFBFBF" w:themeColor="background1" w:themeShade="BF"/>
                <w:szCs w:val="28"/>
              </w:rPr>
            </w:pPr>
            <w:r>
              <w:rPr>
                <w:rFonts w:ascii="Meiryo" w:eastAsia="Meiryo" w:hAnsi="Meiryo"/>
                <w:b/>
                <w:bCs/>
                <w:color w:val="BFBFBF" w:themeColor="background1" w:themeShade="BF"/>
                <w:sz w:val="24"/>
                <w:szCs w:val="24"/>
              </w:rPr>
              <w:t>3.</w:t>
            </w:r>
            <w:r w:rsidR="008A08B1">
              <w:rPr>
                <w:rFonts w:ascii="Meiryo" w:eastAsia="Meiryo" w:hAnsi="Meiryo"/>
                <w:b/>
                <w:bCs/>
                <w:color w:val="BFBFBF" w:themeColor="background1" w:themeShade="BF"/>
                <w:sz w:val="24"/>
                <w:szCs w:val="24"/>
              </w:rPr>
              <w:t>8</w:t>
            </w:r>
            <w:r>
              <w:rPr>
                <w:rFonts w:ascii="Meiryo" w:eastAsia="Meiryo" w:hAnsi="Meiryo"/>
                <w:b/>
                <w:bCs/>
                <w:color w:val="BFBFBF" w:themeColor="background1" w:themeShade="BF"/>
                <w:sz w:val="24"/>
                <w:szCs w:val="24"/>
              </w:rPr>
              <w:t>.3</w:t>
            </w:r>
          </w:p>
        </w:tc>
      </w:tr>
      <w:tr w:rsidR="00B86C5B" w14:paraId="7D06B89E" w14:textId="77777777" w:rsidTr="00506210">
        <w:trPr>
          <w:trHeight w:val="517"/>
        </w:trPr>
        <w:tc>
          <w:tcPr>
            <w:tcW w:w="5000" w:type="pct"/>
            <w:gridSpan w:val="6"/>
            <w:tcBorders>
              <w:top w:val="single" w:sz="4" w:space="0" w:color="D9D9D9" w:themeColor="background1" w:themeShade="D9"/>
            </w:tcBorders>
            <w:vAlign w:val="center"/>
          </w:tcPr>
          <w:p w14:paraId="5D576691" w14:textId="30D37970" w:rsidR="00B86C5B" w:rsidRDefault="00B86C5B" w:rsidP="00B86C5B">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Pr>
                <w:rFonts w:ascii="Meiryo" w:eastAsia="Meiryo" w:hAnsi="Meiryo"/>
                <w:color w:val="595959" w:themeColor="text1" w:themeTint="A6"/>
                <w:spacing w:val="10"/>
                <w:sz w:val="16"/>
                <w:szCs w:val="16"/>
              </w:rPr>
              <w:t>Infringements Payments product module use cases.</w:t>
            </w:r>
          </w:p>
        </w:tc>
      </w:tr>
      <w:tr w:rsidR="00A5529D" w14:paraId="5518C574" w14:textId="77777777" w:rsidTr="00506210">
        <w:trPr>
          <w:trHeight w:val="668"/>
        </w:trPr>
        <w:tc>
          <w:tcPr>
            <w:tcW w:w="1713" w:type="pct"/>
            <w:tcBorders>
              <w:bottom w:val="single" w:sz="4" w:space="0" w:color="D9D9D9" w:themeColor="background1" w:themeShade="D9"/>
            </w:tcBorders>
            <w:vAlign w:val="center"/>
          </w:tcPr>
          <w:p w14:paraId="05E56D7A" w14:textId="7CD9A01C" w:rsidR="00A5529D" w:rsidRPr="000925A3" w:rsidRDefault="008A08B1" w:rsidP="00B132A4">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Review &amp; Approve Infringements</w:t>
            </w:r>
          </w:p>
        </w:tc>
        <w:tc>
          <w:tcPr>
            <w:tcW w:w="786" w:type="pct"/>
            <w:tcBorders>
              <w:bottom w:val="single" w:sz="4" w:space="0" w:color="D9D9D9" w:themeColor="background1" w:themeShade="D9"/>
            </w:tcBorders>
            <w:vAlign w:val="center"/>
          </w:tcPr>
          <w:p w14:paraId="4DA5A056" w14:textId="69EFAC93" w:rsidR="00A5529D" w:rsidRPr="000925A3" w:rsidRDefault="00A5529D" w:rsidP="00B132A4">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8A08B1">
              <w:rPr>
                <w:rFonts w:ascii="Meiryo" w:eastAsia="Meiryo" w:hAnsi="Meiryo"/>
                <w:b/>
                <w:bCs/>
                <w:color w:val="BFBFBF" w:themeColor="background1" w:themeShade="BF"/>
                <w:sz w:val="24"/>
                <w:szCs w:val="24"/>
              </w:rPr>
              <w:t>8</w:t>
            </w:r>
            <w:r>
              <w:rPr>
                <w:rFonts w:ascii="Meiryo" w:eastAsia="Meiryo" w:hAnsi="Meiryo"/>
                <w:b/>
                <w:bCs/>
                <w:color w:val="BFBFBF" w:themeColor="background1" w:themeShade="BF"/>
                <w:sz w:val="24"/>
                <w:szCs w:val="24"/>
              </w:rPr>
              <w:t>.3.1</w:t>
            </w:r>
          </w:p>
        </w:tc>
        <w:tc>
          <w:tcPr>
            <w:tcW w:w="172" w:type="pct"/>
            <w:vMerge w:val="restart"/>
            <w:tcBorders>
              <w:right w:val="single" w:sz="4" w:space="0" w:color="D9D9D9" w:themeColor="background1" w:themeShade="D9"/>
            </w:tcBorders>
            <w:vAlign w:val="center"/>
          </w:tcPr>
          <w:p w14:paraId="6604D3DD" w14:textId="77777777" w:rsidR="00A5529D" w:rsidRPr="000925A3" w:rsidRDefault="00A5529D" w:rsidP="00B132A4">
            <w:pPr>
              <w:pStyle w:val="Heading2"/>
              <w:spacing w:before="0" w:after="120"/>
              <w:ind w:left="993"/>
              <w:outlineLvl w:val="1"/>
              <w:rPr>
                <w:rFonts w:ascii="Meiryo" w:eastAsia="Meiryo" w:hAnsi="Meiryo"/>
                <w:b/>
                <w:bCs/>
                <w:color w:val="595959" w:themeColor="text1" w:themeTint="A6"/>
                <w:sz w:val="24"/>
                <w:szCs w:val="24"/>
              </w:rPr>
            </w:pPr>
          </w:p>
        </w:tc>
        <w:tc>
          <w:tcPr>
            <w:tcW w:w="170" w:type="pct"/>
            <w:vMerge w:val="restart"/>
            <w:tcBorders>
              <w:left w:val="single" w:sz="4" w:space="0" w:color="D9D9D9" w:themeColor="background1" w:themeShade="D9"/>
            </w:tcBorders>
            <w:vAlign w:val="center"/>
          </w:tcPr>
          <w:p w14:paraId="6240B035" w14:textId="77777777" w:rsidR="00A5529D" w:rsidRPr="000925A3" w:rsidRDefault="00A5529D" w:rsidP="00B132A4">
            <w:pPr>
              <w:ind w:firstLine="993"/>
              <w:rPr>
                <w:rFonts w:eastAsia="Meiryo"/>
                <w:color w:val="595959" w:themeColor="text1" w:themeTint="A6"/>
              </w:rPr>
            </w:pPr>
          </w:p>
        </w:tc>
        <w:tc>
          <w:tcPr>
            <w:tcW w:w="1735" w:type="pct"/>
            <w:tcBorders>
              <w:bottom w:val="single" w:sz="4" w:space="0" w:color="D9D9D9" w:themeColor="background1" w:themeShade="D9"/>
            </w:tcBorders>
            <w:vAlign w:val="center"/>
          </w:tcPr>
          <w:p w14:paraId="66B4C2CF" w14:textId="10281A2B" w:rsidR="00A5529D" w:rsidRPr="000925A3" w:rsidRDefault="00661E52" w:rsidP="00B132A4">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Review &amp; Approve Outstanding Payments</w:t>
            </w:r>
          </w:p>
        </w:tc>
        <w:tc>
          <w:tcPr>
            <w:tcW w:w="424" w:type="pct"/>
            <w:tcBorders>
              <w:bottom w:val="single" w:sz="4" w:space="0" w:color="D9D9D9" w:themeColor="background1" w:themeShade="D9"/>
            </w:tcBorders>
            <w:vAlign w:val="center"/>
          </w:tcPr>
          <w:p w14:paraId="3FA26C12" w14:textId="57F00C7F" w:rsidR="00A5529D" w:rsidRPr="000925A3" w:rsidRDefault="00A5529D" w:rsidP="00B132A4">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8A08B1">
              <w:rPr>
                <w:rFonts w:ascii="Meiryo" w:eastAsia="Meiryo" w:hAnsi="Meiryo"/>
                <w:b/>
                <w:bCs/>
                <w:color w:val="BFBFBF" w:themeColor="background1" w:themeShade="BF"/>
                <w:sz w:val="24"/>
                <w:szCs w:val="24"/>
              </w:rPr>
              <w:t>8</w:t>
            </w:r>
            <w:r>
              <w:rPr>
                <w:rFonts w:ascii="Meiryo" w:eastAsia="Meiryo" w:hAnsi="Meiryo"/>
                <w:b/>
                <w:bCs/>
                <w:color w:val="BFBFBF" w:themeColor="background1" w:themeShade="BF"/>
                <w:sz w:val="24"/>
                <w:szCs w:val="24"/>
              </w:rPr>
              <w:t>.3.2</w:t>
            </w:r>
          </w:p>
        </w:tc>
      </w:tr>
      <w:tr w:rsidR="00A5529D" w14:paraId="4EEE703E" w14:textId="77777777" w:rsidTr="00506210">
        <w:trPr>
          <w:trHeight w:val="2135"/>
        </w:trPr>
        <w:tc>
          <w:tcPr>
            <w:tcW w:w="2499" w:type="pct"/>
            <w:gridSpan w:val="2"/>
            <w:vMerge w:val="restart"/>
            <w:tcBorders>
              <w:top w:val="single" w:sz="4" w:space="0" w:color="D9D9D9" w:themeColor="background1" w:themeShade="D9"/>
            </w:tcBorders>
          </w:tcPr>
          <w:p w14:paraId="325BE7F4" w14:textId="77777777" w:rsidR="00A5529D" w:rsidRPr="000925A3" w:rsidRDefault="00A5529D" w:rsidP="00B132A4">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0ADE5C4D" w14:textId="1C813F8F" w:rsidR="00A5529D" w:rsidRDefault="0068574D" w:rsidP="00B132A4">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Prior to any payment processing, </w:t>
            </w:r>
            <w:r w:rsidR="00D36605">
              <w:rPr>
                <w:rFonts w:ascii="Meiryo" w:eastAsia="Meiryo" w:hAnsi="Meiryo"/>
                <w:color w:val="595959" w:themeColor="text1" w:themeTint="A6"/>
                <w:spacing w:val="10"/>
                <w:sz w:val="16"/>
                <w:szCs w:val="16"/>
              </w:rPr>
              <w:t xml:space="preserve">outstanding infringements must be reviewed and approved by </w:t>
            </w:r>
            <w:r w:rsidR="00176EB9">
              <w:rPr>
                <w:rFonts w:ascii="Meiryo" w:eastAsia="Meiryo" w:hAnsi="Meiryo"/>
                <w:color w:val="595959" w:themeColor="text1" w:themeTint="A6"/>
                <w:spacing w:val="10"/>
                <w:sz w:val="16"/>
                <w:szCs w:val="16"/>
              </w:rPr>
              <w:t xml:space="preserve">a System Administrator, Account Administrator or an Account Fleet Manager. Once Reviewed, </w:t>
            </w:r>
            <w:r w:rsidR="002B4A29">
              <w:rPr>
                <w:rFonts w:ascii="Meiryo" w:eastAsia="Meiryo" w:hAnsi="Meiryo"/>
                <w:color w:val="595959" w:themeColor="text1" w:themeTint="A6"/>
                <w:spacing w:val="10"/>
                <w:sz w:val="16"/>
                <w:szCs w:val="16"/>
              </w:rPr>
              <w:t>infringement approval state is set by the user.</w:t>
            </w:r>
            <w:r w:rsidR="004B5EF9">
              <w:rPr>
                <w:rFonts w:ascii="Meiryo" w:eastAsia="Meiryo" w:hAnsi="Meiryo"/>
                <w:color w:val="595959" w:themeColor="text1" w:themeTint="A6"/>
                <w:spacing w:val="10"/>
                <w:sz w:val="16"/>
                <w:szCs w:val="16"/>
              </w:rPr>
              <w:t xml:space="preserve"> Infringements of an approved state will be reviewed by an Account Finance Manger </w:t>
            </w:r>
            <w:r w:rsidR="00982CE9">
              <w:rPr>
                <w:rFonts w:ascii="Meiryo" w:eastAsia="Meiryo" w:hAnsi="Meiryo"/>
                <w:color w:val="595959" w:themeColor="text1" w:themeTint="A6"/>
                <w:spacing w:val="10"/>
                <w:sz w:val="16"/>
                <w:szCs w:val="16"/>
              </w:rPr>
              <w:t>prior to payment submission and processing by the system.</w:t>
            </w:r>
          </w:p>
          <w:p w14:paraId="0F87B597" w14:textId="77777777" w:rsidR="00A5529D" w:rsidRPr="000925A3" w:rsidRDefault="00A5529D" w:rsidP="00B132A4">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644E1D7F" w14:textId="77777777" w:rsidR="00A5529D" w:rsidRDefault="00A5529D" w:rsidP="00B132A4">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A5529D" w14:paraId="444923B2" w14:textId="77777777" w:rsidTr="003E572E">
              <w:trPr>
                <w:trHeight w:val="465"/>
              </w:trPr>
              <w:tc>
                <w:tcPr>
                  <w:tcW w:w="7115" w:type="dxa"/>
                  <w:gridSpan w:val="2"/>
                  <w:tcBorders>
                    <w:top w:val="single" w:sz="4" w:space="0" w:color="D9D9D9" w:themeColor="background1" w:themeShade="D9"/>
                    <w:bottom w:val="single" w:sz="4" w:space="0" w:color="D9D9D9" w:themeColor="background1" w:themeShade="D9"/>
                  </w:tcBorders>
                  <w:vAlign w:val="center"/>
                </w:tcPr>
                <w:p w14:paraId="23CE8175" w14:textId="6A336DA2" w:rsidR="00A5529D" w:rsidRDefault="00A5529D" w:rsidP="003E572E">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8A08B1">
                    <w:rPr>
                      <w:rFonts w:ascii="Meiryo" w:eastAsia="Meiryo" w:hAnsi="Meiryo"/>
                      <w:color w:val="808080" w:themeColor="background1" w:themeShade="80"/>
                      <w:sz w:val="14"/>
                      <w:szCs w:val="14"/>
                    </w:rPr>
                    <w:t>8</w:t>
                  </w:r>
                  <w:r>
                    <w:rPr>
                      <w:rFonts w:ascii="Meiryo" w:eastAsia="Meiryo" w:hAnsi="Meiryo"/>
                      <w:color w:val="808080" w:themeColor="background1" w:themeShade="80"/>
                      <w:sz w:val="14"/>
                      <w:szCs w:val="14"/>
                    </w:rPr>
                    <w:t>.3.1</w:t>
                  </w:r>
                  <w:r w:rsidRPr="003B32BC">
                    <w:rPr>
                      <w:rFonts w:ascii="Meiryo" w:eastAsia="Meiryo" w:hAnsi="Meiryo"/>
                      <w:color w:val="808080" w:themeColor="background1" w:themeShade="80"/>
                      <w:sz w:val="14"/>
                      <w:szCs w:val="14"/>
                    </w:rPr>
                    <w:t xml:space="preserve"> – </w:t>
                  </w:r>
                  <w:r w:rsidR="00B02DC2">
                    <w:rPr>
                      <w:rFonts w:ascii="Meiryo" w:eastAsia="Meiryo" w:hAnsi="Meiryo"/>
                      <w:color w:val="808080" w:themeColor="background1" w:themeShade="80"/>
                      <w:sz w:val="14"/>
                      <w:szCs w:val="14"/>
                    </w:rPr>
                    <w:t>REVIEW &amp; APPROVE INFRINGEMENTS</w:t>
                  </w:r>
                  <w:r>
                    <w:rPr>
                      <w:rFonts w:ascii="Meiryo" w:eastAsia="Meiryo" w:hAnsi="Meiryo"/>
                      <w:color w:val="808080" w:themeColor="background1" w:themeShade="80"/>
                      <w:sz w:val="14"/>
                      <w:szCs w:val="14"/>
                    </w:rPr>
                    <w:t xml:space="preserve"> USER STORIES SUMMARY</w:t>
                  </w:r>
                </w:p>
              </w:tc>
            </w:tr>
            <w:tr w:rsidR="00A5529D" w:rsidRPr="00CB4242" w14:paraId="79A09D7F" w14:textId="77777777" w:rsidTr="003E572E">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44EB345D" w14:textId="77777777" w:rsidR="00A5529D" w:rsidRPr="001E5E61" w:rsidRDefault="00A5529D" w:rsidP="003E572E">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0E449F51" w14:textId="77777777" w:rsidR="00A5529D" w:rsidRPr="00CB4242" w:rsidRDefault="00A5529D" w:rsidP="003E572E">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A5529D" w:rsidRPr="00B447E0" w14:paraId="7A467E95" w14:textId="77777777" w:rsidTr="00B132A4">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21C6FE62" w14:textId="77777777" w:rsidR="00A5529D" w:rsidRDefault="00A5529D" w:rsidP="00B132A4">
                  <w:pPr>
                    <w:spacing w:line="204" w:lineRule="auto"/>
                    <w:ind w:right="-142"/>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Pr>
                      <w:rFonts w:ascii="Meiryo" w:eastAsia="Meiryo" w:hAnsi="Meiryo"/>
                      <w:color w:val="595959" w:themeColor="text1" w:themeTint="A6"/>
                      <w:spacing w:val="10"/>
                      <w:sz w:val="16"/>
                      <w:szCs w:val="16"/>
                    </w:rPr>
                    <w:t xml:space="preserve">Infringements </w:t>
                  </w:r>
                  <w:r w:rsidRPr="00A15443">
                    <w:rPr>
                      <w:rFonts w:ascii="Meiryo" w:eastAsia="Meiryo" w:hAnsi="Meiryo"/>
                      <w:color w:val="595959" w:themeColor="text1" w:themeTint="A6"/>
                      <w:spacing w:val="10"/>
                      <w:sz w:val="16"/>
                      <w:szCs w:val="16"/>
                    </w:rPr>
                    <w:t>management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6A19C925" w14:textId="77777777" w:rsidR="00A5529D" w:rsidRPr="00767878" w:rsidRDefault="00A5529D" w:rsidP="00B132A4">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Pr="00767878">
                    <w:rPr>
                      <w:rFonts w:ascii="Meiryo" w:eastAsia="Meiryo" w:hAnsi="Meiryo"/>
                      <w:color w:val="A6A6A6" w:themeColor="background1" w:themeShade="A6"/>
                      <w:spacing w:val="10"/>
                      <w:sz w:val="16"/>
                      <w:szCs w:val="16"/>
                    </w:rPr>
                    <w:t>-01</w:t>
                  </w:r>
                </w:p>
              </w:tc>
            </w:tr>
            <w:tr w:rsidR="00A5529D" w:rsidRPr="00A15443" w14:paraId="33B955E7" w14:textId="77777777" w:rsidTr="00B132A4">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7D731AC7" w14:textId="77777777" w:rsidR="00A5529D" w:rsidRPr="00A15443" w:rsidRDefault="00A5529D" w:rsidP="00B132A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infringements records</w:t>
                  </w:r>
                </w:p>
              </w:tc>
              <w:tc>
                <w:tcPr>
                  <w:tcW w:w="1445" w:type="dxa"/>
                  <w:tcBorders>
                    <w:top w:val="single" w:sz="4" w:space="0" w:color="D9D9D9" w:themeColor="background1" w:themeShade="D9"/>
                    <w:bottom w:val="single" w:sz="4" w:space="0" w:color="D9D9D9" w:themeColor="background1" w:themeShade="D9"/>
                  </w:tcBorders>
                  <w:vAlign w:val="center"/>
                </w:tcPr>
                <w:p w14:paraId="43D73FDA" w14:textId="77777777" w:rsidR="00A5529D" w:rsidRPr="00767878" w:rsidRDefault="00A5529D" w:rsidP="00B132A4">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Pr="00767878">
                    <w:rPr>
                      <w:rFonts w:ascii="Meiryo" w:eastAsia="Meiryo" w:hAnsi="Meiryo"/>
                      <w:color w:val="A6A6A6" w:themeColor="background1" w:themeShade="A6"/>
                      <w:spacing w:val="10"/>
                      <w:sz w:val="16"/>
                      <w:szCs w:val="16"/>
                    </w:rPr>
                    <w:t>-02</w:t>
                  </w:r>
                </w:p>
              </w:tc>
            </w:tr>
            <w:tr w:rsidR="00541C10" w:rsidRPr="00A15443" w14:paraId="43DDFF7E" w14:textId="77777777" w:rsidTr="00B132A4">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226590B3" w14:textId="0DF02073" w:rsidR="00541C10" w:rsidRDefault="00541C10" w:rsidP="00541C10">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an infringement record</w:t>
                  </w:r>
                </w:p>
              </w:tc>
              <w:tc>
                <w:tcPr>
                  <w:tcW w:w="1445" w:type="dxa"/>
                  <w:tcBorders>
                    <w:top w:val="single" w:sz="4" w:space="0" w:color="D9D9D9" w:themeColor="background1" w:themeShade="D9"/>
                    <w:bottom w:val="single" w:sz="4" w:space="0" w:color="D9D9D9" w:themeColor="background1" w:themeShade="D9"/>
                  </w:tcBorders>
                  <w:vAlign w:val="center"/>
                </w:tcPr>
                <w:p w14:paraId="2D6CD96D" w14:textId="50198AFB" w:rsidR="00541C10" w:rsidRDefault="00541C10" w:rsidP="00541C10">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Pr="00767878">
                    <w:rPr>
                      <w:rFonts w:ascii="Meiryo" w:eastAsia="Meiryo" w:hAnsi="Meiryo"/>
                      <w:color w:val="A6A6A6" w:themeColor="background1" w:themeShade="A6"/>
                      <w:spacing w:val="10"/>
                      <w:sz w:val="16"/>
                      <w:szCs w:val="16"/>
                    </w:rPr>
                    <w:t>-05</w:t>
                  </w:r>
                </w:p>
              </w:tc>
            </w:tr>
            <w:tr w:rsidR="00A5529D" w:rsidRPr="00A15443" w14:paraId="3F5A7AB5" w14:textId="77777777" w:rsidTr="00B132A4">
              <w:trPr>
                <w:trHeight w:val="465"/>
              </w:trPr>
              <w:tc>
                <w:tcPr>
                  <w:tcW w:w="5670" w:type="dxa"/>
                  <w:tcBorders>
                    <w:top w:val="single" w:sz="4" w:space="0" w:color="D9D9D9" w:themeColor="background1" w:themeShade="D9"/>
                  </w:tcBorders>
                  <w:vAlign w:val="center"/>
                </w:tcPr>
                <w:p w14:paraId="6821523C" w14:textId="33F6D29C" w:rsidR="00A5529D" w:rsidRPr="00A15443" w:rsidRDefault="00661E52" w:rsidP="00B132A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Approve or reject infringement records</w:t>
                  </w:r>
                </w:p>
              </w:tc>
              <w:tc>
                <w:tcPr>
                  <w:tcW w:w="1445" w:type="dxa"/>
                  <w:tcBorders>
                    <w:top w:val="single" w:sz="4" w:space="0" w:color="D9D9D9" w:themeColor="background1" w:themeShade="D9"/>
                  </w:tcBorders>
                  <w:vAlign w:val="center"/>
                </w:tcPr>
                <w:p w14:paraId="615CC766" w14:textId="7C488EDC" w:rsidR="00A5529D" w:rsidRPr="00767878" w:rsidRDefault="00661E52" w:rsidP="00B132A4">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IP</w:t>
                  </w:r>
                  <w:r w:rsidR="00A5529D" w:rsidRPr="00767878">
                    <w:rPr>
                      <w:rFonts w:ascii="Meiryo" w:eastAsia="Meiryo" w:hAnsi="Meiryo"/>
                      <w:color w:val="A6A6A6" w:themeColor="background1" w:themeShade="A6"/>
                      <w:spacing w:val="10"/>
                      <w:sz w:val="16"/>
                      <w:szCs w:val="16"/>
                    </w:rPr>
                    <w:t>-</w:t>
                  </w:r>
                  <w:r>
                    <w:rPr>
                      <w:rFonts w:ascii="Meiryo" w:eastAsia="Meiryo" w:hAnsi="Meiryo"/>
                      <w:color w:val="A6A6A6" w:themeColor="background1" w:themeShade="A6"/>
                      <w:spacing w:val="10"/>
                      <w:sz w:val="16"/>
                      <w:szCs w:val="16"/>
                    </w:rPr>
                    <w:t>01</w:t>
                  </w:r>
                </w:p>
              </w:tc>
            </w:tr>
          </w:tbl>
          <w:p w14:paraId="0D2245C0" w14:textId="77777777" w:rsidR="00A5529D" w:rsidRPr="00A921BB" w:rsidRDefault="00A5529D" w:rsidP="00B132A4">
            <w:pPr>
              <w:spacing w:before="120" w:after="120" w:line="204" w:lineRule="auto"/>
              <w:rPr>
                <w:rFonts w:ascii="Meiryo" w:eastAsia="Meiryo" w:hAnsi="Meiryo"/>
                <w:color w:val="595959" w:themeColor="text1" w:themeTint="A6"/>
                <w:spacing w:val="10"/>
                <w:sz w:val="16"/>
                <w:szCs w:val="16"/>
              </w:rPr>
            </w:pPr>
          </w:p>
        </w:tc>
        <w:tc>
          <w:tcPr>
            <w:tcW w:w="172" w:type="pct"/>
            <w:vMerge/>
            <w:tcBorders>
              <w:right w:val="single" w:sz="4" w:space="0" w:color="D9D9D9" w:themeColor="background1" w:themeShade="D9"/>
            </w:tcBorders>
          </w:tcPr>
          <w:p w14:paraId="76DAA1FA" w14:textId="77777777" w:rsidR="00A5529D" w:rsidRDefault="00A5529D" w:rsidP="00B132A4">
            <w:pPr>
              <w:spacing w:after="120" w:line="204" w:lineRule="auto"/>
              <w:ind w:left="32" w:right="644"/>
              <w:rPr>
                <w:rFonts w:ascii="Meiryo" w:eastAsia="Meiryo" w:hAnsi="Meiryo"/>
                <w:b/>
                <w:bCs/>
                <w:color w:val="595959" w:themeColor="text1" w:themeTint="A6"/>
                <w:sz w:val="32"/>
                <w:szCs w:val="32"/>
              </w:rPr>
            </w:pPr>
          </w:p>
        </w:tc>
        <w:tc>
          <w:tcPr>
            <w:tcW w:w="170" w:type="pct"/>
            <w:vMerge/>
            <w:tcBorders>
              <w:left w:val="single" w:sz="4" w:space="0" w:color="D9D9D9" w:themeColor="background1" w:themeShade="D9"/>
            </w:tcBorders>
          </w:tcPr>
          <w:p w14:paraId="3C84DBBF" w14:textId="77777777" w:rsidR="00A5529D" w:rsidRPr="005162B8" w:rsidRDefault="00A5529D" w:rsidP="00B132A4">
            <w:pPr>
              <w:ind w:firstLine="993"/>
              <w:rPr>
                <w:rFonts w:eastAsia="Meiryo"/>
              </w:rPr>
            </w:pPr>
          </w:p>
        </w:tc>
        <w:tc>
          <w:tcPr>
            <w:tcW w:w="2159" w:type="pct"/>
            <w:gridSpan w:val="2"/>
            <w:tcBorders>
              <w:top w:val="single" w:sz="4" w:space="0" w:color="D9D9D9" w:themeColor="background1" w:themeShade="D9"/>
            </w:tcBorders>
          </w:tcPr>
          <w:p w14:paraId="4FEF05D4" w14:textId="77777777" w:rsidR="00A5529D" w:rsidRPr="000925A3" w:rsidRDefault="00A5529D" w:rsidP="00B132A4">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1FBF6EE2" w14:textId="1ABBBEF8" w:rsidR="00A5529D" w:rsidRDefault="00A5529D" w:rsidP="00B132A4">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Following the </w:t>
            </w:r>
            <w:r w:rsidR="00661E52">
              <w:rPr>
                <w:rFonts w:ascii="Meiryo" w:eastAsia="Meiryo" w:hAnsi="Meiryo"/>
                <w:color w:val="595959" w:themeColor="text1" w:themeTint="A6"/>
                <w:spacing w:val="10"/>
                <w:sz w:val="16"/>
                <w:szCs w:val="16"/>
              </w:rPr>
              <w:t xml:space="preserve">payment approval of </w:t>
            </w:r>
            <w:r>
              <w:rPr>
                <w:rFonts w:ascii="Meiryo" w:eastAsia="Meiryo" w:hAnsi="Meiryo"/>
                <w:color w:val="595959" w:themeColor="text1" w:themeTint="A6"/>
                <w:spacing w:val="10"/>
                <w:sz w:val="16"/>
                <w:szCs w:val="16"/>
              </w:rPr>
              <w:t>infringement record</w:t>
            </w:r>
            <w:r w:rsidR="00661E52">
              <w:rPr>
                <w:rFonts w:ascii="Meiryo" w:eastAsia="Meiryo" w:hAnsi="Meiryo"/>
                <w:color w:val="595959" w:themeColor="text1" w:themeTint="A6"/>
                <w:spacing w:val="10"/>
                <w:sz w:val="16"/>
                <w:szCs w:val="16"/>
              </w:rPr>
              <w:t>s</w:t>
            </w:r>
            <w:r>
              <w:rPr>
                <w:rFonts w:ascii="Meiryo" w:eastAsia="Meiryo" w:hAnsi="Meiryo"/>
                <w:color w:val="595959" w:themeColor="text1" w:themeTint="A6"/>
                <w:spacing w:val="10"/>
                <w:sz w:val="16"/>
                <w:szCs w:val="16"/>
              </w:rPr>
              <w:t xml:space="preserve">, </w:t>
            </w:r>
            <w:r w:rsidR="00CD05CD">
              <w:rPr>
                <w:rFonts w:ascii="Meiryo" w:eastAsia="Meiryo" w:hAnsi="Meiryo"/>
                <w:color w:val="595959" w:themeColor="text1" w:themeTint="A6"/>
                <w:spacing w:val="10"/>
                <w:sz w:val="16"/>
                <w:szCs w:val="16"/>
              </w:rPr>
              <w:t xml:space="preserve">an Account Finance Manager can review outstanding </w:t>
            </w:r>
            <w:r w:rsidR="00E13558">
              <w:rPr>
                <w:rFonts w:ascii="Meiryo" w:eastAsia="Meiryo" w:hAnsi="Meiryo"/>
                <w:color w:val="595959" w:themeColor="text1" w:themeTint="A6"/>
                <w:spacing w:val="10"/>
                <w:sz w:val="16"/>
                <w:szCs w:val="16"/>
              </w:rPr>
              <w:t xml:space="preserve">infringement </w:t>
            </w:r>
            <w:r w:rsidR="00CD05CD">
              <w:rPr>
                <w:rFonts w:ascii="Meiryo" w:eastAsia="Meiryo" w:hAnsi="Meiryo"/>
                <w:color w:val="595959" w:themeColor="text1" w:themeTint="A6"/>
                <w:spacing w:val="10"/>
                <w:sz w:val="16"/>
                <w:szCs w:val="16"/>
              </w:rPr>
              <w:t>payments</w:t>
            </w:r>
            <w:r w:rsidR="00E13558">
              <w:rPr>
                <w:rFonts w:ascii="Meiryo" w:eastAsia="Meiryo" w:hAnsi="Meiryo"/>
                <w:color w:val="595959" w:themeColor="text1" w:themeTint="A6"/>
                <w:spacing w:val="10"/>
                <w:sz w:val="16"/>
                <w:szCs w:val="16"/>
              </w:rPr>
              <w:t>.</w:t>
            </w:r>
            <w:r w:rsidR="00BF4406">
              <w:rPr>
                <w:rFonts w:ascii="Meiryo" w:eastAsia="Meiryo" w:hAnsi="Meiryo"/>
                <w:color w:val="595959" w:themeColor="text1" w:themeTint="A6"/>
                <w:spacing w:val="10"/>
                <w:sz w:val="16"/>
                <w:szCs w:val="16"/>
              </w:rPr>
              <w:t xml:space="preserve"> </w:t>
            </w:r>
            <w:r w:rsidR="00D96F60">
              <w:rPr>
                <w:rFonts w:ascii="Meiryo" w:eastAsia="Meiryo" w:hAnsi="Meiryo"/>
                <w:color w:val="595959" w:themeColor="text1" w:themeTint="A6"/>
                <w:spacing w:val="10"/>
                <w:sz w:val="16"/>
                <w:szCs w:val="16"/>
              </w:rPr>
              <w:t xml:space="preserve">Selected payments are </w:t>
            </w:r>
            <w:r w:rsidR="006C7EAC">
              <w:rPr>
                <w:rFonts w:ascii="Meiryo" w:eastAsia="Meiryo" w:hAnsi="Meiryo"/>
                <w:color w:val="595959" w:themeColor="text1" w:themeTint="A6"/>
                <w:spacing w:val="10"/>
                <w:sz w:val="16"/>
                <w:szCs w:val="16"/>
              </w:rPr>
              <w:t>marked as</w:t>
            </w:r>
            <w:r w:rsidR="00D96F60">
              <w:rPr>
                <w:rFonts w:ascii="Meiryo" w:eastAsia="Meiryo" w:hAnsi="Meiryo"/>
                <w:color w:val="595959" w:themeColor="text1" w:themeTint="A6"/>
                <w:spacing w:val="10"/>
                <w:sz w:val="16"/>
                <w:szCs w:val="16"/>
              </w:rPr>
              <w:t xml:space="preserve"> </w:t>
            </w:r>
            <w:r w:rsidR="00170CCB">
              <w:rPr>
                <w:rFonts w:ascii="Meiryo" w:eastAsia="Meiryo" w:hAnsi="Meiryo"/>
                <w:color w:val="595959" w:themeColor="text1" w:themeTint="A6"/>
                <w:spacing w:val="10"/>
                <w:sz w:val="16"/>
                <w:szCs w:val="16"/>
              </w:rPr>
              <w:t>approved</w:t>
            </w:r>
            <w:r w:rsidR="006C7EAC">
              <w:rPr>
                <w:rFonts w:ascii="Meiryo" w:eastAsia="Meiryo" w:hAnsi="Meiryo"/>
                <w:color w:val="595959" w:themeColor="text1" w:themeTint="A6"/>
                <w:spacing w:val="10"/>
                <w:sz w:val="16"/>
                <w:szCs w:val="16"/>
              </w:rPr>
              <w:t xml:space="preserve"> for payment and can be processed for</w:t>
            </w:r>
            <w:r w:rsidR="006E7D09">
              <w:rPr>
                <w:rFonts w:ascii="Meiryo" w:eastAsia="Meiryo" w:hAnsi="Meiryo"/>
                <w:color w:val="595959" w:themeColor="text1" w:themeTint="A6"/>
                <w:spacing w:val="10"/>
                <w:sz w:val="16"/>
                <w:szCs w:val="16"/>
              </w:rPr>
              <w:t>.</w:t>
            </w:r>
          </w:p>
          <w:p w14:paraId="0E0D97EA" w14:textId="77777777" w:rsidR="00A5529D" w:rsidRPr="000925A3" w:rsidRDefault="00A5529D" w:rsidP="00B132A4">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3A89AE3F" w14:textId="77777777" w:rsidR="00A5529D" w:rsidRPr="00C11307" w:rsidRDefault="00A5529D" w:rsidP="00B132A4">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c>
      </w:tr>
      <w:tr w:rsidR="00A5529D" w14:paraId="6EBF7E6E" w14:textId="77777777" w:rsidTr="00506210">
        <w:trPr>
          <w:trHeight w:val="2135"/>
        </w:trPr>
        <w:tc>
          <w:tcPr>
            <w:tcW w:w="2499" w:type="pct"/>
            <w:gridSpan w:val="2"/>
            <w:vMerge/>
          </w:tcPr>
          <w:p w14:paraId="2C54CDB2" w14:textId="77777777" w:rsidR="00A5529D" w:rsidRDefault="00A5529D" w:rsidP="00B132A4">
            <w:pPr>
              <w:pStyle w:val="Heading2"/>
              <w:spacing w:before="120" w:after="60"/>
              <w:outlineLvl w:val="1"/>
              <w:rPr>
                <w:rFonts w:ascii="Meiryo" w:eastAsia="Meiryo" w:hAnsi="Meiryo"/>
                <w:b/>
                <w:bCs/>
                <w:color w:val="595959" w:themeColor="text1" w:themeTint="A6"/>
                <w:sz w:val="20"/>
                <w:szCs w:val="20"/>
              </w:rPr>
            </w:pPr>
          </w:p>
        </w:tc>
        <w:tc>
          <w:tcPr>
            <w:tcW w:w="172" w:type="pct"/>
            <w:vMerge/>
            <w:tcBorders>
              <w:right w:val="single" w:sz="4" w:space="0" w:color="D9D9D9" w:themeColor="background1" w:themeShade="D9"/>
            </w:tcBorders>
          </w:tcPr>
          <w:p w14:paraId="4C63F0F7" w14:textId="77777777" w:rsidR="00A5529D" w:rsidRDefault="00A5529D" w:rsidP="00B132A4">
            <w:pPr>
              <w:spacing w:after="120" w:line="204" w:lineRule="auto"/>
              <w:ind w:left="32" w:right="644"/>
              <w:rPr>
                <w:rFonts w:ascii="Meiryo" w:eastAsia="Meiryo" w:hAnsi="Meiryo"/>
                <w:b/>
                <w:bCs/>
                <w:color w:val="595959" w:themeColor="text1" w:themeTint="A6"/>
                <w:sz w:val="32"/>
                <w:szCs w:val="32"/>
              </w:rPr>
            </w:pPr>
          </w:p>
        </w:tc>
        <w:tc>
          <w:tcPr>
            <w:tcW w:w="170" w:type="pct"/>
            <w:vMerge/>
            <w:tcBorders>
              <w:left w:val="single" w:sz="4" w:space="0" w:color="D9D9D9" w:themeColor="background1" w:themeShade="D9"/>
            </w:tcBorders>
          </w:tcPr>
          <w:p w14:paraId="312022A0" w14:textId="77777777" w:rsidR="00A5529D" w:rsidRPr="005162B8" w:rsidRDefault="00A5529D" w:rsidP="00B132A4">
            <w:pPr>
              <w:ind w:firstLine="993"/>
              <w:rPr>
                <w:rFonts w:eastAsia="Meiryo"/>
              </w:rPr>
            </w:pPr>
          </w:p>
        </w:tc>
        <w:tc>
          <w:tcPr>
            <w:tcW w:w="2159" w:type="pct"/>
            <w:gridSpan w:val="2"/>
            <w:tcBorders>
              <w:top w:val="single" w:sz="4" w:space="0" w:color="D9D9D9" w:themeColor="background1" w:themeShade="D9"/>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00"/>
              <w:gridCol w:w="1349"/>
            </w:tblGrid>
            <w:tr w:rsidR="00935940" w14:paraId="173C39C9" w14:textId="77777777" w:rsidTr="003E572E">
              <w:trPr>
                <w:trHeight w:val="465"/>
              </w:trPr>
              <w:tc>
                <w:tcPr>
                  <w:tcW w:w="7115" w:type="dxa"/>
                  <w:gridSpan w:val="2"/>
                  <w:tcBorders>
                    <w:bottom w:val="single" w:sz="4" w:space="0" w:color="D9D9D9" w:themeColor="background1" w:themeShade="D9"/>
                  </w:tcBorders>
                  <w:vAlign w:val="center"/>
                </w:tcPr>
                <w:p w14:paraId="38DD275F" w14:textId="7AA94E92" w:rsidR="006E7D09" w:rsidRDefault="006E7D09" w:rsidP="003E572E">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8.3.2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REVIEW &amp; APPROVE </w:t>
                  </w:r>
                  <w:r w:rsidR="00541C10">
                    <w:rPr>
                      <w:rFonts w:ascii="Meiryo" w:eastAsia="Meiryo" w:hAnsi="Meiryo"/>
                      <w:color w:val="808080" w:themeColor="background1" w:themeShade="80"/>
                      <w:sz w:val="14"/>
                      <w:szCs w:val="14"/>
                    </w:rPr>
                    <w:t>OUTSTANDING PAYMENTS</w:t>
                  </w:r>
                  <w:r>
                    <w:rPr>
                      <w:rFonts w:ascii="Meiryo" w:eastAsia="Meiryo" w:hAnsi="Meiryo"/>
                      <w:color w:val="808080" w:themeColor="background1" w:themeShade="80"/>
                      <w:sz w:val="14"/>
                      <w:szCs w:val="14"/>
                    </w:rPr>
                    <w:t xml:space="preserve"> USER STORIES SUMMARY</w:t>
                  </w:r>
                </w:p>
              </w:tc>
            </w:tr>
            <w:tr w:rsidR="0067481C" w:rsidRPr="00CB4242" w14:paraId="257B2DE1" w14:textId="77777777" w:rsidTr="003E572E">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7C81986D" w14:textId="77777777" w:rsidR="00A5529D" w:rsidRPr="001E5E61" w:rsidRDefault="00A5529D" w:rsidP="003E572E">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12C18796" w14:textId="77777777" w:rsidR="00A5529D" w:rsidRPr="00CB4242" w:rsidRDefault="00A5529D" w:rsidP="003E572E">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935940" w:rsidRPr="00B447E0" w14:paraId="0260BA71" w14:textId="77777777" w:rsidTr="00B132A4">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019BE6E9" w14:textId="23BD4F7E" w:rsidR="00541C10" w:rsidRDefault="00541C10" w:rsidP="00541C10">
                  <w:pPr>
                    <w:spacing w:line="204" w:lineRule="auto"/>
                    <w:ind w:right="-387"/>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Pr>
                      <w:rFonts w:ascii="Meiryo" w:eastAsia="Meiryo" w:hAnsi="Meiryo"/>
                      <w:color w:val="595959" w:themeColor="text1" w:themeTint="A6"/>
                      <w:spacing w:val="10"/>
                      <w:sz w:val="16"/>
                      <w:szCs w:val="16"/>
                    </w:rPr>
                    <w:t xml:space="preserve">Infringements </w:t>
                  </w:r>
                  <w:r w:rsidRPr="00A15443">
                    <w:rPr>
                      <w:rFonts w:ascii="Meiryo" w:eastAsia="Meiryo" w:hAnsi="Meiryo"/>
                      <w:color w:val="595959" w:themeColor="text1" w:themeTint="A6"/>
                      <w:spacing w:val="10"/>
                      <w:sz w:val="16"/>
                      <w:szCs w:val="16"/>
                    </w:rPr>
                    <w:t>management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54F627C6" w14:textId="6D6F2535" w:rsidR="00541C10" w:rsidRPr="00767878" w:rsidRDefault="00541C10" w:rsidP="00541C10">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Pr="00767878">
                    <w:rPr>
                      <w:rFonts w:ascii="Meiryo" w:eastAsia="Meiryo" w:hAnsi="Meiryo"/>
                      <w:color w:val="A6A6A6" w:themeColor="background1" w:themeShade="A6"/>
                      <w:spacing w:val="10"/>
                      <w:sz w:val="16"/>
                      <w:szCs w:val="16"/>
                    </w:rPr>
                    <w:t>-01</w:t>
                  </w:r>
                </w:p>
              </w:tc>
            </w:tr>
            <w:tr w:rsidR="00935940" w:rsidRPr="00A15443" w14:paraId="6C1361E0" w14:textId="77777777" w:rsidTr="00B132A4">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53DD2205" w14:textId="213D8976" w:rsidR="00541C10" w:rsidRPr="00A15443" w:rsidRDefault="00541C10" w:rsidP="00541C10">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infringements records</w:t>
                  </w:r>
                </w:p>
              </w:tc>
              <w:tc>
                <w:tcPr>
                  <w:tcW w:w="1445" w:type="dxa"/>
                  <w:tcBorders>
                    <w:top w:val="single" w:sz="4" w:space="0" w:color="D9D9D9" w:themeColor="background1" w:themeShade="D9"/>
                    <w:bottom w:val="single" w:sz="4" w:space="0" w:color="D9D9D9" w:themeColor="background1" w:themeShade="D9"/>
                  </w:tcBorders>
                  <w:vAlign w:val="center"/>
                </w:tcPr>
                <w:p w14:paraId="656EF0A9" w14:textId="3AAB9886" w:rsidR="00541C10" w:rsidRPr="00767878" w:rsidRDefault="00541C10" w:rsidP="00541C10">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Pr="00767878">
                    <w:rPr>
                      <w:rFonts w:ascii="Meiryo" w:eastAsia="Meiryo" w:hAnsi="Meiryo"/>
                      <w:color w:val="A6A6A6" w:themeColor="background1" w:themeShade="A6"/>
                      <w:spacing w:val="10"/>
                      <w:sz w:val="16"/>
                      <w:szCs w:val="16"/>
                    </w:rPr>
                    <w:t>-02</w:t>
                  </w:r>
                </w:p>
              </w:tc>
            </w:tr>
            <w:tr w:rsidR="00935940" w:rsidRPr="00A15443" w14:paraId="08545A59" w14:textId="77777777" w:rsidTr="00AD00F2">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3E9ED073" w14:textId="7FA00208" w:rsidR="00541C10" w:rsidRDefault="00541C10" w:rsidP="00541C10">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an infringement record</w:t>
                  </w:r>
                </w:p>
              </w:tc>
              <w:tc>
                <w:tcPr>
                  <w:tcW w:w="1445" w:type="dxa"/>
                  <w:tcBorders>
                    <w:top w:val="single" w:sz="4" w:space="0" w:color="D9D9D9" w:themeColor="background1" w:themeShade="D9"/>
                    <w:bottom w:val="single" w:sz="4" w:space="0" w:color="D9D9D9" w:themeColor="background1" w:themeShade="D9"/>
                  </w:tcBorders>
                  <w:vAlign w:val="center"/>
                </w:tcPr>
                <w:p w14:paraId="6DAFB234" w14:textId="5CD354EB" w:rsidR="00541C10" w:rsidRPr="00767878" w:rsidRDefault="00541C10" w:rsidP="00541C10">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Pr="00767878">
                    <w:rPr>
                      <w:rFonts w:ascii="Meiryo" w:eastAsia="Meiryo" w:hAnsi="Meiryo"/>
                      <w:color w:val="A6A6A6" w:themeColor="background1" w:themeShade="A6"/>
                      <w:spacing w:val="10"/>
                      <w:sz w:val="16"/>
                      <w:szCs w:val="16"/>
                    </w:rPr>
                    <w:t>-05</w:t>
                  </w:r>
                </w:p>
              </w:tc>
            </w:tr>
            <w:tr w:rsidR="00935940" w:rsidRPr="00A15443" w14:paraId="61374076" w14:textId="77777777" w:rsidTr="00AD00F2">
              <w:trPr>
                <w:trHeight w:val="465"/>
              </w:trPr>
              <w:tc>
                <w:tcPr>
                  <w:tcW w:w="5670" w:type="dxa"/>
                  <w:tcBorders>
                    <w:top w:val="single" w:sz="4" w:space="0" w:color="D9D9D9" w:themeColor="background1" w:themeShade="D9"/>
                  </w:tcBorders>
                  <w:vAlign w:val="center"/>
                </w:tcPr>
                <w:p w14:paraId="271AB9B6" w14:textId="2679B235" w:rsidR="00541C10" w:rsidRPr="00A15443" w:rsidRDefault="00541C10" w:rsidP="00541C10">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Approve or reject infringement records</w:t>
                  </w:r>
                  <w:r w:rsidR="00AD00F2">
                    <w:rPr>
                      <w:rFonts w:ascii="Meiryo" w:eastAsia="Meiryo" w:hAnsi="Meiryo"/>
                      <w:color w:val="595959" w:themeColor="text1" w:themeTint="A6"/>
                      <w:spacing w:val="10"/>
                      <w:sz w:val="16"/>
                      <w:szCs w:val="16"/>
                    </w:rPr>
                    <w:t xml:space="preserve"> payments</w:t>
                  </w:r>
                </w:p>
              </w:tc>
              <w:tc>
                <w:tcPr>
                  <w:tcW w:w="1445" w:type="dxa"/>
                  <w:tcBorders>
                    <w:top w:val="single" w:sz="4" w:space="0" w:color="D9D9D9" w:themeColor="background1" w:themeShade="D9"/>
                  </w:tcBorders>
                  <w:vAlign w:val="center"/>
                </w:tcPr>
                <w:p w14:paraId="4753497E" w14:textId="16EECB38" w:rsidR="00541C10" w:rsidRPr="00767878" w:rsidRDefault="00541C10" w:rsidP="00541C10">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IP</w:t>
                  </w:r>
                  <w:r w:rsidRPr="00767878">
                    <w:rPr>
                      <w:rFonts w:ascii="Meiryo" w:eastAsia="Meiryo" w:hAnsi="Meiryo"/>
                      <w:color w:val="A6A6A6" w:themeColor="background1" w:themeShade="A6"/>
                      <w:spacing w:val="10"/>
                      <w:sz w:val="16"/>
                      <w:szCs w:val="16"/>
                    </w:rPr>
                    <w:t>-</w:t>
                  </w:r>
                  <w:r w:rsidR="00AD00F2">
                    <w:rPr>
                      <w:rFonts w:ascii="Meiryo" w:eastAsia="Meiryo" w:hAnsi="Meiryo"/>
                      <w:color w:val="A6A6A6" w:themeColor="background1" w:themeShade="A6"/>
                      <w:spacing w:val="10"/>
                      <w:sz w:val="16"/>
                      <w:szCs w:val="16"/>
                    </w:rPr>
                    <w:t>02</w:t>
                  </w:r>
                </w:p>
              </w:tc>
            </w:tr>
          </w:tbl>
          <w:p w14:paraId="40D96333" w14:textId="77777777" w:rsidR="00A5529D" w:rsidRDefault="00A5529D" w:rsidP="00B132A4">
            <w:pPr>
              <w:pStyle w:val="Heading2"/>
              <w:spacing w:before="120" w:after="60"/>
              <w:outlineLvl w:val="1"/>
              <w:rPr>
                <w:rFonts w:ascii="Meiryo" w:eastAsia="Meiryo" w:hAnsi="Meiryo"/>
                <w:b/>
                <w:bCs/>
                <w:color w:val="595959" w:themeColor="text1" w:themeTint="A6"/>
                <w:sz w:val="20"/>
                <w:szCs w:val="20"/>
              </w:rPr>
            </w:pPr>
          </w:p>
        </w:tc>
      </w:tr>
    </w:tbl>
    <w:p w14:paraId="3537F4AA" w14:textId="75278C62" w:rsidR="00A5529D" w:rsidRDefault="00A5529D" w:rsidP="007C3668">
      <w:pPr>
        <w:tabs>
          <w:tab w:val="left" w:pos="1131"/>
          <w:tab w:val="left" w:pos="5170"/>
        </w:tabs>
      </w:pPr>
    </w:p>
    <w:p w14:paraId="09417089" w14:textId="2E86DEA9" w:rsidR="00AD00F2" w:rsidRDefault="00AD00F2" w:rsidP="007C3668">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77"/>
        <w:gridCol w:w="569"/>
        <w:gridCol w:w="5773"/>
        <w:gridCol w:w="1358"/>
      </w:tblGrid>
      <w:tr w:rsidR="00AD00F2" w14:paraId="50DEE4F1" w14:textId="77777777" w:rsidTr="00B132A4">
        <w:trPr>
          <w:trHeight w:val="668"/>
        </w:trPr>
        <w:tc>
          <w:tcPr>
            <w:tcW w:w="5670" w:type="dxa"/>
            <w:tcBorders>
              <w:bottom w:val="single" w:sz="4" w:space="0" w:color="D9D9D9" w:themeColor="background1" w:themeShade="D9"/>
            </w:tcBorders>
            <w:vAlign w:val="center"/>
          </w:tcPr>
          <w:p w14:paraId="5A3C46B5" w14:textId="0125438D" w:rsidR="00AD00F2" w:rsidRPr="000925A3" w:rsidRDefault="00AD00F2" w:rsidP="00B132A4">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Review Payment Summary</w:t>
            </w:r>
          </w:p>
        </w:tc>
        <w:tc>
          <w:tcPr>
            <w:tcW w:w="1445" w:type="dxa"/>
            <w:tcBorders>
              <w:bottom w:val="single" w:sz="4" w:space="0" w:color="D9D9D9" w:themeColor="background1" w:themeShade="D9"/>
            </w:tcBorders>
            <w:vAlign w:val="center"/>
          </w:tcPr>
          <w:p w14:paraId="557169C4" w14:textId="5C2A454F" w:rsidR="00AD00F2" w:rsidRPr="000925A3" w:rsidRDefault="00AD00F2" w:rsidP="00B132A4">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3.8.3.3</w:t>
            </w:r>
          </w:p>
        </w:tc>
        <w:tc>
          <w:tcPr>
            <w:tcW w:w="577" w:type="dxa"/>
            <w:vMerge w:val="restart"/>
            <w:tcBorders>
              <w:right w:val="single" w:sz="4" w:space="0" w:color="D9D9D9" w:themeColor="background1" w:themeShade="D9"/>
            </w:tcBorders>
            <w:vAlign w:val="center"/>
          </w:tcPr>
          <w:p w14:paraId="7AF36023" w14:textId="77777777" w:rsidR="00AD00F2" w:rsidRPr="000925A3" w:rsidRDefault="00AD00F2" w:rsidP="00B132A4">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65BC1A0B" w14:textId="77777777" w:rsidR="00AD00F2" w:rsidRPr="000925A3" w:rsidRDefault="00AD00F2" w:rsidP="00B132A4">
            <w:pPr>
              <w:ind w:firstLine="993"/>
              <w:rPr>
                <w:rFonts w:eastAsia="Meiryo"/>
                <w:color w:val="595959" w:themeColor="text1" w:themeTint="A6"/>
              </w:rPr>
            </w:pPr>
          </w:p>
        </w:tc>
        <w:tc>
          <w:tcPr>
            <w:tcW w:w="5773" w:type="dxa"/>
            <w:tcBorders>
              <w:bottom w:val="single" w:sz="4" w:space="0" w:color="D9D9D9" w:themeColor="background1" w:themeShade="D9"/>
            </w:tcBorders>
            <w:vAlign w:val="center"/>
          </w:tcPr>
          <w:p w14:paraId="7C401798" w14:textId="7568CC5F" w:rsidR="00AD00F2" w:rsidRPr="000925A3" w:rsidRDefault="00242B3F" w:rsidP="00B132A4">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Submit &amp; Confirm Payment</w:t>
            </w:r>
          </w:p>
        </w:tc>
        <w:tc>
          <w:tcPr>
            <w:tcW w:w="1358" w:type="dxa"/>
            <w:tcBorders>
              <w:bottom w:val="single" w:sz="4" w:space="0" w:color="D9D9D9" w:themeColor="background1" w:themeShade="D9"/>
            </w:tcBorders>
            <w:vAlign w:val="center"/>
          </w:tcPr>
          <w:p w14:paraId="41D62F3C" w14:textId="10DF3314" w:rsidR="00AD00F2" w:rsidRPr="000925A3" w:rsidRDefault="00AD00F2" w:rsidP="00B132A4">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3.8.3.4</w:t>
            </w:r>
          </w:p>
        </w:tc>
      </w:tr>
      <w:tr w:rsidR="00AD00F2" w14:paraId="693DC7A9" w14:textId="77777777" w:rsidTr="00B132A4">
        <w:trPr>
          <w:trHeight w:val="2135"/>
        </w:trPr>
        <w:tc>
          <w:tcPr>
            <w:tcW w:w="7115" w:type="dxa"/>
            <w:gridSpan w:val="2"/>
            <w:vMerge w:val="restart"/>
            <w:tcBorders>
              <w:top w:val="single" w:sz="4" w:space="0" w:color="D9D9D9" w:themeColor="background1" w:themeShade="D9"/>
            </w:tcBorders>
          </w:tcPr>
          <w:p w14:paraId="1201CAB8" w14:textId="77777777" w:rsidR="00AD00F2" w:rsidRPr="000925A3" w:rsidRDefault="00AD00F2" w:rsidP="00B132A4">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1F885960" w14:textId="459BEF4F" w:rsidR="00AD00F2" w:rsidRDefault="00AD00F2" w:rsidP="001D14FE">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Following the </w:t>
            </w:r>
            <w:r w:rsidR="004677D4">
              <w:rPr>
                <w:rFonts w:ascii="Meiryo" w:eastAsia="Meiryo" w:hAnsi="Meiryo"/>
                <w:color w:val="595959" w:themeColor="text1" w:themeTint="A6"/>
                <w:spacing w:val="10"/>
                <w:sz w:val="16"/>
                <w:szCs w:val="16"/>
              </w:rPr>
              <w:t xml:space="preserve">payment approval of </w:t>
            </w:r>
            <w:r w:rsidR="00CA00E9">
              <w:rPr>
                <w:rFonts w:ascii="Meiryo" w:eastAsia="Meiryo" w:hAnsi="Meiryo"/>
                <w:color w:val="595959" w:themeColor="text1" w:themeTint="A6"/>
                <w:spacing w:val="10"/>
                <w:sz w:val="16"/>
                <w:szCs w:val="16"/>
              </w:rPr>
              <w:t xml:space="preserve">outstanding infringement payments, </w:t>
            </w:r>
            <w:r w:rsidR="00876C8A">
              <w:rPr>
                <w:rFonts w:ascii="Meiryo" w:eastAsia="Meiryo" w:hAnsi="Meiryo"/>
                <w:color w:val="595959" w:themeColor="text1" w:themeTint="A6"/>
                <w:spacing w:val="10"/>
                <w:sz w:val="16"/>
                <w:szCs w:val="16"/>
              </w:rPr>
              <w:t xml:space="preserve">a detail summary of the payment </w:t>
            </w:r>
            <w:r w:rsidR="00FB2D95">
              <w:rPr>
                <w:rFonts w:ascii="Meiryo" w:eastAsia="Meiryo" w:hAnsi="Meiryo"/>
                <w:color w:val="595959" w:themeColor="text1" w:themeTint="A6"/>
                <w:spacing w:val="10"/>
                <w:sz w:val="16"/>
                <w:szCs w:val="16"/>
              </w:rPr>
              <w:t xml:space="preserve">is displayed to the Account Finance Manager prior </w:t>
            </w:r>
            <w:r w:rsidR="00EA3BEA">
              <w:rPr>
                <w:rFonts w:ascii="Meiryo" w:eastAsia="Meiryo" w:hAnsi="Meiryo"/>
                <w:color w:val="595959" w:themeColor="text1" w:themeTint="A6"/>
                <w:spacing w:val="10"/>
                <w:sz w:val="16"/>
                <w:szCs w:val="16"/>
              </w:rPr>
              <w:t>submitting the payment for processing</w:t>
            </w:r>
            <w:r>
              <w:rPr>
                <w:rFonts w:ascii="Meiryo" w:eastAsia="Meiryo" w:hAnsi="Meiryo"/>
                <w:color w:val="595959" w:themeColor="text1" w:themeTint="A6"/>
                <w:spacing w:val="10"/>
                <w:sz w:val="16"/>
                <w:szCs w:val="16"/>
              </w:rPr>
              <w:t xml:space="preserve">. </w:t>
            </w:r>
            <w:r w:rsidR="00EA3BEA">
              <w:rPr>
                <w:rFonts w:ascii="Meiryo" w:eastAsia="Meiryo" w:hAnsi="Meiryo"/>
                <w:color w:val="595959" w:themeColor="text1" w:themeTint="A6"/>
                <w:spacing w:val="10"/>
                <w:sz w:val="16"/>
                <w:szCs w:val="16"/>
              </w:rPr>
              <w:t xml:space="preserve">The payment summary </w:t>
            </w:r>
            <w:r w:rsidR="000B03C6">
              <w:rPr>
                <w:rFonts w:ascii="Meiryo" w:eastAsia="Meiryo" w:hAnsi="Meiryo"/>
                <w:color w:val="595959" w:themeColor="text1" w:themeTint="A6"/>
                <w:spacing w:val="10"/>
                <w:sz w:val="16"/>
                <w:szCs w:val="16"/>
              </w:rPr>
              <w:t>includes</w:t>
            </w:r>
            <w:r w:rsidR="00EA3BEA">
              <w:rPr>
                <w:rFonts w:ascii="Meiryo" w:eastAsia="Meiryo" w:hAnsi="Meiryo"/>
                <w:color w:val="595959" w:themeColor="text1" w:themeTint="A6"/>
                <w:spacing w:val="10"/>
                <w:sz w:val="16"/>
                <w:szCs w:val="16"/>
              </w:rPr>
              <w:t xml:space="preserve"> </w:t>
            </w:r>
            <w:r w:rsidR="00226F90">
              <w:rPr>
                <w:rFonts w:ascii="Meiryo" w:eastAsia="Meiryo" w:hAnsi="Meiryo"/>
                <w:color w:val="595959" w:themeColor="text1" w:themeTint="A6"/>
                <w:spacing w:val="10"/>
                <w:sz w:val="16"/>
                <w:szCs w:val="16"/>
              </w:rPr>
              <w:t>references to infringements, total cost calculation and</w:t>
            </w:r>
            <w:r w:rsidR="00790A0A">
              <w:rPr>
                <w:rFonts w:ascii="Meiryo" w:eastAsia="Meiryo" w:hAnsi="Meiryo"/>
                <w:color w:val="595959" w:themeColor="text1" w:themeTint="A6"/>
                <w:spacing w:val="10"/>
                <w:sz w:val="16"/>
                <w:szCs w:val="16"/>
              </w:rPr>
              <w:t xml:space="preserve"> cost breakdown per </w:t>
            </w:r>
            <w:r w:rsidR="000B03C6">
              <w:rPr>
                <w:rFonts w:ascii="Meiryo" w:eastAsia="Meiryo" w:hAnsi="Meiryo"/>
                <w:color w:val="595959" w:themeColor="text1" w:themeTint="A6"/>
                <w:spacing w:val="10"/>
                <w:sz w:val="16"/>
                <w:szCs w:val="16"/>
              </w:rPr>
              <w:t xml:space="preserve">infringement </w:t>
            </w:r>
            <w:r w:rsidR="00790A0A">
              <w:rPr>
                <w:rFonts w:ascii="Meiryo" w:eastAsia="Meiryo" w:hAnsi="Meiryo"/>
                <w:color w:val="595959" w:themeColor="text1" w:themeTint="A6"/>
                <w:spacing w:val="10"/>
                <w:sz w:val="16"/>
                <w:szCs w:val="16"/>
              </w:rPr>
              <w:t xml:space="preserve">issuer. </w:t>
            </w:r>
            <w:r w:rsidR="000B03C6">
              <w:rPr>
                <w:rFonts w:ascii="Meiryo" w:eastAsia="Meiryo" w:hAnsi="Meiryo"/>
                <w:color w:val="595959" w:themeColor="text1" w:themeTint="A6"/>
                <w:spacing w:val="10"/>
                <w:sz w:val="16"/>
                <w:szCs w:val="16"/>
              </w:rPr>
              <w:t xml:space="preserve">If approved, the payment summary will be saved </w:t>
            </w:r>
            <w:r w:rsidR="007734F6">
              <w:rPr>
                <w:rFonts w:ascii="Meiryo" w:eastAsia="Meiryo" w:hAnsi="Meiryo"/>
                <w:color w:val="595959" w:themeColor="text1" w:themeTint="A6"/>
                <w:spacing w:val="10"/>
                <w:sz w:val="16"/>
                <w:szCs w:val="16"/>
              </w:rPr>
              <w:t xml:space="preserve">for later viewing within the Infringement Payments </w:t>
            </w:r>
            <w:r w:rsidR="00997CC5">
              <w:rPr>
                <w:rFonts w:ascii="Meiryo" w:eastAsia="Meiryo" w:hAnsi="Meiryo"/>
                <w:color w:val="595959" w:themeColor="text1" w:themeTint="A6"/>
                <w:spacing w:val="10"/>
                <w:sz w:val="16"/>
                <w:szCs w:val="16"/>
              </w:rPr>
              <w:t>management interface</w:t>
            </w:r>
            <w:r w:rsidR="007E136A">
              <w:rPr>
                <w:rFonts w:ascii="Meiryo" w:eastAsia="Meiryo" w:hAnsi="Meiryo"/>
                <w:color w:val="595959" w:themeColor="text1" w:themeTint="A6"/>
                <w:spacing w:val="10"/>
                <w:sz w:val="16"/>
                <w:szCs w:val="16"/>
              </w:rPr>
              <w:t>.</w:t>
            </w:r>
          </w:p>
          <w:p w14:paraId="4CD982BA" w14:textId="77777777" w:rsidR="00AD00F2" w:rsidRPr="000925A3" w:rsidRDefault="00AD00F2" w:rsidP="00B132A4">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4F790504" w14:textId="77777777" w:rsidR="00AD00F2" w:rsidRDefault="00AD00F2" w:rsidP="00B132A4">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AD00F2" w14:paraId="6A7A639E" w14:textId="77777777" w:rsidTr="00897520">
              <w:trPr>
                <w:trHeight w:val="465"/>
              </w:trPr>
              <w:tc>
                <w:tcPr>
                  <w:tcW w:w="7115" w:type="dxa"/>
                  <w:gridSpan w:val="2"/>
                  <w:tcBorders>
                    <w:top w:val="single" w:sz="4" w:space="0" w:color="D9D9D9" w:themeColor="background1" w:themeShade="D9"/>
                    <w:bottom w:val="single" w:sz="4" w:space="0" w:color="D9D9D9" w:themeColor="background1" w:themeShade="D9"/>
                  </w:tcBorders>
                  <w:vAlign w:val="center"/>
                </w:tcPr>
                <w:p w14:paraId="70C2566C" w14:textId="6B4994F7" w:rsidR="00AD00F2" w:rsidRDefault="00AD00F2" w:rsidP="00897520">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8.3.</w:t>
                  </w:r>
                  <w:r w:rsidR="002B6284">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 xml:space="preserve"> – </w:t>
                  </w:r>
                  <w:r w:rsidR="002B6284">
                    <w:rPr>
                      <w:rFonts w:ascii="Meiryo" w:eastAsia="Meiryo" w:hAnsi="Meiryo"/>
                      <w:color w:val="808080" w:themeColor="background1" w:themeShade="80"/>
                      <w:sz w:val="14"/>
                      <w:szCs w:val="14"/>
                    </w:rPr>
                    <w:t>REVIEW PAYMENT SUMMARY</w:t>
                  </w:r>
                  <w:r>
                    <w:rPr>
                      <w:rFonts w:ascii="Meiryo" w:eastAsia="Meiryo" w:hAnsi="Meiryo"/>
                      <w:color w:val="808080" w:themeColor="background1" w:themeShade="80"/>
                      <w:sz w:val="14"/>
                      <w:szCs w:val="14"/>
                    </w:rPr>
                    <w:t xml:space="preserve"> </w:t>
                  </w:r>
                  <w:r w:rsidR="002B6284">
                    <w:rPr>
                      <w:rFonts w:ascii="Meiryo" w:eastAsia="Meiryo" w:hAnsi="Meiryo"/>
                      <w:color w:val="808080" w:themeColor="background1" w:themeShade="80"/>
                      <w:sz w:val="14"/>
                      <w:szCs w:val="14"/>
                    </w:rPr>
                    <w:t>USER STORIES SUMMARY</w:t>
                  </w:r>
                </w:p>
              </w:tc>
            </w:tr>
            <w:tr w:rsidR="00AD00F2" w:rsidRPr="00CB4242" w14:paraId="5353D460" w14:textId="77777777" w:rsidTr="00897520">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744CA44C" w14:textId="77777777" w:rsidR="00AD00F2" w:rsidRPr="001E5E61" w:rsidRDefault="00AD00F2" w:rsidP="00897520">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3B47FA23" w14:textId="77777777" w:rsidR="00AD00F2" w:rsidRPr="00CB4242" w:rsidRDefault="00AD00F2" w:rsidP="00897520">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2B6284" w:rsidRPr="00B447E0" w14:paraId="30DD045B" w14:textId="77777777" w:rsidTr="00B132A4">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5207418A" w14:textId="50419F44" w:rsidR="002B6284" w:rsidRDefault="002B6284" w:rsidP="002B6284">
                  <w:pPr>
                    <w:spacing w:line="204" w:lineRule="auto"/>
                    <w:ind w:right="-142"/>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Pr>
                      <w:rFonts w:ascii="Meiryo" w:eastAsia="Meiryo" w:hAnsi="Meiryo"/>
                      <w:color w:val="595959" w:themeColor="text1" w:themeTint="A6"/>
                      <w:spacing w:val="10"/>
                      <w:sz w:val="16"/>
                      <w:szCs w:val="16"/>
                    </w:rPr>
                    <w:t xml:space="preserve">Infringements </w:t>
                  </w:r>
                  <w:r w:rsidRPr="00A15443">
                    <w:rPr>
                      <w:rFonts w:ascii="Meiryo" w:eastAsia="Meiryo" w:hAnsi="Meiryo"/>
                      <w:color w:val="595959" w:themeColor="text1" w:themeTint="A6"/>
                      <w:spacing w:val="10"/>
                      <w:sz w:val="16"/>
                      <w:szCs w:val="16"/>
                    </w:rPr>
                    <w:t>management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7B6A1CBA" w14:textId="73BFEC5B" w:rsidR="002B6284" w:rsidRPr="00767878" w:rsidRDefault="002B6284" w:rsidP="002B6284">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Pr="00767878">
                    <w:rPr>
                      <w:rFonts w:ascii="Meiryo" w:eastAsia="Meiryo" w:hAnsi="Meiryo"/>
                      <w:color w:val="A6A6A6" w:themeColor="background1" w:themeShade="A6"/>
                      <w:spacing w:val="10"/>
                      <w:sz w:val="16"/>
                      <w:szCs w:val="16"/>
                    </w:rPr>
                    <w:t>-01</w:t>
                  </w:r>
                </w:p>
              </w:tc>
            </w:tr>
            <w:tr w:rsidR="002B6284" w:rsidRPr="00A15443" w14:paraId="31602265" w14:textId="77777777" w:rsidTr="00B132A4">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29FCE968" w14:textId="11A91C64" w:rsidR="002B6284" w:rsidRPr="00A15443" w:rsidRDefault="002B6284" w:rsidP="002B628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Approve or reject infringement records payments</w:t>
                  </w:r>
                </w:p>
              </w:tc>
              <w:tc>
                <w:tcPr>
                  <w:tcW w:w="1445" w:type="dxa"/>
                  <w:tcBorders>
                    <w:top w:val="single" w:sz="4" w:space="0" w:color="D9D9D9" w:themeColor="background1" w:themeShade="D9"/>
                    <w:bottom w:val="single" w:sz="4" w:space="0" w:color="D9D9D9" w:themeColor="background1" w:themeShade="D9"/>
                  </w:tcBorders>
                  <w:vAlign w:val="center"/>
                </w:tcPr>
                <w:p w14:paraId="66930628" w14:textId="2E9E1D5E" w:rsidR="002B6284" w:rsidRPr="00767878" w:rsidRDefault="002B6284" w:rsidP="002B6284">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IP</w:t>
                  </w:r>
                  <w:r w:rsidRPr="00767878">
                    <w:rPr>
                      <w:rFonts w:ascii="Meiryo" w:eastAsia="Meiryo" w:hAnsi="Meiryo"/>
                      <w:color w:val="A6A6A6" w:themeColor="background1" w:themeShade="A6"/>
                      <w:spacing w:val="10"/>
                      <w:sz w:val="16"/>
                      <w:szCs w:val="16"/>
                    </w:rPr>
                    <w:t>-</w:t>
                  </w:r>
                  <w:r>
                    <w:rPr>
                      <w:rFonts w:ascii="Meiryo" w:eastAsia="Meiryo" w:hAnsi="Meiryo"/>
                      <w:color w:val="A6A6A6" w:themeColor="background1" w:themeShade="A6"/>
                      <w:spacing w:val="10"/>
                      <w:sz w:val="16"/>
                      <w:szCs w:val="16"/>
                    </w:rPr>
                    <w:t>02</w:t>
                  </w:r>
                </w:p>
              </w:tc>
            </w:tr>
            <w:tr w:rsidR="002B6284" w:rsidRPr="00A15443" w14:paraId="57D1BF4A" w14:textId="77777777" w:rsidTr="00B132A4">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50144BD1" w14:textId="7BC33554" w:rsidR="002B6284" w:rsidRPr="00A15443" w:rsidRDefault="002B6284" w:rsidP="002B628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payment summary</w:t>
                  </w:r>
                </w:p>
              </w:tc>
              <w:tc>
                <w:tcPr>
                  <w:tcW w:w="1445" w:type="dxa"/>
                  <w:tcBorders>
                    <w:top w:val="single" w:sz="4" w:space="0" w:color="D9D9D9" w:themeColor="background1" w:themeShade="D9"/>
                    <w:bottom w:val="single" w:sz="4" w:space="0" w:color="D9D9D9" w:themeColor="background1" w:themeShade="D9"/>
                  </w:tcBorders>
                  <w:vAlign w:val="center"/>
                </w:tcPr>
                <w:p w14:paraId="35AD6393" w14:textId="6CF1EADF" w:rsidR="002B6284" w:rsidRPr="00767878" w:rsidRDefault="002B6284" w:rsidP="002B6284">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IP</w:t>
                  </w:r>
                  <w:r w:rsidRPr="00767878">
                    <w:rPr>
                      <w:rFonts w:ascii="Meiryo" w:eastAsia="Meiryo" w:hAnsi="Meiryo"/>
                      <w:color w:val="A6A6A6" w:themeColor="background1" w:themeShade="A6"/>
                      <w:spacing w:val="10"/>
                      <w:sz w:val="16"/>
                      <w:szCs w:val="16"/>
                    </w:rPr>
                    <w:t>-</w:t>
                  </w:r>
                  <w:r>
                    <w:rPr>
                      <w:rFonts w:ascii="Meiryo" w:eastAsia="Meiryo" w:hAnsi="Meiryo"/>
                      <w:color w:val="A6A6A6" w:themeColor="background1" w:themeShade="A6"/>
                      <w:spacing w:val="10"/>
                      <w:sz w:val="16"/>
                      <w:szCs w:val="16"/>
                    </w:rPr>
                    <w:t>03</w:t>
                  </w:r>
                </w:p>
              </w:tc>
            </w:tr>
            <w:tr w:rsidR="00E9388E" w:rsidRPr="00A15443" w14:paraId="570C914A" w14:textId="77777777" w:rsidTr="00B132A4">
              <w:trPr>
                <w:trHeight w:val="465"/>
              </w:trPr>
              <w:tc>
                <w:tcPr>
                  <w:tcW w:w="5670" w:type="dxa"/>
                  <w:tcBorders>
                    <w:top w:val="single" w:sz="4" w:space="0" w:color="D9D9D9" w:themeColor="background1" w:themeShade="D9"/>
                  </w:tcBorders>
                  <w:vAlign w:val="center"/>
                </w:tcPr>
                <w:p w14:paraId="24A45F43" w14:textId="50B27811" w:rsidR="00E9388E" w:rsidRDefault="00E9388E" w:rsidP="00E9388E">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View </w:t>
                  </w:r>
                  <w:r w:rsidR="00C0372C">
                    <w:rPr>
                      <w:rFonts w:ascii="Meiryo" w:eastAsia="Meiryo" w:hAnsi="Meiryo"/>
                      <w:color w:val="595959" w:themeColor="text1" w:themeTint="A6"/>
                      <w:spacing w:val="10"/>
                      <w:sz w:val="16"/>
                      <w:szCs w:val="16"/>
                      <w:lang w:val="en-IL"/>
                    </w:rPr>
                    <w:t xml:space="preserve">past </w:t>
                  </w:r>
                  <w:r>
                    <w:rPr>
                      <w:rFonts w:ascii="Meiryo" w:eastAsia="Meiryo" w:hAnsi="Meiryo"/>
                      <w:color w:val="595959" w:themeColor="text1" w:themeTint="A6"/>
                      <w:spacing w:val="10"/>
                      <w:sz w:val="16"/>
                      <w:szCs w:val="16"/>
                    </w:rPr>
                    <w:t>payment summary records</w:t>
                  </w:r>
                </w:p>
              </w:tc>
              <w:tc>
                <w:tcPr>
                  <w:tcW w:w="1445" w:type="dxa"/>
                  <w:tcBorders>
                    <w:top w:val="single" w:sz="4" w:space="0" w:color="D9D9D9" w:themeColor="background1" w:themeShade="D9"/>
                  </w:tcBorders>
                  <w:vAlign w:val="center"/>
                </w:tcPr>
                <w:p w14:paraId="50E75DF6" w14:textId="3F912FE5" w:rsidR="00E9388E" w:rsidRDefault="00E9388E" w:rsidP="00E9388E">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IP</w:t>
                  </w:r>
                  <w:r w:rsidRPr="00767878">
                    <w:rPr>
                      <w:rFonts w:ascii="Meiryo" w:eastAsia="Meiryo" w:hAnsi="Meiryo"/>
                      <w:color w:val="A6A6A6" w:themeColor="background1" w:themeShade="A6"/>
                      <w:spacing w:val="10"/>
                      <w:sz w:val="16"/>
                      <w:szCs w:val="16"/>
                    </w:rPr>
                    <w:t>-</w:t>
                  </w:r>
                  <w:r>
                    <w:rPr>
                      <w:rFonts w:ascii="Meiryo" w:eastAsia="Meiryo" w:hAnsi="Meiryo"/>
                      <w:color w:val="A6A6A6" w:themeColor="background1" w:themeShade="A6"/>
                      <w:spacing w:val="10"/>
                      <w:sz w:val="16"/>
                      <w:szCs w:val="16"/>
                    </w:rPr>
                    <w:t>04</w:t>
                  </w:r>
                </w:p>
              </w:tc>
            </w:tr>
          </w:tbl>
          <w:p w14:paraId="182EA571" w14:textId="77777777" w:rsidR="00AD00F2" w:rsidRPr="00A921BB" w:rsidRDefault="00AD00F2" w:rsidP="00B132A4">
            <w:pPr>
              <w:spacing w:before="120" w:after="120" w:line="204" w:lineRule="auto"/>
              <w:rPr>
                <w:rFonts w:ascii="Meiryo" w:eastAsia="Meiryo" w:hAnsi="Meiryo"/>
                <w:color w:val="595959" w:themeColor="text1" w:themeTint="A6"/>
                <w:spacing w:val="10"/>
                <w:sz w:val="16"/>
                <w:szCs w:val="16"/>
              </w:rPr>
            </w:pPr>
          </w:p>
        </w:tc>
        <w:tc>
          <w:tcPr>
            <w:tcW w:w="577" w:type="dxa"/>
            <w:vMerge/>
            <w:tcBorders>
              <w:right w:val="single" w:sz="4" w:space="0" w:color="D9D9D9" w:themeColor="background1" w:themeShade="D9"/>
            </w:tcBorders>
          </w:tcPr>
          <w:p w14:paraId="508DA68F" w14:textId="77777777" w:rsidR="00AD00F2" w:rsidRDefault="00AD00F2" w:rsidP="00B132A4">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653B92DD" w14:textId="77777777" w:rsidR="00AD00F2" w:rsidRPr="005162B8" w:rsidRDefault="00AD00F2" w:rsidP="00B132A4">
            <w:pPr>
              <w:ind w:firstLine="993"/>
              <w:rPr>
                <w:rFonts w:eastAsia="Meiryo"/>
              </w:rPr>
            </w:pPr>
          </w:p>
        </w:tc>
        <w:tc>
          <w:tcPr>
            <w:tcW w:w="7131" w:type="dxa"/>
            <w:gridSpan w:val="2"/>
            <w:tcBorders>
              <w:top w:val="single" w:sz="4" w:space="0" w:color="D9D9D9" w:themeColor="background1" w:themeShade="D9"/>
            </w:tcBorders>
          </w:tcPr>
          <w:p w14:paraId="397E1D19" w14:textId="77777777" w:rsidR="00AD00F2" w:rsidRPr="000925A3" w:rsidRDefault="00AD00F2" w:rsidP="00B132A4">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71AA308B" w14:textId="77777777" w:rsidR="00F571D6" w:rsidRDefault="0067598D" w:rsidP="004A6207">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Following a payment summary review and approval, </w:t>
            </w:r>
            <w:r w:rsidR="00F3259F">
              <w:rPr>
                <w:rFonts w:ascii="Meiryo" w:eastAsia="Meiryo" w:hAnsi="Meiryo"/>
                <w:color w:val="595959" w:themeColor="text1" w:themeTint="A6"/>
                <w:spacing w:val="10"/>
                <w:sz w:val="16"/>
                <w:szCs w:val="16"/>
              </w:rPr>
              <w:t xml:space="preserve">the account payment method and details </w:t>
            </w:r>
            <w:r w:rsidR="00B9489F">
              <w:rPr>
                <w:rFonts w:ascii="Meiryo" w:eastAsia="Meiryo" w:hAnsi="Meiryo"/>
                <w:color w:val="595959" w:themeColor="text1" w:themeTint="A6"/>
                <w:spacing w:val="10"/>
                <w:sz w:val="16"/>
                <w:szCs w:val="16"/>
              </w:rPr>
              <w:t>are</w:t>
            </w:r>
            <w:r w:rsidR="00F3259F">
              <w:rPr>
                <w:rFonts w:ascii="Meiryo" w:eastAsia="Meiryo" w:hAnsi="Meiryo"/>
                <w:color w:val="595959" w:themeColor="text1" w:themeTint="A6"/>
                <w:spacing w:val="10"/>
                <w:sz w:val="16"/>
                <w:szCs w:val="16"/>
              </w:rPr>
              <w:t xml:space="preserve"> collected from the Account Finance Manager</w:t>
            </w:r>
            <w:r w:rsidR="00B9489F">
              <w:rPr>
                <w:rFonts w:ascii="Meiryo" w:eastAsia="Meiryo" w:hAnsi="Meiryo"/>
                <w:color w:val="595959" w:themeColor="text1" w:themeTint="A6"/>
                <w:spacing w:val="10"/>
                <w:sz w:val="16"/>
                <w:szCs w:val="16"/>
              </w:rPr>
              <w:t xml:space="preserve">. These </w:t>
            </w:r>
            <w:r w:rsidR="00F3259F">
              <w:rPr>
                <w:rFonts w:ascii="Meiryo" w:eastAsia="Meiryo" w:hAnsi="Meiryo"/>
                <w:color w:val="595959" w:themeColor="text1" w:themeTint="A6"/>
                <w:spacing w:val="10"/>
                <w:sz w:val="16"/>
                <w:szCs w:val="16"/>
              </w:rPr>
              <w:t xml:space="preserve">are required to issue the transaction and complete the payment process. </w:t>
            </w:r>
          </w:p>
          <w:p w14:paraId="362F28BE" w14:textId="06BB9EFF" w:rsidR="00AD00F2" w:rsidRDefault="004A6207" w:rsidP="004A6207">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Upon </w:t>
            </w:r>
            <w:r w:rsidR="002A2219">
              <w:rPr>
                <w:rFonts w:ascii="Meiryo" w:eastAsia="Meiryo" w:hAnsi="Meiryo"/>
                <w:color w:val="595959" w:themeColor="text1" w:themeTint="A6"/>
                <w:spacing w:val="10"/>
                <w:sz w:val="16"/>
                <w:szCs w:val="16"/>
              </w:rPr>
              <w:t>completi</w:t>
            </w:r>
            <w:r w:rsidR="00F571D6">
              <w:rPr>
                <w:rFonts w:ascii="Meiryo" w:eastAsia="Meiryo" w:hAnsi="Meiryo"/>
                <w:color w:val="595959" w:themeColor="text1" w:themeTint="A6"/>
                <w:spacing w:val="10"/>
                <w:sz w:val="16"/>
                <w:szCs w:val="16"/>
              </w:rPr>
              <w:t>on</w:t>
            </w:r>
            <w:r w:rsidR="002A2219">
              <w:rPr>
                <w:rFonts w:ascii="Meiryo" w:eastAsia="Meiryo" w:hAnsi="Meiryo"/>
                <w:color w:val="595959" w:themeColor="text1" w:themeTint="A6"/>
                <w:spacing w:val="10"/>
                <w:sz w:val="16"/>
                <w:szCs w:val="16"/>
              </w:rPr>
              <w:t xml:space="preserve">, the user will be notified as for any </w:t>
            </w:r>
            <w:r w:rsidR="003C0579">
              <w:rPr>
                <w:rFonts w:ascii="Meiryo" w:eastAsia="Meiryo" w:hAnsi="Meiryo"/>
                <w:color w:val="595959" w:themeColor="text1" w:themeTint="A6"/>
                <w:spacing w:val="10"/>
                <w:sz w:val="16"/>
                <w:szCs w:val="16"/>
              </w:rPr>
              <w:t>potential failures executing the transaction</w:t>
            </w:r>
            <w:r w:rsidR="00D9029E">
              <w:rPr>
                <w:rFonts w:ascii="Meiryo" w:eastAsia="Meiryo" w:hAnsi="Meiryo"/>
                <w:color w:val="595959" w:themeColor="text1" w:themeTint="A6"/>
                <w:spacing w:val="10"/>
                <w:sz w:val="16"/>
                <w:szCs w:val="16"/>
              </w:rPr>
              <w:t>. If successful,</w:t>
            </w:r>
            <w:r w:rsidR="003C0579">
              <w:rPr>
                <w:rFonts w:ascii="Meiryo" w:eastAsia="Meiryo" w:hAnsi="Meiryo"/>
                <w:color w:val="595959" w:themeColor="text1" w:themeTint="A6"/>
                <w:spacing w:val="10"/>
                <w:sz w:val="16"/>
                <w:szCs w:val="16"/>
              </w:rPr>
              <w:t xml:space="preserve"> </w:t>
            </w:r>
            <w:r w:rsidR="00D9029E">
              <w:rPr>
                <w:rFonts w:ascii="Meiryo" w:eastAsia="Meiryo" w:hAnsi="Meiryo"/>
                <w:color w:val="595959" w:themeColor="text1" w:themeTint="A6"/>
                <w:spacing w:val="10"/>
                <w:sz w:val="16"/>
                <w:szCs w:val="16"/>
              </w:rPr>
              <w:t>the user will be displayed</w:t>
            </w:r>
            <w:r w:rsidR="003C0579">
              <w:rPr>
                <w:rFonts w:ascii="Meiryo" w:eastAsia="Meiryo" w:hAnsi="Meiryo"/>
                <w:color w:val="595959" w:themeColor="text1" w:themeTint="A6"/>
                <w:spacing w:val="10"/>
                <w:sz w:val="16"/>
                <w:szCs w:val="16"/>
              </w:rPr>
              <w:t xml:space="preserve"> </w:t>
            </w:r>
            <w:r w:rsidR="00D9029E">
              <w:rPr>
                <w:rFonts w:ascii="Meiryo" w:eastAsia="Meiryo" w:hAnsi="Meiryo"/>
                <w:color w:val="595959" w:themeColor="text1" w:themeTint="A6"/>
                <w:spacing w:val="10"/>
                <w:sz w:val="16"/>
                <w:szCs w:val="16"/>
              </w:rPr>
              <w:t>a</w:t>
            </w:r>
            <w:r w:rsidR="008979C8">
              <w:rPr>
                <w:rFonts w:ascii="Meiryo" w:eastAsia="Meiryo" w:hAnsi="Meiryo"/>
                <w:color w:val="595959" w:themeColor="text1" w:themeTint="A6"/>
                <w:spacing w:val="10"/>
                <w:sz w:val="16"/>
                <w:szCs w:val="16"/>
              </w:rPr>
              <w:t xml:space="preserve"> transaction reference for future use. The transaction reference ID will be </w:t>
            </w:r>
            <w:r w:rsidR="008C0E09">
              <w:rPr>
                <w:rFonts w:ascii="Meiryo" w:eastAsia="Meiryo" w:hAnsi="Meiryo"/>
                <w:color w:val="595959" w:themeColor="text1" w:themeTint="A6"/>
                <w:spacing w:val="10"/>
                <w:sz w:val="16"/>
                <w:szCs w:val="16"/>
              </w:rPr>
              <w:t xml:space="preserve">coupled to the payment summary associated with the transaction and infringements </w:t>
            </w:r>
            <w:r w:rsidR="00F04F79">
              <w:rPr>
                <w:rFonts w:ascii="Meiryo" w:eastAsia="Meiryo" w:hAnsi="Meiryo"/>
                <w:color w:val="595959" w:themeColor="text1" w:themeTint="A6"/>
                <w:spacing w:val="10"/>
                <w:sz w:val="16"/>
                <w:szCs w:val="16"/>
              </w:rPr>
              <w:t xml:space="preserve">addressed by the payment will be set to resolve state </w:t>
            </w:r>
            <w:r w:rsidR="00EF78E2">
              <w:rPr>
                <w:rFonts w:ascii="Meiryo" w:eastAsia="Meiryo" w:hAnsi="Meiryo"/>
                <w:color w:val="595959" w:themeColor="text1" w:themeTint="A6"/>
                <w:spacing w:val="10"/>
                <w:sz w:val="16"/>
                <w:szCs w:val="16"/>
              </w:rPr>
              <w:t>and will now include</w:t>
            </w:r>
            <w:r w:rsidR="00F04F79">
              <w:rPr>
                <w:rFonts w:ascii="Meiryo" w:eastAsia="Meiryo" w:hAnsi="Meiryo"/>
                <w:color w:val="595959" w:themeColor="text1" w:themeTint="A6"/>
                <w:spacing w:val="10"/>
                <w:sz w:val="16"/>
                <w:szCs w:val="16"/>
              </w:rPr>
              <w:t xml:space="preserve"> a reference to the payment summary.</w:t>
            </w:r>
          </w:p>
          <w:p w14:paraId="4A3AC0A3" w14:textId="77777777" w:rsidR="00AD00F2" w:rsidRPr="000925A3" w:rsidRDefault="00AD00F2" w:rsidP="00B132A4">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4AFD0F39" w14:textId="77777777" w:rsidR="00AD00F2" w:rsidRPr="00C11307" w:rsidRDefault="00AD00F2" w:rsidP="00B132A4">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c>
      </w:tr>
      <w:tr w:rsidR="00AD00F2" w14:paraId="7313F7A6" w14:textId="77777777" w:rsidTr="00B132A4">
        <w:trPr>
          <w:trHeight w:val="2135"/>
        </w:trPr>
        <w:tc>
          <w:tcPr>
            <w:tcW w:w="7115" w:type="dxa"/>
            <w:gridSpan w:val="2"/>
            <w:vMerge/>
          </w:tcPr>
          <w:p w14:paraId="022182F4" w14:textId="77777777" w:rsidR="00AD00F2" w:rsidRDefault="00AD00F2" w:rsidP="00B132A4">
            <w:pPr>
              <w:pStyle w:val="Heading2"/>
              <w:spacing w:before="120" w:after="60"/>
              <w:outlineLvl w:val="1"/>
              <w:rPr>
                <w:rFonts w:ascii="Meiryo" w:eastAsia="Meiryo" w:hAnsi="Meiryo"/>
                <w:b/>
                <w:bCs/>
                <w:color w:val="595959" w:themeColor="text1" w:themeTint="A6"/>
                <w:sz w:val="20"/>
                <w:szCs w:val="20"/>
              </w:rPr>
            </w:pPr>
          </w:p>
        </w:tc>
        <w:tc>
          <w:tcPr>
            <w:tcW w:w="577" w:type="dxa"/>
            <w:vMerge/>
            <w:tcBorders>
              <w:right w:val="single" w:sz="4" w:space="0" w:color="D9D9D9" w:themeColor="background1" w:themeShade="D9"/>
            </w:tcBorders>
          </w:tcPr>
          <w:p w14:paraId="5AA974F9" w14:textId="77777777" w:rsidR="00AD00F2" w:rsidRDefault="00AD00F2" w:rsidP="00B132A4">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31F9665A" w14:textId="77777777" w:rsidR="00AD00F2" w:rsidRPr="005162B8" w:rsidRDefault="00AD00F2" w:rsidP="00B132A4">
            <w:pPr>
              <w:ind w:firstLine="993"/>
              <w:rPr>
                <w:rFonts w:eastAsia="Meiryo"/>
              </w:rPr>
            </w:pPr>
          </w:p>
        </w:tc>
        <w:tc>
          <w:tcPr>
            <w:tcW w:w="7131" w:type="dxa"/>
            <w:gridSpan w:val="2"/>
            <w:tcBorders>
              <w:top w:val="single" w:sz="4" w:space="0" w:color="D9D9D9" w:themeColor="background1" w:themeShade="D9"/>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EF78E2" w14:paraId="51D261BF" w14:textId="77777777" w:rsidTr="00897520">
              <w:trPr>
                <w:trHeight w:val="465"/>
              </w:trPr>
              <w:tc>
                <w:tcPr>
                  <w:tcW w:w="7115" w:type="dxa"/>
                  <w:gridSpan w:val="2"/>
                  <w:tcBorders>
                    <w:bottom w:val="single" w:sz="4" w:space="0" w:color="D9D9D9" w:themeColor="background1" w:themeShade="D9"/>
                  </w:tcBorders>
                  <w:vAlign w:val="center"/>
                </w:tcPr>
                <w:p w14:paraId="47D858C5" w14:textId="748BF343" w:rsidR="00EF78E2" w:rsidRDefault="00EF78E2" w:rsidP="00897520">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8.3.4</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SUBMIT &amp; CONFIRM PAYMENT USER STORIES SUMMARY</w:t>
                  </w:r>
                </w:p>
              </w:tc>
            </w:tr>
            <w:tr w:rsidR="00AD00F2" w:rsidRPr="00CB4242" w14:paraId="756D6C9C" w14:textId="77777777" w:rsidTr="00897520">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0EFCB09C" w14:textId="77777777" w:rsidR="00AD00F2" w:rsidRPr="001E5E61" w:rsidRDefault="00AD00F2" w:rsidP="00897520">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0F100A72" w14:textId="77777777" w:rsidR="00AD00F2" w:rsidRPr="00CB4242" w:rsidRDefault="00AD00F2" w:rsidP="00897520">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EF78E2" w:rsidRPr="00B447E0" w14:paraId="329C8697" w14:textId="77777777" w:rsidTr="00B132A4">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01EC9B88" w14:textId="24E0DA00" w:rsidR="00EF78E2" w:rsidRDefault="00EF78E2" w:rsidP="00EF78E2">
                  <w:pPr>
                    <w:spacing w:line="204" w:lineRule="auto"/>
                    <w:ind w:right="-387"/>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Pr>
                      <w:rFonts w:ascii="Meiryo" w:eastAsia="Meiryo" w:hAnsi="Meiryo"/>
                      <w:color w:val="595959" w:themeColor="text1" w:themeTint="A6"/>
                      <w:spacing w:val="10"/>
                      <w:sz w:val="16"/>
                      <w:szCs w:val="16"/>
                    </w:rPr>
                    <w:t xml:space="preserve">Infringements </w:t>
                  </w:r>
                  <w:r w:rsidRPr="00A15443">
                    <w:rPr>
                      <w:rFonts w:ascii="Meiryo" w:eastAsia="Meiryo" w:hAnsi="Meiryo"/>
                      <w:color w:val="595959" w:themeColor="text1" w:themeTint="A6"/>
                      <w:spacing w:val="10"/>
                      <w:sz w:val="16"/>
                      <w:szCs w:val="16"/>
                    </w:rPr>
                    <w:t>management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6D175172" w14:textId="6E91768E" w:rsidR="00EF78E2" w:rsidRPr="00767878" w:rsidRDefault="00EF78E2" w:rsidP="00EF78E2">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Pr="00767878">
                    <w:rPr>
                      <w:rFonts w:ascii="Meiryo" w:eastAsia="Meiryo" w:hAnsi="Meiryo"/>
                      <w:color w:val="A6A6A6" w:themeColor="background1" w:themeShade="A6"/>
                      <w:spacing w:val="10"/>
                      <w:sz w:val="16"/>
                      <w:szCs w:val="16"/>
                    </w:rPr>
                    <w:t>-01</w:t>
                  </w:r>
                </w:p>
              </w:tc>
            </w:tr>
            <w:tr w:rsidR="00C538FE" w:rsidRPr="00A15443" w14:paraId="050539C3" w14:textId="77777777" w:rsidTr="00B132A4">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39E4294B" w14:textId="71836361" w:rsidR="00C538FE" w:rsidRPr="00A15443" w:rsidRDefault="00C538FE" w:rsidP="00C538FE">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payment summary</w:t>
                  </w:r>
                </w:p>
              </w:tc>
              <w:tc>
                <w:tcPr>
                  <w:tcW w:w="1445" w:type="dxa"/>
                  <w:tcBorders>
                    <w:top w:val="single" w:sz="4" w:space="0" w:color="D9D9D9" w:themeColor="background1" w:themeShade="D9"/>
                    <w:bottom w:val="single" w:sz="4" w:space="0" w:color="D9D9D9" w:themeColor="background1" w:themeShade="D9"/>
                  </w:tcBorders>
                  <w:vAlign w:val="center"/>
                </w:tcPr>
                <w:p w14:paraId="0111054E" w14:textId="049AE47F" w:rsidR="00C538FE" w:rsidRPr="00767878" w:rsidRDefault="00C538FE" w:rsidP="00C538FE">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IP</w:t>
                  </w:r>
                  <w:r w:rsidRPr="00767878">
                    <w:rPr>
                      <w:rFonts w:ascii="Meiryo" w:eastAsia="Meiryo" w:hAnsi="Meiryo"/>
                      <w:color w:val="A6A6A6" w:themeColor="background1" w:themeShade="A6"/>
                      <w:spacing w:val="10"/>
                      <w:sz w:val="16"/>
                      <w:szCs w:val="16"/>
                    </w:rPr>
                    <w:t>-</w:t>
                  </w:r>
                  <w:r>
                    <w:rPr>
                      <w:rFonts w:ascii="Meiryo" w:eastAsia="Meiryo" w:hAnsi="Meiryo"/>
                      <w:color w:val="A6A6A6" w:themeColor="background1" w:themeShade="A6"/>
                      <w:spacing w:val="10"/>
                      <w:sz w:val="16"/>
                      <w:szCs w:val="16"/>
                    </w:rPr>
                    <w:t>03</w:t>
                  </w:r>
                </w:p>
              </w:tc>
            </w:tr>
            <w:tr w:rsidR="00C538FE" w:rsidRPr="00A15443" w14:paraId="235F7F31" w14:textId="77777777" w:rsidTr="00EF78E2">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348598B3" w14:textId="495B87BF" w:rsidR="00C538FE" w:rsidRDefault="00C538FE" w:rsidP="00C538FE">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payment summary records</w:t>
                  </w:r>
                </w:p>
              </w:tc>
              <w:tc>
                <w:tcPr>
                  <w:tcW w:w="1445" w:type="dxa"/>
                  <w:tcBorders>
                    <w:top w:val="single" w:sz="4" w:space="0" w:color="D9D9D9" w:themeColor="background1" w:themeShade="D9"/>
                    <w:bottom w:val="single" w:sz="4" w:space="0" w:color="D9D9D9" w:themeColor="background1" w:themeShade="D9"/>
                  </w:tcBorders>
                  <w:vAlign w:val="center"/>
                </w:tcPr>
                <w:p w14:paraId="043FEC79" w14:textId="03A1EDE5" w:rsidR="00C538FE" w:rsidRPr="00767878" w:rsidRDefault="00C538FE" w:rsidP="00C538FE">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IP</w:t>
                  </w:r>
                  <w:r w:rsidRPr="00767878">
                    <w:rPr>
                      <w:rFonts w:ascii="Meiryo" w:eastAsia="Meiryo" w:hAnsi="Meiryo"/>
                      <w:color w:val="A6A6A6" w:themeColor="background1" w:themeShade="A6"/>
                      <w:spacing w:val="10"/>
                      <w:sz w:val="16"/>
                      <w:szCs w:val="16"/>
                    </w:rPr>
                    <w:t>-</w:t>
                  </w:r>
                  <w:r>
                    <w:rPr>
                      <w:rFonts w:ascii="Meiryo" w:eastAsia="Meiryo" w:hAnsi="Meiryo"/>
                      <w:color w:val="A6A6A6" w:themeColor="background1" w:themeShade="A6"/>
                      <w:spacing w:val="10"/>
                      <w:sz w:val="16"/>
                      <w:szCs w:val="16"/>
                    </w:rPr>
                    <w:t>04</w:t>
                  </w:r>
                </w:p>
              </w:tc>
            </w:tr>
            <w:tr w:rsidR="00EF78E2" w:rsidRPr="00A15443" w14:paraId="3EA51867" w14:textId="77777777" w:rsidTr="00B132A4">
              <w:trPr>
                <w:trHeight w:val="465"/>
              </w:trPr>
              <w:tc>
                <w:tcPr>
                  <w:tcW w:w="5670" w:type="dxa"/>
                  <w:tcBorders>
                    <w:top w:val="single" w:sz="4" w:space="0" w:color="D9D9D9" w:themeColor="background1" w:themeShade="D9"/>
                  </w:tcBorders>
                  <w:vAlign w:val="center"/>
                </w:tcPr>
                <w:p w14:paraId="1F3D8E86" w14:textId="1C7ABA88" w:rsidR="00EF78E2" w:rsidRDefault="00C538FE" w:rsidP="00EF78E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Submit </w:t>
                  </w:r>
                  <w:r w:rsidR="009B624E">
                    <w:rPr>
                      <w:rFonts w:ascii="Meiryo" w:eastAsia="Meiryo" w:hAnsi="Meiryo"/>
                      <w:color w:val="595959" w:themeColor="text1" w:themeTint="A6"/>
                      <w:spacing w:val="10"/>
                      <w:sz w:val="16"/>
                      <w:szCs w:val="16"/>
                    </w:rPr>
                    <w:t>payment details</w:t>
                  </w:r>
                </w:p>
              </w:tc>
              <w:tc>
                <w:tcPr>
                  <w:tcW w:w="1445" w:type="dxa"/>
                  <w:tcBorders>
                    <w:top w:val="single" w:sz="4" w:space="0" w:color="D9D9D9" w:themeColor="background1" w:themeShade="D9"/>
                  </w:tcBorders>
                  <w:vAlign w:val="center"/>
                </w:tcPr>
                <w:p w14:paraId="17915CE2" w14:textId="2170A8E2" w:rsidR="00EF78E2" w:rsidRDefault="00EF78E2" w:rsidP="00EF78E2">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IP</w:t>
                  </w:r>
                  <w:r w:rsidRPr="00767878">
                    <w:rPr>
                      <w:rFonts w:ascii="Meiryo" w:eastAsia="Meiryo" w:hAnsi="Meiryo"/>
                      <w:color w:val="A6A6A6" w:themeColor="background1" w:themeShade="A6"/>
                      <w:spacing w:val="10"/>
                      <w:sz w:val="16"/>
                      <w:szCs w:val="16"/>
                    </w:rPr>
                    <w:t>-</w:t>
                  </w:r>
                  <w:r>
                    <w:rPr>
                      <w:rFonts w:ascii="Meiryo" w:eastAsia="Meiryo" w:hAnsi="Meiryo"/>
                      <w:color w:val="A6A6A6" w:themeColor="background1" w:themeShade="A6"/>
                      <w:spacing w:val="10"/>
                      <w:sz w:val="16"/>
                      <w:szCs w:val="16"/>
                    </w:rPr>
                    <w:t>0</w:t>
                  </w:r>
                  <w:r w:rsidR="009B624E">
                    <w:rPr>
                      <w:rFonts w:ascii="Meiryo" w:eastAsia="Meiryo" w:hAnsi="Meiryo"/>
                      <w:color w:val="A6A6A6" w:themeColor="background1" w:themeShade="A6"/>
                      <w:spacing w:val="10"/>
                      <w:sz w:val="16"/>
                      <w:szCs w:val="16"/>
                    </w:rPr>
                    <w:t>5</w:t>
                  </w:r>
                </w:p>
              </w:tc>
            </w:tr>
          </w:tbl>
          <w:p w14:paraId="219F307D" w14:textId="77777777" w:rsidR="00AD00F2" w:rsidRDefault="00AD00F2" w:rsidP="00B132A4">
            <w:pPr>
              <w:pStyle w:val="Heading2"/>
              <w:spacing w:before="120" w:after="60"/>
              <w:outlineLvl w:val="1"/>
              <w:rPr>
                <w:rFonts w:ascii="Meiryo" w:eastAsia="Meiryo" w:hAnsi="Meiryo"/>
                <w:b/>
                <w:bCs/>
                <w:color w:val="595959" w:themeColor="text1" w:themeTint="A6"/>
                <w:sz w:val="20"/>
                <w:szCs w:val="20"/>
              </w:rPr>
            </w:pPr>
          </w:p>
        </w:tc>
      </w:tr>
    </w:tbl>
    <w:p w14:paraId="0718B74A" w14:textId="0FB314EB" w:rsidR="00AD00F2" w:rsidRDefault="00AD00F2" w:rsidP="007C3668">
      <w:pPr>
        <w:tabs>
          <w:tab w:val="left" w:pos="1131"/>
          <w:tab w:val="left" w:pos="5170"/>
        </w:tabs>
      </w:pPr>
    </w:p>
    <w:p w14:paraId="643628ED" w14:textId="0CCCF6B9" w:rsidR="00610D84" w:rsidRDefault="00610D84" w:rsidP="007C3668">
      <w:pPr>
        <w:tabs>
          <w:tab w:val="left" w:pos="1131"/>
          <w:tab w:val="left" w:pos="5170"/>
        </w:tabs>
      </w:pPr>
    </w:p>
    <w:p w14:paraId="3F6C27E4" w14:textId="77777777" w:rsidR="0079013A" w:rsidRDefault="0079013A" w:rsidP="0079013A">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41"/>
        <w:gridCol w:w="542"/>
        <w:gridCol w:w="17"/>
        <w:gridCol w:w="504"/>
        <w:gridCol w:w="48"/>
        <w:gridCol w:w="2078"/>
        <w:gridCol w:w="3648"/>
        <w:gridCol w:w="38"/>
        <w:gridCol w:w="1367"/>
      </w:tblGrid>
      <w:tr w:rsidR="0079013A" w14:paraId="1140F1EE" w14:textId="77777777" w:rsidTr="0019310F">
        <w:trPr>
          <w:trHeight w:val="517"/>
        </w:trPr>
        <w:tc>
          <w:tcPr>
            <w:tcW w:w="14034" w:type="dxa"/>
            <w:gridSpan w:val="10"/>
            <w:tcBorders>
              <w:bottom w:val="single" w:sz="4" w:space="0" w:color="D9D9D9" w:themeColor="background1" w:themeShade="D9"/>
            </w:tcBorders>
            <w:vAlign w:val="center"/>
          </w:tcPr>
          <w:p w14:paraId="33431A02" w14:textId="4A8F6814" w:rsidR="0079013A" w:rsidRPr="00B92D92" w:rsidRDefault="0079013A" w:rsidP="00C915F2">
            <w:pPr>
              <w:pStyle w:val="Heading1"/>
              <w:spacing w:before="0"/>
              <w:outlineLvl w:val="0"/>
              <w:rPr>
                <w:rFonts w:ascii="Meiryo" w:eastAsia="Meiryo" w:hAnsi="Meiryo"/>
                <w:b/>
                <w:bCs/>
                <w:sz w:val="16"/>
                <w:szCs w:val="16"/>
              </w:rPr>
            </w:pPr>
            <w:r>
              <w:rPr>
                <w:rFonts w:ascii="Meiryo" w:eastAsia="Meiryo" w:hAnsi="Meiryo"/>
                <w:b/>
                <w:bCs/>
                <w:color w:val="595959" w:themeColor="text1" w:themeTint="A6"/>
                <w:sz w:val="24"/>
                <w:szCs w:val="24"/>
              </w:rPr>
              <w:t>Infringements Payments Module User Interfaces</w:t>
            </w:r>
          </w:p>
        </w:tc>
        <w:tc>
          <w:tcPr>
            <w:tcW w:w="1364" w:type="dxa"/>
            <w:tcBorders>
              <w:bottom w:val="single" w:sz="4" w:space="0" w:color="D9D9D9" w:themeColor="background1" w:themeShade="D9"/>
            </w:tcBorders>
            <w:vAlign w:val="center"/>
          </w:tcPr>
          <w:p w14:paraId="304990B3" w14:textId="53736B4B" w:rsidR="0079013A" w:rsidRPr="00E14444" w:rsidRDefault="0079013A" w:rsidP="00C915F2">
            <w:pPr>
              <w:pStyle w:val="Heading2"/>
              <w:spacing w:before="0"/>
              <w:jc w:val="right"/>
              <w:outlineLvl w:val="1"/>
              <w:rPr>
                <w:rFonts w:ascii="Meiryo" w:eastAsia="Meiryo" w:hAnsi="Meiryo"/>
                <w:b/>
                <w:bCs/>
                <w:color w:val="BFBFBF" w:themeColor="background1" w:themeShade="BF"/>
                <w:szCs w:val="28"/>
              </w:rPr>
            </w:pPr>
            <w:r w:rsidRPr="00E14444">
              <w:rPr>
                <w:rFonts w:ascii="Meiryo" w:eastAsia="Meiryo" w:hAnsi="Meiryo"/>
                <w:b/>
                <w:bCs/>
                <w:color w:val="BFBFBF" w:themeColor="background1" w:themeShade="BF"/>
                <w:sz w:val="24"/>
                <w:szCs w:val="24"/>
              </w:rPr>
              <w:t>3.</w:t>
            </w:r>
            <w:r>
              <w:rPr>
                <w:rFonts w:ascii="Meiryo" w:eastAsia="Meiryo" w:hAnsi="Meiryo"/>
                <w:b/>
                <w:bCs/>
                <w:color w:val="BFBFBF" w:themeColor="background1" w:themeShade="BF"/>
                <w:sz w:val="24"/>
                <w:szCs w:val="24"/>
                <w:lang w:val="en-IL"/>
              </w:rPr>
              <w:t>8</w:t>
            </w:r>
            <w:r w:rsidRPr="00E14444">
              <w:rPr>
                <w:rFonts w:ascii="Meiryo" w:eastAsia="Meiryo" w:hAnsi="Meiryo"/>
                <w:b/>
                <w:bCs/>
                <w:color w:val="BFBFBF" w:themeColor="background1" w:themeShade="BF"/>
                <w:sz w:val="24"/>
                <w:szCs w:val="24"/>
              </w:rPr>
              <w:t>.4</w:t>
            </w:r>
          </w:p>
        </w:tc>
      </w:tr>
      <w:tr w:rsidR="0079013A" w14:paraId="78049923" w14:textId="77777777" w:rsidTr="0019310F">
        <w:trPr>
          <w:trHeight w:val="517"/>
        </w:trPr>
        <w:tc>
          <w:tcPr>
            <w:tcW w:w="15398" w:type="dxa"/>
            <w:gridSpan w:val="11"/>
            <w:tcBorders>
              <w:top w:val="single" w:sz="4" w:space="0" w:color="D9D9D9" w:themeColor="background1" w:themeShade="D9"/>
            </w:tcBorders>
            <w:vAlign w:val="center"/>
          </w:tcPr>
          <w:p w14:paraId="038DF535" w14:textId="5C46CAF7" w:rsidR="0079013A" w:rsidRDefault="0079013A" w:rsidP="00C915F2">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Pr>
                <w:rFonts w:ascii="Meiryo" w:eastAsia="Meiryo" w:hAnsi="Meiryo"/>
                <w:color w:val="595959" w:themeColor="text1" w:themeTint="A6"/>
                <w:spacing w:val="10"/>
                <w:sz w:val="16"/>
                <w:szCs w:val="16"/>
              </w:rPr>
              <w:t>Infringements</w:t>
            </w:r>
            <w:r>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lang w:val="en-IL"/>
              </w:rPr>
              <w:t>Payments</w:t>
            </w:r>
            <w:r>
              <w:rPr>
                <w:rFonts w:ascii="Meiryo" w:eastAsia="Meiryo" w:hAnsi="Meiryo"/>
                <w:color w:val="595959" w:themeColor="text1" w:themeTint="A6"/>
                <w:spacing w:val="10"/>
                <w:sz w:val="16"/>
                <w:szCs w:val="16"/>
              </w:rPr>
              <w:t xml:space="preserve"> product module user interfaces.</w:t>
            </w:r>
          </w:p>
        </w:tc>
      </w:tr>
      <w:tr w:rsidR="0079013A" w14:paraId="4CA69AAA" w14:textId="77777777" w:rsidTr="0019310F">
        <w:trPr>
          <w:trHeight w:val="668"/>
        </w:trPr>
        <w:tc>
          <w:tcPr>
            <w:tcW w:w="5670" w:type="dxa"/>
            <w:tcBorders>
              <w:bottom w:val="single" w:sz="4" w:space="0" w:color="D9D9D9" w:themeColor="background1" w:themeShade="D9"/>
            </w:tcBorders>
            <w:vAlign w:val="center"/>
          </w:tcPr>
          <w:p w14:paraId="6373DE55" w14:textId="0FD6D945" w:rsidR="0079013A" w:rsidRPr="00BA5E2B" w:rsidRDefault="00BA5E2B" w:rsidP="00C915F2">
            <w:pPr>
              <w:pStyle w:val="Heading2"/>
              <w:spacing w:before="0"/>
              <w:outlineLvl w:val="1"/>
              <w:rPr>
                <w:rFonts w:ascii="Meiryo" w:eastAsia="Meiryo" w:hAnsi="Meiryo"/>
                <w:b/>
                <w:bCs/>
                <w:color w:val="595959" w:themeColor="text1" w:themeTint="A6"/>
                <w:sz w:val="24"/>
                <w:szCs w:val="24"/>
              </w:rPr>
            </w:pPr>
            <w:r w:rsidRPr="00BA5E2B">
              <w:rPr>
                <w:rFonts w:ascii="Meiryo" w:eastAsia="Meiryo" w:hAnsi="Meiryo"/>
                <w:b/>
                <w:bCs/>
                <w:color w:val="595959" w:themeColor="text1" w:themeTint="A6"/>
                <w:sz w:val="24"/>
                <w:szCs w:val="24"/>
              </w:rPr>
              <w:t>Payment Summary</w:t>
            </w:r>
          </w:p>
        </w:tc>
        <w:tc>
          <w:tcPr>
            <w:tcW w:w="1445" w:type="dxa"/>
            <w:tcBorders>
              <w:bottom w:val="single" w:sz="4" w:space="0" w:color="D9D9D9" w:themeColor="background1" w:themeShade="D9"/>
            </w:tcBorders>
            <w:vAlign w:val="center"/>
          </w:tcPr>
          <w:p w14:paraId="6F253E37" w14:textId="710889D0" w:rsidR="0079013A" w:rsidRPr="000925A3" w:rsidRDefault="0079013A"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BA5E2B">
              <w:rPr>
                <w:rFonts w:ascii="Meiryo" w:eastAsia="Meiryo" w:hAnsi="Meiryo"/>
                <w:b/>
                <w:bCs/>
                <w:color w:val="BFBFBF" w:themeColor="background1" w:themeShade="BF"/>
                <w:sz w:val="24"/>
                <w:szCs w:val="24"/>
                <w:lang w:val="en-IL"/>
              </w:rPr>
              <w:t>8</w:t>
            </w:r>
            <w:r>
              <w:rPr>
                <w:rFonts w:ascii="Meiryo" w:eastAsia="Meiryo" w:hAnsi="Meiryo"/>
                <w:b/>
                <w:bCs/>
                <w:color w:val="BFBFBF" w:themeColor="background1" w:themeShade="BF"/>
                <w:sz w:val="24"/>
                <w:szCs w:val="24"/>
              </w:rPr>
              <w:t>.4.1</w:t>
            </w:r>
          </w:p>
        </w:tc>
        <w:tc>
          <w:tcPr>
            <w:tcW w:w="583" w:type="dxa"/>
            <w:gridSpan w:val="2"/>
            <w:vMerge w:val="restart"/>
            <w:tcBorders>
              <w:right w:val="single" w:sz="4" w:space="0" w:color="D9D9D9" w:themeColor="background1" w:themeShade="D9"/>
            </w:tcBorders>
            <w:vAlign w:val="center"/>
          </w:tcPr>
          <w:p w14:paraId="02D0ADEF" w14:textId="77777777" w:rsidR="0079013A" w:rsidRPr="000925A3" w:rsidRDefault="0079013A"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gridSpan w:val="3"/>
            <w:vMerge w:val="restart"/>
            <w:tcBorders>
              <w:left w:val="single" w:sz="4" w:space="0" w:color="D9D9D9" w:themeColor="background1" w:themeShade="D9"/>
            </w:tcBorders>
            <w:vAlign w:val="center"/>
          </w:tcPr>
          <w:p w14:paraId="1AAD574F" w14:textId="77777777" w:rsidR="0079013A" w:rsidRPr="000925A3" w:rsidRDefault="0079013A" w:rsidP="00C915F2">
            <w:pPr>
              <w:ind w:firstLine="993"/>
              <w:rPr>
                <w:rFonts w:eastAsia="Meiryo"/>
                <w:color w:val="595959" w:themeColor="text1" w:themeTint="A6"/>
              </w:rPr>
            </w:pPr>
          </w:p>
        </w:tc>
        <w:tc>
          <w:tcPr>
            <w:tcW w:w="7131" w:type="dxa"/>
            <w:gridSpan w:val="4"/>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79013A" w14:paraId="6D46A714" w14:textId="77777777" w:rsidTr="00C915F2">
              <w:trPr>
                <w:trHeight w:val="669"/>
              </w:trPr>
              <w:tc>
                <w:tcPr>
                  <w:tcW w:w="7115" w:type="dxa"/>
                  <w:gridSpan w:val="2"/>
                  <w:tcBorders>
                    <w:bottom w:val="single" w:sz="4" w:space="0" w:color="D9D9D9" w:themeColor="background1" w:themeShade="D9"/>
                  </w:tcBorders>
                  <w:vAlign w:val="center"/>
                </w:tcPr>
                <w:p w14:paraId="06FB2EFF" w14:textId="79B22601" w:rsidR="0079013A" w:rsidRDefault="0079013A"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BA5E2B">
                    <w:rPr>
                      <w:rFonts w:ascii="Meiryo" w:eastAsia="Meiryo" w:hAnsi="Meiryo"/>
                      <w:color w:val="808080" w:themeColor="background1" w:themeShade="80"/>
                      <w:sz w:val="14"/>
                      <w:szCs w:val="14"/>
                      <w:lang w:val="en-IL"/>
                    </w:rPr>
                    <w:t>8</w:t>
                  </w:r>
                  <w:r>
                    <w:rPr>
                      <w:rFonts w:ascii="Meiryo" w:eastAsia="Meiryo" w:hAnsi="Meiryo"/>
                      <w:color w:val="808080" w:themeColor="background1" w:themeShade="80"/>
                      <w:sz w:val="14"/>
                      <w:szCs w:val="14"/>
                    </w:rPr>
                    <w:t>.4.1</w:t>
                  </w:r>
                  <w:r w:rsidRPr="003B32BC">
                    <w:rPr>
                      <w:rFonts w:ascii="Meiryo" w:eastAsia="Meiryo" w:hAnsi="Meiryo"/>
                      <w:color w:val="808080" w:themeColor="background1" w:themeShade="80"/>
                      <w:sz w:val="14"/>
                      <w:szCs w:val="14"/>
                    </w:rPr>
                    <w:t xml:space="preserve"> –</w:t>
                  </w:r>
                  <w:r w:rsidR="0077098C">
                    <w:rPr>
                      <w:rFonts w:ascii="Meiryo" w:eastAsia="Meiryo" w:hAnsi="Meiryo"/>
                      <w:color w:val="808080" w:themeColor="background1" w:themeShade="80"/>
                      <w:sz w:val="14"/>
                      <w:szCs w:val="14"/>
                      <w:lang w:val="en-IL"/>
                    </w:rPr>
                    <w:t xml:space="preserve">PAYMENT SUMMARY </w:t>
                  </w:r>
                  <w:r>
                    <w:rPr>
                      <w:rFonts w:ascii="Meiryo" w:eastAsia="Meiryo" w:hAnsi="Meiryo"/>
                      <w:color w:val="808080" w:themeColor="background1" w:themeShade="80"/>
                      <w:sz w:val="14"/>
                      <w:szCs w:val="14"/>
                    </w:rPr>
                    <w:t>LIST ACTIONS SUMMARY</w:t>
                  </w:r>
                </w:p>
              </w:tc>
            </w:tr>
            <w:tr w:rsidR="0079013A" w:rsidRPr="00CB4242" w14:paraId="2C4806E5"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4A849E2E" w14:textId="77777777" w:rsidR="0079013A" w:rsidRPr="001E5E61" w:rsidRDefault="0079013A"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5CB5248C" w14:textId="77777777" w:rsidR="0079013A" w:rsidRPr="00CB4242" w:rsidRDefault="0079013A"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79013A" w:rsidRPr="00B447E0" w14:paraId="420BE0D0" w14:textId="77777777" w:rsidTr="0077098C">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623D5894" w14:textId="5F1E5331" w:rsidR="0079013A" w:rsidRPr="003F0544" w:rsidRDefault="003F0544" w:rsidP="00C915F2">
                  <w:pPr>
                    <w:spacing w:line="204" w:lineRule="auto"/>
                    <w:rPr>
                      <w:rFonts w:ascii="Meiryo" w:eastAsia="Meiryo" w:hAnsi="Meiryo"/>
                      <w:b/>
                      <w:bCs/>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Cancel Payment</w:t>
                  </w:r>
                </w:p>
              </w:tc>
              <w:tc>
                <w:tcPr>
                  <w:tcW w:w="4988" w:type="dxa"/>
                  <w:tcBorders>
                    <w:top w:val="single" w:sz="4" w:space="0" w:color="D9D9D9" w:themeColor="background1" w:themeShade="D9"/>
                    <w:bottom w:val="single" w:sz="4" w:space="0" w:color="D9D9D9" w:themeColor="background1" w:themeShade="D9"/>
                  </w:tcBorders>
                  <w:vAlign w:val="center"/>
                </w:tcPr>
                <w:p w14:paraId="667C1A5A" w14:textId="72D13D9D" w:rsidR="0079013A" w:rsidRPr="003F0544" w:rsidRDefault="003F0544" w:rsidP="00C915F2">
                  <w:pPr>
                    <w:spacing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 xml:space="preserve">Discard payment and </w:t>
                  </w:r>
                  <w:r w:rsidR="0077098C">
                    <w:rPr>
                      <w:rFonts w:ascii="Meiryo" w:eastAsia="Meiryo" w:hAnsi="Meiryo"/>
                      <w:color w:val="595959" w:themeColor="text1" w:themeTint="A6"/>
                      <w:spacing w:val="10"/>
                      <w:sz w:val="16"/>
                      <w:szCs w:val="16"/>
                      <w:lang w:val="en-IL"/>
                    </w:rPr>
                    <w:t>return to the Infringements list</w:t>
                  </w:r>
                </w:p>
              </w:tc>
            </w:tr>
            <w:tr w:rsidR="0079013A" w:rsidRPr="00A15443" w14:paraId="3693AFF9" w14:textId="77777777" w:rsidTr="0077098C">
              <w:trPr>
                <w:trHeight w:val="465"/>
              </w:trPr>
              <w:tc>
                <w:tcPr>
                  <w:tcW w:w="2127" w:type="dxa"/>
                  <w:tcBorders>
                    <w:top w:val="single" w:sz="4" w:space="0" w:color="D9D9D9" w:themeColor="background1" w:themeShade="D9"/>
                  </w:tcBorders>
                  <w:vAlign w:val="center"/>
                </w:tcPr>
                <w:p w14:paraId="5CBC578A" w14:textId="6B610B07" w:rsidR="0079013A" w:rsidRPr="0077098C" w:rsidRDefault="0077098C" w:rsidP="00C915F2">
                  <w:pPr>
                    <w:spacing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Approve Payment</w:t>
                  </w:r>
                </w:p>
              </w:tc>
              <w:tc>
                <w:tcPr>
                  <w:tcW w:w="4988" w:type="dxa"/>
                  <w:tcBorders>
                    <w:top w:val="single" w:sz="4" w:space="0" w:color="D9D9D9" w:themeColor="background1" w:themeShade="D9"/>
                  </w:tcBorders>
                  <w:vAlign w:val="center"/>
                </w:tcPr>
                <w:p w14:paraId="40772A04" w14:textId="1FAFF965" w:rsidR="0079013A" w:rsidRPr="0077098C" w:rsidRDefault="0077098C" w:rsidP="00C915F2">
                  <w:pPr>
                    <w:spacing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Submit the payment for processing</w:t>
                  </w:r>
                </w:p>
              </w:tc>
            </w:tr>
          </w:tbl>
          <w:p w14:paraId="56992829" w14:textId="77777777" w:rsidR="0079013A" w:rsidRPr="000925A3" w:rsidRDefault="0079013A" w:rsidP="00C915F2">
            <w:pPr>
              <w:pStyle w:val="Heading2"/>
              <w:spacing w:before="0"/>
              <w:outlineLvl w:val="1"/>
              <w:rPr>
                <w:rFonts w:ascii="Meiryo" w:eastAsia="Meiryo" w:hAnsi="Meiryo"/>
                <w:b/>
                <w:bCs/>
                <w:color w:val="BFBFBF" w:themeColor="background1" w:themeShade="BF"/>
                <w:sz w:val="24"/>
                <w:szCs w:val="24"/>
              </w:rPr>
            </w:pPr>
          </w:p>
        </w:tc>
      </w:tr>
      <w:tr w:rsidR="0079013A" w14:paraId="1056E6E2" w14:textId="77777777" w:rsidTr="0019310F">
        <w:trPr>
          <w:trHeight w:val="487"/>
        </w:trPr>
        <w:tc>
          <w:tcPr>
            <w:tcW w:w="7115" w:type="dxa"/>
            <w:gridSpan w:val="2"/>
            <w:tcBorders>
              <w:top w:val="single" w:sz="4" w:space="0" w:color="D9D9D9" w:themeColor="background1" w:themeShade="D9"/>
            </w:tcBorders>
          </w:tcPr>
          <w:p w14:paraId="2E884992" w14:textId="77777777" w:rsidR="0079013A" w:rsidRPr="000925A3" w:rsidRDefault="0079013A"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3D7B2966" w14:textId="4C1D0F61" w:rsidR="0079013A" w:rsidRDefault="0079013A"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w:t>
            </w:r>
            <w:r w:rsidR="00BA5E2B">
              <w:rPr>
                <w:rFonts w:ascii="Meiryo" w:eastAsia="Meiryo" w:hAnsi="Meiryo"/>
                <w:color w:val="595959" w:themeColor="text1" w:themeTint="A6"/>
                <w:spacing w:val="10"/>
                <w:sz w:val="16"/>
                <w:szCs w:val="16"/>
                <w:lang w:val="en-IL"/>
              </w:rPr>
              <w:t>Payment Summary</w:t>
            </w:r>
            <w:r>
              <w:rPr>
                <w:rFonts w:ascii="Meiryo" w:eastAsia="Meiryo" w:hAnsi="Meiryo"/>
                <w:color w:val="595959" w:themeColor="text1" w:themeTint="A6"/>
                <w:spacing w:val="10"/>
                <w:sz w:val="16"/>
                <w:szCs w:val="16"/>
              </w:rPr>
              <w:t xml:space="preserve"> user interface </w:t>
            </w:r>
            <w:r w:rsidR="00FA5CAA">
              <w:rPr>
                <w:rFonts w:ascii="Meiryo" w:eastAsia="Meiryo" w:hAnsi="Meiryo"/>
                <w:color w:val="595959" w:themeColor="text1" w:themeTint="A6"/>
                <w:spacing w:val="10"/>
                <w:sz w:val="16"/>
                <w:szCs w:val="16"/>
                <w:lang w:val="en-IL"/>
              </w:rPr>
              <w:t>provides Account Finance Managers to review a summarized list of infringements approved for payments</w:t>
            </w:r>
            <w:r w:rsidR="000D7BEC">
              <w:rPr>
                <w:rFonts w:ascii="Meiryo" w:eastAsia="Meiryo" w:hAnsi="Meiryo"/>
                <w:color w:val="595959" w:themeColor="text1" w:themeTint="A6"/>
                <w:spacing w:val="10"/>
                <w:sz w:val="16"/>
                <w:szCs w:val="16"/>
                <w:lang w:val="en-IL"/>
              </w:rPr>
              <w:t xml:space="preserve"> while providing essential payment related information such as an </w:t>
            </w:r>
            <w:r w:rsidR="00864D81">
              <w:rPr>
                <w:rFonts w:ascii="Meiryo" w:eastAsia="Meiryo" w:hAnsi="Meiryo"/>
                <w:color w:val="595959" w:themeColor="text1" w:themeTint="A6"/>
                <w:spacing w:val="10"/>
                <w:sz w:val="16"/>
                <w:szCs w:val="16"/>
                <w:lang w:val="en-IL"/>
              </w:rPr>
              <w:t>infringement</w:t>
            </w:r>
            <w:r w:rsidR="000D7BEC">
              <w:rPr>
                <w:rFonts w:ascii="Meiryo" w:eastAsia="Meiryo" w:hAnsi="Meiryo"/>
                <w:color w:val="595959" w:themeColor="text1" w:themeTint="A6"/>
                <w:spacing w:val="10"/>
                <w:sz w:val="16"/>
                <w:szCs w:val="16"/>
                <w:lang w:val="en-IL"/>
              </w:rPr>
              <w:t xml:space="preserve"> cost breakdown</w:t>
            </w:r>
            <w:r w:rsidR="00864D81">
              <w:rPr>
                <w:rFonts w:ascii="Meiryo" w:eastAsia="Meiryo" w:hAnsi="Meiryo"/>
                <w:color w:val="595959" w:themeColor="text1" w:themeTint="A6"/>
                <w:spacing w:val="10"/>
                <w:sz w:val="16"/>
                <w:szCs w:val="16"/>
                <w:lang w:val="en-IL"/>
              </w:rPr>
              <w:t xml:space="preserve"> and </w:t>
            </w:r>
            <w:r w:rsidR="000D7BEC">
              <w:rPr>
                <w:rFonts w:ascii="Meiryo" w:eastAsia="Meiryo" w:hAnsi="Meiryo"/>
                <w:color w:val="595959" w:themeColor="text1" w:themeTint="A6"/>
                <w:spacing w:val="10"/>
                <w:sz w:val="16"/>
                <w:szCs w:val="16"/>
                <w:lang w:val="en-IL"/>
              </w:rPr>
              <w:t>issue</w:t>
            </w:r>
            <w:r w:rsidR="00864D81">
              <w:rPr>
                <w:rFonts w:ascii="Meiryo" w:eastAsia="Meiryo" w:hAnsi="Meiryo"/>
                <w:color w:val="595959" w:themeColor="text1" w:themeTint="A6"/>
                <w:spacing w:val="10"/>
                <w:sz w:val="16"/>
                <w:szCs w:val="16"/>
                <w:lang w:val="en-IL"/>
              </w:rPr>
              <w:t>rs breakdown</w:t>
            </w:r>
            <w:r w:rsidR="00FA5CAA">
              <w:rPr>
                <w:rFonts w:ascii="Meiryo" w:eastAsia="Meiryo" w:hAnsi="Meiryo"/>
                <w:color w:val="595959" w:themeColor="text1" w:themeTint="A6"/>
                <w:spacing w:val="10"/>
                <w:sz w:val="16"/>
                <w:szCs w:val="16"/>
                <w:lang w:val="en-IL"/>
              </w:rPr>
              <w:t xml:space="preserve"> </w:t>
            </w:r>
            <w:r w:rsidR="00864D81">
              <w:rPr>
                <w:rFonts w:ascii="Meiryo" w:eastAsia="Meiryo" w:hAnsi="Meiryo"/>
                <w:color w:val="595959" w:themeColor="text1" w:themeTint="A6"/>
                <w:spacing w:val="10"/>
                <w:sz w:val="16"/>
                <w:szCs w:val="16"/>
                <w:lang w:val="en-IL"/>
              </w:rPr>
              <w:t xml:space="preserve">prior to submitting the payment for approval. </w:t>
            </w:r>
            <w:r>
              <w:rPr>
                <w:rFonts w:ascii="Meiryo" w:eastAsia="Meiryo" w:hAnsi="Meiryo"/>
                <w:color w:val="595959" w:themeColor="text1" w:themeTint="A6"/>
                <w:spacing w:val="10"/>
                <w:sz w:val="16"/>
                <w:szCs w:val="16"/>
              </w:rPr>
              <w:t xml:space="preserve">It includes UI elements required to facilitate </w:t>
            </w:r>
            <w:r w:rsidR="00D162C6">
              <w:rPr>
                <w:rFonts w:ascii="Meiryo" w:eastAsia="Meiryo" w:hAnsi="Meiryo"/>
                <w:color w:val="595959" w:themeColor="text1" w:themeTint="A6"/>
                <w:spacing w:val="10"/>
                <w:sz w:val="16"/>
                <w:szCs w:val="16"/>
                <w:lang w:val="en-IL"/>
              </w:rPr>
              <w:t>Infringement Summary</w:t>
            </w:r>
            <w:r>
              <w:rPr>
                <w:rFonts w:ascii="Meiryo" w:eastAsia="Meiryo" w:hAnsi="Meiryo"/>
                <w:color w:val="595959" w:themeColor="text1" w:themeTint="A6"/>
                <w:spacing w:val="10"/>
                <w:sz w:val="16"/>
                <w:szCs w:val="16"/>
              </w:rPr>
              <w:t xml:space="preserve"> use cases and user stories. </w:t>
            </w:r>
          </w:p>
          <w:p w14:paraId="38F01335" w14:textId="77777777" w:rsidR="0079013A" w:rsidRPr="000925A3" w:rsidRDefault="0079013A"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6D1DBA55" w14:textId="77777777" w:rsidR="0079013A" w:rsidRPr="00A921BB" w:rsidRDefault="0079013A"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gridSpan w:val="2"/>
            <w:vMerge/>
            <w:tcBorders>
              <w:right w:val="single" w:sz="4" w:space="0" w:color="D9D9D9" w:themeColor="background1" w:themeShade="D9"/>
            </w:tcBorders>
          </w:tcPr>
          <w:p w14:paraId="2882462B" w14:textId="77777777" w:rsidR="0079013A" w:rsidRDefault="0079013A" w:rsidP="00C915F2">
            <w:pPr>
              <w:spacing w:after="120" w:line="204" w:lineRule="auto"/>
              <w:ind w:left="32" w:right="644"/>
              <w:rPr>
                <w:rFonts w:ascii="Meiryo" w:eastAsia="Meiryo" w:hAnsi="Meiryo"/>
                <w:b/>
                <w:bCs/>
                <w:color w:val="595959" w:themeColor="text1" w:themeTint="A6"/>
                <w:sz w:val="32"/>
                <w:szCs w:val="32"/>
              </w:rPr>
            </w:pPr>
          </w:p>
        </w:tc>
        <w:tc>
          <w:tcPr>
            <w:tcW w:w="569" w:type="dxa"/>
            <w:gridSpan w:val="3"/>
            <w:vMerge/>
            <w:tcBorders>
              <w:left w:val="single" w:sz="4" w:space="0" w:color="D9D9D9" w:themeColor="background1" w:themeShade="D9"/>
            </w:tcBorders>
          </w:tcPr>
          <w:p w14:paraId="28CA99B1" w14:textId="77777777" w:rsidR="0079013A" w:rsidRPr="005162B8" w:rsidRDefault="0079013A" w:rsidP="00C915F2">
            <w:pPr>
              <w:ind w:firstLine="993"/>
              <w:rPr>
                <w:rFonts w:eastAsia="Meiryo"/>
              </w:rPr>
            </w:pPr>
          </w:p>
        </w:tc>
        <w:tc>
          <w:tcPr>
            <w:tcW w:w="7131" w:type="dxa"/>
            <w:gridSpan w:val="4"/>
            <w:vMerge/>
          </w:tcPr>
          <w:p w14:paraId="7F76EC5F" w14:textId="77777777" w:rsidR="0079013A" w:rsidRPr="00C11307" w:rsidRDefault="0079013A" w:rsidP="00C915F2">
            <w:pPr>
              <w:spacing w:before="120" w:after="120" w:line="204" w:lineRule="auto"/>
              <w:rPr>
                <w:rFonts w:ascii="Meiryo" w:eastAsia="Meiryo" w:hAnsi="Meiryo"/>
                <w:color w:val="595959" w:themeColor="text1" w:themeTint="A6"/>
                <w:spacing w:val="10"/>
                <w:sz w:val="16"/>
                <w:szCs w:val="16"/>
              </w:rPr>
            </w:pPr>
          </w:p>
        </w:tc>
      </w:tr>
      <w:tr w:rsidR="0079013A" w14:paraId="7DD25D72" w14:textId="77777777" w:rsidTr="0019310F">
        <w:trPr>
          <w:trHeight w:val="427"/>
        </w:trPr>
        <w:tc>
          <w:tcPr>
            <w:tcW w:w="15398" w:type="dxa"/>
            <w:gridSpan w:val="11"/>
            <w:vAlign w:val="center"/>
          </w:tcPr>
          <w:p w14:paraId="70E43501" w14:textId="77777777" w:rsidR="0079013A" w:rsidRDefault="0079013A" w:rsidP="00C915F2">
            <w:pPr>
              <w:pStyle w:val="Heading2"/>
              <w:spacing w:before="60" w:after="60"/>
              <w:jc w:val="right"/>
              <w:outlineLvl w:val="1"/>
              <w:rPr>
                <w:rFonts w:ascii="Meiryo" w:eastAsia="Meiryo" w:hAnsi="Meiryo"/>
                <w:b/>
                <w:bCs/>
                <w:color w:val="595959" w:themeColor="text1" w:themeTint="A6"/>
                <w:sz w:val="20"/>
                <w:szCs w:val="20"/>
              </w:rPr>
            </w:pPr>
          </w:p>
        </w:tc>
      </w:tr>
      <w:tr w:rsidR="0079013A" w14:paraId="177A1DEF" w14:textId="77777777" w:rsidTr="0019310F">
        <w:trPr>
          <w:trHeight w:val="629"/>
        </w:trPr>
        <w:tc>
          <w:tcPr>
            <w:tcW w:w="7698" w:type="dxa"/>
            <w:gridSpan w:val="4"/>
            <w:tcBorders>
              <w:bottom w:val="single" w:sz="4" w:space="0" w:color="D9D9D9" w:themeColor="background1" w:themeShade="D9"/>
            </w:tcBorders>
            <w:vAlign w:val="center"/>
          </w:tcPr>
          <w:p w14:paraId="0A57E8CF" w14:textId="77777777" w:rsidR="0079013A" w:rsidRPr="00E26A80" w:rsidRDefault="0079013A"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View Fields Summary</w:t>
            </w:r>
          </w:p>
        </w:tc>
        <w:tc>
          <w:tcPr>
            <w:tcW w:w="7700" w:type="dxa"/>
            <w:gridSpan w:val="7"/>
            <w:tcBorders>
              <w:bottom w:val="single" w:sz="4" w:space="0" w:color="D9D9D9" w:themeColor="background1" w:themeShade="D9"/>
            </w:tcBorders>
            <w:vAlign w:val="center"/>
          </w:tcPr>
          <w:p w14:paraId="698B138E" w14:textId="61D138BB" w:rsidR="0079013A" w:rsidRPr="00E26A80" w:rsidRDefault="0079013A"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0A3BF0">
              <w:rPr>
                <w:rFonts w:ascii="Meiryo" w:eastAsia="Meiryo" w:hAnsi="Meiryo"/>
                <w:color w:val="808080" w:themeColor="background1" w:themeShade="80"/>
                <w:sz w:val="14"/>
                <w:szCs w:val="14"/>
                <w:lang w:val="en-IL"/>
              </w:rPr>
              <w:t>8</w:t>
            </w:r>
            <w:r>
              <w:rPr>
                <w:rFonts w:ascii="Meiryo" w:eastAsia="Meiryo" w:hAnsi="Meiryo"/>
                <w:color w:val="808080" w:themeColor="background1" w:themeShade="80"/>
                <w:sz w:val="14"/>
                <w:szCs w:val="14"/>
              </w:rPr>
              <w:t>.4.1-2</w:t>
            </w:r>
            <w:r w:rsidRPr="003B32BC">
              <w:rPr>
                <w:rFonts w:ascii="Meiryo" w:eastAsia="Meiryo" w:hAnsi="Meiryo"/>
                <w:color w:val="808080" w:themeColor="background1" w:themeShade="80"/>
                <w:sz w:val="14"/>
                <w:szCs w:val="14"/>
              </w:rPr>
              <w:t xml:space="preserve"> – </w:t>
            </w:r>
            <w:r w:rsidR="0077098C">
              <w:rPr>
                <w:rFonts w:ascii="Meiryo" w:eastAsia="Meiryo" w:hAnsi="Meiryo"/>
                <w:color w:val="808080" w:themeColor="background1" w:themeShade="80"/>
                <w:sz w:val="14"/>
                <w:szCs w:val="14"/>
                <w:lang w:val="en-IL"/>
              </w:rPr>
              <w:t>PAYMENT SUMMARY</w:t>
            </w:r>
            <w:r>
              <w:rPr>
                <w:rFonts w:ascii="Meiryo" w:eastAsia="Meiryo" w:hAnsi="Meiryo"/>
                <w:color w:val="808080" w:themeColor="background1" w:themeShade="80"/>
                <w:sz w:val="14"/>
                <w:szCs w:val="14"/>
              </w:rPr>
              <w:t xml:space="preserve"> LIST UI VIEW FIELDS SUMMARY</w:t>
            </w:r>
          </w:p>
        </w:tc>
      </w:tr>
      <w:tr w:rsidR="0079013A" w14:paraId="4ECA7D96" w14:textId="77777777" w:rsidTr="0019310F">
        <w:trPr>
          <w:trHeight w:val="465"/>
        </w:trPr>
        <w:tc>
          <w:tcPr>
            <w:tcW w:w="8222" w:type="dxa"/>
            <w:gridSpan w:val="6"/>
            <w:tcBorders>
              <w:bottom w:val="single" w:sz="4" w:space="0" w:color="D9D9D9" w:themeColor="background1" w:themeShade="D9"/>
            </w:tcBorders>
            <w:vAlign w:val="center"/>
          </w:tcPr>
          <w:p w14:paraId="42DB0A27" w14:textId="77777777" w:rsidR="0079013A" w:rsidRDefault="0079013A" w:rsidP="00C915F2">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2126" w:type="dxa"/>
            <w:gridSpan w:val="2"/>
            <w:tcBorders>
              <w:bottom w:val="single" w:sz="4" w:space="0" w:color="D9D9D9" w:themeColor="background1" w:themeShade="D9"/>
            </w:tcBorders>
            <w:vAlign w:val="center"/>
          </w:tcPr>
          <w:p w14:paraId="68215A13" w14:textId="77777777" w:rsidR="0079013A" w:rsidRDefault="0079013A" w:rsidP="00C915F2">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5050" w:type="dxa"/>
            <w:gridSpan w:val="3"/>
            <w:tcBorders>
              <w:bottom w:val="single" w:sz="4" w:space="0" w:color="D9D9D9" w:themeColor="background1" w:themeShade="D9"/>
            </w:tcBorders>
            <w:vAlign w:val="center"/>
          </w:tcPr>
          <w:p w14:paraId="628977EC" w14:textId="77777777" w:rsidR="0079013A" w:rsidRPr="00912CCD" w:rsidRDefault="0079013A" w:rsidP="00C915F2">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r>
      <w:tr w:rsidR="0079013A" w:rsidRPr="00327237" w14:paraId="19F0A8F4" w14:textId="77777777" w:rsidTr="0019310F">
        <w:trPr>
          <w:trHeight w:val="465"/>
        </w:trPr>
        <w:tc>
          <w:tcPr>
            <w:tcW w:w="8222" w:type="dxa"/>
            <w:gridSpan w:val="6"/>
            <w:tcBorders>
              <w:top w:val="single" w:sz="4" w:space="0" w:color="D9D9D9" w:themeColor="background1" w:themeShade="D9"/>
              <w:bottom w:val="single" w:sz="4" w:space="0" w:color="D9D9D9" w:themeColor="background1" w:themeShade="D9"/>
            </w:tcBorders>
            <w:vAlign w:val="center"/>
          </w:tcPr>
          <w:p w14:paraId="4940D010" w14:textId="3460A5C7" w:rsidR="0079013A" w:rsidRPr="0077098C" w:rsidRDefault="0077098C" w:rsidP="00C915F2">
            <w:pPr>
              <w:pStyle w:val="Heading2"/>
              <w:spacing w:before="0"/>
              <w:outlineLvl w:val="1"/>
              <w:rPr>
                <w:rFonts w:ascii="Meiryo" w:eastAsia="Meiryo" w:hAnsi="Meiryo"/>
                <w:b/>
                <w:bCs/>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Infringements</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567AD738" w14:textId="151AABCF" w:rsidR="0079013A" w:rsidRPr="0077098C" w:rsidRDefault="0077098C" w:rsidP="00C915F2">
            <w:pPr>
              <w:pStyle w:val="Heading2"/>
              <w:spacing w:before="0"/>
              <w:outlineLvl w:val="1"/>
              <w:rPr>
                <w:rFonts w:ascii="Meiryo" w:eastAsia="Meiryo" w:hAnsi="Meiryo"/>
                <w:b/>
                <w:bCs/>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List</w:t>
            </w:r>
          </w:p>
        </w:tc>
        <w:tc>
          <w:tcPr>
            <w:tcW w:w="5050" w:type="dxa"/>
            <w:gridSpan w:val="3"/>
            <w:tcBorders>
              <w:top w:val="single" w:sz="4" w:space="0" w:color="D9D9D9" w:themeColor="background1" w:themeShade="D9"/>
              <w:bottom w:val="single" w:sz="4" w:space="0" w:color="D9D9D9" w:themeColor="background1" w:themeShade="D9"/>
            </w:tcBorders>
            <w:vAlign w:val="center"/>
          </w:tcPr>
          <w:p w14:paraId="419F5E47" w14:textId="17626890" w:rsidR="0079013A" w:rsidRPr="0077098C" w:rsidRDefault="0077098C" w:rsidP="00C915F2">
            <w:pPr>
              <w:pStyle w:val="Heading2"/>
              <w:spacing w:before="0"/>
              <w:outlineLvl w:val="1"/>
              <w:rPr>
                <w:rFonts w:ascii="Meiryo" w:eastAsia="Meiryo" w:hAnsi="Meiryo"/>
                <w:b/>
                <w:bCs/>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N/A</w:t>
            </w:r>
          </w:p>
        </w:tc>
      </w:tr>
      <w:tr w:rsidR="000A3BF0" w:rsidRPr="00327237" w14:paraId="7744B16A" w14:textId="77777777" w:rsidTr="0019310F">
        <w:trPr>
          <w:trHeight w:val="465"/>
        </w:trPr>
        <w:tc>
          <w:tcPr>
            <w:tcW w:w="8222" w:type="dxa"/>
            <w:gridSpan w:val="6"/>
            <w:tcBorders>
              <w:top w:val="single" w:sz="4" w:space="0" w:color="D9D9D9" w:themeColor="background1" w:themeShade="D9"/>
              <w:bottom w:val="single" w:sz="4" w:space="0" w:color="D9D9D9" w:themeColor="background1" w:themeShade="D9"/>
            </w:tcBorders>
            <w:vAlign w:val="center"/>
          </w:tcPr>
          <w:p w14:paraId="7A566672" w14:textId="5CC0F028" w:rsidR="000A3BF0" w:rsidRDefault="000A3BF0" w:rsidP="000A3BF0">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lang w:val="en-IL"/>
              </w:rPr>
              <w:t xml:space="preserve">s </w:t>
            </w:r>
            <w:r>
              <w:rPr>
                <w:rFonts w:ascii="Meiryo" w:eastAsia="Meiryo" w:hAnsi="Meiryo"/>
                <w:color w:val="595959" w:themeColor="text1" w:themeTint="A6"/>
                <w:spacing w:val="10"/>
                <w:sz w:val="16"/>
                <w:szCs w:val="16"/>
                <w:lang w:val="en-IL"/>
              </w:rPr>
              <w:t>Summary</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5FA5136E" w14:textId="6C5FA9A0" w:rsidR="000A3BF0" w:rsidRDefault="000A3BF0" w:rsidP="000A3BF0">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List</w:t>
            </w:r>
          </w:p>
        </w:tc>
        <w:tc>
          <w:tcPr>
            <w:tcW w:w="5050" w:type="dxa"/>
            <w:gridSpan w:val="3"/>
            <w:tcBorders>
              <w:top w:val="single" w:sz="4" w:space="0" w:color="D9D9D9" w:themeColor="background1" w:themeShade="D9"/>
              <w:bottom w:val="single" w:sz="4" w:space="0" w:color="D9D9D9" w:themeColor="background1" w:themeShade="D9"/>
            </w:tcBorders>
            <w:vAlign w:val="center"/>
          </w:tcPr>
          <w:p w14:paraId="5AE75214" w14:textId="2CFB4F25" w:rsidR="000A3BF0" w:rsidRDefault="000A3BF0" w:rsidP="000A3BF0">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N/A</w:t>
            </w:r>
          </w:p>
        </w:tc>
      </w:tr>
      <w:tr w:rsidR="000A3BF0" w:rsidRPr="00327237" w14:paraId="2D034718" w14:textId="77777777" w:rsidTr="0019310F">
        <w:trPr>
          <w:trHeight w:val="465"/>
        </w:trPr>
        <w:tc>
          <w:tcPr>
            <w:tcW w:w="8222" w:type="dxa"/>
            <w:gridSpan w:val="6"/>
            <w:tcBorders>
              <w:top w:val="single" w:sz="4" w:space="0" w:color="D9D9D9" w:themeColor="background1" w:themeShade="D9"/>
              <w:bottom w:val="single" w:sz="4" w:space="0" w:color="D9D9D9" w:themeColor="background1" w:themeShade="D9"/>
            </w:tcBorders>
            <w:vAlign w:val="center"/>
          </w:tcPr>
          <w:p w14:paraId="0056A739" w14:textId="56598D55" w:rsidR="000A3BF0" w:rsidRPr="000A3BF0" w:rsidRDefault="000A3BF0" w:rsidP="000A3BF0">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Vehicles Summary</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1759DD92" w14:textId="181C5CC5" w:rsidR="000A3BF0" w:rsidRDefault="000A3BF0" w:rsidP="000A3BF0">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List</w:t>
            </w:r>
          </w:p>
        </w:tc>
        <w:tc>
          <w:tcPr>
            <w:tcW w:w="5050" w:type="dxa"/>
            <w:gridSpan w:val="3"/>
            <w:tcBorders>
              <w:top w:val="single" w:sz="4" w:space="0" w:color="D9D9D9" w:themeColor="background1" w:themeShade="D9"/>
              <w:bottom w:val="single" w:sz="4" w:space="0" w:color="D9D9D9" w:themeColor="background1" w:themeShade="D9"/>
            </w:tcBorders>
            <w:vAlign w:val="center"/>
          </w:tcPr>
          <w:p w14:paraId="6D95F5CA" w14:textId="131FB408" w:rsidR="000A3BF0" w:rsidRDefault="000A3BF0" w:rsidP="000A3BF0">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N/A</w:t>
            </w:r>
          </w:p>
        </w:tc>
      </w:tr>
      <w:tr w:rsidR="00310A6B" w14:paraId="6B7BCF27" w14:textId="77777777" w:rsidTr="0019310F">
        <w:trPr>
          <w:trHeight w:val="465"/>
        </w:trPr>
        <w:tc>
          <w:tcPr>
            <w:tcW w:w="8222" w:type="dxa"/>
            <w:gridSpan w:val="6"/>
            <w:tcBorders>
              <w:top w:val="single" w:sz="4" w:space="0" w:color="D9D9D9" w:themeColor="background1" w:themeShade="D9"/>
              <w:bottom w:val="single" w:sz="4" w:space="0" w:color="D9D9D9" w:themeColor="background1" w:themeShade="D9"/>
            </w:tcBorders>
            <w:vAlign w:val="center"/>
          </w:tcPr>
          <w:p w14:paraId="408E6657" w14:textId="5D438B0F" w:rsidR="00310A6B" w:rsidRPr="00310A6B" w:rsidRDefault="00310A6B" w:rsidP="00310A6B">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 xml:space="preserve">Infringements </w:t>
            </w:r>
            <w:r w:rsidR="00FA512C">
              <w:rPr>
                <w:rFonts w:ascii="Meiryo" w:eastAsia="Meiryo" w:hAnsi="Meiryo"/>
                <w:color w:val="595959" w:themeColor="text1" w:themeTint="A6"/>
                <w:spacing w:val="10"/>
                <w:sz w:val="16"/>
                <w:szCs w:val="16"/>
                <w:lang w:val="en-IL"/>
              </w:rPr>
              <w:t xml:space="preserve">Total </w:t>
            </w:r>
            <w:r>
              <w:rPr>
                <w:rFonts w:ascii="Meiryo" w:eastAsia="Meiryo" w:hAnsi="Meiryo"/>
                <w:color w:val="595959" w:themeColor="text1" w:themeTint="A6"/>
                <w:spacing w:val="10"/>
                <w:sz w:val="16"/>
                <w:szCs w:val="16"/>
                <w:lang w:val="en-IL"/>
              </w:rPr>
              <w:t>Cost</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31F8FF4F" w14:textId="3D7803C9" w:rsidR="00310A6B" w:rsidRPr="00883698" w:rsidRDefault="00310A6B" w:rsidP="00310A6B">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Currency</w:t>
            </w:r>
          </w:p>
        </w:tc>
        <w:tc>
          <w:tcPr>
            <w:tcW w:w="5050" w:type="dxa"/>
            <w:gridSpan w:val="3"/>
            <w:tcBorders>
              <w:top w:val="single" w:sz="4" w:space="0" w:color="D9D9D9" w:themeColor="background1" w:themeShade="D9"/>
              <w:bottom w:val="single" w:sz="4" w:space="0" w:color="D9D9D9" w:themeColor="background1" w:themeShade="D9"/>
            </w:tcBorders>
            <w:vAlign w:val="center"/>
          </w:tcPr>
          <w:p w14:paraId="38673C29" w14:textId="7308B3BE" w:rsidR="00310A6B" w:rsidRPr="000B3024" w:rsidRDefault="00310A6B" w:rsidP="00310A6B">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$180.48</w:t>
            </w:r>
          </w:p>
        </w:tc>
      </w:tr>
      <w:tr w:rsidR="00310A6B" w14:paraId="79CE82D7" w14:textId="77777777" w:rsidTr="0019310F">
        <w:trPr>
          <w:trHeight w:val="465"/>
        </w:trPr>
        <w:tc>
          <w:tcPr>
            <w:tcW w:w="8222" w:type="dxa"/>
            <w:gridSpan w:val="6"/>
            <w:tcBorders>
              <w:top w:val="single" w:sz="4" w:space="0" w:color="D9D9D9" w:themeColor="background1" w:themeShade="D9"/>
              <w:bottom w:val="single" w:sz="4" w:space="0" w:color="D9D9D9" w:themeColor="background1" w:themeShade="D9"/>
            </w:tcBorders>
            <w:vAlign w:val="center"/>
          </w:tcPr>
          <w:p w14:paraId="07C6F858" w14:textId="73D566FF" w:rsidR="00310A6B" w:rsidRPr="00BB7B12" w:rsidRDefault="00310A6B" w:rsidP="00310A6B">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Infringements</w:t>
            </w:r>
            <w:r w:rsidR="00FA512C">
              <w:rPr>
                <w:rFonts w:ascii="Meiryo" w:eastAsia="Meiryo" w:hAnsi="Meiryo"/>
                <w:color w:val="595959" w:themeColor="text1" w:themeTint="A6"/>
                <w:spacing w:val="10"/>
                <w:sz w:val="16"/>
                <w:szCs w:val="16"/>
                <w:lang w:val="en-IL"/>
              </w:rPr>
              <w:t xml:space="preserve"> Total </w:t>
            </w:r>
            <w:r w:rsidR="00FA512C">
              <w:rPr>
                <w:rFonts w:ascii="Meiryo" w:eastAsia="Meiryo" w:hAnsi="Meiryo"/>
                <w:color w:val="595959" w:themeColor="text1" w:themeTint="A6"/>
                <w:spacing w:val="10"/>
                <w:sz w:val="16"/>
                <w:szCs w:val="16"/>
              </w:rPr>
              <w:t>Penalties</w:t>
            </w:r>
            <w:r>
              <w:rPr>
                <w:rFonts w:ascii="Meiryo" w:eastAsia="Meiryo" w:hAnsi="Meiryo"/>
                <w:color w:val="595959" w:themeColor="text1" w:themeTint="A6"/>
                <w:spacing w:val="10"/>
                <w:sz w:val="16"/>
                <w:szCs w:val="16"/>
                <w:lang w:val="en-IL"/>
              </w:rPr>
              <w:t xml:space="preserve"> Cost</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7731EE1B" w14:textId="31727EC2" w:rsidR="00310A6B" w:rsidRDefault="00310A6B" w:rsidP="00310A6B">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Currency</w:t>
            </w:r>
          </w:p>
        </w:tc>
        <w:tc>
          <w:tcPr>
            <w:tcW w:w="5050" w:type="dxa"/>
            <w:gridSpan w:val="3"/>
            <w:tcBorders>
              <w:top w:val="single" w:sz="4" w:space="0" w:color="D9D9D9" w:themeColor="background1" w:themeShade="D9"/>
              <w:bottom w:val="single" w:sz="4" w:space="0" w:color="D9D9D9" w:themeColor="background1" w:themeShade="D9"/>
            </w:tcBorders>
            <w:vAlign w:val="center"/>
          </w:tcPr>
          <w:p w14:paraId="51886D1B" w14:textId="0E1E60E9" w:rsidR="00310A6B" w:rsidRDefault="00310A6B" w:rsidP="00310A6B">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$180.48</w:t>
            </w:r>
          </w:p>
        </w:tc>
      </w:tr>
      <w:tr w:rsidR="00FA512C" w14:paraId="2E5A85AC" w14:textId="77777777" w:rsidTr="0019310F">
        <w:trPr>
          <w:trHeight w:val="465"/>
        </w:trPr>
        <w:tc>
          <w:tcPr>
            <w:tcW w:w="8222" w:type="dxa"/>
            <w:gridSpan w:val="6"/>
            <w:tcBorders>
              <w:top w:val="single" w:sz="4" w:space="0" w:color="D9D9D9" w:themeColor="background1" w:themeShade="D9"/>
              <w:bottom w:val="single" w:sz="4" w:space="0" w:color="D9D9D9" w:themeColor="background1" w:themeShade="D9"/>
            </w:tcBorders>
            <w:vAlign w:val="center"/>
          </w:tcPr>
          <w:p w14:paraId="027E70BD" w14:textId="21075C46" w:rsidR="00FA512C" w:rsidRPr="00FA512C" w:rsidRDefault="00FA512C" w:rsidP="00FA512C">
            <w:pPr>
              <w:pStyle w:val="Heading2"/>
              <w:spacing w:before="0"/>
              <w:outlineLvl w:val="1"/>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Handling Fee Total Cost</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47B7B53D" w14:textId="71F61517" w:rsidR="00FA512C" w:rsidRPr="00624347" w:rsidRDefault="00FA512C" w:rsidP="00FA512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Currency</w:t>
            </w:r>
          </w:p>
        </w:tc>
        <w:tc>
          <w:tcPr>
            <w:tcW w:w="5050" w:type="dxa"/>
            <w:gridSpan w:val="3"/>
            <w:tcBorders>
              <w:top w:val="single" w:sz="4" w:space="0" w:color="D9D9D9" w:themeColor="background1" w:themeShade="D9"/>
              <w:bottom w:val="single" w:sz="4" w:space="0" w:color="D9D9D9" w:themeColor="background1" w:themeShade="D9"/>
            </w:tcBorders>
            <w:vAlign w:val="center"/>
          </w:tcPr>
          <w:p w14:paraId="6DB0AFF0" w14:textId="321B7994" w:rsidR="00FA512C" w:rsidRPr="00624347" w:rsidRDefault="00FA512C" w:rsidP="00FA512C">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$180.48</w:t>
            </w:r>
          </w:p>
        </w:tc>
      </w:tr>
      <w:tr w:rsidR="0079013A" w14:paraId="33A7A00E" w14:textId="77777777" w:rsidTr="0019310F">
        <w:trPr>
          <w:trHeight w:val="465"/>
        </w:trPr>
        <w:tc>
          <w:tcPr>
            <w:tcW w:w="8222" w:type="dxa"/>
            <w:gridSpan w:val="6"/>
            <w:tcBorders>
              <w:top w:val="single" w:sz="4" w:space="0" w:color="D9D9D9" w:themeColor="background1" w:themeShade="D9"/>
            </w:tcBorders>
            <w:vAlign w:val="center"/>
          </w:tcPr>
          <w:p w14:paraId="679D0C7A" w14:textId="77777777" w:rsidR="0079013A" w:rsidRPr="00DA717A" w:rsidRDefault="0079013A" w:rsidP="00C915F2">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Total Amount</w:t>
            </w:r>
          </w:p>
        </w:tc>
        <w:tc>
          <w:tcPr>
            <w:tcW w:w="2126" w:type="dxa"/>
            <w:gridSpan w:val="2"/>
            <w:tcBorders>
              <w:top w:val="single" w:sz="4" w:space="0" w:color="D9D9D9" w:themeColor="background1" w:themeShade="D9"/>
            </w:tcBorders>
            <w:vAlign w:val="center"/>
          </w:tcPr>
          <w:p w14:paraId="0EF48249" w14:textId="77777777" w:rsidR="0079013A" w:rsidRDefault="0079013A" w:rsidP="00C915F2">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Currency</w:t>
            </w:r>
          </w:p>
        </w:tc>
        <w:tc>
          <w:tcPr>
            <w:tcW w:w="5050" w:type="dxa"/>
            <w:gridSpan w:val="3"/>
            <w:tcBorders>
              <w:top w:val="single" w:sz="4" w:space="0" w:color="D9D9D9" w:themeColor="background1" w:themeShade="D9"/>
            </w:tcBorders>
            <w:vAlign w:val="center"/>
          </w:tcPr>
          <w:p w14:paraId="5536D574" w14:textId="77777777" w:rsidR="0079013A" w:rsidRDefault="0079013A" w:rsidP="00C915F2">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$180.48</w:t>
            </w:r>
          </w:p>
        </w:tc>
      </w:tr>
      <w:tr w:rsidR="00843BA0" w14:paraId="477AC899" w14:textId="77777777" w:rsidTr="0019310F">
        <w:trPr>
          <w:trHeight w:val="517"/>
        </w:trPr>
        <w:tc>
          <w:tcPr>
            <w:tcW w:w="13996" w:type="dxa"/>
            <w:gridSpan w:val="9"/>
            <w:tcBorders>
              <w:bottom w:val="single" w:sz="4" w:space="0" w:color="D9D9D9" w:themeColor="background1" w:themeShade="D9"/>
            </w:tcBorders>
            <w:vAlign w:val="center"/>
          </w:tcPr>
          <w:p w14:paraId="52312F70" w14:textId="453B2745" w:rsidR="00843BA0" w:rsidRPr="000925A3" w:rsidRDefault="00843BA0" w:rsidP="00C915F2">
            <w:pPr>
              <w:pStyle w:val="Heading1"/>
              <w:pageBreakBefore/>
              <w:spacing w:before="60" w:after="60"/>
              <w:outlineLvl w:val="0"/>
              <w:rPr>
                <w:rFonts w:ascii="Meiryo" w:eastAsia="Meiryo" w:hAnsi="Meiryo"/>
                <w:b/>
                <w:bCs/>
                <w:sz w:val="24"/>
                <w:szCs w:val="24"/>
              </w:rPr>
            </w:pPr>
            <w:r>
              <w:rPr>
                <w:rFonts w:ascii="Meiryo" w:eastAsia="Meiryo" w:hAnsi="Meiryo"/>
                <w:b/>
                <w:bCs/>
                <w:color w:val="595959" w:themeColor="text1" w:themeTint="A6"/>
                <w:sz w:val="24"/>
                <w:szCs w:val="24"/>
              </w:rPr>
              <w:t xml:space="preserve">Infringements </w:t>
            </w:r>
            <w:r>
              <w:rPr>
                <w:rFonts w:ascii="Meiryo" w:eastAsia="Meiryo" w:hAnsi="Meiryo"/>
                <w:b/>
                <w:bCs/>
                <w:color w:val="595959" w:themeColor="text1" w:themeTint="A6"/>
                <w:sz w:val="24"/>
                <w:szCs w:val="24"/>
                <w:lang w:val="en-IL"/>
              </w:rPr>
              <w:t>Nomination</w:t>
            </w:r>
            <w:r>
              <w:rPr>
                <w:rFonts w:ascii="Meiryo" w:eastAsia="Meiryo" w:hAnsi="Meiryo"/>
                <w:b/>
                <w:bCs/>
                <w:color w:val="595959" w:themeColor="text1" w:themeTint="A6"/>
                <w:sz w:val="24"/>
                <w:szCs w:val="24"/>
              </w:rPr>
              <w:t xml:space="preserve"> Module</w:t>
            </w:r>
          </w:p>
        </w:tc>
        <w:tc>
          <w:tcPr>
            <w:tcW w:w="1402" w:type="dxa"/>
            <w:gridSpan w:val="2"/>
            <w:tcBorders>
              <w:bottom w:val="single" w:sz="4" w:space="0" w:color="D9D9D9" w:themeColor="background1" w:themeShade="D9"/>
            </w:tcBorders>
            <w:vAlign w:val="center"/>
          </w:tcPr>
          <w:p w14:paraId="43F5CB08" w14:textId="7BEE2CE1" w:rsidR="00843BA0" w:rsidRPr="0019310F" w:rsidRDefault="00843BA0" w:rsidP="00C915F2">
            <w:pPr>
              <w:pStyle w:val="Heading2"/>
              <w:spacing w:before="60" w:after="60"/>
              <w:jc w:val="right"/>
              <w:outlineLvl w:val="1"/>
              <w:rPr>
                <w:rFonts w:ascii="Meiryo" w:eastAsia="Meiryo" w:hAnsi="Meiryo"/>
                <w:b/>
                <w:bCs/>
                <w:color w:val="BFBFBF" w:themeColor="background1" w:themeShade="BF"/>
                <w:sz w:val="24"/>
                <w:szCs w:val="24"/>
                <w:lang w:val="en-IL"/>
              </w:rPr>
            </w:pPr>
            <w:r>
              <w:rPr>
                <w:rFonts w:ascii="Meiryo" w:eastAsia="Meiryo" w:hAnsi="Meiryo"/>
                <w:b/>
                <w:bCs/>
                <w:color w:val="BFBFBF" w:themeColor="background1" w:themeShade="BF"/>
                <w:sz w:val="24"/>
                <w:szCs w:val="24"/>
              </w:rPr>
              <w:t>3.</w:t>
            </w:r>
            <w:r w:rsidR="0019310F">
              <w:rPr>
                <w:rFonts w:ascii="Meiryo" w:eastAsia="Meiryo" w:hAnsi="Meiryo"/>
                <w:b/>
                <w:bCs/>
                <w:color w:val="BFBFBF" w:themeColor="background1" w:themeShade="BF"/>
                <w:sz w:val="24"/>
                <w:szCs w:val="24"/>
                <w:lang w:val="en-IL"/>
              </w:rPr>
              <w:t>9</w:t>
            </w:r>
          </w:p>
        </w:tc>
      </w:tr>
      <w:tr w:rsidR="00843BA0" w14:paraId="449E296E" w14:textId="77777777" w:rsidTr="0019310F">
        <w:trPr>
          <w:trHeight w:val="516"/>
        </w:trPr>
        <w:tc>
          <w:tcPr>
            <w:tcW w:w="15398" w:type="dxa"/>
            <w:gridSpan w:val="11"/>
            <w:tcBorders>
              <w:top w:val="single" w:sz="4" w:space="0" w:color="D9D9D9" w:themeColor="background1" w:themeShade="D9"/>
            </w:tcBorders>
            <w:vAlign w:val="center"/>
          </w:tcPr>
          <w:p w14:paraId="4C6E757D" w14:textId="3F3283B5" w:rsidR="00843BA0" w:rsidRPr="000925A3" w:rsidRDefault="00843BA0" w:rsidP="00C915F2">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Pr>
                <w:rFonts w:ascii="Meiryo" w:eastAsia="Meiryo" w:hAnsi="Meiryo"/>
                <w:color w:val="595959" w:themeColor="text1" w:themeTint="A6"/>
                <w:spacing w:val="10"/>
                <w:sz w:val="16"/>
                <w:szCs w:val="16"/>
              </w:rPr>
              <w:t xml:space="preserve">Infringements </w:t>
            </w:r>
            <w:r>
              <w:rPr>
                <w:rFonts w:ascii="Meiryo" w:eastAsia="Meiryo" w:hAnsi="Meiryo"/>
                <w:color w:val="595959" w:themeColor="text1" w:themeTint="A6"/>
                <w:spacing w:val="10"/>
                <w:sz w:val="16"/>
                <w:szCs w:val="16"/>
                <w:lang w:val="en-IL"/>
              </w:rPr>
              <w:t>Nomination</w:t>
            </w:r>
            <w:r>
              <w:rPr>
                <w:rFonts w:ascii="Meiryo" w:eastAsia="Meiryo" w:hAnsi="Meiryo"/>
                <w:color w:val="595959" w:themeColor="text1" w:themeTint="A6"/>
                <w:spacing w:val="10"/>
                <w:sz w:val="16"/>
                <w:szCs w:val="16"/>
              </w:rPr>
              <w:t xml:space="preserve"> product module features.</w:t>
            </w:r>
          </w:p>
        </w:tc>
      </w:tr>
      <w:tr w:rsidR="00843BA0" w:rsidRPr="00CE3601" w14:paraId="0C8B2923" w14:textId="77777777" w:rsidTr="0019310F">
        <w:trPr>
          <w:trHeight w:val="237"/>
        </w:trPr>
        <w:tc>
          <w:tcPr>
            <w:tcW w:w="15398" w:type="dxa"/>
            <w:gridSpan w:val="11"/>
            <w:vAlign w:val="center"/>
          </w:tcPr>
          <w:p w14:paraId="02A845D2" w14:textId="77777777" w:rsidR="00843BA0" w:rsidRPr="00CE3601" w:rsidRDefault="00843BA0" w:rsidP="00C915F2">
            <w:pPr>
              <w:pStyle w:val="Heading2"/>
              <w:spacing w:before="0"/>
              <w:outlineLvl w:val="1"/>
              <w:rPr>
                <w:rFonts w:ascii="Meiryo" w:eastAsia="Meiryo" w:hAnsi="Meiryo"/>
                <w:color w:val="595959" w:themeColor="text1" w:themeTint="A6"/>
                <w:spacing w:val="10"/>
                <w:sz w:val="10"/>
                <w:szCs w:val="10"/>
              </w:rPr>
            </w:pPr>
          </w:p>
        </w:tc>
      </w:tr>
      <w:tr w:rsidR="00843BA0" w14:paraId="72341C33" w14:textId="77777777" w:rsidTr="0019310F">
        <w:trPr>
          <w:trHeight w:val="669"/>
        </w:trPr>
        <w:tc>
          <w:tcPr>
            <w:tcW w:w="5673" w:type="dxa"/>
            <w:tcBorders>
              <w:bottom w:val="single" w:sz="4" w:space="0" w:color="D9D9D9" w:themeColor="background1" w:themeShade="D9"/>
            </w:tcBorders>
            <w:vAlign w:val="center"/>
          </w:tcPr>
          <w:p w14:paraId="51B5DEC3" w14:textId="77777777" w:rsidR="00843BA0" w:rsidRPr="008030AB" w:rsidRDefault="00843BA0"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b/>
                <w:bCs/>
                <w:color w:val="595959" w:themeColor="text1" w:themeTint="A6"/>
              </w:rPr>
              <w:t>Overview</w:t>
            </w:r>
          </w:p>
        </w:tc>
        <w:tc>
          <w:tcPr>
            <w:tcW w:w="1486" w:type="dxa"/>
            <w:gridSpan w:val="2"/>
            <w:tcBorders>
              <w:bottom w:val="single" w:sz="4" w:space="0" w:color="D9D9D9" w:themeColor="background1" w:themeShade="D9"/>
            </w:tcBorders>
            <w:vAlign w:val="center"/>
          </w:tcPr>
          <w:p w14:paraId="492FAE67" w14:textId="61FB3FDE" w:rsidR="00843BA0" w:rsidRPr="008030AB" w:rsidRDefault="00843BA0" w:rsidP="00C915F2">
            <w:pPr>
              <w:spacing w:before="120" w:after="120" w:line="204" w:lineRule="auto"/>
              <w:jc w:val="right"/>
              <w:rPr>
                <w:rFonts w:ascii="Meiryo" w:eastAsia="Meiryo" w:hAnsi="Meiryo"/>
                <w:color w:val="595959" w:themeColor="text1" w:themeTint="A6"/>
                <w:spacing w:val="10"/>
                <w:sz w:val="16"/>
                <w:szCs w:val="16"/>
              </w:rPr>
            </w:pPr>
            <w:r>
              <w:rPr>
                <w:rFonts w:ascii="Meiryo" w:eastAsia="Meiryo" w:hAnsi="Meiryo"/>
                <w:b/>
                <w:bCs/>
                <w:color w:val="BFBFBF" w:themeColor="background1" w:themeShade="BF"/>
              </w:rPr>
              <w:t>3</w:t>
            </w:r>
            <w:r w:rsidRPr="000925A3">
              <w:rPr>
                <w:rFonts w:ascii="Meiryo" w:eastAsia="Meiryo" w:hAnsi="Meiryo"/>
                <w:b/>
                <w:bCs/>
                <w:color w:val="BFBFBF" w:themeColor="background1" w:themeShade="BF"/>
              </w:rPr>
              <w:t>.</w:t>
            </w:r>
            <w:r w:rsidR="0019310F">
              <w:rPr>
                <w:rFonts w:ascii="Meiryo" w:eastAsia="Meiryo" w:hAnsi="Meiryo"/>
                <w:b/>
                <w:bCs/>
                <w:color w:val="BFBFBF" w:themeColor="background1" w:themeShade="BF"/>
                <w:lang w:val="en-IL"/>
              </w:rPr>
              <w:t>9</w:t>
            </w:r>
            <w:r>
              <w:rPr>
                <w:rFonts w:ascii="Meiryo" w:eastAsia="Meiryo" w:hAnsi="Meiryo"/>
                <w:b/>
                <w:bCs/>
                <w:color w:val="BFBFBF" w:themeColor="background1" w:themeShade="BF"/>
              </w:rPr>
              <w:t>.</w:t>
            </w:r>
            <w:r w:rsidRPr="000925A3">
              <w:rPr>
                <w:rFonts w:ascii="Meiryo" w:eastAsia="Meiryo" w:hAnsi="Meiryo"/>
                <w:b/>
                <w:bCs/>
                <w:color w:val="BFBFBF" w:themeColor="background1" w:themeShade="BF"/>
              </w:rPr>
              <w:t>1</w:t>
            </w:r>
          </w:p>
        </w:tc>
        <w:tc>
          <w:tcPr>
            <w:tcW w:w="559" w:type="dxa"/>
            <w:gridSpan w:val="2"/>
            <w:vMerge w:val="restart"/>
            <w:tcBorders>
              <w:right w:val="single" w:sz="4" w:space="0" w:color="D9D9D9" w:themeColor="background1" w:themeShade="D9"/>
            </w:tcBorders>
            <w:vAlign w:val="center"/>
          </w:tcPr>
          <w:p w14:paraId="45429297" w14:textId="77777777" w:rsidR="00843BA0" w:rsidRPr="00B92D92" w:rsidRDefault="00843BA0" w:rsidP="00C915F2">
            <w:pPr>
              <w:pStyle w:val="Heading2"/>
              <w:spacing w:before="0" w:after="120"/>
              <w:ind w:left="993"/>
              <w:outlineLvl w:val="1"/>
              <w:rPr>
                <w:rFonts w:ascii="Meiryo" w:eastAsia="Meiryo" w:hAnsi="Meiryo"/>
                <w:b/>
                <w:bCs/>
                <w:color w:val="595959" w:themeColor="text1" w:themeTint="A6"/>
                <w:sz w:val="32"/>
                <w:szCs w:val="32"/>
              </w:rPr>
            </w:pPr>
          </w:p>
        </w:tc>
        <w:tc>
          <w:tcPr>
            <w:tcW w:w="549" w:type="dxa"/>
            <w:gridSpan w:val="2"/>
            <w:vMerge w:val="restart"/>
            <w:tcBorders>
              <w:left w:val="single" w:sz="4" w:space="0" w:color="D9D9D9" w:themeColor="background1" w:themeShade="D9"/>
            </w:tcBorders>
            <w:vAlign w:val="center"/>
          </w:tcPr>
          <w:p w14:paraId="25FE7749" w14:textId="77777777" w:rsidR="00843BA0" w:rsidRPr="00585246" w:rsidRDefault="00843BA0" w:rsidP="00C915F2">
            <w:pPr>
              <w:ind w:firstLine="993"/>
              <w:rPr>
                <w:rFonts w:eastAsia="Meiryo"/>
                <w:color w:val="595959" w:themeColor="text1" w:themeTint="A6"/>
                <w:lang w:val="en-IL"/>
              </w:rPr>
            </w:pPr>
          </w:p>
        </w:tc>
        <w:tc>
          <w:tcPr>
            <w:tcW w:w="7131" w:type="dxa"/>
            <w:gridSpan w:val="4"/>
            <w:tcBorders>
              <w:bottom w:val="single" w:sz="4" w:space="0" w:color="D9D9D9" w:themeColor="background1" w:themeShade="D9"/>
            </w:tcBorders>
            <w:vAlign w:val="center"/>
          </w:tcPr>
          <w:p w14:paraId="2E32E97D" w14:textId="40CE2210" w:rsidR="00843BA0" w:rsidRPr="00DF4257" w:rsidRDefault="00843BA0" w:rsidP="00C915F2">
            <w:pPr>
              <w:pStyle w:val="Heading2"/>
              <w:spacing w:before="60" w:after="60"/>
              <w:outlineLvl w:val="1"/>
              <w:rPr>
                <w:rFonts w:ascii="Meiryo" w:eastAsia="Meiryo" w:hAnsi="Meiryo"/>
                <w:b/>
                <w:bCs/>
                <w:color w:val="BFBFBF" w:themeColor="background1" w:themeShade="BF"/>
                <w:szCs w:val="28"/>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19310F">
              <w:rPr>
                <w:rFonts w:ascii="Meiryo" w:eastAsia="Meiryo" w:hAnsi="Meiryo"/>
                <w:color w:val="808080" w:themeColor="background1" w:themeShade="80"/>
                <w:sz w:val="14"/>
                <w:szCs w:val="14"/>
                <w:lang w:val="en-IL"/>
              </w:rPr>
              <w:t>9</w:t>
            </w:r>
            <w:r>
              <w:rPr>
                <w:rFonts w:ascii="Meiryo" w:eastAsia="Meiryo" w:hAnsi="Meiryo"/>
                <w:color w:val="808080" w:themeColor="background1" w:themeShade="80"/>
                <w:sz w:val="14"/>
                <w:szCs w:val="14"/>
              </w:rPr>
              <w:t>.1</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INFRINGEMENTS </w:t>
            </w:r>
            <w:r w:rsidR="00E956D7">
              <w:rPr>
                <w:rFonts w:ascii="Meiryo" w:eastAsia="Meiryo" w:hAnsi="Meiryo"/>
                <w:color w:val="808080" w:themeColor="background1" w:themeShade="80"/>
                <w:sz w:val="14"/>
                <w:szCs w:val="14"/>
                <w:lang w:val="en-IL"/>
              </w:rPr>
              <w:t>NOMINATION</w:t>
            </w:r>
            <w:r>
              <w:rPr>
                <w:rFonts w:ascii="Meiryo" w:eastAsia="Meiryo" w:hAnsi="Meiryo"/>
                <w:color w:val="808080" w:themeColor="background1" w:themeShade="80"/>
                <w:sz w:val="14"/>
                <w:szCs w:val="14"/>
              </w:rPr>
              <w:t xml:space="preserve"> MODULE USE CASES</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SUMMARY</w:t>
            </w:r>
          </w:p>
        </w:tc>
      </w:tr>
      <w:tr w:rsidR="00843BA0" w14:paraId="2B28B94C" w14:textId="77777777" w:rsidTr="0019310F">
        <w:trPr>
          <w:trHeight w:val="463"/>
        </w:trPr>
        <w:tc>
          <w:tcPr>
            <w:tcW w:w="7159" w:type="dxa"/>
            <w:gridSpan w:val="3"/>
            <w:tcBorders>
              <w:top w:val="single" w:sz="4" w:space="0" w:color="D9D9D9" w:themeColor="background1" w:themeShade="D9"/>
              <w:bottom w:val="single" w:sz="4" w:space="0" w:color="D9D9D9" w:themeColor="background1" w:themeShade="D9"/>
            </w:tcBorders>
          </w:tcPr>
          <w:p w14:paraId="3AC47491" w14:textId="77777777" w:rsidR="00843BA0" w:rsidRDefault="00843BA0" w:rsidP="00C915F2">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Infringements </w:t>
            </w:r>
            <w:r>
              <w:rPr>
                <w:rFonts w:ascii="Meiryo" w:eastAsia="Meiryo" w:hAnsi="Meiryo"/>
                <w:color w:val="595959" w:themeColor="text1" w:themeTint="A6"/>
                <w:spacing w:val="10"/>
                <w:sz w:val="16"/>
                <w:szCs w:val="16"/>
                <w:lang w:val="en-IL"/>
              </w:rPr>
              <w:t>Nomination</w:t>
            </w:r>
            <w:r>
              <w:rPr>
                <w:rFonts w:ascii="Meiryo" w:eastAsia="Meiryo" w:hAnsi="Meiryo"/>
                <w:color w:val="595959" w:themeColor="text1" w:themeTint="A6"/>
                <w:spacing w:val="10"/>
                <w:sz w:val="16"/>
                <w:szCs w:val="16"/>
              </w:rPr>
              <w:t xml:space="preserve"> product module includes product features that enables System Administrators, Account Administrators and Account Fleet Managers to </w:t>
            </w:r>
            <w:r>
              <w:rPr>
                <w:rFonts w:ascii="Meiryo" w:eastAsia="Meiryo" w:hAnsi="Meiryo"/>
                <w:color w:val="595959" w:themeColor="text1" w:themeTint="A6"/>
                <w:spacing w:val="10"/>
                <w:sz w:val="16"/>
                <w:szCs w:val="16"/>
                <w:lang w:val="en-IL"/>
              </w:rPr>
              <w:t xml:space="preserve">nominate </w:t>
            </w:r>
            <w:r w:rsidR="00A4660A">
              <w:rPr>
                <w:rFonts w:ascii="Meiryo" w:eastAsia="Meiryo" w:hAnsi="Meiryo"/>
                <w:color w:val="595959" w:themeColor="text1" w:themeTint="A6"/>
                <w:spacing w:val="10"/>
                <w:sz w:val="16"/>
                <w:szCs w:val="16"/>
                <w:lang w:val="en-IL"/>
              </w:rPr>
              <w:t xml:space="preserve">and associate </w:t>
            </w:r>
            <w:r>
              <w:rPr>
                <w:rFonts w:ascii="Meiryo" w:eastAsia="Meiryo" w:hAnsi="Meiryo"/>
                <w:color w:val="595959" w:themeColor="text1" w:themeTint="A6"/>
                <w:spacing w:val="10"/>
                <w:sz w:val="16"/>
                <w:szCs w:val="16"/>
                <w:lang w:val="en-IL"/>
              </w:rPr>
              <w:t>infringement</w:t>
            </w:r>
            <w:r w:rsidR="00585246">
              <w:rPr>
                <w:rFonts w:ascii="Meiryo" w:eastAsia="Meiryo" w:hAnsi="Meiryo"/>
                <w:color w:val="595959" w:themeColor="text1" w:themeTint="A6"/>
                <w:spacing w:val="10"/>
                <w:sz w:val="16"/>
                <w:szCs w:val="16"/>
                <w:lang w:val="en-IL"/>
              </w:rPr>
              <w:t>s</w:t>
            </w:r>
            <w:r>
              <w:rPr>
                <w:rFonts w:ascii="Meiryo" w:eastAsia="Meiryo" w:hAnsi="Meiryo"/>
                <w:color w:val="595959" w:themeColor="text1" w:themeTint="A6"/>
                <w:spacing w:val="10"/>
                <w:sz w:val="16"/>
                <w:szCs w:val="16"/>
                <w:lang w:val="en-IL"/>
              </w:rPr>
              <w:t xml:space="preserve"> to</w:t>
            </w:r>
            <w:r w:rsidR="00A4660A">
              <w:rPr>
                <w:rFonts w:ascii="Meiryo" w:eastAsia="Meiryo" w:hAnsi="Meiryo"/>
                <w:color w:val="595959" w:themeColor="text1" w:themeTint="A6"/>
                <w:spacing w:val="10"/>
                <w:sz w:val="16"/>
                <w:szCs w:val="16"/>
                <w:lang w:val="en-IL"/>
              </w:rPr>
              <w:t xml:space="preserve"> another business entity by generating the required </w:t>
            </w:r>
            <w:r w:rsidR="00585246">
              <w:rPr>
                <w:rFonts w:ascii="Meiryo" w:eastAsia="Meiryo" w:hAnsi="Meiryo"/>
                <w:color w:val="595959" w:themeColor="text1" w:themeTint="A6"/>
                <w:spacing w:val="10"/>
                <w:sz w:val="16"/>
                <w:szCs w:val="16"/>
                <w:lang w:val="en-IL"/>
              </w:rPr>
              <w:t>request document</w:t>
            </w:r>
            <w:r>
              <w:rPr>
                <w:rFonts w:ascii="Meiryo" w:eastAsia="Meiryo" w:hAnsi="Meiryo"/>
                <w:color w:val="595959" w:themeColor="text1" w:themeTint="A6"/>
                <w:spacing w:val="10"/>
                <w:sz w:val="16"/>
                <w:szCs w:val="16"/>
              </w:rPr>
              <w:t>.</w:t>
            </w:r>
          </w:p>
          <w:p w14:paraId="542ACEC8" w14:textId="019792DC" w:rsidR="00B713F7" w:rsidRPr="00585246" w:rsidRDefault="00585246" w:rsidP="00E956D7">
            <w:pPr>
              <w:spacing w:before="120" w:after="24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Note that Infringements Nominations are strictly available to infringements that are associated with a vehicle that is owned by the account</w:t>
            </w:r>
            <w:r w:rsidR="007447B2">
              <w:rPr>
                <w:rFonts w:ascii="Meiryo" w:eastAsia="Meiryo" w:hAnsi="Meiryo"/>
                <w:color w:val="595959" w:themeColor="text1" w:themeTint="A6"/>
                <w:spacing w:val="10"/>
                <w:sz w:val="16"/>
                <w:szCs w:val="16"/>
                <w:lang w:val="en-IL"/>
              </w:rPr>
              <w:t xml:space="preserve">, </w:t>
            </w:r>
            <w:r w:rsidR="00B26800">
              <w:rPr>
                <w:rFonts w:ascii="Meiryo" w:eastAsia="Meiryo" w:hAnsi="Meiryo"/>
                <w:color w:val="595959" w:themeColor="text1" w:themeTint="A6"/>
                <w:spacing w:val="10"/>
                <w:sz w:val="16"/>
                <w:szCs w:val="16"/>
                <w:lang w:val="en-IL"/>
              </w:rPr>
              <w:t>a</w:t>
            </w:r>
            <w:r>
              <w:rPr>
                <w:rFonts w:ascii="Meiryo" w:eastAsia="Meiryo" w:hAnsi="Meiryo"/>
                <w:color w:val="595959" w:themeColor="text1" w:themeTint="A6"/>
                <w:spacing w:val="10"/>
                <w:sz w:val="16"/>
                <w:szCs w:val="16"/>
                <w:lang w:val="en-IL"/>
              </w:rPr>
              <w:t xml:space="preserve"> </w:t>
            </w:r>
            <w:r w:rsidR="009E01AD">
              <w:rPr>
                <w:rFonts w:ascii="Meiryo" w:eastAsia="Meiryo" w:hAnsi="Meiryo"/>
                <w:color w:val="595959" w:themeColor="text1" w:themeTint="A6"/>
                <w:spacing w:val="10"/>
                <w:sz w:val="16"/>
                <w:szCs w:val="16"/>
                <w:lang w:val="en-IL"/>
              </w:rPr>
              <w:t xml:space="preserve">vehicle </w:t>
            </w:r>
            <w:r>
              <w:rPr>
                <w:rFonts w:ascii="Meiryo" w:eastAsia="Meiryo" w:hAnsi="Meiryo"/>
                <w:color w:val="595959" w:themeColor="text1" w:themeTint="A6"/>
                <w:spacing w:val="10"/>
                <w:sz w:val="16"/>
                <w:szCs w:val="16"/>
                <w:lang w:val="en-IL"/>
              </w:rPr>
              <w:t xml:space="preserve">contract is associated with the vehicle at the </w:t>
            </w:r>
            <w:r w:rsidR="00F71185">
              <w:rPr>
                <w:rFonts w:ascii="Meiryo" w:eastAsia="Meiryo" w:hAnsi="Meiryo"/>
                <w:color w:val="595959" w:themeColor="text1" w:themeTint="A6"/>
                <w:spacing w:val="10"/>
                <w:sz w:val="16"/>
                <w:szCs w:val="16"/>
                <w:lang w:val="en-IL"/>
              </w:rPr>
              <w:t>time the infringement</w:t>
            </w:r>
            <w:r w:rsidR="00705E52">
              <w:rPr>
                <w:rFonts w:ascii="Meiryo" w:eastAsia="Meiryo" w:hAnsi="Meiryo"/>
                <w:color w:val="595959" w:themeColor="text1" w:themeTint="A6"/>
                <w:spacing w:val="10"/>
                <w:sz w:val="16"/>
                <w:szCs w:val="16"/>
                <w:lang w:val="en-IL"/>
              </w:rPr>
              <w:t xml:space="preserve"> offense date</w:t>
            </w:r>
            <w:r w:rsidR="00B26800">
              <w:rPr>
                <w:rFonts w:ascii="Meiryo" w:eastAsia="Meiryo" w:hAnsi="Meiryo"/>
                <w:color w:val="595959" w:themeColor="text1" w:themeTint="A6"/>
                <w:spacing w:val="10"/>
                <w:sz w:val="16"/>
                <w:szCs w:val="16"/>
                <w:lang w:val="en-IL"/>
              </w:rPr>
              <w:t>, and the</w:t>
            </w:r>
            <w:r w:rsidR="007447B2">
              <w:rPr>
                <w:rFonts w:ascii="Meiryo" w:eastAsia="Meiryo" w:hAnsi="Meiryo"/>
                <w:color w:val="595959" w:themeColor="text1" w:themeTint="A6"/>
                <w:spacing w:val="10"/>
                <w:sz w:val="16"/>
                <w:szCs w:val="16"/>
                <w:lang w:val="en-IL"/>
              </w:rPr>
              <w:t xml:space="preserve"> user</w:t>
            </w:r>
            <w:r w:rsidR="00B26800">
              <w:rPr>
                <w:rFonts w:ascii="Meiryo" w:eastAsia="Meiryo" w:hAnsi="Meiryo"/>
                <w:color w:val="595959" w:themeColor="text1" w:themeTint="A6"/>
                <w:spacing w:val="10"/>
                <w:sz w:val="16"/>
                <w:szCs w:val="16"/>
                <w:lang w:val="en-IL"/>
              </w:rPr>
              <w:t xml:space="preserve"> account is the listed owner of the vehicle</w:t>
            </w:r>
            <w:r>
              <w:rPr>
                <w:rFonts w:ascii="Meiryo" w:eastAsia="Meiryo" w:hAnsi="Meiryo"/>
                <w:color w:val="595959" w:themeColor="text1" w:themeTint="A6"/>
                <w:spacing w:val="10"/>
                <w:sz w:val="16"/>
                <w:szCs w:val="16"/>
                <w:lang w:val="en-IL"/>
              </w:rPr>
              <w:t xml:space="preserve">. </w:t>
            </w:r>
          </w:p>
        </w:tc>
        <w:tc>
          <w:tcPr>
            <w:tcW w:w="559" w:type="dxa"/>
            <w:gridSpan w:val="2"/>
            <w:vMerge/>
            <w:tcBorders>
              <w:top w:val="single" w:sz="4" w:space="0" w:color="D9D9D9" w:themeColor="background1" w:themeShade="D9"/>
              <w:right w:val="single" w:sz="4" w:space="0" w:color="D9D9D9" w:themeColor="background1" w:themeShade="D9"/>
            </w:tcBorders>
            <w:vAlign w:val="center"/>
          </w:tcPr>
          <w:p w14:paraId="094BAB0C" w14:textId="77777777" w:rsidR="00843BA0" w:rsidRPr="00B92D92" w:rsidRDefault="00843BA0" w:rsidP="00C915F2">
            <w:pPr>
              <w:pStyle w:val="Heading2"/>
              <w:spacing w:before="0" w:after="120"/>
              <w:ind w:left="993"/>
              <w:outlineLvl w:val="1"/>
              <w:rPr>
                <w:rFonts w:ascii="Meiryo" w:eastAsia="Meiryo" w:hAnsi="Meiryo"/>
                <w:b/>
                <w:bCs/>
                <w:color w:val="595959" w:themeColor="text1" w:themeTint="A6"/>
                <w:sz w:val="32"/>
                <w:szCs w:val="32"/>
              </w:rPr>
            </w:pPr>
          </w:p>
        </w:tc>
        <w:tc>
          <w:tcPr>
            <w:tcW w:w="549" w:type="dxa"/>
            <w:gridSpan w:val="2"/>
            <w:vMerge/>
            <w:tcBorders>
              <w:top w:val="single" w:sz="4" w:space="0" w:color="D9D9D9" w:themeColor="background1" w:themeShade="D9"/>
              <w:left w:val="single" w:sz="4" w:space="0" w:color="D9D9D9" w:themeColor="background1" w:themeShade="D9"/>
            </w:tcBorders>
            <w:vAlign w:val="center"/>
          </w:tcPr>
          <w:p w14:paraId="36ED9D6A" w14:textId="77777777" w:rsidR="00843BA0" w:rsidRPr="00B92D92" w:rsidRDefault="00843BA0" w:rsidP="00C915F2">
            <w:pPr>
              <w:ind w:firstLine="993"/>
              <w:rPr>
                <w:rFonts w:eastAsia="Meiryo"/>
                <w:color w:val="595959" w:themeColor="text1" w:themeTint="A6"/>
              </w:rPr>
            </w:pPr>
          </w:p>
        </w:tc>
        <w:tc>
          <w:tcPr>
            <w:tcW w:w="7131" w:type="dxa"/>
            <w:gridSpan w:val="4"/>
            <w:vMerge w:val="restart"/>
            <w:tcBorders>
              <w:top w:val="single" w:sz="4" w:space="0" w:color="D9D9D9" w:themeColor="background1" w:themeShade="D9"/>
            </w:tcBorders>
          </w:tcPr>
          <w:tbl>
            <w:tblPr>
              <w:tblStyle w:val="TableGrid"/>
              <w:tblW w:w="7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11"/>
              <w:gridCol w:w="20"/>
            </w:tblGrid>
            <w:tr w:rsidR="00843BA0" w:rsidRPr="000925A3" w14:paraId="651A64F9" w14:textId="77777777" w:rsidTr="00C915F2">
              <w:trPr>
                <w:gridAfter w:val="1"/>
                <w:wAfter w:w="20" w:type="dxa"/>
                <w:trHeight w:val="465"/>
              </w:trPr>
              <w:tc>
                <w:tcPr>
                  <w:tcW w:w="7111" w:type="dxa"/>
                  <w:tcBorders>
                    <w:bottom w:val="single" w:sz="4" w:space="0" w:color="D9D9D9" w:themeColor="background1" w:themeShade="D9"/>
                  </w:tcBorders>
                  <w:vAlign w:val="center"/>
                </w:tcPr>
                <w:p w14:paraId="54BCABDF" w14:textId="77777777" w:rsidR="00843BA0" w:rsidRDefault="00843BA0"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Use Case</w:t>
                  </w:r>
                </w:p>
              </w:tc>
            </w:tr>
            <w:tr w:rsidR="00843BA0" w:rsidRPr="000925A3" w14:paraId="6B0B1965" w14:textId="77777777" w:rsidTr="008B2A03">
              <w:trPr>
                <w:gridAfter w:val="1"/>
                <w:wAfter w:w="20" w:type="dxa"/>
                <w:trHeight w:val="465"/>
              </w:trPr>
              <w:tc>
                <w:tcPr>
                  <w:tcW w:w="7111" w:type="dxa"/>
                  <w:tcBorders>
                    <w:top w:val="single" w:sz="4" w:space="0" w:color="D9D9D9" w:themeColor="background1" w:themeShade="D9"/>
                    <w:bottom w:val="single" w:sz="4" w:space="0" w:color="D9D9D9" w:themeColor="background1" w:themeShade="D9"/>
                  </w:tcBorders>
                </w:tcPr>
                <w:p w14:paraId="40A091ED" w14:textId="2606A5A9" w:rsidR="00843BA0" w:rsidRPr="00E956D7" w:rsidRDefault="00E956D7" w:rsidP="00C915F2">
                  <w:pPr>
                    <w:spacing w:before="120" w:after="12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Nominate</w:t>
                  </w:r>
                  <w:r w:rsidR="00843BA0">
                    <w:rPr>
                      <w:rFonts w:ascii="Meiryo" w:eastAsia="Meiryo" w:hAnsi="Meiryo"/>
                      <w:color w:val="595959" w:themeColor="text1" w:themeTint="A6"/>
                      <w:spacing w:val="10"/>
                      <w:sz w:val="16"/>
                      <w:szCs w:val="16"/>
                    </w:rPr>
                    <w:t xml:space="preserve"> Infringements</w:t>
                  </w:r>
                </w:p>
              </w:tc>
            </w:tr>
            <w:tr w:rsidR="00843BA0" w:rsidRPr="000925A3" w14:paraId="04B9284A" w14:textId="77777777" w:rsidTr="008B2A03">
              <w:trPr>
                <w:gridAfter w:val="1"/>
                <w:wAfter w:w="20" w:type="dxa"/>
                <w:trHeight w:val="465"/>
              </w:trPr>
              <w:tc>
                <w:tcPr>
                  <w:tcW w:w="7111" w:type="dxa"/>
                  <w:tcBorders>
                    <w:top w:val="single" w:sz="4" w:space="0" w:color="D9D9D9" w:themeColor="background1" w:themeShade="D9"/>
                  </w:tcBorders>
                </w:tcPr>
                <w:p w14:paraId="23DA31E7" w14:textId="02B43FE3" w:rsidR="00843BA0" w:rsidRPr="00E956D7" w:rsidRDefault="00E956D7" w:rsidP="00C915F2">
                  <w:pPr>
                    <w:spacing w:before="120" w:after="12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Create a Nomination Request</w:t>
                  </w:r>
                </w:p>
              </w:tc>
            </w:tr>
            <w:tr w:rsidR="00843BA0" w:rsidRPr="000925A3" w14:paraId="394794BE" w14:textId="77777777" w:rsidTr="008B2A03">
              <w:trPr>
                <w:gridAfter w:val="1"/>
                <w:wAfter w:w="20" w:type="dxa"/>
                <w:trHeight w:val="465"/>
              </w:trPr>
              <w:tc>
                <w:tcPr>
                  <w:tcW w:w="7111" w:type="dxa"/>
                </w:tcPr>
                <w:p w14:paraId="4E4B494B" w14:textId="42A5E23B" w:rsidR="00843BA0" w:rsidRPr="00E956D7" w:rsidRDefault="00843BA0" w:rsidP="00C915F2">
                  <w:pPr>
                    <w:spacing w:before="120" w:after="120" w:line="204" w:lineRule="auto"/>
                    <w:rPr>
                      <w:rFonts w:ascii="Meiryo" w:eastAsia="Meiryo" w:hAnsi="Meiryo"/>
                      <w:color w:val="595959" w:themeColor="text1" w:themeTint="A6"/>
                      <w:spacing w:val="10"/>
                      <w:sz w:val="16"/>
                      <w:szCs w:val="16"/>
                      <w:lang w:val="en-IL"/>
                    </w:rPr>
                  </w:pPr>
                </w:p>
              </w:tc>
            </w:tr>
            <w:tr w:rsidR="00843BA0" w:rsidRPr="000925A3" w14:paraId="47C5247F" w14:textId="77777777" w:rsidTr="00E956D7">
              <w:trPr>
                <w:gridAfter w:val="1"/>
                <w:wAfter w:w="20" w:type="dxa"/>
                <w:trHeight w:val="465"/>
              </w:trPr>
              <w:tc>
                <w:tcPr>
                  <w:tcW w:w="7111" w:type="dxa"/>
                </w:tcPr>
                <w:p w14:paraId="516FC428" w14:textId="77777777" w:rsidR="00843BA0" w:rsidRDefault="00843BA0" w:rsidP="00C915F2">
                  <w:pPr>
                    <w:spacing w:before="120" w:after="120" w:line="204" w:lineRule="auto"/>
                    <w:rPr>
                      <w:rFonts w:ascii="Meiryo" w:eastAsia="Meiryo" w:hAnsi="Meiryo"/>
                      <w:color w:val="595959" w:themeColor="text1" w:themeTint="A6"/>
                      <w:spacing w:val="10"/>
                      <w:sz w:val="16"/>
                      <w:szCs w:val="16"/>
                    </w:rPr>
                  </w:pPr>
                </w:p>
              </w:tc>
            </w:tr>
            <w:tr w:rsidR="00843BA0" w14:paraId="741F9741" w14:textId="77777777" w:rsidTr="00C915F2">
              <w:trPr>
                <w:trHeight w:val="465"/>
              </w:trPr>
              <w:tc>
                <w:tcPr>
                  <w:tcW w:w="7131" w:type="dxa"/>
                  <w:gridSpan w:val="2"/>
                  <w:tcBorders>
                    <w:bottom w:val="single" w:sz="4" w:space="0" w:color="D9D9D9" w:themeColor="background1" w:themeShade="D9"/>
                  </w:tcBorders>
                  <w:vAlign w:val="center"/>
                </w:tcPr>
                <w:p w14:paraId="7116008A" w14:textId="77777777" w:rsidR="00843BA0" w:rsidRDefault="00843BA0" w:rsidP="00C915F2">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User Interface</w:t>
                  </w:r>
                </w:p>
              </w:tc>
            </w:tr>
            <w:tr w:rsidR="00843BA0" w:rsidRPr="009933DA" w14:paraId="79DF6604" w14:textId="77777777" w:rsidTr="0019310F">
              <w:trPr>
                <w:trHeight w:val="465"/>
              </w:trPr>
              <w:tc>
                <w:tcPr>
                  <w:tcW w:w="7131" w:type="dxa"/>
                  <w:gridSpan w:val="2"/>
                  <w:tcBorders>
                    <w:top w:val="single" w:sz="4" w:space="0" w:color="D9D9D9" w:themeColor="background1" w:themeShade="D9"/>
                    <w:bottom w:val="single" w:sz="4" w:space="0" w:color="D9D9D9" w:themeColor="background1" w:themeShade="D9"/>
                  </w:tcBorders>
                  <w:vAlign w:val="center"/>
                </w:tcPr>
                <w:p w14:paraId="7AFA92D1" w14:textId="71915677" w:rsidR="00843BA0" w:rsidRPr="0019310F" w:rsidRDefault="0019310F" w:rsidP="00C915F2">
                  <w:pPr>
                    <w:spacing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 xml:space="preserve">Create Nomination Request </w:t>
                  </w:r>
                </w:p>
              </w:tc>
            </w:tr>
            <w:tr w:rsidR="0019310F" w:rsidRPr="009933DA" w14:paraId="245030BB" w14:textId="77777777" w:rsidTr="00C915F2">
              <w:trPr>
                <w:trHeight w:val="465"/>
              </w:trPr>
              <w:tc>
                <w:tcPr>
                  <w:tcW w:w="7131" w:type="dxa"/>
                  <w:gridSpan w:val="2"/>
                  <w:tcBorders>
                    <w:top w:val="single" w:sz="4" w:space="0" w:color="D9D9D9" w:themeColor="background1" w:themeShade="D9"/>
                  </w:tcBorders>
                  <w:vAlign w:val="center"/>
                </w:tcPr>
                <w:p w14:paraId="26C66652" w14:textId="226DE411" w:rsidR="0019310F" w:rsidRDefault="0019310F" w:rsidP="00C915F2">
                  <w:pPr>
                    <w:spacing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Nomination Request</w:t>
                  </w:r>
                  <w:r>
                    <w:rPr>
                      <w:rFonts w:ascii="Meiryo" w:eastAsia="Meiryo" w:hAnsi="Meiryo"/>
                      <w:color w:val="595959" w:themeColor="text1" w:themeTint="A6"/>
                      <w:spacing w:val="10"/>
                      <w:sz w:val="16"/>
                      <w:szCs w:val="16"/>
                      <w:lang w:val="en-IL"/>
                    </w:rPr>
                    <w:t xml:space="preserve"> View</w:t>
                  </w:r>
                </w:p>
              </w:tc>
            </w:tr>
          </w:tbl>
          <w:p w14:paraId="0A599EAB" w14:textId="77777777" w:rsidR="00843BA0" w:rsidRPr="00E14444" w:rsidRDefault="00843BA0" w:rsidP="00C915F2">
            <w:pPr>
              <w:pStyle w:val="Heading2"/>
              <w:spacing w:before="60" w:after="60"/>
              <w:outlineLvl w:val="1"/>
              <w:rPr>
                <w:rFonts w:ascii="Meiryo" w:eastAsia="Meiryo" w:hAnsi="Meiryo"/>
                <w:b/>
                <w:bCs/>
                <w:color w:val="595959" w:themeColor="text1" w:themeTint="A6"/>
                <w:sz w:val="20"/>
                <w:szCs w:val="20"/>
                <w:lang w:val="en-IL"/>
              </w:rPr>
            </w:pPr>
          </w:p>
        </w:tc>
      </w:tr>
      <w:tr w:rsidR="00843BA0" w14:paraId="65C377B8" w14:textId="77777777" w:rsidTr="0019310F">
        <w:trPr>
          <w:trHeight w:val="669"/>
        </w:trPr>
        <w:tc>
          <w:tcPr>
            <w:tcW w:w="5673" w:type="dxa"/>
            <w:tcBorders>
              <w:top w:val="single" w:sz="4" w:space="0" w:color="D9D9D9" w:themeColor="background1" w:themeShade="D9"/>
              <w:bottom w:val="single" w:sz="4" w:space="0" w:color="D9D9D9" w:themeColor="background1" w:themeShade="D9"/>
            </w:tcBorders>
            <w:vAlign w:val="center"/>
          </w:tcPr>
          <w:p w14:paraId="545974C5" w14:textId="77777777" w:rsidR="00843BA0" w:rsidRDefault="00843BA0" w:rsidP="00C915F2">
            <w:pPr>
              <w:spacing w:before="60" w:after="60" w:line="204" w:lineRule="auto"/>
              <w:rPr>
                <w:rFonts w:ascii="Meiryo" w:eastAsia="Meiryo" w:hAnsi="Meiryo"/>
                <w:color w:val="595959" w:themeColor="text1" w:themeTint="A6"/>
                <w:spacing w:val="10"/>
                <w:sz w:val="16"/>
                <w:szCs w:val="16"/>
              </w:rPr>
            </w:pPr>
            <w:r>
              <w:rPr>
                <w:rFonts w:ascii="Meiryo" w:eastAsia="Meiryo" w:hAnsi="Meiryo"/>
                <w:b/>
                <w:bCs/>
                <w:color w:val="595959" w:themeColor="text1" w:themeTint="A6"/>
              </w:rPr>
              <w:t>Use Cases Summary</w:t>
            </w:r>
          </w:p>
        </w:tc>
        <w:tc>
          <w:tcPr>
            <w:tcW w:w="1486" w:type="dxa"/>
            <w:gridSpan w:val="2"/>
            <w:tcBorders>
              <w:top w:val="single" w:sz="4" w:space="0" w:color="D9D9D9" w:themeColor="background1" w:themeShade="D9"/>
              <w:bottom w:val="single" w:sz="4" w:space="0" w:color="D9D9D9" w:themeColor="background1" w:themeShade="D9"/>
            </w:tcBorders>
            <w:vAlign w:val="center"/>
          </w:tcPr>
          <w:p w14:paraId="06E19372" w14:textId="23DF579D" w:rsidR="00843BA0" w:rsidRDefault="00843BA0" w:rsidP="00C915F2">
            <w:pPr>
              <w:spacing w:before="60" w:after="60" w:line="204" w:lineRule="auto"/>
              <w:jc w:val="right"/>
              <w:rPr>
                <w:rFonts w:ascii="Meiryo" w:eastAsia="Meiryo" w:hAnsi="Meiryo"/>
                <w:color w:val="595959" w:themeColor="text1" w:themeTint="A6"/>
                <w:spacing w:val="10"/>
                <w:sz w:val="16"/>
                <w:szCs w:val="16"/>
              </w:rPr>
            </w:pPr>
            <w:r>
              <w:rPr>
                <w:rFonts w:ascii="Meiryo" w:eastAsia="Meiryo" w:hAnsi="Meiryo"/>
                <w:b/>
                <w:bCs/>
                <w:color w:val="BFBFBF" w:themeColor="background1" w:themeShade="BF"/>
              </w:rPr>
              <w:t>3</w:t>
            </w:r>
            <w:r w:rsidRPr="000925A3">
              <w:rPr>
                <w:rFonts w:ascii="Meiryo" w:eastAsia="Meiryo" w:hAnsi="Meiryo"/>
                <w:b/>
                <w:bCs/>
                <w:color w:val="BFBFBF" w:themeColor="background1" w:themeShade="BF"/>
              </w:rPr>
              <w:t>.</w:t>
            </w:r>
            <w:r w:rsidR="0019310F">
              <w:rPr>
                <w:rFonts w:ascii="Meiryo" w:eastAsia="Meiryo" w:hAnsi="Meiryo"/>
                <w:b/>
                <w:bCs/>
                <w:color w:val="BFBFBF" w:themeColor="background1" w:themeShade="BF"/>
                <w:lang w:val="en-IL"/>
              </w:rPr>
              <w:t>9</w:t>
            </w:r>
            <w:r>
              <w:rPr>
                <w:rFonts w:ascii="Meiryo" w:eastAsia="Meiryo" w:hAnsi="Meiryo"/>
                <w:b/>
                <w:bCs/>
                <w:color w:val="BFBFBF" w:themeColor="background1" w:themeShade="BF"/>
              </w:rPr>
              <w:t>.2</w:t>
            </w:r>
          </w:p>
        </w:tc>
        <w:tc>
          <w:tcPr>
            <w:tcW w:w="559" w:type="dxa"/>
            <w:gridSpan w:val="2"/>
            <w:vMerge/>
            <w:tcBorders>
              <w:right w:val="single" w:sz="4" w:space="0" w:color="D9D9D9" w:themeColor="background1" w:themeShade="D9"/>
            </w:tcBorders>
            <w:vAlign w:val="center"/>
          </w:tcPr>
          <w:p w14:paraId="16E222C8" w14:textId="77777777" w:rsidR="00843BA0" w:rsidRPr="00B92D92" w:rsidRDefault="00843BA0" w:rsidP="00C915F2">
            <w:pPr>
              <w:pStyle w:val="Heading2"/>
              <w:spacing w:before="0" w:after="120"/>
              <w:ind w:left="993"/>
              <w:outlineLvl w:val="1"/>
              <w:rPr>
                <w:rFonts w:ascii="Meiryo" w:eastAsia="Meiryo" w:hAnsi="Meiryo"/>
                <w:b/>
                <w:bCs/>
                <w:color w:val="595959" w:themeColor="text1" w:themeTint="A6"/>
                <w:sz w:val="32"/>
                <w:szCs w:val="32"/>
              </w:rPr>
            </w:pPr>
          </w:p>
        </w:tc>
        <w:tc>
          <w:tcPr>
            <w:tcW w:w="549" w:type="dxa"/>
            <w:gridSpan w:val="2"/>
            <w:vMerge/>
            <w:tcBorders>
              <w:left w:val="single" w:sz="4" w:space="0" w:color="D9D9D9" w:themeColor="background1" w:themeShade="D9"/>
            </w:tcBorders>
            <w:vAlign w:val="center"/>
          </w:tcPr>
          <w:p w14:paraId="7C5D0621" w14:textId="77777777" w:rsidR="00843BA0" w:rsidRPr="00B92D92" w:rsidRDefault="00843BA0" w:rsidP="00C915F2">
            <w:pPr>
              <w:ind w:firstLine="993"/>
              <w:rPr>
                <w:rFonts w:eastAsia="Meiryo"/>
                <w:color w:val="595959" w:themeColor="text1" w:themeTint="A6"/>
              </w:rPr>
            </w:pPr>
          </w:p>
        </w:tc>
        <w:tc>
          <w:tcPr>
            <w:tcW w:w="7131" w:type="dxa"/>
            <w:gridSpan w:val="4"/>
            <w:vMerge/>
          </w:tcPr>
          <w:p w14:paraId="17C11807" w14:textId="77777777" w:rsidR="00843BA0" w:rsidRPr="000925A3" w:rsidRDefault="00843BA0" w:rsidP="00C915F2">
            <w:pPr>
              <w:pStyle w:val="Heading2"/>
              <w:spacing w:before="60" w:after="60"/>
              <w:outlineLvl w:val="1"/>
              <w:rPr>
                <w:rFonts w:ascii="Meiryo" w:eastAsia="Meiryo" w:hAnsi="Meiryo"/>
                <w:b/>
                <w:bCs/>
                <w:color w:val="595959" w:themeColor="text1" w:themeTint="A6"/>
                <w:sz w:val="20"/>
                <w:szCs w:val="20"/>
              </w:rPr>
            </w:pPr>
          </w:p>
        </w:tc>
      </w:tr>
      <w:tr w:rsidR="0019310F" w14:paraId="5642B202" w14:textId="77777777" w:rsidTr="0019310F">
        <w:trPr>
          <w:trHeight w:val="886"/>
        </w:trPr>
        <w:tc>
          <w:tcPr>
            <w:tcW w:w="7159" w:type="dxa"/>
            <w:gridSpan w:val="3"/>
            <w:tcBorders>
              <w:top w:val="single" w:sz="4" w:space="0" w:color="D9D9D9" w:themeColor="background1" w:themeShade="D9"/>
            </w:tcBorders>
          </w:tcPr>
          <w:p w14:paraId="16D4AA02" w14:textId="43CBB399" w:rsidR="00843BA0" w:rsidRDefault="00843BA0" w:rsidP="00C915F2">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following section lists the Infringements </w:t>
            </w:r>
            <w:r w:rsidR="00E956D7">
              <w:rPr>
                <w:rFonts w:ascii="Meiryo" w:eastAsia="Meiryo" w:hAnsi="Meiryo"/>
                <w:color w:val="595959" w:themeColor="text1" w:themeTint="A6"/>
                <w:spacing w:val="10"/>
                <w:sz w:val="16"/>
                <w:szCs w:val="16"/>
                <w:lang w:val="en-IL"/>
              </w:rPr>
              <w:t>Nomination</w:t>
            </w:r>
            <w:r>
              <w:rPr>
                <w:rFonts w:ascii="Meiryo" w:eastAsia="Meiryo" w:hAnsi="Meiryo"/>
                <w:color w:val="595959" w:themeColor="text1" w:themeTint="A6"/>
                <w:spacing w:val="10"/>
                <w:sz w:val="16"/>
                <w:szCs w:val="16"/>
              </w:rPr>
              <w:t xml:space="preserve"> product module features and use-cases, in terms that describe its supported user stories. </w:t>
            </w:r>
          </w:p>
        </w:tc>
        <w:tc>
          <w:tcPr>
            <w:tcW w:w="559" w:type="dxa"/>
            <w:gridSpan w:val="2"/>
            <w:vMerge/>
            <w:tcBorders>
              <w:right w:val="single" w:sz="4" w:space="0" w:color="D9D9D9" w:themeColor="background1" w:themeShade="D9"/>
            </w:tcBorders>
            <w:vAlign w:val="center"/>
          </w:tcPr>
          <w:p w14:paraId="778AD23C" w14:textId="77777777" w:rsidR="00843BA0" w:rsidRPr="00B92D92" w:rsidRDefault="00843BA0" w:rsidP="00C915F2">
            <w:pPr>
              <w:pStyle w:val="Heading2"/>
              <w:spacing w:before="0" w:after="120"/>
              <w:ind w:left="993"/>
              <w:outlineLvl w:val="1"/>
              <w:rPr>
                <w:rFonts w:ascii="Meiryo" w:eastAsia="Meiryo" w:hAnsi="Meiryo"/>
                <w:b/>
                <w:bCs/>
                <w:color w:val="595959" w:themeColor="text1" w:themeTint="A6"/>
                <w:sz w:val="32"/>
                <w:szCs w:val="32"/>
              </w:rPr>
            </w:pPr>
          </w:p>
        </w:tc>
        <w:tc>
          <w:tcPr>
            <w:tcW w:w="549" w:type="dxa"/>
            <w:gridSpan w:val="2"/>
            <w:vMerge/>
            <w:tcBorders>
              <w:left w:val="single" w:sz="4" w:space="0" w:color="D9D9D9" w:themeColor="background1" w:themeShade="D9"/>
            </w:tcBorders>
            <w:vAlign w:val="center"/>
          </w:tcPr>
          <w:p w14:paraId="23B03AE4" w14:textId="77777777" w:rsidR="00843BA0" w:rsidRPr="00B92D92" w:rsidRDefault="00843BA0" w:rsidP="00C915F2">
            <w:pPr>
              <w:ind w:firstLine="993"/>
              <w:rPr>
                <w:rFonts w:eastAsia="Meiryo"/>
                <w:color w:val="595959" w:themeColor="text1" w:themeTint="A6"/>
              </w:rPr>
            </w:pPr>
          </w:p>
        </w:tc>
        <w:tc>
          <w:tcPr>
            <w:tcW w:w="7131" w:type="dxa"/>
            <w:gridSpan w:val="4"/>
            <w:vMerge/>
          </w:tcPr>
          <w:p w14:paraId="3ACFF04E" w14:textId="77777777" w:rsidR="00843BA0" w:rsidRPr="000925A3" w:rsidRDefault="00843BA0" w:rsidP="00C915F2">
            <w:pPr>
              <w:pStyle w:val="Heading2"/>
              <w:spacing w:before="60" w:after="60"/>
              <w:outlineLvl w:val="1"/>
              <w:rPr>
                <w:rFonts w:ascii="Meiryo" w:eastAsia="Meiryo" w:hAnsi="Meiryo"/>
                <w:b/>
                <w:bCs/>
                <w:color w:val="595959" w:themeColor="text1" w:themeTint="A6"/>
                <w:sz w:val="20"/>
                <w:szCs w:val="20"/>
              </w:rPr>
            </w:pPr>
          </w:p>
        </w:tc>
      </w:tr>
    </w:tbl>
    <w:p w14:paraId="57B3D01D" w14:textId="77777777" w:rsidR="00843BA0" w:rsidRDefault="00843BA0" w:rsidP="00843BA0"/>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69"/>
        <w:gridCol w:w="424"/>
        <w:gridCol w:w="1019"/>
        <w:gridCol w:w="576"/>
        <w:gridCol w:w="9"/>
        <w:gridCol w:w="530"/>
        <w:gridCol w:w="31"/>
        <w:gridCol w:w="493"/>
        <w:gridCol w:w="5282"/>
        <w:gridCol w:w="62"/>
        <w:gridCol w:w="1297"/>
        <w:gridCol w:w="6"/>
      </w:tblGrid>
      <w:tr w:rsidR="00843BA0" w14:paraId="275AB538" w14:textId="77777777" w:rsidTr="00D15ACC">
        <w:trPr>
          <w:trHeight w:val="517"/>
        </w:trPr>
        <w:tc>
          <w:tcPr>
            <w:tcW w:w="4577" w:type="pct"/>
            <w:gridSpan w:val="10"/>
            <w:tcBorders>
              <w:bottom w:val="single" w:sz="4" w:space="0" w:color="D9D9D9" w:themeColor="background1" w:themeShade="D9"/>
            </w:tcBorders>
            <w:vAlign w:val="center"/>
          </w:tcPr>
          <w:p w14:paraId="2843DD20" w14:textId="2620C39A" w:rsidR="00843BA0" w:rsidRPr="00B92D92" w:rsidRDefault="00843BA0" w:rsidP="00C915F2">
            <w:pPr>
              <w:pStyle w:val="Heading1"/>
              <w:spacing w:before="0"/>
              <w:outlineLvl w:val="0"/>
              <w:rPr>
                <w:rFonts w:ascii="Meiryo" w:eastAsia="Meiryo" w:hAnsi="Meiryo"/>
                <w:b/>
                <w:bCs/>
                <w:sz w:val="16"/>
                <w:szCs w:val="16"/>
              </w:rPr>
            </w:pPr>
            <w:r>
              <w:rPr>
                <w:rFonts w:ascii="Meiryo" w:eastAsia="Meiryo" w:hAnsi="Meiryo"/>
                <w:b/>
                <w:bCs/>
                <w:color w:val="595959" w:themeColor="text1" w:themeTint="A6"/>
                <w:sz w:val="24"/>
                <w:szCs w:val="24"/>
              </w:rPr>
              <w:t xml:space="preserve">Infringements </w:t>
            </w:r>
            <w:r w:rsidR="00E956D7">
              <w:rPr>
                <w:rFonts w:ascii="Meiryo" w:eastAsia="Meiryo" w:hAnsi="Meiryo"/>
                <w:b/>
                <w:bCs/>
                <w:color w:val="595959" w:themeColor="text1" w:themeTint="A6"/>
                <w:sz w:val="24"/>
                <w:szCs w:val="24"/>
                <w:lang w:val="en-IL"/>
              </w:rPr>
              <w:t>Nomination</w:t>
            </w:r>
            <w:r>
              <w:rPr>
                <w:rFonts w:ascii="Meiryo" w:eastAsia="Meiryo" w:hAnsi="Meiryo"/>
                <w:b/>
                <w:bCs/>
                <w:color w:val="595959" w:themeColor="text1" w:themeTint="A6"/>
                <w:sz w:val="24"/>
                <w:szCs w:val="24"/>
              </w:rPr>
              <w:t xml:space="preserve"> Module Use Cases</w:t>
            </w:r>
          </w:p>
        </w:tc>
        <w:tc>
          <w:tcPr>
            <w:tcW w:w="423" w:type="pct"/>
            <w:gridSpan w:val="2"/>
            <w:tcBorders>
              <w:bottom w:val="single" w:sz="4" w:space="0" w:color="D9D9D9" w:themeColor="background1" w:themeShade="D9"/>
            </w:tcBorders>
            <w:vAlign w:val="center"/>
          </w:tcPr>
          <w:p w14:paraId="4E86E060" w14:textId="53E555ED" w:rsidR="00843BA0" w:rsidRPr="00DF4257" w:rsidRDefault="00843BA0" w:rsidP="00C915F2">
            <w:pPr>
              <w:pStyle w:val="Heading2"/>
              <w:spacing w:before="0"/>
              <w:jc w:val="right"/>
              <w:outlineLvl w:val="1"/>
              <w:rPr>
                <w:rFonts w:ascii="Meiryo" w:eastAsia="Meiryo" w:hAnsi="Meiryo"/>
                <w:b/>
                <w:bCs/>
                <w:color w:val="BFBFBF" w:themeColor="background1" w:themeShade="BF"/>
                <w:szCs w:val="28"/>
              </w:rPr>
            </w:pPr>
            <w:r>
              <w:rPr>
                <w:rFonts w:ascii="Meiryo" w:eastAsia="Meiryo" w:hAnsi="Meiryo"/>
                <w:b/>
                <w:bCs/>
                <w:color w:val="BFBFBF" w:themeColor="background1" w:themeShade="BF"/>
                <w:sz w:val="24"/>
                <w:szCs w:val="24"/>
              </w:rPr>
              <w:t>3.</w:t>
            </w:r>
            <w:r w:rsidR="0019310F">
              <w:rPr>
                <w:rFonts w:ascii="Meiryo" w:eastAsia="Meiryo" w:hAnsi="Meiryo"/>
                <w:b/>
                <w:bCs/>
                <w:color w:val="BFBFBF" w:themeColor="background1" w:themeShade="BF"/>
                <w:sz w:val="24"/>
                <w:szCs w:val="24"/>
                <w:lang w:val="en-IL"/>
              </w:rPr>
              <w:t>9</w:t>
            </w:r>
            <w:r>
              <w:rPr>
                <w:rFonts w:ascii="Meiryo" w:eastAsia="Meiryo" w:hAnsi="Meiryo"/>
                <w:b/>
                <w:bCs/>
                <w:color w:val="BFBFBF" w:themeColor="background1" w:themeShade="BF"/>
                <w:sz w:val="24"/>
                <w:szCs w:val="24"/>
              </w:rPr>
              <w:t>.3</w:t>
            </w:r>
          </w:p>
        </w:tc>
      </w:tr>
      <w:tr w:rsidR="00843BA0" w14:paraId="7D26F5CD" w14:textId="77777777" w:rsidTr="00D15ACC">
        <w:trPr>
          <w:trHeight w:val="517"/>
        </w:trPr>
        <w:tc>
          <w:tcPr>
            <w:tcW w:w="5000" w:type="pct"/>
            <w:gridSpan w:val="12"/>
            <w:tcBorders>
              <w:top w:val="single" w:sz="4" w:space="0" w:color="D9D9D9" w:themeColor="background1" w:themeShade="D9"/>
            </w:tcBorders>
            <w:vAlign w:val="center"/>
          </w:tcPr>
          <w:p w14:paraId="5DE6DFDC" w14:textId="0C94D283" w:rsidR="00843BA0" w:rsidRDefault="00843BA0" w:rsidP="00C915F2">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Pr>
                <w:rFonts w:ascii="Meiryo" w:eastAsia="Meiryo" w:hAnsi="Meiryo"/>
                <w:color w:val="595959" w:themeColor="text1" w:themeTint="A6"/>
                <w:spacing w:val="10"/>
                <w:sz w:val="16"/>
                <w:szCs w:val="16"/>
              </w:rPr>
              <w:t xml:space="preserve">Infringements </w:t>
            </w:r>
            <w:r w:rsidR="00E956D7">
              <w:rPr>
                <w:rFonts w:ascii="Meiryo" w:eastAsia="Meiryo" w:hAnsi="Meiryo"/>
                <w:color w:val="595959" w:themeColor="text1" w:themeTint="A6"/>
                <w:spacing w:val="10"/>
                <w:sz w:val="16"/>
                <w:szCs w:val="16"/>
                <w:lang w:val="en-IL"/>
              </w:rPr>
              <w:t>Nomination</w:t>
            </w:r>
            <w:r>
              <w:rPr>
                <w:rFonts w:ascii="Meiryo" w:eastAsia="Meiryo" w:hAnsi="Meiryo"/>
                <w:color w:val="595959" w:themeColor="text1" w:themeTint="A6"/>
                <w:spacing w:val="10"/>
                <w:sz w:val="16"/>
                <w:szCs w:val="16"/>
              </w:rPr>
              <w:t xml:space="preserve"> product module use cases.</w:t>
            </w:r>
          </w:p>
        </w:tc>
      </w:tr>
      <w:tr w:rsidR="0019310F" w14:paraId="4CAEF466" w14:textId="77777777" w:rsidTr="00D15ACC">
        <w:trPr>
          <w:trHeight w:val="668"/>
        </w:trPr>
        <w:tc>
          <w:tcPr>
            <w:tcW w:w="1979" w:type="pct"/>
            <w:gridSpan w:val="2"/>
            <w:tcBorders>
              <w:bottom w:val="single" w:sz="4" w:space="0" w:color="D9D9D9" w:themeColor="background1" w:themeShade="D9"/>
            </w:tcBorders>
            <w:vAlign w:val="center"/>
          </w:tcPr>
          <w:p w14:paraId="5AB0B57A" w14:textId="65C98831" w:rsidR="00843BA0" w:rsidRPr="00E956D7" w:rsidRDefault="00E956D7" w:rsidP="00C915F2">
            <w:pPr>
              <w:pStyle w:val="Heading2"/>
              <w:spacing w:before="0"/>
              <w:outlineLvl w:val="1"/>
              <w:rPr>
                <w:rFonts w:ascii="Meiryo" w:eastAsia="Meiryo" w:hAnsi="Meiryo"/>
                <w:b/>
                <w:bCs/>
                <w:color w:val="595959" w:themeColor="text1" w:themeTint="A6"/>
                <w:sz w:val="24"/>
                <w:szCs w:val="24"/>
                <w:lang w:val="en-IL"/>
              </w:rPr>
            </w:pPr>
            <w:r>
              <w:rPr>
                <w:rFonts w:ascii="Meiryo" w:eastAsia="Meiryo" w:hAnsi="Meiryo"/>
                <w:b/>
                <w:bCs/>
                <w:color w:val="595959" w:themeColor="text1" w:themeTint="A6"/>
                <w:sz w:val="24"/>
                <w:szCs w:val="24"/>
                <w:lang w:val="en-IL"/>
              </w:rPr>
              <w:t>Nominate Infringements</w:t>
            </w:r>
          </w:p>
        </w:tc>
        <w:tc>
          <w:tcPr>
            <w:tcW w:w="521" w:type="pct"/>
            <w:gridSpan w:val="3"/>
            <w:tcBorders>
              <w:bottom w:val="single" w:sz="4" w:space="0" w:color="D9D9D9" w:themeColor="background1" w:themeShade="D9"/>
            </w:tcBorders>
            <w:vAlign w:val="center"/>
          </w:tcPr>
          <w:p w14:paraId="482EFAD6" w14:textId="1BF1CC30" w:rsidR="00843BA0" w:rsidRPr="000925A3" w:rsidRDefault="00843BA0"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19310F">
              <w:rPr>
                <w:rFonts w:ascii="Meiryo" w:eastAsia="Meiryo" w:hAnsi="Meiryo"/>
                <w:b/>
                <w:bCs/>
                <w:color w:val="BFBFBF" w:themeColor="background1" w:themeShade="BF"/>
                <w:sz w:val="24"/>
                <w:szCs w:val="24"/>
                <w:lang w:val="en-IL"/>
              </w:rPr>
              <w:t>9</w:t>
            </w:r>
            <w:r>
              <w:rPr>
                <w:rFonts w:ascii="Meiryo" w:eastAsia="Meiryo" w:hAnsi="Meiryo"/>
                <w:b/>
                <w:bCs/>
                <w:color w:val="BFBFBF" w:themeColor="background1" w:themeShade="BF"/>
                <w:sz w:val="24"/>
                <w:szCs w:val="24"/>
              </w:rPr>
              <w:t>.3.1</w:t>
            </w:r>
          </w:p>
        </w:tc>
        <w:tc>
          <w:tcPr>
            <w:tcW w:w="172" w:type="pct"/>
            <w:vMerge w:val="restart"/>
            <w:tcBorders>
              <w:right w:val="single" w:sz="4" w:space="0" w:color="D9D9D9" w:themeColor="background1" w:themeShade="D9"/>
            </w:tcBorders>
            <w:vAlign w:val="center"/>
          </w:tcPr>
          <w:p w14:paraId="4D59C4B3" w14:textId="77777777" w:rsidR="00843BA0" w:rsidRPr="000925A3" w:rsidRDefault="00843BA0" w:rsidP="00C915F2">
            <w:pPr>
              <w:pStyle w:val="Heading2"/>
              <w:spacing w:before="0" w:after="120"/>
              <w:ind w:left="993"/>
              <w:outlineLvl w:val="1"/>
              <w:rPr>
                <w:rFonts w:ascii="Meiryo" w:eastAsia="Meiryo" w:hAnsi="Meiryo"/>
                <w:b/>
                <w:bCs/>
                <w:color w:val="595959" w:themeColor="text1" w:themeTint="A6"/>
                <w:sz w:val="24"/>
                <w:szCs w:val="24"/>
              </w:rPr>
            </w:pPr>
          </w:p>
        </w:tc>
        <w:tc>
          <w:tcPr>
            <w:tcW w:w="170" w:type="pct"/>
            <w:gridSpan w:val="2"/>
            <w:vMerge w:val="restart"/>
            <w:tcBorders>
              <w:left w:val="single" w:sz="4" w:space="0" w:color="D9D9D9" w:themeColor="background1" w:themeShade="D9"/>
            </w:tcBorders>
            <w:vAlign w:val="center"/>
          </w:tcPr>
          <w:p w14:paraId="07DBE285" w14:textId="77777777" w:rsidR="00843BA0" w:rsidRPr="000925A3" w:rsidRDefault="00843BA0" w:rsidP="00C915F2">
            <w:pPr>
              <w:ind w:firstLine="993"/>
              <w:rPr>
                <w:rFonts w:eastAsia="Meiryo"/>
                <w:color w:val="595959" w:themeColor="text1" w:themeTint="A6"/>
              </w:rPr>
            </w:pPr>
          </w:p>
        </w:tc>
        <w:tc>
          <w:tcPr>
            <w:tcW w:w="1735" w:type="pct"/>
            <w:gridSpan w:val="2"/>
            <w:tcBorders>
              <w:bottom w:val="single" w:sz="4" w:space="0" w:color="D9D9D9" w:themeColor="background1" w:themeShade="D9"/>
            </w:tcBorders>
            <w:vAlign w:val="center"/>
          </w:tcPr>
          <w:p w14:paraId="198DB37A" w14:textId="02BCA0C1" w:rsidR="00843BA0" w:rsidRPr="00676EEB" w:rsidRDefault="00676EEB" w:rsidP="00C915F2">
            <w:pPr>
              <w:pStyle w:val="Heading2"/>
              <w:spacing w:before="0"/>
              <w:outlineLvl w:val="1"/>
              <w:rPr>
                <w:rFonts w:ascii="Meiryo" w:eastAsia="Meiryo" w:hAnsi="Meiryo"/>
                <w:b/>
                <w:bCs/>
                <w:color w:val="595959" w:themeColor="text1" w:themeTint="A6"/>
                <w:sz w:val="24"/>
                <w:szCs w:val="24"/>
                <w:lang w:val="en-IL"/>
              </w:rPr>
            </w:pPr>
            <w:r>
              <w:rPr>
                <w:rFonts w:ascii="Meiryo" w:eastAsia="Meiryo" w:hAnsi="Meiryo"/>
                <w:b/>
                <w:bCs/>
                <w:color w:val="595959" w:themeColor="text1" w:themeTint="A6"/>
                <w:sz w:val="24"/>
                <w:szCs w:val="24"/>
                <w:lang w:val="en-IL"/>
              </w:rPr>
              <w:t>Create a Nomination Request</w:t>
            </w:r>
          </w:p>
        </w:tc>
        <w:tc>
          <w:tcPr>
            <w:tcW w:w="423" w:type="pct"/>
            <w:gridSpan w:val="2"/>
            <w:tcBorders>
              <w:bottom w:val="single" w:sz="4" w:space="0" w:color="D9D9D9" w:themeColor="background1" w:themeShade="D9"/>
            </w:tcBorders>
            <w:vAlign w:val="center"/>
          </w:tcPr>
          <w:p w14:paraId="6C2B1AC5" w14:textId="4497C0E4" w:rsidR="00843BA0" w:rsidRPr="000925A3" w:rsidRDefault="00843BA0" w:rsidP="00C915F2">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19310F">
              <w:rPr>
                <w:rFonts w:ascii="Meiryo" w:eastAsia="Meiryo" w:hAnsi="Meiryo"/>
                <w:b/>
                <w:bCs/>
                <w:color w:val="BFBFBF" w:themeColor="background1" w:themeShade="BF"/>
                <w:sz w:val="24"/>
                <w:szCs w:val="24"/>
                <w:lang w:val="en-IL"/>
              </w:rPr>
              <w:t>9</w:t>
            </w:r>
            <w:r>
              <w:rPr>
                <w:rFonts w:ascii="Meiryo" w:eastAsia="Meiryo" w:hAnsi="Meiryo"/>
                <w:b/>
                <w:bCs/>
                <w:color w:val="BFBFBF" w:themeColor="background1" w:themeShade="BF"/>
                <w:sz w:val="24"/>
                <w:szCs w:val="24"/>
              </w:rPr>
              <w:t>.3.2</w:t>
            </w:r>
          </w:p>
        </w:tc>
      </w:tr>
      <w:tr w:rsidR="00843BA0" w14:paraId="5969EA46" w14:textId="77777777" w:rsidTr="00D15ACC">
        <w:trPr>
          <w:trHeight w:val="2135"/>
        </w:trPr>
        <w:tc>
          <w:tcPr>
            <w:tcW w:w="2500" w:type="pct"/>
            <w:gridSpan w:val="5"/>
            <w:vMerge w:val="restart"/>
            <w:tcBorders>
              <w:top w:val="single" w:sz="4" w:space="0" w:color="D9D9D9" w:themeColor="background1" w:themeShade="D9"/>
            </w:tcBorders>
          </w:tcPr>
          <w:p w14:paraId="6EE2B835" w14:textId="77777777" w:rsidR="00843BA0" w:rsidRPr="000925A3" w:rsidRDefault="00843BA0"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72CB46A5" w14:textId="04955594" w:rsidR="00E26302" w:rsidRPr="007D4E81" w:rsidRDefault="00E26302" w:rsidP="00E26302">
            <w:pPr>
              <w:spacing w:before="120" w:after="12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rPr>
              <w:t xml:space="preserve">The Infringements List user interface </w:t>
            </w:r>
            <w:r w:rsidR="008A6D19">
              <w:rPr>
                <w:rFonts w:ascii="Meiryo" w:eastAsia="Meiryo" w:hAnsi="Meiryo"/>
                <w:color w:val="595959" w:themeColor="text1" w:themeTint="A6"/>
                <w:spacing w:val="10"/>
                <w:sz w:val="16"/>
                <w:szCs w:val="16"/>
                <w:lang w:val="en-IL"/>
              </w:rPr>
              <w:t xml:space="preserve">(described in Infringements Management module) </w:t>
            </w:r>
            <w:r>
              <w:rPr>
                <w:rFonts w:ascii="Meiryo" w:eastAsia="Meiryo" w:hAnsi="Meiryo"/>
                <w:color w:val="595959" w:themeColor="text1" w:themeTint="A6"/>
                <w:spacing w:val="10"/>
                <w:sz w:val="16"/>
                <w:szCs w:val="16"/>
              </w:rPr>
              <w:t xml:space="preserve">enables </w:t>
            </w:r>
            <w:r>
              <w:rPr>
                <w:rFonts w:ascii="Meiryo" w:eastAsia="Meiryo" w:hAnsi="Meiryo"/>
                <w:color w:val="595959" w:themeColor="text1" w:themeTint="A6"/>
                <w:spacing w:val="10"/>
                <w:sz w:val="16"/>
                <w:szCs w:val="16"/>
              </w:rPr>
              <w:t>users</w:t>
            </w:r>
            <w:r>
              <w:rPr>
                <w:rFonts w:ascii="Meiryo" w:eastAsia="Meiryo" w:hAnsi="Meiryo"/>
                <w:color w:val="595959" w:themeColor="text1" w:themeTint="A6"/>
                <w:spacing w:val="10"/>
                <w:sz w:val="16"/>
                <w:szCs w:val="16"/>
              </w:rPr>
              <w:t xml:space="preserve"> to </w:t>
            </w:r>
            <w:r>
              <w:rPr>
                <w:rFonts w:ascii="Meiryo" w:eastAsia="Meiryo" w:hAnsi="Meiryo"/>
                <w:color w:val="595959" w:themeColor="text1" w:themeTint="A6"/>
                <w:spacing w:val="10"/>
                <w:sz w:val="16"/>
                <w:szCs w:val="16"/>
                <w:lang w:val="en-IL"/>
              </w:rPr>
              <w:t>nominate</w:t>
            </w:r>
            <w:r>
              <w:rPr>
                <w:rFonts w:ascii="Meiryo" w:eastAsia="Meiryo" w:hAnsi="Meiryo"/>
                <w:color w:val="595959" w:themeColor="text1" w:themeTint="A6"/>
                <w:spacing w:val="10"/>
                <w:sz w:val="16"/>
                <w:szCs w:val="16"/>
              </w:rPr>
              <w:t xml:space="preserve"> infringement</w:t>
            </w:r>
            <w:r>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 xml:space="preserve">records from a centralized management interface. </w:t>
            </w:r>
            <w:r w:rsidR="008A6D19">
              <w:rPr>
                <w:rFonts w:ascii="Meiryo" w:eastAsia="Meiryo" w:hAnsi="Meiryo"/>
                <w:color w:val="595959" w:themeColor="text1" w:themeTint="A6"/>
                <w:spacing w:val="10"/>
                <w:sz w:val="16"/>
                <w:szCs w:val="16"/>
                <w:lang w:val="en-IL"/>
              </w:rPr>
              <w:t xml:space="preserve">Note that only infringements that </w:t>
            </w:r>
            <w:r w:rsidR="00CC3312">
              <w:rPr>
                <w:rFonts w:ascii="Meiryo" w:eastAsia="Meiryo" w:hAnsi="Meiryo"/>
                <w:color w:val="595959" w:themeColor="text1" w:themeTint="A6"/>
                <w:spacing w:val="10"/>
                <w:sz w:val="16"/>
                <w:szCs w:val="16"/>
                <w:lang w:val="en-IL"/>
              </w:rPr>
              <w:t>meet</w:t>
            </w:r>
            <w:r w:rsidR="00B210C8">
              <w:rPr>
                <w:rFonts w:ascii="Meiryo" w:eastAsia="Meiryo" w:hAnsi="Meiryo"/>
                <w:color w:val="595959" w:themeColor="text1" w:themeTint="A6"/>
                <w:spacing w:val="10"/>
                <w:sz w:val="16"/>
                <w:szCs w:val="16"/>
                <w:lang w:val="en-IL"/>
              </w:rPr>
              <w:t>s</w:t>
            </w:r>
            <w:r w:rsidR="00CC3312">
              <w:rPr>
                <w:rFonts w:ascii="Meiryo" w:eastAsia="Meiryo" w:hAnsi="Meiryo"/>
                <w:color w:val="595959" w:themeColor="text1" w:themeTint="A6"/>
                <w:spacing w:val="10"/>
                <w:sz w:val="16"/>
                <w:szCs w:val="16"/>
                <w:lang w:val="en-IL"/>
              </w:rPr>
              <w:t xml:space="preserve"> nomination </w:t>
            </w:r>
            <w:r w:rsidR="007D4E81">
              <w:rPr>
                <w:rFonts w:ascii="Meiryo" w:eastAsia="Meiryo" w:hAnsi="Meiryo"/>
                <w:color w:val="595959" w:themeColor="text1" w:themeTint="A6"/>
                <w:spacing w:val="10"/>
                <w:sz w:val="16"/>
                <w:szCs w:val="16"/>
                <w:lang w:val="en-IL"/>
              </w:rPr>
              <w:t>criteria</w:t>
            </w:r>
            <w:r w:rsidR="00CC3312">
              <w:rPr>
                <w:rFonts w:ascii="Meiryo" w:eastAsia="Meiryo" w:hAnsi="Meiryo"/>
                <w:color w:val="595959" w:themeColor="text1" w:themeTint="A6"/>
                <w:spacing w:val="10"/>
                <w:sz w:val="16"/>
                <w:szCs w:val="16"/>
                <w:lang w:val="en-IL"/>
              </w:rPr>
              <w:t xml:space="preserve"> </w:t>
            </w:r>
            <w:r w:rsidR="00F422FE">
              <w:rPr>
                <w:rFonts w:ascii="Meiryo" w:eastAsia="Meiryo" w:hAnsi="Meiryo"/>
                <w:color w:val="595959" w:themeColor="text1" w:themeTint="A6"/>
                <w:spacing w:val="10"/>
                <w:sz w:val="16"/>
                <w:szCs w:val="16"/>
                <w:lang w:val="en-IL"/>
              </w:rPr>
              <w:t>should</w:t>
            </w:r>
            <w:r w:rsidR="00CC3312">
              <w:rPr>
                <w:rFonts w:ascii="Meiryo" w:eastAsia="Meiryo" w:hAnsi="Meiryo"/>
                <w:color w:val="595959" w:themeColor="text1" w:themeTint="A6"/>
                <w:spacing w:val="10"/>
                <w:sz w:val="16"/>
                <w:szCs w:val="16"/>
                <w:lang w:val="en-IL"/>
              </w:rPr>
              <w:t xml:space="preserve"> </w:t>
            </w:r>
            <w:r w:rsidR="00B210C8">
              <w:rPr>
                <w:rFonts w:ascii="Meiryo" w:eastAsia="Meiryo" w:hAnsi="Meiryo"/>
                <w:color w:val="595959" w:themeColor="text1" w:themeTint="A6"/>
                <w:spacing w:val="10"/>
                <w:sz w:val="16"/>
                <w:szCs w:val="16"/>
                <w:lang w:val="en-IL"/>
              </w:rPr>
              <w:t>enable</w:t>
            </w:r>
            <w:r w:rsidR="007D4E81">
              <w:rPr>
                <w:rFonts w:ascii="Meiryo" w:eastAsia="Meiryo" w:hAnsi="Meiryo"/>
                <w:color w:val="595959" w:themeColor="text1" w:themeTint="A6"/>
                <w:spacing w:val="10"/>
                <w:sz w:val="16"/>
                <w:szCs w:val="16"/>
                <w:lang w:val="en-IL"/>
              </w:rPr>
              <w:t xml:space="preserve"> the nomination action. </w:t>
            </w:r>
            <w:r w:rsidR="00A07DF8">
              <w:rPr>
                <w:rFonts w:ascii="Meiryo" w:eastAsia="Meiryo" w:hAnsi="Meiryo"/>
                <w:color w:val="595959" w:themeColor="text1" w:themeTint="A6"/>
                <w:spacing w:val="10"/>
                <w:sz w:val="16"/>
                <w:szCs w:val="16"/>
              </w:rPr>
              <w:t>Use-case related actions are available from the contextual table row menus and view toolbar.</w:t>
            </w:r>
          </w:p>
          <w:p w14:paraId="42ABB541" w14:textId="77777777" w:rsidR="00843BA0" w:rsidRPr="000925A3" w:rsidRDefault="00843BA0"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50555E12" w14:textId="77777777" w:rsidR="00843BA0" w:rsidRDefault="00843BA0"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35"/>
              <w:gridCol w:w="1562"/>
            </w:tblGrid>
            <w:tr w:rsidR="00843BA0" w14:paraId="7C51A9C0" w14:textId="77777777" w:rsidTr="0019310F">
              <w:trPr>
                <w:trHeight w:val="465"/>
              </w:trPr>
              <w:tc>
                <w:tcPr>
                  <w:tcW w:w="5000" w:type="pct"/>
                  <w:gridSpan w:val="2"/>
                  <w:tcBorders>
                    <w:top w:val="single" w:sz="4" w:space="0" w:color="D9D9D9" w:themeColor="background1" w:themeShade="D9"/>
                    <w:bottom w:val="single" w:sz="4" w:space="0" w:color="D9D9D9" w:themeColor="background1" w:themeShade="D9"/>
                  </w:tcBorders>
                  <w:vAlign w:val="center"/>
                </w:tcPr>
                <w:p w14:paraId="7606C21C" w14:textId="7826D742" w:rsidR="00843BA0" w:rsidRDefault="00843BA0" w:rsidP="00C915F2">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19310F">
                    <w:rPr>
                      <w:rFonts w:ascii="Meiryo" w:eastAsia="Meiryo" w:hAnsi="Meiryo"/>
                      <w:color w:val="808080" w:themeColor="background1" w:themeShade="80"/>
                      <w:sz w:val="14"/>
                      <w:szCs w:val="14"/>
                      <w:lang w:val="en-IL"/>
                    </w:rPr>
                    <w:t>9</w:t>
                  </w:r>
                  <w:r>
                    <w:rPr>
                      <w:rFonts w:ascii="Meiryo" w:eastAsia="Meiryo" w:hAnsi="Meiryo"/>
                      <w:color w:val="808080" w:themeColor="background1" w:themeShade="80"/>
                      <w:sz w:val="14"/>
                      <w:szCs w:val="14"/>
                    </w:rPr>
                    <w:t>.3.1</w:t>
                  </w:r>
                  <w:r w:rsidRPr="003B32BC">
                    <w:rPr>
                      <w:rFonts w:ascii="Meiryo" w:eastAsia="Meiryo" w:hAnsi="Meiryo"/>
                      <w:color w:val="808080" w:themeColor="background1" w:themeShade="80"/>
                      <w:sz w:val="14"/>
                      <w:szCs w:val="14"/>
                    </w:rPr>
                    <w:t xml:space="preserve"> –</w:t>
                  </w:r>
                  <w:r w:rsidR="00A07DF8">
                    <w:rPr>
                      <w:rFonts w:ascii="Meiryo" w:eastAsia="Meiryo" w:hAnsi="Meiryo"/>
                      <w:color w:val="808080" w:themeColor="background1" w:themeShade="80"/>
                      <w:sz w:val="14"/>
                      <w:szCs w:val="14"/>
                      <w:lang w:val="en-IL"/>
                    </w:rPr>
                    <w:t>NOMINATION</w:t>
                  </w:r>
                  <w:r w:rsidR="00FF4355">
                    <w:rPr>
                      <w:rFonts w:ascii="Meiryo" w:eastAsia="Meiryo" w:hAnsi="Meiryo"/>
                      <w:color w:val="808080" w:themeColor="background1" w:themeShade="80"/>
                      <w:sz w:val="14"/>
                      <w:szCs w:val="14"/>
                      <w:lang w:val="en-IL"/>
                    </w:rPr>
                    <w:t xml:space="preserve"> </w:t>
                  </w:r>
                  <w:r w:rsidR="00FF4355">
                    <w:rPr>
                      <w:rFonts w:ascii="Meiryo" w:eastAsia="Meiryo" w:hAnsi="Meiryo"/>
                      <w:color w:val="808080" w:themeColor="background1" w:themeShade="80"/>
                      <w:sz w:val="14"/>
                      <w:szCs w:val="14"/>
                    </w:rPr>
                    <w:t>INFRINGEMENTS</w:t>
                  </w:r>
                  <w:r>
                    <w:rPr>
                      <w:rFonts w:ascii="Meiryo" w:eastAsia="Meiryo" w:hAnsi="Meiryo"/>
                      <w:color w:val="808080" w:themeColor="background1" w:themeShade="80"/>
                      <w:sz w:val="14"/>
                      <w:szCs w:val="14"/>
                    </w:rPr>
                    <w:t xml:space="preserve"> USER STORIES SUMMARY</w:t>
                  </w:r>
                </w:p>
              </w:tc>
            </w:tr>
            <w:tr w:rsidR="00843BA0" w:rsidRPr="00CB4242" w14:paraId="32248240" w14:textId="77777777" w:rsidTr="0019310F">
              <w:trPr>
                <w:trHeight w:val="465"/>
              </w:trPr>
              <w:tc>
                <w:tcPr>
                  <w:tcW w:w="3985" w:type="pct"/>
                  <w:tcBorders>
                    <w:top w:val="single" w:sz="4" w:space="0" w:color="D9D9D9" w:themeColor="background1" w:themeShade="D9"/>
                    <w:bottom w:val="single" w:sz="4" w:space="0" w:color="D9D9D9" w:themeColor="background1" w:themeShade="D9"/>
                  </w:tcBorders>
                  <w:vAlign w:val="center"/>
                </w:tcPr>
                <w:p w14:paraId="63EA1512" w14:textId="77777777" w:rsidR="00843BA0" w:rsidRPr="001E5E61" w:rsidRDefault="00843BA0"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015" w:type="pct"/>
                  <w:tcBorders>
                    <w:top w:val="single" w:sz="4" w:space="0" w:color="D9D9D9" w:themeColor="background1" w:themeShade="D9"/>
                    <w:bottom w:val="single" w:sz="4" w:space="0" w:color="D9D9D9" w:themeColor="background1" w:themeShade="D9"/>
                  </w:tcBorders>
                  <w:vAlign w:val="center"/>
                </w:tcPr>
                <w:p w14:paraId="26374A27" w14:textId="77777777" w:rsidR="00843BA0" w:rsidRPr="00CB4242" w:rsidRDefault="00843BA0" w:rsidP="00C915F2">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843BA0" w:rsidRPr="00B447E0" w14:paraId="6C856F95" w14:textId="77777777" w:rsidTr="0019310F">
              <w:trPr>
                <w:trHeight w:val="465"/>
              </w:trPr>
              <w:tc>
                <w:tcPr>
                  <w:tcW w:w="3985" w:type="pct"/>
                  <w:tcBorders>
                    <w:top w:val="single" w:sz="4" w:space="0" w:color="D9D9D9" w:themeColor="background1" w:themeShade="D9"/>
                    <w:bottom w:val="single" w:sz="4" w:space="0" w:color="D9D9D9" w:themeColor="background1" w:themeShade="D9"/>
                  </w:tcBorders>
                  <w:vAlign w:val="center"/>
                </w:tcPr>
                <w:p w14:paraId="3DA5A10D" w14:textId="77777777" w:rsidR="00843BA0" w:rsidRDefault="00843BA0" w:rsidP="00C915F2">
                  <w:pPr>
                    <w:spacing w:line="204" w:lineRule="auto"/>
                    <w:ind w:right="-142"/>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Pr>
                      <w:rFonts w:ascii="Meiryo" w:eastAsia="Meiryo" w:hAnsi="Meiryo"/>
                      <w:color w:val="595959" w:themeColor="text1" w:themeTint="A6"/>
                      <w:spacing w:val="10"/>
                      <w:sz w:val="16"/>
                      <w:szCs w:val="16"/>
                    </w:rPr>
                    <w:t xml:space="preserve">Infringements </w:t>
                  </w:r>
                  <w:r w:rsidRPr="00A15443">
                    <w:rPr>
                      <w:rFonts w:ascii="Meiryo" w:eastAsia="Meiryo" w:hAnsi="Meiryo"/>
                      <w:color w:val="595959" w:themeColor="text1" w:themeTint="A6"/>
                      <w:spacing w:val="10"/>
                      <w:sz w:val="16"/>
                      <w:szCs w:val="16"/>
                    </w:rPr>
                    <w:t>management interface</w:t>
                  </w:r>
                </w:p>
              </w:tc>
              <w:tc>
                <w:tcPr>
                  <w:tcW w:w="1015" w:type="pct"/>
                  <w:tcBorders>
                    <w:top w:val="single" w:sz="4" w:space="0" w:color="D9D9D9" w:themeColor="background1" w:themeShade="D9"/>
                    <w:bottom w:val="single" w:sz="4" w:space="0" w:color="D9D9D9" w:themeColor="background1" w:themeShade="D9"/>
                  </w:tcBorders>
                  <w:vAlign w:val="center"/>
                </w:tcPr>
                <w:p w14:paraId="1620345C" w14:textId="77777777" w:rsidR="00843BA0" w:rsidRPr="00767878" w:rsidRDefault="00843BA0" w:rsidP="00C915F2">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Pr="00767878">
                    <w:rPr>
                      <w:rFonts w:ascii="Meiryo" w:eastAsia="Meiryo" w:hAnsi="Meiryo"/>
                      <w:color w:val="A6A6A6" w:themeColor="background1" w:themeShade="A6"/>
                      <w:spacing w:val="10"/>
                      <w:sz w:val="16"/>
                      <w:szCs w:val="16"/>
                    </w:rPr>
                    <w:t>-01</w:t>
                  </w:r>
                </w:p>
              </w:tc>
            </w:tr>
            <w:tr w:rsidR="00843BA0" w:rsidRPr="00A15443" w14:paraId="5480F793" w14:textId="77777777" w:rsidTr="0019310F">
              <w:trPr>
                <w:trHeight w:val="465"/>
              </w:trPr>
              <w:tc>
                <w:tcPr>
                  <w:tcW w:w="3985" w:type="pct"/>
                  <w:tcBorders>
                    <w:top w:val="single" w:sz="4" w:space="0" w:color="D9D9D9" w:themeColor="background1" w:themeShade="D9"/>
                    <w:bottom w:val="single" w:sz="4" w:space="0" w:color="D9D9D9" w:themeColor="background1" w:themeShade="D9"/>
                  </w:tcBorders>
                  <w:vAlign w:val="center"/>
                </w:tcPr>
                <w:p w14:paraId="56168FE1" w14:textId="77777777" w:rsidR="00843BA0" w:rsidRPr="00A15443" w:rsidRDefault="00843BA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infringements records</w:t>
                  </w:r>
                </w:p>
              </w:tc>
              <w:tc>
                <w:tcPr>
                  <w:tcW w:w="1015" w:type="pct"/>
                  <w:tcBorders>
                    <w:top w:val="single" w:sz="4" w:space="0" w:color="D9D9D9" w:themeColor="background1" w:themeShade="D9"/>
                    <w:bottom w:val="single" w:sz="4" w:space="0" w:color="D9D9D9" w:themeColor="background1" w:themeShade="D9"/>
                  </w:tcBorders>
                  <w:vAlign w:val="center"/>
                </w:tcPr>
                <w:p w14:paraId="3A9A822E" w14:textId="77777777" w:rsidR="00843BA0" w:rsidRPr="00767878" w:rsidRDefault="00843BA0" w:rsidP="00C915F2">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Pr="00767878">
                    <w:rPr>
                      <w:rFonts w:ascii="Meiryo" w:eastAsia="Meiryo" w:hAnsi="Meiryo"/>
                      <w:color w:val="A6A6A6" w:themeColor="background1" w:themeShade="A6"/>
                      <w:spacing w:val="10"/>
                      <w:sz w:val="16"/>
                      <w:szCs w:val="16"/>
                    </w:rPr>
                    <w:t>-02</w:t>
                  </w:r>
                </w:p>
              </w:tc>
            </w:tr>
            <w:tr w:rsidR="00843BA0" w:rsidRPr="00A15443" w14:paraId="0C372BB9" w14:textId="77777777" w:rsidTr="0019310F">
              <w:trPr>
                <w:trHeight w:val="465"/>
              </w:trPr>
              <w:tc>
                <w:tcPr>
                  <w:tcW w:w="3985" w:type="pct"/>
                  <w:tcBorders>
                    <w:top w:val="single" w:sz="4" w:space="0" w:color="D9D9D9" w:themeColor="background1" w:themeShade="D9"/>
                    <w:bottom w:val="single" w:sz="4" w:space="0" w:color="D9D9D9" w:themeColor="background1" w:themeShade="D9"/>
                  </w:tcBorders>
                  <w:vAlign w:val="center"/>
                </w:tcPr>
                <w:p w14:paraId="72A6AC93" w14:textId="21F73DCD" w:rsidR="00843BA0" w:rsidRPr="00FF4355" w:rsidRDefault="00FF4355" w:rsidP="00C915F2">
                  <w:pPr>
                    <w:spacing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Select infringements for nomination</w:t>
                  </w:r>
                </w:p>
              </w:tc>
              <w:tc>
                <w:tcPr>
                  <w:tcW w:w="1015" w:type="pct"/>
                  <w:tcBorders>
                    <w:top w:val="single" w:sz="4" w:space="0" w:color="D9D9D9" w:themeColor="background1" w:themeShade="D9"/>
                    <w:bottom w:val="single" w:sz="4" w:space="0" w:color="D9D9D9" w:themeColor="background1" w:themeShade="D9"/>
                  </w:tcBorders>
                  <w:vAlign w:val="center"/>
                </w:tcPr>
                <w:p w14:paraId="7F376C00" w14:textId="0B7FB6F3" w:rsidR="00843BA0" w:rsidRPr="00AB28A2" w:rsidRDefault="00843BA0" w:rsidP="00C915F2">
                  <w:pPr>
                    <w:spacing w:line="204" w:lineRule="auto"/>
                    <w:jc w:val="right"/>
                    <w:rPr>
                      <w:rFonts w:ascii="Meiryo" w:eastAsia="Meiryo" w:hAnsi="Meiryo"/>
                      <w:color w:val="A6A6A6" w:themeColor="background1" w:themeShade="A6"/>
                      <w:spacing w:val="10"/>
                      <w:sz w:val="16"/>
                      <w:szCs w:val="16"/>
                      <w:lang w:val="en-IL"/>
                    </w:rPr>
                  </w:pPr>
                  <w:r>
                    <w:rPr>
                      <w:rFonts w:ascii="Meiryo" w:eastAsia="Meiryo" w:hAnsi="Meiryo"/>
                      <w:color w:val="A6A6A6" w:themeColor="background1" w:themeShade="A6"/>
                      <w:spacing w:val="10"/>
                      <w:sz w:val="16"/>
                      <w:szCs w:val="16"/>
                    </w:rPr>
                    <w:t>IM</w:t>
                  </w:r>
                  <w:r w:rsidRPr="00767878">
                    <w:rPr>
                      <w:rFonts w:ascii="Meiryo" w:eastAsia="Meiryo" w:hAnsi="Meiryo"/>
                      <w:color w:val="A6A6A6" w:themeColor="background1" w:themeShade="A6"/>
                      <w:spacing w:val="10"/>
                      <w:sz w:val="16"/>
                      <w:szCs w:val="16"/>
                    </w:rPr>
                    <w:t>-</w:t>
                  </w:r>
                  <w:r w:rsidR="00AB28A2">
                    <w:rPr>
                      <w:rFonts w:ascii="Meiryo" w:eastAsia="Meiryo" w:hAnsi="Meiryo"/>
                      <w:color w:val="A6A6A6" w:themeColor="background1" w:themeShade="A6"/>
                      <w:spacing w:val="10"/>
                      <w:sz w:val="16"/>
                      <w:szCs w:val="16"/>
                      <w:lang w:val="en-IL"/>
                    </w:rPr>
                    <w:t>11</w:t>
                  </w:r>
                </w:p>
              </w:tc>
            </w:tr>
            <w:tr w:rsidR="00843BA0" w:rsidRPr="00A15443" w14:paraId="61D785E5" w14:textId="77777777" w:rsidTr="0019310F">
              <w:trPr>
                <w:trHeight w:val="465"/>
              </w:trPr>
              <w:tc>
                <w:tcPr>
                  <w:tcW w:w="3985" w:type="pct"/>
                  <w:tcBorders>
                    <w:top w:val="single" w:sz="4" w:space="0" w:color="D9D9D9" w:themeColor="background1" w:themeShade="D9"/>
                  </w:tcBorders>
                  <w:vAlign w:val="center"/>
                </w:tcPr>
                <w:p w14:paraId="3B950517" w14:textId="1D77B99B" w:rsidR="00843BA0" w:rsidRPr="00AB28A2" w:rsidRDefault="00AB28A2" w:rsidP="00C915F2">
                  <w:pPr>
                    <w:spacing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Nominate infringements</w:t>
                  </w:r>
                </w:p>
              </w:tc>
              <w:tc>
                <w:tcPr>
                  <w:tcW w:w="1015" w:type="pct"/>
                  <w:tcBorders>
                    <w:top w:val="single" w:sz="4" w:space="0" w:color="D9D9D9" w:themeColor="background1" w:themeShade="D9"/>
                  </w:tcBorders>
                  <w:vAlign w:val="center"/>
                </w:tcPr>
                <w:p w14:paraId="5EF115A0" w14:textId="77777777" w:rsidR="00843BA0" w:rsidRPr="00767878" w:rsidRDefault="00843BA0" w:rsidP="00C915F2">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IP</w:t>
                  </w:r>
                  <w:r w:rsidRPr="00767878">
                    <w:rPr>
                      <w:rFonts w:ascii="Meiryo" w:eastAsia="Meiryo" w:hAnsi="Meiryo"/>
                      <w:color w:val="A6A6A6" w:themeColor="background1" w:themeShade="A6"/>
                      <w:spacing w:val="10"/>
                      <w:sz w:val="16"/>
                      <w:szCs w:val="16"/>
                    </w:rPr>
                    <w:t>-</w:t>
                  </w:r>
                  <w:r>
                    <w:rPr>
                      <w:rFonts w:ascii="Meiryo" w:eastAsia="Meiryo" w:hAnsi="Meiryo"/>
                      <w:color w:val="A6A6A6" w:themeColor="background1" w:themeShade="A6"/>
                      <w:spacing w:val="10"/>
                      <w:sz w:val="16"/>
                      <w:szCs w:val="16"/>
                    </w:rPr>
                    <w:t>01</w:t>
                  </w:r>
                </w:p>
              </w:tc>
            </w:tr>
          </w:tbl>
          <w:p w14:paraId="24389C2D" w14:textId="77777777" w:rsidR="00843BA0" w:rsidRPr="00A921BB" w:rsidRDefault="00843BA0" w:rsidP="00C915F2">
            <w:pPr>
              <w:spacing w:before="120" w:after="120" w:line="204" w:lineRule="auto"/>
              <w:rPr>
                <w:rFonts w:ascii="Meiryo" w:eastAsia="Meiryo" w:hAnsi="Meiryo"/>
                <w:color w:val="595959" w:themeColor="text1" w:themeTint="A6"/>
                <w:spacing w:val="10"/>
                <w:sz w:val="16"/>
                <w:szCs w:val="16"/>
              </w:rPr>
            </w:pPr>
          </w:p>
        </w:tc>
        <w:tc>
          <w:tcPr>
            <w:tcW w:w="172" w:type="pct"/>
            <w:vMerge/>
            <w:tcBorders>
              <w:right w:val="single" w:sz="4" w:space="0" w:color="D9D9D9" w:themeColor="background1" w:themeShade="D9"/>
            </w:tcBorders>
          </w:tcPr>
          <w:p w14:paraId="2ACC3919" w14:textId="77777777" w:rsidR="00843BA0" w:rsidRDefault="00843BA0" w:rsidP="00C915F2">
            <w:pPr>
              <w:spacing w:after="120" w:line="204" w:lineRule="auto"/>
              <w:ind w:left="32" w:right="644"/>
              <w:rPr>
                <w:rFonts w:ascii="Meiryo" w:eastAsia="Meiryo" w:hAnsi="Meiryo"/>
                <w:b/>
                <w:bCs/>
                <w:color w:val="595959" w:themeColor="text1" w:themeTint="A6"/>
                <w:sz w:val="32"/>
                <w:szCs w:val="32"/>
              </w:rPr>
            </w:pPr>
          </w:p>
        </w:tc>
        <w:tc>
          <w:tcPr>
            <w:tcW w:w="170" w:type="pct"/>
            <w:gridSpan w:val="2"/>
            <w:vMerge/>
            <w:tcBorders>
              <w:left w:val="single" w:sz="4" w:space="0" w:color="D9D9D9" w:themeColor="background1" w:themeShade="D9"/>
            </w:tcBorders>
          </w:tcPr>
          <w:p w14:paraId="77B74A3F" w14:textId="77777777" w:rsidR="00843BA0" w:rsidRPr="005162B8" w:rsidRDefault="00843BA0" w:rsidP="00C915F2">
            <w:pPr>
              <w:ind w:firstLine="993"/>
              <w:rPr>
                <w:rFonts w:eastAsia="Meiryo"/>
              </w:rPr>
            </w:pPr>
          </w:p>
        </w:tc>
        <w:tc>
          <w:tcPr>
            <w:tcW w:w="2158" w:type="pct"/>
            <w:gridSpan w:val="4"/>
            <w:tcBorders>
              <w:top w:val="single" w:sz="4" w:space="0" w:color="D9D9D9" w:themeColor="background1" w:themeShade="D9"/>
            </w:tcBorders>
          </w:tcPr>
          <w:p w14:paraId="4DA84EBE" w14:textId="77777777" w:rsidR="00843BA0" w:rsidRPr="000925A3" w:rsidRDefault="00843BA0"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4464167D" w14:textId="77777777" w:rsidR="00F74EF1" w:rsidRDefault="0084159A" w:rsidP="00C915F2">
            <w:pPr>
              <w:spacing w:before="120" w:after="12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Following the selection of infringements</w:t>
            </w:r>
            <w:r w:rsidR="00FF03CF">
              <w:rPr>
                <w:rFonts w:ascii="Meiryo" w:eastAsia="Meiryo" w:hAnsi="Meiryo"/>
                <w:color w:val="595959" w:themeColor="text1" w:themeTint="A6"/>
                <w:spacing w:val="10"/>
                <w:sz w:val="16"/>
                <w:szCs w:val="16"/>
                <w:lang w:val="en-IL"/>
              </w:rPr>
              <w:t xml:space="preserve"> within the Infringements Management user interface, </w:t>
            </w:r>
            <w:r w:rsidR="00C704CF">
              <w:rPr>
                <w:rFonts w:ascii="Meiryo" w:eastAsia="Meiryo" w:hAnsi="Meiryo"/>
                <w:color w:val="595959" w:themeColor="text1" w:themeTint="A6"/>
                <w:spacing w:val="10"/>
                <w:sz w:val="16"/>
                <w:szCs w:val="16"/>
                <w:lang w:val="en-IL"/>
              </w:rPr>
              <w:t xml:space="preserve">the Nomination action UI element is made available. Invoking this action will </w:t>
            </w:r>
            <w:r w:rsidR="00E6189E">
              <w:rPr>
                <w:rFonts w:ascii="Meiryo" w:eastAsia="Meiryo" w:hAnsi="Meiryo"/>
                <w:color w:val="595959" w:themeColor="text1" w:themeTint="A6"/>
                <w:spacing w:val="10"/>
                <w:sz w:val="16"/>
                <w:szCs w:val="16"/>
                <w:lang w:val="en-IL"/>
              </w:rPr>
              <w:t xml:space="preserve">navigate the user to </w:t>
            </w:r>
            <w:r w:rsidR="00F74EF1">
              <w:rPr>
                <w:rFonts w:ascii="Meiryo" w:eastAsia="Meiryo" w:hAnsi="Meiryo"/>
                <w:color w:val="595959" w:themeColor="text1" w:themeTint="A6"/>
                <w:spacing w:val="10"/>
                <w:sz w:val="16"/>
                <w:szCs w:val="16"/>
                <w:lang w:val="en-IL"/>
              </w:rPr>
              <w:t>the Create a Nomination Request</w:t>
            </w:r>
            <w:r w:rsidR="00E6189E">
              <w:rPr>
                <w:rFonts w:ascii="Meiryo" w:eastAsia="Meiryo" w:hAnsi="Meiryo"/>
                <w:color w:val="595959" w:themeColor="text1" w:themeTint="A6"/>
                <w:spacing w:val="10"/>
                <w:sz w:val="16"/>
                <w:szCs w:val="16"/>
                <w:lang w:val="en-IL"/>
              </w:rPr>
              <w:t xml:space="preserve"> form, populated with the required </w:t>
            </w:r>
            <w:r w:rsidR="00302081">
              <w:rPr>
                <w:rFonts w:ascii="Meiryo" w:eastAsia="Meiryo" w:hAnsi="Meiryo"/>
                <w:color w:val="595959" w:themeColor="text1" w:themeTint="A6"/>
                <w:spacing w:val="10"/>
                <w:sz w:val="16"/>
                <w:szCs w:val="16"/>
                <w:lang w:val="en-IL"/>
              </w:rPr>
              <w:t xml:space="preserve">account-level </w:t>
            </w:r>
            <w:r w:rsidR="00E6189E">
              <w:rPr>
                <w:rFonts w:ascii="Meiryo" w:eastAsia="Meiryo" w:hAnsi="Meiryo"/>
                <w:color w:val="595959" w:themeColor="text1" w:themeTint="A6"/>
                <w:spacing w:val="10"/>
                <w:sz w:val="16"/>
                <w:szCs w:val="16"/>
                <w:lang w:val="en-IL"/>
              </w:rPr>
              <w:t>P</w:t>
            </w:r>
            <w:r w:rsidR="00302081">
              <w:rPr>
                <w:rFonts w:ascii="Meiryo" w:eastAsia="Meiryo" w:hAnsi="Meiryo"/>
                <w:color w:val="595959" w:themeColor="text1" w:themeTint="A6"/>
                <w:spacing w:val="10"/>
                <w:sz w:val="16"/>
                <w:szCs w:val="16"/>
                <w:lang w:val="en-IL"/>
              </w:rPr>
              <w:t>o</w:t>
            </w:r>
            <w:r w:rsidR="00E6189E">
              <w:rPr>
                <w:rFonts w:ascii="Meiryo" w:eastAsia="Meiryo" w:hAnsi="Meiryo"/>
                <w:color w:val="595959" w:themeColor="text1" w:themeTint="A6"/>
                <w:spacing w:val="10"/>
                <w:sz w:val="16"/>
                <w:szCs w:val="16"/>
                <w:lang w:val="en-IL"/>
              </w:rPr>
              <w:t>A and</w:t>
            </w:r>
            <w:r w:rsidR="00302081">
              <w:rPr>
                <w:rFonts w:ascii="Meiryo" w:eastAsia="Meiryo" w:hAnsi="Meiryo"/>
                <w:color w:val="595959" w:themeColor="text1" w:themeTint="A6"/>
                <w:spacing w:val="10"/>
                <w:sz w:val="16"/>
                <w:szCs w:val="16"/>
                <w:lang w:val="en-IL"/>
              </w:rPr>
              <w:t xml:space="preserve"> the selected infringements </w:t>
            </w:r>
            <w:r w:rsidR="009D43C4">
              <w:rPr>
                <w:rFonts w:ascii="Meiryo" w:eastAsia="Meiryo" w:hAnsi="Meiryo"/>
                <w:color w:val="595959" w:themeColor="text1" w:themeTint="A6"/>
                <w:spacing w:val="10"/>
                <w:sz w:val="16"/>
                <w:szCs w:val="16"/>
                <w:lang w:val="en-IL"/>
              </w:rPr>
              <w:t xml:space="preserve">vehicle license documents. </w:t>
            </w:r>
          </w:p>
          <w:p w14:paraId="4CE1B29A" w14:textId="56E95A5F" w:rsidR="00843BA0" w:rsidRDefault="009D43C4" w:rsidP="00C915F2">
            <w:pPr>
              <w:spacing w:before="120" w:after="12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 xml:space="preserve">To complete the request, the user is to fill </w:t>
            </w:r>
            <w:r w:rsidR="00BB6322">
              <w:rPr>
                <w:rFonts w:ascii="Meiryo" w:eastAsia="Meiryo" w:hAnsi="Meiryo"/>
                <w:color w:val="595959" w:themeColor="text1" w:themeTint="A6"/>
                <w:spacing w:val="10"/>
                <w:sz w:val="16"/>
                <w:szCs w:val="16"/>
                <w:lang w:val="en-IL"/>
              </w:rPr>
              <w:t>the name, title and signature of the request owner (</w:t>
            </w:r>
            <w:r w:rsidR="00580D48">
              <w:rPr>
                <w:rFonts w:ascii="Meiryo" w:eastAsia="Meiryo" w:hAnsi="Meiryo"/>
                <w:color w:val="595959" w:themeColor="text1" w:themeTint="A6"/>
                <w:spacing w:val="10"/>
                <w:sz w:val="16"/>
                <w:szCs w:val="16"/>
                <w:lang w:val="en-IL"/>
              </w:rPr>
              <w:t>request owners can be anyone from the user organization that may not have access to the system).</w:t>
            </w:r>
            <w:r w:rsidR="00E6189E">
              <w:rPr>
                <w:rFonts w:ascii="Meiryo" w:eastAsia="Meiryo" w:hAnsi="Meiryo"/>
                <w:color w:val="595959" w:themeColor="text1" w:themeTint="A6"/>
                <w:spacing w:val="10"/>
                <w:sz w:val="16"/>
                <w:szCs w:val="16"/>
                <w:lang w:val="en-IL"/>
              </w:rPr>
              <w:t xml:space="preserve"> </w:t>
            </w:r>
          </w:p>
          <w:p w14:paraId="513CDD08" w14:textId="665CC1B7" w:rsidR="000E736C" w:rsidRPr="000E736C" w:rsidRDefault="000E736C" w:rsidP="00C915F2">
            <w:pPr>
              <w:spacing w:before="120" w:after="12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The generated nomination request is saved within the system and is available for future viewing or editing within the View Infringement user interface.</w:t>
            </w:r>
          </w:p>
          <w:p w14:paraId="098DA726" w14:textId="77777777" w:rsidR="00843BA0" w:rsidRPr="000925A3" w:rsidRDefault="00843BA0"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1A52112F" w14:textId="77777777" w:rsidR="00843BA0" w:rsidRPr="00C11307" w:rsidRDefault="00843BA0"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c>
      </w:tr>
      <w:tr w:rsidR="00843BA0" w14:paraId="39096E8B" w14:textId="77777777" w:rsidTr="00D15ACC">
        <w:trPr>
          <w:trHeight w:val="2135"/>
        </w:trPr>
        <w:tc>
          <w:tcPr>
            <w:tcW w:w="2500" w:type="pct"/>
            <w:gridSpan w:val="5"/>
            <w:vMerge/>
          </w:tcPr>
          <w:p w14:paraId="4F4D7418" w14:textId="77777777" w:rsidR="00843BA0" w:rsidRDefault="00843BA0" w:rsidP="00C915F2">
            <w:pPr>
              <w:pStyle w:val="Heading2"/>
              <w:spacing w:before="120" w:after="60"/>
              <w:outlineLvl w:val="1"/>
              <w:rPr>
                <w:rFonts w:ascii="Meiryo" w:eastAsia="Meiryo" w:hAnsi="Meiryo"/>
                <w:b/>
                <w:bCs/>
                <w:color w:val="595959" w:themeColor="text1" w:themeTint="A6"/>
                <w:sz w:val="20"/>
                <w:szCs w:val="20"/>
              </w:rPr>
            </w:pPr>
          </w:p>
        </w:tc>
        <w:tc>
          <w:tcPr>
            <w:tcW w:w="172" w:type="pct"/>
            <w:vMerge/>
            <w:tcBorders>
              <w:right w:val="single" w:sz="4" w:space="0" w:color="D9D9D9" w:themeColor="background1" w:themeShade="D9"/>
            </w:tcBorders>
          </w:tcPr>
          <w:p w14:paraId="696B8F70" w14:textId="77777777" w:rsidR="00843BA0" w:rsidRDefault="00843BA0" w:rsidP="00C915F2">
            <w:pPr>
              <w:spacing w:after="120" w:line="204" w:lineRule="auto"/>
              <w:ind w:left="32" w:right="644"/>
              <w:rPr>
                <w:rFonts w:ascii="Meiryo" w:eastAsia="Meiryo" w:hAnsi="Meiryo"/>
                <w:b/>
                <w:bCs/>
                <w:color w:val="595959" w:themeColor="text1" w:themeTint="A6"/>
                <w:sz w:val="32"/>
                <w:szCs w:val="32"/>
              </w:rPr>
            </w:pPr>
          </w:p>
        </w:tc>
        <w:tc>
          <w:tcPr>
            <w:tcW w:w="170" w:type="pct"/>
            <w:gridSpan w:val="2"/>
            <w:vMerge/>
            <w:tcBorders>
              <w:left w:val="single" w:sz="4" w:space="0" w:color="D9D9D9" w:themeColor="background1" w:themeShade="D9"/>
            </w:tcBorders>
          </w:tcPr>
          <w:p w14:paraId="5E6AA9E8" w14:textId="77777777" w:rsidR="00843BA0" w:rsidRPr="005162B8" w:rsidRDefault="00843BA0" w:rsidP="00C915F2">
            <w:pPr>
              <w:ind w:firstLine="993"/>
              <w:rPr>
                <w:rFonts w:eastAsia="Meiryo"/>
              </w:rPr>
            </w:pPr>
          </w:p>
        </w:tc>
        <w:tc>
          <w:tcPr>
            <w:tcW w:w="2158" w:type="pct"/>
            <w:gridSpan w:val="4"/>
            <w:tcBorders>
              <w:top w:val="single" w:sz="4" w:space="0" w:color="D9D9D9" w:themeColor="background1" w:themeShade="D9"/>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98"/>
              <w:gridCol w:w="1349"/>
            </w:tblGrid>
            <w:tr w:rsidR="00843BA0" w14:paraId="05722122" w14:textId="77777777" w:rsidTr="008B2A03">
              <w:trPr>
                <w:trHeight w:val="465"/>
              </w:trPr>
              <w:tc>
                <w:tcPr>
                  <w:tcW w:w="6649" w:type="dxa"/>
                  <w:gridSpan w:val="2"/>
                  <w:tcBorders>
                    <w:bottom w:val="single" w:sz="4" w:space="0" w:color="D9D9D9" w:themeColor="background1" w:themeShade="D9"/>
                  </w:tcBorders>
                  <w:vAlign w:val="center"/>
                </w:tcPr>
                <w:p w14:paraId="3D050A8A" w14:textId="7485880A" w:rsidR="00843BA0" w:rsidRDefault="00843BA0" w:rsidP="00C915F2">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19310F">
                    <w:rPr>
                      <w:rFonts w:ascii="Meiryo" w:eastAsia="Meiryo" w:hAnsi="Meiryo"/>
                      <w:color w:val="808080" w:themeColor="background1" w:themeShade="80"/>
                      <w:sz w:val="14"/>
                      <w:szCs w:val="14"/>
                      <w:lang w:val="en-IL"/>
                    </w:rPr>
                    <w:t>9</w:t>
                  </w:r>
                  <w:r>
                    <w:rPr>
                      <w:rFonts w:ascii="Meiryo" w:eastAsia="Meiryo" w:hAnsi="Meiryo"/>
                      <w:color w:val="808080" w:themeColor="background1" w:themeShade="80"/>
                      <w:sz w:val="14"/>
                      <w:szCs w:val="14"/>
                    </w:rPr>
                    <w:t>.3.2</w:t>
                  </w:r>
                  <w:r w:rsidRPr="003B32BC">
                    <w:rPr>
                      <w:rFonts w:ascii="Meiryo" w:eastAsia="Meiryo" w:hAnsi="Meiryo"/>
                      <w:color w:val="808080" w:themeColor="background1" w:themeShade="80"/>
                      <w:sz w:val="14"/>
                      <w:szCs w:val="14"/>
                    </w:rPr>
                    <w:t xml:space="preserve"> – </w:t>
                  </w:r>
                  <w:r w:rsidR="008B2A03">
                    <w:rPr>
                      <w:rFonts w:ascii="Meiryo" w:eastAsia="Meiryo" w:hAnsi="Meiryo"/>
                      <w:color w:val="808080" w:themeColor="background1" w:themeShade="80"/>
                      <w:sz w:val="14"/>
                      <w:szCs w:val="14"/>
                      <w:lang w:val="en-IL"/>
                    </w:rPr>
                    <w:t>CREATE A NOMINATION REQUEST</w:t>
                  </w:r>
                  <w:r>
                    <w:rPr>
                      <w:rFonts w:ascii="Meiryo" w:eastAsia="Meiryo" w:hAnsi="Meiryo"/>
                      <w:color w:val="808080" w:themeColor="background1" w:themeShade="80"/>
                      <w:sz w:val="14"/>
                      <w:szCs w:val="14"/>
                    </w:rPr>
                    <w:t xml:space="preserve"> USER STORIES SUMMARY</w:t>
                  </w:r>
                </w:p>
              </w:tc>
            </w:tr>
            <w:tr w:rsidR="00843BA0" w:rsidRPr="00CB4242" w14:paraId="61409D89" w14:textId="77777777" w:rsidTr="008B2A03">
              <w:trPr>
                <w:trHeight w:val="465"/>
              </w:trPr>
              <w:tc>
                <w:tcPr>
                  <w:tcW w:w="5300" w:type="dxa"/>
                  <w:tcBorders>
                    <w:top w:val="single" w:sz="4" w:space="0" w:color="D9D9D9" w:themeColor="background1" w:themeShade="D9"/>
                    <w:bottom w:val="single" w:sz="4" w:space="0" w:color="D9D9D9" w:themeColor="background1" w:themeShade="D9"/>
                  </w:tcBorders>
                  <w:vAlign w:val="center"/>
                </w:tcPr>
                <w:p w14:paraId="066DD665" w14:textId="77777777" w:rsidR="00843BA0" w:rsidRPr="001E5E61" w:rsidRDefault="00843BA0"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349" w:type="dxa"/>
                  <w:tcBorders>
                    <w:top w:val="single" w:sz="4" w:space="0" w:color="D9D9D9" w:themeColor="background1" w:themeShade="D9"/>
                    <w:bottom w:val="single" w:sz="4" w:space="0" w:color="D9D9D9" w:themeColor="background1" w:themeShade="D9"/>
                  </w:tcBorders>
                  <w:vAlign w:val="center"/>
                </w:tcPr>
                <w:p w14:paraId="3EC68748" w14:textId="77777777" w:rsidR="00843BA0" w:rsidRPr="00CB4242" w:rsidRDefault="00843BA0" w:rsidP="00C915F2">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843BA0" w:rsidRPr="00B447E0" w14:paraId="74DFDF55" w14:textId="77777777" w:rsidTr="008B2A03">
              <w:trPr>
                <w:trHeight w:val="465"/>
              </w:trPr>
              <w:tc>
                <w:tcPr>
                  <w:tcW w:w="5300" w:type="dxa"/>
                  <w:tcBorders>
                    <w:top w:val="single" w:sz="4" w:space="0" w:color="D9D9D9" w:themeColor="background1" w:themeShade="D9"/>
                    <w:bottom w:val="single" w:sz="4" w:space="0" w:color="D9D9D9" w:themeColor="background1" w:themeShade="D9"/>
                  </w:tcBorders>
                  <w:vAlign w:val="center"/>
                </w:tcPr>
                <w:p w14:paraId="06E87C72" w14:textId="77777777" w:rsidR="00843BA0" w:rsidRDefault="00843BA0" w:rsidP="00C915F2">
                  <w:pPr>
                    <w:spacing w:line="204" w:lineRule="auto"/>
                    <w:ind w:right="-387"/>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Pr>
                      <w:rFonts w:ascii="Meiryo" w:eastAsia="Meiryo" w:hAnsi="Meiryo"/>
                      <w:color w:val="595959" w:themeColor="text1" w:themeTint="A6"/>
                      <w:spacing w:val="10"/>
                      <w:sz w:val="16"/>
                      <w:szCs w:val="16"/>
                    </w:rPr>
                    <w:t xml:space="preserve">Infringements </w:t>
                  </w:r>
                  <w:r w:rsidRPr="00A15443">
                    <w:rPr>
                      <w:rFonts w:ascii="Meiryo" w:eastAsia="Meiryo" w:hAnsi="Meiryo"/>
                      <w:color w:val="595959" w:themeColor="text1" w:themeTint="A6"/>
                      <w:spacing w:val="10"/>
                      <w:sz w:val="16"/>
                      <w:szCs w:val="16"/>
                    </w:rPr>
                    <w:t>management interface</w:t>
                  </w:r>
                </w:p>
              </w:tc>
              <w:tc>
                <w:tcPr>
                  <w:tcW w:w="1349" w:type="dxa"/>
                  <w:tcBorders>
                    <w:top w:val="single" w:sz="4" w:space="0" w:color="D9D9D9" w:themeColor="background1" w:themeShade="D9"/>
                    <w:bottom w:val="single" w:sz="4" w:space="0" w:color="D9D9D9" w:themeColor="background1" w:themeShade="D9"/>
                  </w:tcBorders>
                  <w:vAlign w:val="center"/>
                </w:tcPr>
                <w:p w14:paraId="1FFAD591" w14:textId="77777777" w:rsidR="00843BA0" w:rsidRPr="00767878" w:rsidRDefault="00843BA0" w:rsidP="00C915F2">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Pr="00767878">
                    <w:rPr>
                      <w:rFonts w:ascii="Meiryo" w:eastAsia="Meiryo" w:hAnsi="Meiryo"/>
                      <w:color w:val="A6A6A6" w:themeColor="background1" w:themeShade="A6"/>
                      <w:spacing w:val="10"/>
                      <w:sz w:val="16"/>
                      <w:szCs w:val="16"/>
                    </w:rPr>
                    <w:t>-01</w:t>
                  </w:r>
                </w:p>
              </w:tc>
            </w:tr>
            <w:tr w:rsidR="00843BA0" w:rsidRPr="00A15443" w14:paraId="51F12AE6" w14:textId="77777777" w:rsidTr="008B2A03">
              <w:trPr>
                <w:trHeight w:val="465"/>
              </w:trPr>
              <w:tc>
                <w:tcPr>
                  <w:tcW w:w="5300" w:type="dxa"/>
                  <w:tcBorders>
                    <w:top w:val="single" w:sz="4" w:space="0" w:color="D9D9D9" w:themeColor="background1" w:themeShade="D9"/>
                    <w:bottom w:val="single" w:sz="4" w:space="0" w:color="D9D9D9" w:themeColor="background1" w:themeShade="D9"/>
                  </w:tcBorders>
                  <w:vAlign w:val="center"/>
                </w:tcPr>
                <w:p w14:paraId="4B87C0E8" w14:textId="77777777" w:rsidR="00843BA0" w:rsidRPr="00A15443" w:rsidRDefault="00843BA0"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infringements records</w:t>
                  </w:r>
                </w:p>
              </w:tc>
              <w:tc>
                <w:tcPr>
                  <w:tcW w:w="1349" w:type="dxa"/>
                  <w:tcBorders>
                    <w:top w:val="single" w:sz="4" w:space="0" w:color="D9D9D9" w:themeColor="background1" w:themeShade="D9"/>
                    <w:bottom w:val="single" w:sz="4" w:space="0" w:color="D9D9D9" w:themeColor="background1" w:themeShade="D9"/>
                  </w:tcBorders>
                  <w:vAlign w:val="center"/>
                </w:tcPr>
                <w:p w14:paraId="32005607" w14:textId="77777777" w:rsidR="00843BA0" w:rsidRPr="00767878" w:rsidRDefault="00843BA0" w:rsidP="00C915F2">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Pr="00767878">
                    <w:rPr>
                      <w:rFonts w:ascii="Meiryo" w:eastAsia="Meiryo" w:hAnsi="Meiryo"/>
                      <w:color w:val="A6A6A6" w:themeColor="background1" w:themeShade="A6"/>
                      <w:spacing w:val="10"/>
                      <w:sz w:val="16"/>
                      <w:szCs w:val="16"/>
                    </w:rPr>
                    <w:t>-02</w:t>
                  </w:r>
                </w:p>
              </w:tc>
            </w:tr>
            <w:tr w:rsidR="008B2A03" w:rsidRPr="00A15443" w14:paraId="7262FC1D" w14:textId="77777777" w:rsidTr="008B2A03">
              <w:trPr>
                <w:trHeight w:val="465"/>
              </w:trPr>
              <w:tc>
                <w:tcPr>
                  <w:tcW w:w="5300" w:type="dxa"/>
                  <w:tcBorders>
                    <w:top w:val="single" w:sz="4" w:space="0" w:color="D9D9D9" w:themeColor="background1" w:themeShade="D9"/>
                    <w:bottom w:val="single" w:sz="4" w:space="0" w:color="D9D9D9" w:themeColor="background1" w:themeShade="D9"/>
                  </w:tcBorders>
                  <w:vAlign w:val="center"/>
                </w:tcPr>
                <w:p w14:paraId="5748957D" w14:textId="3830479F" w:rsidR="008B2A03" w:rsidRDefault="008B2A03" w:rsidP="008B2A03">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Nominate infringements</w:t>
                  </w:r>
                </w:p>
              </w:tc>
              <w:tc>
                <w:tcPr>
                  <w:tcW w:w="1349" w:type="dxa"/>
                  <w:tcBorders>
                    <w:top w:val="single" w:sz="4" w:space="0" w:color="D9D9D9" w:themeColor="background1" w:themeShade="D9"/>
                    <w:bottom w:val="single" w:sz="4" w:space="0" w:color="D9D9D9" w:themeColor="background1" w:themeShade="D9"/>
                  </w:tcBorders>
                  <w:vAlign w:val="center"/>
                </w:tcPr>
                <w:p w14:paraId="169BCF0E" w14:textId="7D7526D4" w:rsidR="008B2A03" w:rsidRDefault="008B2A03" w:rsidP="008B2A03">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IP</w:t>
                  </w:r>
                  <w:r w:rsidRPr="00767878">
                    <w:rPr>
                      <w:rFonts w:ascii="Meiryo" w:eastAsia="Meiryo" w:hAnsi="Meiryo"/>
                      <w:color w:val="A6A6A6" w:themeColor="background1" w:themeShade="A6"/>
                      <w:spacing w:val="10"/>
                      <w:sz w:val="16"/>
                      <w:szCs w:val="16"/>
                    </w:rPr>
                    <w:t>-</w:t>
                  </w:r>
                  <w:r>
                    <w:rPr>
                      <w:rFonts w:ascii="Meiryo" w:eastAsia="Meiryo" w:hAnsi="Meiryo"/>
                      <w:color w:val="A6A6A6" w:themeColor="background1" w:themeShade="A6"/>
                      <w:spacing w:val="10"/>
                      <w:sz w:val="16"/>
                      <w:szCs w:val="16"/>
                    </w:rPr>
                    <w:t>01</w:t>
                  </w:r>
                </w:p>
              </w:tc>
            </w:tr>
            <w:tr w:rsidR="008B2A03" w:rsidRPr="00A15443" w14:paraId="0804C329" w14:textId="77777777" w:rsidTr="008B2A03">
              <w:trPr>
                <w:trHeight w:val="465"/>
              </w:trPr>
              <w:tc>
                <w:tcPr>
                  <w:tcW w:w="5300" w:type="dxa"/>
                  <w:tcBorders>
                    <w:top w:val="single" w:sz="4" w:space="0" w:color="D9D9D9" w:themeColor="background1" w:themeShade="D9"/>
                  </w:tcBorders>
                  <w:vAlign w:val="center"/>
                </w:tcPr>
                <w:p w14:paraId="2C07AA06" w14:textId="77777777" w:rsidR="008B2A03" w:rsidRDefault="008B2A03" w:rsidP="008B2A03">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an infringement record</w:t>
                  </w:r>
                </w:p>
              </w:tc>
              <w:tc>
                <w:tcPr>
                  <w:tcW w:w="1349" w:type="dxa"/>
                  <w:tcBorders>
                    <w:top w:val="single" w:sz="4" w:space="0" w:color="D9D9D9" w:themeColor="background1" w:themeShade="D9"/>
                  </w:tcBorders>
                  <w:vAlign w:val="center"/>
                </w:tcPr>
                <w:p w14:paraId="3D12744F" w14:textId="77777777" w:rsidR="008B2A03" w:rsidRPr="00767878" w:rsidRDefault="008B2A03" w:rsidP="008B2A03">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IM</w:t>
                  </w:r>
                  <w:r w:rsidRPr="00767878">
                    <w:rPr>
                      <w:rFonts w:ascii="Meiryo" w:eastAsia="Meiryo" w:hAnsi="Meiryo"/>
                      <w:color w:val="A6A6A6" w:themeColor="background1" w:themeShade="A6"/>
                      <w:spacing w:val="10"/>
                      <w:sz w:val="16"/>
                      <w:szCs w:val="16"/>
                    </w:rPr>
                    <w:t>-05</w:t>
                  </w:r>
                </w:p>
              </w:tc>
            </w:tr>
            <w:tr w:rsidR="008B2A03" w:rsidRPr="00A15443" w14:paraId="6CE68340" w14:textId="77777777" w:rsidTr="008B2A03">
              <w:trPr>
                <w:trHeight w:val="465"/>
              </w:trPr>
              <w:tc>
                <w:tcPr>
                  <w:tcW w:w="5300" w:type="dxa"/>
                  <w:vAlign w:val="center"/>
                </w:tcPr>
                <w:p w14:paraId="39BFA1CF" w14:textId="285BE582" w:rsidR="008B2A03" w:rsidRPr="00A15443" w:rsidRDefault="008B2A03" w:rsidP="008B2A03">
                  <w:pPr>
                    <w:spacing w:line="204" w:lineRule="auto"/>
                    <w:rPr>
                      <w:rFonts w:ascii="Meiryo" w:eastAsia="Meiryo" w:hAnsi="Meiryo"/>
                      <w:color w:val="595959" w:themeColor="text1" w:themeTint="A6"/>
                      <w:spacing w:val="10"/>
                      <w:sz w:val="16"/>
                      <w:szCs w:val="16"/>
                    </w:rPr>
                  </w:pPr>
                </w:p>
              </w:tc>
              <w:tc>
                <w:tcPr>
                  <w:tcW w:w="1349" w:type="dxa"/>
                  <w:vAlign w:val="center"/>
                </w:tcPr>
                <w:p w14:paraId="07AF5898" w14:textId="337E4AA7" w:rsidR="008B2A03" w:rsidRPr="00767878" w:rsidRDefault="008B2A03" w:rsidP="008B2A03">
                  <w:pPr>
                    <w:spacing w:line="204" w:lineRule="auto"/>
                    <w:jc w:val="right"/>
                    <w:rPr>
                      <w:rFonts w:ascii="Meiryo" w:eastAsia="Meiryo" w:hAnsi="Meiryo"/>
                      <w:color w:val="A6A6A6" w:themeColor="background1" w:themeShade="A6"/>
                      <w:spacing w:val="10"/>
                      <w:sz w:val="16"/>
                      <w:szCs w:val="16"/>
                    </w:rPr>
                  </w:pPr>
                </w:p>
              </w:tc>
            </w:tr>
          </w:tbl>
          <w:p w14:paraId="62462BC1" w14:textId="77777777" w:rsidR="00843BA0" w:rsidRDefault="00843BA0" w:rsidP="00C915F2">
            <w:pPr>
              <w:pStyle w:val="Heading2"/>
              <w:spacing w:before="120" w:after="60"/>
              <w:outlineLvl w:val="1"/>
              <w:rPr>
                <w:rFonts w:ascii="Meiryo" w:eastAsia="Meiryo" w:hAnsi="Meiryo"/>
                <w:b/>
                <w:bCs/>
                <w:color w:val="595959" w:themeColor="text1" w:themeTint="A6"/>
                <w:sz w:val="20"/>
                <w:szCs w:val="20"/>
              </w:rPr>
            </w:pPr>
          </w:p>
        </w:tc>
      </w:tr>
      <w:tr w:rsidR="00027842" w14:paraId="2440162B" w14:textId="77777777" w:rsidTr="00D15ACC">
        <w:trPr>
          <w:gridAfter w:val="1"/>
          <w:wAfter w:w="2" w:type="pct"/>
          <w:trHeight w:val="517"/>
        </w:trPr>
        <w:tc>
          <w:tcPr>
            <w:tcW w:w="4557" w:type="pct"/>
            <w:gridSpan w:val="9"/>
            <w:tcBorders>
              <w:bottom w:val="single" w:sz="4" w:space="0" w:color="D9D9D9" w:themeColor="background1" w:themeShade="D9"/>
            </w:tcBorders>
            <w:vAlign w:val="center"/>
          </w:tcPr>
          <w:p w14:paraId="1DEE5F57" w14:textId="46426DEB" w:rsidR="00027842" w:rsidRPr="000925A3" w:rsidRDefault="00027842" w:rsidP="00B132A4">
            <w:pPr>
              <w:pStyle w:val="Heading1"/>
              <w:pageBreakBefore/>
              <w:spacing w:before="60" w:after="60"/>
              <w:outlineLvl w:val="0"/>
              <w:rPr>
                <w:rFonts w:ascii="Meiryo" w:eastAsia="Meiryo" w:hAnsi="Meiryo"/>
                <w:b/>
                <w:bCs/>
                <w:sz w:val="24"/>
                <w:szCs w:val="24"/>
              </w:rPr>
            </w:pPr>
            <w:r>
              <w:rPr>
                <w:rFonts w:ascii="Meiryo" w:eastAsia="Meiryo" w:hAnsi="Meiryo"/>
                <w:b/>
                <w:bCs/>
                <w:color w:val="595959" w:themeColor="text1" w:themeTint="A6"/>
                <w:sz w:val="24"/>
                <w:szCs w:val="24"/>
              </w:rPr>
              <w:t>Issuers Management Module</w:t>
            </w:r>
          </w:p>
        </w:tc>
        <w:tc>
          <w:tcPr>
            <w:tcW w:w="441" w:type="pct"/>
            <w:gridSpan w:val="2"/>
            <w:tcBorders>
              <w:bottom w:val="single" w:sz="4" w:space="0" w:color="D9D9D9" w:themeColor="background1" w:themeShade="D9"/>
            </w:tcBorders>
            <w:vAlign w:val="center"/>
          </w:tcPr>
          <w:p w14:paraId="5CCC4A02" w14:textId="1062C39E" w:rsidR="00027842" w:rsidRPr="00D15ACC" w:rsidRDefault="00027842" w:rsidP="00B132A4">
            <w:pPr>
              <w:pStyle w:val="Heading2"/>
              <w:spacing w:before="60" w:after="60"/>
              <w:jc w:val="right"/>
              <w:outlineLvl w:val="1"/>
              <w:rPr>
                <w:rFonts w:ascii="Meiryo" w:eastAsia="Meiryo" w:hAnsi="Meiryo"/>
                <w:b/>
                <w:bCs/>
                <w:color w:val="BFBFBF" w:themeColor="background1" w:themeShade="BF"/>
                <w:sz w:val="24"/>
                <w:szCs w:val="24"/>
                <w:lang w:val="en-IL"/>
              </w:rPr>
            </w:pPr>
            <w:r>
              <w:rPr>
                <w:rFonts w:ascii="Meiryo" w:eastAsia="Meiryo" w:hAnsi="Meiryo"/>
                <w:b/>
                <w:bCs/>
                <w:color w:val="BFBFBF" w:themeColor="background1" w:themeShade="BF"/>
                <w:sz w:val="24"/>
                <w:szCs w:val="24"/>
              </w:rPr>
              <w:t>3.</w:t>
            </w:r>
            <w:r w:rsidR="00D15ACC">
              <w:rPr>
                <w:rFonts w:ascii="Meiryo" w:eastAsia="Meiryo" w:hAnsi="Meiryo"/>
                <w:b/>
                <w:bCs/>
                <w:color w:val="BFBFBF" w:themeColor="background1" w:themeShade="BF"/>
                <w:sz w:val="24"/>
                <w:szCs w:val="24"/>
                <w:lang w:val="en-IL"/>
              </w:rPr>
              <w:t>10</w:t>
            </w:r>
          </w:p>
        </w:tc>
      </w:tr>
      <w:tr w:rsidR="00027842" w14:paraId="7A8AD6CF" w14:textId="77777777" w:rsidTr="00D15ACC">
        <w:trPr>
          <w:gridAfter w:val="1"/>
          <w:wAfter w:w="2" w:type="pct"/>
          <w:trHeight w:val="516"/>
        </w:trPr>
        <w:tc>
          <w:tcPr>
            <w:tcW w:w="4998" w:type="pct"/>
            <w:gridSpan w:val="11"/>
            <w:tcBorders>
              <w:top w:val="single" w:sz="4" w:space="0" w:color="D9D9D9" w:themeColor="background1" w:themeShade="D9"/>
            </w:tcBorders>
            <w:vAlign w:val="center"/>
          </w:tcPr>
          <w:p w14:paraId="499F2CEA" w14:textId="607CE07F" w:rsidR="00027842" w:rsidRPr="000925A3" w:rsidRDefault="00027842" w:rsidP="00B132A4">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Pr>
                <w:rFonts w:ascii="Meiryo" w:eastAsia="Meiryo" w:hAnsi="Meiryo"/>
                <w:color w:val="595959" w:themeColor="text1" w:themeTint="A6"/>
                <w:spacing w:val="10"/>
                <w:sz w:val="16"/>
                <w:szCs w:val="16"/>
              </w:rPr>
              <w:t>Issuers Management product module features.</w:t>
            </w:r>
          </w:p>
        </w:tc>
      </w:tr>
      <w:tr w:rsidR="00027842" w:rsidRPr="00CE3601" w14:paraId="635C7DA6" w14:textId="77777777" w:rsidTr="00D15ACC">
        <w:trPr>
          <w:gridAfter w:val="1"/>
          <w:wAfter w:w="2" w:type="pct"/>
          <w:trHeight w:val="237"/>
        </w:trPr>
        <w:tc>
          <w:tcPr>
            <w:tcW w:w="4998" w:type="pct"/>
            <w:gridSpan w:val="11"/>
            <w:vAlign w:val="center"/>
          </w:tcPr>
          <w:p w14:paraId="3B5FC02E" w14:textId="77777777" w:rsidR="00027842" w:rsidRPr="00CE3601" w:rsidRDefault="00027842" w:rsidP="00B132A4">
            <w:pPr>
              <w:pStyle w:val="Heading2"/>
              <w:spacing w:before="0"/>
              <w:outlineLvl w:val="1"/>
              <w:rPr>
                <w:rFonts w:ascii="Meiryo" w:eastAsia="Meiryo" w:hAnsi="Meiryo"/>
                <w:color w:val="595959" w:themeColor="text1" w:themeTint="A6"/>
                <w:spacing w:val="10"/>
                <w:sz w:val="10"/>
                <w:szCs w:val="10"/>
              </w:rPr>
            </w:pPr>
          </w:p>
        </w:tc>
      </w:tr>
      <w:tr w:rsidR="00027842" w14:paraId="60424270" w14:textId="77777777" w:rsidTr="00D15ACC">
        <w:trPr>
          <w:gridAfter w:val="1"/>
          <w:wAfter w:w="2" w:type="pct"/>
          <w:trHeight w:val="669"/>
        </w:trPr>
        <w:tc>
          <w:tcPr>
            <w:tcW w:w="1841" w:type="pct"/>
            <w:tcBorders>
              <w:bottom w:val="single" w:sz="4" w:space="0" w:color="D9D9D9" w:themeColor="background1" w:themeShade="D9"/>
            </w:tcBorders>
            <w:vAlign w:val="center"/>
          </w:tcPr>
          <w:p w14:paraId="6E4D3A72" w14:textId="77777777" w:rsidR="00027842" w:rsidRPr="008030AB" w:rsidRDefault="00027842" w:rsidP="00B132A4">
            <w:pPr>
              <w:spacing w:before="120" w:after="120" w:line="204" w:lineRule="auto"/>
              <w:rPr>
                <w:rFonts w:ascii="Meiryo" w:eastAsia="Meiryo" w:hAnsi="Meiryo"/>
                <w:color w:val="595959" w:themeColor="text1" w:themeTint="A6"/>
                <w:spacing w:val="10"/>
                <w:sz w:val="16"/>
                <w:szCs w:val="16"/>
              </w:rPr>
            </w:pPr>
            <w:r>
              <w:rPr>
                <w:rFonts w:ascii="Meiryo" w:eastAsia="Meiryo" w:hAnsi="Meiryo"/>
                <w:b/>
                <w:bCs/>
                <w:color w:val="595959" w:themeColor="text1" w:themeTint="A6"/>
              </w:rPr>
              <w:t>Overview</w:t>
            </w:r>
          </w:p>
        </w:tc>
        <w:tc>
          <w:tcPr>
            <w:tcW w:w="469" w:type="pct"/>
            <w:gridSpan w:val="2"/>
            <w:tcBorders>
              <w:bottom w:val="single" w:sz="4" w:space="0" w:color="D9D9D9" w:themeColor="background1" w:themeShade="D9"/>
            </w:tcBorders>
            <w:vAlign w:val="center"/>
          </w:tcPr>
          <w:p w14:paraId="23C80BE5" w14:textId="377F4836" w:rsidR="00027842" w:rsidRPr="008030AB" w:rsidRDefault="00027842" w:rsidP="00B132A4">
            <w:pPr>
              <w:spacing w:before="120" w:after="120" w:line="204" w:lineRule="auto"/>
              <w:jc w:val="right"/>
              <w:rPr>
                <w:rFonts w:ascii="Meiryo" w:eastAsia="Meiryo" w:hAnsi="Meiryo"/>
                <w:color w:val="595959" w:themeColor="text1" w:themeTint="A6"/>
                <w:spacing w:val="10"/>
                <w:sz w:val="16"/>
                <w:szCs w:val="16"/>
              </w:rPr>
            </w:pPr>
            <w:r>
              <w:rPr>
                <w:rFonts w:ascii="Meiryo" w:eastAsia="Meiryo" w:hAnsi="Meiryo"/>
                <w:b/>
                <w:bCs/>
                <w:color w:val="BFBFBF" w:themeColor="background1" w:themeShade="BF"/>
              </w:rPr>
              <w:t>3</w:t>
            </w:r>
            <w:r w:rsidRPr="000925A3">
              <w:rPr>
                <w:rFonts w:ascii="Meiryo" w:eastAsia="Meiryo" w:hAnsi="Meiryo"/>
                <w:b/>
                <w:bCs/>
                <w:color w:val="BFBFBF" w:themeColor="background1" w:themeShade="BF"/>
              </w:rPr>
              <w:t>.</w:t>
            </w:r>
            <w:r w:rsidR="00D15ACC">
              <w:rPr>
                <w:rFonts w:ascii="Meiryo" w:eastAsia="Meiryo" w:hAnsi="Meiryo"/>
                <w:b/>
                <w:bCs/>
                <w:color w:val="BFBFBF" w:themeColor="background1" w:themeShade="BF"/>
                <w:lang w:val="en-IL"/>
              </w:rPr>
              <w:t>10</w:t>
            </w:r>
            <w:r>
              <w:rPr>
                <w:rFonts w:ascii="Meiryo" w:eastAsia="Meiryo" w:hAnsi="Meiryo"/>
                <w:b/>
                <w:bCs/>
                <w:color w:val="BFBFBF" w:themeColor="background1" w:themeShade="BF"/>
              </w:rPr>
              <w:t>.</w:t>
            </w:r>
            <w:r w:rsidRPr="000925A3">
              <w:rPr>
                <w:rFonts w:ascii="Meiryo" w:eastAsia="Meiryo" w:hAnsi="Meiryo"/>
                <w:b/>
                <w:bCs/>
                <w:color w:val="BFBFBF" w:themeColor="background1" w:themeShade="BF"/>
              </w:rPr>
              <w:t>1</w:t>
            </w:r>
          </w:p>
        </w:tc>
        <w:tc>
          <w:tcPr>
            <w:tcW w:w="187" w:type="pct"/>
            <w:vMerge w:val="restart"/>
            <w:tcBorders>
              <w:right w:val="single" w:sz="4" w:space="0" w:color="D9D9D9" w:themeColor="background1" w:themeShade="D9"/>
            </w:tcBorders>
            <w:vAlign w:val="center"/>
          </w:tcPr>
          <w:p w14:paraId="4C7D19FF" w14:textId="77777777" w:rsidR="00027842" w:rsidRPr="00B92D92" w:rsidRDefault="00027842" w:rsidP="00B132A4">
            <w:pPr>
              <w:pStyle w:val="Heading2"/>
              <w:spacing w:before="0" w:after="120"/>
              <w:ind w:left="993"/>
              <w:outlineLvl w:val="1"/>
              <w:rPr>
                <w:rFonts w:ascii="Meiryo" w:eastAsia="Meiryo" w:hAnsi="Meiryo"/>
                <w:b/>
                <w:bCs/>
                <w:color w:val="595959" w:themeColor="text1" w:themeTint="A6"/>
                <w:sz w:val="32"/>
                <w:szCs w:val="32"/>
              </w:rPr>
            </w:pPr>
          </w:p>
        </w:tc>
        <w:tc>
          <w:tcPr>
            <w:tcW w:w="185" w:type="pct"/>
            <w:gridSpan w:val="3"/>
            <w:vMerge w:val="restart"/>
            <w:tcBorders>
              <w:left w:val="single" w:sz="4" w:space="0" w:color="D9D9D9" w:themeColor="background1" w:themeShade="D9"/>
            </w:tcBorders>
            <w:vAlign w:val="center"/>
          </w:tcPr>
          <w:p w14:paraId="765B2240" w14:textId="77777777" w:rsidR="00027842" w:rsidRPr="00B92D92" w:rsidRDefault="00027842" w:rsidP="00B132A4">
            <w:pPr>
              <w:ind w:firstLine="993"/>
              <w:rPr>
                <w:rFonts w:eastAsia="Meiryo"/>
                <w:color w:val="595959" w:themeColor="text1" w:themeTint="A6"/>
              </w:rPr>
            </w:pPr>
          </w:p>
        </w:tc>
        <w:tc>
          <w:tcPr>
            <w:tcW w:w="2316" w:type="pct"/>
            <w:gridSpan w:val="4"/>
            <w:tcBorders>
              <w:bottom w:val="single" w:sz="4" w:space="0" w:color="D9D9D9" w:themeColor="background1" w:themeShade="D9"/>
            </w:tcBorders>
            <w:vAlign w:val="center"/>
          </w:tcPr>
          <w:p w14:paraId="213DF08E" w14:textId="0406BE7A" w:rsidR="00027842" w:rsidRPr="00DF4257" w:rsidRDefault="00027842" w:rsidP="00B132A4">
            <w:pPr>
              <w:pStyle w:val="Heading2"/>
              <w:spacing w:before="60" w:after="60"/>
              <w:outlineLvl w:val="1"/>
              <w:rPr>
                <w:rFonts w:ascii="Meiryo" w:eastAsia="Meiryo" w:hAnsi="Meiryo"/>
                <w:b/>
                <w:bCs/>
                <w:color w:val="BFBFBF" w:themeColor="background1" w:themeShade="BF"/>
                <w:szCs w:val="28"/>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D15ACC">
              <w:rPr>
                <w:rFonts w:ascii="Meiryo" w:eastAsia="Meiryo" w:hAnsi="Meiryo"/>
                <w:color w:val="808080" w:themeColor="background1" w:themeShade="80"/>
                <w:sz w:val="14"/>
                <w:szCs w:val="14"/>
                <w:lang w:val="en-IL"/>
              </w:rPr>
              <w:t>10</w:t>
            </w:r>
            <w:r>
              <w:rPr>
                <w:rFonts w:ascii="Meiryo" w:eastAsia="Meiryo" w:hAnsi="Meiryo"/>
                <w:color w:val="808080" w:themeColor="background1" w:themeShade="80"/>
                <w:sz w:val="14"/>
                <w:szCs w:val="14"/>
              </w:rPr>
              <w:t>.1</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ISSUERS MANAGEMENT MODULE USE CASES</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SUMMARY</w:t>
            </w:r>
          </w:p>
        </w:tc>
      </w:tr>
      <w:tr w:rsidR="00027842" w14:paraId="6FA995BE" w14:textId="77777777" w:rsidTr="00D15ACC">
        <w:trPr>
          <w:gridAfter w:val="1"/>
          <w:wAfter w:w="2" w:type="pct"/>
          <w:trHeight w:val="463"/>
        </w:trPr>
        <w:tc>
          <w:tcPr>
            <w:tcW w:w="2310" w:type="pct"/>
            <w:gridSpan w:val="3"/>
            <w:tcBorders>
              <w:top w:val="single" w:sz="4" w:space="0" w:color="D9D9D9" w:themeColor="background1" w:themeShade="D9"/>
              <w:bottom w:val="single" w:sz="4" w:space="0" w:color="D9D9D9" w:themeColor="background1" w:themeShade="D9"/>
            </w:tcBorders>
          </w:tcPr>
          <w:p w14:paraId="68FBAE22" w14:textId="4BECCFD0" w:rsidR="00027842" w:rsidRPr="00764919" w:rsidRDefault="00027842" w:rsidP="00B132A4">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Issuers Management product module includes product features that enables System Administrators</w:t>
            </w:r>
            <w:r w:rsidR="0056587E">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 xml:space="preserve">to create and manage </w:t>
            </w:r>
            <w:r w:rsidR="0056587E">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records</w:t>
            </w:r>
            <w:r w:rsidR="00F6665E">
              <w:rPr>
                <w:rFonts w:ascii="Meiryo" w:eastAsia="Meiryo" w:hAnsi="Meiryo"/>
                <w:color w:val="595959" w:themeColor="text1" w:themeTint="A6"/>
                <w:spacing w:val="10"/>
                <w:sz w:val="16"/>
                <w:szCs w:val="16"/>
              </w:rPr>
              <w:t>.</w:t>
            </w:r>
          </w:p>
        </w:tc>
        <w:tc>
          <w:tcPr>
            <w:tcW w:w="187" w:type="pct"/>
            <w:vMerge/>
            <w:tcBorders>
              <w:top w:val="single" w:sz="4" w:space="0" w:color="D9D9D9" w:themeColor="background1" w:themeShade="D9"/>
              <w:right w:val="single" w:sz="4" w:space="0" w:color="D9D9D9" w:themeColor="background1" w:themeShade="D9"/>
            </w:tcBorders>
            <w:vAlign w:val="center"/>
          </w:tcPr>
          <w:p w14:paraId="1A543A53" w14:textId="77777777" w:rsidR="00027842" w:rsidRPr="00B92D92" w:rsidRDefault="00027842" w:rsidP="00B132A4">
            <w:pPr>
              <w:pStyle w:val="Heading2"/>
              <w:spacing w:before="0" w:after="120"/>
              <w:ind w:left="993"/>
              <w:outlineLvl w:val="1"/>
              <w:rPr>
                <w:rFonts w:ascii="Meiryo" w:eastAsia="Meiryo" w:hAnsi="Meiryo"/>
                <w:b/>
                <w:bCs/>
                <w:color w:val="595959" w:themeColor="text1" w:themeTint="A6"/>
                <w:sz w:val="32"/>
                <w:szCs w:val="32"/>
              </w:rPr>
            </w:pPr>
          </w:p>
        </w:tc>
        <w:tc>
          <w:tcPr>
            <w:tcW w:w="185" w:type="pct"/>
            <w:gridSpan w:val="3"/>
            <w:vMerge/>
            <w:tcBorders>
              <w:top w:val="single" w:sz="4" w:space="0" w:color="D9D9D9" w:themeColor="background1" w:themeShade="D9"/>
              <w:left w:val="single" w:sz="4" w:space="0" w:color="D9D9D9" w:themeColor="background1" w:themeShade="D9"/>
            </w:tcBorders>
            <w:vAlign w:val="center"/>
          </w:tcPr>
          <w:p w14:paraId="2C4E522D" w14:textId="77777777" w:rsidR="00027842" w:rsidRPr="00B92D92" w:rsidRDefault="00027842" w:rsidP="00B132A4">
            <w:pPr>
              <w:ind w:firstLine="993"/>
              <w:rPr>
                <w:rFonts w:eastAsia="Meiryo"/>
                <w:color w:val="595959" w:themeColor="text1" w:themeTint="A6"/>
              </w:rPr>
            </w:pPr>
          </w:p>
        </w:tc>
        <w:tc>
          <w:tcPr>
            <w:tcW w:w="2316" w:type="pct"/>
            <w:gridSpan w:val="4"/>
            <w:vMerge w:val="restart"/>
            <w:tcBorders>
              <w:top w:val="single" w:sz="4" w:space="0" w:color="D9D9D9" w:themeColor="background1" w:themeShade="D9"/>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31"/>
            </w:tblGrid>
            <w:tr w:rsidR="00755E04" w:rsidRPr="000925A3" w14:paraId="24DE5B8C" w14:textId="77777777" w:rsidTr="00C915F2">
              <w:trPr>
                <w:trHeight w:val="465"/>
              </w:trPr>
              <w:tc>
                <w:tcPr>
                  <w:tcW w:w="7131" w:type="dxa"/>
                  <w:tcBorders>
                    <w:bottom w:val="single" w:sz="4" w:space="0" w:color="D9D9D9" w:themeColor="background1" w:themeShade="D9"/>
                  </w:tcBorders>
                  <w:vAlign w:val="center"/>
                </w:tcPr>
                <w:p w14:paraId="6D7E6465" w14:textId="77777777" w:rsidR="00755E04" w:rsidRDefault="00755E04" w:rsidP="00755E04">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Use Case</w:t>
                  </w:r>
                </w:p>
              </w:tc>
            </w:tr>
            <w:tr w:rsidR="00755E04" w:rsidRPr="000925A3" w14:paraId="79C2BD52" w14:textId="77777777" w:rsidTr="00C915F2">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016AD039" w14:textId="1E222E3B" w:rsidR="00755E04" w:rsidRPr="003178C5" w:rsidRDefault="00755E04" w:rsidP="00755E0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Add an Issuer</w:t>
                  </w:r>
                </w:p>
              </w:tc>
            </w:tr>
            <w:tr w:rsidR="00755E04" w:rsidRPr="000925A3" w14:paraId="162F1CFE" w14:textId="77777777" w:rsidTr="00C915F2">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3EE5EFD9" w14:textId="5E1F5BBA" w:rsidR="00755E04" w:rsidRDefault="00755E04" w:rsidP="00755E04">
                  <w:pPr>
                    <w:spacing w:line="204" w:lineRule="auto"/>
                    <w:rPr>
                      <w:rFonts w:ascii="Meiryo" w:eastAsia="Meiryo" w:hAnsi="Meiryo"/>
                      <w:color w:val="595959" w:themeColor="text1" w:themeTint="A6"/>
                      <w:spacing w:val="10"/>
                      <w:sz w:val="16"/>
                      <w:szCs w:val="16"/>
                    </w:rPr>
                  </w:pPr>
                  <w:r w:rsidRPr="009933DA">
                    <w:rPr>
                      <w:rFonts w:ascii="Meiryo" w:eastAsia="Meiryo" w:hAnsi="Meiryo"/>
                      <w:color w:val="595959" w:themeColor="text1" w:themeTint="A6"/>
                      <w:spacing w:val="10"/>
                      <w:sz w:val="16"/>
                      <w:szCs w:val="16"/>
                    </w:rPr>
                    <w:t xml:space="preserve">Manage </w:t>
                  </w:r>
                  <w:r>
                    <w:rPr>
                      <w:rFonts w:ascii="Meiryo" w:eastAsia="Meiryo" w:hAnsi="Meiryo"/>
                      <w:color w:val="595959" w:themeColor="text1" w:themeTint="A6"/>
                      <w:spacing w:val="10"/>
                      <w:sz w:val="16"/>
                      <w:szCs w:val="16"/>
                    </w:rPr>
                    <w:t>Issuers</w:t>
                  </w:r>
                </w:p>
              </w:tc>
            </w:tr>
            <w:tr w:rsidR="00755E04" w:rsidRPr="000925A3" w14:paraId="3FEFDE47" w14:textId="77777777" w:rsidTr="00C915F2">
              <w:trPr>
                <w:trHeight w:val="465"/>
              </w:trPr>
              <w:tc>
                <w:tcPr>
                  <w:tcW w:w="7131" w:type="dxa"/>
                  <w:vAlign w:val="center"/>
                </w:tcPr>
                <w:p w14:paraId="16651C00" w14:textId="5EAD8ED9" w:rsidR="00755E04" w:rsidRPr="005C59DA" w:rsidRDefault="005C59DA" w:rsidP="00755E04">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Import Infringements </w:t>
                  </w:r>
                </w:p>
              </w:tc>
            </w:tr>
            <w:tr w:rsidR="005C59DA" w:rsidRPr="000925A3" w14:paraId="7B9DD437" w14:textId="77777777" w:rsidTr="00C915F2">
              <w:trPr>
                <w:trHeight w:val="465"/>
              </w:trPr>
              <w:tc>
                <w:tcPr>
                  <w:tcW w:w="7131" w:type="dxa"/>
                  <w:vAlign w:val="center"/>
                </w:tcPr>
                <w:p w14:paraId="197D6BD0" w14:textId="77777777" w:rsidR="005C59DA" w:rsidRDefault="005C59DA" w:rsidP="00350087">
                  <w:pPr>
                    <w:spacing w:line="204" w:lineRule="auto"/>
                    <w:rPr>
                      <w:rFonts w:ascii="Meiryo" w:eastAsia="Meiryo" w:hAnsi="Meiryo"/>
                      <w:color w:val="595959" w:themeColor="text1" w:themeTint="A6"/>
                      <w:spacing w:val="10"/>
                      <w:sz w:val="16"/>
                      <w:szCs w:val="16"/>
                    </w:rPr>
                  </w:pPr>
                </w:p>
              </w:tc>
            </w:tr>
            <w:tr w:rsidR="00755E04" w:rsidRPr="000925A3" w14:paraId="5AC77769" w14:textId="77777777" w:rsidTr="00C915F2">
              <w:trPr>
                <w:trHeight w:val="465"/>
              </w:trPr>
              <w:tc>
                <w:tcPr>
                  <w:tcW w:w="7131" w:type="dxa"/>
                  <w:tcBorders>
                    <w:bottom w:val="single" w:sz="4" w:space="0" w:color="D9D9D9" w:themeColor="background1" w:themeShade="D9"/>
                  </w:tcBorders>
                  <w:vAlign w:val="center"/>
                </w:tcPr>
                <w:p w14:paraId="702F1F0F" w14:textId="77777777" w:rsidR="00755E04" w:rsidRDefault="00755E04" w:rsidP="00755E04">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User Interface</w:t>
                  </w:r>
                </w:p>
              </w:tc>
            </w:tr>
            <w:tr w:rsidR="00755E04" w:rsidRPr="000925A3" w14:paraId="08494145" w14:textId="77777777" w:rsidTr="00C915F2">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313CE5D1" w14:textId="39BB8FCB" w:rsidR="00755E04" w:rsidRPr="009933DA" w:rsidRDefault="00755E04" w:rsidP="00755E0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s</w:t>
                  </w:r>
                  <w:r>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List</w:t>
                  </w:r>
                </w:p>
              </w:tc>
            </w:tr>
            <w:tr w:rsidR="00755E04" w:rsidRPr="000925A3" w14:paraId="743548E3" w14:textId="77777777" w:rsidTr="00C915F2">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7D59AC56" w14:textId="61E47BB3" w:rsidR="00755E04" w:rsidRDefault="00755E04" w:rsidP="00755E0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Issuer</w:t>
                  </w:r>
                </w:p>
              </w:tc>
            </w:tr>
            <w:tr w:rsidR="00755E04" w:rsidRPr="000925A3" w14:paraId="427CE61C" w14:textId="77777777" w:rsidTr="00C915F2">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3B3A312A" w14:textId="4747D2C8" w:rsidR="00755E04" w:rsidRPr="009933DA" w:rsidRDefault="00755E04" w:rsidP="00755E0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Add Issuer</w:t>
                  </w:r>
                  <w:r>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Form</w:t>
                  </w:r>
                </w:p>
              </w:tc>
            </w:tr>
            <w:tr w:rsidR="00755E04" w:rsidRPr="000925A3" w14:paraId="7A4FE8FE" w14:textId="77777777" w:rsidTr="00755E04">
              <w:trPr>
                <w:trHeight w:val="465"/>
              </w:trPr>
              <w:tc>
                <w:tcPr>
                  <w:tcW w:w="7131" w:type="dxa"/>
                  <w:tcBorders>
                    <w:top w:val="single" w:sz="4" w:space="0" w:color="D9D9D9" w:themeColor="background1" w:themeShade="D9"/>
                    <w:bottom w:val="single" w:sz="4" w:space="0" w:color="D9D9D9" w:themeColor="background1" w:themeShade="D9"/>
                  </w:tcBorders>
                  <w:vAlign w:val="center"/>
                </w:tcPr>
                <w:p w14:paraId="4C948F72" w14:textId="57E9A764" w:rsidR="00755E04" w:rsidRPr="009A3E83" w:rsidRDefault="00755E04" w:rsidP="00755E0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Edit Issuer</w:t>
                  </w:r>
                  <w:r>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Form</w:t>
                  </w:r>
                </w:p>
              </w:tc>
            </w:tr>
            <w:tr w:rsidR="00755E04" w:rsidRPr="000925A3" w14:paraId="30D76912" w14:textId="77777777" w:rsidTr="00755E04">
              <w:trPr>
                <w:trHeight w:val="465"/>
              </w:trPr>
              <w:tc>
                <w:tcPr>
                  <w:tcW w:w="7131" w:type="dxa"/>
                  <w:tcBorders>
                    <w:top w:val="single" w:sz="4" w:space="0" w:color="D9D9D9" w:themeColor="background1" w:themeShade="D9"/>
                  </w:tcBorders>
                  <w:vAlign w:val="center"/>
                </w:tcPr>
                <w:p w14:paraId="66AA5DA5" w14:textId="1F1520E3" w:rsidR="00755E04" w:rsidRDefault="00755E04" w:rsidP="00755E0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Delete Issuer</w:t>
                  </w:r>
                  <w:r>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Model Dialog</w:t>
                  </w:r>
                </w:p>
              </w:tc>
            </w:tr>
          </w:tbl>
          <w:p w14:paraId="25C41D6D" w14:textId="77777777" w:rsidR="00755E04" w:rsidRPr="00755E04" w:rsidRDefault="00755E04" w:rsidP="00755E04">
            <w:pPr>
              <w:rPr>
                <w:rFonts w:eastAsia="Meiryo"/>
              </w:rPr>
            </w:pPr>
          </w:p>
        </w:tc>
      </w:tr>
      <w:tr w:rsidR="00027842" w14:paraId="778A5B09" w14:textId="77777777" w:rsidTr="00D15ACC">
        <w:trPr>
          <w:gridAfter w:val="1"/>
          <w:wAfter w:w="2" w:type="pct"/>
          <w:trHeight w:val="669"/>
        </w:trPr>
        <w:tc>
          <w:tcPr>
            <w:tcW w:w="1841" w:type="pct"/>
            <w:tcBorders>
              <w:top w:val="single" w:sz="4" w:space="0" w:color="D9D9D9" w:themeColor="background1" w:themeShade="D9"/>
              <w:bottom w:val="single" w:sz="4" w:space="0" w:color="D9D9D9" w:themeColor="background1" w:themeShade="D9"/>
            </w:tcBorders>
            <w:vAlign w:val="center"/>
          </w:tcPr>
          <w:p w14:paraId="57E28E3C" w14:textId="77777777" w:rsidR="00027842" w:rsidRDefault="00027842" w:rsidP="00B132A4">
            <w:pPr>
              <w:spacing w:before="60" w:after="60" w:line="204" w:lineRule="auto"/>
              <w:rPr>
                <w:rFonts w:ascii="Meiryo" w:eastAsia="Meiryo" w:hAnsi="Meiryo"/>
                <w:color w:val="595959" w:themeColor="text1" w:themeTint="A6"/>
                <w:spacing w:val="10"/>
                <w:sz w:val="16"/>
                <w:szCs w:val="16"/>
              </w:rPr>
            </w:pPr>
            <w:r>
              <w:rPr>
                <w:rFonts w:ascii="Meiryo" w:eastAsia="Meiryo" w:hAnsi="Meiryo"/>
                <w:b/>
                <w:bCs/>
                <w:color w:val="595959" w:themeColor="text1" w:themeTint="A6"/>
              </w:rPr>
              <w:t>Use Cases Summary</w:t>
            </w:r>
          </w:p>
        </w:tc>
        <w:tc>
          <w:tcPr>
            <w:tcW w:w="469" w:type="pct"/>
            <w:gridSpan w:val="2"/>
            <w:tcBorders>
              <w:top w:val="single" w:sz="4" w:space="0" w:color="D9D9D9" w:themeColor="background1" w:themeShade="D9"/>
              <w:bottom w:val="single" w:sz="4" w:space="0" w:color="D9D9D9" w:themeColor="background1" w:themeShade="D9"/>
            </w:tcBorders>
            <w:vAlign w:val="center"/>
          </w:tcPr>
          <w:p w14:paraId="29778983" w14:textId="4B34ABF3" w:rsidR="00027842" w:rsidRDefault="00027842" w:rsidP="00B132A4">
            <w:pPr>
              <w:spacing w:before="60" w:after="60" w:line="204" w:lineRule="auto"/>
              <w:jc w:val="right"/>
              <w:rPr>
                <w:rFonts w:ascii="Meiryo" w:eastAsia="Meiryo" w:hAnsi="Meiryo"/>
                <w:color w:val="595959" w:themeColor="text1" w:themeTint="A6"/>
                <w:spacing w:val="10"/>
                <w:sz w:val="16"/>
                <w:szCs w:val="16"/>
              </w:rPr>
            </w:pPr>
            <w:r>
              <w:rPr>
                <w:rFonts w:ascii="Meiryo" w:eastAsia="Meiryo" w:hAnsi="Meiryo"/>
                <w:b/>
                <w:bCs/>
                <w:color w:val="BFBFBF" w:themeColor="background1" w:themeShade="BF"/>
              </w:rPr>
              <w:t>3</w:t>
            </w:r>
            <w:r w:rsidRPr="000925A3">
              <w:rPr>
                <w:rFonts w:ascii="Meiryo" w:eastAsia="Meiryo" w:hAnsi="Meiryo"/>
                <w:b/>
                <w:bCs/>
                <w:color w:val="BFBFBF" w:themeColor="background1" w:themeShade="BF"/>
              </w:rPr>
              <w:t>.</w:t>
            </w:r>
            <w:r w:rsidR="00D15ACC">
              <w:rPr>
                <w:rFonts w:ascii="Meiryo" w:eastAsia="Meiryo" w:hAnsi="Meiryo"/>
                <w:b/>
                <w:bCs/>
                <w:color w:val="BFBFBF" w:themeColor="background1" w:themeShade="BF"/>
                <w:lang w:val="en-IL"/>
              </w:rPr>
              <w:t>10</w:t>
            </w:r>
            <w:r>
              <w:rPr>
                <w:rFonts w:ascii="Meiryo" w:eastAsia="Meiryo" w:hAnsi="Meiryo"/>
                <w:b/>
                <w:bCs/>
                <w:color w:val="BFBFBF" w:themeColor="background1" w:themeShade="BF"/>
              </w:rPr>
              <w:t>.2</w:t>
            </w:r>
          </w:p>
        </w:tc>
        <w:tc>
          <w:tcPr>
            <w:tcW w:w="187" w:type="pct"/>
            <w:vMerge/>
            <w:tcBorders>
              <w:right w:val="single" w:sz="4" w:space="0" w:color="D9D9D9" w:themeColor="background1" w:themeShade="D9"/>
            </w:tcBorders>
            <w:vAlign w:val="center"/>
          </w:tcPr>
          <w:p w14:paraId="69E327C6" w14:textId="77777777" w:rsidR="00027842" w:rsidRPr="00B92D92" w:rsidRDefault="00027842" w:rsidP="00B132A4">
            <w:pPr>
              <w:pStyle w:val="Heading2"/>
              <w:spacing w:before="0" w:after="120"/>
              <w:ind w:left="993"/>
              <w:outlineLvl w:val="1"/>
              <w:rPr>
                <w:rFonts w:ascii="Meiryo" w:eastAsia="Meiryo" w:hAnsi="Meiryo"/>
                <w:b/>
                <w:bCs/>
                <w:color w:val="595959" w:themeColor="text1" w:themeTint="A6"/>
                <w:sz w:val="32"/>
                <w:szCs w:val="32"/>
              </w:rPr>
            </w:pPr>
          </w:p>
        </w:tc>
        <w:tc>
          <w:tcPr>
            <w:tcW w:w="185" w:type="pct"/>
            <w:gridSpan w:val="3"/>
            <w:vMerge/>
            <w:tcBorders>
              <w:left w:val="single" w:sz="4" w:space="0" w:color="D9D9D9" w:themeColor="background1" w:themeShade="D9"/>
            </w:tcBorders>
            <w:vAlign w:val="center"/>
          </w:tcPr>
          <w:p w14:paraId="4A79D82E" w14:textId="77777777" w:rsidR="00027842" w:rsidRPr="00B92D92" w:rsidRDefault="00027842" w:rsidP="00B132A4">
            <w:pPr>
              <w:ind w:firstLine="993"/>
              <w:rPr>
                <w:rFonts w:eastAsia="Meiryo"/>
                <w:color w:val="595959" w:themeColor="text1" w:themeTint="A6"/>
              </w:rPr>
            </w:pPr>
          </w:p>
        </w:tc>
        <w:tc>
          <w:tcPr>
            <w:tcW w:w="2316" w:type="pct"/>
            <w:gridSpan w:val="4"/>
            <w:vMerge/>
          </w:tcPr>
          <w:p w14:paraId="3F674337" w14:textId="77777777" w:rsidR="00027842" w:rsidRPr="000925A3" w:rsidRDefault="00027842" w:rsidP="00B132A4">
            <w:pPr>
              <w:pStyle w:val="Heading2"/>
              <w:spacing w:before="60" w:after="60"/>
              <w:outlineLvl w:val="1"/>
              <w:rPr>
                <w:rFonts w:ascii="Meiryo" w:eastAsia="Meiryo" w:hAnsi="Meiryo"/>
                <w:b/>
                <w:bCs/>
                <w:color w:val="595959" w:themeColor="text1" w:themeTint="A6"/>
                <w:sz w:val="20"/>
                <w:szCs w:val="20"/>
              </w:rPr>
            </w:pPr>
          </w:p>
        </w:tc>
      </w:tr>
      <w:tr w:rsidR="00027842" w14:paraId="33CC2644" w14:textId="77777777" w:rsidTr="00D15ACC">
        <w:trPr>
          <w:gridAfter w:val="1"/>
          <w:wAfter w:w="2" w:type="pct"/>
          <w:trHeight w:val="2306"/>
        </w:trPr>
        <w:tc>
          <w:tcPr>
            <w:tcW w:w="2310" w:type="pct"/>
            <w:gridSpan w:val="3"/>
            <w:tcBorders>
              <w:top w:val="single" w:sz="4" w:space="0" w:color="D9D9D9" w:themeColor="background1" w:themeShade="D9"/>
            </w:tcBorders>
          </w:tcPr>
          <w:p w14:paraId="11D3621B" w14:textId="57BB11EF" w:rsidR="00027842" w:rsidRDefault="00027842" w:rsidP="00B132A4">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following section lists the </w:t>
            </w:r>
            <w:r w:rsidR="0056587E">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Management product module features and use-cases, in terms that describe its supported user stories. </w:t>
            </w:r>
          </w:p>
        </w:tc>
        <w:tc>
          <w:tcPr>
            <w:tcW w:w="187" w:type="pct"/>
            <w:vMerge/>
            <w:tcBorders>
              <w:right w:val="single" w:sz="4" w:space="0" w:color="D9D9D9" w:themeColor="background1" w:themeShade="D9"/>
            </w:tcBorders>
            <w:vAlign w:val="center"/>
          </w:tcPr>
          <w:p w14:paraId="756766C5" w14:textId="77777777" w:rsidR="00027842" w:rsidRPr="00B92D92" w:rsidRDefault="00027842" w:rsidP="00B132A4">
            <w:pPr>
              <w:pStyle w:val="Heading2"/>
              <w:spacing w:before="0" w:after="120"/>
              <w:ind w:left="993"/>
              <w:outlineLvl w:val="1"/>
              <w:rPr>
                <w:rFonts w:ascii="Meiryo" w:eastAsia="Meiryo" w:hAnsi="Meiryo"/>
                <w:b/>
                <w:bCs/>
                <w:color w:val="595959" w:themeColor="text1" w:themeTint="A6"/>
                <w:sz w:val="32"/>
                <w:szCs w:val="32"/>
              </w:rPr>
            </w:pPr>
          </w:p>
        </w:tc>
        <w:tc>
          <w:tcPr>
            <w:tcW w:w="185" w:type="pct"/>
            <w:gridSpan w:val="3"/>
            <w:vMerge/>
            <w:tcBorders>
              <w:left w:val="single" w:sz="4" w:space="0" w:color="D9D9D9" w:themeColor="background1" w:themeShade="D9"/>
            </w:tcBorders>
            <w:vAlign w:val="center"/>
          </w:tcPr>
          <w:p w14:paraId="1ADE7FEA" w14:textId="77777777" w:rsidR="00027842" w:rsidRPr="00B92D92" w:rsidRDefault="00027842" w:rsidP="00B132A4">
            <w:pPr>
              <w:ind w:firstLine="993"/>
              <w:rPr>
                <w:rFonts w:eastAsia="Meiryo"/>
                <w:color w:val="595959" w:themeColor="text1" w:themeTint="A6"/>
              </w:rPr>
            </w:pPr>
          </w:p>
        </w:tc>
        <w:tc>
          <w:tcPr>
            <w:tcW w:w="2316" w:type="pct"/>
            <w:gridSpan w:val="4"/>
            <w:vMerge/>
          </w:tcPr>
          <w:p w14:paraId="64DE00A8" w14:textId="77777777" w:rsidR="00027842" w:rsidRPr="000925A3" w:rsidRDefault="00027842" w:rsidP="00B132A4">
            <w:pPr>
              <w:pStyle w:val="Heading2"/>
              <w:spacing w:before="60" w:after="60"/>
              <w:outlineLvl w:val="1"/>
              <w:rPr>
                <w:rFonts w:ascii="Meiryo" w:eastAsia="Meiryo" w:hAnsi="Meiryo"/>
                <w:b/>
                <w:bCs/>
                <w:color w:val="595959" w:themeColor="text1" w:themeTint="A6"/>
                <w:sz w:val="20"/>
                <w:szCs w:val="20"/>
              </w:rPr>
            </w:pPr>
          </w:p>
        </w:tc>
      </w:tr>
    </w:tbl>
    <w:p w14:paraId="39E4D47F" w14:textId="77777777" w:rsidR="00027842" w:rsidRDefault="00027842" w:rsidP="00027842">
      <w:pPr>
        <w:tabs>
          <w:tab w:val="left" w:pos="1131"/>
          <w:tab w:val="left" w:pos="5170"/>
        </w:tabs>
      </w:pPr>
    </w:p>
    <w:p w14:paraId="1AB8E527" w14:textId="77777777" w:rsidR="00027842" w:rsidRDefault="00027842" w:rsidP="00027842">
      <w:pPr>
        <w:tabs>
          <w:tab w:val="left" w:pos="1131"/>
          <w:tab w:val="left" w:pos="5170"/>
        </w:tabs>
      </w:pPr>
    </w:p>
    <w:p w14:paraId="423BDAEA" w14:textId="77777777" w:rsidR="00027842" w:rsidRDefault="00027842" w:rsidP="00027842">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77"/>
        <w:gridCol w:w="569"/>
        <w:gridCol w:w="5773"/>
        <w:gridCol w:w="1358"/>
      </w:tblGrid>
      <w:tr w:rsidR="00027842" w14:paraId="392664BE" w14:textId="77777777" w:rsidTr="00B132A4">
        <w:trPr>
          <w:trHeight w:val="517"/>
        </w:trPr>
        <w:tc>
          <w:tcPr>
            <w:tcW w:w="14034" w:type="dxa"/>
            <w:gridSpan w:val="5"/>
            <w:tcBorders>
              <w:bottom w:val="single" w:sz="4" w:space="0" w:color="D9D9D9" w:themeColor="background1" w:themeShade="D9"/>
            </w:tcBorders>
            <w:vAlign w:val="center"/>
          </w:tcPr>
          <w:p w14:paraId="0D4A235E" w14:textId="7D41C9C3" w:rsidR="00027842" w:rsidRPr="00B92D92" w:rsidRDefault="00027842" w:rsidP="00B132A4">
            <w:pPr>
              <w:pStyle w:val="Heading1"/>
              <w:spacing w:before="0"/>
              <w:outlineLvl w:val="0"/>
              <w:rPr>
                <w:rFonts w:ascii="Meiryo" w:eastAsia="Meiryo" w:hAnsi="Meiryo"/>
                <w:b/>
                <w:bCs/>
                <w:sz w:val="16"/>
                <w:szCs w:val="16"/>
              </w:rPr>
            </w:pPr>
            <w:r>
              <w:rPr>
                <w:rFonts w:ascii="Meiryo" w:eastAsia="Meiryo" w:hAnsi="Meiryo"/>
                <w:b/>
                <w:bCs/>
                <w:color w:val="595959" w:themeColor="text1" w:themeTint="A6"/>
                <w:sz w:val="24"/>
                <w:szCs w:val="24"/>
              </w:rPr>
              <w:t>Issuers Management Module Use Cases</w:t>
            </w:r>
          </w:p>
        </w:tc>
        <w:tc>
          <w:tcPr>
            <w:tcW w:w="1358" w:type="dxa"/>
            <w:tcBorders>
              <w:bottom w:val="single" w:sz="4" w:space="0" w:color="D9D9D9" w:themeColor="background1" w:themeShade="D9"/>
            </w:tcBorders>
            <w:vAlign w:val="center"/>
          </w:tcPr>
          <w:p w14:paraId="703B9740" w14:textId="33B36E8D" w:rsidR="00027842" w:rsidRPr="00DF4257" w:rsidRDefault="00027842" w:rsidP="00B132A4">
            <w:pPr>
              <w:pStyle w:val="Heading2"/>
              <w:spacing w:before="0"/>
              <w:jc w:val="right"/>
              <w:outlineLvl w:val="1"/>
              <w:rPr>
                <w:rFonts w:ascii="Meiryo" w:eastAsia="Meiryo" w:hAnsi="Meiryo"/>
                <w:b/>
                <w:bCs/>
                <w:color w:val="BFBFBF" w:themeColor="background1" w:themeShade="BF"/>
                <w:szCs w:val="28"/>
              </w:rPr>
            </w:pPr>
            <w:r>
              <w:rPr>
                <w:rFonts w:ascii="Meiryo" w:eastAsia="Meiryo" w:hAnsi="Meiryo"/>
                <w:b/>
                <w:bCs/>
                <w:color w:val="BFBFBF" w:themeColor="background1" w:themeShade="BF"/>
                <w:sz w:val="24"/>
                <w:szCs w:val="24"/>
              </w:rPr>
              <w:t>3.</w:t>
            </w:r>
            <w:r w:rsidR="00D15ACC">
              <w:rPr>
                <w:rFonts w:ascii="Meiryo" w:eastAsia="Meiryo" w:hAnsi="Meiryo"/>
                <w:b/>
                <w:bCs/>
                <w:color w:val="BFBFBF" w:themeColor="background1" w:themeShade="BF"/>
                <w:sz w:val="24"/>
                <w:szCs w:val="24"/>
                <w:lang w:val="en-IL"/>
              </w:rPr>
              <w:t>10</w:t>
            </w:r>
            <w:r>
              <w:rPr>
                <w:rFonts w:ascii="Meiryo" w:eastAsia="Meiryo" w:hAnsi="Meiryo"/>
                <w:b/>
                <w:bCs/>
                <w:color w:val="BFBFBF" w:themeColor="background1" w:themeShade="BF"/>
                <w:sz w:val="24"/>
                <w:szCs w:val="24"/>
              </w:rPr>
              <w:t>.3</w:t>
            </w:r>
          </w:p>
        </w:tc>
      </w:tr>
      <w:tr w:rsidR="00B86C5B" w14:paraId="6766C2C2" w14:textId="77777777" w:rsidTr="00B86C5B">
        <w:trPr>
          <w:trHeight w:val="517"/>
        </w:trPr>
        <w:tc>
          <w:tcPr>
            <w:tcW w:w="15392" w:type="dxa"/>
            <w:gridSpan w:val="6"/>
            <w:tcBorders>
              <w:top w:val="single" w:sz="4" w:space="0" w:color="D9D9D9" w:themeColor="background1" w:themeShade="D9"/>
            </w:tcBorders>
            <w:vAlign w:val="center"/>
          </w:tcPr>
          <w:p w14:paraId="6BBA5BF5" w14:textId="419A1E07" w:rsidR="00B86C5B" w:rsidRDefault="00B86C5B" w:rsidP="00B86C5B">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Pr>
                <w:rFonts w:ascii="Meiryo" w:eastAsia="Meiryo" w:hAnsi="Meiryo"/>
                <w:color w:val="595959" w:themeColor="text1" w:themeTint="A6"/>
                <w:spacing w:val="10"/>
                <w:sz w:val="16"/>
                <w:szCs w:val="16"/>
              </w:rPr>
              <w:t>Issuers Management product module use cases.</w:t>
            </w:r>
          </w:p>
        </w:tc>
      </w:tr>
      <w:tr w:rsidR="00027842" w14:paraId="2598C8A6" w14:textId="77777777" w:rsidTr="00B132A4">
        <w:trPr>
          <w:trHeight w:val="668"/>
        </w:trPr>
        <w:tc>
          <w:tcPr>
            <w:tcW w:w="5670" w:type="dxa"/>
            <w:tcBorders>
              <w:bottom w:val="single" w:sz="4" w:space="0" w:color="D9D9D9" w:themeColor="background1" w:themeShade="D9"/>
            </w:tcBorders>
            <w:vAlign w:val="center"/>
          </w:tcPr>
          <w:p w14:paraId="6C4A76F3" w14:textId="679E6FE2" w:rsidR="00027842" w:rsidRPr="000925A3" w:rsidRDefault="00027842" w:rsidP="00B132A4">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Add </w:t>
            </w:r>
            <w:r w:rsidR="0056587E">
              <w:rPr>
                <w:rFonts w:ascii="Meiryo" w:eastAsia="Meiryo" w:hAnsi="Meiryo"/>
                <w:b/>
                <w:bCs/>
                <w:color w:val="595959" w:themeColor="text1" w:themeTint="A6"/>
                <w:sz w:val="24"/>
                <w:szCs w:val="24"/>
              </w:rPr>
              <w:t>an Issuer</w:t>
            </w:r>
          </w:p>
        </w:tc>
        <w:tc>
          <w:tcPr>
            <w:tcW w:w="1445" w:type="dxa"/>
            <w:tcBorders>
              <w:bottom w:val="single" w:sz="4" w:space="0" w:color="D9D9D9" w:themeColor="background1" w:themeShade="D9"/>
            </w:tcBorders>
            <w:vAlign w:val="center"/>
          </w:tcPr>
          <w:p w14:paraId="7FC22662" w14:textId="0C1E5A3B" w:rsidR="00027842" w:rsidRPr="000925A3" w:rsidRDefault="00027842" w:rsidP="00B132A4">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D15ACC">
              <w:rPr>
                <w:rFonts w:ascii="Meiryo" w:eastAsia="Meiryo" w:hAnsi="Meiryo"/>
                <w:b/>
                <w:bCs/>
                <w:color w:val="BFBFBF" w:themeColor="background1" w:themeShade="BF"/>
                <w:sz w:val="24"/>
                <w:szCs w:val="24"/>
                <w:lang w:val="en-IL"/>
              </w:rPr>
              <w:t>10</w:t>
            </w:r>
            <w:r>
              <w:rPr>
                <w:rFonts w:ascii="Meiryo" w:eastAsia="Meiryo" w:hAnsi="Meiryo"/>
                <w:b/>
                <w:bCs/>
                <w:color w:val="BFBFBF" w:themeColor="background1" w:themeShade="BF"/>
                <w:sz w:val="24"/>
                <w:szCs w:val="24"/>
              </w:rPr>
              <w:t>.3.1</w:t>
            </w:r>
          </w:p>
        </w:tc>
        <w:tc>
          <w:tcPr>
            <w:tcW w:w="577" w:type="dxa"/>
            <w:vMerge w:val="restart"/>
            <w:tcBorders>
              <w:right w:val="single" w:sz="4" w:space="0" w:color="D9D9D9" w:themeColor="background1" w:themeShade="D9"/>
            </w:tcBorders>
            <w:vAlign w:val="center"/>
          </w:tcPr>
          <w:p w14:paraId="56478333" w14:textId="77777777" w:rsidR="00027842" w:rsidRPr="000925A3" w:rsidRDefault="00027842" w:rsidP="00B132A4">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10811046" w14:textId="77777777" w:rsidR="00027842" w:rsidRPr="000925A3" w:rsidRDefault="00027842" w:rsidP="00B132A4">
            <w:pPr>
              <w:ind w:firstLine="993"/>
              <w:rPr>
                <w:rFonts w:eastAsia="Meiryo"/>
                <w:color w:val="595959" w:themeColor="text1" w:themeTint="A6"/>
              </w:rPr>
            </w:pPr>
          </w:p>
        </w:tc>
        <w:tc>
          <w:tcPr>
            <w:tcW w:w="5773" w:type="dxa"/>
            <w:tcBorders>
              <w:bottom w:val="single" w:sz="4" w:space="0" w:color="D9D9D9" w:themeColor="background1" w:themeShade="D9"/>
            </w:tcBorders>
            <w:vAlign w:val="center"/>
          </w:tcPr>
          <w:p w14:paraId="425A119D" w14:textId="644F7155" w:rsidR="00027842" w:rsidRPr="000925A3" w:rsidRDefault="00027842" w:rsidP="00B132A4">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Manage </w:t>
            </w:r>
            <w:r w:rsidR="009B13EA">
              <w:rPr>
                <w:rFonts w:ascii="Meiryo" w:eastAsia="Meiryo" w:hAnsi="Meiryo"/>
                <w:b/>
                <w:bCs/>
                <w:color w:val="595959" w:themeColor="text1" w:themeTint="A6"/>
                <w:sz w:val="24"/>
                <w:szCs w:val="24"/>
              </w:rPr>
              <w:t>Issuers</w:t>
            </w:r>
          </w:p>
        </w:tc>
        <w:tc>
          <w:tcPr>
            <w:tcW w:w="1358" w:type="dxa"/>
            <w:tcBorders>
              <w:bottom w:val="single" w:sz="4" w:space="0" w:color="D9D9D9" w:themeColor="background1" w:themeShade="D9"/>
            </w:tcBorders>
            <w:vAlign w:val="center"/>
          </w:tcPr>
          <w:p w14:paraId="1462991E" w14:textId="52CD2A9A" w:rsidR="00027842" w:rsidRPr="000925A3" w:rsidRDefault="00027842" w:rsidP="00B132A4">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w:t>
            </w:r>
            <w:r w:rsidR="00D15ACC">
              <w:rPr>
                <w:rFonts w:ascii="Meiryo" w:eastAsia="Meiryo" w:hAnsi="Meiryo"/>
                <w:b/>
                <w:bCs/>
                <w:color w:val="BFBFBF" w:themeColor="background1" w:themeShade="BF"/>
                <w:sz w:val="24"/>
                <w:szCs w:val="24"/>
                <w:lang w:val="en-IL"/>
              </w:rPr>
              <w:t>10</w:t>
            </w:r>
            <w:r>
              <w:rPr>
                <w:rFonts w:ascii="Meiryo" w:eastAsia="Meiryo" w:hAnsi="Meiryo"/>
                <w:b/>
                <w:bCs/>
                <w:color w:val="BFBFBF" w:themeColor="background1" w:themeShade="BF"/>
                <w:sz w:val="24"/>
                <w:szCs w:val="24"/>
              </w:rPr>
              <w:t>.3.2</w:t>
            </w:r>
          </w:p>
        </w:tc>
      </w:tr>
      <w:tr w:rsidR="00027842" w14:paraId="0ADCA3CF" w14:textId="77777777" w:rsidTr="00B132A4">
        <w:trPr>
          <w:trHeight w:val="2135"/>
        </w:trPr>
        <w:tc>
          <w:tcPr>
            <w:tcW w:w="7115" w:type="dxa"/>
            <w:gridSpan w:val="2"/>
            <w:vMerge w:val="restart"/>
            <w:tcBorders>
              <w:top w:val="single" w:sz="4" w:space="0" w:color="D9D9D9" w:themeColor="background1" w:themeShade="D9"/>
            </w:tcBorders>
          </w:tcPr>
          <w:p w14:paraId="71565D58" w14:textId="77777777" w:rsidR="00027842" w:rsidRPr="000925A3" w:rsidRDefault="00027842" w:rsidP="00B132A4">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1947FF65" w14:textId="18C75ED4" w:rsidR="00027842" w:rsidRDefault="00027842" w:rsidP="00B132A4">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w:t>
            </w:r>
            <w:r w:rsidR="000B326C">
              <w:rPr>
                <w:rFonts w:ascii="Meiryo" w:eastAsia="Meiryo" w:hAnsi="Meiryo"/>
                <w:color w:val="595959" w:themeColor="text1" w:themeTint="A6"/>
                <w:spacing w:val="10"/>
                <w:sz w:val="16"/>
                <w:szCs w:val="16"/>
              </w:rPr>
              <w:t>n</w:t>
            </w:r>
            <w:r>
              <w:rPr>
                <w:rFonts w:ascii="Meiryo" w:eastAsia="Meiryo" w:hAnsi="Meiryo"/>
                <w:color w:val="595959" w:themeColor="text1" w:themeTint="A6"/>
                <w:spacing w:val="10"/>
                <w:sz w:val="16"/>
                <w:szCs w:val="16"/>
              </w:rPr>
              <w:t xml:space="preserve"> </w:t>
            </w:r>
            <w:r w:rsidR="000B326C">
              <w:rPr>
                <w:rFonts w:ascii="Meiryo" w:eastAsia="Meiryo" w:hAnsi="Meiryo"/>
                <w:color w:val="595959" w:themeColor="text1" w:themeTint="A6"/>
                <w:spacing w:val="10"/>
                <w:sz w:val="16"/>
                <w:szCs w:val="16"/>
              </w:rPr>
              <w:t>issuer</w:t>
            </w:r>
            <w:r w:rsidR="001D75DF">
              <w:rPr>
                <w:rFonts w:ascii="Meiryo" w:eastAsia="Meiryo" w:hAnsi="Meiryo"/>
                <w:color w:val="595959" w:themeColor="text1" w:themeTint="A6"/>
                <w:spacing w:val="10"/>
                <w:sz w:val="16"/>
                <w:szCs w:val="16"/>
              </w:rPr>
              <w:t xml:space="preserve"> </w:t>
            </w:r>
            <w:r w:rsidR="000B326C">
              <w:rPr>
                <w:rFonts w:ascii="Meiryo" w:eastAsia="Meiryo" w:hAnsi="Meiryo"/>
                <w:color w:val="595959" w:themeColor="text1" w:themeTint="A6"/>
                <w:spacing w:val="10"/>
                <w:sz w:val="16"/>
                <w:szCs w:val="16"/>
              </w:rPr>
              <w:t>represents</w:t>
            </w:r>
            <w:r>
              <w:rPr>
                <w:rFonts w:ascii="Meiryo" w:eastAsia="Meiryo" w:hAnsi="Meiryo"/>
                <w:color w:val="595959" w:themeColor="text1" w:themeTint="A6"/>
                <w:spacing w:val="10"/>
                <w:sz w:val="16"/>
                <w:szCs w:val="16"/>
              </w:rPr>
              <w:t xml:space="preserve"> </w:t>
            </w:r>
            <w:r w:rsidR="000B326C">
              <w:rPr>
                <w:rFonts w:ascii="Meiryo" w:eastAsia="Meiryo" w:hAnsi="Meiryo"/>
                <w:color w:val="595959" w:themeColor="text1" w:themeTint="A6"/>
                <w:spacing w:val="10"/>
                <w:sz w:val="16"/>
                <w:szCs w:val="16"/>
              </w:rPr>
              <w:t xml:space="preserve">a legal entity that issue infringements. This may include municipalities, </w:t>
            </w:r>
            <w:r w:rsidR="00981C24">
              <w:rPr>
                <w:rFonts w:ascii="Meiryo" w:eastAsia="Meiryo" w:hAnsi="Meiryo"/>
                <w:color w:val="595959" w:themeColor="text1" w:themeTint="A6"/>
                <w:spacing w:val="10"/>
                <w:sz w:val="16"/>
                <w:szCs w:val="16"/>
              </w:rPr>
              <w:t>local and state authorities</w:t>
            </w:r>
            <w:r w:rsidR="007320D0">
              <w:rPr>
                <w:rFonts w:ascii="Meiryo" w:eastAsia="Meiryo" w:hAnsi="Meiryo"/>
                <w:color w:val="595959" w:themeColor="text1" w:themeTint="A6"/>
                <w:spacing w:val="10"/>
                <w:sz w:val="16"/>
                <w:szCs w:val="16"/>
              </w:rPr>
              <w:t>.</w:t>
            </w:r>
            <w:r w:rsidR="00471D16">
              <w:rPr>
                <w:rFonts w:ascii="Meiryo" w:eastAsia="Meiryo" w:hAnsi="Meiryo"/>
                <w:color w:val="595959" w:themeColor="text1" w:themeTint="A6"/>
                <w:spacing w:val="10"/>
                <w:sz w:val="16"/>
                <w:szCs w:val="16"/>
              </w:rPr>
              <w:t xml:space="preserve"> </w:t>
            </w:r>
            <w:r w:rsidR="004A3186">
              <w:rPr>
                <w:rFonts w:ascii="Meiryo" w:eastAsia="Meiryo" w:hAnsi="Meiryo"/>
                <w:color w:val="595959" w:themeColor="text1" w:themeTint="A6"/>
                <w:spacing w:val="10"/>
                <w:sz w:val="16"/>
                <w:szCs w:val="16"/>
              </w:rPr>
              <w:t xml:space="preserve">As </w:t>
            </w:r>
            <w:r w:rsidR="009B13EA">
              <w:rPr>
                <w:rFonts w:ascii="Meiryo" w:eastAsia="Meiryo" w:hAnsi="Meiryo"/>
                <w:color w:val="595959" w:themeColor="text1" w:themeTint="A6"/>
                <w:spacing w:val="10"/>
                <w:sz w:val="16"/>
                <w:szCs w:val="16"/>
              </w:rPr>
              <w:t>most</w:t>
            </w:r>
            <w:r w:rsidR="001174A0">
              <w:rPr>
                <w:rFonts w:ascii="Meiryo" w:eastAsia="Meiryo" w:hAnsi="Meiryo"/>
                <w:color w:val="595959" w:themeColor="text1" w:themeTint="A6"/>
                <w:spacing w:val="10"/>
                <w:sz w:val="16"/>
                <w:szCs w:val="16"/>
              </w:rPr>
              <w:t xml:space="preserve"> issuers will be </w:t>
            </w:r>
            <w:r w:rsidR="004A3186">
              <w:rPr>
                <w:rFonts w:ascii="Meiryo" w:eastAsia="Meiryo" w:hAnsi="Meiryo"/>
                <w:color w:val="595959" w:themeColor="text1" w:themeTint="A6"/>
                <w:spacing w:val="10"/>
                <w:sz w:val="16"/>
                <w:szCs w:val="16"/>
              </w:rPr>
              <w:t xml:space="preserve">automatically </w:t>
            </w:r>
            <w:r w:rsidR="001174A0">
              <w:rPr>
                <w:rFonts w:ascii="Meiryo" w:eastAsia="Meiryo" w:hAnsi="Meiryo"/>
                <w:color w:val="595959" w:themeColor="text1" w:themeTint="A6"/>
                <w:spacing w:val="10"/>
                <w:sz w:val="16"/>
                <w:szCs w:val="16"/>
              </w:rPr>
              <w:t xml:space="preserve">identified by </w:t>
            </w:r>
            <w:r w:rsidR="004A3186">
              <w:rPr>
                <w:rFonts w:ascii="Meiryo" w:eastAsia="Meiryo" w:hAnsi="Meiryo"/>
                <w:color w:val="595959" w:themeColor="text1" w:themeTint="A6"/>
                <w:spacing w:val="10"/>
                <w:sz w:val="16"/>
                <w:szCs w:val="16"/>
              </w:rPr>
              <w:t xml:space="preserve">the system during </w:t>
            </w:r>
            <w:r w:rsidR="00651B8C">
              <w:rPr>
                <w:rFonts w:ascii="Meiryo" w:eastAsia="Meiryo" w:hAnsi="Meiryo"/>
                <w:color w:val="595959" w:themeColor="text1" w:themeTint="A6"/>
                <w:spacing w:val="10"/>
                <w:sz w:val="16"/>
                <w:szCs w:val="16"/>
              </w:rPr>
              <w:t xml:space="preserve">reports processing </w:t>
            </w:r>
            <w:r w:rsidR="004A3186">
              <w:rPr>
                <w:rFonts w:ascii="Meiryo" w:eastAsia="Meiryo" w:hAnsi="Meiryo"/>
                <w:color w:val="595959" w:themeColor="text1" w:themeTint="A6"/>
                <w:spacing w:val="10"/>
                <w:sz w:val="16"/>
                <w:szCs w:val="16"/>
              </w:rPr>
              <w:t>and API-based integration with various data providers</w:t>
            </w:r>
            <w:r w:rsidR="00651B8C">
              <w:rPr>
                <w:rFonts w:ascii="Meiryo" w:eastAsia="Meiryo" w:hAnsi="Meiryo"/>
                <w:color w:val="595959" w:themeColor="text1" w:themeTint="A6"/>
                <w:spacing w:val="10"/>
                <w:sz w:val="16"/>
                <w:szCs w:val="16"/>
              </w:rPr>
              <w:t xml:space="preserve">, System Administrators create new issuer record manually to support </w:t>
            </w:r>
            <w:r w:rsidR="00ED79D2">
              <w:rPr>
                <w:rFonts w:ascii="Meiryo" w:eastAsia="Meiryo" w:hAnsi="Meiryo"/>
                <w:color w:val="595959" w:themeColor="text1" w:themeTint="A6"/>
                <w:spacing w:val="10"/>
                <w:sz w:val="16"/>
                <w:szCs w:val="16"/>
              </w:rPr>
              <w:t xml:space="preserve">any </w:t>
            </w:r>
            <w:r w:rsidR="00084011">
              <w:rPr>
                <w:rFonts w:ascii="Meiryo" w:eastAsia="Meiryo" w:hAnsi="Meiryo"/>
                <w:color w:val="595959" w:themeColor="text1" w:themeTint="A6"/>
                <w:spacing w:val="10"/>
                <w:sz w:val="16"/>
                <w:szCs w:val="16"/>
              </w:rPr>
              <w:t>manual infringement records entry that will need to corollate with an issuer.</w:t>
            </w:r>
          </w:p>
          <w:p w14:paraId="7A1D7412" w14:textId="77777777" w:rsidR="00027842" w:rsidRPr="000925A3" w:rsidRDefault="00027842" w:rsidP="00B132A4">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56FAC116" w14:textId="77777777" w:rsidR="00027842" w:rsidRDefault="00027842" w:rsidP="00B132A4">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027842" w14:paraId="419BA365" w14:textId="77777777" w:rsidTr="00897520">
              <w:trPr>
                <w:trHeight w:val="465"/>
              </w:trPr>
              <w:tc>
                <w:tcPr>
                  <w:tcW w:w="7115" w:type="dxa"/>
                  <w:gridSpan w:val="2"/>
                  <w:tcBorders>
                    <w:top w:val="single" w:sz="4" w:space="0" w:color="D9D9D9" w:themeColor="background1" w:themeShade="D9"/>
                    <w:bottom w:val="single" w:sz="4" w:space="0" w:color="D9D9D9" w:themeColor="background1" w:themeShade="D9"/>
                  </w:tcBorders>
                  <w:vAlign w:val="center"/>
                </w:tcPr>
                <w:p w14:paraId="6CCE4E38" w14:textId="41182746" w:rsidR="00027842" w:rsidRDefault="00027842" w:rsidP="00897520">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D15ACC">
                    <w:rPr>
                      <w:rFonts w:ascii="Meiryo" w:eastAsia="Meiryo" w:hAnsi="Meiryo"/>
                      <w:color w:val="808080" w:themeColor="background1" w:themeShade="80"/>
                      <w:sz w:val="14"/>
                      <w:szCs w:val="14"/>
                      <w:lang w:val="en-IL"/>
                    </w:rPr>
                    <w:t>10</w:t>
                  </w:r>
                  <w:r>
                    <w:rPr>
                      <w:rFonts w:ascii="Meiryo" w:eastAsia="Meiryo" w:hAnsi="Meiryo"/>
                      <w:color w:val="808080" w:themeColor="background1" w:themeShade="80"/>
                      <w:sz w:val="14"/>
                      <w:szCs w:val="14"/>
                    </w:rPr>
                    <w:t>.3.1</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ADD A</w:t>
                  </w:r>
                  <w:r w:rsidR="00084011">
                    <w:rPr>
                      <w:rFonts w:ascii="Meiryo" w:eastAsia="Meiryo" w:hAnsi="Meiryo"/>
                      <w:color w:val="808080" w:themeColor="background1" w:themeShade="80"/>
                      <w:sz w:val="14"/>
                      <w:szCs w:val="14"/>
                    </w:rPr>
                    <w:t>N ISSUER</w:t>
                  </w:r>
                  <w:r>
                    <w:rPr>
                      <w:rFonts w:ascii="Meiryo" w:eastAsia="Meiryo" w:hAnsi="Meiryo"/>
                      <w:color w:val="808080" w:themeColor="background1" w:themeShade="80"/>
                      <w:sz w:val="14"/>
                      <w:szCs w:val="14"/>
                    </w:rPr>
                    <w:t xml:space="preserve"> USER STORIES SUMMARY</w:t>
                  </w:r>
                </w:p>
              </w:tc>
            </w:tr>
            <w:tr w:rsidR="00027842" w:rsidRPr="00CB4242" w14:paraId="7AC94575" w14:textId="77777777" w:rsidTr="00897520">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0AD826A5" w14:textId="77777777" w:rsidR="00027842" w:rsidRPr="001E5E61" w:rsidRDefault="00027842" w:rsidP="00897520">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214F5053" w14:textId="77777777" w:rsidR="00027842" w:rsidRPr="00CB4242" w:rsidRDefault="00027842" w:rsidP="00897520">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027842" w:rsidRPr="00B447E0" w14:paraId="17169602" w14:textId="77777777" w:rsidTr="00B132A4">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167A9A62" w14:textId="0A4D040A" w:rsidR="00027842" w:rsidRDefault="00027842" w:rsidP="00B132A4">
                  <w:pPr>
                    <w:spacing w:line="204" w:lineRule="auto"/>
                    <w:ind w:right="-142"/>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sidR="00084011">
                    <w:rPr>
                      <w:rFonts w:ascii="Meiryo" w:eastAsia="Meiryo" w:hAnsi="Meiryo"/>
                      <w:color w:val="595959" w:themeColor="text1" w:themeTint="A6"/>
                      <w:spacing w:val="10"/>
                      <w:sz w:val="16"/>
                      <w:szCs w:val="16"/>
                    </w:rPr>
                    <w:t>Issuers</w:t>
                  </w:r>
                  <w:r w:rsidRPr="00A15443">
                    <w:rPr>
                      <w:rFonts w:ascii="Meiryo" w:eastAsia="Meiryo" w:hAnsi="Meiryo"/>
                      <w:color w:val="595959" w:themeColor="text1" w:themeTint="A6"/>
                      <w:spacing w:val="10"/>
                      <w:sz w:val="16"/>
                      <w:szCs w:val="16"/>
                    </w:rPr>
                    <w:t xml:space="preserve"> management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78816542" w14:textId="47A0BAF7" w:rsidR="00027842" w:rsidRPr="00767878" w:rsidRDefault="00084011" w:rsidP="00B132A4">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ISM</w:t>
                  </w:r>
                  <w:r w:rsidR="00027842" w:rsidRPr="00767878">
                    <w:rPr>
                      <w:rFonts w:ascii="Meiryo" w:eastAsia="Meiryo" w:hAnsi="Meiryo"/>
                      <w:color w:val="A6A6A6" w:themeColor="background1" w:themeShade="A6"/>
                      <w:spacing w:val="10"/>
                      <w:sz w:val="16"/>
                      <w:szCs w:val="16"/>
                    </w:rPr>
                    <w:t>-01</w:t>
                  </w:r>
                </w:p>
              </w:tc>
            </w:tr>
            <w:tr w:rsidR="00027842" w:rsidRPr="00A15443" w14:paraId="0BE85B84" w14:textId="77777777" w:rsidTr="00B132A4">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5885761C" w14:textId="1A289EE1" w:rsidR="00027842" w:rsidRPr="00A15443" w:rsidRDefault="00027842" w:rsidP="00B132A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List </w:t>
                  </w:r>
                  <w:r w:rsidR="00084011">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records</w:t>
                  </w:r>
                </w:p>
              </w:tc>
              <w:tc>
                <w:tcPr>
                  <w:tcW w:w="1445" w:type="dxa"/>
                  <w:tcBorders>
                    <w:top w:val="single" w:sz="4" w:space="0" w:color="D9D9D9" w:themeColor="background1" w:themeShade="D9"/>
                    <w:bottom w:val="single" w:sz="4" w:space="0" w:color="D9D9D9" w:themeColor="background1" w:themeShade="D9"/>
                  </w:tcBorders>
                  <w:vAlign w:val="center"/>
                </w:tcPr>
                <w:p w14:paraId="1310F088" w14:textId="5EACB7A4" w:rsidR="00027842" w:rsidRPr="00767878" w:rsidRDefault="00084011" w:rsidP="00B132A4">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ISM</w:t>
                  </w:r>
                  <w:r w:rsidR="00027842" w:rsidRPr="00767878">
                    <w:rPr>
                      <w:rFonts w:ascii="Meiryo" w:eastAsia="Meiryo" w:hAnsi="Meiryo"/>
                      <w:color w:val="A6A6A6" w:themeColor="background1" w:themeShade="A6"/>
                      <w:spacing w:val="10"/>
                      <w:sz w:val="16"/>
                      <w:szCs w:val="16"/>
                    </w:rPr>
                    <w:t>-02</w:t>
                  </w:r>
                </w:p>
              </w:tc>
            </w:tr>
            <w:tr w:rsidR="00027842" w:rsidRPr="00A15443" w14:paraId="49D3C153" w14:textId="77777777" w:rsidTr="00B132A4">
              <w:trPr>
                <w:trHeight w:val="465"/>
              </w:trPr>
              <w:tc>
                <w:tcPr>
                  <w:tcW w:w="5670" w:type="dxa"/>
                  <w:tcBorders>
                    <w:top w:val="single" w:sz="4" w:space="0" w:color="D9D9D9" w:themeColor="background1" w:themeShade="D9"/>
                  </w:tcBorders>
                  <w:vAlign w:val="center"/>
                </w:tcPr>
                <w:p w14:paraId="6C0B7CB7" w14:textId="6259DD80" w:rsidR="00027842" w:rsidRPr="00A15443" w:rsidRDefault="00027842" w:rsidP="00B132A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Create a new </w:t>
                  </w:r>
                  <w:r w:rsidR="00084011">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record</w:t>
                  </w:r>
                </w:p>
              </w:tc>
              <w:tc>
                <w:tcPr>
                  <w:tcW w:w="1445" w:type="dxa"/>
                  <w:tcBorders>
                    <w:top w:val="single" w:sz="4" w:space="0" w:color="D9D9D9" w:themeColor="background1" w:themeShade="D9"/>
                  </w:tcBorders>
                  <w:vAlign w:val="center"/>
                </w:tcPr>
                <w:p w14:paraId="0FBC674D" w14:textId="230DE5CC" w:rsidR="00027842" w:rsidRPr="00767878" w:rsidRDefault="00084011" w:rsidP="00B132A4">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ISM</w:t>
                  </w:r>
                  <w:r w:rsidR="00027842" w:rsidRPr="00767878">
                    <w:rPr>
                      <w:rFonts w:ascii="Meiryo" w:eastAsia="Meiryo" w:hAnsi="Meiryo"/>
                      <w:color w:val="A6A6A6" w:themeColor="background1" w:themeShade="A6"/>
                      <w:spacing w:val="10"/>
                      <w:sz w:val="16"/>
                      <w:szCs w:val="16"/>
                    </w:rPr>
                    <w:t>-06</w:t>
                  </w:r>
                </w:p>
              </w:tc>
            </w:tr>
          </w:tbl>
          <w:p w14:paraId="5BAC6A83" w14:textId="77777777" w:rsidR="00027842" w:rsidRPr="00A921BB" w:rsidRDefault="00027842" w:rsidP="00B132A4">
            <w:pPr>
              <w:spacing w:before="120" w:after="120" w:line="204" w:lineRule="auto"/>
              <w:rPr>
                <w:rFonts w:ascii="Meiryo" w:eastAsia="Meiryo" w:hAnsi="Meiryo"/>
                <w:color w:val="595959" w:themeColor="text1" w:themeTint="A6"/>
                <w:spacing w:val="10"/>
                <w:sz w:val="16"/>
                <w:szCs w:val="16"/>
              </w:rPr>
            </w:pPr>
          </w:p>
        </w:tc>
        <w:tc>
          <w:tcPr>
            <w:tcW w:w="577" w:type="dxa"/>
            <w:vMerge/>
            <w:tcBorders>
              <w:right w:val="single" w:sz="4" w:space="0" w:color="D9D9D9" w:themeColor="background1" w:themeShade="D9"/>
            </w:tcBorders>
          </w:tcPr>
          <w:p w14:paraId="007F09DF" w14:textId="77777777" w:rsidR="00027842" w:rsidRDefault="00027842" w:rsidP="00B132A4">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24AA612B" w14:textId="77777777" w:rsidR="00027842" w:rsidRPr="005162B8" w:rsidRDefault="00027842" w:rsidP="00B132A4">
            <w:pPr>
              <w:ind w:firstLine="993"/>
              <w:rPr>
                <w:rFonts w:eastAsia="Meiryo"/>
              </w:rPr>
            </w:pPr>
          </w:p>
        </w:tc>
        <w:tc>
          <w:tcPr>
            <w:tcW w:w="7131" w:type="dxa"/>
            <w:gridSpan w:val="2"/>
            <w:tcBorders>
              <w:top w:val="single" w:sz="4" w:space="0" w:color="D9D9D9" w:themeColor="background1" w:themeShade="D9"/>
            </w:tcBorders>
          </w:tcPr>
          <w:p w14:paraId="375E6818" w14:textId="77777777" w:rsidR="00027842" w:rsidRPr="000925A3" w:rsidRDefault="00027842" w:rsidP="00B132A4">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3BCC2BE9" w14:textId="027CBE80" w:rsidR="00027842" w:rsidRDefault="00027842" w:rsidP="00B132A4">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Following the creation of a</w:t>
            </w:r>
            <w:r w:rsidR="00F34C52">
              <w:rPr>
                <w:rFonts w:ascii="Meiryo" w:eastAsia="Meiryo" w:hAnsi="Meiryo"/>
                <w:color w:val="595959" w:themeColor="text1" w:themeTint="A6"/>
                <w:spacing w:val="10"/>
                <w:sz w:val="16"/>
                <w:szCs w:val="16"/>
              </w:rPr>
              <w:t xml:space="preserve">n issuer </w:t>
            </w:r>
            <w:r>
              <w:rPr>
                <w:rFonts w:ascii="Meiryo" w:eastAsia="Meiryo" w:hAnsi="Meiryo"/>
                <w:color w:val="595959" w:themeColor="text1" w:themeTint="A6"/>
                <w:spacing w:val="10"/>
                <w:sz w:val="16"/>
                <w:szCs w:val="16"/>
              </w:rPr>
              <w:t xml:space="preserve">record, </w:t>
            </w:r>
            <w:r w:rsidR="00F34C52">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administration tasks may be required to support both customers and various teams within the business. These include viewing, modifying, deleting and exporting </w:t>
            </w:r>
            <w:r w:rsidR="00F34C52">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records. </w:t>
            </w:r>
            <w:r w:rsidR="00F34C52">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management to be made </w:t>
            </w:r>
            <w:r w:rsidR="00251293">
              <w:rPr>
                <w:rFonts w:ascii="Meiryo" w:eastAsia="Meiryo" w:hAnsi="Meiryo"/>
                <w:color w:val="595959" w:themeColor="text1" w:themeTint="A6"/>
                <w:spacing w:val="10"/>
                <w:sz w:val="16"/>
                <w:szCs w:val="16"/>
              </w:rPr>
              <w:t xml:space="preserve">explicitly </w:t>
            </w:r>
            <w:r>
              <w:rPr>
                <w:rFonts w:ascii="Meiryo" w:eastAsia="Meiryo" w:hAnsi="Meiryo"/>
                <w:color w:val="595959" w:themeColor="text1" w:themeTint="A6"/>
                <w:spacing w:val="10"/>
                <w:sz w:val="16"/>
                <w:szCs w:val="16"/>
              </w:rPr>
              <w:t>available to System Administrators</w:t>
            </w:r>
            <w:r w:rsidR="00251293">
              <w:rPr>
                <w:rFonts w:ascii="Meiryo" w:eastAsia="Meiryo" w:hAnsi="Meiryo"/>
                <w:color w:val="595959" w:themeColor="text1" w:themeTint="A6"/>
                <w:spacing w:val="10"/>
                <w:sz w:val="16"/>
                <w:szCs w:val="16"/>
              </w:rPr>
              <w:t>.</w:t>
            </w:r>
          </w:p>
          <w:p w14:paraId="22BD5ADE" w14:textId="77777777" w:rsidR="00027842" w:rsidRPr="000925A3" w:rsidRDefault="00027842" w:rsidP="00B132A4">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5553CC97" w14:textId="77777777" w:rsidR="00027842" w:rsidRPr="00C11307" w:rsidRDefault="00027842" w:rsidP="00B132A4">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c>
      </w:tr>
      <w:tr w:rsidR="00027842" w14:paraId="0DB9A33B" w14:textId="77777777" w:rsidTr="00B132A4">
        <w:trPr>
          <w:trHeight w:val="2135"/>
        </w:trPr>
        <w:tc>
          <w:tcPr>
            <w:tcW w:w="7115" w:type="dxa"/>
            <w:gridSpan w:val="2"/>
            <w:vMerge/>
          </w:tcPr>
          <w:p w14:paraId="4D8505B4" w14:textId="77777777" w:rsidR="00027842" w:rsidRDefault="00027842" w:rsidP="00B132A4">
            <w:pPr>
              <w:pStyle w:val="Heading2"/>
              <w:spacing w:before="120" w:after="60"/>
              <w:outlineLvl w:val="1"/>
              <w:rPr>
                <w:rFonts w:ascii="Meiryo" w:eastAsia="Meiryo" w:hAnsi="Meiryo"/>
                <w:b/>
                <w:bCs/>
                <w:color w:val="595959" w:themeColor="text1" w:themeTint="A6"/>
                <w:sz w:val="20"/>
                <w:szCs w:val="20"/>
              </w:rPr>
            </w:pPr>
          </w:p>
        </w:tc>
        <w:tc>
          <w:tcPr>
            <w:tcW w:w="577" w:type="dxa"/>
            <w:vMerge/>
            <w:tcBorders>
              <w:right w:val="single" w:sz="4" w:space="0" w:color="D9D9D9" w:themeColor="background1" w:themeShade="D9"/>
            </w:tcBorders>
          </w:tcPr>
          <w:p w14:paraId="0338AB80" w14:textId="77777777" w:rsidR="00027842" w:rsidRDefault="00027842" w:rsidP="00B132A4">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30181090" w14:textId="77777777" w:rsidR="00027842" w:rsidRPr="005162B8" w:rsidRDefault="00027842" w:rsidP="00B132A4">
            <w:pPr>
              <w:ind w:firstLine="993"/>
              <w:rPr>
                <w:rFonts w:eastAsia="Meiryo"/>
              </w:rPr>
            </w:pPr>
          </w:p>
        </w:tc>
        <w:tc>
          <w:tcPr>
            <w:tcW w:w="7131" w:type="dxa"/>
            <w:gridSpan w:val="2"/>
            <w:tcBorders>
              <w:top w:val="single" w:sz="4" w:space="0" w:color="D9D9D9" w:themeColor="background1" w:themeShade="D9"/>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027842" w14:paraId="0722036D" w14:textId="77777777" w:rsidTr="00897520">
              <w:trPr>
                <w:trHeight w:val="465"/>
              </w:trPr>
              <w:tc>
                <w:tcPr>
                  <w:tcW w:w="7115" w:type="dxa"/>
                  <w:gridSpan w:val="2"/>
                  <w:tcBorders>
                    <w:bottom w:val="single" w:sz="4" w:space="0" w:color="D9D9D9" w:themeColor="background1" w:themeShade="D9"/>
                  </w:tcBorders>
                  <w:vAlign w:val="center"/>
                </w:tcPr>
                <w:p w14:paraId="26402D99" w14:textId="533B5CAD" w:rsidR="00027842" w:rsidRDefault="00027842" w:rsidP="00897520">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D15ACC">
                    <w:rPr>
                      <w:rFonts w:ascii="Meiryo" w:eastAsia="Meiryo" w:hAnsi="Meiryo"/>
                      <w:color w:val="808080" w:themeColor="background1" w:themeShade="80"/>
                      <w:sz w:val="14"/>
                      <w:szCs w:val="14"/>
                      <w:lang w:val="en-IL"/>
                    </w:rPr>
                    <w:t>10</w:t>
                  </w:r>
                  <w:r>
                    <w:rPr>
                      <w:rFonts w:ascii="Meiryo" w:eastAsia="Meiryo" w:hAnsi="Meiryo"/>
                      <w:color w:val="808080" w:themeColor="background1" w:themeShade="80"/>
                      <w:sz w:val="14"/>
                      <w:szCs w:val="14"/>
                    </w:rPr>
                    <w:t>.3.2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MANAGE </w:t>
                  </w:r>
                  <w:r w:rsidR="00251293">
                    <w:rPr>
                      <w:rFonts w:ascii="Meiryo" w:eastAsia="Meiryo" w:hAnsi="Meiryo"/>
                      <w:color w:val="808080" w:themeColor="background1" w:themeShade="80"/>
                      <w:sz w:val="14"/>
                      <w:szCs w:val="14"/>
                    </w:rPr>
                    <w:t>ISSUERS</w:t>
                  </w:r>
                  <w:r>
                    <w:rPr>
                      <w:rFonts w:ascii="Meiryo" w:eastAsia="Meiryo" w:hAnsi="Meiryo"/>
                      <w:color w:val="808080" w:themeColor="background1" w:themeShade="80"/>
                      <w:sz w:val="14"/>
                      <w:szCs w:val="14"/>
                    </w:rPr>
                    <w:t xml:space="preserve"> USER STORIES SUMMARY</w:t>
                  </w:r>
                </w:p>
              </w:tc>
            </w:tr>
            <w:tr w:rsidR="00027842" w:rsidRPr="00CB4242" w14:paraId="6FD2FF3C" w14:textId="77777777" w:rsidTr="00897520">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3EEA32F5" w14:textId="77777777" w:rsidR="00027842" w:rsidRPr="001E5E61" w:rsidRDefault="00027842" w:rsidP="00897520">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39B1A9FC" w14:textId="77777777" w:rsidR="00027842" w:rsidRPr="00CB4242" w:rsidRDefault="00027842" w:rsidP="00897520">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BF26B6" w:rsidRPr="00B447E0" w14:paraId="703D7704" w14:textId="77777777" w:rsidTr="00B132A4">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0C96A712" w14:textId="152332FA" w:rsidR="00BF26B6" w:rsidRDefault="00BF26B6" w:rsidP="00BF26B6">
                  <w:pPr>
                    <w:spacing w:line="204" w:lineRule="auto"/>
                    <w:ind w:right="-387"/>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Pr>
                      <w:rFonts w:ascii="Meiryo" w:eastAsia="Meiryo" w:hAnsi="Meiryo"/>
                      <w:color w:val="595959" w:themeColor="text1" w:themeTint="A6"/>
                      <w:spacing w:val="10"/>
                      <w:sz w:val="16"/>
                      <w:szCs w:val="16"/>
                    </w:rPr>
                    <w:t>Issuers</w:t>
                  </w:r>
                  <w:r w:rsidRPr="00A15443">
                    <w:rPr>
                      <w:rFonts w:ascii="Meiryo" w:eastAsia="Meiryo" w:hAnsi="Meiryo"/>
                      <w:color w:val="595959" w:themeColor="text1" w:themeTint="A6"/>
                      <w:spacing w:val="10"/>
                      <w:sz w:val="16"/>
                      <w:szCs w:val="16"/>
                    </w:rPr>
                    <w:t xml:space="preserve"> management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0A942433" w14:textId="54ABD028" w:rsidR="00BF26B6" w:rsidRPr="00767878" w:rsidRDefault="00BF26B6" w:rsidP="00BF26B6">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ISM</w:t>
                  </w:r>
                  <w:r w:rsidRPr="00767878">
                    <w:rPr>
                      <w:rFonts w:ascii="Meiryo" w:eastAsia="Meiryo" w:hAnsi="Meiryo"/>
                      <w:color w:val="A6A6A6" w:themeColor="background1" w:themeShade="A6"/>
                      <w:spacing w:val="10"/>
                      <w:sz w:val="16"/>
                      <w:szCs w:val="16"/>
                    </w:rPr>
                    <w:t>-01</w:t>
                  </w:r>
                </w:p>
              </w:tc>
            </w:tr>
            <w:tr w:rsidR="00BF26B6" w:rsidRPr="00A15443" w14:paraId="79690D4C" w14:textId="77777777" w:rsidTr="00B132A4">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010BC107" w14:textId="478E5C74" w:rsidR="00BF26B6" w:rsidRPr="00A15443" w:rsidRDefault="00BF26B6" w:rsidP="00BF26B6">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issuer records</w:t>
                  </w:r>
                </w:p>
              </w:tc>
              <w:tc>
                <w:tcPr>
                  <w:tcW w:w="1445" w:type="dxa"/>
                  <w:tcBorders>
                    <w:top w:val="single" w:sz="4" w:space="0" w:color="D9D9D9" w:themeColor="background1" w:themeShade="D9"/>
                    <w:bottom w:val="single" w:sz="4" w:space="0" w:color="D9D9D9" w:themeColor="background1" w:themeShade="D9"/>
                  </w:tcBorders>
                  <w:vAlign w:val="center"/>
                </w:tcPr>
                <w:p w14:paraId="3AF8E4A9" w14:textId="5CA270E0" w:rsidR="00BF26B6" w:rsidRPr="00767878" w:rsidRDefault="00BF26B6" w:rsidP="00BF26B6">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ISM</w:t>
                  </w:r>
                  <w:r w:rsidRPr="00767878">
                    <w:rPr>
                      <w:rFonts w:ascii="Meiryo" w:eastAsia="Meiryo" w:hAnsi="Meiryo"/>
                      <w:color w:val="A6A6A6" w:themeColor="background1" w:themeShade="A6"/>
                      <w:spacing w:val="10"/>
                      <w:sz w:val="16"/>
                      <w:szCs w:val="16"/>
                    </w:rPr>
                    <w:t>-02</w:t>
                  </w:r>
                </w:p>
              </w:tc>
            </w:tr>
            <w:tr w:rsidR="00BF26B6" w:rsidRPr="00A15443" w14:paraId="0DB8DBB1" w14:textId="77777777" w:rsidTr="00B132A4">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4E30031C" w14:textId="462C7C2E" w:rsidR="00BF26B6" w:rsidRDefault="00BF26B6" w:rsidP="00BF26B6">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Export issuer records</w:t>
                  </w:r>
                </w:p>
              </w:tc>
              <w:tc>
                <w:tcPr>
                  <w:tcW w:w="1445" w:type="dxa"/>
                  <w:tcBorders>
                    <w:top w:val="single" w:sz="4" w:space="0" w:color="D9D9D9" w:themeColor="background1" w:themeShade="D9"/>
                    <w:bottom w:val="single" w:sz="4" w:space="0" w:color="D9D9D9" w:themeColor="background1" w:themeShade="D9"/>
                  </w:tcBorders>
                  <w:vAlign w:val="center"/>
                </w:tcPr>
                <w:p w14:paraId="22F43598" w14:textId="57293C3A" w:rsidR="00BF26B6" w:rsidRPr="00767878" w:rsidRDefault="00BF26B6" w:rsidP="00BF26B6">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ISM</w:t>
                  </w:r>
                  <w:r w:rsidRPr="00767878">
                    <w:rPr>
                      <w:rFonts w:ascii="Meiryo" w:eastAsia="Meiryo" w:hAnsi="Meiryo"/>
                      <w:color w:val="A6A6A6" w:themeColor="background1" w:themeShade="A6"/>
                      <w:spacing w:val="10"/>
                      <w:sz w:val="16"/>
                      <w:szCs w:val="16"/>
                    </w:rPr>
                    <w:t>-0</w:t>
                  </w:r>
                  <w:r>
                    <w:rPr>
                      <w:rFonts w:ascii="Meiryo" w:eastAsia="Meiryo" w:hAnsi="Meiryo"/>
                      <w:color w:val="A6A6A6" w:themeColor="background1" w:themeShade="A6"/>
                      <w:spacing w:val="10"/>
                      <w:sz w:val="16"/>
                      <w:szCs w:val="16"/>
                    </w:rPr>
                    <w:t>3</w:t>
                  </w:r>
                </w:p>
              </w:tc>
            </w:tr>
            <w:tr w:rsidR="00BF26B6" w:rsidRPr="00A15443" w14:paraId="796BBCA8" w14:textId="77777777" w:rsidTr="00B132A4">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07D0D61E" w14:textId="0180AF29" w:rsidR="00BF26B6" w:rsidRPr="00A15443" w:rsidRDefault="00BF26B6" w:rsidP="00BF26B6">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Sort and Filter issuers list records</w:t>
                  </w:r>
                </w:p>
              </w:tc>
              <w:tc>
                <w:tcPr>
                  <w:tcW w:w="1445" w:type="dxa"/>
                  <w:tcBorders>
                    <w:top w:val="single" w:sz="4" w:space="0" w:color="D9D9D9" w:themeColor="background1" w:themeShade="D9"/>
                    <w:bottom w:val="single" w:sz="4" w:space="0" w:color="D9D9D9" w:themeColor="background1" w:themeShade="D9"/>
                  </w:tcBorders>
                  <w:vAlign w:val="center"/>
                </w:tcPr>
                <w:p w14:paraId="71B2F4F1" w14:textId="57139C46" w:rsidR="00BF26B6" w:rsidRPr="00767878" w:rsidRDefault="00BF26B6" w:rsidP="00BF26B6">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ISM</w:t>
                  </w:r>
                  <w:r w:rsidRPr="00767878">
                    <w:rPr>
                      <w:rFonts w:ascii="Meiryo" w:eastAsia="Meiryo" w:hAnsi="Meiryo"/>
                      <w:color w:val="A6A6A6" w:themeColor="background1" w:themeShade="A6"/>
                      <w:spacing w:val="10"/>
                      <w:sz w:val="16"/>
                      <w:szCs w:val="16"/>
                    </w:rPr>
                    <w:t>-0</w:t>
                  </w:r>
                  <w:r>
                    <w:rPr>
                      <w:rFonts w:ascii="Meiryo" w:eastAsia="Meiryo" w:hAnsi="Meiryo"/>
                      <w:color w:val="A6A6A6" w:themeColor="background1" w:themeShade="A6"/>
                      <w:spacing w:val="10"/>
                      <w:sz w:val="16"/>
                      <w:szCs w:val="16"/>
                    </w:rPr>
                    <w:t>4</w:t>
                  </w:r>
                </w:p>
              </w:tc>
            </w:tr>
            <w:tr w:rsidR="00BF26B6" w:rsidRPr="00A15443" w14:paraId="30BDC858" w14:textId="77777777" w:rsidTr="00B132A4">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353163A8" w14:textId="13432F12" w:rsidR="00BF26B6" w:rsidRDefault="00BF26B6" w:rsidP="00BF26B6">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an issuer record</w:t>
                  </w:r>
                </w:p>
              </w:tc>
              <w:tc>
                <w:tcPr>
                  <w:tcW w:w="1445" w:type="dxa"/>
                  <w:tcBorders>
                    <w:top w:val="single" w:sz="4" w:space="0" w:color="D9D9D9" w:themeColor="background1" w:themeShade="D9"/>
                    <w:bottom w:val="single" w:sz="4" w:space="0" w:color="D9D9D9" w:themeColor="background1" w:themeShade="D9"/>
                  </w:tcBorders>
                  <w:vAlign w:val="center"/>
                </w:tcPr>
                <w:p w14:paraId="42C8E9CA" w14:textId="31D52D2C" w:rsidR="00BF26B6" w:rsidRPr="00767878" w:rsidRDefault="00BF26B6" w:rsidP="00BF26B6">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ISM</w:t>
                  </w:r>
                  <w:r w:rsidRPr="00767878">
                    <w:rPr>
                      <w:rFonts w:ascii="Meiryo" w:eastAsia="Meiryo" w:hAnsi="Meiryo"/>
                      <w:color w:val="A6A6A6" w:themeColor="background1" w:themeShade="A6"/>
                      <w:spacing w:val="10"/>
                      <w:sz w:val="16"/>
                      <w:szCs w:val="16"/>
                    </w:rPr>
                    <w:t>-0</w:t>
                  </w:r>
                  <w:r>
                    <w:rPr>
                      <w:rFonts w:ascii="Meiryo" w:eastAsia="Meiryo" w:hAnsi="Meiryo"/>
                      <w:color w:val="A6A6A6" w:themeColor="background1" w:themeShade="A6"/>
                      <w:spacing w:val="10"/>
                      <w:sz w:val="16"/>
                      <w:szCs w:val="16"/>
                    </w:rPr>
                    <w:t>5</w:t>
                  </w:r>
                </w:p>
              </w:tc>
            </w:tr>
            <w:tr w:rsidR="00BF26B6" w:rsidRPr="00A15443" w14:paraId="278ED3DE" w14:textId="77777777" w:rsidTr="00B132A4">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7BBBA943" w14:textId="1E396A6F" w:rsidR="00BF26B6" w:rsidRDefault="00BF26B6" w:rsidP="00BF26B6">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Edit an issuer record</w:t>
                  </w:r>
                </w:p>
              </w:tc>
              <w:tc>
                <w:tcPr>
                  <w:tcW w:w="1445" w:type="dxa"/>
                  <w:tcBorders>
                    <w:top w:val="single" w:sz="4" w:space="0" w:color="D9D9D9" w:themeColor="background1" w:themeShade="D9"/>
                    <w:bottom w:val="single" w:sz="4" w:space="0" w:color="D9D9D9" w:themeColor="background1" w:themeShade="D9"/>
                  </w:tcBorders>
                  <w:vAlign w:val="center"/>
                </w:tcPr>
                <w:p w14:paraId="6959729D" w14:textId="2DE66F01" w:rsidR="00BF26B6" w:rsidRPr="00767878" w:rsidRDefault="00BF26B6" w:rsidP="00BF26B6">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ISM</w:t>
                  </w:r>
                  <w:r w:rsidRPr="00767878">
                    <w:rPr>
                      <w:rFonts w:ascii="Meiryo" w:eastAsia="Meiryo" w:hAnsi="Meiryo"/>
                      <w:color w:val="A6A6A6" w:themeColor="background1" w:themeShade="A6"/>
                      <w:spacing w:val="10"/>
                      <w:sz w:val="16"/>
                      <w:szCs w:val="16"/>
                    </w:rPr>
                    <w:t>-0</w:t>
                  </w:r>
                  <w:r>
                    <w:rPr>
                      <w:rFonts w:ascii="Meiryo" w:eastAsia="Meiryo" w:hAnsi="Meiryo"/>
                      <w:color w:val="A6A6A6" w:themeColor="background1" w:themeShade="A6"/>
                      <w:spacing w:val="10"/>
                      <w:sz w:val="16"/>
                      <w:szCs w:val="16"/>
                    </w:rPr>
                    <w:t>7</w:t>
                  </w:r>
                </w:p>
              </w:tc>
            </w:tr>
            <w:tr w:rsidR="00BF26B6" w:rsidRPr="00A15443" w14:paraId="6CDBCA4E" w14:textId="77777777" w:rsidTr="00B61681">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2D62B587" w14:textId="2B9410C0" w:rsidR="00BF26B6" w:rsidRDefault="00BF26B6" w:rsidP="00BF26B6">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Delete an issuer record</w:t>
                  </w:r>
                </w:p>
              </w:tc>
              <w:tc>
                <w:tcPr>
                  <w:tcW w:w="1445" w:type="dxa"/>
                  <w:tcBorders>
                    <w:top w:val="single" w:sz="4" w:space="0" w:color="D9D9D9" w:themeColor="background1" w:themeShade="D9"/>
                    <w:bottom w:val="single" w:sz="4" w:space="0" w:color="D9D9D9" w:themeColor="background1" w:themeShade="D9"/>
                  </w:tcBorders>
                  <w:vAlign w:val="center"/>
                </w:tcPr>
                <w:p w14:paraId="3EDAD9A1" w14:textId="309DDE74" w:rsidR="00BF26B6" w:rsidRPr="00767878" w:rsidRDefault="00BF26B6" w:rsidP="00BF26B6">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ISM</w:t>
                  </w:r>
                  <w:r w:rsidRPr="00767878">
                    <w:rPr>
                      <w:rFonts w:ascii="Meiryo" w:eastAsia="Meiryo" w:hAnsi="Meiryo"/>
                      <w:color w:val="A6A6A6" w:themeColor="background1" w:themeShade="A6"/>
                      <w:spacing w:val="10"/>
                      <w:sz w:val="16"/>
                      <w:szCs w:val="16"/>
                    </w:rPr>
                    <w:t>-0</w:t>
                  </w:r>
                  <w:r>
                    <w:rPr>
                      <w:rFonts w:ascii="Meiryo" w:eastAsia="Meiryo" w:hAnsi="Meiryo"/>
                      <w:color w:val="A6A6A6" w:themeColor="background1" w:themeShade="A6"/>
                      <w:spacing w:val="10"/>
                      <w:sz w:val="16"/>
                      <w:szCs w:val="16"/>
                    </w:rPr>
                    <w:t>8</w:t>
                  </w:r>
                </w:p>
              </w:tc>
            </w:tr>
            <w:tr w:rsidR="00886E96" w:rsidRPr="00A15443" w14:paraId="60E06FE5" w14:textId="77777777" w:rsidTr="00B132A4">
              <w:trPr>
                <w:trHeight w:val="465"/>
              </w:trPr>
              <w:tc>
                <w:tcPr>
                  <w:tcW w:w="5670" w:type="dxa"/>
                  <w:tcBorders>
                    <w:top w:val="single" w:sz="4" w:space="0" w:color="D9D9D9" w:themeColor="background1" w:themeShade="D9"/>
                  </w:tcBorders>
                  <w:vAlign w:val="center"/>
                </w:tcPr>
                <w:p w14:paraId="28F5D6BC" w14:textId="2FF5D318" w:rsidR="00886E96" w:rsidRPr="00886E96" w:rsidRDefault="00886E96" w:rsidP="00886E96">
                  <w:pPr>
                    <w:spacing w:line="204" w:lineRule="auto"/>
                    <w:rPr>
                      <w:rFonts w:ascii="Meiryo" w:eastAsia="Meiryo" w:hAnsi="Meiryo"/>
                      <w:color w:val="595959" w:themeColor="text1" w:themeTint="A6"/>
                      <w:spacing w:val="10"/>
                      <w:sz w:val="16"/>
                      <w:szCs w:val="16"/>
                    </w:rPr>
                  </w:pPr>
                  <w:r w:rsidRPr="00886E96">
                    <w:rPr>
                      <w:rFonts w:ascii="Meiryo" w:eastAsia="Meiryo" w:hAnsi="Meiryo"/>
                      <w:color w:val="595959" w:themeColor="text1" w:themeTint="A6"/>
                      <w:spacing w:val="10"/>
                      <w:sz w:val="16"/>
                      <w:szCs w:val="16"/>
                    </w:rPr>
                    <w:t>Import Issuer Infringements</w:t>
                  </w:r>
                </w:p>
              </w:tc>
              <w:tc>
                <w:tcPr>
                  <w:tcW w:w="1445" w:type="dxa"/>
                  <w:tcBorders>
                    <w:top w:val="single" w:sz="4" w:space="0" w:color="D9D9D9" w:themeColor="background1" w:themeShade="D9"/>
                  </w:tcBorders>
                  <w:vAlign w:val="center"/>
                </w:tcPr>
                <w:p w14:paraId="7A3BBD77" w14:textId="6139B2BE" w:rsidR="00886E96" w:rsidRPr="00886E96" w:rsidRDefault="00886E96" w:rsidP="00886E96">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ISM</w:t>
                  </w:r>
                  <w:r w:rsidRPr="00767878">
                    <w:rPr>
                      <w:rFonts w:ascii="Meiryo" w:eastAsia="Meiryo" w:hAnsi="Meiryo"/>
                      <w:color w:val="A6A6A6" w:themeColor="background1" w:themeShade="A6"/>
                      <w:spacing w:val="10"/>
                      <w:sz w:val="16"/>
                      <w:szCs w:val="16"/>
                    </w:rPr>
                    <w:t>-0</w:t>
                  </w:r>
                  <w:r>
                    <w:rPr>
                      <w:rFonts w:ascii="Meiryo" w:eastAsia="Meiryo" w:hAnsi="Meiryo"/>
                      <w:color w:val="A6A6A6" w:themeColor="background1" w:themeShade="A6"/>
                      <w:spacing w:val="10"/>
                      <w:sz w:val="16"/>
                      <w:szCs w:val="16"/>
                    </w:rPr>
                    <w:t>9</w:t>
                  </w:r>
                </w:p>
              </w:tc>
            </w:tr>
          </w:tbl>
          <w:p w14:paraId="46ED03DA" w14:textId="77777777" w:rsidR="00027842" w:rsidRDefault="00027842" w:rsidP="00B132A4">
            <w:pPr>
              <w:pStyle w:val="Heading2"/>
              <w:spacing w:before="120" w:after="60"/>
              <w:outlineLvl w:val="1"/>
              <w:rPr>
                <w:rFonts w:ascii="Meiryo" w:eastAsia="Meiryo" w:hAnsi="Meiryo"/>
                <w:b/>
                <w:bCs/>
                <w:color w:val="595959" w:themeColor="text1" w:themeTint="A6"/>
                <w:sz w:val="20"/>
                <w:szCs w:val="20"/>
              </w:rPr>
            </w:pPr>
          </w:p>
        </w:tc>
      </w:tr>
    </w:tbl>
    <w:p w14:paraId="2E21DCE4" w14:textId="5295B96F" w:rsidR="00610D84" w:rsidRDefault="00610D84" w:rsidP="007C3668">
      <w:pPr>
        <w:tabs>
          <w:tab w:val="left" w:pos="1131"/>
          <w:tab w:val="left" w:pos="5170"/>
        </w:tabs>
      </w:pPr>
    </w:p>
    <w:p w14:paraId="5AB882C7" w14:textId="77777777" w:rsidR="00755E04" w:rsidRDefault="00755E04" w:rsidP="007C3668">
      <w:pPr>
        <w:tabs>
          <w:tab w:val="left" w:pos="1131"/>
          <w:tab w:val="left" w:pos="5170"/>
        </w:tabs>
      </w:pPr>
    </w:p>
    <w:p w14:paraId="43C3CC0D" w14:textId="77777777" w:rsidR="00755E04" w:rsidRDefault="00755E04" w:rsidP="007C3668">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83"/>
        <w:gridCol w:w="524"/>
        <w:gridCol w:w="45"/>
        <w:gridCol w:w="2081"/>
        <w:gridCol w:w="3686"/>
        <w:gridCol w:w="1364"/>
      </w:tblGrid>
      <w:tr w:rsidR="00755E04" w14:paraId="3B2DC03D" w14:textId="77777777" w:rsidTr="00C915F2">
        <w:trPr>
          <w:trHeight w:val="517"/>
        </w:trPr>
        <w:tc>
          <w:tcPr>
            <w:tcW w:w="14034" w:type="dxa"/>
            <w:gridSpan w:val="7"/>
            <w:tcBorders>
              <w:bottom w:val="single" w:sz="4" w:space="0" w:color="D9D9D9" w:themeColor="background1" w:themeShade="D9"/>
            </w:tcBorders>
            <w:vAlign w:val="center"/>
          </w:tcPr>
          <w:p w14:paraId="068338CF" w14:textId="0FC27DD1" w:rsidR="00755E04" w:rsidRPr="00B92D92" w:rsidRDefault="00414732" w:rsidP="00C915F2">
            <w:pPr>
              <w:pStyle w:val="Heading1"/>
              <w:spacing w:before="0"/>
              <w:outlineLvl w:val="0"/>
              <w:rPr>
                <w:rFonts w:ascii="Meiryo" w:eastAsia="Meiryo" w:hAnsi="Meiryo"/>
                <w:b/>
                <w:bCs/>
                <w:sz w:val="16"/>
                <w:szCs w:val="16"/>
              </w:rPr>
            </w:pPr>
            <w:r>
              <w:rPr>
                <w:rFonts w:ascii="Meiryo" w:eastAsia="Meiryo" w:hAnsi="Meiryo"/>
                <w:b/>
                <w:bCs/>
                <w:color w:val="595959" w:themeColor="text1" w:themeTint="A6"/>
                <w:sz w:val="24"/>
                <w:szCs w:val="24"/>
              </w:rPr>
              <w:t>Issuer</w:t>
            </w:r>
            <w:r w:rsidR="00755E04">
              <w:rPr>
                <w:rFonts w:ascii="Meiryo" w:eastAsia="Meiryo" w:hAnsi="Meiryo"/>
                <w:b/>
                <w:bCs/>
                <w:color w:val="595959" w:themeColor="text1" w:themeTint="A6"/>
                <w:sz w:val="24"/>
                <w:szCs w:val="24"/>
              </w:rPr>
              <w:t xml:space="preserve"> Management Module User Interfaces</w:t>
            </w:r>
          </w:p>
        </w:tc>
        <w:tc>
          <w:tcPr>
            <w:tcW w:w="1364" w:type="dxa"/>
            <w:tcBorders>
              <w:bottom w:val="single" w:sz="4" w:space="0" w:color="D9D9D9" w:themeColor="background1" w:themeShade="D9"/>
            </w:tcBorders>
            <w:vAlign w:val="center"/>
          </w:tcPr>
          <w:p w14:paraId="73270668" w14:textId="1AD30890" w:rsidR="00755E04" w:rsidRPr="00D15ACC" w:rsidRDefault="00755E04" w:rsidP="00C915F2">
            <w:pPr>
              <w:pStyle w:val="Heading2"/>
              <w:spacing w:before="0"/>
              <w:jc w:val="right"/>
              <w:outlineLvl w:val="1"/>
              <w:rPr>
                <w:rFonts w:ascii="Meiryo" w:eastAsia="Meiryo" w:hAnsi="Meiryo"/>
                <w:b/>
                <w:bCs/>
                <w:color w:val="BFBFBF" w:themeColor="background1" w:themeShade="BF"/>
                <w:szCs w:val="28"/>
              </w:rPr>
            </w:pPr>
            <w:r w:rsidRPr="00D15ACC">
              <w:rPr>
                <w:rFonts w:ascii="Meiryo" w:eastAsia="Meiryo" w:hAnsi="Meiryo"/>
                <w:b/>
                <w:bCs/>
                <w:color w:val="BFBFBF" w:themeColor="background1" w:themeShade="BF"/>
                <w:sz w:val="24"/>
                <w:szCs w:val="24"/>
              </w:rPr>
              <w:t>3.</w:t>
            </w:r>
            <w:r w:rsidR="00D15ACC" w:rsidRPr="00D15ACC">
              <w:rPr>
                <w:rFonts w:ascii="Meiryo" w:eastAsia="Meiryo" w:hAnsi="Meiryo"/>
                <w:b/>
                <w:bCs/>
                <w:color w:val="BFBFBF" w:themeColor="background1" w:themeShade="BF"/>
                <w:sz w:val="24"/>
                <w:szCs w:val="24"/>
                <w:lang w:val="en-IL"/>
              </w:rPr>
              <w:t>10</w:t>
            </w:r>
            <w:r w:rsidRPr="00D15ACC">
              <w:rPr>
                <w:rFonts w:ascii="Meiryo" w:eastAsia="Meiryo" w:hAnsi="Meiryo"/>
                <w:b/>
                <w:bCs/>
                <w:color w:val="BFBFBF" w:themeColor="background1" w:themeShade="BF"/>
                <w:sz w:val="24"/>
                <w:szCs w:val="24"/>
              </w:rPr>
              <w:t>.4</w:t>
            </w:r>
          </w:p>
        </w:tc>
      </w:tr>
      <w:tr w:rsidR="00755E04" w14:paraId="31BAAB12" w14:textId="77777777" w:rsidTr="00C915F2">
        <w:trPr>
          <w:trHeight w:val="517"/>
        </w:trPr>
        <w:tc>
          <w:tcPr>
            <w:tcW w:w="15398" w:type="dxa"/>
            <w:gridSpan w:val="8"/>
            <w:tcBorders>
              <w:top w:val="single" w:sz="4" w:space="0" w:color="D9D9D9" w:themeColor="background1" w:themeShade="D9"/>
            </w:tcBorders>
            <w:vAlign w:val="center"/>
          </w:tcPr>
          <w:p w14:paraId="6534B2C2" w14:textId="180A75CE" w:rsidR="00755E04" w:rsidRDefault="00755E04" w:rsidP="00C915F2">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sidR="00414732">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Management product module user interfaces.</w:t>
            </w:r>
          </w:p>
        </w:tc>
      </w:tr>
      <w:tr w:rsidR="00755E04" w14:paraId="5405E2CF" w14:textId="77777777" w:rsidTr="00C915F2">
        <w:trPr>
          <w:trHeight w:val="668"/>
        </w:trPr>
        <w:tc>
          <w:tcPr>
            <w:tcW w:w="5670" w:type="dxa"/>
            <w:tcBorders>
              <w:bottom w:val="single" w:sz="4" w:space="0" w:color="D9D9D9" w:themeColor="background1" w:themeShade="D9"/>
            </w:tcBorders>
            <w:vAlign w:val="center"/>
          </w:tcPr>
          <w:p w14:paraId="6141AF46" w14:textId="2A462633" w:rsidR="00755E04" w:rsidRPr="000925A3" w:rsidRDefault="00414732"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Issuers</w:t>
            </w:r>
            <w:r w:rsidR="00755E04">
              <w:rPr>
                <w:rFonts w:ascii="Meiryo" w:eastAsia="Meiryo" w:hAnsi="Meiryo"/>
                <w:b/>
                <w:bCs/>
                <w:color w:val="595959" w:themeColor="text1" w:themeTint="A6"/>
                <w:sz w:val="24"/>
                <w:szCs w:val="24"/>
              </w:rPr>
              <w:t xml:space="preserve"> List</w:t>
            </w:r>
          </w:p>
        </w:tc>
        <w:tc>
          <w:tcPr>
            <w:tcW w:w="1445" w:type="dxa"/>
            <w:tcBorders>
              <w:bottom w:val="single" w:sz="4" w:space="0" w:color="D9D9D9" w:themeColor="background1" w:themeShade="D9"/>
            </w:tcBorders>
            <w:vAlign w:val="center"/>
          </w:tcPr>
          <w:p w14:paraId="2FEDF330" w14:textId="2DE07B1B" w:rsidR="00755E04" w:rsidRPr="00420B83" w:rsidRDefault="00755E04" w:rsidP="00C915F2">
            <w:pPr>
              <w:pStyle w:val="Heading2"/>
              <w:spacing w:before="0"/>
              <w:jc w:val="right"/>
              <w:outlineLvl w:val="1"/>
              <w:rPr>
                <w:rFonts w:ascii="Meiryo" w:eastAsia="Meiryo" w:hAnsi="Meiryo"/>
                <w:b/>
                <w:bCs/>
                <w:color w:val="BFBFBF" w:themeColor="background1" w:themeShade="BF"/>
                <w:sz w:val="24"/>
                <w:szCs w:val="24"/>
              </w:rPr>
            </w:pPr>
            <w:r w:rsidRPr="00420B83">
              <w:rPr>
                <w:rFonts w:ascii="Meiryo" w:eastAsia="Meiryo" w:hAnsi="Meiryo"/>
                <w:b/>
                <w:bCs/>
                <w:color w:val="BFBFBF" w:themeColor="background1" w:themeShade="BF"/>
                <w:sz w:val="24"/>
                <w:szCs w:val="24"/>
              </w:rPr>
              <w:t>3.</w:t>
            </w:r>
            <w:r w:rsidR="00063736">
              <w:rPr>
                <w:rFonts w:ascii="Meiryo" w:eastAsia="Meiryo" w:hAnsi="Meiryo"/>
                <w:b/>
                <w:bCs/>
                <w:color w:val="BFBFBF" w:themeColor="background1" w:themeShade="BF"/>
                <w:sz w:val="24"/>
                <w:szCs w:val="24"/>
                <w:lang w:val="en-IL"/>
              </w:rPr>
              <w:t>10</w:t>
            </w:r>
            <w:r w:rsidRPr="00420B83">
              <w:rPr>
                <w:rFonts w:ascii="Meiryo" w:eastAsia="Meiryo" w:hAnsi="Meiryo"/>
                <w:b/>
                <w:bCs/>
                <w:color w:val="BFBFBF" w:themeColor="background1" w:themeShade="BF"/>
                <w:sz w:val="24"/>
                <w:szCs w:val="24"/>
              </w:rPr>
              <w:t>.4.1</w:t>
            </w:r>
          </w:p>
        </w:tc>
        <w:tc>
          <w:tcPr>
            <w:tcW w:w="583" w:type="dxa"/>
            <w:vMerge w:val="restart"/>
            <w:tcBorders>
              <w:right w:val="single" w:sz="4" w:space="0" w:color="D9D9D9" w:themeColor="background1" w:themeShade="D9"/>
            </w:tcBorders>
            <w:vAlign w:val="center"/>
          </w:tcPr>
          <w:p w14:paraId="56973B59" w14:textId="77777777" w:rsidR="00755E04" w:rsidRPr="00886E96" w:rsidRDefault="00755E04" w:rsidP="00C915F2">
            <w:pPr>
              <w:pStyle w:val="Heading2"/>
              <w:spacing w:before="0" w:after="120"/>
              <w:ind w:left="993"/>
              <w:outlineLvl w:val="1"/>
              <w:rPr>
                <w:rFonts w:ascii="Meiryo" w:eastAsia="Meiryo" w:hAnsi="Meiryo"/>
                <w:b/>
                <w:bCs/>
                <w:color w:val="FFFFFF" w:themeColor="background1"/>
                <w:sz w:val="24"/>
                <w:szCs w:val="24"/>
              </w:rPr>
            </w:pPr>
          </w:p>
        </w:tc>
        <w:tc>
          <w:tcPr>
            <w:tcW w:w="569" w:type="dxa"/>
            <w:gridSpan w:val="2"/>
            <w:vMerge w:val="restart"/>
            <w:tcBorders>
              <w:left w:val="single" w:sz="4" w:space="0" w:color="D9D9D9" w:themeColor="background1" w:themeShade="D9"/>
            </w:tcBorders>
            <w:vAlign w:val="center"/>
          </w:tcPr>
          <w:p w14:paraId="02CCA70B" w14:textId="77777777" w:rsidR="00755E04" w:rsidRPr="000925A3" w:rsidRDefault="00755E04" w:rsidP="00C915F2">
            <w:pPr>
              <w:ind w:firstLine="993"/>
              <w:rPr>
                <w:rFonts w:eastAsia="Meiryo"/>
                <w:color w:val="595959" w:themeColor="text1" w:themeTint="A6"/>
              </w:rPr>
            </w:pPr>
          </w:p>
        </w:tc>
        <w:tc>
          <w:tcPr>
            <w:tcW w:w="7131" w:type="dxa"/>
            <w:gridSpan w:val="3"/>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755E04" w14:paraId="72B670F1" w14:textId="77777777" w:rsidTr="00C915F2">
              <w:trPr>
                <w:trHeight w:val="669"/>
              </w:trPr>
              <w:tc>
                <w:tcPr>
                  <w:tcW w:w="7115" w:type="dxa"/>
                  <w:gridSpan w:val="2"/>
                  <w:tcBorders>
                    <w:bottom w:val="single" w:sz="4" w:space="0" w:color="D9D9D9" w:themeColor="background1" w:themeShade="D9"/>
                  </w:tcBorders>
                  <w:vAlign w:val="center"/>
                </w:tcPr>
                <w:p w14:paraId="0030FF15" w14:textId="0DA47003" w:rsidR="00755E04" w:rsidRDefault="00755E04"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D15ACC">
                    <w:rPr>
                      <w:rFonts w:ascii="Meiryo" w:eastAsia="Meiryo" w:hAnsi="Meiryo"/>
                      <w:color w:val="808080" w:themeColor="background1" w:themeShade="80"/>
                      <w:sz w:val="14"/>
                      <w:szCs w:val="14"/>
                      <w:lang w:val="en-IL"/>
                    </w:rPr>
                    <w:t>10</w:t>
                  </w:r>
                  <w:r>
                    <w:rPr>
                      <w:rFonts w:ascii="Meiryo" w:eastAsia="Meiryo" w:hAnsi="Meiryo"/>
                      <w:color w:val="808080" w:themeColor="background1" w:themeShade="80"/>
                      <w:sz w:val="14"/>
                      <w:szCs w:val="14"/>
                    </w:rPr>
                    <w:t>.4.1</w:t>
                  </w:r>
                  <w:r w:rsidRPr="003B32BC">
                    <w:rPr>
                      <w:rFonts w:ascii="Meiryo" w:eastAsia="Meiryo" w:hAnsi="Meiryo"/>
                      <w:color w:val="808080" w:themeColor="background1" w:themeShade="80"/>
                      <w:sz w:val="14"/>
                      <w:szCs w:val="14"/>
                    </w:rPr>
                    <w:t xml:space="preserve"> – </w:t>
                  </w:r>
                  <w:r w:rsidR="00414732">
                    <w:rPr>
                      <w:rFonts w:ascii="Meiryo" w:eastAsia="Meiryo" w:hAnsi="Meiryo"/>
                      <w:color w:val="808080" w:themeColor="background1" w:themeShade="80"/>
                      <w:sz w:val="14"/>
                      <w:szCs w:val="14"/>
                    </w:rPr>
                    <w:t>ISSUERS</w:t>
                  </w:r>
                  <w:r>
                    <w:rPr>
                      <w:rFonts w:ascii="Meiryo" w:eastAsia="Meiryo" w:hAnsi="Meiryo"/>
                      <w:color w:val="808080" w:themeColor="background1" w:themeShade="80"/>
                      <w:sz w:val="14"/>
                      <w:szCs w:val="14"/>
                    </w:rPr>
                    <w:t xml:space="preserve"> LIST ACTIONS SUMMARY</w:t>
                  </w:r>
                </w:p>
              </w:tc>
            </w:tr>
            <w:tr w:rsidR="00755E04" w:rsidRPr="00CB4242" w14:paraId="7DCD6C7F"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5C17B3BF" w14:textId="77777777" w:rsidR="00755E04" w:rsidRPr="001E5E61" w:rsidRDefault="00755E04"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14578D1E" w14:textId="77777777" w:rsidR="00755E04" w:rsidRPr="00CB4242" w:rsidRDefault="00755E04"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755E04" w:rsidRPr="00B447E0" w14:paraId="78AEE762"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4CC8319B" w14:textId="4E98FA6F" w:rsidR="00755E04" w:rsidRPr="00451C6B" w:rsidRDefault="00755E04"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 xml:space="preserve">Export </w:t>
                  </w:r>
                  <w:r w:rsidR="00451C6B">
                    <w:rPr>
                      <w:rFonts w:ascii="Meiryo" w:eastAsia="Meiryo" w:hAnsi="Meiryo"/>
                      <w:color w:val="595959" w:themeColor="text1" w:themeTint="A6"/>
                      <w:spacing w:val="10"/>
                      <w:sz w:val="16"/>
                      <w:szCs w:val="16"/>
                    </w:rPr>
                    <w:t>Issuers</w:t>
                  </w:r>
                </w:p>
              </w:tc>
              <w:tc>
                <w:tcPr>
                  <w:tcW w:w="4988" w:type="dxa"/>
                  <w:tcBorders>
                    <w:top w:val="single" w:sz="4" w:space="0" w:color="D9D9D9" w:themeColor="background1" w:themeShade="D9"/>
                    <w:bottom w:val="single" w:sz="4" w:space="0" w:color="D9D9D9" w:themeColor="background1" w:themeShade="D9"/>
                  </w:tcBorders>
                  <w:vAlign w:val="center"/>
                </w:tcPr>
                <w:p w14:paraId="3723EFAF" w14:textId="788884B6" w:rsidR="00755E04" w:rsidRPr="00BF6026" w:rsidRDefault="00755E04" w:rsidP="00C915F2">
                  <w:pPr>
                    <w:spacing w:line="204" w:lineRule="auto"/>
                    <w:rPr>
                      <w:rFonts w:ascii="Meiryo" w:eastAsia="Meiryo" w:hAnsi="Meiryo"/>
                      <w:color w:val="595959" w:themeColor="text1" w:themeTint="A6"/>
                      <w:spacing w:val="10"/>
                      <w:sz w:val="16"/>
                      <w:szCs w:val="16"/>
                    </w:rPr>
                  </w:pPr>
                  <w:r w:rsidRPr="00BF6026">
                    <w:rPr>
                      <w:rFonts w:ascii="Meiryo" w:eastAsia="Meiryo" w:hAnsi="Meiryo"/>
                      <w:color w:val="595959" w:themeColor="text1" w:themeTint="A6"/>
                      <w:spacing w:val="10"/>
                      <w:sz w:val="16"/>
                      <w:szCs w:val="16"/>
                    </w:rPr>
                    <w:t xml:space="preserve">Download </w:t>
                  </w:r>
                  <w:r w:rsidR="001A62E6">
                    <w:rPr>
                      <w:rFonts w:ascii="Meiryo" w:eastAsia="Meiryo" w:hAnsi="Meiryo"/>
                      <w:color w:val="595959" w:themeColor="text1" w:themeTint="A6"/>
                      <w:spacing w:val="10"/>
                      <w:sz w:val="16"/>
                      <w:szCs w:val="16"/>
                    </w:rPr>
                    <w:t>i</w:t>
                  </w:r>
                  <w:r w:rsidR="00451C6B">
                    <w:rPr>
                      <w:rFonts w:ascii="Meiryo" w:eastAsia="Meiryo" w:hAnsi="Meiryo"/>
                      <w:color w:val="595959" w:themeColor="text1" w:themeTint="A6"/>
                      <w:spacing w:val="10"/>
                      <w:sz w:val="16"/>
                      <w:szCs w:val="16"/>
                    </w:rPr>
                    <w:t>ssuers</w:t>
                  </w:r>
                  <w:r>
                    <w:rPr>
                      <w:rFonts w:ascii="Meiryo" w:eastAsia="Meiryo" w:hAnsi="Meiryo"/>
                      <w:color w:val="595959" w:themeColor="text1" w:themeTint="A6"/>
                      <w:spacing w:val="10"/>
                      <w:sz w:val="16"/>
                      <w:szCs w:val="16"/>
                    </w:rPr>
                    <w:t xml:space="preserve"> f</w:t>
                  </w:r>
                  <w:r w:rsidRPr="00BF6026">
                    <w:rPr>
                      <w:rFonts w:ascii="Meiryo" w:eastAsia="Meiryo" w:hAnsi="Meiryo"/>
                      <w:color w:val="595959" w:themeColor="text1" w:themeTint="A6"/>
                      <w:spacing w:val="10"/>
                      <w:sz w:val="16"/>
                      <w:szCs w:val="16"/>
                    </w:rPr>
                    <w:t>ile</w:t>
                  </w:r>
                </w:p>
              </w:tc>
            </w:tr>
            <w:tr w:rsidR="00755E04" w:rsidRPr="00A15443" w14:paraId="61DB7E2D"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68EFA07F" w14:textId="53004E9E" w:rsidR="00755E04" w:rsidRPr="00451C6B" w:rsidRDefault="00755E0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Filter </w:t>
                  </w:r>
                  <w:r w:rsidR="00451C6B">
                    <w:rPr>
                      <w:rFonts w:ascii="Meiryo" w:eastAsia="Meiryo" w:hAnsi="Meiryo"/>
                      <w:color w:val="595959" w:themeColor="text1" w:themeTint="A6"/>
                      <w:spacing w:val="10"/>
                      <w:sz w:val="16"/>
                      <w:szCs w:val="16"/>
                    </w:rPr>
                    <w:t>Issuers</w:t>
                  </w:r>
                </w:p>
              </w:tc>
              <w:tc>
                <w:tcPr>
                  <w:tcW w:w="4988" w:type="dxa"/>
                  <w:tcBorders>
                    <w:top w:val="single" w:sz="4" w:space="0" w:color="D9D9D9" w:themeColor="background1" w:themeShade="D9"/>
                    <w:bottom w:val="single" w:sz="4" w:space="0" w:color="D9D9D9" w:themeColor="background1" w:themeShade="D9"/>
                  </w:tcBorders>
                  <w:vAlign w:val="center"/>
                </w:tcPr>
                <w:p w14:paraId="4BED18C1" w14:textId="3399AB31" w:rsidR="00755E04" w:rsidRPr="001F6F51" w:rsidRDefault="00755E04" w:rsidP="00C915F2">
                  <w:pPr>
                    <w:spacing w:line="204" w:lineRule="auto"/>
                    <w:rPr>
                      <w:rFonts w:ascii="Meiryo" w:eastAsia="Meiryo" w:hAnsi="Meiryo"/>
                      <w:color w:val="595959" w:themeColor="text1" w:themeTint="A6"/>
                      <w:spacing w:val="10"/>
                      <w:sz w:val="16"/>
                      <w:szCs w:val="16"/>
                    </w:rPr>
                  </w:pPr>
                  <w:r w:rsidRPr="001F6F51">
                    <w:rPr>
                      <w:rFonts w:ascii="Meiryo" w:eastAsia="Meiryo" w:hAnsi="Meiryo"/>
                      <w:color w:val="595959" w:themeColor="text1" w:themeTint="A6"/>
                      <w:spacing w:val="10"/>
                      <w:sz w:val="16"/>
                      <w:szCs w:val="16"/>
                    </w:rPr>
                    <w:t xml:space="preserve">Filter the </w:t>
                  </w:r>
                  <w:r w:rsidR="001A62E6">
                    <w:rPr>
                      <w:rFonts w:ascii="Meiryo" w:eastAsia="Meiryo" w:hAnsi="Meiryo"/>
                      <w:color w:val="595959" w:themeColor="text1" w:themeTint="A6"/>
                      <w:spacing w:val="10"/>
                      <w:sz w:val="16"/>
                      <w:szCs w:val="16"/>
                    </w:rPr>
                    <w:t>i</w:t>
                  </w:r>
                  <w:r w:rsidR="00451C6B">
                    <w:rPr>
                      <w:rFonts w:ascii="Meiryo" w:eastAsia="Meiryo" w:hAnsi="Meiryo"/>
                      <w:color w:val="595959" w:themeColor="text1" w:themeTint="A6"/>
                      <w:spacing w:val="10"/>
                      <w:sz w:val="16"/>
                      <w:szCs w:val="16"/>
                    </w:rPr>
                    <w:t>ssuers</w:t>
                  </w:r>
                  <w:r>
                    <w:rPr>
                      <w:rFonts w:ascii="Meiryo" w:eastAsia="Meiryo" w:hAnsi="Meiryo"/>
                      <w:color w:val="595959" w:themeColor="text1" w:themeTint="A6"/>
                      <w:spacing w:val="10"/>
                      <w:sz w:val="16"/>
                      <w:szCs w:val="16"/>
                    </w:rPr>
                    <w:t xml:space="preserve"> </w:t>
                  </w:r>
                  <w:r w:rsidRPr="001F6F51">
                    <w:rPr>
                      <w:rFonts w:ascii="Meiryo" w:eastAsia="Meiryo" w:hAnsi="Meiryo"/>
                      <w:color w:val="595959" w:themeColor="text1" w:themeTint="A6"/>
                      <w:spacing w:val="10"/>
                      <w:sz w:val="16"/>
                      <w:szCs w:val="16"/>
                    </w:rPr>
                    <w:t>list</w:t>
                  </w:r>
                  <w:r>
                    <w:rPr>
                      <w:rFonts w:ascii="Meiryo" w:eastAsia="Meiryo" w:hAnsi="Meiryo"/>
                      <w:color w:val="595959" w:themeColor="text1" w:themeTint="A6"/>
                      <w:spacing w:val="10"/>
                      <w:sz w:val="16"/>
                      <w:szCs w:val="16"/>
                    </w:rPr>
                    <w:t xml:space="preserve"> based on selected property</w:t>
                  </w:r>
                </w:p>
              </w:tc>
            </w:tr>
            <w:tr w:rsidR="00755E04" w:rsidRPr="00A15443" w14:paraId="03DE41FA"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3C846AED" w14:textId="6A053ED8" w:rsidR="00755E04" w:rsidRPr="00A15443" w:rsidRDefault="00755E0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Add </w:t>
                  </w:r>
                  <w:r w:rsidR="00451C6B">
                    <w:rPr>
                      <w:rFonts w:ascii="Meiryo" w:eastAsia="Meiryo" w:hAnsi="Meiryo"/>
                      <w:color w:val="595959" w:themeColor="text1" w:themeTint="A6"/>
                      <w:spacing w:val="10"/>
                      <w:sz w:val="16"/>
                      <w:szCs w:val="16"/>
                    </w:rPr>
                    <w:t>Issuer</w:t>
                  </w:r>
                </w:p>
              </w:tc>
              <w:tc>
                <w:tcPr>
                  <w:tcW w:w="4988" w:type="dxa"/>
                  <w:tcBorders>
                    <w:top w:val="single" w:sz="4" w:space="0" w:color="D9D9D9" w:themeColor="background1" w:themeShade="D9"/>
                    <w:bottom w:val="single" w:sz="4" w:space="0" w:color="D9D9D9" w:themeColor="background1" w:themeShade="D9"/>
                  </w:tcBorders>
                  <w:vAlign w:val="center"/>
                </w:tcPr>
                <w:p w14:paraId="3F06D320" w14:textId="58B05055" w:rsidR="00755E04" w:rsidRPr="00767878" w:rsidRDefault="00755E04" w:rsidP="00C915F2">
                  <w:pPr>
                    <w:spacing w:line="204" w:lineRule="auto"/>
                    <w:rPr>
                      <w:rFonts w:ascii="Meiryo" w:eastAsia="Meiryo" w:hAnsi="Meiryo"/>
                      <w:color w:val="A6A6A6" w:themeColor="background1" w:themeShade="A6"/>
                      <w:spacing w:val="10"/>
                      <w:sz w:val="16"/>
                      <w:szCs w:val="16"/>
                    </w:rPr>
                  </w:pPr>
                  <w:r>
                    <w:rPr>
                      <w:rFonts w:ascii="Meiryo" w:eastAsia="Meiryo" w:hAnsi="Meiryo"/>
                      <w:color w:val="595959" w:themeColor="text1" w:themeTint="A6"/>
                      <w:spacing w:val="10"/>
                      <w:sz w:val="16"/>
                      <w:szCs w:val="16"/>
                    </w:rPr>
                    <w:t xml:space="preserve">Open the Add </w:t>
                  </w:r>
                  <w:r w:rsidR="00451C6B">
                    <w:rPr>
                      <w:rFonts w:ascii="Meiryo" w:eastAsia="Meiryo" w:hAnsi="Meiryo"/>
                      <w:color w:val="595959" w:themeColor="text1" w:themeTint="A6"/>
                      <w:spacing w:val="10"/>
                      <w:sz w:val="16"/>
                      <w:szCs w:val="16"/>
                    </w:rPr>
                    <w:t>Issuer</w:t>
                  </w:r>
                  <w:r w:rsidR="00451C6B">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Form user interface</w:t>
                  </w:r>
                </w:p>
              </w:tc>
            </w:tr>
            <w:tr w:rsidR="00755E04" w:rsidRPr="00A15443" w14:paraId="619AD589"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0095D503" w14:textId="1A4930D7" w:rsidR="00755E04" w:rsidRDefault="00755E0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Edit </w:t>
                  </w:r>
                  <w:r w:rsidR="00451C6B">
                    <w:rPr>
                      <w:rFonts w:ascii="Meiryo" w:eastAsia="Meiryo" w:hAnsi="Meiryo"/>
                      <w:color w:val="595959" w:themeColor="text1" w:themeTint="A6"/>
                      <w:spacing w:val="10"/>
                      <w:sz w:val="16"/>
                      <w:szCs w:val="16"/>
                    </w:rPr>
                    <w:t>Issuer</w:t>
                  </w:r>
                </w:p>
              </w:tc>
              <w:tc>
                <w:tcPr>
                  <w:tcW w:w="4988" w:type="dxa"/>
                  <w:tcBorders>
                    <w:top w:val="single" w:sz="4" w:space="0" w:color="D9D9D9" w:themeColor="background1" w:themeShade="D9"/>
                    <w:bottom w:val="single" w:sz="4" w:space="0" w:color="D9D9D9" w:themeColor="background1" w:themeShade="D9"/>
                  </w:tcBorders>
                  <w:vAlign w:val="center"/>
                </w:tcPr>
                <w:p w14:paraId="0F19889E" w14:textId="656D04A8" w:rsidR="00755E04" w:rsidRDefault="00755E0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Open the Edit </w:t>
                  </w:r>
                  <w:r w:rsidR="00451C6B">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Form user interface</w:t>
                  </w:r>
                </w:p>
              </w:tc>
            </w:tr>
            <w:tr w:rsidR="00755E04" w:rsidRPr="00A15443" w14:paraId="085D0866" w14:textId="77777777" w:rsidTr="00C915F2">
              <w:trPr>
                <w:trHeight w:val="465"/>
              </w:trPr>
              <w:tc>
                <w:tcPr>
                  <w:tcW w:w="2127" w:type="dxa"/>
                  <w:tcBorders>
                    <w:top w:val="single" w:sz="4" w:space="0" w:color="D9D9D9" w:themeColor="background1" w:themeShade="D9"/>
                  </w:tcBorders>
                  <w:vAlign w:val="center"/>
                </w:tcPr>
                <w:p w14:paraId="0BFEE0B2" w14:textId="25E8FF01" w:rsidR="00755E04" w:rsidRDefault="00755E0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Delete </w:t>
                  </w:r>
                  <w:r w:rsidR="00451C6B">
                    <w:rPr>
                      <w:rFonts w:ascii="Meiryo" w:eastAsia="Meiryo" w:hAnsi="Meiryo"/>
                      <w:color w:val="595959" w:themeColor="text1" w:themeTint="A6"/>
                      <w:spacing w:val="10"/>
                      <w:sz w:val="16"/>
                      <w:szCs w:val="16"/>
                    </w:rPr>
                    <w:t>Issuer</w:t>
                  </w:r>
                </w:p>
              </w:tc>
              <w:tc>
                <w:tcPr>
                  <w:tcW w:w="4988" w:type="dxa"/>
                  <w:tcBorders>
                    <w:top w:val="single" w:sz="4" w:space="0" w:color="D9D9D9" w:themeColor="background1" w:themeShade="D9"/>
                  </w:tcBorders>
                  <w:vAlign w:val="center"/>
                </w:tcPr>
                <w:p w14:paraId="4BFEC875" w14:textId="4F0F8107" w:rsidR="00755E04" w:rsidRPr="00451C6B" w:rsidRDefault="00755E0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Open confirmation dialog and delete </w:t>
                  </w:r>
                  <w:r w:rsidR="00451C6B">
                    <w:rPr>
                      <w:rFonts w:ascii="Meiryo" w:eastAsia="Meiryo" w:hAnsi="Meiryo"/>
                      <w:color w:val="595959" w:themeColor="text1" w:themeTint="A6"/>
                      <w:spacing w:val="10"/>
                      <w:sz w:val="16"/>
                      <w:szCs w:val="16"/>
                    </w:rPr>
                    <w:t>issuer</w:t>
                  </w:r>
                </w:p>
              </w:tc>
            </w:tr>
          </w:tbl>
          <w:p w14:paraId="7417E700" w14:textId="77777777" w:rsidR="00755E04" w:rsidRPr="000925A3" w:rsidRDefault="00755E04" w:rsidP="00C915F2">
            <w:pPr>
              <w:pStyle w:val="Heading2"/>
              <w:spacing w:before="0"/>
              <w:outlineLvl w:val="1"/>
              <w:rPr>
                <w:rFonts w:ascii="Meiryo" w:eastAsia="Meiryo" w:hAnsi="Meiryo"/>
                <w:b/>
                <w:bCs/>
                <w:color w:val="BFBFBF" w:themeColor="background1" w:themeShade="BF"/>
                <w:sz w:val="24"/>
                <w:szCs w:val="24"/>
              </w:rPr>
            </w:pPr>
          </w:p>
        </w:tc>
      </w:tr>
      <w:tr w:rsidR="00755E04" w14:paraId="7B1BF9C1" w14:textId="77777777" w:rsidTr="00C915F2">
        <w:trPr>
          <w:trHeight w:val="487"/>
        </w:trPr>
        <w:tc>
          <w:tcPr>
            <w:tcW w:w="7115" w:type="dxa"/>
            <w:gridSpan w:val="2"/>
            <w:tcBorders>
              <w:top w:val="single" w:sz="4" w:space="0" w:color="D9D9D9" w:themeColor="background1" w:themeShade="D9"/>
            </w:tcBorders>
          </w:tcPr>
          <w:p w14:paraId="00DB0A20" w14:textId="77777777" w:rsidR="00755E04" w:rsidRPr="000925A3" w:rsidRDefault="00755E04"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44C615CB" w14:textId="0020C936" w:rsidR="00A003C6" w:rsidRDefault="00755E04"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w:t>
            </w:r>
            <w:r w:rsidR="00414732">
              <w:rPr>
                <w:rFonts w:ascii="Meiryo" w:eastAsia="Meiryo" w:hAnsi="Meiryo"/>
                <w:color w:val="595959" w:themeColor="text1" w:themeTint="A6"/>
                <w:spacing w:val="10"/>
                <w:sz w:val="16"/>
                <w:szCs w:val="16"/>
              </w:rPr>
              <w:t>Issuers</w:t>
            </w:r>
            <w:r>
              <w:rPr>
                <w:rFonts w:ascii="Meiryo" w:eastAsia="Meiryo" w:hAnsi="Meiryo"/>
                <w:color w:val="595959" w:themeColor="text1" w:themeTint="A6"/>
                <w:spacing w:val="10"/>
                <w:sz w:val="16"/>
                <w:szCs w:val="16"/>
              </w:rPr>
              <w:t xml:space="preserve"> List user interface enables </w:t>
            </w:r>
            <w:r w:rsidR="00A003C6">
              <w:rPr>
                <w:rFonts w:ascii="Meiryo" w:eastAsia="Meiryo" w:hAnsi="Meiryo"/>
                <w:color w:val="595959" w:themeColor="text1" w:themeTint="A6"/>
                <w:spacing w:val="10"/>
                <w:sz w:val="16"/>
                <w:szCs w:val="16"/>
              </w:rPr>
              <w:t>System Administrators</w:t>
            </w:r>
            <w:r>
              <w:rPr>
                <w:rFonts w:ascii="Meiryo" w:eastAsia="Meiryo" w:hAnsi="Meiryo"/>
                <w:color w:val="595959" w:themeColor="text1" w:themeTint="A6"/>
                <w:spacing w:val="10"/>
                <w:sz w:val="16"/>
                <w:szCs w:val="16"/>
              </w:rPr>
              <w:t xml:space="preserve"> to manage </w:t>
            </w:r>
            <w:r w:rsidR="00A003C6">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 xml:space="preserve">records from a centralized management interface. It includes UI elements required to facilitate </w:t>
            </w:r>
            <w:r w:rsidR="00E26302">
              <w:rPr>
                <w:rFonts w:ascii="Meiryo" w:eastAsia="Meiryo" w:hAnsi="Meiryo"/>
                <w:color w:val="595959" w:themeColor="text1" w:themeTint="A6"/>
                <w:spacing w:val="10"/>
                <w:sz w:val="16"/>
                <w:szCs w:val="16"/>
                <w:lang w:val="en-IL"/>
              </w:rPr>
              <w:t>issuer</w:t>
            </w:r>
            <w:r>
              <w:rPr>
                <w:rFonts w:ascii="Meiryo" w:eastAsia="Meiryo" w:hAnsi="Meiryo"/>
                <w:color w:val="595959" w:themeColor="text1" w:themeTint="A6"/>
                <w:spacing w:val="10"/>
                <w:sz w:val="16"/>
                <w:szCs w:val="16"/>
              </w:rPr>
              <w:t xml:space="preserve"> management use cases and user stories. </w:t>
            </w:r>
          </w:p>
          <w:p w14:paraId="6E2028D1" w14:textId="659DE9C3" w:rsidR="00755E04" w:rsidRDefault="00755E04"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w:t>
            </w:r>
            <w:r w:rsidR="00A003C6">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List displays essential </w:t>
            </w:r>
            <w:r w:rsidR="00A003C6">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properties of the complete list of </w:t>
            </w:r>
            <w:r w:rsidR="00451C6B">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records using a table like UI component that supports records navigation, filtering and sorting. Use-case related actions are available from the contextual table row menus and view toolbar. </w:t>
            </w:r>
          </w:p>
          <w:p w14:paraId="62CAC6CC" w14:textId="77777777" w:rsidR="00755E04" w:rsidRPr="000925A3" w:rsidRDefault="00755E04"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183962A5" w14:textId="77777777" w:rsidR="00755E04" w:rsidRPr="00A921BB" w:rsidRDefault="00755E04"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6C8A01F2" w14:textId="77777777" w:rsidR="00755E04" w:rsidRDefault="00755E04" w:rsidP="00C915F2">
            <w:pPr>
              <w:spacing w:after="120" w:line="204" w:lineRule="auto"/>
              <w:ind w:left="32" w:right="644"/>
              <w:rPr>
                <w:rFonts w:ascii="Meiryo" w:eastAsia="Meiryo" w:hAnsi="Meiryo"/>
                <w:b/>
                <w:bCs/>
                <w:color w:val="595959" w:themeColor="text1" w:themeTint="A6"/>
                <w:sz w:val="32"/>
                <w:szCs w:val="32"/>
              </w:rPr>
            </w:pPr>
          </w:p>
        </w:tc>
        <w:tc>
          <w:tcPr>
            <w:tcW w:w="569" w:type="dxa"/>
            <w:gridSpan w:val="2"/>
            <w:vMerge/>
            <w:tcBorders>
              <w:left w:val="single" w:sz="4" w:space="0" w:color="D9D9D9" w:themeColor="background1" w:themeShade="D9"/>
            </w:tcBorders>
          </w:tcPr>
          <w:p w14:paraId="05798EFD" w14:textId="77777777" w:rsidR="00755E04" w:rsidRPr="005162B8" w:rsidRDefault="00755E04" w:rsidP="00C915F2">
            <w:pPr>
              <w:ind w:firstLine="993"/>
              <w:rPr>
                <w:rFonts w:eastAsia="Meiryo"/>
              </w:rPr>
            </w:pPr>
          </w:p>
        </w:tc>
        <w:tc>
          <w:tcPr>
            <w:tcW w:w="7131" w:type="dxa"/>
            <w:gridSpan w:val="3"/>
            <w:vMerge/>
          </w:tcPr>
          <w:p w14:paraId="236F2CF2" w14:textId="77777777" w:rsidR="00755E04" w:rsidRPr="00C11307" w:rsidRDefault="00755E04" w:rsidP="00C915F2">
            <w:pPr>
              <w:spacing w:before="120" w:after="120" w:line="204" w:lineRule="auto"/>
              <w:rPr>
                <w:rFonts w:ascii="Meiryo" w:eastAsia="Meiryo" w:hAnsi="Meiryo"/>
                <w:color w:val="595959" w:themeColor="text1" w:themeTint="A6"/>
                <w:spacing w:val="10"/>
                <w:sz w:val="16"/>
                <w:szCs w:val="16"/>
              </w:rPr>
            </w:pPr>
          </w:p>
        </w:tc>
      </w:tr>
      <w:tr w:rsidR="00755E04" w14:paraId="4A74A32C" w14:textId="77777777" w:rsidTr="00C915F2">
        <w:trPr>
          <w:trHeight w:val="427"/>
        </w:trPr>
        <w:tc>
          <w:tcPr>
            <w:tcW w:w="15398" w:type="dxa"/>
            <w:gridSpan w:val="8"/>
            <w:vAlign w:val="center"/>
          </w:tcPr>
          <w:p w14:paraId="7B496A01" w14:textId="77777777" w:rsidR="00755E04" w:rsidRDefault="00755E04" w:rsidP="00C915F2">
            <w:pPr>
              <w:pStyle w:val="Heading2"/>
              <w:spacing w:before="60" w:after="60"/>
              <w:jc w:val="right"/>
              <w:outlineLvl w:val="1"/>
              <w:rPr>
                <w:rFonts w:ascii="Meiryo" w:eastAsia="Meiryo" w:hAnsi="Meiryo"/>
                <w:b/>
                <w:bCs/>
                <w:color w:val="595959" w:themeColor="text1" w:themeTint="A6"/>
                <w:sz w:val="20"/>
                <w:szCs w:val="20"/>
              </w:rPr>
            </w:pPr>
          </w:p>
        </w:tc>
      </w:tr>
      <w:tr w:rsidR="00755E04" w14:paraId="2A78A9E0" w14:textId="77777777" w:rsidTr="00C915F2">
        <w:trPr>
          <w:trHeight w:val="629"/>
        </w:trPr>
        <w:tc>
          <w:tcPr>
            <w:tcW w:w="7698" w:type="dxa"/>
            <w:gridSpan w:val="3"/>
            <w:tcBorders>
              <w:bottom w:val="single" w:sz="4" w:space="0" w:color="D9D9D9" w:themeColor="background1" w:themeShade="D9"/>
            </w:tcBorders>
            <w:vAlign w:val="center"/>
          </w:tcPr>
          <w:p w14:paraId="77A49DBB" w14:textId="77777777" w:rsidR="00755E04" w:rsidRPr="00E26A80" w:rsidRDefault="00755E04"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View Fields Summary</w:t>
            </w:r>
          </w:p>
        </w:tc>
        <w:tc>
          <w:tcPr>
            <w:tcW w:w="7700" w:type="dxa"/>
            <w:gridSpan w:val="5"/>
            <w:tcBorders>
              <w:bottom w:val="single" w:sz="4" w:space="0" w:color="D9D9D9" w:themeColor="background1" w:themeShade="D9"/>
            </w:tcBorders>
            <w:vAlign w:val="center"/>
          </w:tcPr>
          <w:p w14:paraId="01440B78" w14:textId="182F6760" w:rsidR="00755E04" w:rsidRPr="00E26A80" w:rsidRDefault="00755E04"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063736">
              <w:rPr>
                <w:rFonts w:ascii="Meiryo" w:eastAsia="Meiryo" w:hAnsi="Meiryo"/>
                <w:color w:val="808080" w:themeColor="background1" w:themeShade="80"/>
                <w:sz w:val="14"/>
                <w:szCs w:val="14"/>
                <w:lang w:val="en-IL"/>
              </w:rPr>
              <w:t>10</w:t>
            </w:r>
            <w:r>
              <w:rPr>
                <w:rFonts w:ascii="Meiryo" w:eastAsia="Meiryo" w:hAnsi="Meiryo"/>
                <w:color w:val="808080" w:themeColor="background1" w:themeShade="80"/>
                <w:sz w:val="14"/>
                <w:szCs w:val="14"/>
              </w:rPr>
              <w:t>.4.1-2</w:t>
            </w:r>
            <w:r w:rsidRPr="003B32BC">
              <w:rPr>
                <w:rFonts w:ascii="Meiryo" w:eastAsia="Meiryo" w:hAnsi="Meiryo"/>
                <w:color w:val="808080" w:themeColor="background1" w:themeShade="80"/>
                <w:sz w:val="14"/>
                <w:szCs w:val="14"/>
              </w:rPr>
              <w:t xml:space="preserve"> – </w:t>
            </w:r>
            <w:r w:rsidR="00414732">
              <w:rPr>
                <w:rFonts w:ascii="Meiryo" w:eastAsia="Meiryo" w:hAnsi="Meiryo"/>
                <w:color w:val="808080" w:themeColor="background1" w:themeShade="80"/>
                <w:sz w:val="14"/>
                <w:szCs w:val="14"/>
              </w:rPr>
              <w:t>ISSUERS</w:t>
            </w:r>
            <w:r>
              <w:rPr>
                <w:rFonts w:ascii="Meiryo" w:eastAsia="Meiryo" w:hAnsi="Meiryo"/>
                <w:color w:val="808080" w:themeColor="background1" w:themeShade="80"/>
                <w:sz w:val="14"/>
                <w:szCs w:val="14"/>
              </w:rPr>
              <w:t xml:space="preserve"> LIST UI VIEW FIELDS SUMMARY</w:t>
            </w:r>
          </w:p>
        </w:tc>
      </w:tr>
      <w:tr w:rsidR="00755E04" w14:paraId="02315AC2" w14:textId="77777777" w:rsidTr="00C915F2">
        <w:trPr>
          <w:trHeight w:val="465"/>
        </w:trPr>
        <w:tc>
          <w:tcPr>
            <w:tcW w:w="8222" w:type="dxa"/>
            <w:gridSpan w:val="4"/>
            <w:tcBorders>
              <w:bottom w:val="single" w:sz="4" w:space="0" w:color="D9D9D9" w:themeColor="background1" w:themeShade="D9"/>
            </w:tcBorders>
            <w:vAlign w:val="center"/>
          </w:tcPr>
          <w:p w14:paraId="7219C174" w14:textId="77777777" w:rsidR="00755E04" w:rsidRDefault="00755E04" w:rsidP="00C915F2">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2126" w:type="dxa"/>
            <w:gridSpan w:val="2"/>
            <w:tcBorders>
              <w:bottom w:val="single" w:sz="4" w:space="0" w:color="D9D9D9" w:themeColor="background1" w:themeShade="D9"/>
            </w:tcBorders>
            <w:vAlign w:val="center"/>
          </w:tcPr>
          <w:p w14:paraId="611F64A1" w14:textId="77777777" w:rsidR="00755E04" w:rsidRDefault="00755E04" w:rsidP="00C915F2">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5050" w:type="dxa"/>
            <w:gridSpan w:val="2"/>
            <w:tcBorders>
              <w:bottom w:val="single" w:sz="4" w:space="0" w:color="D9D9D9" w:themeColor="background1" w:themeShade="D9"/>
            </w:tcBorders>
            <w:vAlign w:val="center"/>
          </w:tcPr>
          <w:p w14:paraId="0C6462DC" w14:textId="77777777" w:rsidR="00755E04" w:rsidRPr="00912CCD" w:rsidRDefault="00755E04" w:rsidP="00C915F2">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r>
      <w:tr w:rsidR="00755E04" w:rsidRPr="00327237" w14:paraId="11BC3D6F" w14:textId="77777777" w:rsidTr="00C915F2">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3A7366DF" w14:textId="22958787" w:rsidR="00755E04" w:rsidRDefault="0070559D" w:rsidP="00C915F2">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Issuer</w:t>
            </w:r>
            <w:r w:rsidR="00755E04">
              <w:rPr>
                <w:rFonts w:ascii="Meiryo" w:eastAsia="Meiryo" w:hAnsi="Meiryo"/>
                <w:color w:val="595959" w:themeColor="text1" w:themeTint="A6"/>
                <w:spacing w:val="10"/>
                <w:sz w:val="16"/>
                <w:szCs w:val="16"/>
              </w:rPr>
              <w:t xml:space="preserve"> ID</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783E3ACC" w14:textId="00211175" w:rsidR="00755E04" w:rsidRPr="0070559D" w:rsidRDefault="0070559D" w:rsidP="00C915F2">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5050" w:type="dxa"/>
            <w:gridSpan w:val="2"/>
            <w:tcBorders>
              <w:top w:val="single" w:sz="4" w:space="0" w:color="D9D9D9" w:themeColor="background1" w:themeShade="D9"/>
              <w:bottom w:val="single" w:sz="4" w:space="0" w:color="D9D9D9" w:themeColor="background1" w:themeShade="D9"/>
            </w:tcBorders>
            <w:vAlign w:val="center"/>
          </w:tcPr>
          <w:p w14:paraId="0662A763" w14:textId="5806D637" w:rsidR="00755E04" w:rsidRPr="0070559D" w:rsidRDefault="007E69DB" w:rsidP="00C915F2">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6</w:t>
            </w:r>
            <w:r w:rsidR="0070559D">
              <w:rPr>
                <w:rFonts w:ascii="Meiryo" w:eastAsia="Meiryo" w:hAnsi="Meiryo"/>
                <w:color w:val="595959" w:themeColor="text1" w:themeTint="A6"/>
                <w:spacing w:val="10"/>
                <w:sz w:val="16"/>
                <w:szCs w:val="16"/>
              </w:rPr>
              <w:t>14</w:t>
            </w:r>
            <w:r w:rsidR="00727649">
              <w:rPr>
                <w:rFonts w:ascii="Meiryo" w:eastAsia="Meiryo" w:hAnsi="Meiryo"/>
                <w:color w:val="595959" w:themeColor="text1" w:themeTint="A6"/>
                <w:spacing w:val="10"/>
                <w:sz w:val="16"/>
                <w:szCs w:val="16"/>
              </w:rPr>
              <w:t>2</w:t>
            </w:r>
          </w:p>
        </w:tc>
      </w:tr>
      <w:tr w:rsidR="001552FD" w14:paraId="4E1C6A1A" w14:textId="77777777" w:rsidTr="00E95B46">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7D8D9533" w14:textId="07FD79FA" w:rsidR="001552FD" w:rsidRPr="00042492" w:rsidRDefault="001552FD" w:rsidP="001552FD">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Issuer Name</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3BA1C97A" w14:textId="5440CCF9" w:rsidR="001552FD" w:rsidRPr="00042492" w:rsidRDefault="001552FD" w:rsidP="001552FD">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gridSpan w:val="2"/>
            <w:tcBorders>
              <w:top w:val="single" w:sz="4" w:space="0" w:color="D9D9D9" w:themeColor="background1" w:themeShade="D9"/>
              <w:bottom w:val="single" w:sz="4" w:space="0" w:color="D9D9D9" w:themeColor="background1" w:themeShade="D9"/>
            </w:tcBorders>
            <w:vAlign w:val="center"/>
          </w:tcPr>
          <w:p w14:paraId="48BB2237" w14:textId="0C3564E5" w:rsidR="001552FD" w:rsidRPr="000B3024" w:rsidRDefault="001552FD" w:rsidP="001552FD">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City of Tel-Aviv (Municipality)</w:t>
            </w:r>
          </w:p>
        </w:tc>
      </w:tr>
      <w:tr w:rsidR="00755E04" w14:paraId="7FE21222" w14:textId="77777777" w:rsidTr="00E95B46">
        <w:trPr>
          <w:trHeight w:val="465"/>
        </w:trPr>
        <w:tc>
          <w:tcPr>
            <w:tcW w:w="8222" w:type="dxa"/>
            <w:gridSpan w:val="4"/>
            <w:tcBorders>
              <w:top w:val="single" w:sz="4" w:space="0" w:color="D9D9D9" w:themeColor="background1" w:themeShade="D9"/>
            </w:tcBorders>
            <w:vAlign w:val="center"/>
          </w:tcPr>
          <w:p w14:paraId="331F4448" w14:textId="07AA6332" w:rsidR="00755E04" w:rsidRPr="002009C3" w:rsidRDefault="002009C3" w:rsidP="00C915F2">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Country</w:t>
            </w:r>
          </w:p>
        </w:tc>
        <w:tc>
          <w:tcPr>
            <w:tcW w:w="2126" w:type="dxa"/>
            <w:gridSpan w:val="2"/>
            <w:tcBorders>
              <w:top w:val="single" w:sz="4" w:space="0" w:color="D9D9D9" w:themeColor="background1" w:themeShade="D9"/>
            </w:tcBorders>
            <w:vAlign w:val="center"/>
          </w:tcPr>
          <w:p w14:paraId="518B5A05" w14:textId="77777777" w:rsidR="00755E04" w:rsidRDefault="00755E04" w:rsidP="00C915F2">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gridSpan w:val="2"/>
            <w:tcBorders>
              <w:top w:val="single" w:sz="4" w:space="0" w:color="D9D9D9" w:themeColor="background1" w:themeShade="D9"/>
            </w:tcBorders>
            <w:vAlign w:val="center"/>
          </w:tcPr>
          <w:p w14:paraId="6A093FD1" w14:textId="2F6CD446" w:rsidR="00755E04" w:rsidRPr="00B6118E" w:rsidRDefault="00B6118E" w:rsidP="00C915F2">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Israel</w:t>
            </w:r>
          </w:p>
        </w:tc>
      </w:tr>
    </w:tbl>
    <w:p w14:paraId="52E09AA3" w14:textId="77777777" w:rsidR="00B6118E" w:rsidRDefault="00B6118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83"/>
        <w:gridCol w:w="524"/>
        <w:gridCol w:w="45"/>
        <w:gridCol w:w="2081"/>
        <w:gridCol w:w="5050"/>
      </w:tblGrid>
      <w:tr w:rsidR="00755E04" w14:paraId="2FE96E0D" w14:textId="77777777" w:rsidTr="00C915F2">
        <w:trPr>
          <w:trHeight w:val="668"/>
        </w:trPr>
        <w:tc>
          <w:tcPr>
            <w:tcW w:w="5670" w:type="dxa"/>
            <w:tcBorders>
              <w:bottom w:val="single" w:sz="4" w:space="0" w:color="D9D9D9" w:themeColor="background1" w:themeShade="D9"/>
            </w:tcBorders>
            <w:vAlign w:val="center"/>
          </w:tcPr>
          <w:p w14:paraId="55AB310F" w14:textId="2C70B087" w:rsidR="00755E04" w:rsidRPr="000925A3" w:rsidRDefault="00755E04"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View </w:t>
            </w:r>
            <w:r w:rsidR="00414732">
              <w:rPr>
                <w:rFonts w:ascii="Meiryo" w:eastAsia="Meiryo" w:hAnsi="Meiryo"/>
                <w:b/>
                <w:bCs/>
                <w:color w:val="595959" w:themeColor="text1" w:themeTint="A6"/>
                <w:sz w:val="24"/>
                <w:szCs w:val="24"/>
              </w:rPr>
              <w:t>Issuer</w:t>
            </w:r>
            <w:r>
              <w:rPr>
                <w:rFonts w:ascii="Meiryo" w:eastAsia="Meiryo" w:hAnsi="Meiryo"/>
                <w:b/>
                <w:bCs/>
                <w:color w:val="595959" w:themeColor="text1" w:themeTint="A6"/>
                <w:sz w:val="24"/>
                <w:szCs w:val="24"/>
              </w:rPr>
              <w:t xml:space="preserve"> Form</w:t>
            </w:r>
          </w:p>
        </w:tc>
        <w:tc>
          <w:tcPr>
            <w:tcW w:w="1445" w:type="dxa"/>
            <w:tcBorders>
              <w:bottom w:val="single" w:sz="4" w:space="0" w:color="D9D9D9" w:themeColor="background1" w:themeShade="D9"/>
            </w:tcBorders>
            <w:vAlign w:val="center"/>
          </w:tcPr>
          <w:p w14:paraId="2385FDBE" w14:textId="570EB882" w:rsidR="00755E04" w:rsidRPr="00420B83" w:rsidRDefault="00755E04" w:rsidP="00C915F2">
            <w:pPr>
              <w:pStyle w:val="Heading2"/>
              <w:spacing w:before="0"/>
              <w:jc w:val="right"/>
              <w:outlineLvl w:val="1"/>
              <w:rPr>
                <w:rFonts w:ascii="Meiryo" w:eastAsia="Meiryo" w:hAnsi="Meiryo"/>
                <w:b/>
                <w:bCs/>
                <w:color w:val="BFBFBF" w:themeColor="background1" w:themeShade="BF"/>
                <w:sz w:val="24"/>
                <w:szCs w:val="24"/>
              </w:rPr>
            </w:pPr>
            <w:r w:rsidRPr="00420B83">
              <w:rPr>
                <w:rFonts w:ascii="Meiryo" w:eastAsia="Meiryo" w:hAnsi="Meiryo"/>
                <w:b/>
                <w:bCs/>
                <w:color w:val="BFBFBF" w:themeColor="background1" w:themeShade="BF"/>
                <w:sz w:val="24"/>
                <w:szCs w:val="24"/>
              </w:rPr>
              <w:t>3.</w:t>
            </w:r>
            <w:r w:rsidR="00063736">
              <w:rPr>
                <w:rFonts w:ascii="Meiryo" w:eastAsia="Meiryo" w:hAnsi="Meiryo"/>
                <w:b/>
                <w:bCs/>
                <w:color w:val="BFBFBF" w:themeColor="background1" w:themeShade="BF"/>
                <w:sz w:val="24"/>
                <w:szCs w:val="24"/>
                <w:lang w:val="en-IL"/>
              </w:rPr>
              <w:t>10</w:t>
            </w:r>
            <w:r w:rsidRPr="00420B83">
              <w:rPr>
                <w:rFonts w:ascii="Meiryo" w:eastAsia="Meiryo" w:hAnsi="Meiryo"/>
                <w:b/>
                <w:bCs/>
                <w:color w:val="BFBFBF" w:themeColor="background1" w:themeShade="BF"/>
                <w:sz w:val="24"/>
                <w:szCs w:val="24"/>
              </w:rPr>
              <w:t>.4.2</w:t>
            </w:r>
          </w:p>
        </w:tc>
        <w:tc>
          <w:tcPr>
            <w:tcW w:w="583" w:type="dxa"/>
            <w:vMerge w:val="restart"/>
            <w:tcBorders>
              <w:right w:val="single" w:sz="4" w:space="0" w:color="D9D9D9" w:themeColor="background1" w:themeShade="D9"/>
            </w:tcBorders>
            <w:vAlign w:val="center"/>
          </w:tcPr>
          <w:p w14:paraId="66642E13" w14:textId="77777777" w:rsidR="00755E04" w:rsidRPr="00E66618" w:rsidRDefault="00755E04" w:rsidP="00C915F2">
            <w:pPr>
              <w:pStyle w:val="Heading2"/>
              <w:spacing w:before="0" w:after="120"/>
              <w:ind w:left="993"/>
              <w:outlineLvl w:val="1"/>
              <w:rPr>
                <w:rFonts w:ascii="Meiryo" w:eastAsia="Meiryo" w:hAnsi="Meiryo"/>
                <w:b/>
                <w:bCs/>
                <w:color w:val="FFFFFF" w:themeColor="background1"/>
                <w:sz w:val="24"/>
                <w:szCs w:val="24"/>
              </w:rPr>
            </w:pPr>
          </w:p>
        </w:tc>
        <w:tc>
          <w:tcPr>
            <w:tcW w:w="569" w:type="dxa"/>
            <w:gridSpan w:val="2"/>
            <w:vMerge w:val="restart"/>
            <w:tcBorders>
              <w:left w:val="single" w:sz="4" w:space="0" w:color="D9D9D9" w:themeColor="background1" w:themeShade="D9"/>
            </w:tcBorders>
            <w:vAlign w:val="center"/>
          </w:tcPr>
          <w:p w14:paraId="2C4876C1" w14:textId="77777777" w:rsidR="00755E04" w:rsidRPr="000925A3" w:rsidRDefault="00755E04" w:rsidP="00C915F2">
            <w:pPr>
              <w:ind w:firstLine="993"/>
              <w:rPr>
                <w:rFonts w:eastAsia="Meiryo"/>
                <w:color w:val="595959" w:themeColor="text1" w:themeTint="A6"/>
              </w:rPr>
            </w:pPr>
          </w:p>
        </w:tc>
        <w:tc>
          <w:tcPr>
            <w:tcW w:w="7131" w:type="dxa"/>
            <w:gridSpan w:val="2"/>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755E04" w14:paraId="7934699B" w14:textId="77777777" w:rsidTr="00C915F2">
              <w:trPr>
                <w:trHeight w:val="669"/>
              </w:trPr>
              <w:tc>
                <w:tcPr>
                  <w:tcW w:w="7115" w:type="dxa"/>
                  <w:gridSpan w:val="2"/>
                  <w:tcBorders>
                    <w:bottom w:val="single" w:sz="4" w:space="0" w:color="D9D9D9" w:themeColor="background1" w:themeShade="D9"/>
                  </w:tcBorders>
                  <w:vAlign w:val="center"/>
                </w:tcPr>
                <w:p w14:paraId="73009A82" w14:textId="5D2F8FFB" w:rsidR="00755E04" w:rsidRDefault="00755E04"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063736">
                    <w:rPr>
                      <w:rFonts w:ascii="Meiryo" w:eastAsia="Meiryo" w:hAnsi="Meiryo"/>
                      <w:color w:val="808080" w:themeColor="background1" w:themeShade="80"/>
                      <w:sz w:val="14"/>
                      <w:szCs w:val="14"/>
                      <w:lang w:val="en-IL"/>
                    </w:rPr>
                    <w:t>10</w:t>
                  </w:r>
                  <w:r>
                    <w:rPr>
                      <w:rFonts w:ascii="Meiryo" w:eastAsia="Meiryo" w:hAnsi="Meiryo"/>
                      <w:color w:val="808080" w:themeColor="background1" w:themeShade="80"/>
                      <w:sz w:val="14"/>
                      <w:szCs w:val="14"/>
                    </w:rPr>
                    <w:t>.4.2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ADD </w:t>
                  </w:r>
                  <w:r w:rsidR="00414732">
                    <w:rPr>
                      <w:rFonts w:ascii="Meiryo" w:eastAsia="Meiryo" w:hAnsi="Meiryo"/>
                      <w:color w:val="808080" w:themeColor="background1" w:themeShade="80"/>
                      <w:sz w:val="14"/>
                      <w:szCs w:val="14"/>
                    </w:rPr>
                    <w:t>ISSUER</w:t>
                  </w:r>
                  <w:r>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FORM ACTIONS SUMMARY</w:t>
                  </w:r>
                </w:p>
              </w:tc>
            </w:tr>
            <w:tr w:rsidR="00755E04" w:rsidRPr="00CB4242" w14:paraId="5B2A345A"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6AC44D3A" w14:textId="77777777" w:rsidR="00755E04" w:rsidRPr="001E5E61" w:rsidRDefault="00755E04"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07D395E5" w14:textId="77777777" w:rsidR="00755E04" w:rsidRPr="00CB4242" w:rsidRDefault="00755E04"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755E04" w:rsidRPr="00B447E0" w14:paraId="21CBF7C2"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7D274971" w14:textId="77777777" w:rsidR="00755E04" w:rsidRDefault="00755E04"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Back</w:t>
                  </w:r>
                </w:p>
              </w:tc>
              <w:tc>
                <w:tcPr>
                  <w:tcW w:w="4988" w:type="dxa"/>
                  <w:tcBorders>
                    <w:top w:val="single" w:sz="4" w:space="0" w:color="D9D9D9" w:themeColor="background1" w:themeShade="D9"/>
                    <w:bottom w:val="single" w:sz="4" w:space="0" w:color="D9D9D9" w:themeColor="background1" w:themeShade="D9"/>
                  </w:tcBorders>
                  <w:vAlign w:val="center"/>
                </w:tcPr>
                <w:p w14:paraId="673971B4" w14:textId="77777777" w:rsidR="00755E04" w:rsidRPr="00BF6026" w:rsidRDefault="00755E0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Navigate to origin</w:t>
                  </w:r>
                </w:p>
              </w:tc>
            </w:tr>
            <w:tr w:rsidR="00755E04" w:rsidRPr="00B447E0" w14:paraId="6692146B"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28ECA080" w14:textId="77777777" w:rsidR="00755E04" w:rsidRDefault="00755E0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Edit</w:t>
                  </w:r>
                </w:p>
              </w:tc>
              <w:tc>
                <w:tcPr>
                  <w:tcW w:w="4988" w:type="dxa"/>
                  <w:tcBorders>
                    <w:top w:val="single" w:sz="4" w:space="0" w:color="D9D9D9" w:themeColor="background1" w:themeShade="D9"/>
                    <w:bottom w:val="single" w:sz="4" w:space="0" w:color="D9D9D9" w:themeColor="background1" w:themeShade="D9"/>
                  </w:tcBorders>
                  <w:vAlign w:val="center"/>
                </w:tcPr>
                <w:p w14:paraId="18D60BDE" w14:textId="099BF250" w:rsidR="00755E04" w:rsidRDefault="00755E0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Navigate to the Edit </w:t>
                  </w:r>
                  <w:r w:rsidR="00886E96">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Form user interface</w:t>
                  </w:r>
                </w:p>
              </w:tc>
            </w:tr>
            <w:tr w:rsidR="00755E04" w:rsidRPr="00B447E0" w14:paraId="19068E82" w14:textId="77777777" w:rsidTr="00E42B3B">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0D2645BC" w14:textId="77777777" w:rsidR="00755E04" w:rsidRDefault="00755E0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Delete</w:t>
                  </w:r>
                </w:p>
              </w:tc>
              <w:tc>
                <w:tcPr>
                  <w:tcW w:w="4988" w:type="dxa"/>
                  <w:tcBorders>
                    <w:top w:val="single" w:sz="4" w:space="0" w:color="D9D9D9" w:themeColor="background1" w:themeShade="D9"/>
                    <w:bottom w:val="single" w:sz="4" w:space="0" w:color="D9D9D9" w:themeColor="background1" w:themeShade="D9"/>
                  </w:tcBorders>
                  <w:vAlign w:val="center"/>
                </w:tcPr>
                <w:p w14:paraId="104DF040" w14:textId="77777777" w:rsidR="00755E04" w:rsidRDefault="00755E0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Display confirmation model dialog and delete the record</w:t>
                  </w:r>
                </w:p>
              </w:tc>
            </w:tr>
            <w:tr w:rsidR="00E42B3B" w:rsidRPr="00B447E0" w14:paraId="634EC8B7" w14:textId="77777777" w:rsidTr="00C915F2">
              <w:trPr>
                <w:trHeight w:val="465"/>
              </w:trPr>
              <w:tc>
                <w:tcPr>
                  <w:tcW w:w="2127" w:type="dxa"/>
                  <w:tcBorders>
                    <w:top w:val="single" w:sz="4" w:space="0" w:color="D9D9D9" w:themeColor="background1" w:themeShade="D9"/>
                  </w:tcBorders>
                  <w:vAlign w:val="center"/>
                </w:tcPr>
                <w:p w14:paraId="4B292F19" w14:textId="106CD2AB" w:rsidR="00E42B3B" w:rsidRPr="00E42B3B" w:rsidRDefault="00E42B3B"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Import Infringements</w:t>
                  </w:r>
                </w:p>
              </w:tc>
              <w:tc>
                <w:tcPr>
                  <w:tcW w:w="4988" w:type="dxa"/>
                  <w:tcBorders>
                    <w:top w:val="single" w:sz="4" w:space="0" w:color="D9D9D9" w:themeColor="background1" w:themeShade="D9"/>
                  </w:tcBorders>
                  <w:vAlign w:val="center"/>
                </w:tcPr>
                <w:p w14:paraId="0600AF39" w14:textId="39C53C78" w:rsidR="00E42B3B" w:rsidRPr="004213DD" w:rsidRDefault="004213DD"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Navigate to the Import Infringement user interface</w:t>
                  </w:r>
                </w:p>
              </w:tc>
            </w:tr>
          </w:tbl>
          <w:p w14:paraId="2B95E11A" w14:textId="77777777" w:rsidR="00755E04" w:rsidRPr="000925A3" w:rsidRDefault="00755E04" w:rsidP="00C915F2">
            <w:pPr>
              <w:pStyle w:val="Heading2"/>
              <w:spacing w:before="0"/>
              <w:outlineLvl w:val="1"/>
              <w:rPr>
                <w:rFonts w:ascii="Meiryo" w:eastAsia="Meiryo" w:hAnsi="Meiryo"/>
                <w:b/>
                <w:bCs/>
                <w:color w:val="BFBFBF" w:themeColor="background1" w:themeShade="BF"/>
                <w:sz w:val="24"/>
                <w:szCs w:val="24"/>
              </w:rPr>
            </w:pPr>
          </w:p>
        </w:tc>
      </w:tr>
      <w:tr w:rsidR="00755E04" w14:paraId="0830D8B2" w14:textId="77777777" w:rsidTr="00C915F2">
        <w:trPr>
          <w:trHeight w:val="487"/>
        </w:trPr>
        <w:tc>
          <w:tcPr>
            <w:tcW w:w="7115" w:type="dxa"/>
            <w:gridSpan w:val="2"/>
            <w:tcBorders>
              <w:top w:val="single" w:sz="4" w:space="0" w:color="D9D9D9" w:themeColor="background1" w:themeShade="D9"/>
            </w:tcBorders>
          </w:tcPr>
          <w:p w14:paraId="292FA6C4" w14:textId="77777777" w:rsidR="00755E04" w:rsidRPr="000925A3" w:rsidRDefault="00755E04"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241D6FF7" w14:textId="1F74F4AC" w:rsidR="00755E04" w:rsidRDefault="00755E04"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View </w:t>
            </w:r>
            <w:r w:rsidR="00886E96">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Form user interface enables </w:t>
            </w:r>
            <w:r>
              <w:rPr>
                <w:rFonts w:ascii="Meiryo" w:eastAsia="Meiryo" w:hAnsi="Meiryo"/>
                <w:color w:val="595959" w:themeColor="text1" w:themeTint="A6"/>
                <w:spacing w:val="10"/>
                <w:sz w:val="16"/>
                <w:szCs w:val="16"/>
              </w:rPr>
              <w:t>users</w:t>
            </w:r>
            <w:r>
              <w:rPr>
                <w:rFonts w:ascii="Meiryo" w:eastAsia="Meiryo" w:hAnsi="Meiryo"/>
                <w:color w:val="595959" w:themeColor="text1" w:themeTint="A6"/>
                <w:spacing w:val="10"/>
                <w:sz w:val="16"/>
                <w:szCs w:val="16"/>
              </w:rPr>
              <w:t xml:space="preserve"> to view a</w:t>
            </w:r>
            <w:r w:rsidR="00886E96">
              <w:rPr>
                <w:rFonts w:ascii="Meiryo" w:eastAsia="Meiryo" w:hAnsi="Meiryo"/>
                <w:color w:val="595959" w:themeColor="text1" w:themeTint="A6"/>
                <w:spacing w:val="10"/>
                <w:sz w:val="16"/>
                <w:szCs w:val="16"/>
              </w:rPr>
              <w:t xml:space="preserve">n issuer </w:t>
            </w:r>
            <w:r>
              <w:rPr>
                <w:rFonts w:ascii="Meiryo" w:eastAsia="Meiryo" w:hAnsi="Meiryo"/>
                <w:color w:val="595959" w:themeColor="text1" w:themeTint="A6"/>
                <w:spacing w:val="10"/>
                <w:sz w:val="16"/>
                <w:szCs w:val="16"/>
              </w:rPr>
              <w:t xml:space="preserve">record details in a read-only like form interface. The form displays the </w:t>
            </w:r>
            <w:r w:rsidR="00886E96">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record properties in a text like format (fields are none editable or interactable).</w:t>
            </w:r>
          </w:p>
          <w:p w14:paraId="185D2A81" w14:textId="77777777" w:rsidR="00755E04" w:rsidRPr="000925A3" w:rsidRDefault="00755E04"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49344D30" w14:textId="77777777" w:rsidR="00755E04" w:rsidRPr="00A921BB" w:rsidRDefault="00755E04"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7681F85C" w14:textId="77777777" w:rsidR="00755E04" w:rsidRDefault="00755E04" w:rsidP="00C915F2">
            <w:pPr>
              <w:spacing w:after="120" w:line="204" w:lineRule="auto"/>
              <w:ind w:left="32" w:right="644"/>
              <w:rPr>
                <w:rFonts w:ascii="Meiryo" w:eastAsia="Meiryo" w:hAnsi="Meiryo"/>
                <w:b/>
                <w:bCs/>
                <w:color w:val="595959" w:themeColor="text1" w:themeTint="A6"/>
                <w:sz w:val="32"/>
                <w:szCs w:val="32"/>
              </w:rPr>
            </w:pPr>
          </w:p>
        </w:tc>
        <w:tc>
          <w:tcPr>
            <w:tcW w:w="569" w:type="dxa"/>
            <w:gridSpan w:val="2"/>
            <w:vMerge/>
            <w:tcBorders>
              <w:left w:val="single" w:sz="4" w:space="0" w:color="D9D9D9" w:themeColor="background1" w:themeShade="D9"/>
            </w:tcBorders>
          </w:tcPr>
          <w:p w14:paraId="7321DE06" w14:textId="77777777" w:rsidR="00755E04" w:rsidRPr="005162B8" w:rsidRDefault="00755E04" w:rsidP="00C915F2">
            <w:pPr>
              <w:ind w:firstLine="993"/>
              <w:rPr>
                <w:rFonts w:eastAsia="Meiryo"/>
              </w:rPr>
            </w:pPr>
          </w:p>
        </w:tc>
        <w:tc>
          <w:tcPr>
            <w:tcW w:w="7131" w:type="dxa"/>
            <w:gridSpan w:val="2"/>
            <w:vMerge/>
          </w:tcPr>
          <w:p w14:paraId="754F8F14" w14:textId="77777777" w:rsidR="00755E04" w:rsidRPr="00C11307" w:rsidRDefault="00755E04" w:rsidP="00C915F2">
            <w:pPr>
              <w:spacing w:before="120" w:after="120" w:line="204" w:lineRule="auto"/>
              <w:rPr>
                <w:rFonts w:ascii="Meiryo" w:eastAsia="Meiryo" w:hAnsi="Meiryo"/>
                <w:color w:val="595959" w:themeColor="text1" w:themeTint="A6"/>
                <w:spacing w:val="10"/>
                <w:sz w:val="16"/>
                <w:szCs w:val="16"/>
              </w:rPr>
            </w:pPr>
          </w:p>
        </w:tc>
      </w:tr>
      <w:tr w:rsidR="00755E04" w14:paraId="78321A92" w14:textId="77777777" w:rsidTr="00C915F2">
        <w:trPr>
          <w:trHeight w:val="427"/>
        </w:trPr>
        <w:tc>
          <w:tcPr>
            <w:tcW w:w="15398" w:type="dxa"/>
            <w:gridSpan w:val="7"/>
            <w:vAlign w:val="center"/>
          </w:tcPr>
          <w:p w14:paraId="54F5E3D4" w14:textId="77777777" w:rsidR="00755E04" w:rsidRDefault="00755E04" w:rsidP="00C915F2">
            <w:pPr>
              <w:pStyle w:val="Heading2"/>
              <w:spacing w:before="60" w:after="60"/>
              <w:jc w:val="right"/>
              <w:outlineLvl w:val="1"/>
              <w:rPr>
                <w:rFonts w:ascii="Meiryo" w:eastAsia="Meiryo" w:hAnsi="Meiryo"/>
                <w:b/>
                <w:bCs/>
                <w:color w:val="595959" w:themeColor="text1" w:themeTint="A6"/>
                <w:sz w:val="20"/>
                <w:szCs w:val="20"/>
              </w:rPr>
            </w:pPr>
          </w:p>
        </w:tc>
      </w:tr>
      <w:tr w:rsidR="00755E04" w14:paraId="67865D85" w14:textId="77777777" w:rsidTr="00C915F2">
        <w:trPr>
          <w:trHeight w:val="629"/>
        </w:trPr>
        <w:tc>
          <w:tcPr>
            <w:tcW w:w="7698" w:type="dxa"/>
            <w:gridSpan w:val="3"/>
            <w:tcBorders>
              <w:bottom w:val="single" w:sz="4" w:space="0" w:color="D9D9D9" w:themeColor="background1" w:themeShade="D9"/>
            </w:tcBorders>
            <w:vAlign w:val="center"/>
          </w:tcPr>
          <w:p w14:paraId="35325C15" w14:textId="77777777" w:rsidR="00755E04" w:rsidRPr="00E26A80" w:rsidRDefault="00755E04"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 Fields Summary</w:t>
            </w:r>
          </w:p>
        </w:tc>
        <w:tc>
          <w:tcPr>
            <w:tcW w:w="7700" w:type="dxa"/>
            <w:gridSpan w:val="4"/>
            <w:tcBorders>
              <w:bottom w:val="single" w:sz="4" w:space="0" w:color="D9D9D9" w:themeColor="background1" w:themeShade="D9"/>
            </w:tcBorders>
            <w:vAlign w:val="center"/>
          </w:tcPr>
          <w:p w14:paraId="68037402" w14:textId="5F249EBD" w:rsidR="00755E04" w:rsidRPr="00E26A80" w:rsidRDefault="00755E04"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063736">
              <w:rPr>
                <w:rFonts w:ascii="Meiryo" w:eastAsia="Meiryo" w:hAnsi="Meiryo"/>
                <w:color w:val="808080" w:themeColor="background1" w:themeShade="80"/>
                <w:sz w:val="14"/>
                <w:szCs w:val="14"/>
                <w:lang w:val="en-IL"/>
              </w:rPr>
              <w:t>10</w:t>
            </w:r>
            <w:r>
              <w:rPr>
                <w:rFonts w:ascii="Meiryo" w:eastAsia="Meiryo" w:hAnsi="Meiryo"/>
                <w:color w:val="808080" w:themeColor="background1" w:themeShade="80"/>
                <w:sz w:val="14"/>
                <w:szCs w:val="14"/>
              </w:rPr>
              <w:t>.4.2-2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ADD </w:t>
            </w:r>
            <w:r w:rsidR="00414732">
              <w:rPr>
                <w:rFonts w:ascii="Meiryo" w:eastAsia="Meiryo" w:hAnsi="Meiryo"/>
                <w:color w:val="808080" w:themeColor="background1" w:themeShade="80"/>
                <w:sz w:val="14"/>
                <w:szCs w:val="14"/>
              </w:rPr>
              <w:t>ISSUER</w:t>
            </w:r>
            <w:r>
              <w:rPr>
                <w:rFonts w:ascii="Meiryo" w:eastAsia="Meiryo" w:hAnsi="Meiryo"/>
                <w:color w:val="808080" w:themeColor="background1" w:themeShade="80"/>
                <w:sz w:val="14"/>
                <w:szCs w:val="14"/>
              </w:rPr>
              <w:t xml:space="preserve"> UI VIEW FIELDS SUMMARY</w:t>
            </w:r>
          </w:p>
        </w:tc>
      </w:tr>
      <w:tr w:rsidR="00755E04" w14:paraId="6C8C5E6E" w14:textId="77777777" w:rsidTr="00C915F2">
        <w:trPr>
          <w:trHeight w:val="465"/>
        </w:trPr>
        <w:tc>
          <w:tcPr>
            <w:tcW w:w="8222" w:type="dxa"/>
            <w:gridSpan w:val="4"/>
            <w:tcBorders>
              <w:bottom w:val="single" w:sz="4" w:space="0" w:color="D9D9D9" w:themeColor="background1" w:themeShade="D9"/>
            </w:tcBorders>
          </w:tcPr>
          <w:p w14:paraId="28BEADA1" w14:textId="77777777" w:rsidR="00755E04" w:rsidRDefault="00755E04"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2126" w:type="dxa"/>
            <w:gridSpan w:val="2"/>
            <w:tcBorders>
              <w:bottom w:val="single" w:sz="4" w:space="0" w:color="D9D9D9" w:themeColor="background1" w:themeShade="D9"/>
            </w:tcBorders>
          </w:tcPr>
          <w:p w14:paraId="3617CC0F" w14:textId="77777777" w:rsidR="00755E04" w:rsidRDefault="00755E04"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5050" w:type="dxa"/>
            <w:tcBorders>
              <w:bottom w:val="single" w:sz="4" w:space="0" w:color="D9D9D9" w:themeColor="background1" w:themeShade="D9"/>
            </w:tcBorders>
          </w:tcPr>
          <w:p w14:paraId="49FC3BBB" w14:textId="77777777" w:rsidR="00755E04" w:rsidRPr="00912CCD" w:rsidRDefault="00755E04"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r>
      <w:tr w:rsidR="00E66618" w14:paraId="55E8865B" w14:textId="77777777" w:rsidTr="00C915F2">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600F9892" w14:textId="38FF4B84" w:rsidR="00E66618" w:rsidRDefault="00E66618" w:rsidP="00E66618">
            <w:pPr>
              <w:pStyle w:val="Heading2"/>
              <w:spacing w:before="60" w:after="6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Issuer ID</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515D078F" w14:textId="30AEC028" w:rsidR="00E66618" w:rsidRDefault="00E66618" w:rsidP="00E66618">
            <w:pPr>
              <w:pStyle w:val="Heading2"/>
              <w:spacing w:before="60" w:after="6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5050" w:type="dxa"/>
            <w:tcBorders>
              <w:top w:val="single" w:sz="4" w:space="0" w:color="D9D9D9" w:themeColor="background1" w:themeShade="D9"/>
              <w:bottom w:val="single" w:sz="4" w:space="0" w:color="D9D9D9" w:themeColor="background1" w:themeShade="D9"/>
            </w:tcBorders>
            <w:vAlign w:val="center"/>
          </w:tcPr>
          <w:p w14:paraId="78F7CFB7" w14:textId="48AE6565" w:rsidR="00E66618" w:rsidRPr="003C7364" w:rsidRDefault="00E66618" w:rsidP="00E66618">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6142</w:t>
            </w:r>
          </w:p>
        </w:tc>
      </w:tr>
      <w:tr w:rsidR="00E66618" w14:paraId="53CE0B20" w14:textId="77777777" w:rsidTr="00E66618">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54773A08" w14:textId="7CC56889" w:rsidR="00E66618" w:rsidRDefault="00E66618" w:rsidP="00E66618">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Issuer Name</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7CFA3119" w14:textId="0DCCDB6A" w:rsidR="00E66618" w:rsidRDefault="00E66618" w:rsidP="00E66618">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tcBorders>
              <w:top w:val="single" w:sz="4" w:space="0" w:color="D9D9D9" w:themeColor="background1" w:themeShade="D9"/>
              <w:bottom w:val="single" w:sz="4" w:space="0" w:color="D9D9D9" w:themeColor="background1" w:themeShade="D9"/>
            </w:tcBorders>
            <w:vAlign w:val="center"/>
          </w:tcPr>
          <w:p w14:paraId="253A9760" w14:textId="48F58349" w:rsidR="00E66618" w:rsidRDefault="00E66618" w:rsidP="00E66618">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City of Tel-Aviv (Municipality)</w:t>
            </w:r>
          </w:p>
        </w:tc>
      </w:tr>
      <w:tr w:rsidR="00E66618" w14:paraId="17F2F61D" w14:textId="77777777" w:rsidTr="00E66618">
        <w:trPr>
          <w:trHeight w:val="465"/>
        </w:trPr>
        <w:tc>
          <w:tcPr>
            <w:tcW w:w="8222" w:type="dxa"/>
            <w:gridSpan w:val="4"/>
            <w:tcBorders>
              <w:top w:val="single" w:sz="4" w:space="0" w:color="D9D9D9" w:themeColor="background1" w:themeShade="D9"/>
            </w:tcBorders>
            <w:vAlign w:val="center"/>
          </w:tcPr>
          <w:p w14:paraId="228DAEE2" w14:textId="3E7E4634" w:rsidR="00E66618" w:rsidRDefault="00E66618" w:rsidP="00E66618">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Country</w:t>
            </w:r>
          </w:p>
        </w:tc>
        <w:tc>
          <w:tcPr>
            <w:tcW w:w="2126" w:type="dxa"/>
            <w:gridSpan w:val="2"/>
            <w:tcBorders>
              <w:top w:val="single" w:sz="4" w:space="0" w:color="D9D9D9" w:themeColor="background1" w:themeShade="D9"/>
            </w:tcBorders>
            <w:vAlign w:val="center"/>
          </w:tcPr>
          <w:p w14:paraId="307AC8ED" w14:textId="3A6E63C6" w:rsidR="00E66618" w:rsidRPr="00E66618" w:rsidRDefault="00E66618" w:rsidP="00E66618">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tcBorders>
              <w:top w:val="single" w:sz="4" w:space="0" w:color="D9D9D9" w:themeColor="background1" w:themeShade="D9"/>
            </w:tcBorders>
            <w:vAlign w:val="center"/>
          </w:tcPr>
          <w:p w14:paraId="717B081B" w14:textId="40642D0B" w:rsidR="00E66618" w:rsidRPr="00E66618" w:rsidRDefault="00E66618" w:rsidP="00E66618">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Israel</w:t>
            </w:r>
          </w:p>
        </w:tc>
      </w:tr>
    </w:tbl>
    <w:p w14:paraId="2F5BAF0A" w14:textId="77777777" w:rsidR="00755E04" w:rsidRDefault="00755E04" w:rsidP="00755E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0"/>
        <w:gridCol w:w="1952"/>
        <w:gridCol w:w="1308"/>
        <w:gridCol w:w="644"/>
        <w:gridCol w:w="801"/>
        <w:gridCol w:w="583"/>
        <w:gridCol w:w="569"/>
        <w:gridCol w:w="3565"/>
        <w:gridCol w:w="3566"/>
      </w:tblGrid>
      <w:tr w:rsidR="00755E04" w14:paraId="474D5114" w14:textId="77777777" w:rsidTr="00C915F2">
        <w:trPr>
          <w:trHeight w:val="668"/>
        </w:trPr>
        <w:tc>
          <w:tcPr>
            <w:tcW w:w="5670" w:type="dxa"/>
            <w:gridSpan w:val="3"/>
            <w:tcBorders>
              <w:bottom w:val="single" w:sz="4" w:space="0" w:color="D9D9D9" w:themeColor="background1" w:themeShade="D9"/>
            </w:tcBorders>
            <w:vAlign w:val="center"/>
          </w:tcPr>
          <w:p w14:paraId="6B56CE6C" w14:textId="7644259A" w:rsidR="00755E04" w:rsidRPr="000925A3" w:rsidRDefault="00755E04"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Add </w:t>
            </w:r>
            <w:r w:rsidR="00414732">
              <w:rPr>
                <w:rFonts w:ascii="Meiryo" w:eastAsia="Meiryo" w:hAnsi="Meiryo"/>
                <w:b/>
                <w:bCs/>
                <w:color w:val="595959" w:themeColor="text1" w:themeTint="A6"/>
                <w:sz w:val="24"/>
                <w:szCs w:val="24"/>
              </w:rPr>
              <w:t>Issuer</w:t>
            </w:r>
            <w:r>
              <w:rPr>
                <w:rFonts w:ascii="Meiryo" w:eastAsia="Meiryo" w:hAnsi="Meiryo"/>
                <w:b/>
                <w:bCs/>
                <w:color w:val="595959" w:themeColor="text1" w:themeTint="A6"/>
                <w:sz w:val="24"/>
                <w:szCs w:val="24"/>
              </w:rPr>
              <w:t xml:space="preserve"> Form</w:t>
            </w:r>
          </w:p>
        </w:tc>
        <w:tc>
          <w:tcPr>
            <w:tcW w:w="1445" w:type="dxa"/>
            <w:gridSpan w:val="2"/>
            <w:tcBorders>
              <w:bottom w:val="single" w:sz="4" w:space="0" w:color="D9D9D9" w:themeColor="background1" w:themeShade="D9"/>
            </w:tcBorders>
            <w:vAlign w:val="center"/>
          </w:tcPr>
          <w:p w14:paraId="7C3A037C" w14:textId="7D8289E0" w:rsidR="00755E04" w:rsidRPr="00C73019" w:rsidRDefault="00755E04" w:rsidP="00C915F2">
            <w:pPr>
              <w:pStyle w:val="Heading2"/>
              <w:spacing w:before="0"/>
              <w:jc w:val="right"/>
              <w:outlineLvl w:val="1"/>
              <w:rPr>
                <w:rFonts w:ascii="Meiryo" w:eastAsia="Meiryo" w:hAnsi="Meiryo"/>
                <w:b/>
                <w:bCs/>
                <w:color w:val="BFBFBF" w:themeColor="background1" w:themeShade="BF"/>
                <w:sz w:val="24"/>
                <w:szCs w:val="24"/>
              </w:rPr>
            </w:pPr>
            <w:r w:rsidRPr="00C73019">
              <w:rPr>
                <w:rFonts w:ascii="Meiryo" w:eastAsia="Meiryo" w:hAnsi="Meiryo"/>
                <w:b/>
                <w:bCs/>
                <w:color w:val="BFBFBF" w:themeColor="background1" w:themeShade="BF"/>
                <w:sz w:val="24"/>
                <w:szCs w:val="24"/>
              </w:rPr>
              <w:t>3.</w:t>
            </w:r>
            <w:r w:rsidR="00063736">
              <w:rPr>
                <w:rFonts w:ascii="Meiryo" w:eastAsia="Meiryo" w:hAnsi="Meiryo"/>
                <w:b/>
                <w:bCs/>
                <w:color w:val="BFBFBF" w:themeColor="background1" w:themeShade="BF"/>
                <w:sz w:val="24"/>
                <w:szCs w:val="24"/>
                <w:lang w:val="en-IL"/>
              </w:rPr>
              <w:t>10</w:t>
            </w:r>
            <w:r w:rsidRPr="00C73019">
              <w:rPr>
                <w:rFonts w:ascii="Meiryo" w:eastAsia="Meiryo" w:hAnsi="Meiryo"/>
                <w:b/>
                <w:bCs/>
                <w:color w:val="BFBFBF" w:themeColor="background1" w:themeShade="BF"/>
                <w:sz w:val="24"/>
                <w:szCs w:val="24"/>
              </w:rPr>
              <w:t>.4.3</w:t>
            </w:r>
          </w:p>
        </w:tc>
        <w:tc>
          <w:tcPr>
            <w:tcW w:w="583" w:type="dxa"/>
            <w:vMerge w:val="restart"/>
            <w:tcBorders>
              <w:right w:val="single" w:sz="4" w:space="0" w:color="D9D9D9" w:themeColor="background1" w:themeShade="D9"/>
            </w:tcBorders>
            <w:vAlign w:val="center"/>
          </w:tcPr>
          <w:p w14:paraId="58A4AECC" w14:textId="77777777" w:rsidR="00755E04" w:rsidRPr="00886E96" w:rsidRDefault="00755E04" w:rsidP="00C915F2">
            <w:pPr>
              <w:pStyle w:val="Heading2"/>
              <w:spacing w:before="0" w:after="120"/>
              <w:ind w:left="993"/>
              <w:outlineLvl w:val="1"/>
              <w:rPr>
                <w:rFonts w:ascii="Meiryo" w:eastAsia="Meiryo" w:hAnsi="Meiryo"/>
                <w:b/>
                <w:bCs/>
                <w:color w:val="FFFFFF" w:themeColor="background1"/>
                <w:sz w:val="24"/>
                <w:szCs w:val="24"/>
              </w:rPr>
            </w:pPr>
          </w:p>
        </w:tc>
        <w:tc>
          <w:tcPr>
            <w:tcW w:w="569" w:type="dxa"/>
            <w:vMerge w:val="restart"/>
            <w:tcBorders>
              <w:left w:val="single" w:sz="4" w:space="0" w:color="D9D9D9" w:themeColor="background1" w:themeShade="D9"/>
            </w:tcBorders>
            <w:vAlign w:val="center"/>
          </w:tcPr>
          <w:p w14:paraId="40D2A09A" w14:textId="77777777" w:rsidR="00755E04" w:rsidRPr="000925A3" w:rsidRDefault="00755E04" w:rsidP="00C915F2">
            <w:pPr>
              <w:ind w:firstLine="993"/>
              <w:rPr>
                <w:rFonts w:eastAsia="Meiryo"/>
                <w:color w:val="595959" w:themeColor="text1" w:themeTint="A6"/>
              </w:rPr>
            </w:pPr>
          </w:p>
        </w:tc>
        <w:tc>
          <w:tcPr>
            <w:tcW w:w="7131" w:type="dxa"/>
            <w:gridSpan w:val="2"/>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755E04" w14:paraId="0F1FA9A3" w14:textId="77777777" w:rsidTr="00C915F2">
              <w:trPr>
                <w:trHeight w:val="669"/>
              </w:trPr>
              <w:tc>
                <w:tcPr>
                  <w:tcW w:w="7115" w:type="dxa"/>
                  <w:gridSpan w:val="2"/>
                  <w:tcBorders>
                    <w:bottom w:val="single" w:sz="4" w:space="0" w:color="D9D9D9" w:themeColor="background1" w:themeShade="D9"/>
                  </w:tcBorders>
                  <w:vAlign w:val="center"/>
                </w:tcPr>
                <w:p w14:paraId="6B67FB46" w14:textId="3A906BD0" w:rsidR="00755E04" w:rsidRDefault="00755E04"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063736">
                    <w:rPr>
                      <w:rFonts w:ascii="Meiryo" w:eastAsia="Meiryo" w:hAnsi="Meiryo"/>
                      <w:color w:val="808080" w:themeColor="background1" w:themeShade="80"/>
                      <w:sz w:val="14"/>
                      <w:szCs w:val="14"/>
                      <w:lang w:val="en-IL"/>
                    </w:rPr>
                    <w:t>10</w:t>
                  </w:r>
                  <w:r>
                    <w:rPr>
                      <w:rFonts w:ascii="Meiryo" w:eastAsia="Meiryo" w:hAnsi="Meiryo"/>
                      <w:color w:val="808080" w:themeColor="background1" w:themeShade="80"/>
                      <w:sz w:val="14"/>
                      <w:szCs w:val="14"/>
                    </w:rPr>
                    <w:t>.4.3</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ADD </w:t>
                  </w:r>
                  <w:r w:rsidR="00414732">
                    <w:rPr>
                      <w:rFonts w:ascii="Meiryo" w:eastAsia="Meiryo" w:hAnsi="Meiryo"/>
                      <w:color w:val="808080" w:themeColor="background1" w:themeShade="80"/>
                      <w:sz w:val="14"/>
                      <w:szCs w:val="14"/>
                    </w:rPr>
                    <w:t>ISSUER</w:t>
                  </w:r>
                  <w:r>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FORM ACTIONS SUMMARY</w:t>
                  </w:r>
                </w:p>
              </w:tc>
            </w:tr>
            <w:tr w:rsidR="00755E04" w:rsidRPr="00CB4242" w14:paraId="2C8A0C8C"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4CBB99C5" w14:textId="77777777" w:rsidR="00755E04" w:rsidRPr="001E5E61" w:rsidRDefault="00755E04"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54070650" w14:textId="77777777" w:rsidR="00755E04" w:rsidRPr="00CB4242" w:rsidRDefault="00755E04"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755E04" w:rsidRPr="00B447E0" w14:paraId="3780C0CB"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47101666" w14:textId="77777777" w:rsidR="00755E04" w:rsidRDefault="00755E04"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Cancel</w:t>
                  </w:r>
                </w:p>
              </w:tc>
              <w:tc>
                <w:tcPr>
                  <w:tcW w:w="4988" w:type="dxa"/>
                  <w:tcBorders>
                    <w:top w:val="single" w:sz="4" w:space="0" w:color="D9D9D9" w:themeColor="background1" w:themeShade="D9"/>
                    <w:bottom w:val="single" w:sz="4" w:space="0" w:color="D9D9D9" w:themeColor="background1" w:themeShade="D9"/>
                  </w:tcBorders>
                  <w:vAlign w:val="center"/>
                </w:tcPr>
                <w:p w14:paraId="4F382218" w14:textId="77777777" w:rsidR="00755E04" w:rsidRPr="00BF6026" w:rsidRDefault="00755E0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Dismiss form data and navigate to origin</w:t>
                  </w:r>
                </w:p>
              </w:tc>
            </w:tr>
            <w:tr w:rsidR="00755E04" w:rsidRPr="00A15443" w14:paraId="5390C28F" w14:textId="77777777" w:rsidTr="00C915F2">
              <w:trPr>
                <w:trHeight w:val="465"/>
              </w:trPr>
              <w:tc>
                <w:tcPr>
                  <w:tcW w:w="2127" w:type="dxa"/>
                  <w:tcBorders>
                    <w:top w:val="single" w:sz="4" w:space="0" w:color="D9D9D9" w:themeColor="background1" w:themeShade="D9"/>
                  </w:tcBorders>
                  <w:vAlign w:val="center"/>
                </w:tcPr>
                <w:p w14:paraId="61710FEC" w14:textId="77777777" w:rsidR="00755E04" w:rsidRPr="00A15443" w:rsidRDefault="00755E0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Submit</w:t>
                  </w:r>
                </w:p>
              </w:tc>
              <w:tc>
                <w:tcPr>
                  <w:tcW w:w="4988" w:type="dxa"/>
                  <w:tcBorders>
                    <w:top w:val="single" w:sz="4" w:space="0" w:color="D9D9D9" w:themeColor="background1" w:themeShade="D9"/>
                  </w:tcBorders>
                  <w:vAlign w:val="center"/>
                </w:tcPr>
                <w:p w14:paraId="497CCB51" w14:textId="77777777" w:rsidR="00755E04" w:rsidRPr="001F6F51" w:rsidRDefault="00755E0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Submit form data and navigate to origin</w:t>
                  </w:r>
                </w:p>
              </w:tc>
            </w:tr>
          </w:tbl>
          <w:p w14:paraId="7384C382" w14:textId="77777777" w:rsidR="00755E04" w:rsidRPr="000925A3" w:rsidRDefault="00755E04" w:rsidP="00C915F2">
            <w:pPr>
              <w:pStyle w:val="Heading2"/>
              <w:spacing w:before="0"/>
              <w:outlineLvl w:val="1"/>
              <w:rPr>
                <w:rFonts w:ascii="Meiryo" w:eastAsia="Meiryo" w:hAnsi="Meiryo"/>
                <w:b/>
                <w:bCs/>
                <w:color w:val="BFBFBF" w:themeColor="background1" w:themeShade="BF"/>
                <w:sz w:val="24"/>
                <w:szCs w:val="24"/>
              </w:rPr>
            </w:pPr>
          </w:p>
        </w:tc>
      </w:tr>
      <w:tr w:rsidR="00755E04" w14:paraId="18969093" w14:textId="77777777" w:rsidTr="00430285">
        <w:trPr>
          <w:trHeight w:val="487"/>
        </w:trPr>
        <w:tc>
          <w:tcPr>
            <w:tcW w:w="7115" w:type="dxa"/>
            <w:gridSpan w:val="5"/>
            <w:tcBorders>
              <w:top w:val="single" w:sz="4" w:space="0" w:color="D9D9D9" w:themeColor="background1" w:themeShade="D9"/>
            </w:tcBorders>
          </w:tcPr>
          <w:p w14:paraId="7C2C5A08" w14:textId="77777777" w:rsidR="00755E04" w:rsidRPr="000925A3" w:rsidRDefault="00755E04"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4C86E914" w14:textId="302622AA" w:rsidR="00755E04" w:rsidRDefault="00755E04"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Add </w:t>
            </w:r>
            <w:r w:rsidR="0026454E">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Form </w:t>
            </w:r>
            <w:r>
              <w:rPr>
                <w:rFonts w:ascii="Meiryo" w:eastAsia="Meiryo" w:hAnsi="Meiryo"/>
                <w:color w:val="595959" w:themeColor="text1" w:themeTint="A6"/>
                <w:spacing w:val="10"/>
                <w:sz w:val="16"/>
                <w:szCs w:val="16"/>
              </w:rPr>
              <w:t>user interface</w:t>
            </w:r>
            <w:r>
              <w:rPr>
                <w:rFonts w:ascii="Meiryo" w:eastAsia="Meiryo" w:hAnsi="Meiryo"/>
                <w:color w:val="595959" w:themeColor="text1" w:themeTint="A6"/>
                <w:spacing w:val="10"/>
                <w:sz w:val="16"/>
                <w:szCs w:val="16"/>
              </w:rPr>
              <w:t xml:space="preserve"> enables </w:t>
            </w:r>
            <w:r w:rsidR="0026454E">
              <w:rPr>
                <w:rFonts w:ascii="Meiryo" w:eastAsia="Meiryo" w:hAnsi="Meiryo"/>
                <w:color w:val="595959" w:themeColor="text1" w:themeTint="A6"/>
                <w:spacing w:val="10"/>
                <w:sz w:val="16"/>
                <w:szCs w:val="16"/>
              </w:rPr>
              <w:t>System Administrators</w:t>
            </w:r>
            <w:r>
              <w:rPr>
                <w:rFonts w:ascii="Meiryo" w:eastAsia="Meiryo" w:hAnsi="Meiryo"/>
                <w:color w:val="595959" w:themeColor="text1" w:themeTint="A6"/>
                <w:spacing w:val="10"/>
                <w:sz w:val="16"/>
                <w:szCs w:val="16"/>
              </w:rPr>
              <w:t xml:space="preserve"> to create a new </w:t>
            </w:r>
            <w:r w:rsidR="0026454E">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record. The form displays </w:t>
            </w:r>
            <w:r w:rsidR="00430285">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record properties in varying form control types to match its property data type and required format. All form controls require field-level validations to assure appropriate data is entered in the required format. </w:t>
            </w:r>
          </w:p>
          <w:p w14:paraId="6EA88DFD" w14:textId="77777777" w:rsidR="00755E04" w:rsidRPr="000925A3" w:rsidRDefault="00755E04"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535C0810" w14:textId="77777777" w:rsidR="00755E04" w:rsidRPr="00A921BB" w:rsidRDefault="00755E04"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0CAE300C" w14:textId="77777777" w:rsidR="00755E04" w:rsidRDefault="00755E04"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1175F4DC" w14:textId="77777777" w:rsidR="00755E04" w:rsidRPr="005162B8" w:rsidRDefault="00755E04" w:rsidP="00C915F2">
            <w:pPr>
              <w:ind w:firstLine="993"/>
              <w:rPr>
                <w:rFonts w:eastAsia="Meiryo"/>
              </w:rPr>
            </w:pPr>
          </w:p>
        </w:tc>
        <w:tc>
          <w:tcPr>
            <w:tcW w:w="7131" w:type="dxa"/>
            <w:gridSpan w:val="2"/>
            <w:vMerge/>
          </w:tcPr>
          <w:p w14:paraId="753F4DBF" w14:textId="77777777" w:rsidR="00755E04" w:rsidRPr="00C11307" w:rsidRDefault="00755E04" w:rsidP="00C915F2">
            <w:pPr>
              <w:spacing w:before="120" w:after="120" w:line="204" w:lineRule="auto"/>
              <w:rPr>
                <w:rFonts w:ascii="Meiryo" w:eastAsia="Meiryo" w:hAnsi="Meiryo"/>
                <w:color w:val="595959" w:themeColor="text1" w:themeTint="A6"/>
                <w:spacing w:val="10"/>
                <w:sz w:val="16"/>
                <w:szCs w:val="16"/>
              </w:rPr>
            </w:pPr>
          </w:p>
        </w:tc>
      </w:tr>
      <w:tr w:rsidR="00430285" w14:paraId="65B8FDDC" w14:textId="77777777" w:rsidTr="00430285">
        <w:trPr>
          <w:trHeight w:val="629"/>
        </w:trPr>
        <w:tc>
          <w:tcPr>
            <w:tcW w:w="7698" w:type="dxa"/>
            <w:gridSpan w:val="6"/>
            <w:vAlign w:val="center"/>
          </w:tcPr>
          <w:p w14:paraId="27C64B85" w14:textId="77777777" w:rsidR="00430285" w:rsidRDefault="00430285" w:rsidP="00C915F2">
            <w:pPr>
              <w:pStyle w:val="Heading2"/>
              <w:spacing w:before="60" w:after="60"/>
              <w:outlineLvl w:val="1"/>
              <w:rPr>
                <w:rFonts w:ascii="Meiryo" w:eastAsia="Meiryo" w:hAnsi="Meiryo"/>
                <w:b/>
                <w:bCs/>
                <w:color w:val="595959" w:themeColor="text1" w:themeTint="A6"/>
                <w:sz w:val="20"/>
                <w:szCs w:val="20"/>
              </w:rPr>
            </w:pPr>
          </w:p>
        </w:tc>
        <w:tc>
          <w:tcPr>
            <w:tcW w:w="7700" w:type="dxa"/>
            <w:gridSpan w:val="3"/>
            <w:vAlign w:val="center"/>
          </w:tcPr>
          <w:p w14:paraId="7D4BF312" w14:textId="77777777" w:rsidR="00430285" w:rsidRPr="003B32BC" w:rsidRDefault="00430285" w:rsidP="00C915F2">
            <w:pPr>
              <w:pStyle w:val="Heading2"/>
              <w:spacing w:before="60" w:after="60"/>
              <w:jc w:val="right"/>
              <w:outlineLvl w:val="1"/>
              <w:rPr>
                <w:rFonts w:ascii="Meiryo" w:eastAsia="Meiryo" w:hAnsi="Meiryo"/>
                <w:color w:val="808080" w:themeColor="background1" w:themeShade="80"/>
                <w:sz w:val="14"/>
                <w:szCs w:val="14"/>
              </w:rPr>
            </w:pPr>
          </w:p>
        </w:tc>
      </w:tr>
      <w:tr w:rsidR="00755E04" w14:paraId="6FE3A8DA" w14:textId="77777777" w:rsidTr="00430285">
        <w:trPr>
          <w:trHeight w:val="629"/>
        </w:trPr>
        <w:tc>
          <w:tcPr>
            <w:tcW w:w="7698" w:type="dxa"/>
            <w:gridSpan w:val="6"/>
            <w:tcBorders>
              <w:bottom w:val="single" w:sz="4" w:space="0" w:color="D9D9D9" w:themeColor="background1" w:themeShade="D9"/>
            </w:tcBorders>
            <w:vAlign w:val="center"/>
          </w:tcPr>
          <w:p w14:paraId="6335185D" w14:textId="77777777" w:rsidR="00755E04" w:rsidRPr="00E26A80" w:rsidRDefault="00755E04"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 Fields Summary</w:t>
            </w:r>
          </w:p>
        </w:tc>
        <w:tc>
          <w:tcPr>
            <w:tcW w:w="7700" w:type="dxa"/>
            <w:gridSpan w:val="3"/>
            <w:tcBorders>
              <w:bottom w:val="single" w:sz="4" w:space="0" w:color="D9D9D9" w:themeColor="background1" w:themeShade="D9"/>
            </w:tcBorders>
            <w:vAlign w:val="center"/>
          </w:tcPr>
          <w:p w14:paraId="06F49423" w14:textId="30C90363" w:rsidR="00755E04" w:rsidRPr="00E26A80" w:rsidRDefault="00755E04"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063736">
              <w:rPr>
                <w:rFonts w:ascii="Meiryo" w:eastAsia="Meiryo" w:hAnsi="Meiryo"/>
                <w:color w:val="808080" w:themeColor="background1" w:themeShade="80"/>
                <w:sz w:val="14"/>
                <w:szCs w:val="14"/>
                <w:lang w:val="en-IL"/>
              </w:rPr>
              <w:t>10</w:t>
            </w:r>
            <w:r>
              <w:rPr>
                <w:rFonts w:ascii="Meiryo" w:eastAsia="Meiryo" w:hAnsi="Meiryo"/>
                <w:color w:val="808080" w:themeColor="background1" w:themeShade="80"/>
                <w:sz w:val="14"/>
                <w:szCs w:val="14"/>
              </w:rPr>
              <w:t>.4.3-2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ADD </w:t>
            </w:r>
            <w:r w:rsidR="00414732">
              <w:rPr>
                <w:rFonts w:ascii="Meiryo" w:eastAsia="Meiryo" w:hAnsi="Meiryo"/>
                <w:color w:val="808080" w:themeColor="background1" w:themeShade="80"/>
                <w:sz w:val="14"/>
                <w:szCs w:val="14"/>
              </w:rPr>
              <w:t>ISSUER</w:t>
            </w:r>
            <w:r>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UI VIEW FIELDS SUMMARY</w:t>
            </w:r>
          </w:p>
        </w:tc>
      </w:tr>
      <w:tr w:rsidR="00755E04" w14:paraId="0D71021E" w14:textId="77777777" w:rsidTr="00C915F2">
        <w:trPr>
          <w:trHeight w:val="465"/>
        </w:trPr>
        <w:tc>
          <w:tcPr>
            <w:tcW w:w="2410" w:type="dxa"/>
            <w:tcBorders>
              <w:bottom w:val="single" w:sz="4" w:space="0" w:color="D9D9D9" w:themeColor="background1" w:themeShade="D9"/>
            </w:tcBorders>
          </w:tcPr>
          <w:p w14:paraId="0BD19E7F" w14:textId="77777777" w:rsidR="00755E04" w:rsidRDefault="00755E04"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1952" w:type="dxa"/>
            <w:tcBorders>
              <w:bottom w:val="single" w:sz="4" w:space="0" w:color="D9D9D9" w:themeColor="background1" w:themeShade="D9"/>
            </w:tcBorders>
          </w:tcPr>
          <w:p w14:paraId="03BA25D0" w14:textId="77777777" w:rsidR="00755E04" w:rsidRDefault="00755E04"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1952" w:type="dxa"/>
            <w:gridSpan w:val="2"/>
            <w:tcBorders>
              <w:bottom w:val="single" w:sz="4" w:space="0" w:color="D9D9D9" w:themeColor="background1" w:themeShade="D9"/>
            </w:tcBorders>
          </w:tcPr>
          <w:p w14:paraId="17494E78" w14:textId="77777777" w:rsidR="00755E04" w:rsidRDefault="00755E04"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Required</w:t>
            </w:r>
          </w:p>
        </w:tc>
        <w:tc>
          <w:tcPr>
            <w:tcW w:w="1953" w:type="dxa"/>
            <w:gridSpan w:val="3"/>
            <w:tcBorders>
              <w:bottom w:val="single" w:sz="4" w:space="0" w:color="D9D9D9" w:themeColor="background1" w:themeShade="D9"/>
            </w:tcBorders>
          </w:tcPr>
          <w:p w14:paraId="72540405" w14:textId="77777777" w:rsidR="00755E04" w:rsidRDefault="00755E04"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Default Value</w:t>
            </w:r>
          </w:p>
        </w:tc>
        <w:tc>
          <w:tcPr>
            <w:tcW w:w="3565" w:type="dxa"/>
            <w:tcBorders>
              <w:bottom w:val="single" w:sz="4" w:space="0" w:color="D9D9D9" w:themeColor="background1" w:themeShade="D9"/>
            </w:tcBorders>
          </w:tcPr>
          <w:p w14:paraId="1C2B1706" w14:textId="77777777" w:rsidR="00755E04" w:rsidRPr="00912CCD" w:rsidRDefault="00755E04"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c>
          <w:tcPr>
            <w:tcW w:w="3566" w:type="dxa"/>
            <w:tcBorders>
              <w:bottom w:val="single" w:sz="4" w:space="0" w:color="D9D9D9" w:themeColor="background1" w:themeShade="D9"/>
            </w:tcBorders>
          </w:tcPr>
          <w:p w14:paraId="3C1F078A" w14:textId="77777777" w:rsidR="00755E04" w:rsidRDefault="00755E04"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Validations</w:t>
            </w:r>
          </w:p>
        </w:tc>
      </w:tr>
      <w:tr w:rsidR="0026454E" w14:paraId="411CA714" w14:textId="77777777" w:rsidTr="00C915F2">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436AE93A" w14:textId="4B79C2D5" w:rsidR="0026454E" w:rsidRDefault="0026454E" w:rsidP="0026454E">
            <w:pPr>
              <w:pStyle w:val="Heading2"/>
              <w:spacing w:before="60" w:after="6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Issuer ID</w:t>
            </w:r>
          </w:p>
        </w:tc>
        <w:tc>
          <w:tcPr>
            <w:tcW w:w="1952" w:type="dxa"/>
            <w:tcBorders>
              <w:top w:val="single" w:sz="4" w:space="0" w:color="D9D9D9" w:themeColor="background1" w:themeShade="D9"/>
              <w:bottom w:val="single" w:sz="4" w:space="0" w:color="D9D9D9" w:themeColor="background1" w:themeShade="D9"/>
            </w:tcBorders>
            <w:vAlign w:val="center"/>
          </w:tcPr>
          <w:p w14:paraId="778235FA" w14:textId="180778F8" w:rsidR="0026454E" w:rsidRPr="002B42D1" w:rsidRDefault="0026454E" w:rsidP="0026454E">
            <w:pPr>
              <w:pStyle w:val="Heading2"/>
              <w:spacing w:before="60" w:after="6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595DA4D7" w14:textId="77777777" w:rsidR="0026454E" w:rsidRPr="00D27A14" w:rsidRDefault="0026454E" w:rsidP="0026454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bottom w:val="single" w:sz="4" w:space="0" w:color="D9D9D9" w:themeColor="background1" w:themeShade="D9"/>
            </w:tcBorders>
            <w:vAlign w:val="center"/>
          </w:tcPr>
          <w:p w14:paraId="7889B108" w14:textId="77777777" w:rsidR="0026454E" w:rsidRPr="00DD2F1F" w:rsidRDefault="0026454E" w:rsidP="0026454E">
            <w:pPr>
              <w:pStyle w:val="Heading2"/>
              <w:spacing w:before="60" w:after="6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bottom w:val="single" w:sz="4" w:space="0" w:color="D9D9D9" w:themeColor="background1" w:themeShade="D9"/>
            </w:tcBorders>
            <w:vAlign w:val="center"/>
          </w:tcPr>
          <w:p w14:paraId="55597372" w14:textId="65BEAB11" w:rsidR="0026454E" w:rsidRDefault="0026454E" w:rsidP="0026454E">
            <w:pPr>
              <w:pStyle w:val="Heading2"/>
              <w:spacing w:before="60" w:after="6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6142</w:t>
            </w:r>
          </w:p>
        </w:tc>
        <w:tc>
          <w:tcPr>
            <w:tcW w:w="3566" w:type="dxa"/>
            <w:tcBorders>
              <w:top w:val="single" w:sz="4" w:space="0" w:color="D9D9D9" w:themeColor="background1" w:themeShade="D9"/>
              <w:bottom w:val="single" w:sz="4" w:space="0" w:color="D9D9D9" w:themeColor="background1" w:themeShade="D9"/>
            </w:tcBorders>
            <w:vAlign w:val="center"/>
          </w:tcPr>
          <w:p w14:paraId="63AEB9D9" w14:textId="7CBEE5F3" w:rsidR="0026454E" w:rsidRPr="00327237" w:rsidRDefault="0026454E" w:rsidP="0026454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Required, </w:t>
            </w:r>
            <w:r>
              <w:rPr>
                <w:rFonts w:ascii="Meiryo" w:eastAsia="Meiryo" w:hAnsi="Meiryo"/>
                <w:color w:val="595959" w:themeColor="text1" w:themeTint="A6"/>
                <w:spacing w:val="10"/>
                <w:sz w:val="16"/>
                <w:szCs w:val="16"/>
              </w:rPr>
              <w:t>Numerical</w:t>
            </w:r>
            <w:r>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Unique</w:t>
            </w:r>
          </w:p>
        </w:tc>
      </w:tr>
      <w:tr w:rsidR="0026454E" w14:paraId="4A3A7FEC" w14:textId="77777777" w:rsidTr="0026454E">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03427DAA" w14:textId="07CB5218" w:rsidR="0026454E" w:rsidRDefault="0026454E" w:rsidP="0026454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Issuer Name</w:t>
            </w:r>
          </w:p>
        </w:tc>
        <w:tc>
          <w:tcPr>
            <w:tcW w:w="1952" w:type="dxa"/>
            <w:tcBorders>
              <w:top w:val="single" w:sz="4" w:space="0" w:color="D9D9D9" w:themeColor="background1" w:themeShade="D9"/>
              <w:bottom w:val="single" w:sz="4" w:space="0" w:color="D9D9D9" w:themeColor="background1" w:themeShade="D9"/>
            </w:tcBorders>
            <w:vAlign w:val="center"/>
          </w:tcPr>
          <w:p w14:paraId="28DB9C9B" w14:textId="4D29EC36" w:rsidR="0026454E" w:rsidRDefault="0026454E" w:rsidP="0026454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0C13A27B" w14:textId="77777777" w:rsidR="0026454E" w:rsidRDefault="0026454E" w:rsidP="0026454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bottom w:val="single" w:sz="4" w:space="0" w:color="D9D9D9" w:themeColor="background1" w:themeShade="D9"/>
            </w:tcBorders>
            <w:vAlign w:val="center"/>
          </w:tcPr>
          <w:p w14:paraId="684D0DB1" w14:textId="77777777" w:rsidR="0026454E" w:rsidRPr="00DD2F1F" w:rsidRDefault="0026454E" w:rsidP="0026454E">
            <w:pPr>
              <w:pStyle w:val="Heading2"/>
              <w:spacing w:before="60" w:after="6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bottom w:val="single" w:sz="4" w:space="0" w:color="D9D9D9" w:themeColor="background1" w:themeShade="D9"/>
            </w:tcBorders>
            <w:vAlign w:val="center"/>
          </w:tcPr>
          <w:p w14:paraId="6F13244D" w14:textId="79EFA03E" w:rsidR="0026454E" w:rsidRDefault="0026454E" w:rsidP="0026454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City of Tel-Aviv (Municipality)</w:t>
            </w:r>
          </w:p>
        </w:tc>
        <w:tc>
          <w:tcPr>
            <w:tcW w:w="3566" w:type="dxa"/>
            <w:tcBorders>
              <w:top w:val="single" w:sz="4" w:space="0" w:color="D9D9D9" w:themeColor="background1" w:themeShade="D9"/>
              <w:bottom w:val="single" w:sz="4" w:space="0" w:color="D9D9D9" w:themeColor="background1" w:themeShade="D9"/>
            </w:tcBorders>
            <w:vAlign w:val="center"/>
          </w:tcPr>
          <w:p w14:paraId="4C64987B" w14:textId="1BD0BCBA" w:rsidR="0026454E" w:rsidRDefault="0026454E" w:rsidP="0026454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 Unique</w:t>
            </w:r>
          </w:p>
        </w:tc>
      </w:tr>
      <w:tr w:rsidR="0026454E" w14:paraId="5EEE6AC1" w14:textId="77777777" w:rsidTr="0026454E">
        <w:trPr>
          <w:trHeight w:val="465"/>
        </w:trPr>
        <w:tc>
          <w:tcPr>
            <w:tcW w:w="2410" w:type="dxa"/>
            <w:tcBorders>
              <w:top w:val="single" w:sz="4" w:space="0" w:color="D9D9D9" w:themeColor="background1" w:themeShade="D9"/>
            </w:tcBorders>
            <w:vAlign w:val="center"/>
          </w:tcPr>
          <w:p w14:paraId="414A6763" w14:textId="417884BA" w:rsidR="0026454E" w:rsidRDefault="0026454E" w:rsidP="0026454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Country</w:t>
            </w:r>
          </w:p>
        </w:tc>
        <w:tc>
          <w:tcPr>
            <w:tcW w:w="1952" w:type="dxa"/>
            <w:tcBorders>
              <w:top w:val="single" w:sz="4" w:space="0" w:color="D9D9D9" w:themeColor="background1" w:themeShade="D9"/>
            </w:tcBorders>
            <w:vAlign w:val="center"/>
          </w:tcPr>
          <w:p w14:paraId="5E6D14F5" w14:textId="1F0D2E3E" w:rsidR="0026454E" w:rsidRPr="002B42D1" w:rsidRDefault="0026454E" w:rsidP="0026454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w:t>
            </w:r>
          </w:p>
        </w:tc>
        <w:tc>
          <w:tcPr>
            <w:tcW w:w="1952" w:type="dxa"/>
            <w:gridSpan w:val="2"/>
            <w:tcBorders>
              <w:top w:val="single" w:sz="4" w:space="0" w:color="D9D9D9" w:themeColor="background1" w:themeShade="D9"/>
            </w:tcBorders>
            <w:vAlign w:val="center"/>
          </w:tcPr>
          <w:p w14:paraId="19C9EC99" w14:textId="77777777" w:rsidR="0026454E" w:rsidRDefault="0026454E" w:rsidP="0026454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tcBorders>
            <w:vAlign w:val="center"/>
          </w:tcPr>
          <w:p w14:paraId="72866B24" w14:textId="77777777" w:rsidR="0026454E" w:rsidRPr="00D27A14" w:rsidRDefault="0026454E" w:rsidP="0026454E">
            <w:pPr>
              <w:pStyle w:val="Heading2"/>
              <w:spacing w:before="60" w:after="6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tcBorders>
            <w:vAlign w:val="center"/>
          </w:tcPr>
          <w:p w14:paraId="29C941CF" w14:textId="48F5028F" w:rsidR="0026454E" w:rsidRDefault="0026454E" w:rsidP="0026454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Israel</w:t>
            </w:r>
          </w:p>
        </w:tc>
        <w:tc>
          <w:tcPr>
            <w:tcW w:w="3566" w:type="dxa"/>
            <w:tcBorders>
              <w:top w:val="single" w:sz="4" w:space="0" w:color="D9D9D9" w:themeColor="background1" w:themeShade="D9"/>
            </w:tcBorders>
            <w:vAlign w:val="center"/>
          </w:tcPr>
          <w:p w14:paraId="28EE743F" w14:textId="1C7FF56C" w:rsidR="0026454E" w:rsidRPr="00327237" w:rsidRDefault="0026454E" w:rsidP="0026454E">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w:t>
            </w:r>
          </w:p>
        </w:tc>
      </w:tr>
    </w:tbl>
    <w:p w14:paraId="41156677" w14:textId="77777777" w:rsidR="00414732" w:rsidRDefault="0041473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0"/>
        <w:gridCol w:w="1952"/>
        <w:gridCol w:w="1308"/>
        <w:gridCol w:w="644"/>
        <w:gridCol w:w="801"/>
        <w:gridCol w:w="583"/>
        <w:gridCol w:w="569"/>
        <w:gridCol w:w="3565"/>
        <w:gridCol w:w="3566"/>
      </w:tblGrid>
      <w:tr w:rsidR="00755E04" w14:paraId="62EE7C15" w14:textId="77777777" w:rsidTr="00C915F2">
        <w:trPr>
          <w:trHeight w:val="668"/>
        </w:trPr>
        <w:tc>
          <w:tcPr>
            <w:tcW w:w="5670" w:type="dxa"/>
            <w:gridSpan w:val="3"/>
            <w:tcBorders>
              <w:bottom w:val="single" w:sz="4" w:space="0" w:color="D9D9D9" w:themeColor="background1" w:themeShade="D9"/>
            </w:tcBorders>
            <w:vAlign w:val="center"/>
          </w:tcPr>
          <w:p w14:paraId="38918E6C" w14:textId="2A408D37" w:rsidR="00755E04" w:rsidRPr="000925A3" w:rsidRDefault="00755E04"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Edit </w:t>
            </w:r>
            <w:r w:rsidR="00430285">
              <w:rPr>
                <w:rFonts w:ascii="Meiryo" w:eastAsia="Meiryo" w:hAnsi="Meiryo"/>
                <w:b/>
                <w:bCs/>
                <w:color w:val="595959" w:themeColor="text1" w:themeTint="A6"/>
                <w:sz w:val="24"/>
                <w:szCs w:val="24"/>
              </w:rPr>
              <w:t>Issuer</w:t>
            </w:r>
            <w:r>
              <w:rPr>
                <w:rFonts w:ascii="Meiryo" w:eastAsia="Meiryo" w:hAnsi="Meiryo"/>
                <w:b/>
                <w:bCs/>
                <w:color w:val="595959" w:themeColor="text1" w:themeTint="A6"/>
                <w:sz w:val="24"/>
                <w:szCs w:val="24"/>
              </w:rPr>
              <w:t xml:space="preserve"> Form</w:t>
            </w:r>
          </w:p>
        </w:tc>
        <w:tc>
          <w:tcPr>
            <w:tcW w:w="1445" w:type="dxa"/>
            <w:gridSpan w:val="2"/>
            <w:tcBorders>
              <w:bottom w:val="single" w:sz="4" w:space="0" w:color="D9D9D9" w:themeColor="background1" w:themeShade="D9"/>
            </w:tcBorders>
            <w:vAlign w:val="center"/>
          </w:tcPr>
          <w:p w14:paraId="4311993B" w14:textId="241097C4" w:rsidR="00755E04" w:rsidRPr="00A2573B" w:rsidRDefault="00755E04" w:rsidP="00C915F2">
            <w:pPr>
              <w:pStyle w:val="Heading2"/>
              <w:spacing w:before="0"/>
              <w:jc w:val="right"/>
              <w:outlineLvl w:val="1"/>
              <w:rPr>
                <w:rFonts w:ascii="Meiryo" w:eastAsia="Meiryo" w:hAnsi="Meiryo"/>
                <w:b/>
                <w:bCs/>
                <w:color w:val="BFBFBF" w:themeColor="background1" w:themeShade="BF"/>
                <w:sz w:val="24"/>
                <w:szCs w:val="24"/>
              </w:rPr>
            </w:pPr>
            <w:r w:rsidRPr="00A2573B">
              <w:rPr>
                <w:rFonts w:ascii="Meiryo" w:eastAsia="Meiryo" w:hAnsi="Meiryo"/>
                <w:b/>
                <w:bCs/>
                <w:color w:val="BFBFBF" w:themeColor="background1" w:themeShade="BF"/>
                <w:sz w:val="24"/>
                <w:szCs w:val="24"/>
              </w:rPr>
              <w:t>3.</w:t>
            </w:r>
            <w:r w:rsidR="00063736">
              <w:rPr>
                <w:rFonts w:ascii="Meiryo" w:eastAsia="Meiryo" w:hAnsi="Meiryo"/>
                <w:b/>
                <w:bCs/>
                <w:color w:val="BFBFBF" w:themeColor="background1" w:themeShade="BF"/>
                <w:sz w:val="24"/>
                <w:szCs w:val="24"/>
                <w:lang w:val="en-IL"/>
              </w:rPr>
              <w:t>10</w:t>
            </w:r>
            <w:r w:rsidRPr="00A2573B">
              <w:rPr>
                <w:rFonts w:ascii="Meiryo" w:eastAsia="Meiryo" w:hAnsi="Meiryo"/>
                <w:b/>
                <w:bCs/>
                <w:color w:val="BFBFBF" w:themeColor="background1" w:themeShade="BF"/>
                <w:sz w:val="24"/>
                <w:szCs w:val="24"/>
              </w:rPr>
              <w:t>.4.4</w:t>
            </w:r>
          </w:p>
        </w:tc>
        <w:tc>
          <w:tcPr>
            <w:tcW w:w="583" w:type="dxa"/>
            <w:vMerge w:val="restart"/>
            <w:tcBorders>
              <w:right w:val="single" w:sz="4" w:space="0" w:color="D9D9D9" w:themeColor="background1" w:themeShade="D9"/>
            </w:tcBorders>
            <w:vAlign w:val="center"/>
          </w:tcPr>
          <w:p w14:paraId="153037AA" w14:textId="77777777" w:rsidR="00755E04" w:rsidRPr="000925A3" w:rsidRDefault="00755E04"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75D43651" w14:textId="77777777" w:rsidR="00755E04" w:rsidRPr="000925A3" w:rsidRDefault="00755E04" w:rsidP="00C915F2">
            <w:pPr>
              <w:ind w:firstLine="993"/>
              <w:rPr>
                <w:rFonts w:eastAsia="Meiryo"/>
                <w:color w:val="595959" w:themeColor="text1" w:themeTint="A6"/>
              </w:rPr>
            </w:pPr>
          </w:p>
        </w:tc>
        <w:tc>
          <w:tcPr>
            <w:tcW w:w="7131" w:type="dxa"/>
            <w:gridSpan w:val="2"/>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755E04" w14:paraId="27963394" w14:textId="77777777" w:rsidTr="00C915F2">
              <w:trPr>
                <w:trHeight w:val="669"/>
              </w:trPr>
              <w:tc>
                <w:tcPr>
                  <w:tcW w:w="7115" w:type="dxa"/>
                  <w:gridSpan w:val="2"/>
                  <w:tcBorders>
                    <w:bottom w:val="single" w:sz="4" w:space="0" w:color="D9D9D9" w:themeColor="background1" w:themeShade="D9"/>
                  </w:tcBorders>
                  <w:vAlign w:val="center"/>
                </w:tcPr>
                <w:p w14:paraId="6934BF27" w14:textId="1E949721" w:rsidR="00755E04" w:rsidRDefault="00755E04"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063736">
                    <w:rPr>
                      <w:rFonts w:ascii="Meiryo" w:eastAsia="Meiryo" w:hAnsi="Meiryo"/>
                      <w:color w:val="808080" w:themeColor="background1" w:themeShade="80"/>
                      <w:sz w:val="14"/>
                      <w:szCs w:val="14"/>
                      <w:lang w:val="en-IL"/>
                    </w:rPr>
                    <w:t>10</w:t>
                  </w:r>
                  <w:r>
                    <w:rPr>
                      <w:rFonts w:ascii="Meiryo" w:eastAsia="Meiryo" w:hAnsi="Meiryo"/>
                      <w:color w:val="808080" w:themeColor="background1" w:themeShade="80"/>
                      <w:sz w:val="14"/>
                      <w:szCs w:val="14"/>
                    </w:rPr>
                    <w:t>.4.</w:t>
                  </w:r>
                  <w:r>
                    <w:rPr>
                      <w:rFonts w:ascii="Meiryo" w:eastAsia="Meiryo" w:hAnsi="Meiryo"/>
                      <w:color w:val="808080" w:themeColor="background1" w:themeShade="80"/>
                      <w:sz w:val="14"/>
                      <w:szCs w:val="14"/>
                    </w:rPr>
                    <w:t xml:space="preserve">4 </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EDIT</w:t>
                  </w:r>
                  <w:r>
                    <w:rPr>
                      <w:rFonts w:ascii="Meiryo" w:eastAsia="Meiryo" w:hAnsi="Meiryo"/>
                      <w:color w:val="808080" w:themeColor="background1" w:themeShade="80"/>
                      <w:sz w:val="14"/>
                      <w:szCs w:val="14"/>
                    </w:rPr>
                    <w:t xml:space="preserve"> </w:t>
                  </w:r>
                  <w:r w:rsidR="00414732">
                    <w:rPr>
                      <w:rFonts w:ascii="Meiryo" w:eastAsia="Meiryo" w:hAnsi="Meiryo"/>
                      <w:color w:val="808080" w:themeColor="background1" w:themeShade="80"/>
                      <w:sz w:val="14"/>
                      <w:szCs w:val="14"/>
                    </w:rPr>
                    <w:t>ISSUER</w:t>
                  </w:r>
                  <w:r>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FORM ACTIONS SUMMARY</w:t>
                  </w:r>
                </w:p>
              </w:tc>
            </w:tr>
            <w:tr w:rsidR="00755E04" w:rsidRPr="00CB4242" w14:paraId="06CB075F"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48458AA2" w14:textId="77777777" w:rsidR="00755E04" w:rsidRPr="001E5E61" w:rsidRDefault="00755E04"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2EE448D6" w14:textId="77777777" w:rsidR="00755E04" w:rsidRPr="00CB4242" w:rsidRDefault="00755E04"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755E04" w:rsidRPr="00B447E0" w14:paraId="25A8F476"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35E681E2" w14:textId="77777777" w:rsidR="00755E04" w:rsidRDefault="00755E04"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Cancel</w:t>
                  </w:r>
                </w:p>
              </w:tc>
              <w:tc>
                <w:tcPr>
                  <w:tcW w:w="4988" w:type="dxa"/>
                  <w:tcBorders>
                    <w:top w:val="single" w:sz="4" w:space="0" w:color="D9D9D9" w:themeColor="background1" w:themeShade="D9"/>
                    <w:bottom w:val="single" w:sz="4" w:space="0" w:color="D9D9D9" w:themeColor="background1" w:themeShade="D9"/>
                  </w:tcBorders>
                  <w:vAlign w:val="center"/>
                </w:tcPr>
                <w:p w14:paraId="671181AF" w14:textId="77777777" w:rsidR="00755E04" w:rsidRPr="00BF6026" w:rsidRDefault="00755E0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Dismiss form data and navigate to origin</w:t>
                  </w:r>
                </w:p>
              </w:tc>
            </w:tr>
            <w:tr w:rsidR="00755E04" w:rsidRPr="00A15443" w14:paraId="5FC3A89E" w14:textId="77777777" w:rsidTr="00C915F2">
              <w:trPr>
                <w:trHeight w:val="465"/>
              </w:trPr>
              <w:tc>
                <w:tcPr>
                  <w:tcW w:w="2127" w:type="dxa"/>
                  <w:tcBorders>
                    <w:top w:val="single" w:sz="4" w:space="0" w:color="D9D9D9" w:themeColor="background1" w:themeShade="D9"/>
                  </w:tcBorders>
                  <w:vAlign w:val="center"/>
                </w:tcPr>
                <w:p w14:paraId="5DB71D32" w14:textId="77777777" w:rsidR="00755E04" w:rsidRPr="00A15443" w:rsidRDefault="00755E0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Submit</w:t>
                  </w:r>
                </w:p>
              </w:tc>
              <w:tc>
                <w:tcPr>
                  <w:tcW w:w="4988" w:type="dxa"/>
                  <w:tcBorders>
                    <w:top w:val="single" w:sz="4" w:space="0" w:color="D9D9D9" w:themeColor="background1" w:themeShade="D9"/>
                  </w:tcBorders>
                  <w:vAlign w:val="center"/>
                </w:tcPr>
                <w:p w14:paraId="54E7E832" w14:textId="77777777" w:rsidR="00755E04" w:rsidRPr="001F6F51" w:rsidRDefault="00755E0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Submit form data and navigate to origin</w:t>
                  </w:r>
                </w:p>
              </w:tc>
            </w:tr>
          </w:tbl>
          <w:p w14:paraId="7028A929" w14:textId="77777777" w:rsidR="00755E04" w:rsidRPr="000925A3" w:rsidRDefault="00755E04" w:rsidP="00C915F2">
            <w:pPr>
              <w:pStyle w:val="Heading2"/>
              <w:spacing w:before="0"/>
              <w:outlineLvl w:val="1"/>
              <w:rPr>
                <w:rFonts w:ascii="Meiryo" w:eastAsia="Meiryo" w:hAnsi="Meiryo"/>
                <w:b/>
                <w:bCs/>
                <w:color w:val="BFBFBF" w:themeColor="background1" w:themeShade="BF"/>
                <w:sz w:val="24"/>
                <w:szCs w:val="24"/>
              </w:rPr>
            </w:pPr>
          </w:p>
        </w:tc>
      </w:tr>
      <w:tr w:rsidR="00755E04" w14:paraId="39365FD7" w14:textId="77777777" w:rsidTr="006137E9">
        <w:trPr>
          <w:trHeight w:val="487"/>
        </w:trPr>
        <w:tc>
          <w:tcPr>
            <w:tcW w:w="7115" w:type="dxa"/>
            <w:gridSpan w:val="5"/>
            <w:tcBorders>
              <w:top w:val="single" w:sz="4" w:space="0" w:color="D9D9D9" w:themeColor="background1" w:themeShade="D9"/>
            </w:tcBorders>
          </w:tcPr>
          <w:p w14:paraId="721B2AEF" w14:textId="77777777" w:rsidR="00755E04" w:rsidRPr="000925A3" w:rsidRDefault="00755E04"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174B15F4" w14:textId="12003113" w:rsidR="00755E04" w:rsidRDefault="00755E04"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Edit </w:t>
            </w:r>
            <w:r w:rsidR="006137E9">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Form user interface enables </w:t>
            </w:r>
            <w:r>
              <w:rPr>
                <w:rFonts w:ascii="Meiryo" w:eastAsia="Meiryo" w:hAnsi="Meiryo"/>
                <w:color w:val="595959" w:themeColor="text1" w:themeTint="A6"/>
                <w:spacing w:val="10"/>
                <w:sz w:val="16"/>
                <w:szCs w:val="16"/>
              </w:rPr>
              <w:t>users</w:t>
            </w:r>
            <w:r>
              <w:rPr>
                <w:rFonts w:ascii="Meiryo" w:eastAsia="Meiryo" w:hAnsi="Meiryo"/>
                <w:color w:val="595959" w:themeColor="text1" w:themeTint="A6"/>
                <w:spacing w:val="10"/>
                <w:sz w:val="16"/>
                <w:szCs w:val="16"/>
              </w:rPr>
              <w:t xml:space="preserve"> to edit a</w:t>
            </w:r>
            <w:r>
              <w:rPr>
                <w:rFonts w:ascii="Meiryo" w:eastAsia="Meiryo" w:hAnsi="Meiryo"/>
                <w:color w:val="595959" w:themeColor="text1" w:themeTint="A6"/>
                <w:spacing w:val="10"/>
                <w:sz w:val="16"/>
                <w:szCs w:val="16"/>
              </w:rPr>
              <w:t>n</w:t>
            </w:r>
            <w:r>
              <w:rPr>
                <w:rFonts w:ascii="Meiryo" w:eastAsia="Meiryo" w:hAnsi="Meiryo"/>
                <w:color w:val="595959" w:themeColor="text1" w:themeTint="A6"/>
                <w:spacing w:val="10"/>
                <w:sz w:val="16"/>
                <w:szCs w:val="16"/>
              </w:rPr>
              <w:t xml:space="preserve"> </w:t>
            </w:r>
            <w:r w:rsidR="006137E9">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record. The form displays the </w:t>
            </w:r>
            <w:r w:rsidR="006137E9">
              <w:rPr>
                <w:rFonts w:ascii="Meiryo" w:eastAsia="Meiryo" w:hAnsi="Meiryo"/>
                <w:color w:val="595959" w:themeColor="text1" w:themeTint="A6"/>
                <w:spacing w:val="10"/>
                <w:sz w:val="16"/>
                <w:szCs w:val="16"/>
              </w:rPr>
              <w:t>issuer</w:t>
            </w:r>
            <w:r w:rsidR="006137E9">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 xml:space="preserve">record existing properties values in varying form control types to match its property data type and required format. All form controls require field-level validations to assure appropriate data is entered in the required format. </w:t>
            </w:r>
          </w:p>
          <w:p w14:paraId="3695E052" w14:textId="77777777" w:rsidR="00755E04" w:rsidRPr="000925A3" w:rsidRDefault="00755E04"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2ECB89D9" w14:textId="77777777" w:rsidR="00755E04" w:rsidRPr="00A921BB" w:rsidRDefault="00755E04"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51741E6D" w14:textId="77777777" w:rsidR="00755E04" w:rsidRDefault="00755E04"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6EC01835" w14:textId="77777777" w:rsidR="00755E04" w:rsidRPr="005162B8" w:rsidRDefault="00755E04" w:rsidP="00C915F2">
            <w:pPr>
              <w:ind w:firstLine="993"/>
              <w:rPr>
                <w:rFonts w:eastAsia="Meiryo"/>
              </w:rPr>
            </w:pPr>
          </w:p>
        </w:tc>
        <w:tc>
          <w:tcPr>
            <w:tcW w:w="7131" w:type="dxa"/>
            <w:gridSpan w:val="2"/>
            <w:vMerge/>
          </w:tcPr>
          <w:p w14:paraId="5A6D9693" w14:textId="77777777" w:rsidR="00755E04" w:rsidRPr="00C11307" w:rsidRDefault="00755E04" w:rsidP="00C915F2">
            <w:pPr>
              <w:spacing w:before="120" w:after="120" w:line="204" w:lineRule="auto"/>
              <w:rPr>
                <w:rFonts w:ascii="Meiryo" w:eastAsia="Meiryo" w:hAnsi="Meiryo"/>
                <w:color w:val="595959" w:themeColor="text1" w:themeTint="A6"/>
                <w:spacing w:val="10"/>
                <w:sz w:val="16"/>
                <w:szCs w:val="16"/>
              </w:rPr>
            </w:pPr>
          </w:p>
        </w:tc>
      </w:tr>
      <w:tr w:rsidR="006137E9" w14:paraId="67647A30" w14:textId="77777777" w:rsidTr="006137E9">
        <w:trPr>
          <w:trHeight w:val="629"/>
        </w:trPr>
        <w:tc>
          <w:tcPr>
            <w:tcW w:w="7698" w:type="dxa"/>
            <w:gridSpan w:val="6"/>
            <w:vAlign w:val="center"/>
          </w:tcPr>
          <w:p w14:paraId="3D24876A" w14:textId="77777777" w:rsidR="006137E9" w:rsidRDefault="006137E9" w:rsidP="00C915F2">
            <w:pPr>
              <w:pStyle w:val="Heading2"/>
              <w:spacing w:before="60" w:after="60"/>
              <w:outlineLvl w:val="1"/>
              <w:rPr>
                <w:rFonts w:ascii="Meiryo" w:eastAsia="Meiryo" w:hAnsi="Meiryo"/>
                <w:b/>
                <w:bCs/>
                <w:color w:val="595959" w:themeColor="text1" w:themeTint="A6"/>
                <w:sz w:val="20"/>
                <w:szCs w:val="20"/>
              </w:rPr>
            </w:pPr>
          </w:p>
        </w:tc>
        <w:tc>
          <w:tcPr>
            <w:tcW w:w="7700" w:type="dxa"/>
            <w:gridSpan w:val="3"/>
            <w:vAlign w:val="center"/>
          </w:tcPr>
          <w:p w14:paraId="3D6BB0A5" w14:textId="77777777" w:rsidR="006137E9" w:rsidRPr="003B32BC" w:rsidRDefault="006137E9" w:rsidP="00C915F2">
            <w:pPr>
              <w:pStyle w:val="Heading2"/>
              <w:spacing w:before="60" w:after="60"/>
              <w:jc w:val="right"/>
              <w:outlineLvl w:val="1"/>
              <w:rPr>
                <w:rFonts w:ascii="Meiryo" w:eastAsia="Meiryo" w:hAnsi="Meiryo"/>
                <w:color w:val="808080" w:themeColor="background1" w:themeShade="80"/>
                <w:sz w:val="14"/>
                <w:szCs w:val="14"/>
              </w:rPr>
            </w:pPr>
          </w:p>
        </w:tc>
      </w:tr>
      <w:tr w:rsidR="00755E04" w14:paraId="71220981" w14:textId="77777777" w:rsidTr="006137E9">
        <w:trPr>
          <w:trHeight w:val="629"/>
        </w:trPr>
        <w:tc>
          <w:tcPr>
            <w:tcW w:w="7698" w:type="dxa"/>
            <w:gridSpan w:val="6"/>
            <w:tcBorders>
              <w:bottom w:val="single" w:sz="4" w:space="0" w:color="D9D9D9" w:themeColor="background1" w:themeShade="D9"/>
            </w:tcBorders>
            <w:vAlign w:val="center"/>
          </w:tcPr>
          <w:p w14:paraId="76079E28" w14:textId="77777777" w:rsidR="00755E04" w:rsidRPr="00E26A80" w:rsidRDefault="00755E04"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 Fields Summary</w:t>
            </w:r>
          </w:p>
        </w:tc>
        <w:tc>
          <w:tcPr>
            <w:tcW w:w="7700" w:type="dxa"/>
            <w:gridSpan w:val="3"/>
            <w:tcBorders>
              <w:bottom w:val="single" w:sz="4" w:space="0" w:color="D9D9D9" w:themeColor="background1" w:themeShade="D9"/>
            </w:tcBorders>
            <w:vAlign w:val="center"/>
          </w:tcPr>
          <w:p w14:paraId="1D4B69AE" w14:textId="478CD346" w:rsidR="00755E04" w:rsidRPr="00E26A80" w:rsidRDefault="00755E04"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063736">
              <w:rPr>
                <w:rFonts w:ascii="Meiryo" w:eastAsia="Meiryo" w:hAnsi="Meiryo"/>
                <w:color w:val="808080" w:themeColor="background1" w:themeShade="80"/>
                <w:sz w:val="14"/>
                <w:szCs w:val="14"/>
                <w:lang w:val="en-IL"/>
              </w:rPr>
              <w:t>10</w:t>
            </w:r>
            <w:r>
              <w:rPr>
                <w:rFonts w:ascii="Meiryo" w:eastAsia="Meiryo" w:hAnsi="Meiryo"/>
                <w:color w:val="808080" w:themeColor="background1" w:themeShade="80"/>
                <w:sz w:val="14"/>
                <w:szCs w:val="14"/>
              </w:rPr>
              <w:t>.4.</w:t>
            </w:r>
            <w:r>
              <w:rPr>
                <w:rFonts w:ascii="Meiryo" w:eastAsia="Meiryo" w:hAnsi="Meiryo"/>
                <w:color w:val="808080" w:themeColor="background1" w:themeShade="80"/>
                <w:sz w:val="14"/>
                <w:szCs w:val="14"/>
              </w:rPr>
              <w:t>4</w:t>
            </w:r>
            <w:r>
              <w:rPr>
                <w:rFonts w:ascii="Meiryo" w:eastAsia="Meiryo" w:hAnsi="Meiryo"/>
                <w:color w:val="808080" w:themeColor="background1" w:themeShade="80"/>
                <w:sz w:val="14"/>
                <w:szCs w:val="14"/>
              </w:rPr>
              <w:t>-2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EDIT</w:t>
            </w:r>
            <w:r>
              <w:rPr>
                <w:rFonts w:ascii="Meiryo" w:eastAsia="Meiryo" w:hAnsi="Meiryo"/>
                <w:color w:val="808080" w:themeColor="background1" w:themeShade="80"/>
                <w:sz w:val="14"/>
                <w:szCs w:val="14"/>
              </w:rPr>
              <w:t xml:space="preserve"> </w:t>
            </w:r>
            <w:r w:rsidR="00414732">
              <w:rPr>
                <w:rFonts w:ascii="Meiryo" w:eastAsia="Meiryo" w:hAnsi="Meiryo"/>
                <w:color w:val="808080" w:themeColor="background1" w:themeShade="80"/>
                <w:sz w:val="14"/>
                <w:szCs w:val="14"/>
              </w:rPr>
              <w:t>ISSUER</w:t>
            </w:r>
            <w:r>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UI VIEW FIELDS SUMMARY</w:t>
            </w:r>
          </w:p>
        </w:tc>
      </w:tr>
      <w:tr w:rsidR="00430285" w14:paraId="43C3B0FF" w14:textId="77777777" w:rsidTr="00C915F2">
        <w:trPr>
          <w:trHeight w:val="465"/>
        </w:trPr>
        <w:tc>
          <w:tcPr>
            <w:tcW w:w="2410" w:type="dxa"/>
            <w:tcBorders>
              <w:bottom w:val="single" w:sz="4" w:space="0" w:color="D9D9D9" w:themeColor="background1" w:themeShade="D9"/>
            </w:tcBorders>
          </w:tcPr>
          <w:p w14:paraId="36C79154" w14:textId="77777777" w:rsidR="00430285" w:rsidRDefault="0043028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1952" w:type="dxa"/>
            <w:tcBorders>
              <w:bottom w:val="single" w:sz="4" w:space="0" w:color="D9D9D9" w:themeColor="background1" w:themeShade="D9"/>
            </w:tcBorders>
          </w:tcPr>
          <w:p w14:paraId="211F0621" w14:textId="77777777" w:rsidR="00430285" w:rsidRDefault="0043028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1952" w:type="dxa"/>
            <w:gridSpan w:val="2"/>
            <w:tcBorders>
              <w:bottom w:val="single" w:sz="4" w:space="0" w:color="D9D9D9" w:themeColor="background1" w:themeShade="D9"/>
            </w:tcBorders>
          </w:tcPr>
          <w:p w14:paraId="3E3AE5D2" w14:textId="77777777" w:rsidR="00430285" w:rsidRDefault="0043028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Required</w:t>
            </w:r>
          </w:p>
        </w:tc>
        <w:tc>
          <w:tcPr>
            <w:tcW w:w="1953" w:type="dxa"/>
            <w:gridSpan w:val="3"/>
            <w:tcBorders>
              <w:bottom w:val="single" w:sz="4" w:space="0" w:color="D9D9D9" w:themeColor="background1" w:themeShade="D9"/>
            </w:tcBorders>
          </w:tcPr>
          <w:p w14:paraId="748F8E37" w14:textId="77777777" w:rsidR="00430285" w:rsidRDefault="0043028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Default Value</w:t>
            </w:r>
          </w:p>
        </w:tc>
        <w:tc>
          <w:tcPr>
            <w:tcW w:w="3565" w:type="dxa"/>
            <w:tcBorders>
              <w:bottom w:val="single" w:sz="4" w:space="0" w:color="D9D9D9" w:themeColor="background1" w:themeShade="D9"/>
            </w:tcBorders>
          </w:tcPr>
          <w:p w14:paraId="424FC785" w14:textId="77777777" w:rsidR="00430285" w:rsidRPr="00912CCD" w:rsidRDefault="0043028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c>
          <w:tcPr>
            <w:tcW w:w="3566" w:type="dxa"/>
            <w:tcBorders>
              <w:bottom w:val="single" w:sz="4" w:space="0" w:color="D9D9D9" w:themeColor="background1" w:themeShade="D9"/>
            </w:tcBorders>
          </w:tcPr>
          <w:p w14:paraId="09A616C1" w14:textId="77777777" w:rsidR="00430285" w:rsidRDefault="00430285"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Validations</w:t>
            </w:r>
          </w:p>
        </w:tc>
      </w:tr>
      <w:tr w:rsidR="00430285" w:rsidRPr="00327237" w14:paraId="31F9BDF5" w14:textId="77777777" w:rsidTr="00C915F2">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4569FA08" w14:textId="77777777" w:rsidR="00430285" w:rsidRDefault="00430285" w:rsidP="00C915F2">
            <w:pPr>
              <w:pStyle w:val="Heading2"/>
              <w:spacing w:before="60" w:after="6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Issuer ID</w:t>
            </w:r>
          </w:p>
        </w:tc>
        <w:tc>
          <w:tcPr>
            <w:tcW w:w="1952" w:type="dxa"/>
            <w:tcBorders>
              <w:top w:val="single" w:sz="4" w:space="0" w:color="D9D9D9" w:themeColor="background1" w:themeShade="D9"/>
              <w:bottom w:val="single" w:sz="4" w:space="0" w:color="D9D9D9" w:themeColor="background1" w:themeShade="D9"/>
            </w:tcBorders>
            <w:vAlign w:val="center"/>
          </w:tcPr>
          <w:p w14:paraId="0DA9E51E" w14:textId="77777777" w:rsidR="00430285" w:rsidRPr="002B42D1" w:rsidRDefault="00430285" w:rsidP="00C915F2">
            <w:pPr>
              <w:pStyle w:val="Heading2"/>
              <w:spacing w:before="60" w:after="6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49C76C11" w14:textId="77777777" w:rsidR="00430285" w:rsidRPr="00D27A14" w:rsidRDefault="0043028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bottom w:val="single" w:sz="4" w:space="0" w:color="D9D9D9" w:themeColor="background1" w:themeShade="D9"/>
            </w:tcBorders>
            <w:vAlign w:val="center"/>
          </w:tcPr>
          <w:p w14:paraId="02899C8D" w14:textId="77777777" w:rsidR="00430285" w:rsidRPr="00DD2F1F" w:rsidRDefault="00430285" w:rsidP="00C915F2">
            <w:pPr>
              <w:pStyle w:val="Heading2"/>
              <w:spacing w:before="60" w:after="6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bottom w:val="single" w:sz="4" w:space="0" w:color="D9D9D9" w:themeColor="background1" w:themeShade="D9"/>
            </w:tcBorders>
            <w:vAlign w:val="center"/>
          </w:tcPr>
          <w:p w14:paraId="74476E90" w14:textId="77777777" w:rsidR="00430285" w:rsidRDefault="00430285" w:rsidP="00C915F2">
            <w:pPr>
              <w:pStyle w:val="Heading2"/>
              <w:spacing w:before="60" w:after="6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6142</w:t>
            </w:r>
          </w:p>
        </w:tc>
        <w:tc>
          <w:tcPr>
            <w:tcW w:w="3566" w:type="dxa"/>
            <w:tcBorders>
              <w:top w:val="single" w:sz="4" w:space="0" w:color="D9D9D9" w:themeColor="background1" w:themeShade="D9"/>
              <w:bottom w:val="single" w:sz="4" w:space="0" w:color="D9D9D9" w:themeColor="background1" w:themeShade="D9"/>
            </w:tcBorders>
            <w:vAlign w:val="center"/>
          </w:tcPr>
          <w:p w14:paraId="736983FF" w14:textId="77777777" w:rsidR="00430285" w:rsidRPr="00327237" w:rsidRDefault="0043028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Required, </w:t>
            </w:r>
            <w:r>
              <w:rPr>
                <w:rFonts w:ascii="Meiryo" w:eastAsia="Meiryo" w:hAnsi="Meiryo"/>
                <w:color w:val="595959" w:themeColor="text1" w:themeTint="A6"/>
                <w:spacing w:val="10"/>
                <w:sz w:val="16"/>
                <w:szCs w:val="16"/>
              </w:rPr>
              <w:t>Numerical</w:t>
            </w:r>
            <w:r>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Unique</w:t>
            </w:r>
          </w:p>
        </w:tc>
      </w:tr>
      <w:tr w:rsidR="00430285" w14:paraId="39D945B4" w14:textId="77777777" w:rsidTr="00C915F2">
        <w:trPr>
          <w:trHeight w:val="465"/>
        </w:trPr>
        <w:tc>
          <w:tcPr>
            <w:tcW w:w="2410" w:type="dxa"/>
            <w:tcBorders>
              <w:top w:val="single" w:sz="4" w:space="0" w:color="D9D9D9" w:themeColor="background1" w:themeShade="D9"/>
              <w:bottom w:val="single" w:sz="4" w:space="0" w:color="D9D9D9" w:themeColor="background1" w:themeShade="D9"/>
            </w:tcBorders>
            <w:vAlign w:val="center"/>
          </w:tcPr>
          <w:p w14:paraId="54F91E45" w14:textId="77777777" w:rsidR="00430285" w:rsidRDefault="0043028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Issuer Name</w:t>
            </w:r>
          </w:p>
        </w:tc>
        <w:tc>
          <w:tcPr>
            <w:tcW w:w="1952" w:type="dxa"/>
            <w:tcBorders>
              <w:top w:val="single" w:sz="4" w:space="0" w:color="D9D9D9" w:themeColor="background1" w:themeShade="D9"/>
              <w:bottom w:val="single" w:sz="4" w:space="0" w:color="D9D9D9" w:themeColor="background1" w:themeShade="D9"/>
            </w:tcBorders>
            <w:vAlign w:val="center"/>
          </w:tcPr>
          <w:p w14:paraId="740B14BB" w14:textId="77777777" w:rsidR="00430285" w:rsidRDefault="0043028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1952" w:type="dxa"/>
            <w:gridSpan w:val="2"/>
            <w:tcBorders>
              <w:top w:val="single" w:sz="4" w:space="0" w:color="D9D9D9" w:themeColor="background1" w:themeShade="D9"/>
              <w:bottom w:val="single" w:sz="4" w:space="0" w:color="D9D9D9" w:themeColor="background1" w:themeShade="D9"/>
            </w:tcBorders>
            <w:vAlign w:val="center"/>
          </w:tcPr>
          <w:p w14:paraId="682737B4" w14:textId="77777777" w:rsidR="00430285" w:rsidRDefault="0043028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bottom w:val="single" w:sz="4" w:space="0" w:color="D9D9D9" w:themeColor="background1" w:themeShade="D9"/>
            </w:tcBorders>
            <w:vAlign w:val="center"/>
          </w:tcPr>
          <w:p w14:paraId="4390D247" w14:textId="77777777" w:rsidR="00430285" w:rsidRPr="00DD2F1F" w:rsidRDefault="00430285" w:rsidP="00C915F2">
            <w:pPr>
              <w:pStyle w:val="Heading2"/>
              <w:spacing w:before="60" w:after="6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bottom w:val="single" w:sz="4" w:space="0" w:color="D9D9D9" w:themeColor="background1" w:themeShade="D9"/>
            </w:tcBorders>
            <w:vAlign w:val="center"/>
          </w:tcPr>
          <w:p w14:paraId="25DFB820" w14:textId="77777777" w:rsidR="00430285" w:rsidRDefault="0043028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City of Tel-Aviv (Municipality)</w:t>
            </w:r>
          </w:p>
        </w:tc>
        <w:tc>
          <w:tcPr>
            <w:tcW w:w="3566" w:type="dxa"/>
            <w:tcBorders>
              <w:top w:val="single" w:sz="4" w:space="0" w:color="D9D9D9" w:themeColor="background1" w:themeShade="D9"/>
              <w:bottom w:val="single" w:sz="4" w:space="0" w:color="D9D9D9" w:themeColor="background1" w:themeShade="D9"/>
            </w:tcBorders>
            <w:vAlign w:val="center"/>
          </w:tcPr>
          <w:p w14:paraId="12A75E4C" w14:textId="77777777" w:rsidR="00430285" w:rsidRDefault="0043028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 Unique</w:t>
            </w:r>
          </w:p>
        </w:tc>
      </w:tr>
      <w:tr w:rsidR="00430285" w:rsidRPr="00327237" w14:paraId="6BA9883C" w14:textId="77777777" w:rsidTr="00C915F2">
        <w:trPr>
          <w:trHeight w:val="465"/>
        </w:trPr>
        <w:tc>
          <w:tcPr>
            <w:tcW w:w="2410" w:type="dxa"/>
            <w:tcBorders>
              <w:top w:val="single" w:sz="4" w:space="0" w:color="D9D9D9" w:themeColor="background1" w:themeShade="D9"/>
            </w:tcBorders>
            <w:vAlign w:val="center"/>
          </w:tcPr>
          <w:p w14:paraId="5F53D7CA" w14:textId="77777777" w:rsidR="00430285" w:rsidRDefault="0043028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Country</w:t>
            </w:r>
          </w:p>
        </w:tc>
        <w:tc>
          <w:tcPr>
            <w:tcW w:w="1952" w:type="dxa"/>
            <w:tcBorders>
              <w:top w:val="single" w:sz="4" w:space="0" w:color="D9D9D9" w:themeColor="background1" w:themeShade="D9"/>
            </w:tcBorders>
            <w:vAlign w:val="center"/>
          </w:tcPr>
          <w:p w14:paraId="2E8A5293" w14:textId="77777777" w:rsidR="00430285" w:rsidRPr="002B42D1" w:rsidRDefault="0043028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w:t>
            </w:r>
          </w:p>
        </w:tc>
        <w:tc>
          <w:tcPr>
            <w:tcW w:w="1952" w:type="dxa"/>
            <w:gridSpan w:val="2"/>
            <w:tcBorders>
              <w:top w:val="single" w:sz="4" w:space="0" w:color="D9D9D9" w:themeColor="background1" w:themeShade="D9"/>
            </w:tcBorders>
            <w:vAlign w:val="center"/>
          </w:tcPr>
          <w:p w14:paraId="0B8EA45A" w14:textId="77777777" w:rsidR="00430285" w:rsidRDefault="0043028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True</w:t>
            </w:r>
          </w:p>
        </w:tc>
        <w:tc>
          <w:tcPr>
            <w:tcW w:w="1953" w:type="dxa"/>
            <w:gridSpan w:val="3"/>
            <w:tcBorders>
              <w:top w:val="single" w:sz="4" w:space="0" w:color="D9D9D9" w:themeColor="background1" w:themeShade="D9"/>
            </w:tcBorders>
            <w:vAlign w:val="center"/>
          </w:tcPr>
          <w:p w14:paraId="7A43C717" w14:textId="77777777" w:rsidR="00430285" w:rsidRPr="00D27A14" w:rsidRDefault="00430285" w:rsidP="00C915F2">
            <w:pPr>
              <w:pStyle w:val="Heading2"/>
              <w:spacing w:before="60" w:after="60"/>
              <w:outlineLvl w:val="1"/>
              <w:rPr>
                <w:rFonts w:ascii="Meiryo" w:eastAsia="Meiryo" w:hAnsi="Meiryo"/>
                <w:color w:val="595959" w:themeColor="text1" w:themeTint="A6"/>
                <w:spacing w:val="10"/>
                <w:sz w:val="16"/>
                <w:szCs w:val="16"/>
              </w:rPr>
            </w:pPr>
            <w:r w:rsidRPr="00D27A14">
              <w:rPr>
                <w:rFonts w:ascii="Meiryo" w:eastAsia="Meiryo" w:hAnsi="Meiryo"/>
                <w:color w:val="595959" w:themeColor="text1" w:themeTint="A6"/>
                <w:spacing w:val="10"/>
                <w:sz w:val="16"/>
                <w:szCs w:val="16"/>
              </w:rPr>
              <w:t>N/A</w:t>
            </w:r>
          </w:p>
        </w:tc>
        <w:tc>
          <w:tcPr>
            <w:tcW w:w="3565" w:type="dxa"/>
            <w:tcBorders>
              <w:top w:val="single" w:sz="4" w:space="0" w:color="D9D9D9" w:themeColor="background1" w:themeShade="D9"/>
            </w:tcBorders>
            <w:vAlign w:val="center"/>
          </w:tcPr>
          <w:p w14:paraId="1539B89E" w14:textId="77777777" w:rsidR="00430285" w:rsidRDefault="0043028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Israel</w:t>
            </w:r>
          </w:p>
        </w:tc>
        <w:tc>
          <w:tcPr>
            <w:tcW w:w="3566" w:type="dxa"/>
            <w:tcBorders>
              <w:top w:val="single" w:sz="4" w:space="0" w:color="D9D9D9" w:themeColor="background1" w:themeShade="D9"/>
            </w:tcBorders>
            <w:vAlign w:val="center"/>
          </w:tcPr>
          <w:p w14:paraId="626C313B" w14:textId="77777777" w:rsidR="00430285" w:rsidRPr="00327237" w:rsidRDefault="00430285" w:rsidP="00C915F2">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Required</w:t>
            </w:r>
          </w:p>
        </w:tc>
      </w:tr>
    </w:tbl>
    <w:p w14:paraId="6F080FE0" w14:textId="77777777" w:rsidR="00414732" w:rsidRDefault="0041473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83"/>
        <w:gridCol w:w="524"/>
        <w:gridCol w:w="45"/>
        <w:gridCol w:w="2222"/>
        <w:gridCol w:w="4909"/>
      </w:tblGrid>
      <w:tr w:rsidR="00755E04" w14:paraId="6DEB8B9B" w14:textId="77777777" w:rsidTr="00C915F2">
        <w:trPr>
          <w:trHeight w:val="668"/>
        </w:trPr>
        <w:tc>
          <w:tcPr>
            <w:tcW w:w="5670" w:type="dxa"/>
            <w:tcBorders>
              <w:bottom w:val="single" w:sz="4" w:space="0" w:color="D9D9D9" w:themeColor="background1" w:themeShade="D9"/>
            </w:tcBorders>
            <w:vAlign w:val="center"/>
          </w:tcPr>
          <w:p w14:paraId="069F56CD" w14:textId="6DC6558D" w:rsidR="00755E04" w:rsidRPr="000925A3" w:rsidRDefault="00755E04" w:rsidP="00C915F2">
            <w:pPr>
              <w:pStyle w:val="Heading2"/>
              <w:pageBreakBefore/>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Delete </w:t>
            </w:r>
            <w:r>
              <w:rPr>
                <w:rFonts w:ascii="Meiryo" w:eastAsia="Meiryo" w:hAnsi="Meiryo"/>
                <w:b/>
                <w:bCs/>
                <w:color w:val="595959" w:themeColor="text1" w:themeTint="A6"/>
                <w:sz w:val="24"/>
                <w:szCs w:val="24"/>
              </w:rPr>
              <w:t>Issuer</w:t>
            </w:r>
            <w:r>
              <w:rPr>
                <w:rFonts w:ascii="Meiryo" w:eastAsia="Meiryo" w:hAnsi="Meiryo"/>
                <w:b/>
                <w:bCs/>
                <w:color w:val="595959" w:themeColor="text1" w:themeTint="A6"/>
                <w:sz w:val="24"/>
                <w:szCs w:val="24"/>
              </w:rPr>
              <w:t xml:space="preserve"> </w:t>
            </w:r>
          </w:p>
        </w:tc>
        <w:tc>
          <w:tcPr>
            <w:tcW w:w="1445" w:type="dxa"/>
            <w:tcBorders>
              <w:bottom w:val="single" w:sz="4" w:space="0" w:color="D9D9D9" w:themeColor="background1" w:themeShade="D9"/>
            </w:tcBorders>
            <w:vAlign w:val="center"/>
          </w:tcPr>
          <w:p w14:paraId="29D1AE25" w14:textId="115FFCC0" w:rsidR="00755E04" w:rsidRPr="004213DD" w:rsidRDefault="00755E04" w:rsidP="00C915F2">
            <w:pPr>
              <w:pStyle w:val="Heading2"/>
              <w:spacing w:before="0"/>
              <w:jc w:val="right"/>
              <w:outlineLvl w:val="1"/>
              <w:rPr>
                <w:rFonts w:ascii="Meiryo" w:eastAsia="Meiryo" w:hAnsi="Meiryo"/>
                <w:b/>
                <w:bCs/>
                <w:color w:val="BFBFBF" w:themeColor="background1" w:themeShade="BF"/>
                <w:sz w:val="24"/>
                <w:szCs w:val="24"/>
              </w:rPr>
            </w:pPr>
            <w:r w:rsidRPr="0081574F">
              <w:rPr>
                <w:rFonts w:ascii="Meiryo" w:eastAsia="Meiryo" w:hAnsi="Meiryo"/>
                <w:b/>
                <w:bCs/>
                <w:color w:val="BFBFBF" w:themeColor="background1" w:themeShade="BF"/>
                <w:sz w:val="24"/>
                <w:szCs w:val="24"/>
              </w:rPr>
              <w:t>3.</w:t>
            </w:r>
            <w:r w:rsidR="00063736">
              <w:rPr>
                <w:rFonts w:ascii="Meiryo" w:eastAsia="Meiryo" w:hAnsi="Meiryo"/>
                <w:b/>
                <w:bCs/>
                <w:color w:val="BFBFBF" w:themeColor="background1" w:themeShade="BF"/>
                <w:sz w:val="24"/>
                <w:szCs w:val="24"/>
                <w:lang w:val="en-IL"/>
              </w:rPr>
              <w:t>10</w:t>
            </w:r>
            <w:r w:rsidRPr="0081574F">
              <w:rPr>
                <w:rFonts w:ascii="Meiryo" w:eastAsia="Meiryo" w:hAnsi="Meiryo"/>
                <w:b/>
                <w:bCs/>
                <w:color w:val="BFBFBF" w:themeColor="background1" w:themeShade="BF"/>
                <w:sz w:val="24"/>
                <w:szCs w:val="24"/>
              </w:rPr>
              <w:t>.4.5</w:t>
            </w:r>
          </w:p>
        </w:tc>
        <w:tc>
          <w:tcPr>
            <w:tcW w:w="583" w:type="dxa"/>
            <w:vMerge w:val="restart"/>
            <w:tcBorders>
              <w:right w:val="single" w:sz="4" w:space="0" w:color="D9D9D9" w:themeColor="background1" w:themeShade="D9"/>
            </w:tcBorders>
            <w:vAlign w:val="center"/>
          </w:tcPr>
          <w:p w14:paraId="6C1299B4" w14:textId="77777777" w:rsidR="00755E04" w:rsidRPr="000925A3" w:rsidRDefault="00755E04" w:rsidP="00C915F2">
            <w:pPr>
              <w:pStyle w:val="Heading2"/>
              <w:spacing w:before="0" w:after="120"/>
              <w:ind w:left="993"/>
              <w:outlineLvl w:val="1"/>
              <w:rPr>
                <w:rFonts w:ascii="Meiryo" w:eastAsia="Meiryo" w:hAnsi="Meiryo"/>
                <w:b/>
                <w:bCs/>
                <w:color w:val="595959" w:themeColor="text1" w:themeTint="A6"/>
                <w:sz w:val="24"/>
                <w:szCs w:val="24"/>
              </w:rPr>
            </w:pPr>
          </w:p>
        </w:tc>
        <w:tc>
          <w:tcPr>
            <w:tcW w:w="569" w:type="dxa"/>
            <w:gridSpan w:val="2"/>
            <w:vMerge w:val="restart"/>
            <w:tcBorders>
              <w:left w:val="single" w:sz="4" w:space="0" w:color="D9D9D9" w:themeColor="background1" w:themeShade="D9"/>
            </w:tcBorders>
            <w:vAlign w:val="center"/>
          </w:tcPr>
          <w:p w14:paraId="209F8D8C" w14:textId="77777777" w:rsidR="00755E04" w:rsidRPr="000925A3" w:rsidRDefault="00755E04" w:rsidP="00C915F2">
            <w:pPr>
              <w:ind w:firstLine="993"/>
              <w:rPr>
                <w:rFonts w:eastAsia="Meiryo"/>
                <w:color w:val="595959" w:themeColor="text1" w:themeTint="A6"/>
              </w:rPr>
            </w:pPr>
          </w:p>
        </w:tc>
        <w:tc>
          <w:tcPr>
            <w:tcW w:w="7131" w:type="dxa"/>
            <w:gridSpan w:val="2"/>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755E04" w14:paraId="12F2CF9F" w14:textId="77777777" w:rsidTr="00C915F2">
              <w:trPr>
                <w:trHeight w:val="669"/>
              </w:trPr>
              <w:tc>
                <w:tcPr>
                  <w:tcW w:w="7115" w:type="dxa"/>
                  <w:gridSpan w:val="2"/>
                  <w:tcBorders>
                    <w:bottom w:val="single" w:sz="4" w:space="0" w:color="D9D9D9" w:themeColor="background1" w:themeShade="D9"/>
                  </w:tcBorders>
                  <w:vAlign w:val="center"/>
                </w:tcPr>
                <w:p w14:paraId="2405F0C7" w14:textId="02D52EDE" w:rsidR="00755E04" w:rsidRDefault="00755E04"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063736">
                    <w:rPr>
                      <w:rFonts w:ascii="Meiryo" w:eastAsia="Meiryo" w:hAnsi="Meiryo"/>
                      <w:color w:val="808080" w:themeColor="background1" w:themeShade="80"/>
                      <w:sz w:val="14"/>
                      <w:szCs w:val="14"/>
                      <w:lang w:val="en-IL"/>
                    </w:rPr>
                    <w:t>10</w:t>
                  </w:r>
                  <w:r>
                    <w:rPr>
                      <w:rFonts w:ascii="Meiryo" w:eastAsia="Meiryo" w:hAnsi="Meiryo"/>
                      <w:color w:val="808080" w:themeColor="background1" w:themeShade="80"/>
                      <w:sz w:val="14"/>
                      <w:szCs w:val="14"/>
                    </w:rPr>
                    <w:t>.4.5</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DELETE </w:t>
                  </w:r>
                  <w:r w:rsidR="00414732">
                    <w:rPr>
                      <w:rFonts w:ascii="Meiryo" w:eastAsia="Meiryo" w:hAnsi="Meiryo"/>
                      <w:color w:val="808080" w:themeColor="background1" w:themeShade="80"/>
                      <w:sz w:val="14"/>
                      <w:szCs w:val="14"/>
                    </w:rPr>
                    <w:t>ISSUER</w:t>
                  </w:r>
                  <w:r>
                    <w:rPr>
                      <w:rFonts w:ascii="Meiryo" w:eastAsia="Meiryo" w:hAnsi="Meiryo"/>
                      <w:color w:val="808080" w:themeColor="background1" w:themeShade="80"/>
                      <w:sz w:val="14"/>
                      <w:szCs w:val="14"/>
                    </w:rPr>
                    <w:t xml:space="preserve"> ACTIONS SUMMARY</w:t>
                  </w:r>
                </w:p>
              </w:tc>
            </w:tr>
            <w:tr w:rsidR="00755E04" w:rsidRPr="00CB4242" w14:paraId="5223C667"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0813CBA0" w14:textId="77777777" w:rsidR="00755E04" w:rsidRPr="001E5E61" w:rsidRDefault="00755E04"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7A7769D3" w14:textId="77777777" w:rsidR="00755E04" w:rsidRPr="00CB4242" w:rsidRDefault="00755E04"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755E04" w:rsidRPr="00B447E0" w14:paraId="71CD37A9"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417F35E9" w14:textId="77777777" w:rsidR="00755E04" w:rsidRDefault="00755E04"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Confirm</w:t>
                  </w:r>
                </w:p>
              </w:tc>
              <w:tc>
                <w:tcPr>
                  <w:tcW w:w="4988" w:type="dxa"/>
                  <w:tcBorders>
                    <w:top w:val="single" w:sz="4" w:space="0" w:color="D9D9D9" w:themeColor="background1" w:themeShade="D9"/>
                    <w:bottom w:val="single" w:sz="4" w:space="0" w:color="D9D9D9" w:themeColor="background1" w:themeShade="D9"/>
                  </w:tcBorders>
                  <w:vAlign w:val="center"/>
                </w:tcPr>
                <w:p w14:paraId="4843F2FA" w14:textId="77777777" w:rsidR="00755E04" w:rsidRPr="00BF6026" w:rsidRDefault="00755E0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Confirm delete action and dismiss the model dialog</w:t>
                  </w:r>
                </w:p>
              </w:tc>
            </w:tr>
            <w:tr w:rsidR="00755E04" w:rsidRPr="00B447E0" w14:paraId="2667A089" w14:textId="77777777" w:rsidTr="00C915F2">
              <w:trPr>
                <w:trHeight w:val="465"/>
              </w:trPr>
              <w:tc>
                <w:tcPr>
                  <w:tcW w:w="2127" w:type="dxa"/>
                  <w:tcBorders>
                    <w:top w:val="single" w:sz="4" w:space="0" w:color="D9D9D9" w:themeColor="background1" w:themeShade="D9"/>
                  </w:tcBorders>
                  <w:vAlign w:val="center"/>
                </w:tcPr>
                <w:p w14:paraId="68DD3C3D" w14:textId="77777777" w:rsidR="00755E04" w:rsidRDefault="00755E0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Cancel</w:t>
                  </w:r>
                </w:p>
              </w:tc>
              <w:tc>
                <w:tcPr>
                  <w:tcW w:w="4988" w:type="dxa"/>
                  <w:tcBorders>
                    <w:top w:val="single" w:sz="4" w:space="0" w:color="D9D9D9" w:themeColor="background1" w:themeShade="D9"/>
                  </w:tcBorders>
                  <w:vAlign w:val="center"/>
                </w:tcPr>
                <w:p w14:paraId="0A5CD518" w14:textId="77777777" w:rsidR="00755E04" w:rsidRDefault="00755E04"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Dismiss the model dialog and cancel the delete action</w:t>
                  </w:r>
                </w:p>
              </w:tc>
            </w:tr>
          </w:tbl>
          <w:p w14:paraId="70865EB0" w14:textId="77777777" w:rsidR="00755E04" w:rsidRPr="000925A3" w:rsidRDefault="00755E04" w:rsidP="00C915F2">
            <w:pPr>
              <w:pStyle w:val="Heading2"/>
              <w:spacing w:before="0"/>
              <w:outlineLvl w:val="1"/>
              <w:rPr>
                <w:rFonts w:ascii="Meiryo" w:eastAsia="Meiryo" w:hAnsi="Meiryo"/>
                <w:b/>
                <w:bCs/>
                <w:color w:val="BFBFBF" w:themeColor="background1" w:themeShade="BF"/>
                <w:sz w:val="24"/>
                <w:szCs w:val="24"/>
              </w:rPr>
            </w:pPr>
          </w:p>
        </w:tc>
      </w:tr>
      <w:tr w:rsidR="00755E04" w14:paraId="65C51DA8" w14:textId="77777777" w:rsidTr="00C915F2">
        <w:trPr>
          <w:trHeight w:val="487"/>
        </w:trPr>
        <w:tc>
          <w:tcPr>
            <w:tcW w:w="7115" w:type="dxa"/>
            <w:gridSpan w:val="2"/>
            <w:tcBorders>
              <w:top w:val="single" w:sz="4" w:space="0" w:color="D9D9D9" w:themeColor="background1" w:themeShade="D9"/>
            </w:tcBorders>
          </w:tcPr>
          <w:p w14:paraId="0057BB50" w14:textId="77777777" w:rsidR="00755E04" w:rsidRPr="000925A3" w:rsidRDefault="00755E04"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40B9A53C" w14:textId="6EFF15EE" w:rsidR="00755E04" w:rsidRDefault="00755E04"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Delete </w:t>
            </w:r>
            <w:r w:rsidR="006137E9">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model dialog is displayed following a Delete action of a</w:t>
            </w:r>
            <w:r>
              <w:rPr>
                <w:rFonts w:ascii="Meiryo" w:eastAsia="Meiryo" w:hAnsi="Meiryo"/>
                <w:color w:val="595959" w:themeColor="text1" w:themeTint="A6"/>
                <w:spacing w:val="10"/>
                <w:sz w:val="16"/>
                <w:szCs w:val="16"/>
              </w:rPr>
              <w:t>n</w:t>
            </w:r>
            <w:r>
              <w:rPr>
                <w:rFonts w:ascii="Meiryo" w:eastAsia="Meiryo" w:hAnsi="Meiryo"/>
                <w:color w:val="595959" w:themeColor="text1" w:themeTint="A6"/>
                <w:spacing w:val="10"/>
                <w:sz w:val="16"/>
                <w:szCs w:val="16"/>
              </w:rPr>
              <w:t xml:space="preserve"> </w:t>
            </w:r>
            <w:r w:rsidR="006137E9">
              <w:rPr>
                <w:rFonts w:ascii="Meiryo" w:eastAsia="Meiryo" w:hAnsi="Meiryo"/>
                <w:color w:val="595959" w:themeColor="text1" w:themeTint="A6"/>
                <w:spacing w:val="10"/>
                <w:sz w:val="16"/>
                <w:szCs w:val="16"/>
              </w:rPr>
              <w:t>issuer</w:t>
            </w:r>
            <w:r w:rsidR="006137E9">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 xml:space="preserve">record. The user is prompt to confirm or cancel the deletion process while view explicitly stating the selected </w:t>
            </w:r>
            <w:r w:rsidR="006137E9">
              <w:rPr>
                <w:rFonts w:ascii="Meiryo" w:eastAsia="Meiryo" w:hAnsi="Meiryo"/>
                <w:color w:val="595959" w:themeColor="text1" w:themeTint="A6"/>
                <w:spacing w:val="10"/>
                <w:sz w:val="16"/>
                <w:szCs w:val="16"/>
              </w:rPr>
              <w:t>issuer</w:t>
            </w:r>
            <w:r w:rsidR="006137E9">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 xml:space="preserve">record properties values </w:t>
            </w:r>
            <w:r w:rsidRPr="00C91DFB">
              <w:rPr>
                <w:rFonts w:ascii="Meiryo" w:eastAsia="Meiryo" w:hAnsi="Meiryo"/>
                <w:color w:val="595959" w:themeColor="text1" w:themeTint="A6"/>
                <w:spacing w:val="10"/>
                <w:sz w:val="16"/>
                <w:szCs w:val="16"/>
              </w:rPr>
              <w:t>as a safety percussion</w:t>
            </w:r>
            <w:r>
              <w:rPr>
                <w:rFonts w:ascii="Meiryo" w:eastAsia="Meiryo" w:hAnsi="Meiryo"/>
                <w:color w:val="595959" w:themeColor="text1" w:themeTint="A6"/>
                <w:spacing w:val="10"/>
                <w:sz w:val="16"/>
                <w:szCs w:val="16"/>
              </w:rPr>
              <w:t>.</w:t>
            </w:r>
          </w:p>
          <w:p w14:paraId="2D04B8FB" w14:textId="10F89495" w:rsidR="00755E04" w:rsidRDefault="00755E04"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model dialog appears within the </w:t>
            </w:r>
            <w:r w:rsidR="006137E9">
              <w:rPr>
                <w:rFonts w:ascii="Meiryo" w:eastAsia="Meiryo" w:hAnsi="Meiryo"/>
                <w:color w:val="595959" w:themeColor="text1" w:themeTint="A6"/>
                <w:spacing w:val="10"/>
                <w:sz w:val="16"/>
                <w:szCs w:val="16"/>
              </w:rPr>
              <w:t>Issuers</w:t>
            </w:r>
            <w:r>
              <w:rPr>
                <w:rFonts w:ascii="Meiryo" w:eastAsia="Meiryo" w:hAnsi="Meiryo"/>
                <w:color w:val="595959" w:themeColor="text1" w:themeTint="A6"/>
                <w:spacing w:val="10"/>
                <w:sz w:val="16"/>
                <w:szCs w:val="16"/>
              </w:rPr>
              <w:t xml:space="preserve"> List and </w:t>
            </w:r>
            <w:r w:rsidR="006137E9">
              <w:rPr>
                <w:rFonts w:ascii="Meiryo" w:eastAsia="Meiryo" w:hAnsi="Meiryo"/>
                <w:color w:val="595959" w:themeColor="text1" w:themeTint="A6"/>
                <w:spacing w:val="10"/>
                <w:sz w:val="16"/>
                <w:szCs w:val="16"/>
              </w:rPr>
              <w:t>Issuer</w:t>
            </w:r>
            <w:r>
              <w:rPr>
                <w:rFonts w:ascii="Meiryo" w:eastAsia="Meiryo" w:hAnsi="Meiryo"/>
                <w:color w:val="595959" w:themeColor="text1" w:themeTint="A6"/>
                <w:spacing w:val="10"/>
                <w:sz w:val="16"/>
                <w:szCs w:val="16"/>
              </w:rPr>
              <w:t xml:space="preserve"> View user interfaces. </w:t>
            </w:r>
          </w:p>
          <w:p w14:paraId="2939304E" w14:textId="77777777" w:rsidR="00755E04" w:rsidRPr="000925A3" w:rsidRDefault="00755E04"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11FEDFE1" w14:textId="77777777" w:rsidR="00755E04" w:rsidRPr="00A921BB" w:rsidRDefault="00755E04"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79DF6F69" w14:textId="77777777" w:rsidR="00755E04" w:rsidRDefault="00755E04" w:rsidP="00C915F2">
            <w:pPr>
              <w:spacing w:after="120" w:line="204" w:lineRule="auto"/>
              <w:ind w:left="32" w:right="644"/>
              <w:rPr>
                <w:rFonts w:ascii="Meiryo" w:eastAsia="Meiryo" w:hAnsi="Meiryo"/>
                <w:b/>
                <w:bCs/>
                <w:color w:val="595959" w:themeColor="text1" w:themeTint="A6"/>
                <w:sz w:val="32"/>
                <w:szCs w:val="32"/>
              </w:rPr>
            </w:pPr>
          </w:p>
        </w:tc>
        <w:tc>
          <w:tcPr>
            <w:tcW w:w="569" w:type="dxa"/>
            <w:gridSpan w:val="2"/>
            <w:vMerge/>
            <w:tcBorders>
              <w:left w:val="single" w:sz="4" w:space="0" w:color="D9D9D9" w:themeColor="background1" w:themeShade="D9"/>
            </w:tcBorders>
          </w:tcPr>
          <w:p w14:paraId="0BC20396" w14:textId="77777777" w:rsidR="00755E04" w:rsidRPr="005162B8" w:rsidRDefault="00755E04" w:rsidP="00C915F2">
            <w:pPr>
              <w:ind w:firstLine="993"/>
              <w:rPr>
                <w:rFonts w:eastAsia="Meiryo"/>
              </w:rPr>
            </w:pPr>
          </w:p>
        </w:tc>
        <w:tc>
          <w:tcPr>
            <w:tcW w:w="7131" w:type="dxa"/>
            <w:gridSpan w:val="2"/>
            <w:vMerge/>
          </w:tcPr>
          <w:p w14:paraId="2D104F76" w14:textId="77777777" w:rsidR="00755E04" w:rsidRPr="00C11307" w:rsidRDefault="00755E04" w:rsidP="00C915F2">
            <w:pPr>
              <w:spacing w:before="120" w:after="120" w:line="204" w:lineRule="auto"/>
              <w:rPr>
                <w:rFonts w:ascii="Meiryo" w:eastAsia="Meiryo" w:hAnsi="Meiryo"/>
                <w:color w:val="595959" w:themeColor="text1" w:themeTint="A6"/>
                <w:spacing w:val="10"/>
                <w:sz w:val="16"/>
                <w:szCs w:val="16"/>
              </w:rPr>
            </w:pPr>
          </w:p>
        </w:tc>
      </w:tr>
      <w:tr w:rsidR="00755E04" w14:paraId="338430D5" w14:textId="77777777" w:rsidTr="00C915F2">
        <w:trPr>
          <w:trHeight w:val="427"/>
        </w:trPr>
        <w:tc>
          <w:tcPr>
            <w:tcW w:w="15398" w:type="dxa"/>
            <w:gridSpan w:val="7"/>
            <w:vAlign w:val="center"/>
          </w:tcPr>
          <w:p w14:paraId="560FB449" w14:textId="77777777" w:rsidR="00755E04" w:rsidRDefault="00755E04" w:rsidP="00C915F2">
            <w:pPr>
              <w:pStyle w:val="Heading2"/>
              <w:spacing w:before="60" w:after="60"/>
              <w:jc w:val="right"/>
              <w:outlineLvl w:val="1"/>
              <w:rPr>
                <w:rFonts w:ascii="Meiryo" w:eastAsia="Meiryo" w:hAnsi="Meiryo"/>
                <w:b/>
                <w:bCs/>
                <w:color w:val="595959" w:themeColor="text1" w:themeTint="A6"/>
                <w:sz w:val="20"/>
                <w:szCs w:val="20"/>
              </w:rPr>
            </w:pPr>
          </w:p>
        </w:tc>
      </w:tr>
      <w:tr w:rsidR="00755E04" w14:paraId="0EA45A3E" w14:textId="77777777" w:rsidTr="00C915F2">
        <w:trPr>
          <w:trHeight w:val="629"/>
        </w:trPr>
        <w:tc>
          <w:tcPr>
            <w:tcW w:w="7698" w:type="dxa"/>
            <w:gridSpan w:val="3"/>
            <w:tcBorders>
              <w:bottom w:val="single" w:sz="4" w:space="0" w:color="D9D9D9" w:themeColor="background1" w:themeShade="D9"/>
            </w:tcBorders>
            <w:vAlign w:val="center"/>
          </w:tcPr>
          <w:p w14:paraId="71522CD3" w14:textId="77777777" w:rsidR="00755E04" w:rsidRPr="00E26A80" w:rsidRDefault="00755E04"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Interface Fields Summary</w:t>
            </w:r>
          </w:p>
        </w:tc>
        <w:tc>
          <w:tcPr>
            <w:tcW w:w="7700" w:type="dxa"/>
            <w:gridSpan w:val="4"/>
            <w:tcBorders>
              <w:bottom w:val="single" w:sz="4" w:space="0" w:color="D9D9D9" w:themeColor="background1" w:themeShade="D9"/>
            </w:tcBorders>
            <w:vAlign w:val="center"/>
          </w:tcPr>
          <w:p w14:paraId="788E857F" w14:textId="108E1124" w:rsidR="00755E04" w:rsidRPr="00E26A80" w:rsidRDefault="00755E04"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063736">
              <w:rPr>
                <w:rFonts w:ascii="Meiryo" w:eastAsia="Meiryo" w:hAnsi="Meiryo"/>
                <w:color w:val="808080" w:themeColor="background1" w:themeShade="80"/>
                <w:sz w:val="14"/>
                <w:szCs w:val="14"/>
                <w:lang w:val="en-IL"/>
              </w:rPr>
              <w:t>10</w:t>
            </w:r>
            <w:r>
              <w:rPr>
                <w:rFonts w:ascii="Meiryo" w:eastAsia="Meiryo" w:hAnsi="Meiryo"/>
                <w:color w:val="808080" w:themeColor="background1" w:themeShade="80"/>
                <w:sz w:val="14"/>
                <w:szCs w:val="14"/>
              </w:rPr>
              <w:t>.4.5-2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DELETE </w:t>
            </w:r>
            <w:r w:rsidR="00414732">
              <w:rPr>
                <w:rFonts w:ascii="Meiryo" w:eastAsia="Meiryo" w:hAnsi="Meiryo"/>
                <w:color w:val="808080" w:themeColor="background1" w:themeShade="80"/>
                <w:sz w:val="14"/>
                <w:szCs w:val="14"/>
              </w:rPr>
              <w:t>ISSUER</w:t>
            </w:r>
            <w:r>
              <w:rPr>
                <w:rFonts w:ascii="Meiryo" w:eastAsia="Meiryo" w:hAnsi="Meiryo"/>
                <w:color w:val="808080" w:themeColor="background1" w:themeShade="80"/>
                <w:sz w:val="14"/>
                <w:szCs w:val="14"/>
              </w:rPr>
              <w:t xml:space="preserve"> UI VIEW FIELDS SUMMARY</w:t>
            </w:r>
          </w:p>
        </w:tc>
      </w:tr>
      <w:tr w:rsidR="00755E04" w:rsidRPr="00912CCD" w14:paraId="05A9A85C" w14:textId="77777777" w:rsidTr="00C915F2">
        <w:trPr>
          <w:trHeight w:val="465"/>
        </w:trPr>
        <w:tc>
          <w:tcPr>
            <w:tcW w:w="8222" w:type="dxa"/>
            <w:gridSpan w:val="4"/>
            <w:tcBorders>
              <w:bottom w:val="single" w:sz="4" w:space="0" w:color="D9D9D9" w:themeColor="background1" w:themeShade="D9"/>
            </w:tcBorders>
          </w:tcPr>
          <w:p w14:paraId="5226AECD" w14:textId="77777777" w:rsidR="00755E04" w:rsidRDefault="00755E04"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2267" w:type="dxa"/>
            <w:gridSpan w:val="2"/>
            <w:tcBorders>
              <w:bottom w:val="single" w:sz="4" w:space="0" w:color="D9D9D9" w:themeColor="background1" w:themeShade="D9"/>
            </w:tcBorders>
          </w:tcPr>
          <w:p w14:paraId="310CC3BE" w14:textId="77777777" w:rsidR="00755E04" w:rsidRDefault="00755E04"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4909" w:type="dxa"/>
            <w:tcBorders>
              <w:bottom w:val="single" w:sz="4" w:space="0" w:color="D9D9D9" w:themeColor="background1" w:themeShade="D9"/>
            </w:tcBorders>
          </w:tcPr>
          <w:p w14:paraId="51BE1E9F" w14:textId="77777777" w:rsidR="00755E04" w:rsidRPr="00912CCD" w:rsidRDefault="00755E04"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r>
      <w:tr w:rsidR="009975E5" w:rsidRPr="00BE7EB0" w14:paraId="5671CEB6" w14:textId="77777777" w:rsidTr="00C915F2">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58AC88CB" w14:textId="41BC71BE" w:rsidR="009975E5" w:rsidRPr="00FE126A" w:rsidRDefault="009975E5" w:rsidP="009975E5">
            <w:pPr>
              <w:pStyle w:val="Heading2"/>
              <w:spacing w:before="60" w:after="6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Issuer ID</w:t>
            </w:r>
          </w:p>
        </w:tc>
        <w:tc>
          <w:tcPr>
            <w:tcW w:w="2267" w:type="dxa"/>
            <w:gridSpan w:val="2"/>
            <w:tcBorders>
              <w:top w:val="single" w:sz="4" w:space="0" w:color="D9D9D9" w:themeColor="background1" w:themeShade="D9"/>
              <w:bottom w:val="single" w:sz="4" w:space="0" w:color="D9D9D9" w:themeColor="background1" w:themeShade="D9"/>
            </w:tcBorders>
            <w:vAlign w:val="center"/>
          </w:tcPr>
          <w:p w14:paraId="6E08B680" w14:textId="23D5F474" w:rsidR="009975E5" w:rsidRPr="00FE126A" w:rsidRDefault="009975E5" w:rsidP="009975E5">
            <w:pPr>
              <w:pStyle w:val="Heading2"/>
              <w:spacing w:before="60" w:after="6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4909" w:type="dxa"/>
            <w:tcBorders>
              <w:top w:val="single" w:sz="4" w:space="0" w:color="D9D9D9" w:themeColor="background1" w:themeShade="D9"/>
              <w:bottom w:val="single" w:sz="4" w:space="0" w:color="D9D9D9" w:themeColor="background1" w:themeShade="D9"/>
            </w:tcBorders>
            <w:vAlign w:val="center"/>
          </w:tcPr>
          <w:p w14:paraId="5F4E35C6" w14:textId="14FC7E46" w:rsidR="009975E5" w:rsidRPr="00BE7EB0" w:rsidRDefault="009975E5" w:rsidP="009975E5">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6142</w:t>
            </w:r>
          </w:p>
        </w:tc>
      </w:tr>
      <w:tr w:rsidR="009975E5" w:rsidRPr="00BE7EB0" w14:paraId="6BEA05A4" w14:textId="77777777" w:rsidTr="00C915F2">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6713F787" w14:textId="4ABBA009" w:rsidR="009975E5" w:rsidRPr="009002DF" w:rsidRDefault="009975E5" w:rsidP="009975E5">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Issuer Name</w:t>
            </w:r>
          </w:p>
        </w:tc>
        <w:tc>
          <w:tcPr>
            <w:tcW w:w="2267" w:type="dxa"/>
            <w:gridSpan w:val="2"/>
            <w:tcBorders>
              <w:top w:val="single" w:sz="4" w:space="0" w:color="D9D9D9" w:themeColor="background1" w:themeShade="D9"/>
              <w:bottom w:val="single" w:sz="4" w:space="0" w:color="D9D9D9" w:themeColor="background1" w:themeShade="D9"/>
            </w:tcBorders>
            <w:vAlign w:val="center"/>
          </w:tcPr>
          <w:p w14:paraId="040BE6F7" w14:textId="1FCB8D5C" w:rsidR="009975E5" w:rsidRDefault="009975E5" w:rsidP="009975E5">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4909" w:type="dxa"/>
            <w:tcBorders>
              <w:top w:val="single" w:sz="4" w:space="0" w:color="D9D9D9" w:themeColor="background1" w:themeShade="D9"/>
              <w:bottom w:val="single" w:sz="4" w:space="0" w:color="D9D9D9" w:themeColor="background1" w:themeShade="D9"/>
            </w:tcBorders>
            <w:vAlign w:val="center"/>
          </w:tcPr>
          <w:p w14:paraId="57A83AF1" w14:textId="55FB2960" w:rsidR="009975E5" w:rsidRDefault="009975E5" w:rsidP="009975E5">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City of Tel-Aviv (Municipality)</w:t>
            </w:r>
          </w:p>
        </w:tc>
      </w:tr>
      <w:tr w:rsidR="009975E5" w14:paraId="574324E3" w14:textId="77777777" w:rsidTr="00C915F2">
        <w:trPr>
          <w:trHeight w:val="465"/>
        </w:trPr>
        <w:tc>
          <w:tcPr>
            <w:tcW w:w="8222" w:type="dxa"/>
            <w:gridSpan w:val="4"/>
            <w:tcBorders>
              <w:top w:val="single" w:sz="4" w:space="0" w:color="D9D9D9" w:themeColor="background1" w:themeShade="D9"/>
            </w:tcBorders>
            <w:vAlign w:val="center"/>
          </w:tcPr>
          <w:p w14:paraId="0BE75978" w14:textId="09780C99" w:rsidR="009975E5" w:rsidRDefault="009975E5" w:rsidP="009975E5">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Country</w:t>
            </w:r>
          </w:p>
        </w:tc>
        <w:tc>
          <w:tcPr>
            <w:tcW w:w="2267" w:type="dxa"/>
            <w:gridSpan w:val="2"/>
            <w:tcBorders>
              <w:top w:val="single" w:sz="4" w:space="0" w:color="D9D9D9" w:themeColor="background1" w:themeShade="D9"/>
            </w:tcBorders>
            <w:vAlign w:val="center"/>
          </w:tcPr>
          <w:p w14:paraId="456011DB" w14:textId="46D5A52C" w:rsidR="009975E5" w:rsidRDefault="009975E5" w:rsidP="009975E5">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4909" w:type="dxa"/>
            <w:tcBorders>
              <w:top w:val="single" w:sz="4" w:space="0" w:color="D9D9D9" w:themeColor="background1" w:themeShade="D9"/>
            </w:tcBorders>
            <w:vAlign w:val="center"/>
          </w:tcPr>
          <w:p w14:paraId="1199E06B" w14:textId="4530A5BE" w:rsidR="009975E5" w:rsidRDefault="009975E5" w:rsidP="009975E5">
            <w:pPr>
              <w:pStyle w:val="Heading2"/>
              <w:spacing w:before="60" w:after="6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Israel</w:t>
            </w:r>
          </w:p>
        </w:tc>
      </w:tr>
    </w:tbl>
    <w:p w14:paraId="45EB0543" w14:textId="77777777" w:rsidR="00755E04" w:rsidRDefault="00755E04" w:rsidP="00755E04">
      <w:pPr>
        <w:tabs>
          <w:tab w:val="left" w:pos="1131"/>
          <w:tab w:val="left" w:pos="5170"/>
        </w:tabs>
      </w:pPr>
    </w:p>
    <w:p w14:paraId="71E6BBEF" w14:textId="77777777" w:rsidR="00755E04" w:rsidRDefault="00755E04" w:rsidP="007C3668">
      <w:pPr>
        <w:tabs>
          <w:tab w:val="left" w:pos="1131"/>
          <w:tab w:val="left" w:pos="5170"/>
        </w:tabs>
      </w:pPr>
    </w:p>
    <w:p w14:paraId="24F1AB25" w14:textId="77777777" w:rsidR="004213DD" w:rsidRDefault="004213DD" w:rsidP="007C3668">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77"/>
        <w:gridCol w:w="569"/>
        <w:gridCol w:w="5773"/>
        <w:gridCol w:w="1358"/>
      </w:tblGrid>
      <w:tr w:rsidR="00BF26B6" w14:paraId="41A0FD62" w14:textId="77777777" w:rsidTr="00B132A4">
        <w:trPr>
          <w:trHeight w:val="517"/>
        </w:trPr>
        <w:tc>
          <w:tcPr>
            <w:tcW w:w="14034" w:type="dxa"/>
            <w:gridSpan w:val="5"/>
            <w:tcBorders>
              <w:bottom w:val="single" w:sz="4" w:space="0" w:color="D9D9D9" w:themeColor="background1" w:themeShade="D9"/>
            </w:tcBorders>
            <w:vAlign w:val="center"/>
          </w:tcPr>
          <w:p w14:paraId="3DFE024D" w14:textId="66AA1F17" w:rsidR="00BF26B6" w:rsidRPr="000925A3" w:rsidRDefault="009D72B0" w:rsidP="00B132A4">
            <w:pPr>
              <w:pStyle w:val="Heading1"/>
              <w:pageBreakBefore/>
              <w:spacing w:before="60" w:after="60"/>
              <w:outlineLvl w:val="0"/>
              <w:rPr>
                <w:rFonts w:ascii="Meiryo" w:eastAsia="Meiryo" w:hAnsi="Meiryo"/>
                <w:b/>
                <w:bCs/>
                <w:sz w:val="24"/>
                <w:szCs w:val="24"/>
              </w:rPr>
            </w:pPr>
            <w:r>
              <w:rPr>
                <w:rFonts w:ascii="Meiryo" w:eastAsia="Meiryo" w:hAnsi="Meiryo"/>
                <w:b/>
                <w:bCs/>
                <w:color w:val="595959" w:themeColor="text1" w:themeTint="A6"/>
                <w:sz w:val="24"/>
                <w:szCs w:val="24"/>
              </w:rPr>
              <w:t>Owners</w:t>
            </w:r>
            <w:r w:rsidR="00BF26B6">
              <w:rPr>
                <w:rFonts w:ascii="Meiryo" w:eastAsia="Meiryo" w:hAnsi="Meiryo"/>
                <w:b/>
                <w:bCs/>
                <w:color w:val="595959" w:themeColor="text1" w:themeTint="A6"/>
                <w:sz w:val="24"/>
                <w:szCs w:val="24"/>
              </w:rPr>
              <w:t xml:space="preserve"> Management Module</w:t>
            </w:r>
          </w:p>
        </w:tc>
        <w:tc>
          <w:tcPr>
            <w:tcW w:w="1358" w:type="dxa"/>
            <w:tcBorders>
              <w:bottom w:val="single" w:sz="4" w:space="0" w:color="D9D9D9" w:themeColor="background1" w:themeShade="D9"/>
            </w:tcBorders>
            <w:vAlign w:val="center"/>
          </w:tcPr>
          <w:p w14:paraId="54AB1066" w14:textId="0AA04A63" w:rsidR="00BF26B6" w:rsidRPr="00063736" w:rsidRDefault="00BF26B6" w:rsidP="00B132A4">
            <w:pPr>
              <w:pStyle w:val="Heading2"/>
              <w:spacing w:before="60" w:after="60"/>
              <w:jc w:val="right"/>
              <w:outlineLvl w:val="1"/>
              <w:rPr>
                <w:rFonts w:ascii="Meiryo" w:eastAsia="Meiryo" w:hAnsi="Meiryo"/>
                <w:b/>
                <w:bCs/>
                <w:color w:val="BFBFBF" w:themeColor="background1" w:themeShade="BF"/>
                <w:sz w:val="24"/>
                <w:szCs w:val="24"/>
                <w:lang w:val="en-IL"/>
              </w:rPr>
            </w:pPr>
            <w:r>
              <w:rPr>
                <w:rFonts w:ascii="Meiryo" w:eastAsia="Meiryo" w:hAnsi="Meiryo"/>
                <w:b/>
                <w:bCs/>
                <w:color w:val="BFBFBF" w:themeColor="background1" w:themeShade="BF"/>
                <w:sz w:val="24"/>
                <w:szCs w:val="24"/>
              </w:rPr>
              <w:t>3.</w:t>
            </w:r>
            <w:r w:rsidR="009D72B0">
              <w:rPr>
                <w:rFonts w:ascii="Meiryo" w:eastAsia="Meiryo" w:hAnsi="Meiryo"/>
                <w:b/>
                <w:bCs/>
                <w:color w:val="BFBFBF" w:themeColor="background1" w:themeShade="BF"/>
                <w:sz w:val="24"/>
                <w:szCs w:val="24"/>
              </w:rPr>
              <w:t>1</w:t>
            </w:r>
            <w:r w:rsidR="00063736">
              <w:rPr>
                <w:rFonts w:ascii="Meiryo" w:eastAsia="Meiryo" w:hAnsi="Meiryo"/>
                <w:b/>
                <w:bCs/>
                <w:color w:val="BFBFBF" w:themeColor="background1" w:themeShade="BF"/>
                <w:sz w:val="24"/>
                <w:szCs w:val="24"/>
                <w:lang w:val="en-IL"/>
              </w:rPr>
              <w:t>1</w:t>
            </w:r>
          </w:p>
        </w:tc>
      </w:tr>
      <w:tr w:rsidR="00BF26B6" w14:paraId="30E33C5E" w14:textId="77777777" w:rsidTr="00B132A4">
        <w:trPr>
          <w:trHeight w:val="516"/>
        </w:trPr>
        <w:tc>
          <w:tcPr>
            <w:tcW w:w="15392" w:type="dxa"/>
            <w:gridSpan w:val="6"/>
            <w:tcBorders>
              <w:top w:val="single" w:sz="4" w:space="0" w:color="D9D9D9" w:themeColor="background1" w:themeShade="D9"/>
            </w:tcBorders>
            <w:vAlign w:val="center"/>
          </w:tcPr>
          <w:p w14:paraId="58257AC2" w14:textId="57ED2EE5" w:rsidR="00BF26B6" w:rsidRPr="000925A3" w:rsidRDefault="00BF26B6" w:rsidP="00B132A4">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sidR="009D72B0">
              <w:rPr>
                <w:rFonts w:ascii="Meiryo" w:eastAsia="Meiryo" w:hAnsi="Meiryo"/>
                <w:color w:val="595959" w:themeColor="text1" w:themeTint="A6"/>
                <w:spacing w:val="10"/>
                <w:sz w:val="16"/>
                <w:szCs w:val="16"/>
              </w:rPr>
              <w:t>Owners</w:t>
            </w:r>
            <w:r>
              <w:rPr>
                <w:rFonts w:ascii="Meiryo" w:eastAsia="Meiryo" w:hAnsi="Meiryo"/>
                <w:color w:val="595959" w:themeColor="text1" w:themeTint="A6"/>
                <w:spacing w:val="10"/>
                <w:sz w:val="16"/>
                <w:szCs w:val="16"/>
              </w:rPr>
              <w:t xml:space="preserve"> Management product module features.</w:t>
            </w:r>
          </w:p>
        </w:tc>
      </w:tr>
      <w:tr w:rsidR="00BF26B6" w:rsidRPr="00CE3601" w14:paraId="5D8A8650" w14:textId="77777777" w:rsidTr="00B132A4">
        <w:trPr>
          <w:trHeight w:val="237"/>
        </w:trPr>
        <w:tc>
          <w:tcPr>
            <w:tcW w:w="15392" w:type="dxa"/>
            <w:gridSpan w:val="6"/>
            <w:vAlign w:val="center"/>
          </w:tcPr>
          <w:p w14:paraId="188FBE76" w14:textId="77777777" w:rsidR="00BF26B6" w:rsidRPr="00CE3601" w:rsidRDefault="00BF26B6" w:rsidP="00B132A4">
            <w:pPr>
              <w:pStyle w:val="Heading2"/>
              <w:spacing w:before="0"/>
              <w:outlineLvl w:val="1"/>
              <w:rPr>
                <w:rFonts w:ascii="Meiryo" w:eastAsia="Meiryo" w:hAnsi="Meiryo"/>
                <w:color w:val="595959" w:themeColor="text1" w:themeTint="A6"/>
                <w:spacing w:val="10"/>
                <w:sz w:val="10"/>
                <w:szCs w:val="10"/>
              </w:rPr>
            </w:pPr>
          </w:p>
        </w:tc>
      </w:tr>
      <w:tr w:rsidR="00BF26B6" w14:paraId="6942F69F" w14:textId="77777777" w:rsidTr="00B132A4">
        <w:trPr>
          <w:trHeight w:val="669"/>
        </w:trPr>
        <w:tc>
          <w:tcPr>
            <w:tcW w:w="5670" w:type="dxa"/>
            <w:tcBorders>
              <w:bottom w:val="single" w:sz="4" w:space="0" w:color="D9D9D9" w:themeColor="background1" w:themeShade="D9"/>
            </w:tcBorders>
            <w:vAlign w:val="center"/>
          </w:tcPr>
          <w:p w14:paraId="264F95EA" w14:textId="77777777" w:rsidR="00BF26B6" w:rsidRPr="008030AB" w:rsidRDefault="00BF26B6" w:rsidP="00B132A4">
            <w:pPr>
              <w:spacing w:before="120" w:after="120" w:line="204" w:lineRule="auto"/>
              <w:rPr>
                <w:rFonts w:ascii="Meiryo" w:eastAsia="Meiryo" w:hAnsi="Meiryo"/>
                <w:color w:val="595959" w:themeColor="text1" w:themeTint="A6"/>
                <w:spacing w:val="10"/>
                <w:sz w:val="16"/>
                <w:szCs w:val="16"/>
              </w:rPr>
            </w:pPr>
            <w:r>
              <w:rPr>
                <w:rFonts w:ascii="Meiryo" w:eastAsia="Meiryo" w:hAnsi="Meiryo"/>
                <w:b/>
                <w:bCs/>
                <w:color w:val="595959" w:themeColor="text1" w:themeTint="A6"/>
              </w:rPr>
              <w:t>Overview</w:t>
            </w:r>
          </w:p>
        </w:tc>
        <w:tc>
          <w:tcPr>
            <w:tcW w:w="1445" w:type="dxa"/>
            <w:tcBorders>
              <w:bottom w:val="single" w:sz="4" w:space="0" w:color="D9D9D9" w:themeColor="background1" w:themeShade="D9"/>
            </w:tcBorders>
            <w:vAlign w:val="center"/>
          </w:tcPr>
          <w:p w14:paraId="5636E63B" w14:textId="6FCDF5C3" w:rsidR="00BF26B6" w:rsidRPr="008030AB" w:rsidRDefault="00BF26B6" w:rsidP="00B132A4">
            <w:pPr>
              <w:spacing w:before="120" w:after="120" w:line="204" w:lineRule="auto"/>
              <w:jc w:val="right"/>
              <w:rPr>
                <w:rFonts w:ascii="Meiryo" w:eastAsia="Meiryo" w:hAnsi="Meiryo"/>
                <w:color w:val="595959" w:themeColor="text1" w:themeTint="A6"/>
                <w:spacing w:val="10"/>
                <w:sz w:val="16"/>
                <w:szCs w:val="16"/>
              </w:rPr>
            </w:pPr>
            <w:r>
              <w:rPr>
                <w:rFonts w:ascii="Meiryo" w:eastAsia="Meiryo" w:hAnsi="Meiryo"/>
                <w:b/>
                <w:bCs/>
                <w:color w:val="BFBFBF" w:themeColor="background1" w:themeShade="BF"/>
              </w:rPr>
              <w:t>3</w:t>
            </w:r>
            <w:r w:rsidRPr="000925A3">
              <w:rPr>
                <w:rFonts w:ascii="Meiryo" w:eastAsia="Meiryo" w:hAnsi="Meiryo"/>
                <w:b/>
                <w:bCs/>
                <w:color w:val="BFBFBF" w:themeColor="background1" w:themeShade="BF"/>
              </w:rPr>
              <w:t>.</w:t>
            </w:r>
            <w:r w:rsidR="009D72B0">
              <w:rPr>
                <w:rFonts w:ascii="Meiryo" w:eastAsia="Meiryo" w:hAnsi="Meiryo"/>
                <w:b/>
                <w:bCs/>
                <w:color w:val="BFBFBF" w:themeColor="background1" w:themeShade="BF"/>
              </w:rPr>
              <w:t>1</w:t>
            </w:r>
            <w:r w:rsidR="00063736">
              <w:rPr>
                <w:rFonts w:ascii="Meiryo" w:eastAsia="Meiryo" w:hAnsi="Meiryo"/>
                <w:b/>
                <w:bCs/>
                <w:color w:val="BFBFBF" w:themeColor="background1" w:themeShade="BF"/>
                <w:lang w:val="en-IL"/>
              </w:rPr>
              <w:t>1</w:t>
            </w:r>
            <w:r>
              <w:rPr>
                <w:rFonts w:ascii="Meiryo" w:eastAsia="Meiryo" w:hAnsi="Meiryo"/>
                <w:b/>
                <w:bCs/>
                <w:color w:val="BFBFBF" w:themeColor="background1" w:themeShade="BF"/>
              </w:rPr>
              <w:t>.</w:t>
            </w:r>
            <w:r w:rsidRPr="000925A3">
              <w:rPr>
                <w:rFonts w:ascii="Meiryo" w:eastAsia="Meiryo" w:hAnsi="Meiryo"/>
                <w:b/>
                <w:bCs/>
                <w:color w:val="BFBFBF" w:themeColor="background1" w:themeShade="BF"/>
              </w:rPr>
              <w:t>1</w:t>
            </w:r>
          </w:p>
        </w:tc>
        <w:tc>
          <w:tcPr>
            <w:tcW w:w="577" w:type="dxa"/>
            <w:vMerge w:val="restart"/>
            <w:tcBorders>
              <w:right w:val="single" w:sz="4" w:space="0" w:color="D9D9D9" w:themeColor="background1" w:themeShade="D9"/>
            </w:tcBorders>
            <w:vAlign w:val="center"/>
          </w:tcPr>
          <w:p w14:paraId="132B566E" w14:textId="77777777" w:rsidR="00BF26B6" w:rsidRPr="00B92D92" w:rsidRDefault="00BF26B6" w:rsidP="00B132A4">
            <w:pPr>
              <w:pStyle w:val="Heading2"/>
              <w:spacing w:before="0" w:after="120"/>
              <w:ind w:left="993"/>
              <w:outlineLvl w:val="1"/>
              <w:rPr>
                <w:rFonts w:ascii="Meiryo" w:eastAsia="Meiryo" w:hAnsi="Meiryo"/>
                <w:b/>
                <w:bCs/>
                <w:color w:val="595959" w:themeColor="text1" w:themeTint="A6"/>
                <w:sz w:val="32"/>
                <w:szCs w:val="32"/>
              </w:rPr>
            </w:pPr>
          </w:p>
        </w:tc>
        <w:tc>
          <w:tcPr>
            <w:tcW w:w="569" w:type="dxa"/>
            <w:vMerge w:val="restart"/>
            <w:tcBorders>
              <w:left w:val="single" w:sz="4" w:space="0" w:color="D9D9D9" w:themeColor="background1" w:themeShade="D9"/>
            </w:tcBorders>
            <w:vAlign w:val="center"/>
          </w:tcPr>
          <w:p w14:paraId="009F6A25" w14:textId="77777777" w:rsidR="00BF26B6" w:rsidRPr="00B92D92" w:rsidRDefault="00BF26B6" w:rsidP="00B132A4">
            <w:pPr>
              <w:ind w:firstLine="993"/>
              <w:rPr>
                <w:rFonts w:eastAsia="Meiryo"/>
                <w:color w:val="595959" w:themeColor="text1" w:themeTint="A6"/>
              </w:rPr>
            </w:pPr>
          </w:p>
        </w:tc>
        <w:tc>
          <w:tcPr>
            <w:tcW w:w="7131" w:type="dxa"/>
            <w:gridSpan w:val="2"/>
            <w:tcBorders>
              <w:bottom w:val="single" w:sz="4" w:space="0" w:color="D9D9D9" w:themeColor="background1" w:themeShade="D9"/>
            </w:tcBorders>
            <w:vAlign w:val="center"/>
          </w:tcPr>
          <w:p w14:paraId="7EB7B90C" w14:textId="25AD5C32" w:rsidR="00BF26B6" w:rsidRPr="00DF4257" w:rsidRDefault="00BF26B6" w:rsidP="00B132A4">
            <w:pPr>
              <w:pStyle w:val="Heading2"/>
              <w:spacing w:before="60" w:after="60"/>
              <w:outlineLvl w:val="1"/>
              <w:rPr>
                <w:rFonts w:ascii="Meiryo" w:eastAsia="Meiryo" w:hAnsi="Meiryo"/>
                <w:b/>
                <w:bCs/>
                <w:color w:val="BFBFBF" w:themeColor="background1" w:themeShade="BF"/>
                <w:szCs w:val="28"/>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9D72B0">
              <w:rPr>
                <w:rFonts w:ascii="Meiryo" w:eastAsia="Meiryo" w:hAnsi="Meiryo"/>
                <w:color w:val="808080" w:themeColor="background1" w:themeShade="80"/>
                <w:sz w:val="14"/>
                <w:szCs w:val="14"/>
              </w:rPr>
              <w:t>1</w:t>
            </w:r>
            <w:r w:rsidR="00063736">
              <w:rPr>
                <w:rFonts w:ascii="Meiryo" w:eastAsia="Meiryo" w:hAnsi="Meiryo"/>
                <w:color w:val="808080" w:themeColor="background1" w:themeShade="80"/>
                <w:sz w:val="14"/>
                <w:szCs w:val="14"/>
                <w:lang w:val="en-IL"/>
              </w:rPr>
              <w:t>1</w:t>
            </w:r>
            <w:r>
              <w:rPr>
                <w:rFonts w:ascii="Meiryo" w:eastAsia="Meiryo" w:hAnsi="Meiryo"/>
                <w:color w:val="808080" w:themeColor="background1" w:themeShade="80"/>
                <w:sz w:val="14"/>
                <w:szCs w:val="14"/>
              </w:rPr>
              <w:t>.1</w:t>
            </w:r>
            <w:r w:rsidRPr="003B32BC">
              <w:rPr>
                <w:rFonts w:ascii="Meiryo" w:eastAsia="Meiryo" w:hAnsi="Meiryo"/>
                <w:color w:val="808080" w:themeColor="background1" w:themeShade="80"/>
                <w:sz w:val="14"/>
                <w:szCs w:val="14"/>
              </w:rPr>
              <w:t xml:space="preserve"> – </w:t>
            </w:r>
            <w:r w:rsidR="009D72B0">
              <w:rPr>
                <w:rFonts w:ascii="Meiryo" w:eastAsia="Meiryo" w:hAnsi="Meiryo"/>
                <w:color w:val="808080" w:themeColor="background1" w:themeShade="80"/>
                <w:sz w:val="14"/>
                <w:szCs w:val="14"/>
              </w:rPr>
              <w:t>OWNERS</w:t>
            </w:r>
            <w:r>
              <w:rPr>
                <w:rFonts w:ascii="Meiryo" w:eastAsia="Meiryo" w:hAnsi="Meiryo"/>
                <w:color w:val="808080" w:themeColor="background1" w:themeShade="80"/>
                <w:sz w:val="14"/>
                <w:szCs w:val="14"/>
              </w:rPr>
              <w:t xml:space="preserve"> MANAGEMENT MODULE USE CASES</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SUMMARY</w:t>
            </w:r>
          </w:p>
        </w:tc>
      </w:tr>
      <w:tr w:rsidR="00BF26B6" w14:paraId="3B08C0F2" w14:textId="77777777" w:rsidTr="00B132A4">
        <w:trPr>
          <w:trHeight w:val="463"/>
        </w:trPr>
        <w:tc>
          <w:tcPr>
            <w:tcW w:w="7115" w:type="dxa"/>
            <w:gridSpan w:val="2"/>
            <w:tcBorders>
              <w:top w:val="single" w:sz="4" w:space="0" w:color="D9D9D9" w:themeColor="background1" w:themeShade="D9"/>
              <w:bottom w:val="single" w:sz="4" w:space="0" w:color="D9D9D9" w:themeColor="background1" w:themeShade="D9"/>
            </w:tcBorders>
          </w:tcPr>
          <w:p w14:paraId="48FC217B" w14:textId="110438F7" w:rsidR="00BF26B6" w:rsidRPr="00764919" w:rsidRDefault="00BF26B6" w:rsidP="00B132A4">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w:t>
            </w:r>
            <w:r w:rsidR="009D72B0">
              <w:rPr>
                <w:rFonts w:ascii="Meiryo" w:eastAsia="Meiryo" w:hAnsi="Meiryo"/>
                <w:color w:val="595959" w:themeColor="text1" w:themeTint="A6"/>
                <w:spacing w:val="10"/>
                <w:sz w:val="16"/>
                <w:szCs w:val="16"/>
              </w:rPr>
              <w:t>Owners</w:t>
            </w:r>
            <w:r>
              <w:rPr>
                <w:rFonts w:ascii="Meiryo" w:eastAsia="Meiryo" w:hAnsi="Meiryo"/>
                <w:color w:val="595959" w:themeColor="text1" w:themeTint="A6"/>
                <w:spacing w:val="10"/>
                <w:sz w:val="16"/>
                <w:szCs w:val="16"/>
              </w:rPr>
              <w:t xml:space="preserve"> Management product module includes product features that enables </w:t>
            </w:r>
            <w:r w:rsidR="00B3241E">
              <w:rPr>
                <w:rFonts w:ascii="Meiryo" w:eastAsia="Meiryo" w:hAnsi="Meiryo"/>
                <w:color w:val="595959" w:themeColor="text1" w:themeTint="A6"/>
                <w:spacing w:val="10"/>
                <w:sz w:val="16"/>
                <w:szCs w:val="16"/>
              </w:rPr>
              <w:t xml:space="preserve">users </w:t>
            </w:r>
            <w:r>
              <w:rPr>
                <w:rFonts w:ascii="Meiryo" w:eastAsia="Meiryo" w:hAnsi="Meiryo"/>
                <w:color w:val="595959" w:themeColor="text1" w:themeTint="A6"/>
                <w:spacing w:val="10"/>
                <w:sz w:val="16"/>
                <w:szCs w:val="16"/>
              </w:rPr>
              <w:t xml:space="preserve">to </w:t>
            </w:r>
            <w:r w:rsidR="009D72B0">
              <w:rPr>
                <w:rFonts w:ascii="Meiryo" w:eastAsia="Meiryo" w:hAnsi="Meiryo"/>
                <w:color w:val="595959" w:themeColor="text1" w:themeTint="A6"/>
                <w:spacing w:val="10"/>
                <w:sz w:val="16"/>
                <w:szCs w:val="16"/>
              </w:rPr>
              <w:t>view</w:t>
            </w:r>
            <w:r>
              <w:rPr>
                <w:rFonts w:ascii="Meiryo" w:eastAsia="Meiryo" w:hAnsi="Meiryo"/>
                <w:color w:val="595959" w:themeColor="text1" w:themeTint="A6"/>
                <w:spacing w:val="10"/>
                <w:sz w:val="16"/>
                <w:szCs w:val="16"/>
              </w:rPr>
              <w:t xml:space="preserve"> </w:t>
            </w:r>
            <w:r w:rsidR="00B3241E">
              <w:rPr>
                <w:rFonts w:ascii="Meiryo" w:eastAsia="Meiryo" w:hAnsi="Meiryo"/>
                <w:color w:val="595959" w:themeColor="text1" w:themeTint="A6"/>
                <w:spacing w:val="10"/>
                <w:sz w:val="16"/>
                <w:szCs w:val="16"/>
              </w:rPr>
              <w:t>Owner</w:t>
            </w:r>
            <w:r>
              <w:rPr>
                <w:rFonts w:ascii="Meiryo" w:eastAsia="Meiryo" w:hAnsi="Meiryo"/>
                <w:color w:val="595959" w:themeColor="text1" w:themeTint="A6"/>
                <w:spacing w:val="10"/>
                <w:sz w:val="16"/>
                <w:szCs w:val="16"/>
              </w:rPr>
              <w:t xml:space="preserve"> records</w:t>
            </w:r>
            <w:r w:rsidR="009D72B0">
              <w:rPr>
                <w:rFonts w:ascii="Meiryo" w:eastAsia="Meiryo" w:hAnsi="Meiryo"/>
                <w:color w:val="595959" w:themeColor="text1" w:themeTint="A6"/>
                <w:spacing w:val="10"/>
                <w:sz w:val="16"/>
                <w:szCs w:val="16"/>
              </w:rPr>
              <w:t xml:space="preserve"> from a centralized management interface</w:t>
            </w:r>
            <w:r>
              <w:rPr>
                <w:rFonts w:ascii="Meiryo" w:eastAsia="Meiryo" w:hAnsi="Meiryo"/>
                <w:color w:val="595959" w:themeColor="text1" w:themeTint="A6"/>
                <w:spacing w:val="10"/>
                <w:sz w:val="16"/>
                <w:szCs w:val="16"/>
              </w:rPr>
              <w:t>.</w:t>
            </w:r>
          </w:p>
        </w:tc>
        <w:tc>
          <w:tcPr>
            <w:tcW w:w="577" w:type="dxa"/>
            <w:vMerge/>
            <w:tcBorders>
              <w:top w:val="single" w:sz="4" w:space="0" w:color="D9D9D9" w:themeColor="background1" w:themeShade="D9"/>
              <w:right w:val="single" w:sz="4" w:space="0" w:color="D9D9D9" w:themeColor="background1" w:themeShade="D9"/>
            </w:tcBorders>
            <w:vAlign w:val="center"/>
          </w:tcPr>
          <w:p w14:paraId="0B9D3EDC" w14:textId="77777777" w:rsidR="00BF26B6" w:rsidRPr="00B92D92" w:rsidRDefault="00BF26B6" w:rsidP="00B132A4">
            <w:pPr>
              <w:pStyle w:val="Heading2"/>
              <w:spacing w:before="0" w:after="120"/>
              <w:ind w:left="993"/>
              <w:outlineLvl w:val="1"/>
              <w:rPr>
                <w:rFonts w:ascii="Meiryo" w:eastAsia="Meiryo" w:hAnsi="Meiryo"/>
                <w:b/>
                <w:bCs/>
                <w:color w:val="595959" w:themeColor="text1" w:themeTint="A6"/>
                <w:sz w:val="32"/>
                <w:szCs w:val="32"/>
              </w:rPr>
            </w:pPr>
          </w:p>
        </w:tc>
        <w:tc>
          <w:tcPr>
            <w:tcW w:w="569" w:type="dxa"/>
            <w:vMerge/>
            <w:tcBorders>
              <w:top w:val="single" w:sz="4" w:space="0" w:color="D9D9D9" w:themeColor="background1" w:themeShade="D9"/>
              <w:left w:val="single" w:sz="4" w:space="0" w:color="D9D9D9" w:themeColor="background1" w:themeShade="D9"/>
            </w:tcBorders>
            <w:vAlign w:val="center"/>
          </w:tcPr>
          <w:p w14:paraId="2A8122DD" w14:textId="77777777" w:rsidR="00BF26B6" w:rsidRPr="00B92D92" w:rsidRDefault="00BF26B6" w:rsidP="00B132A4">
            <w:pPr>
              <w:ind w:firstLine="993"/>
              <w:rPr>
                <w:rFonts w:eastAsia="Meiryo"/>
                <w:color w:val="595959" w:themeColor="text1" w:themeTint="A6"/>
              </w:rPr>
            </w:pPr>
          </w:p>
        </w:tc>
        <w:tc>
          <w:tcPr>
            <w:tcW w:w="7131" w:type="dxa"/>
            <w:gridSpan w:val="2"/>
            <w:vMerge w:val="restart"/>
            <w:tcBorders>
              <w:top w:val="single" w:sz="4" w:space="0" w:color="D9D9D9" w:themeColor="background1" w:themeShade="D9"/>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31"/>
            </w:tblGrid>
            <w:tr w:rsidR="00BF26B6" w:rsidRPr="000925A3" w14:paraId="5E7A652B" w14:textId="77777777" w:rsidTr="00897520">
              <w:trPr>
                <w:trHeight w:val="465"/>
              </w:trPr>
              <w:tc>
                <w:tcPr>
                  <w:tcW w:w="7131" w:type="dxa"/>
                  <w:tcBorders>
                    <w:bottom w:val="single" w:sz="4" w:space="0" w:color="D9D9D9" w:themeColor="background1" w:themeShade="D9"/>
                  </w:tcBorders>
                  <w:vAlign w:val="center"/>
                </w:tcPr>
                <w:p w14:paraId="372340D1" w14:textId="77777777" w:rsidR="00BF26B6" w:rsidRDefault="00BF26B6" w:rsidP="00897520">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Use Case</w:t>
                  </w:r>
                </w:p>
              </w:tc>
            </w:tr>
            <w:tr w:rsidR="00BF26B6" w:rsidRPr="000925A3" w14:paraId="388A7763" w14:textId="77777777" w:rsidTr="009D72B0">
              <w:trPr>
                <w:trHeight w:val="465"/>
              </w:trPr>
              <w:tc>
                <w:tcPr>
                  <w:tcW w:w="7131" w:type="dxa"/>
                  <w:tcBorders>
                    <w:top w:val="single" w:sz="4" w:space="0" w:color="D9D9D9" w:themeColor="background1" w:themeShade="D9"/>
                  </w:tcBorders>
                  <w:vAlign w:val="center"/>
                </w:tcPr>
                <w:p w14:paraId="18881B42" w14:textId="44E4FD00" w:rsidR="00BF26B6" w:rsidRPr="003178C5" w:rsidRDefault="005B1A3B" w:rsidP="00B132A4">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w:t>
                  </w:r>
                  <w:r w:rsidR="00BF26B6">
                    <w:rPr>
                      <w:rFonts w:ascii="Meiryo" w:eastAsia="Meiryo" w:hAnsi="Meiryo"/>
                      <w:color w:val="595959" w:themeColor="text1" w:themeTint="A6"/>
                      <w:spacing w:val="10"/>
                      <w:sz w:val="16"/>
                      <w:szCs w:val="16"/>
                    </w:rPr>
                    <w:t xml:space="preserve"> </w:t>
                  </w:r>
                  <w:r w:rsidR="009D72B0">
                    <w:rPr>
                      <w:rFonts w:ascii="Meiryo" w:eastAsia="Meiryo" w:hAnsi="Meiryo"/>
                      <w:color w:val="595959" w:themeColor="text1" w:themeTint="A6"/>
                      <w:spacing w:val="10"/>
                      <w:sz w:val="16"/>
                      <w:szCs w:val="16"/>
                    </w:rPr>
                    <w:t>Owners</w:t>
                  </w:r>
                </w:p>
              </w:tc>
            </w:tr>
          </w:tbl>
          <w:p w14:paraId="51723329" w14:textId="77777777" w:rsidR="00BF26B6" w:rsidRPr="00B3241E" w:rsidRDefault="00BF26B6" w:rsidP="00B132A4">
            <w:pPr>
              <w:pStyle w:val="Heading2"/>
              <w:spacing w:before="60" w:after="60"/>
              <w:outlineLvl w:val="1"/>
              <w:rPr>
                <w:rFonts w:ascii="Meiryo" w:eastAsia="Meiryo" w:hAnsi="Meiryo"/>
                <w:b/>
                <w:bCs/>
                <w:color w:val="595959" w:themeColor="text1" w:themeTint="A6"/>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31"/>
            </w:tblGrid>
            <w:tr w:rsidR="00350087" w:rsidRPr="000925A3" w14:paraId="3D218A2B" w14:textId="77777777" w:rsidTr="00B3241E">
              <w:trPr>
                <w:trHeight w:val="465"/>
              </w:trPr>
              <w:tc>
                <w:tcPr>
                  <w:tcW w:w="7131" w:type="dxa"/>
                  <w:tcBorders>
                    <w:bottom w:val="single" w:sz="4" w:space="0" w:color="D9D9D9" w:themeColor="background1" w:themeShade="D9"/>
                  </w:tcBorders>
                  <w:vAlign w:val="center"/>
                </w:tcPr>
                <w:p w14:paraId="7E95350F" w14:textId="77777777" w:rsidR="00350087" w:rsidRDefault="00350087" w:rsidP="00350087">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User Interface</w:t>
                  </w:r>
                </w:p>
              </w:tc>
            </w:tr>
            <w:tr w:rsidR="00350087" w:rsidRPr="000925A3" w14:paraId="05AB22DB" w14:textId="77777777" w:rsidTr="00B3241E">
              <w:trPr>
                <w:trHeight w:val="465"/>
              </w:trPr>
              <w:tc>
                <w:tcPr>
                  <w:tcW w:w="7131" w:type="dxa"/>
                  <w:tcBorders>
                    <w:top w:val="single" w:sz="4" w:space="0" w:color="D9D9D9" w:themeColor="background1" w:themeShade="D9"/>
                  </w:tcBorders>
                  <w:vAlign w:val="center"/>
                </w:tcPr>
                <w:p w14:paraId="4ABE6811" w14:textId="1DEDD85D" w:rsidR="00350087" w:rsidRPr="009933DA" w:rsidRDefault="001F1294" w:rsidP="00350087">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Owners</w:t>
                  </w:r>
                  <w:r>
                    <w:rPr>
                      <w:rFonts w:ascii="Meiryo" w:eastAsia="Meiryo" w:hAnsi="Meiryo"/>
                      <w:color w:val="595959" w:themeColor="text1" w:themeTint="A6"/>
                      <w:spacing w:val="10"/>
                      <w:sz w:val="16"/>
                      <w:szCs w:val="16"/>
                    </w:rPr>
                    <w:t xml:space="preserve"> </w:t>
                  </w:r>
                  <w:r w:rsidR="00350087">
                    <w:rPr>
                      <w:rFonts w:ascii="Meiryo" w:eastAsia="Meiryo" w:hAnsi="Meiryo"/>
                      <w:color w:val="595959" w:themeColor="text1" w:themeTint="A6"/>
                      <w:spacing w:val="10"/>
                      <w:sz w:val="16"/>
                      <w:szCs w:val="16"/>
                    </w:rPr>
                    <w:t>List</w:t>
                  </w:r>
                </w:p>
              </w:tc>
            </w:tr>
          </w:tbl>
          <w:p w14:paraId="5BE6A9B1" w14:textId="77777777" w:rsidR="00350087" w:rsidRPr="00350087" w:rsidRDefault="00350087" w:rsidP="00350087">
            <w:pPr>
              <w:rPr>
                <w:rFonts w:eastAsia="Meiryo"/>
              </w:rPr>
            </w:pPr>
          </w:p>
        </w:tc>
      </w:tr>
      <w:tr w:rsidR="00BF26B6" w14:paraId="3F058043" w14:textId="77777777" w:rsidTr="00B132A4">
        <w:trPr>
          <w:trHeight w:val="669"/>
        </w:trPr>
        <w:tc>
          <w:tcPr>
            <w:tcW w:w="5670" w:type="dxa"/>
            <w:tcBorders>
              <w:top w:val="single" w:sz="4" w:space="0" w:color="D9D9D9" w:themeColor="background1" w:themeShade="D9"/>
              <w:bottom w:val="single" w:sz="4" w:space="0" w:color="D9D9D9" w:themeColor="background1" w:themeShade="D9"/>
            </w:tcBorders>
            <w:vAlign w:val="center"/>
          </w:tcPr>
          <w:p w14:paraId="59DECEFE" w14:textId="77777777" w:rsidR="00BF26B6" w:rsidRDefault="00BF26B6" w:rsidP="00B132A4">
            <w:pPr>
              <w:spacing w:before="60" w:after="60" w:line="204" w:lineRule="auto"/>
              <w:rPr>
                <w:rFonts w:ascii="Meiryo" w:eastAsia="Meiryo" w:hAnsi="Meiryo"/>
                <w:color w:val="595959" w:themeColor="text1" w:themeTint="A6"/>
                <w:spacing w:val="10"/>
                <w:sz w:val="16"/>
                <w:szCs w:val="16"/>
              </w:rPr>
            </w:pPr>
            <w:r>
              <w:rPr>
                <w:rFonts w:ascii="Meiryo" w:eastAsia="Meiryo" w:hAnsi="Meiryo"/>
                <w:b/>
                <w:bCs/>
                <w:color w:val="595959" w:themeColor="text1" w:themeTint="A6"/>
              </w:rPr>
              <w:t>Use Cases Summary</w:t>
            </w:r>
          </w:p>
        </w:tc>
        <w:tc>
          <w:tcPr>
            <w:tcW w:w="1445" w:type="dxa"/>
            <w:tcBorders>
              <w:top w:val="single" w:sz="4" w:space="0" w:color="D9D9D9" w:themeColor="background1" w:themeShade="D9"/>
              <w:bottom w:val="single" w:sz="4" w:space="0" w:color="D9D9D9" w:themeColor="background1" w:themeShade="D9"/>
            </w:tcBorders>
            <w:vAlign w:val="center"/>
          </w:tcPr>
          <w:p w14:paraId="53B7C043" w14:textId="5DD0BC92" w:rsidR="00BF26B6" w:rsidRDefault="00BF26B6" w:rsidP="00B132A4">
            <w:pPr>
              <w:spacing w:before="60" w:after="60" w:line="204" w:lineRule="auto"/>
              <w:jc w:val="right"/>
              <w:rPr>
                <w:rFonts w:ascii="Meiryo" w:eastAsia="Meiryo" w:hAnsi="Meiryo"/>
                <w:color w:val="595959" w:themeColor="text1" w:themeTint="A6"/>
                <w:spacing w:val="10"/>
                <w:sz w:val="16"/>
                <w:szCs w:val="16"/>
              </w:rPr>
            </w:pPr>
            <w:r>
              <w:rPr>
                <w:rFonts w:ascii="Meiryo" w:eastAsia="Meiryo" w:hAnsi="Meiryo"/>
                <w:b/>
                <w:bCs/>
                <w:color w:val="BFBFBF" w:themeColor="background1" w:themeShade="BF"/>
              </w:rPr>
              <w:t>3</w:t>
            </w:r>
            <w:r w:rsidRPr="000925A3">
              <w:rPr>
                <w:rFonts w:ascii="Meiryo" w:eastAsia="Meiryo" w:hAnsi="Meiryo"/>
                <w:b/>
                <w:bCs/>
                <w:color w:val="BFBFBF" w:themeColor="background1" w:themeShade="BF"/>
              </w:rPr>
              <w:t>.</w:t>
            </w:r>
            <w:r w:rsidR="009D72B0">
              <w:rPr>
                <w:rFonts w:ascii="Meiryo" w:eastAsia="Meiryo" w:hAnsi="Meiryo"/>
                <w:b/>
                <w:bCs/>
                <w:color w:val="BFBFBF" w:themeColor="background1" w:themeShade="BF"/>
              </w:rPr>
              <w:t>1</w:t>
            </w:r>
            <w:r w:rsidR="00063736">
              <w:rPr>
                <w:rFonts w:ascii="Meiryo" w:eastAsia="Meiryo" w:hAnsi="Meiryo"/>
                <w:b/>
                <w:bCs/>
                <w:color w:val="BFBFBF" w:themeColor="background1" w:themeShade="BF"/>
                <w:lang w:val="en-IL"/>
              </w:rPr>
              <w:t>1</w:t>
            </w:r>
            <w:r>
              <w:rPr>
                <w:rFonts w:ascii="Meiryo" w:eastAsia="Meiryo" w:hAnsi="Meiryo"/>
                <w:b/>
                <w:bCs/>
                <w:color w:val="BFBFBF" w:themeColor="background1" w:themeShade="BF"/>
              </w:rPr>
              <w:t>.2</w:t>
            </w:r>
          </w:p>
        </w:tc>
        <w:tc>
          <w:tcPr>
            <w:tcW w:w="577" w:type="dxa"/>
            <w:vMerge/>
            <w:tcBorders>
              <w:right w:val="single" w:sz="4" w:space="0" w:color="D9D9D9" w:themeColor="background1" w:themeShade="D9"/>
            </w:tcBorders>
            <w:vAlign w:val="center"/>
          </w:tcPr>
          <w:p w14:paraId="4B57A9F3" w14:textId="77777777" w:rsidR="00BF26B6" w:rsidRPr="00B92D92" w:rsidRDefault="00BF26B6" w:rsidP="00B132A4">
            <w:pPr>
              <w:pStyle w:val="Heading2"/>
              <w:spacing w:before="0" w:after="120"/>
              <w:ind w:left="993"/>
              <w:outlineLvl w:val="1"/>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vAlign w:val="center"/>
          </w:tcPr>
          <w:p w14:paraId="7D1FA06C" w14:textId="77777777" w:rsidR="00BF26B6" w:rsidRPr="00B92D92" w:rsidRDefault="00BF26B6" w:rsidP="00B132A4">
            <w:pPr>
              <w:ind w:firstLine="993"/>
              <w:rPr>
                <w:rFonts w:eastAsia="Meiryo"/>
                <w:color w:val="595959" w:themeColor="text1" w:themeTint="A6"/>
              </w:rPr>
            </w:pPr>
          </w:p>
        </w:tc>
        <w:tc>
          <w:tcPr>
            <w:tcW w:w="7131" w:type="dxa"/>
            <w:gridSpan w:val="2"/>
            <w:vMerge/>
          </w:tcPr>
          <w:p w14:paraId="415A4493" w14:textId="77777777" w:rsidR="00BF26B6" w:rsidRPr="000925A3" w:rsidRDefault="00BF26B6" w:rsidP="00B132A4">
            <w:pPr>
              <w:pStyle w:val="Heading2"/>
              <w:spacing w:before="60" w:after="60"/>
              <w:outlineLvl w:val="1"/>
              <w:rPr>
                <w:rFonts w:ascii="Meiryo" w:eastAsia="Meiryo" w:hAnsi="Meiryo"/>
                <w:b/>
                <w:bCs/>
                <w:color w:val="595959" w:themeColor="text1" w:themeTint="A6"/>
                <w:sz w:val="20"/>
                <w:szCs w:val="20"/>
              </w:rPr>
            </w:pPr>
          </w:p>
        </w:tc>
      </w:tr>
      <w:tr w:rsidR="00BF26B6" w14:paraId="4D6B7999" w14:textId="77777777" w:rsidTr="00B132A4">
        <w:trPr>
          <w:trHeight w:val="2306"/>
        </w:trPr>
        <w:tc>
          <w:tcPr>
            <w:tcW w:w="7115" w:type="dxa"/>
            <w:gridSpan w:val="2"/>
            <w:tcBorders>
              <w:top w:val="single" w:sz="4" w:space="0" w:color="D9D9D9" w:themeColor="background1" w:themeShade="D9"/>
            </w:tcBorders>
          </w:tcPr>
          <w:p w14:paraId="51166168" w14:textId="6F86F6C3" w:rsidR="00BF26B6" w:rsidRDefault="00BF26B6" w:rsidP="00B132A4">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following section lists the </w:t>
            </w:r>
            <w:r w:rsidR="009D72B0">
              <w:rPr>
                <w:rFonts w:ascii="Meiryo" w:eastAsia="Meiryo" w:hAnsi="Meiryo"/>
                <w:color w:val="595959" w:themeColor="text1" w:themeTint="A6"/>
                <w:spacing w:val="10"/>
                <w:sz w:val="16"/>
                <w:szCs w:val="16"/>
              </w:rPr>
              <w:t xml:space="preserve">Owners </w:t>
            </w:r>
            <w:r>
              <w:rPr>
                <w:rFonts w:ascii="Meiryo" w:eastAsia="Meiryo" w:hAnsi="Meiryo"/>
                <w:color w:val="595959" w:themeColor="text1" w:themeTint="A6"/>
                <w:spacing w:val="10"/>
                <w:sz w:val="16"/>
                <w:szCs w:val="16"/>
              </w:rPr>
              <w:t xml:space="preserve">Management product module features and use-cases, in terms that describe its supported user stories. </w:t>
            </w:r>
          </w:p>
        </w:tc>
        <w:tc>
          <w:tcPr>
            <w:tcW w:w="577" w:type="dxa"/>
            <w:vMerge/>
            <w:tcBorders>
              <w:right w:val="single" w:sz="4" w:space="0" w:color="D9D9D9" w:themeColor="background1" w:themeShade="D9"/>
            </w:tcBorders>
            <w:vAlign w:val="center"/>
          </w:tcPr>
          <w:p w14:paraId="62A3AF2B" w14:textId="77777777" w:rsidR="00BF26B6" w:rsidRPr="00B92D92" w:rsidRDefault="00BF26B6" w:rsidP="00B132A4">
            <w:pPr>
              <w:pStyle w:val="Heading2"/>
              <w:spacing w:before="0" w:after="120"/>
              <w:ind w:left="993"/>
              <w:outlineLvl w:val="1"/>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vAlign w:val="center"/>
          </w:tcPr>
          <w:p w14:paraId="3C83DD09" w14:textId="77777777" w:rsidR="00BF26B6" w:rsidRPr="00B92D92" w:rsidRDefault="00BF26B6" w:rsidP="00B132A4">
            <w:pPr>
              <w:ind w:firstLine="993"/>
              <w:rPr>
                <w:rFonts w:eastAsia="Meiryo"/>
                <w:color w:val="595959" w:themeColor="text1" w:themeTint="A6"/>
              </w:rPr>
            </w:pPr>
          </w:p>
        </w:tc>
        <w:tc>
          <w:tcPr>
            <w:tcW w:w="7131" w:type="dxa"/>
            <w:gridSpan w:val="2"/>
            <w:vMerge/>
          </w:tcPr>
          <w:p w14:paraId="29C388FF" w14:textId="77777777" w:rsidR="00BF26B6" w:rsidRPr="000925A3" w:rsidRDefault="00BF26B6" w:rsidP="00B132A4">
            <w:pPr>
              <w:pStyle w:val="Heading2"/>
              <w:spacing w:before="60" w:after="60"/>
              <w:outlineLvl w:val="1"/>
              <w:rPr>
                <w:rFonts w:ascii="Meiryo" w:eastAsia="Meiryo" w:hAnsi="Meiryo"/>
                <w:b/>
                <w:bCs/>
                <w:color w:val="595959" w:themeColor="text1" w:themeTint="A6"/>
                <w:sz w:val="20"/>
                <w:szCs w:val="20"/>
              </w:rPr>
            </w:pPr>
          </w:p>
        </w:tc>
      </w:tr>
    </w:tbl>
    <w:p w14:paraId="54F7B595" w14:textId="3712E976" w:rsidR="00BF26B6" w:rsidRDefault="00BF26B6" w:rsidP="007C3668">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77"/>
        <w:gridCol w:w="569"/>
        <w:gridCol w:w="5773"/>
        <w:gridCol w:w="1358"/>
      </w:tblGrid>
      <w:tr w:rsidR="009D72B0" w14:paraId="386712E7" w14:textId="77777777" w:rsidTr="00B132A4">
        <w:trPr>
          <w:trHeight w:val="517"/>
        </w:trPr>
        <w:tc>
          <w:tcPr>
            <w:tcW w:w="14034" w:type="dxa"/>
            <w:gridSpan w:val="5"/>
            <w:tcBorders>
              <w:bottom w:val="single" w:sz="4" w:space="0" w:color="D9D9D9" w:themeColor="background1" w:themeShade="D9"/>
            </w:tcBorders>
            <w:vAlign w:val="center"/>
          </w:tcPr>
          <w:p w14:paraId="063F4219" w14:textId="52C5D147" w:rsidR="009D72B0" w:rsidRPr="00B92D92" w:rsidRDefault="009D72B0" w:rsidP="00B132A4">
            <w:pPr>
              <w:pStyle w:val="Heading1"/>
              <w:spacing w:before="0"/>
              <w:outlineLvl w:val="0"/>
              <w:rPr>
                <w:rFonts w:ascii="Meiryo" w:eastAsia="Meiryo" w:hAnsi="Meiryo"/>
                <w:b/>
                <w:bCs/>
                <w:sz w:val="16"/>
                <w:szCs w:val="16"/>
              </w:rPr>
            </w:pPr>
            <w:r>
              <w:rPr>
                <w:rFonts w:ascii="Meiryo" w:eastAsia="Meiryo" w:hAnsi="Meiryo"/>
                <w:b/>
                <w:bCs/>
                <w:color w:val="595959" w:themeColor="text1" w:themeTint="A6"/>
                <w:sz w:val="24"/>
                <w:szCs w:val="24"/>
              </w:rPr>
              <w:t>Owners Management Module Use Cases</w:t>
            </w:r>
          </w:p>
        </w:tc>
        <w:tc>
          <w:tcPr>
            <w:tcW w:w="1358" w:type="dxa"/>
            <w:tcBorders>
              <w:bottom w:val="single" w:sz="4" w:space="0" w:color="D9D9D9" w:themeColor="background1" w:themeShade="D9"/>
            </w:tcBorders>
            <w:vAlign w:val="center"/>
          </w:tcPr>
          <w:p w14:paraId="43D75F12" w14:textId="32B4B86D" w:rsidR="009D72B0" w:rsidRPr="00DF4257" w:rsidRDefault="009D72B0" w:rsidP="00B132A4">
            <w:pPr>
              <w:pStyle w:val="Heading2"/>
              <w:spacing w:before="0"/>
              <w:jc w:val="right"/>
              <w:outlineLvl w:val="1"/>
              <w:rPr>
                <w:rFonts w:ascii="Meiryo" w:eastAsia="Meiryo" w:hAnsi="Meiryo"/>
                <w:b/>
                <w:bCs/>
                <w:color w:val="BFBFBF" w:themeColor="background1" w:themeShade="BF"/>
                <w:szCs w:val="28"/>
              </w:rPr>
            </w:pPr>
            <w:r>
              <w:rPr>
                <w:rFonts w:ascii="Meiryo" w:eastAsia="Meiryo" w:hAnsi="Meiryo"/>
                <w:b/>
                <w:bCs/>
                <w:color w:val="BFBFBF" w:themeColor="background1" w:themeShade="BF"/>
                <w:sz w:val="24"/>
                <w:szCs w:val="24"/>
              </w:rPr>
              <w:t>3.10.3</w:t>
            </w:r>
          </w:p>
        </w:tc>
      </w:tr>
      <w:tr w:rsidR="00B86C5B" w14:paraId="482A0A06" w14:textId="77777777" w:rsidTr="00B86C5B">
        <w:trPr>
          <w:trHeight w:val="517"/>
        </w:trPr>
        <w:tc>
          <w:tcPr>
            <w:tcW w:w="15392" w:type="dxa"/>
            <w:gridSpan w:val="6"/>
            <w:tcBorders>
              <w:top w:val="single" w:sz="4" w:space="0" w:color="D9D9D9" w:themeColor="background1" w:themeShade="D9"/>
            </w:tcBorders>
            <w:vAlign w:val="center"/>
          </w:tcPr>
          <w:p w14:paraId="5266ADE5" w14:textId="4E1AC90F" w:rsidR="00B86C5B" w:rsidRDefault="00B86C5B" w:rsidP="00B86C5B">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Pr>
                <w:rFonts w:ascii="Meiryo" w:eastAsia="Meiryo" w:hAnsi="Meiryo"/>
                <w:color w:val="595959" w:themeColor="text1" w:themeTint="A6"/>
                <w:spacing w:val="10"/>
                <w:sz w:val="16"/>
                <w:szCs w:val="16"/>
              </w:rPr>
              <w:t>Issuers Management product module use cases.</w:t>
            </w:r>
          </w:p>
        </w:tc>
      </w:tr>
      <w:tr w:rsidR="009D72B0" w14:paraId="7D8703FB" w14:textId="77777777" w:rsidTr="009C5742">
        <w:trPr>
          <w:trHeight w:val="668"/>
        </w:trPr>
        <w:tc>
          <w:tcPr>
            <w:tcW w:w="5670" w:type="dxa"/>
            <w:tcBorders>
              <w:bottom w:val="single" w:sz="4" w:space="0" w:color="D9D9D9" w:themeColor="background1" w:themeShade="D9"/>
            </w:tcBorders>
            <w:vAlign w:val="center"/>
          </w:tcPr>
          <w:p w14:paraId="0FCF6E3C" w14:textId="05C537AD" w:rsidR="009D72B0" w:rsidRPr="000925A3" w:rsidRDefault="005B1A3B" w:rsidP="00B132A4">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List</w:t>
            </w:r>
            <w:r w:rsidR="009D72B0">
              <w:rPr>
                <w:rFonts w:ascii="Meiryo" w:eastAsia="Meiryo" w:hAnsi="Meiryo"/>
                <w:b/>
                <w:bCs/>
                <w:color w:val="595959" w:themeColor="text1" w:themeTint="A6"/>
                <w:sz w:val="24"/>
                <w:szCs w:val="24"/>
              </w:rPr>
              <w:t xml:space="preserve"> </w:t>
            </w:r>
            <w:r w:rsidR="00E37609">
              <w:rPr>
                <w:rFonts w:ascii="Meiryo" w:eastAsia="Meiryo" w:hAnsi="Meiryo"/>
                <w:b/>
                <w:bCs/>
                <w:color w:val="595959" w:themeColor="text1" w:themeTint="A6"/>
                <w:sz w:val="24"/>
                <w:szCs w:val="24"/>
              </w:rPr>
              <w:t>Owners</w:t>
            </w:r>
          </w:p>
        </w:tc>
        <w:tc>
          <w:tcPr>
            <w:tcW w:w="1445" w:type="dxa"/>
            <w:tcBorders>
              <w:bottom w:val="single" w:sz="4" w:space="0" w:color="D9D9D9" w:themeColor="background1" w:themeShade="D9"/>
            </w:tcBorders>
            <w:vAlign w:val="center"/>
          </w:tcPr>
          <w:p w14:paraId="23C4B669" w14:textId="2C538E7E" w:rsidR="009D72B0" w:rsidRPr="000925A3" w:rsidRDefault="009D72B0" w:rsidP="00B132A4">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3.1</w:t>
            </w:r>
            <w:r w:rsidR="00063736">
              <w:rPr>
                <w:rFonts w:ascii="Meiryo" w:eastAsia="Meiryo" w:hAnsi="Meiryo"/>
                <w:b/>
                <w:bCs/>
                <w:color w:val="BFBFBF" w:themeColor="background1" w:themeShade="BF"/>
                <w:sz w:val="24"/>
                <w:szCs w:val="24"/>
                <w:lang w:val="en-IL"/>
              </w:rPr>
              <w:t>1</w:t>
            </w:r>
            <w:r>
              <w:rPr>
                <w:rFonts w:ascii="Meiryo" w:eastAsia="Meiryo" w:hAnsi="Meiryo"/>
                <w:b/>
                <w:bCs/>
                <w:color w:val="BFBFBF" w:themeColor="background1" w:themeShade="BF"/>
                <w:sz w:val="24"/>
                <w:szCs w:val="24"/>
              </w:rPr>
              <w:t>.3.1</w:t>
            </w:r>
          </w:p>
        </w:tc>
        <w:tc>
          <w:tcPr>
            <w:tcW w:w="577" w:type="dxa"/>
            <w:vMerge w:val="restart"/>
            <w:tcBorders>
              <w:right w:val="single" w:sz="4" w:space="0" w:color="D9D9D9" w:themeColor="background1" w:themeShade="D9"/>
            </w:tcBorders>
            <w:vAlign w:val="center"/>
          </w:tcPr>
          <w:p w14:paraId="4C969FFA" w14:textId="77777777" w:rsidR="009D72B0" w:rsidRPr="000925A3" w:rsidRDefault="009D72B0" w:rsidP="00B132A4">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49841EC0" w14:textId="77777777" w:rsidR="009D72B0" w:rsidRPr="000925A3" w:rsidRDefault="009D72B0" w:rsidP="00B132A4">
            <w:pPr>
              <w:ind w:firstLine="993"/>
              <w:rPr>
                <w:rFonts w:eastAsia="Meiryo"/>
                <w:color w:val="595959" w:themeColor="text1" w:themeTint="A6"/>
              </w:rPr>
            </w:pPr>
          </w:p>
        </w:tc>
        <w:tc>
          <w:tcPr>
            <w:tcW w:w="5773" w:type="dxa"/>
            <w:vAlign w:val="center"/>
          </w:tcPr>
          <w:p w14:paraId="6C9C78EC" w14:textId="2FDF00EB" w:rsidR="009D72B0" w:rsidRPr="000925A3" w:rsidRDefault="009D72B0" w:rsidP="00B132A4">
            <w:pPr>
              <w:pStyle w:val="Heading2"/>
              <w:spacing w:before="0"/>
              <w:outlineLvl w:val="1"/>
              <w:rPr>
                <w:rFonts w:ascii="Meiryo" w:eastAsia="Meiryo" w:hAnsi="Meiryo"/>
                <w:b/>
                <w:bCs/>
                <w:color w:val="595959" w:themeColor="text1" w:themeTint="A6"/>
                <w:sz w:val="24"/>
                <w:szCs w:val="24"/>
              </w:rPr>
            </w:pPr>
          </w:p>
        </w:tc>
        <w:tc>
          <w:tcPr>
            <w:tcW w:w="1358" w:type="dxa"/>
            <w:vAlign w:val="center"/>
          </w:tcPr>
          <w:p w14:paraId="49D7F962" w14:textId="2307820B" w:rsidR="009D72B0" w:rsidRPr="000925A3" w:rsidRDefault="009D72B0" w:rsidP="00B132A4">
            <w:pPr>
              <w:pStyle w:val="Heading2"/>
              <w:spacing w:before="0"/>
              <w:jc w:val="right"/>
              <w:outlineLvl w:val="1"/>
              <w:rPr>
                <w:rFonts w:ascii="Meiryo" w:eastAsia="Meiryo" w:hAnsi="Meiryo"/>
                <w:b/>
                <w:bCs/>
                <w:color w:val="BFBFBF" w:themeColor="background1" w:themeShade="BF"/>
                <w:sz w:val="24"/>
                <w:szCs w:val="24"/>
              </w:rPr>
            </w:pPr>
          </w:p>
        </w:tc>
      </w:tr>
      <w:tr w:rsidR="009C5742" w14:paraId="18BB73A5" w14:textId="77777777" w:rsidTr="009C5742">
        <w:trPr>
          <w:trHeight w:val="5874"/>
        </w:trPr>
        <w:tc>
          <w:tcPr>
            <w:tcW w:w="7115" w:type="dxa"/>
            <w:gridSpan w:val="2"/>
            <w:tcBorders>
              <w:top w:val="single" w:sz="4" w:space="0" w:color="D9D9D9" w:themeColor="background1" w:themeShade="D9"/>
            </w:tcBorders>
          </w:tcPr>
          <w:p w14:paraId="3FB0BD27" w14:textId="77777777" w:rsidR="009C5742" w:rsidRPr="000925A3" w:rsidRDefault="009C5742" w:rsidP="00B132A4">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7A555C81" w14:textId="75EDB2E2" w:rsidR="009C5742" w:rsidRDefault="009C5742" w:rsidP="00B132A4">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An owner represents a business entity that owns one or more vehicles managed within the system. The system defines owners as part of the creation of vehicle contract that associates an account to a specific owner over a predefined time. The use case purpose is to enable users to gain an overview of vehicles owners associated to account managed vehicles at a point in time.  </w:t>
            </w:r>
          </w:p>
          <w:p w14:paraId="37CAAAD0" w14:textId="77777777" w:rsidR="009C5742" w:rsidRPr="000925A3" w:rsidRDefault="009C5742" w:rsidP="00B132A4">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7507C168" w14:textId="77777777" w:rsidR="009C5742" w:rsidRDefault="009C5742" w:rsidP="00B132A4">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9C5742" w14:paraId="49FF10A4" w14:textId="77777777" w:rsidTr="00897520">
              <w:trPr>
                <w:trHeight w:val="465"/>
              </w:trPr>
              <w:tc>
                <w:tcPr>
                  <w:tcW w:w="7115" w:type="dxa"/>
                  <w:gridSpan w:val="2"/>
                  <w:tcBorders>
                    <w:top w:val="single" w:sz="4" w:space="0" w:color="D9D9D9" w:themeColor="background1" w:themeShade="D9"/>
                    <w:bottom w:val="single" w:sz="4" w:space="0" w:color="D9D9D9" w:themeColor="background1" w:themeShade="D9"/>
                  </w:tcBorders>
                  <w:vAlign w:val="center"/>
                </w:tcPr>
                <w:p w14:paraId="45939670" w14:textId="1B08E3C5" w:rsidR="009C5742" w:rsidRDefault="009C5742" w:rsidP="00897520">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635085">
                    <w:rPr>
                      <w:rFonts w:ascii="Meiryo" w:eastAsia="Meiryo" w:hAnsi="Meiryo"/>
                      <w:color w:val="808080" w:themeColor="background1" w:themeShade="80"/>
                      <w:sz w:val="14"/>
                      <w:szCs w:val="14"/>
                    </w:rPr>
                    <w:t>1</w:t>
                  </w:r>
                  <w:r w:rsidR="00063736">
                    <w:rPr>
                      <w:rFonts w:ascii="Meiryo" w:eastAsia="Meiryo" w:hAnsi="Meiryo"/>
                      <w:color w:val="808080" w:themeColor="background1" w:themeShade="80"/>
                      <w:sz w:val="14"/>
                      <w:szCs w:val="14"/>
                      <w:lang w:val="en-IL"/>
                    </w:rPr>
                    <w:t>1</w:t>
                  </w:r>
                  <w:r>
                    <w:rPr>
                      <w:rFonts w:ascii="Meiryo" w:eastAsia="Meiryo" w:hAnsi="Meiryo"/>
                      <w:color w:val="808080" w:themeColor="background1" w:themeShade="80"/>
                      <w:sz w:val="14"/>
                      <w:szCs w:val="14"/>
                    </w:rPr>
                    <w:t>.3.1</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 xml:space="preserve">ADD AN </w:t>
                  </w:r>
                  <w:r w:rsidR="00380D1C">
                    <w:rPr>
                      <w:rFonts w:ascii="Meiryo" w:eastAsia="Meiryo" w:hAnsi="Meiryo"/>
                      <w:color w:val="808080" w:themeColor="background1" w:themeShade="80"/>
                      <w:sz w:val="14"/>
                      <w:szCs w:val="14"/>
                    </w:rPr>
                    <w:t>OWNER</w:t>
                  </w:r>
                  <w:r>
                    <w:rPr>
                      <w:rFonts w:ascii="Meiryo" w:eastAsia="Meiryo" w:hAnsi="Meiryo"/>
                      <w:color w:val="808080" w:themeColor="background1" w:themeShade="80"/>
                      <w:sz w:val="14"/>
                      <w:szCs w:val="14"/>
                    </w:rPr>
                    <w:t xml:space="preserve"> USER STORIES SUMMARY</w:t>
                  </w:r>
                </w:p>
              </w:tc>
            </w:tr>
            <w:tr w:rsidR="009C5742" w:rsidRPr="00CB4242" w14:paraId="01A4EB41" w14:textId="77777777" w:rsidTr="00897520">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592E4821" w14:textId="77777777" w:rsidR="009C5742" w:rsidRPr="001E5E61" w:rsidRDefault="009C5742" w:rsidP="00897520">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5F92110C" w14:textId="77777777" w:rsidR="009C5742" w:rsidRPr="00CB4242" w:rsidRDefault="009C5742" w:rsidP="00897520">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9C5742" w:rsidRPr="00B447E0" w14:paraId="3D1ED030" w14:textId="77777777" w:rsidTr="000D0877">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2EE1D3B0" w14:textId="2998B53F" w:rsidR="009C5742" w:rsidRDefault="009C5742" w:rsidP="00B132A4">
                  <w:pPr>
                    <w:spacing w:line="204" w:lineRule="auto"/>
                    <w:ind w:right="-142"/>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Pr>
                      <w:rFonts w:ascii="Meiryo" w:eastAsia="Meiryo" w:hAnsi="Meiryo"/>
                      <w:color w:val="595959" w:themeColor="text1" w:themeTint="A6"/>
                      <w:spacing w:val="10"/>
                      <w:sz w:val="16"/>
                      <w:szCs w:val="16"/>
                    </w:rPr>
                    <w:t>Owners</w:t>
                  </w:r>
                  <w:r w:rsidRPr="00A15443">
                    <w:rPr>
                      <w:rFonts w:ascii="Meiryo" w:eastAsia="Meiryo" w:hAnsi="Meiryo"/>
                      <w:color w:val="595959" w:themeColor="text1" w:themeTint="A6"/>
                      <w:spacing w:val="10"/>
                      <w:sz w:val="16"/>
                      <w:szCs w:val="16"/>
                    </w:rPr>
                    <w:t xml:space="preserve"> management interface</w:t>
                  </w:r>
                </w:p>
              </w:tc>
              <w:tc>
                <w:tcPr>
                  <w:tcW w:w="1445" w:type="dxa"/>
                  <w:tcBorders>
                    <w:top w:val="single" w:sz="4" w:space="0" w:color="D9D9D9" w:themeColor="background1" w:themeShade="D9"/>
                    <w:bottom w:val="single" w:sz="4" w:space="0" w:color="D9D9D9" w:themeColor="background1" w:themeShade="D9"/>
                  </w:tcBorders>
                  <w:vAlign w:val="center"/>
                </w:tcPr>
                <w:p w14:paraId="2882CDD3" w14:textId="2FD0B242" w:rsidR="009C5742" w:rsidRPr="00767878" w:rsidRDefault="009C5742" w:rsidP="00B132A4">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OM</w:t>
                  </w:r>
                  <w:r w:rsidRPr="00767878">
                    <w:rPr>
                      <w:rFonts w:ascii="Meiryo" w:eastAsia="Meiryo" w:hAnsi="Meiryo"/>
                      <w:color w:val="A6A6A6" w:themeColor="background1" w:themeShade="A6"/>
                      <w:spacing w:val="10"/>
                      <w:sz w:val="16"/>
                      <w:szCs w:val="16"/>
                    </w:rPr>
                    <w:t>-01</w:t>
                  </w:r>
                </w:p>
              </w:tc>
            </w:tr>
            <w:tr w:rsidR="009C5742" w:rsidRPr="00A15443" w14:paraId="2D49B0FF" w14:textId="77777777" w:rsidTr="000D0877">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622589EE" w14:textId="603D6F2D" w:rsidR="009C5742" w:rsidRPr="00A15443" w:rsidRDefault="009C5742" w:rsidP="00B132A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 owner records</w:t>
                  </w:r>
                </w:p>
              </w:tc>
              <w:tc>
                <w:tcPr>
                  <w:tcW w:w="1445" w:type="dxa"/>
                  <w:tcBorders>
                    <w:top w:val="single" w:sz="4" w:space="0" w:color="D9D9D9" w:themeColor="background1" w:themeShade="D9"/>
                    <w:bottom w:val="single" w:sz="4" w:space="0" w:color="D9D9D9" w:themeColor="background1" w:themeShade="D9"/>
                  </w:tcBorders>
                  <w:vAlign w:val="center"/>
                </w:tcPr>
                <w:p w14:paraId="5529525E" w14:textId="37E67594" w:rsidR="009C5742" w:rsidRPr="00767878" w:rsidRDefault="009C5742" w:rsidP="00B132A4">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OM</w:t>
                  </w:r>
                  <w:r w:rsidRPr="00767878">
                    <w:rPr>
                      <w:rFonts w:ascii="Meiryo" w:eastAsia="Meiryo" w:hAnsi="Meiryo"/>
                      <w:color w:val="A6A6A6" w:themeColor="background1" w:themeShade="A6"/>
                      <w:spacing w:val="10"/>
                      <w:sz w:val="16"/>
                      <w:szCs w:val="16"/>
                    </w:rPr>
                    <w:t>-02</w:t>
                  </w:r>
                </w:p>
              </w:tc>
            </w:tr>
            <w:tr w:rsidR="009C5742" w:rsidRPr="00A15443" w14:paraId="095CCEAB" w14:textId="77777777" w:rsidTr="000D0877">
              <w:trPr>
                <w:trHeight w:val="465"/>
              </w:trPr>
              <w:tc>
                <w:tcPr>
                  <w:tcW w:w="5670" w:type="dxa"/>
                  <w:tcBorders>
                    <w:top w:val="single" w:sz="4" w:space="0" w:color="D9D9D9" w:themeColor="background1" w:themeShade="D9"/>
                  </w:tcBorders>
                  <w:vAlign w:val="center"/>
                </w:tcPr>
                <w:p w14:paraId="5DADA0CC" w14:textId="784ED275" w:rsidR="009C5742" w:rsidRDefault="009C5742" w:rsidP="000D0877">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Export owner records</w:t>
                  </w:r>
                </w:p>
              </w:tc>
              <w:tc>
                <w:tcPr>
                  <w:tcW w:w="1445" w:type="dxa"/>
                  <w:tcBorders>
                    <w:top w:val="single" w:sz="4" w:space="0" w:color="D9D9D9" w:themeColor="background1" w:themeShade="D9"/>
                  </w:tcBorders>
                  <w:vAlign w:val="center"/>
                </w:tcPr>
                <w:p w14:paraId="68FE9310" w14:textId="555F56AA" w:rsidR="009C5742" w:rsidRDefault="009C5742" w:rsidP="000D0877">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OM</w:t>
                  </w:r>
                  <w:r w:rsidRPr="00767878">
                    <w:rPr>
                      <w:rFonts w:ascii="Meiryo" w:eastAsia="Meiryo" w:hAnsi="Meiryo"/>
                      <w:color w:val="A6A6A6" w:themeColor="background1" w:themeShade="A6"/>
                      <w:spacing w:val="10"/>
                      <w:sz w:val="16"/>
                      <w:szCs w:val="16"/>
                    </w:rPr>
                    <w:t>-0</w:t>
                  </w:r>
                  <w:r>
                    <w:rPr>
                      <w:rFonts w:ascii="Meiryo" w:eastAsia="Meiryo" w:hAnsi="Meiryo"/>
                      <w:color w:val="A6A6A6" w:themeColor="background1" w:themeShade="A6"/>
                      <w:spacing w:val="10"/>
                      <w:sz w:val="16"/>
                      <w:szCs w:val="16"/>
                    </w:rPr>
                    <w:t>3</w:t>
                  </w:r>
                </w:p>
              </w:tc>
            </w:tr>
          </w:tbl>
          <w:p w14:paraId="1E17DCD8" w14:textId="77777777" w:rsidR="009C5742" w:rsidRPr="00A921BB" w:rsidRDefault="009C5742" w:rsidP="00B132A4">
            <w:pPr>
              <w:spacing w:before="120" w:after="120" w:line="204" w:lineRule="auto"/>
              <w:rPr>
                <w:rFonts w:ascii="Meiryo" w:eastAsia="Meiryo" w:hAnsi="Meiryo"/>
                <w:color w:val="595959" w:themeColor="text1" w:themeTint="A6"/>
                <w:spacing w:val="10"/>
                <w:sz w:val="16"/>
                <w:szCs w:val="16"/>
              </w:rPr>
            </w:pPr>
          </w:p>
        </w:tc>
        <w:tc>
          <w:tcPr>
            <w:tcW w:w="577" w:type="dxa"/>
            <w:vMerge/>
            <w:tcBorders>
              <w:right w:val="single" w:sz="4" w:space="0" w:color="D9D9D9" w:themeColor="background1" w:themeShade="D9"/>
            </w:tcBorders>
          </w:tcPr>
          <w:p w14:paraId="147FFD59" w14:textId="77777777" w:rsidR="009C5742" w:rsidRDefault="009C5742" w:rsidP="00B132A4">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0D26FFA0" w14:textId="77777777" w:rsidR="009C5742" w:rsidRPr="005162B8" w:rsidRDefault="009C5742" w:rsidP="00B132A4">
            <w:pPr>
              <w:ind w:firstLine="993"/>
              <w:rPr>
                <w:rFonts w:eastAsia="Meiryo"/>
              </w:rPr>
            </w:pPr>
          </w:p>
        </w:tc>
        <w:tc>
          <w:tcPr>
            <w:tcW w:w="7131" w:type="dxa"/>
            <w:gridSpan w:val="2"/>
          </w:tcPr>
          <w:p w14:paraId="1FA1AECB" w14:textId="618F2C1E" w:rsidR="009C5742" w:rsidRPr="00C11307" w:rsidRDefault="009C5742" w:rsidP="00B132A4">
            <w:pPr>
              <w:spacing w:before="120" w:after="120" w:line="204" w:lineRule="auto"/>
              <w:rPr>
                <w:rFonts w:ascii="Meiryo" w:eastAsia="Meiryo" w:hAnsi="Meiryo"/>
                <w:color w:val="595959" w:themeColor="text1" w:themeTint="A6"/>
                <w:spacing w:val="10"/>
                <w:sz w:val="16"/>
                <w:szCs w:val="16"/>
              </w:rPr>
            </w:pPr>
          </w:p>
        </w:tc>
      </w:tr>
    </w:tbl>
    <w:p w14:paraId="6B931FFE" w14:textId="77777777" w:rsidR="009D72B0" w:rsidRDefault="009D72B0" w:rsidP="007C3668">
      <w:pPr>
        <w:tabs>
          <w:tab w:val="left" w:pos="1131"/>
          <w:tab w:val="left" w:pos="5170"/>
        </w:tabs>
      </w:pPr>
    </w:p>
    <w:p w14:paraId="7160B34B" w14:textId="77777777" w:rsidR="00D61B4A" w:rsidRDefault="00D61B4A" w:rsidP="007C3668">
      <w:pPr>
        <w:tabs>
          <w:tab w:val="left" w:pos="1131"/>
          <w:tab w:val="left" w:pos="5170"/>
        </w:tabs>
      </w:pPr>
    </w:p>
    <w:p w14:paraId="1DAE364A" w14:textId="77777777" w:rsidR="005B2A0C" w:rsidRDefault="005B2A0C" w:rsidP="007C3668">
      <w:pPr>
        <w:tabs>
          <w:tab w:val="left" w:pos="1131"/>
          <w:tab w:val="left" w:pos="5170"/>
        </w:tabs>
      </w:pPr>
    </w:p>
    <w:p w14:paraId="7DAA3BB7" w14:textId="77777777" w:rsidR="005B2A0C" w:rsidRDefault="005B2A0C" w:rsidP="005B2A0C">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83"/>
        <w:gridCol w:w="524"/>
        <w:gridCol w:w="45"/>
        <w:gridCol w:w="2081"/>
        <w:gridCol w:w="3686"/>
        <w:gridCol w:w="1364"/>
      </w:tblGrid>
      <w:tr w:rsidR="005B2A0C" w14:paraId="15CE1C26" w14:textId="77777777" w:rsidTr="00C915F2">
        <w:trPr>
          <w:trHeight w:val="517"/>
        </w:trPr>
        <w:tc>
          <w:tcPr>
            <w:tcW w:w="14034" w:type="dxa"/>
            <w:gridSpan w:val="7"/>
            <w:tcBorders>
              <w:bottom w:val="single" w:sz="4" w:space="0" w:color="D9D9D9" w:themeColor="background1" w:themeShade="D9"/>
            </w:tcBorders>
            <w:vAlign w:val="center"/>
          </w:tcPr>
          <w:p w14:paraId="06C1DBB0" w14:textId="59393FE2" w:rsidR="005B2A0C" w:rsidRPr="005B2A0C" w:rsidRDefault="005B2A0C" w:rsidP="00C915F2">
            <w:pPr>
              <w:pStyle w:val="Heading1"/>
              <w:spacing w:before="0"/>
              <w:outlineLvl w:val="0"/>
              <w:rPr>
                <w:rFonts w:ascii="Meiryo" w:eastAsia="Meiryo" w:hAnsi="Meiryo"/>
                <w:b/>
                <w:bCs/>
                <w:color w:val="595959" w:themeColor="text1" w:themeTint="A6"/>
                <w:sz w:val="24"/>
                <w:szCs w:val="24"/>
              </w:rPr>
            </w:pPr>
            <w:r w:rsidRPr="005B2A0C">
              <w:rPr>
                <w:rFonts w:ascii="Meiryo" w:eastAsia="Meiryo" w:hAnsi="Meiryo"/>
                <w:b/>
                <w:bCs/>
                <w:color w:val="595959" w:themeColor="text1" w:themeTint="A6"/>
                <w:sz w:val="24"/>
                <w:szCs w:val="24"/>
              </w:rPr>
              <w:t>Owners</w:t>
            </w:r>
            <w:r>
              <w:rPr>
                <w:rFonts w:ascii="Meiryo" w:eastAsia="Meiryo" w:hAnsi="Meiryo"/>
                <w:b/>
                <w:bCs/>
                <w:color w:val="595959" w:themeColor="text1" w:themeTint="A6"/>
                <w:sz w:val="24"/>
                <w:szCs w:val="24"/>
              </w:rPr>
              <w:t xml:space="preserve"> Management Module User Interfaces</w:t>
            </w:r>
          </w:p>
        </w:tc>
        <w:tc>
          <w:tcPr>
            <w:tcW w:w="1364" w:type="dxa"/>
            <w:tcBorders>
              <w:bottom w:val="single" w:sz="4" w:space="0" w:color="D9D9D9" w:themeColor="background1" w:themeShade="D9"/>
            </w:tcBorders>
            <w:vAlign w:val="center"/>
          </w:tcPr>
          <w:p w14:paraId="56159A52" w14:textId="66972EB5" w:rsidR="005B2A0C" w:rsidRPr="00063736" w:rsidRDefault="005B2A0C" w:rsidP="00C915F2">
            <w:pPr>
              <w:pStyle w:val="Heading2"/>
              <w:spacing w:before="0"/>
              <w:jc w:val="right"/>
              <w:outlineLvl w:val="1"/>
              <w:rPr>
                <w:rFonts w:ascii="Meiryo" w:eastAsia="Meiryo" w:hAnsi="Meiryo"/>
                <w:b/>
                <w:bCs/>
                <w:color w:val="BFBFBF" w:themeColor="background1" w:themeShade="BF"/>
                <w:szCs w:val="28"/>
              </w:rPr>
            </w:pPr>
            <w:r w:rsidRPr="00063736">
              <w:rPr>
                <w:rFonts w:ascii="Meiryo" w:eastAsia="Meiryo" w:hAnsi="Meiryo"/>
                <w:b/>
                <w:bCs/>
                <w:color w:val="BFBFBF" w:themeColor="background1" w:themeShade="BF"/>
                <w:sz w:val="24"/>
                <w:szCs w:val="24"/>
              </w:rPr>
              <w:t>3.</w:t>
            </w:r>
            <w:r w:rsidRPr="00063736">
              <w:rPr>
                <w:rFonts w:ascii="Meiryo" w:eastAsia="Meiryo" w:hAnsi="Meiryo"/>
                <w:b/>
                <w:bCs/>
                <w:color w:val="BFBFBF" w:themeColor="background1" w:themeShade="BF"/>
                <w:sz w:val="24"/>
                <w:szCs w:val="24"/>
              </w:rPr>
              <w:t>1</w:t>
            </w:r>
            <w:r w:rsidR="00063736">
              <w:rPr>
                <w:rFonts w:ascii="Meiryo" w:eastAsia="Meiryo" w:hAnsi="Meiryo"/>
                <w:b/>
                <w:bCs/>
                <w:color w:val="BFBFBF" w:themeColor="background1" w:themeShade="BF"/>
                <w:sz w:val="24"/>
                <w:szCs w:val="24"/>
                <w:lang w:val="en-IL"/>
              </w:rPr>
              <w:t>1</w:t>
            </w:r>
            <w:r w:rsidRPr="00063736">
              <w:rPr>
                <w:rFonts w:ascii="Meiryo" w:eastAsia="Meiryo" w:hAnsi="Meiryo"/>
                <w:b/>
                <w:bCs/>
                <w:color w:val="BFBFBF" w:themeColor="background1" w:themeShade="BF"/>
                <w:sz w:val="24"/>
                <w:szCs w:val="24"/>
              </w:rPr>
              <w:t>.4</w:t>
            </w:r>
          </w:p>
        </w:tc>
      </w:tr>
      <w:tr w:rsidR="005B2A0C" w14:paraId="5CA861C5" w14:textId="77777777" w:rsidTr="00C915F2">
        <w:trPr>
          <w:trHeight w:val="517"/>
        </w:trPr>
        <w:tc>
          <w:tcPr>
            <w:tcW w:w="15398" w:type="dxa"/>
            <w:gridSpan w:val="8"/>
            <w:tcBorders>
              <w:top w:val="single" w:sz="4" w:space="0" w:color="D9D9D9" w:themeColor="background1" w:themeShade="D9"/>
            </w:tcBorders>
            <w:vAlign w:val="center"/>
          </w:tcPr>
          <w:p w14:paraId="1F1AA7E9" w14:textId="446EF6B1" w:rsidR="005B2A0C" w:rsidRDefault="005B2A0C" w:rsidP="00C915F2">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Pr>
                <w:rFonts w:ascii="Meiryo" w:eastAsia="Meiryo" w:hAnsi="Meiryo"/>
                <w:color w:val="595959" w:themeColor="text1" w:themeTint="A6"/>
                <w:spacing w:val="10"/>
                <w:sz w:val="16"/>
                <w:szCs w:val="16"/>
              </w:rPr>
              <w:t>Owners</w:t>
            </w:r>
            <w:r>
              <w:rPr>
                <w:rFonts w:ascii="Meiryo" w:eastAsia="Meiryo" w:hAnsi="Meiryo"/>
                <w:color w:val="595959" w:themeColor="text1" w:themeTint="A6"/>
                <w:spacing w:val="10"/>
                <w:sz w:val="16"/>
                <w:szCs w:val="16"/>
              </w:rPr>
              <w:t xml:space="preserve"> Management product module user interfaces.</w:t>
            </w:r>
          </w:p>
        </w:tc>
      </w:tr>
      <w:tr w:rsidR="005B2A0C" w14:paraId="7E1A1864" w14:textId="77777777" w:rsidTr="00C915F2">
        <w:trPr>
          <w:trHeight w:val="668"/>
        </w:trPr>
        <w:tc>
          <w:tcPr>
            <w:tcW w:w="5670" w:type="dxa"/>
            <w:tcBorders>
              <w:bottom w:val="single" w:sz="4" w:space="0" w:color="D9D9D9" w:themeColor="background1" w:themeShade="D9"/>
            </w:tcBorders>
            <w:vAlign w:val="center"/>
          </w:tcPr>
          <w:p w14:paraId="42BBB163" w14:textId="413B3995" w:rsidR="005B2A0C" w:rsidRPr="000925A3" w:rsidRDefault="005B2A0C" w:rsidP="00C915F2">
            <w:pPr>
              <w:pStyle w:val="Heading2"/>
              <w:spacing w:before="0"/>
              <w:outlineLvl w:val="1"/>
              <w:rPr>
                <w:rFonts w:ascii="Meiryo" w:eastAsia="Meiryo" w:hAnsi="Meiryo"/>
                <w:b/>
                <w:bCs/>
                <w:color w:val="595959" w:themeColor="text1" w:themeTint="A6"/>
                <w:sz w:val="24"/>
                <w:szCs w:val="24"/>
              </w:rPr>
            </w:pPr>
            <w:r w:rsidRPr="005B2A0C">
              <w:rPr>
                <w:rFonts w:ascii="Meiryo" w:eastAsia="Meiryo" w:hAnsi="Meiryo"/>
                <w:b/>
                <w:bCs/>
                <w:color w:val="595959" w:themeColor="text1" w:themeTint="A6"/>
                <w:sz w:val="24"/>
                <w:szCs w:val="24"/>
              </w:rPr>
              <w:t>Owners</w:t>
            </w:r>
            <w:r>
              <w:rPr>
                <w:rFonts w:ascii="Meiryo" w:eastAsia="Meiryo" w:hAnsi="Meiryo"/>
                <w:b/>
                <w:bCs/>
                <w:color w:val="595959" w:themeColor="text1" w:themeTint="A6"/>
                <w:sz w:val="24"/>
                <w:szCs w:val="24"/>
              </w:rPr>
              <w:t xml:space="preserve"> List</w:t>
            </w:r>
          </w:p>
        </w:tc>
        <w:tc>
          <w:tcPr>
            <w:tcW w:w="1445" w:type="dxa"/>
            <w:tcBorders>
              <w:bottom w:val="single" w:sz="4" w:space="0" w:color="D9D9D9" w:themeColor="background1" w:themeShade="D9"/>
            </w:tcBorders>
            <w:vAlign w:val="center"/>
          </w:tcPr>
          <w:p w14:paraId="3590EF3E" w14:textId="6671619D" w:rsidR="005B2A0C" w:rsidRPr="00D07636" w:rsidRDefault="005B2A0C" w:rsidP="00C915F2">
            <w:pPr>
              <w:pStyle w:val="Heading2"/>
              <w:spacing w:before="0"/>
              <w:jc w:val="right"/>
              <w:outlineLvl w:val="1"/>
              <w:rPr>
                <w:rFonts w:ascii="Meiryo" w:eastAsia="Meiryo" w:hAnsi="Meiryo"/>
                <w:b/>
                <w:bCs/>
                <w:color w:val="BFBFBF" w:themeColor="background1" w:themeShade="BF"/>
                <w:sz w:val="24"/>
                <w:szCs w:val="24"/>
              </w:rPr>
            </w:pPr>
            <w:r w:rsidRPr="00D07636">
              <w:rPr>
                <w:rFonts w:ascii="Meiryo" w:eastAsia="Meiryo" w:hAnsi="Meiryo"/>
                <w:b/>
                <w:bCs/>
                <w:color w:val="BFBFBF" w:themeColor="background1" w:themeShade="BF"/>
                <w:sz w:val="24"/>
                <w:szCs w:val="24"/>
              </w:rPr>
              <w:t>3.</w:t>
            </w:r>
            <w:r w:rsidRPr="00D07636">
              <w:rPr>
                <w:rFonts w:ascii="Meiryo" w:eastAsia="Meiryo" w:hAnsi="Meiryo"/>
                <w:b/>
                <w:bCs/>
                <w:color w:val="BFBFBF" w:themeColor="background1" w:themeShade="BF"/>
                <w:sz w:val="24"/>
                <w:szCs w:val="24"/>
              </w:rPr>
              <w:t>1</w:t>
            </w:r>
            <w:r w:rsidR="00D07636">
              <w:rPr>
                <w:rFonts w:ascii="Meiryo" w:eastAsia="Meiryo" w:hAnsi="Meiryo"/>
                <w:b/>
                <w:bCs/>
                <w:color w:val="BFBFBF" w:themeColor="background1" w:themeShade="BF"/>
                <w:sz w:val="24"/>
                <w:szCs w:val="24"/>
                <w:lang w:val="en-IL"/>
              </w:rPr>
              <w:t>1</w:t>
            </w:r>
            <w:r w:rsidRPr="00D07636">
              <w:rPr>
                <w:rFonts w:ascii="Meiryo" w:eastAsia="Meiryo" w:hAnsi="Meiryo"/>
                <w:b/>
                <w:bCs/>
                <w:color w:val="BFBFBF" w:themeColor="background1" w:themeShade="BF"/>
                <w:sz w:val="24"/>
                <w:szCs w:val="24"/>
              </w:rPr>
              <w:t>.4.1</w:t>
            </w:r>
          </w:p>
        </w:tc>
        <w:tc>
          <w:tcPr>
            <w:tcW w:w="583" w:type="dxa"/>
            <w:vMerge w:val="restart"/>
            <w:tcBorders>
              <w:right w:val="single" w:sz="4" w:space="0" w:color="D9D9D9" w:themeColor="background1" w:themeShade="D9"/>
            </w:tcBorders>
            <w:vAlign w:val="center"/>
          </w:tcPr>
          <w:p w14:paraId="1436F3EB" w14:textId="77777777" w:rsidR="005B2A0C" w:rsidRPr="00D07636" w:rsidRDefault="005B2A0C" w:rsidP="00C915F2">
            <w:pPr>
              <w:pStyle w:val="Heading2"/>
              <w:spacing w:before="0" w:after="120"/>
              <w:ind w:left="993"/>
              <w:outlineLvl w:val="1"/>
              <w:rPr>
                <w:rFonts w:ascii="Meiryo" w:eastAsia="Meiryo" w:hAnsi="Meiryo"/>
                <w:b/>
                <w:bCs/>
                <w:color w:val="BFBFBF" w:themeColor="background1" w:themeShade="BF"/>
                <w:sz w:val="24"/>
                <w:szCs w:val="24"/>
              </w:rPr>
            </w:pPr>
          </w:p>
        </w:tc>
        <w:tc>
          <w:tcPr>
            <w:tcW w:w="569" w:type="dxa"/>
            <w:gridSpan w:val="2"/>
            <w:vMerge w:val="restart"/>
            <w:tcBorders>
              <w:left w:val="single" w:sz="4" w:space="0" w:color="D9D9D9" w:themeColor="background1" w:themeShade="D9"/>
            </w:tcBorders>
            <w:vAlign w:val="center"/>
          </w:tcPr>
          <w:p w14:paraId="1B384269" w14:textId="77777777" w:rsidR="005B2A0C" w:rsidRPr="000925A3" w:rsidRDefault="005B2A0C" w:rsidP="00C915F2">
            <w:pPr>
              <w:ind w:firstLine="993"/>
              <w:rPr>
                <w:rFonts w:eastAsia="Meiryo"/>
                <w:color w:val="595959" w:themeColor="text1" w:themeTint="A6"/>
              </w:rPr>
            </w:pPr>
          </w:p>
        </w:tc>
        <w:tc>
          <w:tcPr>
            <w:tcW w:w="7131" w:type="dxa"/>
            <w:gridSpan w:val="3"/>
            <w:vMerge w:val="restar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4988"/>
            </w:tblGrid>
            <w:tr w:rsidR="005B2A0C" w14:paraId="52714F17" w14:textId="77777777" w:rsidTr="00C915F2">
              <w:trPr>
                <w:trHeight w:val="669"/>
              </w:trPr>
              <w:tc>
                <w:tcPr>
                  <w:tcW w:w="7115" w:type="dxa"/>
                  <w:gridSpan w:val="2"/>
                  <w:tcBorders>
                    <w:bottom w:val="single" w:sz="4" w:space="0" w:color="D9D9D9" w:themeColor="background1" w:themeShade="D9"/>
                  </w:tcBorders>
                  <w:vAlign w:val="center"/>
                </w:tcPr>
                <w:p w14:paraId="585866EC" w14:textId="65B3CD95" w:rsidR="005B2A0C" w:rsidRDefault="005B2A0C" w:rsidP="00C915F2">
                  <w:pPr>
                    <w:pStyle w:val="Heading2"/>
                    <w:spacing w:before="60" w:after="6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1</w:t>
                  </w:r>
                  <w:r w:rsidR="00D07636">
                    <w:rPr>
                      <w:rFonts w:ascii="Meiryo" w:eastAsia="Meiryo" w:hAnsi="Meiryo"/>
                      <w:color w:val="808080" w:themeColor="background1" w:themeShade="80"/>
                      <w:sz w:val="14"/>
                      <w:szCs w:val="14"/>
                      <w:lang w:val="en-IL"/>
                    </w:rPr>
                    <w:t>1</w:t>
                  </w:r>
                  <w:r>
                    <w:rPr>
                      <w:rFonts w:ascii="Meiryo" w:eastAsia="Meiryo" w:hAnsi="Meiryo"/>
                      <w:color w:val="808080" w:themeColor="background1" w:themeShade="80"/>
                      <w:sz w:val="14"/>
                      <w:szCs w:val="14"/>
                    </w:rPr>
                    <w:t>.4.1</w:t>
                  </w:r>
                  <w:r w:rsidRPr="003B32BC">
                    <w:rPr>
                      <w:rFonts w:ascii="Meiryo" w:eastAsia="Meiryo" w:hAnsi="Meiryo"/>
                      <w:color w:val="808080" w:themeColor="background1" w:themeShade="80"/>
                      <w:sz w:val="14"/>
                      <w:szCs w:val="14"/>
                    </w:rPr>
                    <w:t xml:space="preserve"> – </w:t>
                  </w:r>
                  <w:r w:rsidR="00380D1C">
                    <w:rPr>
                      <w:rFonts w:ascii="Meiryo" w:eastAsia="Meiryo" w:hAnsi="Meiryo"/>
                      <w:color w:val="808080" w:themeColor="background1" w:themeShade="80"/>
                      <w:sz w:val="14"/>
                      <w:szCs w:val="14"/>
                    </w:rPr>
                    <w:t>OWNERS</w:t>
                  </w:r>
                  <w:r>
                    <w:rPr>
                      <w:rFonts w:ascii="Meiryo" w:eastAsia="Meiryo" w:hAnsi="Meiryo"/>
                      <w:color w:val="808080" w:themeColor="background1" w:themeShade="80"/>
                      <w:sz w:val="14"/>
                      <w:szCs w:val="14"/>
                    </w:rPr>
                    <w:t xml:space="preserve"> LIST ACTIONS SUMMARY</w:t>
                  </w:r>
                </w:p>
              </w:tc>
            </w:tr>
            <w:tr w:rsidR="005B2A0C" w:rsidRPr="00CB4242" w14:paraId="4FC33939" w14:textId="77777777" w:rsidTr="00C915F2">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5FF3F9A6" w14:textId="77777777" w:rsidR="005B2A0C" w:rsidRPr="001E5E61" w:rsidRDefault="005B2A0C"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Name</w:t>
                  </w:r>
                </w:p>
              </w:tc>
              <w:tc>
                <w:tcPr>
                  <w:tcW w:w="4988" w:type="dxa"/>
                  <w:tcBorders>
                    <w:top w:val="single" w:sz="4" w:space="0" w:color="D9D9D9" w:themeColor="background1" w:themeShade="D9"/>
                    <w:bottom w:val="single" w:sz="4" w:space="0" w:color="D9D9D9" w:themeColor="background1" w:themeShade="D9"/>
                  </w:tcBorders>
                  <w:vAlign w:val="center"/>
                </w:tcPr>
                <w:p w14:paraId="2DBD3C68" w14:textId="77777777" w:rsidR="005B2A0C" w:rsidRPr="00CB4242" w:rsidRDefault="005B2A0C"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Action Description</w:t>
                  </w:r>
                </w:p>
              </w:tc>
            </w:tr>
            <w:tr w:rsidR="005B2A0C" w:rsidRPr="00B447E0" w14:paraId="1A149738" w14:textId="77777777" w:rsidTr="0019559E">
              <w:trPr>
                <w:trHeight w:val="465"/>
              </w:trPr>
              <w:tc>
                <w:tcPr>
                  <w:tcW w:w="2127" w:type="dxa"/>
                  <w:tcBorders>
                    <w:top w:val="single" w:sz="4" w:space="0" w:color="D9D9D9" w:themeColor="background1" w:themeShade="D9"/>
                    <w:bottom w:val="single" w:sz="4" w:space="0" w:color="D9D9D9" w:themeColor="background1" w:themeShade="D9"/>
                  </w:tcBorders>
                  <w:vAlign w:val="center"/>
                </w:tcPr>
                <w:p w14:paraId="0F771893" w14:textId="52B5D59A" w:rsidR="005B2A0C" w:rsidRPr="005B2A0C" w:rsidRDefault="005B2A0C" w:rsidP="00C915F2">
                  <w:pPr>
                    <w:spacing w:line="204" w:lineRule="auto"/>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 xml:space="preserve">Export </w:t>
                  </w:r>
                  <w:r>
                    <w:rPr>
                      <w:rFonts w:ascii="Meiryo" w:eastAsia="Meiryo" w:hAnsi="Meiryo"/>
                      <w:color w:val="595959" w:themeColor="text1" w:themeTint="A6"/>
                      <w:spacing w:val="10"/>
                      <w:sz w:val="16"/>
                      <w:szCs w:val="16"/>
                    </w:rPr>
                    <w:t>Owners</w:t>
                  </w:r>
                </w:p>
              </w:tc>
              <w:tc>
                <w:tcPr>
                  <w:tcW w:w="4988" w:type="dxa"/>
                  <w:tcBorders>
                    <w:top w:val="single" w:sz="4" w:space="0" w:color="D9D9D9" w:themeColor="background1" w:themeShade="D9"/>
                    <w:bottom w:val="single" w:sz="4" w:space="0" w:color="D9D9D9" w:themeColor="background1" w:themeShade="D9"/>
                  </w:tcBorders>
                  <w:vAlign w:val="center"/>
                </w:tcPr>
                <w:p w14:paraId="66F68336" w14:textId="77777777" w:rsidR="005B2A0C" w:rsidRPr="00BF6026" w:rsidRDefault="005B2A0C" w:rsidP="00C915F2">
                  <w:pPr>
                    <w:spacing w:line="204" w:lineRule="auto"/>
                    <w:rPr>
                      <w:rFonts w:ascii="Meiryo" w:eastAsia="Meiryo" w:hAnsi="Meiryo"/>
                      <w:color w:val="595959" w:themeColor="text1" w:themeTint="A6"/>
                      <w:spacing w:val="10"/>
                      <w:sz w:val="16"/>
                      <w:szCs w:val="16"/>
                    </w:rPr>
                  </w:pPr>
                  <w:r w:rsidRPr="00BF6026">
                    <w:rPr>
                      <w:rFonts w:ascii="Meiryo" w:eastAsia="Meiryo" w:hAnsi="Meiryo"/>
                      <w:color w:val="595959" w:themeColor="text1" w:themeTint="A6"/>
                      <w:spacing w:val="10"/>
                      <w:sz w:val="16"/>
                      <w:szCs w:val="16"/>
                    </w:rPr>
                    <w:t xml:space="preserve">Download </w:t>
                  </w:r>
                  <w:r>
                    <w:rPr>
                      <w:rFonts w:ascii="Meiryo" w:eastAsia="Meiryo" w:hAnsi="Meiryo"/>
                      <w:color w:val="595959" w:themeColor="text1" w:themeTint="A6"/>
                      <w:spacing w:val="10"/>
                      <w:sz w:val="16"/>
                      <w:szCs w:val="16"/>
                    </w:rPr>
                    <w:t>issuers</w:t>
                  </w:r>
                  <w:r>
                    <w:rPr>
                      <w:rFonts w:ascii="Meiryo" w:eastAsia="Meiryo" w:hAnsi="Meiryo"/>
                      <w:color w:val="595959" w:themeColor="text1" w:themeTint="A6"/>
                      <w:spacing w:val="10"/>
                      <w:sz w:val="16"/>
                      <w:szCs w:val="16"/>
                    </w:rPr>
                    <w:t xml:space="preserve"> f</w:t>
                  </w:r>
                  <w:r w:rsidRPr="00BF6026">
                    <w:rPr>
                      <w:rFonts w:ascii="Meiryo" w:eastAsia="Meiryo" w:hAnsi="Meiryo"/>
                      <w:color w:val="595959" w:themeColor="text1" w:themeTint="A6"/>
                      <w:spacing w:val="10"/>
                      <w:sz w:val="16"/>
                      <w:szCs w:val="16"/>
                    </w:rPr>
                    <w:t>ile</w:t>
                  </w:r>
                </w:p>
              </w:tc>
            </w:tr>
            <w:tr w:rsidR="005B2A0C" w:rsidRPr="00A15443" w14:paraId="615805D4" w14:textId="77777777" w:rsidTr="0019559E">
              <w:trPr>
                <w:trHeight w:val="465"/>
              </w:trPr>
              <w:tc>
                <w:tcPr>
                  <w:tcW w:w="2127" w:type="dxa"/>
                  <w:tcBorders>
                    <w:top w:val="single" w:sz="4" w:space="0" w:color="D9D9D9" w:themeColor="background1" w:themeShade="D9"/>
                  </w:tcBorders>
                  <w:vAlign w:val="center"/>
                </w:tcPr>
                <w:p w14:paraId="22FA08B3" w14:textId="1A3F00A0" w:rsidR="005B2A0C" w:rsidRPr="00451C6B" w:rsidRDefault="005B2A0C" w:rsidP="00C915F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Filter </w:t>
                  </w:r>
                  <w:r w:rsidR="0019559E">
                    <w:rPr>
                      <w:rFonts w:ascii="Meiryo" w:eastAsia="Meiryo" w:hAnsi="Meiryo"/>
                      <w:color w:val="595959" w:themeColor="text1" w:themeTint="A6"/>
                      <w:spacing w:val="10"/>
                      <w:sz w:val="16"/>
                      <w:szCs w:val="16"/>
                    </w:rPr>
                    <w:t>Owners</w:t>
                  </w:r>
                </w:p>
              </w:tc>
              <w:tc>
                <w:tcPr>
                  <w:tcW w:w="4988" w:type="dxa"/>
                  <w:tcBorders>
                    <w:top w:val="single" w:sz="4" w:space="0" w:color="D9D9D9" w:themeColor="background1" w:themeShade="D9"/>
                  </w:tcBorders>
                  <w:vAlign w:val="center"/>
                </w:tcPr>
                <w:p w14:paraId="6D2C8E32" w14:textId="77777777" w:rsidR="005B2A0C" w:rsidRPr="001F6F51" w:rsidRDefault="005B2A0C" w:rsidP="00C915F2">
                  <w:pPr>
                    <w:spacing w:line="204" w:lineRule="auto"/>
                    <w:rPr>
                      <w:rFonts w:ascii="Meiryo" w:eastAsia="Meiryo" w:hAnsi="Meiryo"/>
                      <w:color w:val="595959" w:themeColor="text1" w:themeTint="A6"/>
                      <w:spacing w:val="10"/>
                      <w:sz w:val="16"/>
                      <w:szCs w:val="16"/>
                    </w:rPr>
                  </w:pPr>
                  <w:r w:rsidRPr="001F6F51">
                    <w:rPr>
                      <w:rFonts w:ascii="Meiryo" w:eastAsia="Meiryo" w:hAnsi="Meiryo"/>
                      <w:color w:val="595959" w:themeColor="text1" w:themeTint="A6"/>
                      <w:spacing w:val="10"/>
                      <w:sz w:val="16"/>
                      <w:szCs w:val="16"/>
                    </w:rPr>
                    <w:t xml:space="preserve">Filter the </w:t>
                  </w:r>
                  <w:r>
                    <w:rPr>
                      <w:rFonts w:ascii="Meiryo" w:eastAsia="Meiryo" w:hAnsi="Meiryo"/>
                      <w:color w:val="595959" w:themeColor="text1" w:themeTint="A6"/>
                      <w:spacing w:val="10"/>
                      <w:sz w:val="16"/>
                      <w:szCs w:val="16"/>
                    </w:rPr>
                    <w:t>issuers</w:t>
                  </w:r>
                  <w:r>
                    <w:rPr>
                      <w:rFonts w:ascii="Meiryo" w:eastAsia="Meiryo" w:hAnsi="Meiryo"/>
                      <w:color w:val="595959" w:themeColor="text1" w:themeTint="A6"/>
                      <w:spacing w:val="10"/>
                      <w:sz w:val="16"/>
                      <w:szCs w:val="16"/>
                    </w:rPr>
                    <w:t xml:space="preserve"> </w:t>
                  </w:r>
                  <w:r w:rsidRPr="001F6F51">
                    <w:rPr>
                      <w:rFonts w:ascii="Meiryo" w:eastAsia="Meiryo" w:hAnsi="Meiryo"/>
                      <w:color w:val="595959" w:themeColor="text1" w:themeTint="A6"/>
                      <w:spacing w:val="10"/>
                      <w:sz w:val="16"/>
                      <w:szCs w:val="16"/>
                    </w:rPr>
                    <w:t>list</w:t>
                  </w:r>
                  <w:r>
                    <w:rPr>
                      <w:rFonts w:ascii="Meiryo" w:eastAsia="Meiryo" w:hAnsi="Meiryo"/>
                      <w:color w:val="595959" w:themeColor="text1" w:themeTint="A6"/>
                      <w:spacing w:val="10"/>
                      <w:sz w:val="16"/>
                      <w:szCs w:val="16"/>
                    </w:rPr>
                    <w:t xml:space="preserve"> based on selected property</w:t>
                  </w:r>
                </w:p>
              </w:tc>
            </w:tr>
          </w:tbl>
          <w:p w14:paraId="1DDB38AD" w14:textId="77777777" w:rsidR="005B2A0C" w:rsidRPr="000925A3" w:rsidRDefault="005B2A0C" w:rsidP="00C915F2">
            <w:pPr>
              <w:pStyle w:val="Heading2"/>
              <w:spacing w:before="0"/>
              <w:outlineLvl w:val="1"/>
              <w:rPr>
                <w:rFonts w:ascii="Meiryo" w:eastAsia="Meiryo" w:hAnsi="Meiryo"/>
                <w:b/>
                <w:bCs/>
                <w:color w:val="BFBFBF" w:themeColor="background1" w:themeShade="BF"/>
                <w:sz w:val="24"/>
                <w:szCs w:val="24"/>
              </w:rPr>
            </w:pPr>
          </w:p>
        </w:tc>
      </w:tr>
      <w:tr w:rsidR="005B2A0C" w14:paraId="0D9899F2" w14:textId="77777777" w:rsidTr="00C915F2">
        <w:trPr>
          <w:trHeight w:val="487"/>
        </w:trPr>
        <w:tc>
          <w:tcPr>
            <w:tcW w:w="7115" w:type="dxa"/>
            <w:gridSpan w:val="2"/>
            <w:tcBorders>
              <w:top w:val="single" w:sz="4" w:space="0" w:color="D9D9D9" w:themeColor="background1" w:themeShade="D9"/>
            </w:tcBorders>
          </w:tcPr>
          <w:p w14:paraId="4A26B97A" w14:textId="77777777" w:rsidR="005B2A0C" w:rsidRPr="000925A3" w:rsidRDefault="005B2A0C"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4AA64E9E" w14:textId="6C2E9E9D" w:rsidR="005B2A0C" w:rsidRDefault="005B2A0C"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w:t>
            </w:r>
            <w:r w:rsidR="0019559E">
              <w:rPr>
                <w:rFonts w:ascii="Meiryo" w:eastAsia="Meiryo" w:hAnsi="Meiryo"/>
                <w:color w:val="595959" w:themeColor="text1" w:themeTint="A6"/>
                <w:spacing w:val="10"/>
                <w:sz w:val="16"/>
                <w:szCs w:val="16"/>
              </w:rPr>
              <w:t>Owners</w:t>
            </w:r>
            <w:r>
              <w:rPr>
                <w:rFonts w:ascii="Meiryo" w:eastAsia="Meiryo" w:hAnsi="Meiryo"/>
                <w:color w:val="595959" w:themeColor="text1" w:themeTint="A6"/>
                <w:spacing w:val="10"/>
                <w:sz w:val="16"/>
                <w:szCs w:val="16"/>
              </w:rPr>
              <w:t xml:space="preserve"> List user interface enables </w:t>
            </w:r>
            <w:r w:rsidR="00D43B6E">
              <w:rPr>
                <w:rFonts w:ascii="Meiryo" w:eastAsia="Meiryo" w:hAnsi="Meiryo"/>
                <w:color w:val="595959" w:themeColor="text1" w:themeTint="A6"/>
                <w:spacing w:val="10"/>
                <w:sz w:val="16"/>
                <w:szCs w:val="16"/>
              </w:rPr>
              <w:t>users</w:t>
            </w:r>
            <w:r>
              <w:rPr>
                <w:rFonts w:ascii="Meiryo" w:eastAsia="Meiryo" w:hAnsi="Meiryo"/>
                <w:color w:val="595959" w:themeColor="text1" w:themeTint="A6"/>
                <w:spacing w:val="10"/>
                <w:sz w:val="16"/>
                <w:szCs w:val="16"/>
              </w:rPr>
              <w:t xml:space="preserve"> to </w:t>
            </w:r>
            <w:r w:rsidR="0019559E">
              <w:rPr>
                <w:rFonts w:ascii="Meiryo" w:eastAsia="Meiryo" w:hAnsi="Meiryo"/>
                <w:color w:val="595959" w:themeColor="text1" w:themeTint="A6"/>
                <w:spacing w:val="10"/>
                <w:sz w:val="16"/>
                <w:szCs w:val="16"/>
              </w:rPr>
              <w:t>view</w:t>
            </w:r>
            <w:r>
              <w:rPr>
                <w:rFonts w:ascii="Meiryo" w:eastAsia="Meiryo" w:hAnsi="Meiryo"/>
                <w:color w:val="595959" w:themeColor="text1" w:themeTint="A6"/>
                <w:spacing w:val="10"/>
                <w:sz w:val="16"/>
                <w:szCs w:val="16"/>
              </w:rPr>
              <w:t xml:space="preserve"> </w:t>
            </w:r>
            <w:r w:rsidR="0019559E">
              <w:rPr>
                <w:rFonts w:ascii="Meiryo" w:eastAsia="Meiryo" w:hAnsi="Meiryo"/>
                <w:color w:val="595959" w:themeColor="text1" w:themeTint="A6"/>
                <w:spacing w:val="10"/>
                <w:sz w:val="16"/>
                <w:szCs w:val="16"/>
              </w:rPr>
              <w:t>owner</w:t>
            </w:r>
            <w:r>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 xml:space="preserve">records from a centralized management interface. It includes UI elements required to facilitate </w:t>
            </w:r>
            <w:r w:rsidR="00E26302">
              <w:rPr>
                <w:rFonts w:ascii="Meiryo" w:eastAsia="Meiryo" w:hAnsi="Meiryo"/>
                <w:color w:val="595959" w:themeColor="text1" w:themeTint="A6"/>
                <w:spacing w:val="10"/>
                <w:sz w:val="16"/>
                <w:szCs w:val="16"/>
                <w:lang w:val="en-IL"/>
              </w:rPr>
              <w:t>issuer</w:t>
            </w:r>
            <w:r>
              <w:rPr>
                <w:rFonts w:ascii="Meiryo" w:eastAsia="Meiryo" w:hAnsi="Meiryo"/>
                <w:color w:val="595959" w:themeColor="text1" w:themeTint="A6"/>
                <w:spacing w:val="10"/>
                <w:sz w:val="16"/>
                <w:szCs w:val="16"/>
              </w:rPr>
              <w:t xml:space="preserve"> management use cases and user stories. </w:t>
            </w:r>
          </w:p>
          <w:p w14:paraId="6922E04F" w14:textId="2F6CACB3" w:rsidR="005B2A0C" w:rsidRDefault="005B2A0C"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w:t>
            </w:r>
            <w:r w:rsidR="0019559E">
              <w:rPr>
                <w:rFonts w:ascii="Meiryo" w:eastAsia="Meiryo" w:hAnsi="Meiryo"/>
                <w:color w:val="595959" w:themeColor="text1" w:themeTint="A6"/>
                <w:spacing w:val="10"/>
                <w:sz w:val="16"/>
                <w:szCs w:val="16"/>
              </w:rPr>
              <w:t>Owners</w:t>
            </w:r>
            <w:r>
              <w:rPr>
                <w:rFonts w:ascii="Meiryo" w:eastAsia="Meiryo" w:hAnsi="Meiryo"/>
                <w:color w:val="595959" w:themeColor="text1" w:themeTint="A6"/>
                <w:spacing w:val="10"/>
                <w:sz w:val="16"/>
                <w:szCs w:val="16"/>
              </w:rPr>
              <w:t xml:space="preserve"> List displays essential properties of the complete list of </w:t>
            </w:r>
            <w:r w:rsidR="0019559E">
              <w:rPr>
                <w:rFonts w:ascii="Meiryo" w:eastAsia="Meiryo" w:hAnsi="Meiryo"/>
                <w:color w:val="595959" w:themeColor="text1" w:themeTint="A6"/>
                <w:spacing w:val="10"/>
                <w:sz w:val="16"/>
                <w:szCs w:val="16"/>
              </w:rPr>
              <w:t>owner</w:t>
            </w:r>
            <w:r>
              <w:rPr>
                <w:rFonts w:ascii="Meiryo" w:eastAsia="Meiryo" w:hAnsi="Meiryo"/>
                <w:color w:val="595959" w:themeColor="text1" w:themeTint="A6"/>
                <w:spacing w:val="10"/>
                <w:sz w:val="16"/>
                <w:szCs w:val="16"/>
              </w:rPr>
              <w:t xml:space="preserve"> records using a table like UI component that supports records navigation, filtering and sorting. Use-case related actions are available from the contextual table row menus and view toolbar. </w:t>
            </w:r>
          </w:p>
          <w:p w14:paraId="7A041987" w14:textId="77777777" w:rsidR="005B2A0C" w:rsidRPr="000925A3" w:rsidRDefault="005B2A0C"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0A54404A" w14:textId="77777777" w:rsidR="005B2A0C" w:rsidRPr="00A921BB" w:rsidRDefault="005B2A0C"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interface actions.</w:t>
            </w:r>
          </w:p>
        </w:tc>
        <w:tc>
          <w:tcPr>
            <w:tcW w:w="583" w:type="dxa"/>
            <w:vMerge/>
            <w:tcBorders>
              <w:right w:val="single" w:sz="4" w:space="0" w:color="D9D9D9" w:themeColor="background1" w:themeShade="D9"/>
            </w:tcBorders>
          </w:tcPr>
          <w:p w14:paraId="5D330E41" w14:textId="77777777" w:rsidR="005B2A0C" w:rsidRDefault="005B2A0C" w:rsidP="00C915F2">
            <w:pPr>
              <w:spacing w:after="120" w:line="204" w:lineRule="auto"/>
              <w:ind w:left="32" w:right="644"/>
              <w:rPr>
                <w:rFonts w:ascii="Meiryo" w:eastAsia="Meiryo" w:hAnsi="Meiryo"/>
                <w:b/>
                <w:bCs/>
                <w:color w:val="595959" w:themeColor="text1" w:themeTint="A6"/>
                <w:sz w:val="32"/>
                <w:szCs w:val="32"/>
              </w:rPr>
            </w:pPr>
          </w:p>
        </w:tc>
        <w:tc>
          <w:tcPr>
            <w:tcW w:w="569" w:type="dxa"/>
            <w:gridSpan w:val="2"/>
            <w:vMerge/>
            <w:tcBorders>
              <w:left w:val="single" w:sz="4" w:space="0" w:color="D9D9D9" w:themeColor="background1" w:themeShade="D9"/>
            </w:tcBorders>
          </w:tcPr>
          <w:p w14:paraId="0AB6B65F" w14:textId="77777777" w:rsidR="005B2A0C" w:rsidRPr="005162B8" w:rsidRDefault="005B2A0C" w:rsidP="00C915F2">
            <w:pPr>
              <w:ind w:firstLine="993"/>
              <w:rPr>
                <w:rFonts w:eastAsia="Meiryo"/>
              </w:rPr>
            </w:pPr>
          </w:p>
        </w:tc>
        <w:tc>
          <w:tcPr>
            <w:tcW w:w="7131" w:type="dxa"/>
            <w:gridSpan w:val="3"/>
            <w:vMerge/>
          </w:tcPr>
          <w:p w14:paraId="1E7F1D6D" w14:textId="77777777" w:rsidR="005B2A0C" w:rsidRPr="00C11307" w:rsidRDefault="005B2A0C" w:rsidP="00C915F2">
            <w:pPr>
              <w:spacing w:before="120" w:after="120" w:line="204" w:lineRule="auto"/>
              <w:rPr>
                <w:rFonts w:ascii="Meiryo" w:eastAsia="Meiryo" w:hAnsi="Meiryo"/>
                <w:color w:val="595959" w:themeColor="text1" w:themeTint="A6"/>
                <w:spacing w:val="10"/>
                <w:sz w:val="16"/>
                <w:szCs w:val="16"/>
              </w:rPr>
            </w:pPr>
          </w:p>
        </w:tc>
      </w:tr>
      <w:tr w:rsidR="005B2A0C" w14:paraId="3C85B350" w14:textId="77777777" w:rsidTr="00C915F2">
        <w:trPr>
          <w:trHeight w:val="427"/>
        </w:trPr>
        <w:tc>
          <w:tcPr>
            <w:tcW w:w="15398" w:type="dxa"/>
            <w:gridSpan w:val="8"/>
            <w:vAlign w:val="center"/>
          </w:tcPr>
          <w:p w14:paraId="325686FF" w14:textId="77777777" w:rsidR="005B2A0C" w:rsidRDefault="005B2A0C" w:rsidP="00C915F2">
            <w:pPr>
              <w:pStyle w:val="Heading2"/>
              <w:spacing w:before="60" w:after="60"/>
              <w:jc w:val="right"/>
              <w:outlineLvl w:val="1"/>
              <w:rPr>
                <w:rFonts w:ascii="Meiryo" w:eastAsia="Meiryo" w:hAnsi="Meiryo"/>
                <w:b/>
                <w:bCs/>
                <w:color w:val="595959" w:themeColor="text1" w:themeTint="A6"/>
                <w:sz w:val="20"/>
                <w:szCs w:val="20"/>
              </w:rPr>
            </w:pPr>
          </w:p>
        </w:tc>
      </w:tr>
      <w:tr w:rsidR="005B2A0C" w14:paraId="4CBC95C5" w14:textId="77777777" w:rsidTr="00C915F2">
        <w:trPr>
          <w:trHeight w:val="629"/>
        </w:trPr>
        <w:tc>
          <w:tcPr>
            <w:tcW w:w="7698" w:type="dxa"/>
            <w:gridSpan w:val="3"/>
            <w:tcBorders>
              <w:bottom w:val="single" w:sz="4" w:space="0" w:color="D9D9D9" w:themeColor="background1" w:themeShade="D9"/>
            </w:tcBorders>
            <w:vAlign w:val="center"/>
          </w:tcPr>
          <w:p w14:paraId="703CD342" w14:textId="77777777" w:rsidR="005B2A0C" w:rsidRPr="00E26A80" w:rsidRDefault="005B2A0C"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View Fields Summary</w:t>
            </w:r>
          </w:p>
        </w:tc>
        <w:tc>
          <w:tcPr>
            <w:tcW w:w="7700" w:type="dxa"/>
            <w:gridSpan w:val="5"/>
            <w:tcBorders>
              <w:bottom w:val="single" w:sz="4" w:space="0" w:color="D9D9D9" w:themeColor="background1" w:themeShade="D9"/>
            </w:tcBorders>
            <w:vAlign w:val="center"/>
          </w:tcPr>
          <w:p w14:paraId="68818AF4" w14:textId="3BC4A2E9" w:rsidR="005B2A0C" w:rsidRPr="00E26A80" w:rsidRDefault="005B2A0C"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1</w:t>
            </w:r>
            <w:r w:rsidR="00D07636">
              <w:rPr>
                <w:rFonts w:ascii="Meiryo" w:eastAsia="Meiryo" w:hAnsi="Meiryo"/>
                <w:color w:val="808080" w:themeColor="background1" w:themeShade="80"/>
                <w:sz w:val="14"/>
                <w:szCs w:val="14"/>
                <w:lang w:val="en-IL"/>
              </w:rPr>
              <w:t>1</w:t>
            </w:r>
            <w:r>
              <w:rPr>
                <w:rFonts w:ascii="Meiryo" w:eastAsia="Meiryo" w:hAnsi="Meiryo"/>
                <w:color w:val="808080" w:themeColor="background1" w:themeShade="80"/>
                <w:sz w:val="14"/>
                <w:szCs w:val="14"/>
              </w:rPr>
              <w:t>.4.1-2</w:t>
            </w:r>
            <w:r w:rsidRPr="003B32BC">
              <w:rPr>
                <w:rFonts w:ascii="Meiryo" w:eastAsia="Meiryo" w:hAnsi="Meiryo"/>
                <w:color w:val="808080" w:themeColor="background1" w:themeShade="80"/>
                <w:sz w:val="14"/>
                <w:szCs w:val="14"/>
              </w:rPr>
              <w:t xml:space="preserve"> – </w:t>
            </w:r>
            <w:r w:rsidR="00380D1C">
              <w:rPr>
                <w:rFonts w:ascii="Meiryo" w:eastAsia="Meiryo" w:hAnsi="Meiryo"/>
                <w:color w:val="808080" w:themeColor="background1" w:themeShade="80"/>
                <w:sz w:val="14"/>
                <w:szCs w:val="14"/>
              </w:rPr>
              <w:t>OWNERS</w:t>
            </w:r>
            <w:r>
              <w:rPr>
                <w:rFonts w:ascii="Meiryo" w:eastAsia="Meiryo" w:hAnsi="Meiryo"/>
                <w:color w:val="808080" w:themeColor="background1" w:themeShade="80"/>
                <w:sz w:val="14"/>
                <w:szCs w:val="14"/>
              </w:rPr>
              <w:t xml:space="preserve"> LIST UI VIEW FIELDS SUMMARY</w:t>
            </w:r>
          </w:p>
        </w:tc>
      </w:tr>
      <w:tr w:rsidR="005B2A0C" w14:paraId="2D93ADBE" w14:textId="77777777" w:rsidTr="00C915F2">
        <w:trPr>
          <w:trHeight w:val="465"/>
        </w:trPr>
        <w:tc>
          <w:tcPr>
            <w:tcW w:w="8222" w:type="dxa"/>
            <w:gridSpan w:val="4"/>
            <w:tcBorders>
              <w:bottom w:val="single" w:sz="4" w:space="0" w:color="D9D9D9" w:themeColor="background1" w:themeShade="D9"/>
            </w:tcBorders>
            <w:vAlign w:val="center"/>
          </w:tcPr>
          <w:p w14:paraId="79CA8C51" w14:textId="77777777" w:rsidR="005B2A0C" w:rsidRDefault="005B2A0C" w:rsidP="00C915F2">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2126" w:type="dxa"/>
            <w:gridSpan w:val="2"/>
            <w:tcBorders>
              <w:bottom w:val="single" w:sz="4" w:space="0" w:color="D9D9D9" w:themeColor="background1" w:themeShade="D9"/>
            </w:tcBorders>
            <w:vAlign w:val="center"/>
          </w:tcPr>
          <w:p w14:paraId="6A75F2E3" w14:textId="77777777" w:rsidR="005B2A0C" w:rsidRDefault="005B2A0C" w:rsidP="00C915F2">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5050" w:type="dxa"/>
            <w:gridSpan w:val="2"/>
            <w:tcBorders>
              <w:bottom w:val="single" w:sz="4" w:space="0" w:color="D9D9D9" w:themeColor="background1" w:themeShade="D9"/>
            </w:tcBorders>
            <w:vAlign w:val="center"/>
          </w:tcPr>
          <w:p w14:paraId="49F3EB38" w14:textId="77777777" w:rsidR="005B2A0C" w:rsidRPr="00912CCD" w:rsidRDefault="005B2A0C" w:rsidP="00C915F2">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r>
      <w:tr w:rsidR="005B2A0C" w:rsidRPr="00327237" w14:paraId="184F77B2" w14:textId="77777777" w:rsidTr="00C915F2">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157D292B" w14:textId="5C90D576" w:rsidR="005B2A0C" w:rsidRPr="0012422B" w:rsidRDefault="0012422B" w:rsidP="00C915F2">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Owner ID</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7DA1139C" w14:textId="77777777" w:rsidR="005B2A0C" w:rsidRPr="0070559D" w:rsidRDefault="005B2A0C" w:rsidP="00C915F2">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5050" w:type="dxa"/>
            <w:gridSpan w:val="2"/>
            <w:tcBorders>
              <w:top w:val="single" w:sz="4" w:space="0" w:color="D9D9D9" w:themeColor="background1" w:themeShade="D9"/>
              <w:bottom w:val="single" w:sz="4" w:space="0" w:color="D9D9D9" w:themeColor="background1" w:themeShade="D9"/>
            </w:tcBorders>
            <w:vAlign w:val="center"/>
          </w:tcPr>
          <w:p w14:paraId="277A4255" w14:textId="77777777" w:rsidR="005B2A0C" w:rsidRPr="0070559D" w:rsidRDefault="005B2A0C" w:rsidP="00C915F2">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6142</w:t>
            </w:r>
          </w:p>
        </w:tc>
      </w:tr>
      <w:tr w:rsidR="005B2A0C" w14:paraId="09AA7FAD" w14:textId="77777777" w:rsidTr="00C915F2">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3BAF9FB6" w14:textId="49A22A4E" w:rsidR="005B2A0C" w:rsidRPr="0012422B" w:rsidRDefault="0012422B" w:rsidP="00C915F2">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Owner Name</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5B8EDDDC" w14:textId="77777777" w:rsidR="005B2A0C" w:rsidRPr="00042492" w:rsidRDefault="005B2A0C" w:rsidP="00C915F2">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gridSpan w:val="2"/>
            <w:tcBorders>
              <w:top w:val="single" w:sz="4" w:space="0" w:color="D9D9D9" w:themeColor="background1" w:themeShade="D9"/>
              <w:bottom w:val="single" w:sz="4" w:space="0" w:color="D9D9D9" w:themeColor="background1" w:themeShade="D9"/>
            </w:tcBorders>
            <w:vAlign w:val="center"/>
          </w:tcPr>
          <w:p w14:paraId="12E22B79" w14:textId="575AB2BC" w:rsidR="005B2A0C" w:rsidRPr="00D43B6E" w:rsidRDefault="00D43B6E" w:rsidP="00C915F2">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Colmobil Group LTD</w:t>
            </w:r>
          </w:p>
        </w:tc>
      </w:tr>
      <w:tr w:rsidR="005B2A0C" w14:paraId="28F7179E" w14:textId="77777777" w:rsidTr="00C915F2">
        <w:trPr>
          <w:trHeight w:val="465"/>
        </w:trPr>
        <w:tc>
          <w:tcPr>
            <w:tcW w:w="8222" w:type="dxa"/>
            <w:gridSpan w:val="4"/>
            <w:tcBorders>
              <w:top w:val="single" w:sz="4" w:space="0" w:color="D9D9D9" w:themeColor="background1" w:themeShade="D9"/>
            </w:tcBorders>
            <w:vAlign w:val="center"/>
          </w:tcPr>
          <w:p w14:paraId="6CF0C498" w14:textId="77777777" w:rsidR="005B2A0C" w:rsidRPr="002009C3" w:rsidRDefault="005B2A0C" w:rsidP="00C915F2">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Country</w:t>
            </w:r>
          </w:p>
        </w:tc>
        <w:tc>
          <w:tcPr>
            <w:tcW w:w="2126" w:type="dxa"/>
            <w:gridSpan w:val="2"/>
            <w:tcBorders>
              <w:top w:val="single" w:sz="4" w:space="0" w:color="D9D9D9" w:themeColor="background1" w:themeShade="D9"/>
            </w:tcBorders>
            <w:vAlign w:val="center"/>
          </w:tcPr>
          <w:p w14:paraId="6BB2F6A0" w14:textId="77777777" w:rsidR="005B2A0C" w:rsidRDefault="005B2A0C" w:rsidP="00C915F2">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Text</w:t>
            </w:r>
          </w:p>
        </w:tc>
        <w:tc>
          <w:tcPr>
            <w:tcW w:w="5050" w:type="dxa"/>
            <w:gridSpan w:val="2"/>
            <w:tcBorders>
              <w:top w:val="single" w:sz="4" w:space="0" w:color="D9D9D9" w:themeColor="background1" w:themeShade="D9"/>
            </w:tcBorders>
            <w:vAlign w:val="center"/>
          </w:tcPr>
          <w:p w14:paraId="4BAC3842" w14:textId="77777777" w:rsidR="005B2A0C" w:rsidRPr="00B6118E" w:rsidRDefault="005B2A0C" w:rsidP="00C915F2">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Israel</w:t>
            </w:r>
          </w:p>
        </w:tc>
      </w:tr>
    </w:tbl>
    <w:p w14:paraId="2A51C17F" w14:textId="77777777" w:rsidR="005B2A0C" w:rsidRDefault="005B2A0C" w:rsidP="005B2A0C"/>
    <w:p w14:paraId="30BA7F16" w14:textId="77777777" w:rsidR="005B2A0C" w:rsidRDefault="005B2A0C" w:rsidP="007C3668">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77"/>
        <w:gridCol w:w="569"/>
        <w:gridCol w:w="5773"/>
        <w:gridCol w:w="1358"/>
      </w:tblGrid>
      <w:tr w:rsidR="00D61B4A" w14:paraId="5B0B4689" w14:textId="77777777" w:rsidTr="00B132A4">
        <w:trPr>
          <w:trHeight w:val="517"/>
        </w:trPr>
        <w:tc>
          <w:tcPr>
            <w:tcW w:w="14034" w:type="dxa"/>
            <w:gridSpan w:val="5"/>
            <w:tcBorders>
              <w:bottom w:val="single" w:sz="4" w:space="0" w:color="D9D9D9" w:themeColor="background1" w:themeShade="D9"/>
            </w:tcBorders>
            <w:vAlign w:val="center"/>
          </w:tcPr>
          <w:p w14:paraId="5E83952C" w14:textId="6BAB6CD5" w:rsidR="00D61B4A" w:rsidRPr="000925A3" w:rsidRDefault="00D61B4A" w:rsidP="00B132A4">
            <w:pPr>
              <w:pStyle w:val="Heading1"/>
              <w:pageBreakBefore/>
              <w:spacing w:before="60" w:after="60"/>
              <w:outlineLvl w:val="0"/>
              <w:rPr>
                <w:rFonts w:ascii="Meiryo" w:eastAsia="Meiryo" w:hAnsi="Meiryo"/>
                <w:b/>
                <w:bCs/>
                <w:sz w:val="24"/>
                <w:szCs w:val="24"/>
              </w:rPr>
            </w:pPr>
            <w:r>
              <w:rPr>
                <w:rFonts w:ascii="Meiryo" w:eastAsia="Meiryo" w:hAnsi="Meiryo"/>
                <w:b/>
                <w:bCs/>
                <w:color w:val="595959" w:themeColor="text1" w:themeTint="A6"/>
                <w:sz w:val="24"/>
                <w:szCs w:val="24"/>
              </w:rPr>
              <w:t>Data Visualization Module</w:t>
            </w:r>
          </w:p>
        </w:tc>
        <w:tc>
          <w:tcPr>
            <w:tcW w:w="1358" w:type="dxa"/>
            <w:tcBorders>
              <w:bottom w:val="single" w:sz="4" w:space="0" w:color="D9D9D9" w:themeColor="background1" w:themeShade="D9"/>
            </w:tcBorders>
            <w:vAlign w:val="center"/>
          </w:tcPr>
          <w:p w14:paraId="78FE9E49" w14:textId="0B40D932" w:rsidR="00D61B4A" w:rsidRPr="00D07636" w:rsidRDefault="00D61B4A" w:rsidP="00B132A4">
            <w:pPr>
              <w:pStyle w:val="Heading2"/>
              <w:spacing w:before="60" w:after="60"/>
              <w:jc w:val="right"/>
              <w:outlineLvl w:val="1"/>
              <w:rPr>
                <w:rFonts w:ascii="Meiryo" w:eastAsia="Meiryo" w:hAnsi="Meiryo"/>
                <w:b/>
                <w:bCs/>
                <w:color w:val="BFBFBF" w:themeColor="background1" w:themeShade="BF"/>
                <w:sz w:val="24"/>
                <w:szCs w:val="24"/>
                <w:lang w:val="en-IL"/>
              </w:rPr>
            </w:pPr>
            <w:r>
              <w:rPr>
                <w:rFonts w:ascii="Meiryo" w:eastAsia="Meiryo" w:hAnsi="Meiryo"/>
                <w:b/>
                <w:bCs/>
                <w:color w:val="BFBFBF" w:themeColor="background1" w:themeShade="BF"/>
                <w:sz w:val="24"/>
                <w:szCs w:val="24"/>
              </w:rPr>
              <w:t>3.1</w:t>
            </w:r>
            <w:r w:rsidR="00D07636">
              <w:rPr>
                <w:rFonts w:ascii="Meiryo" w:eastAsia="Meiryo" w:hAnsi="Meiryo"/>
                <w:b/>
                <w:bCs/>
                <w:color w:val="BFBFBF" w:themeColor="background1" w:themeShade="BF"/>
                <w:sz w:val="24"/>
                <w:szCs w:val="24"/>
                <w:lang w:val="en-IL"/>
              </w:rPr>
              <w:t>2</w:t>
            </w:r>
          </w:p>
        </w:tc>
      </w:tr>
      <w:tr w:rsidR="00D61B4A" w14:paraId="7662C09D" w14:textId="77777777" w:rsidTr="00B132A4">
        <w:trPr>
          <w:trHeight w:val="516"/>
        </w:trPr>
        <w:tc>
          <w:tcPr>
            <w:tcW w:w="15392" w:type="dxa"/>
            <w:gridSpan w:val="6"/>
            <w:tcBorders>
              <w:top w:val="single" w:sz="4" w:space="0" w:color="D9D9D9" w:themeColor="background1" w:themeShade="D9"/>
            </w:tcBorders>
            <w:vAlign w:val="center"/>
          </w:tcPr>
          <w:p w14:paraId="5A9DE4E3" w14:textId="10B77108" w:rsidR="00D61B4A" w:rsidRPr="000925A3" w:rsidRDefault="00D61B4A" w:rsidP="00B132A4">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Pr>
                <w:rFonts w:ascii="Meiryo" w:eastAsia="Meiryo" w:hAnsi="Meiryo"/>
                <w:color w:val="595959" w:themeColor="text1" w:themeTint="A6"/>
                <w:spacing w:val="10"/>
                <w:sz w:val="16"/>
                <w:szCs w:val="16"/>
              </w:rPr>
              <w:t>Data Visualization product module features.</w:t>
            </w:r>
          </w:p>
        </w:tc>
      </w:tr>
      <w:tr w:rsidR="00D61B4A" w:rsidRPr="00CE3601" w14:paraId="7BB1234E" w14:textId="77777777" w:rsidTr="00B132A4">
        <w:trPr>
          <w:trHeight w:val="237"/>
        </w:trPr>
        <w:tc>
          <w:tcPr>
            <w:tcW w:w="15392" w:type="dxa"/>
            <w:gridSpan w:val="6"/>
            <w:vAlign w:val="center"/>
          </w:tcPr>
          <w:p w14:paraId="4584334E" w14:textId="77777777" w:rsidR="00D61B4A" w:rsidRPr="00CE3601" w:rsidRDefault="00D61B4A" w:rsidP="00B132A4">
            <w:pPr>
              <w:pStyle w:val="Heading2"/>
              <w:spacing w:before="0"/>
              <w:outlineLvl w:val="1"/>
              <w:rPr>
                <w:rFonts w:ascii="Meiryo" w:eastAsia="Meiryo" w:hAnsi="Meiryo"/>
                <w:color w:val="595959" w:themeColor="text1" w:themeTint="A6"/>
                <w:spacing w:val="10"/>
                <w:sz w:val="10"/>
                <w:szCs w:val="10"/>
              </w:rPr>
            </w:pPr>
          </w:p>
        </w:tc>
      </w:tr>
      <w:tr w:rsidR="00D61B4A" w14:paraId="4013CAE4" w14:textId="77777777" w:rsidTr="00B132A4">
        <w:trPr>
          <w:trHeight w:val="669"/>
        </w:trPr>
        <w:tc>
          <w:tcPr>
            <w:tcW w:w="5670" w:type="dxa"/>
            <w:tcBorders>
              <w:bottom w:val="single" w:sz="4" w:space="0" w:color="D9D9D9" w:themeColor="background1" w:themeShade="D9"/>
            </w:tcBorders>
            <w:vAlign w:val="center"/>
          </w:tcPr>
          <w:p w14:paraId="55A45DB9" w14:textId="77777777" w:rsidR="00D61B4A" w:rsidRPr="008030AB" w:rsidRDefault="00D61B4A" w:rsidP="00B132A4">
            <w:pPr>
              <w:spacing w:before="120" w:after="120" w:line="204" w:lineRule="auto"/>
              <w:rPr>
                <w:rFonts w:ascii="Meiryo" w:eastAsia="Meiryo" w:hAnsi="Meiryo"/>
                <w:color w:val="595959" w:themeColor="text1" w:themeTint="A6"/>
                <w:spacing w:val="10"/>
                <w:sz w:val="16"/>
                <w:szCs w:val="16"/>
              </w:rPr>
            </w:pPr>
            <w:r>
              <w:rPr>
                <w:rFonts w:ascii="Meiryo" w:eastAsia="Meiryo" w:hAnsi="Meiryo"/>
                <w:b/>
                <w:bCs/>
                <w:color w:val="595959" w:themeColor="text1" w:themeTint="A6"/>
              </w:rPr>
              <w:t>Overview</w:t>
            </w:r>
          </w:p>
        </w:tc>
        <w:tc>
          <w:tcPr>
            <w:tcW w:w="1445" w:type="dxa"/>
            <w:tcBorders>
              <w:bottom w:val="single" w:sz="4" w:space="0" w:color="D9D9D9" w:themeColor="background1" w:themeShade="D9"/>
            </w:tcBorders>
            <w:vAlign w:val="center"/>
          </w:tcPr>
          <w:p w14:paraId="1DAC5BC0" w14:textId="0C8A99A3" w:rsidR="00D61B4A" w:rsidRPr="008030AB" w:rsidRDefault="00D61B4A" w:rsidP="00B132A4">
            <w:pPr>
              <w:spacing w:before="120" w:after="120" w:line="204" w:lineRule="auto"/>
              <w:jc w:val="right"/>
              <w:rPr>
                <w:rFonts w:ascii="Meiryo" w:eastAsia="Meiryo" w:hAnsi="Meiryo"/>
                <w:color w:val="595959" w:themeColor="text1" w:themeTint="A6"/>
                <w:spacing w:val="10"/>
                <w:sz w:val="16"/>
                <w:szCs w:val="16"/>
              </w:rPr>
            </w:pPr>
            <w:r>
              <w:rPr>
                <w:rFonts w:ascii="Meiryo" w:eastAsia="Meiryo" w:hAnsi="Meiryo"/>
                <w:b/>
                <w:bCs/>
                <w:color w:val="BFBFBF" w:themeColor="background1" w:themeShade="BF"/>
              </w:rPr>
              <w:t>3</w:t>
            </w:r>
            <w:r w:rsidRPr="000925A3">
              <w:rPr>
                <w:rFonts w:ascii="Meiryo" w:eastAsia="Meiryo" w:hAnsi="Meiryo"/>
                <w:b/>
                <w:bCs/>
                <w:color w:val="BFBFBF" w:themeColor="background1" w:themeShade="BF"/>
              </w:rPr>
              <w:t>.</w:t>
            </w:r>
            <w:r w:rsidR="00635085">
              <w:rPr>
                <w:rFonts w:ascii="Meiryo" w:eastAsia="Meiryo" w:hAnsi="Meiryo"/>
                <w:b/>
                <w:bCs/>
                <w:color w:val="BFBFBF" w:themeColor="background1" w:themeShade="BF"/>
              </w:rPr>
              <w:t>1</w:t>
            </w:r>
            <w:r w:rsidR="00D07636">
              <w:rPr>
                <w:rFonts w:ascii="Meiryo" w:eastAsia="Meiryo" w:hAnsi="Meiryo"/>
                <w:b/>
                <w:bCs/>
                <w:color w:val="BFBFBF" w:themeColor="background1" w:themeShade="BF"/>
                <w:lang w:val="en-IL"/>
              </w:rPr>
              <w:t>2</w:t>
            </w:r>
            <w:r>
              <w:rPr>
                <w:rFonts w:ascii="Meiryo" w:eastAsia="Meiryo" w:hAnsi="Meiryo"/>
                <w:b/>
                <w:bCs/>
                <w:color w:val="BFBFBF" w:themeColor="background1" w:themeShade="BF"/>
              </w:rPr>
              <w:t>.</w:t>
            </w:r>
            <w:r w:rsidRPr="000925A3">
              <w:rPr>
                <w:rFonts w:ascii="Meiryo" w:eastAsia="Meiryo" w:hAnsi="Meiryo"/>
                <w:b/>
                <w:bCs/>
                <w:color w:val="BFBFBF" w:themeColor="background1" w:themeShade="BF"/>
              </w:rPr>
              <w:t>1</w:t>
            </w:r>
          </w:p>
        </w:tc>
        <w:tc>
          <w:tcPr>
            <w:tcW w:w="577" w:type="dxa"/>
            <w:vMerge w:val="restart"/>
            <w:tcBorders>
              <w:right w:val="single" w:sz="4" w:space="0" w:color="D9D9D9" w:themeColor="background1" w:themeShade="D9"/>
            </w:tcBorders>
            <w:vAlign w:val="center"/>
          </w:tcPr>
          <w:p w14:paraId="78488A8C" w14:textId="77777777" w:rsidR="00D61B4A" w:rsidRPr="00B92D92" w:rsidRDefault="00D61B4A" w:rsidP="00B132A4">
            <w:pPr>
              <w:pStyle w:val="Heading2"/>
              <w:spacing w:before="0" w:after="120"/>
              <w:ind w:left="993"/>
              <w:outlineLvl w:val="1"/>
              <w:rPr>
                <w:rFonts w:ascii="Meiryo" w:eastAsia="Meiryo" w:hAnsi="Meiryo"/>
                <w:b/>
                <w:bCs/>
                <w:color w:val="595959" w:themeColor="text1" w:themeTint="A6"/>
                <w:sz w:val="32"/>
                <w:szCs w:val="32"/>
              </w:rPr>
            </w:pPr>
          </w:p>
        </w:tc>
        <w:tc>
          <w:tcPr>
            <w:tcW w:w="569" w:type="dxa"/>
            <w:vMerge w:val="restart"/>
            <w:tcBorders>
              <w:left w:val="single" w:sz="4" w:space="0" w:color="D9D9D9" w:themeColor="background1" w:themeShade="D9"/>
            </w:tcBorders>
            <w:vAlign w:val="center"/>
          </w:tcPr>
          <w:p w14:paraId="11F806BC" w14:textId="77777777" w:rsidR="00D61B4A" w:rsidRPr="00B92D92" w:rsidRDefault="00D61B4A" w:rsidP="00B132A4">
            <w:pPr>
              <w:ind w:firstLine="993"/>
              <w:rPr>
                <w:rFonts w:eastAsia="Meiryo"/>
                <w:color w:val="595959" w:themeColor="text1" w:themeTint="A6"/>
              </w:rPr>
            </w:pPr>
          </w:p>
        </w:tc>
        <w:tc>
          <w:tcPr>
            <w:tcW w:w="7131" w:type="dxa"/>
            <w:gridSpan w:val="2"/>
            <w:tcBorders>
              <w:bottom w:val="single" w:sz="4" w:space="0" w:color="D9D9D9" w:themeColor="background1" w:themeShade="D9"/>
            </w:tcBorders>
            <w:vAlign w:val="center"/>
          </w:tcPr>
          <w:p w14:paraId="73272718" w14:textId="24E7FE41" w:rsidR="00D61B4A" w:rsidRPr="00DF4257" w:rsidRDefault="00D61B4A" w:rsidP="00B132A4">
            <w:pPr>
              <w:pStyle w:val="Heading2"/>
              <w:spacing w:before="60" w:after="60"/>
              <w:outlineLvl w:val="1"/>
              <w:rPr>
                <w:rFonts w:ascii="Meiryo" w:eastAsia="Meiryo" w:hAnsi="Meiryo"/>
                <w:b/>
                <w:bCs/>
                <w:color w:val="BFBFBF" w:themeColor="background1" w:themeShade="BF"/>
                <w:szCs w:val="28"/>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sidR="00635085">
              <w:rPr>
                <w:rFonts w:ascii="Meiryo" w:eastAsia="Meiryo" w:hAnsi="Meiryo"/>
                <w:color w:val="808080" w:themeColor="background1" w:themeShade="80"/>
                <w:sz w:val="14"/>
                <w:szCs w:val="14"/>
              </w:rPr>
              <w:t>1</w:t>
            </w:r>
            <w:r w:rsidR="00D07636">
              <w:rPr>
                <w:rFonts w:ascii="Meiryo" w:eastAsia="Meiryo" w:hAnsi="Meiryo"/>
                <w:color w:val="808080" w:themeColor="background1" w:themeShade="80"/>
                <w:sz w:val="14"/>
                <w:szCs w:val="14"/>
                <w:lang w:val="en-IL"/>
              </w:rPr>
              <w:t>2</w:t>
            </w:r>
            <w:r w:rsidR="00635085">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1</w:t>
            </w:r>
            <w:r w:rsidRPr="003B32BC">
              <w:rPr>
                <w:rFonts w:ascii="Meiryo" w:eastAsia="Meiryo" w:hAnsi="Meiryo"/>
                <w:color w:val="808080" w:themeColor="background1" w:themeShade="80"/>
                <w:sz w:val="14"/>
                <w:szCs w:val="14"/>
              </w:rPr>
              <w:t xml:space="preserve"> – </w:t>
            </w:r>
            <w:r w:rsidR="00380D1C">
              <w:rPr>
                <w:rFonts w:ascii="Meiryo" w:eastAsia="Meiryo" w:hAnsi="Meiryo"/>
                <w:color w:val="808080" w:themeColor="background1" w:themeShade="80"/>
                <w:sz w:val="14"/>
                <w:szCs w:val="14"/>
              </w:rPr>
              <w:t>DATA VISUALIZATION</w:t>
            </w:r>
            <w:r>
              <w:rPr>
                <w:rFonts w:ascii="Meiryo" w:eastAsia="Meiryo" w:hAnsi="Meiryo"/>
                <w:color w:val="808080" w:themeColor="background1" w:themeShade="80"/>
                <w:sz w:val="14"/>
                <w:szCs w:val="14"/>
              </w:rPr>
              <w:t xml:space="preserve"> MODULE USE CASES</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SUMMARY</w:t>
            </w:r>
          </w:p>
        </w:tc>
      </w:tr>
      <w:tr w:rsidR="00D61B4A" w14:paraId="23166720" w14:textId="77777777" w:rsidTr="00B132A4">
        <w:trPr>
          <w:trHeight w:val="463"/>
        </w:trPr>
        <w:tc>
          <w:tcPr>
            <w:tcW w:w="7115" w:type="dxa"/>
            <w:gridSpan w:val="2"/>
            <w:tcBorders>
              <w:top w:val="single" w:sz="4" w:space="0" w:color="D9D9D9" w:themeColor="background1" w:themeShade="D9"/>
              <w:bottom w:val="single" w:sz="4" w:space="0" w:color="D9D9D9" w:themeColor="background1" w:themeShade="D9"/>
            </w:tcBorders>
          </w:tcPr>
          <w:p w14:paraId="525B5A61" w14:textId="1AEAF98D" w:rsidR="00D61B4A" w:rsidRPr="00764919" w:rsidRDefault="00D61B4A" w:rsidP="00B132A4">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Data Visualization product module includes product features that enables </w:t>
            </w:r>
            <w:r w:rsidR="0069491F">
              <w:rPr>
                <w:rFonts w:ascii="Meiryo" w:eastAsia="Meiryo" w:hAnsi="Meiryo"/>
                <w:color w:val="595959" w:themeColor="text1" w:themeTint="A6"/>
                <w:spacing w:val="10"/>
                <w:sz w:val="16"/>
                <w:szCs w:val="16"/>
              </w:rPr>
              <w:t>users</w:t>
            </w:r>
            <w:r>
              <w:rPr>
                <w:rFonts w:ascii="Meiryo" w:eastAsia="Meiryo" w:hAnsi="Meiryo"/>
                <w:color w:val="595959" w:themeColor="text1" w:themeTint="A6"/>
                <w:spacing w:val="10"/>
                <w:sz w:val="16"/>
                <w:szCs w:val="16"/>
              </w:rPr>
              <w:t xml:space="preserve"> to </w:t>
            </w:r>
            <w:r w:rsidR="0069491F">
              <w:rPr>
                <w:rFonts w:ascii="Meiryo" w:eastAsia="Meiryo" w:hAnsi="Meiryo"/>
                <w:color w:val="595959" w:themeColor="text1" w:themeTint="A6"/>
                <w:spacing w:val="10"/>
                <w:sz w:val="16"/>
                <w:szCs w:val="16"/>
              </w:rPr>
              <w:t xml:space="preserve">gain key insights regarding </w:t>
            </w:r>
            <w:r w:rsidR="00935B4F">
              <w:rPr>
                <w:rFonts w:ascii="Meiryo" w:eastAsia="Meiryo" w:hAnsi="Meiryo"/>
                <w:color w:val="595959" w:themeColor="text1" w:themeTint="A6"/>
                <w:spacing w:val="10"/>
                <w:sz w:val="16"/>
                <w:szCs w:val="16"/>
              </w:rPr>
              <w:t xml:space="preserve">managed records </w:t>
            </w:r>
            <w:r w:rsidR="00144FE1">
              <w:rPr>
                <w:rFonts w:ascii="Meiryo" w:eastAsia="Meiryo" w:hAnsi="Meiryo"/>
                <w:color w:val="595959" w:themeColor="text1" w:themeTint="A6"/>
                <w:spacing w:val="10"/>
                <w:sz w:val="16"/>
                <w:szCs w:val="16"/>
              </w:rPr>
              <w:t xml:space="preserve">associated with the user account </w:t>
            </w:r>
            <w:r>
              <w:rPr>
                <w:rFonts w:ascii="Meiryo" w:eastAsia="Meiryo" w:hAnsi="Meiryo"/>
                <w:color w:val="595959" w:themeColor="text1" w:themeTint="A6"/>
                <w:spacing w:val="10"/>
                <w:sz w:val="16"/>
                <w:szCs w:val="16"/>
              </w:rPr>
              <w:t xml:space="preserve">from a centralized </w:t>
            </w:r>
            <w:r w:rsidR="00935B4F">
              <w:rPr>
                <w:rFonts w:ascii="Meiryo" w:eastAsia="Meiryo" w:hAnsi="Meiryo"/>
                <w:color w:val="595959" w:themeColor="text1" w:themeTint="A6"/>
                <w:spacing w:val="10"/>
                <w:sz w:val="16"/>
                <w:szCs w:val="16"/>
              </w:rPr>
              <w:t>user</w:t>
            </w:r>
            <w:r>
              <w:rPr>
                <w:rFonts w:ascii="Meiryo" w:eastAsia="Meiryo" w:hAnsi="Meiryo"/>
                <w:color w:val="595959" w:themeColor="text1" w:themeTint="A6"/>
                <w:spacing w:val="10"/>
                <w:sz w:val="16"/>
                <w:szCs w:val="16"/>
              </w:rPr>
              <w:t xml:space="preserve"> interface</w:t>
            </w:r>
            <w:r w:rsidR="00935B4F">
              <w:rPr>
                <w:rFonts w:ascii="Meiryo" w:eastAsia="Meiryo" w:hAnsi="Meiryo"/>
                <w:color w:val="595959" w:themeColor="text1" w:themeTint="A6"/>
                <w:spacing w:val="10"/>
                <w:sz w:val="16"/>
                <w:szCs w:val="16"/>
              </w:rPr>
              <w:t xml:space="preserve"> (dashboards)</w:t>
            </w:r>
            <w:r>
              <w:rPr>
                <w:rFonts w:ascii="Meiryo" w:eastAsia="Meiryo" w:hAnsi="Meiryo"/>
                <w:color w:val="595959" w:themeColor="text1" w:themeTint="A6"/>
                <w:spacing w:val="10"/>
                <w:sz w:val="16"/>
                <w:szCs w:val="16"/>
              </w:rPr>
              <w:t>.</w:t>
            </w:r>
          </w:p>
        </w:tc>
        <w:tc>
          <w:tcPr>
            <w:tcW w:w="577" w:type="dxa"/>
            <w:vMerge/>
            <w:tcBorders>
              <w:top w:val="single" w:sz="4" w:space="0" w:color="D9D9D9" w:themeColor="background1" w:themeShade="D9"/>
              <w:right w:val="single" w:sz="4" w:space="0" w:color="D9D9D9" w:themeColor="background1" w:themeShade="D9"/>
            </w:tcBorders>
            <w:vAlign w:val="center"/>
          </w:tcPr>
          <w:p w14:paraId="15A71501" w14:textId="77777777" w:rsidR="00D61B4A" w:rsidRPr="00B92D92" w:rsidRDefault="00D61B4A" w:rsidP="00B132A4">
            <w:pPr>
              <w:pStyle w:val="Heading2"/>
              <w:spacing w:before="0" w:after="120"/>
              <w:ind w:left="993"/>
              <w:outlineLvl w:val="1"/>
              <w:rPr>
                <w:rFonts w:ascii="Meiryo" w:eastAsia="Meiryo" w:hAnsi="Meiryo"/>
                <w:b/>
                <w:bCs/>
                <w:color w:val="595959" w:themeColor="text1" w:themeTint="A6"/>
                <w:sz w:val="32"/>
                <w:szCs w:val="32"/>
              </w:rPr>
            </w:pPr>
          </w:p>
        </w:tc>
        <w:tc>
          <w:tcPr>
            <w:tcW w:w="569" w:type="dxa"/>
            <w:vMerge/>
            <w:tcBorders>
              <w:top w:val="single" w:sz="4" w:space="0" w:color="D9D9D9" w:themeColor="background1" w:themeShade="D9"/>
              <w:left w:val="single" w:sz="4" w:space="0" w:color="D9D9D9" w:themeColor="background1" w:themeShade="D9"/>
            </w:tcBorders>
            <w:vAlign w:val="center"/>
          </w:tcPr>
          <w:p w14:paraId="45DD9211" w14:textId="77777777" w:rsidR="00D61B4A" w:rsidRPr="00B92D92" w:rsidRDefault="00D61B4A" w:rsidP="00B132A4">
            <w:pPr>
              <w:ind w:firstLine="993"/>
              <w:rPr>
                <w:rFonts w:eastAsia="Meiryo"/>
                <w:color w:val="595959" w:themeColor="text1" w:themeTint="A6"/>
              </w:rPr>
            </w:pPr>
          </w:p>
        </w:tc>
        <w:tc>
          <w:tcPr>
            <w:tcW w:w="7131" w:type="dxa"/>
            <w:gridSpan w:val="2"/>
            <w:vMerge w:val="restart"/>
            <w:tcBorders>
              <w:top w:val="single" w:sz="4" w:space="0" w:color="D9D9D9" w:themeColor="background1" w:themeShade="D9"/>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31"/>
            </w:tblGrid>
            <w:tr w:rsidR="00D61B4A" w:rsidRPr="000925A3" w14:paraId="1717F4CA" w14:textId="77777777" w:rsidTr="00897520">
              <w:trPr>
                <w:trHeight w:val="465"/>
              </w:trPr>
              <w:tc>
                <w:tcPr>
                  <w:tcW w:w="7131" w:type="dxa"/>
                  <w:tcBorders>
                    <w:bottom w:val="single" w:sz="4" w:space="0" w:color="D9D9D9" w:themeColor="background1" w:themeShade="D9"/>
                  </w:tcBorders>
                  <w:vAlign w:val="center"/>
                </w:tcPr>
                <w:p w14:paraId="603973AF" w14:textId="77777777" w:rsidR="00D61B4A" w:rsidRDefault="00D61B4A" w:rsidP="00897520">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Use Case</w:t>
                  </w:r>
                </w:p>
              </w:tc>
            </w:tr>
            <w:tr w:rsidR="00D61B4A" w:rsidRPr="000925A3" w14:paraId="3BB6E59D" w14:textId="77777777" w:rsidTr="00897520">
              <w:trPr>
                <w:trHeight w:val="465"/>
              </w:trPr>
              <w:tc>
                <w:tcPr>
                  <w:tcW w:w="7131" w:type="dxa"/>
                  <w:tcBorders>
                    <w:top w:val="single" w:sz="4" w:space="0" w:color="D9D9D9" w:themeColor="background1" w:themeShade="D9"/>
                  </w:tcBorders>
                  <w:vAlign w:val="center"/>
                </w:tcPr>
                <w:p w14:paraId="0D16B8A9" w14:textId="509F5A43" w:rsidR="00D61B4A" w:rsidRPr="003178C5" w:rsidRDefault="00D61B4A" w:rsidP="00897520">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View </w:t>
                  </w:r>
                  <w:r w:rsidR="00635085">
                    <w:rPr>
                      <w:rFonts w:ascii="Meiryo" w:eastAsia="Meiryo" w:hAnsi="Meiryo"/>
                      <w:color w:val="595959" w:themeColor="text1" w:themeTint="A6"/>
                      <w:spacing w:val="10"/>
                      <w:sz w:val="16"/>
                      <w:szCs w:val="16"/>
                    </w:rPr>
                    <w:t>Account</w:t>
                  </w:r>
                  <w:r w:rsidR="0075344F">
                    <w:rPr>
                      <w:rFonts w:ascii="Meiryo" w:eastAsia="Meiryo" w:hAnsi="Meiryo"/>
                      <w:color w:val="595959" w:themeColor="text1" w:themeTint="A6"/>
                      <w:spacing w:val="10"/>
                      <w:sz w:val="16"/>
                      <w:szCs w:val="16"/>
                    </w:rPr>
                    <w:t xml:space="preserve"> S</w:t>
                  </w:r>
                  <w:r w:rsidR="00036ACA">
                    <w:rPr>
                      <w:rFonts w:ascii="Meiryo" w:eastAsia="Meiryo" w:hAnsi="Meiryo"/>
                      <w:color w:val="595959" w:themeColor="text1" w:themeTint="A6"/>
                      <w:spacing w:val="10"/>
                      <w:sz w:val="16"/>
                      <w:szCs w:val="16"/>
                    </w:rPr>
                    <w:t>tatistics</w:t>
                  </w:r>
                </w:p>
              </w:tc>
            </w:tr>
            <w:tr w:rsidR="00036ACA" w:rsidRPr="000925A3" w14:paraId="5464E673" w14:textId="77777777" w:rsidTr="00635085">
              <w:trPr>
                <w:trHeight w:val="465"/>
              </w:trPr>
              <w:tc>
                <w:tcPr>
                  <w:tcW w:w="7131" w:type="dxa"/>
                  <w:vAlign w:val="center"/>
                </w:tcPr>
                <w:p w14:paraId="1CA08040" w14:textId="77777777" w:rsidR="00036ACA" w:rsidRPr="005B7FB0" w:rsidRDefault="00036ACA" w:rsidP="00B132A4">
                  <w:pPr>
                    <w:spacing w:before="120" w:after="120" w:line="204" w:lineRule="auto"/>
                    <w:rPr>
                      <w:rFonts w:ascii="Meiryo" w:eastAsia="Meiryo" w:hAnsi="Meiryo"/>
                      <w:color w:val="595959" w:themeColor="text1" w:themeTint="A6"/>
                      <w:spacing w:val="10"/>
                      <w:sz w:val="2"/>
                      <w:szCs w:val="2"/>
                    </w:rPr>
                  </w:pPr>
                </w:p>
              </w:tc>
            </w:tr>
            <w:tr w:rsidR="005B7FB0" w:rsidRPr="000925A3" w14:paraId="0DE68268" w14:textId="77777777" w:rsidTr="00635085">
              <w:trPr>
                <w:trHeight w:val="465"/>
              </w:trPr>
              <w:tc>
                <w:tcPr>
                  <w:tcW w:w="7131"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31"/>
                  </w:tblGrid>
                  <w:tr w:rsidR="005B7FB0" w:rsidRPr="000925A3" w14:paraId="3C65D571" w14:textId="77777777" w:rsidTr="00C915F2">
                    <w:trPr>
                      <w:trHeight w:val="465"/>
                    </w:trPr>
                    <w:tc>
                      <w:tcPr>
                        <w:tcW w:w="7131" w:type="dxa"/>
                        <w:tcBorders>
                          <w:bottom w:val="single" w:sz="4" w:space="0" w:color="D9D9D9" w:themeColor="background1" w:themeShade="D9"/>
                        </w:tcBorders>
                        <w:vAlign w:val="center"/>
                      </w:tcPr>
                      <w:p w14:paraId="5F257E29" w14:textId="77777777" w:rsidR="005B7FB0" w:rsidRDefault="005B7FB0" w:rsidP="005B7FB0">
                        <w:pPr>
                          <w:spacing w:before="120" w:after="120"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User Interface</w:t>
                        </w:r>
                      </w:p>
                    </w:tc>
                  </w:tr>
                  <w:tr w:rsidR="005B7FB0" w:rsidRPr="000925A3" w14:paraId="67950E19" w14:textId="77777777" w:rsidTr="00C915F2">
                    <w:trPr>
                      <w:trHeight w:val="465"/>
                    </w:trPr>
                    <w:tc>
                      <w:tcPr>
                        <w:tcW w:w="7131" w:type="dxa"/>
                        <w:tcBorders>
                          <w:top w:val="single" w:sz="4" w:space="0" w:color="D9D9D9" w:themeColor="background1" w:themeShade="D9"/>
                        </w:tcBorders>
                        <w:vAlign w:val="center"/>
                      </w:tcPr>
                      <w:p w14:paraId="29BA3521" w14:textId="20F47056" w:rsidR="005B7FB0" w:rsidRPr="005B7FB0" w:rsidRDefault="005B7FB0" w:rsidP="005B7FB0">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Account Dashboard</w:t>
                        </w:r>
                      </w:p>
                    </w:tc>
                  </w:tr>
                </w:tbl>
                <w:p w14:paraId="491A3816" w14:textId="77777777" w:rsidR="005B7FB0" w:rsidRDefault="005B7FB0" w:rsidP="00B132A4">
                  <w:pPr>
                    <w:spacing w:before="120" w:after="120" w:line="204" w:lineRule="auto"/>
                    <w:rPr>
                      <w:rFonts w:ascii="Meiryo" w:eastAsia="Meiryo" w:hAnsi="Meiryo"/>
                      <w:color w:val="595959" w:themeColor="text1" w:themeTint="A6"/>
                      <w:spacing w:val="10"/>
                      <w:sz w:val="16"/>
                      <w:szCs w:val="16"/>
                    </w:rPr>
                  </w:pPr>
                </w:p>
              </w:tc>
            </w:tr>
          </w:tbl>
          <w:p w14:paraId="7293970B" w14:textId="77777777" w:rsidR="00D61B4A" w:rsidRPr="000925A3" w:rsidRDefault="00D61B4A" w:rsidP="00B132A4">
            <w:pPr>
              <w:pStyle w:val="Heading2"/>
              <w:spacing w:before="60" w:after="60"/>
              <w:outlineLvl w:val="1"/>
              <w:rPr>
                <w:rFonts w:ascii="Meiryo" w:eastAsia="Meiryo" w:hAnsi="Meiryo"/>
                <w:b/>
                <w:bCs/>
                <w:color w:val="595959" w:themeColor="text1" w:themeTint="A6"/>
                <w:sz w:val="20"/>
                <w:szCs w:val="20"/>
              </w:rPr>
            </w:pPr>
          </w:p>
        </w:tc>
      </w:tr>
      <w:tr w:rsidR="00D61B4A" w14:paraId="0BF86D25" w14:textId="77777777" w:rsidTr="00B132A4">
        <w:trPr>
          <w:trHeight w:val="669"/>
        </w:trPr>
        <w:tc>
          <w:tcPr>
            <w:tcW w:w="5670" w:type="dxa"/>
            <w:tcBorders>
              <w:top w:val="single" w:sz="4" w:space="0" w:color="D9D9D9" w:themeColor="background1" w:themeShade="D9"/>
              <w:bottom w:val="single" w:sz="4" w:space="0" w:color="D9D9D9" w:themeColor="background1" w:themeShade="D9"/>
            </w:tcBorders>
            <w:vAlign w:val="center"/>
          </w:tcPr>
          <w:p w14:paraId="2D7F0048" w14:textId="77777777" w:rsidR="00D61B4A" w:rsidRDefault="00D61B4A" w:rsidP="00B132A4">
            <w:pPr>
              <w:spacing w:before="60" w:after="60" w:line="204" w:lineRule="auto"/>
              <w:rPr>
                <w:rFonts w:ascii="Meiryo" w:eastAsia="Meiryo" w:hAnsi="Meiryo"/>
                <w:color w:val="595959" w:themeColor="text1" w:themeTint="A6"/>
                <w:spacing w:val="10"/>
                <w:sz w:val="16"/>
                <w:szCs w:val="16"/>
              </w:rPr>
            </w:pPr>
            <w:r>
              <w:rPr>
                <w:rFonts w:ascii="Meiryo" w:eastAsia="Meiryo" w:hAnsi="Meiryo"/>
                <w:b/>
                <w:bCs/>
                <w:color w:val="595959" w:themeColor="text1" w:themeTint="A6"/>
              </w:rPr>
              <w:t>Use Cases Summary</w:t>
            </w:r>
          </w:p>
        </w:tc>
        <w:tc>
          <w:tcPr>
            <w:tcW w:w="1445" w:type="dxa"/>
            <w:tcBorders>
              <w:top w:val="single" w:sz="4" w:space="0" w:color="D9D9D9" w:themeColor="background1" w:themeShade="D9"/>
              <w:bottom w:val="single" w:sz="4" w:space="0" w:color="D9D9D9" w:themeColor="background1" w:themeShade="D9"/>
            </w:tcBorders>
            <w:vAlign w:val="center"/>
          </w:tcPr>
          <w:p w14:paraId="7C3A92D5" w14:textId="4DF44FEB" w:rsidR="00D61B4A" w:rsidRDefault="00D61B4A" w:rsidP="00B132A4">
            <w:pPr>
              <w:spacing w:before="60" w:after="60" w:line="204" w:lineRule="auto"/>
              <w:jc w:val="right"/>
              <w:rPr>
                <w:rFonts w:ascii="Meiryo" w:eastAsia="Meiryo" w:hAnsi="Meiryo"/>
                <w:color w:val="595959" w:themeColor="text1" w:themeTint="A6"/>
                <w:spacing w:val="10"/>
                <w:sz w:val="16"/>
                <w:szCs w:val="16"/>
              </w:rPr>
            </w:pPr>
            <w:r>
              <w:rPr>
                <w:rFonts w:ascii="Meiryo" w:eastAsia="Meiryo" w:hAnsi="Meiryo"/>
                <w:b/>
                <w:bCs/>
                <w:color w:val="BFBFBF" w:themeColor="background1" w:themeShade="BF"/>
              </w:rPr>
              <w:t>3</w:t>
            </w:r>
            <w:r w:rsidRPr="000925A3">
              <w:rPr>
                <w:rFonts w:ascii="Meiryo" w:eastAsia="Meiryo" w:hAnsi="Meiryo"/>
                <w:b/>
                <w:bCs/>
                <w:color w:val="BFBFBF" w:themeColor="background1" w:themeShade="BF"/>
              </w:rPr>
              <w:t>.</w:t>
            </w:r>
            <w:r w:rsidR="00635085">
              <w:rPr>
                <w:rFonts w:ascii="Meiryo" w:eastAsia="Meiryo" w:hAnsi="Meiryo"/>
                <w:b/>
                <w:bCs/>
                <w:color w:val="BFBFBF" w:themeColor="background1" w:themeShade="BF"/>
              </w:rPr>
              <w:t>1</w:t>
            </w:r>
            <w:r w:rsidR="00D07636">
              <w:rPr>
                <w:rFonts w:ascii="Meiryo" w:eastAsia="Meiryo" w:hAnsi="Meiryo"/>
                <w:b/>
                <w:bCs/>
                <w:color w:val="BFBFBF" w:themeColor="background1" w:themeShade="BF"/>
                <w:lang w:val="en-IL"/>
              </w:rPr>
              <w:t>2</w:t>
            </w:r>
            <w:r>
              <w:rPr>
                <w:rFonts w:ascii="Meiryo" w:eastAsia="Meiryo" w:hAnsi="Meiryo"/>
                <w:b/>
                <w:bCs/>
                <w:color w:val="BFBFBF" w:themeColor="background1" w:themeShade="BF"/>
              </w:rPr>
              <w:t>.2</w:t>
            </w:r>
          </w:p>
        </w:tc>
        <w:tc>
          <w:tcPr>
            <w:tcW w:w="577" w:type="dxa"/>
            <w:vMerge/>
            <w:tcBorders>
              <w:right w:val="single" w:sz="4" w:space="0" w:color="D9D9D9" w:themeColor="background1" w:themeShade="D9"/>
            </w:tcBorders>
            <w:vAlign w:val="center"/>
          </w:tcPr>
          <w:p w14:paraId="6E1FFCEC" w14:textId="77777777" w:rsidR="00D61B4A" w:rsidRPr="00B92D92" w:rsidRDefault="00D61B4A" w:rsidP="00B132A4">
            <w:pPr>
              <w:pStyle w:val="Heading2"/>
              <w:spacing w:before="0" w:after="120"/>
              <w:ind w:left="993"/>
              <w:outlineLvl w:val="1"/>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vAlign w:val="center"/>
          </w:tcPr>
          <w:p w14:paraId="5C36DA33" w14:textId="77777777" w:rsidR="00D61B4A" w:rsidRPr="00B92D92" w:rsidRDefault="00D61B4A" w:rsidP="00B132A4">
            <w:pPr>
              <w:ind w:firstLine="993"/>
              <w:rPr>
                <w:rFonts w:eastAsia="Meiryo"/>
                <w:color w:val="595959" w:themeColor="text1" w:themeTint="A6"/>
              </w:rPr>
            </w:pPr>
          </w:p>
        </w:tc>
        <w:tc>
          <w:tcPr>
            <w:tcW w:w="7131" w:type="dxa"/>
            <w:gridSpan w:val="2"/>
            <w:vMerge/>
          </w:tcPr>
          <w:p w14:paraId="3F5DC918" w14:textId="77777777" w:rsidR="00D61B4A" w:rsidRPr="000925A3" w:rsidRDefault="00D61B4A" w:rsidP="00B132A4">
            <w:pPr>
              <w:pStyle w:val="Heading2"/>
              <w:spacing w:before="60" w:after="60"/>
              <w:outlineLvl w:val="1"/>
              <w:rPr>
                <w:rFonts w:ascii="Meiryo" w:eastAsia="Meiryo" w:hAnsi="Meiryo"/>
                <w:b/>
                <w:bCs/>
                <w:color w:val="595959" w:themeColor="text1" w:themeTint="A6"/>
                <w:sz w:val="20"/>
                <w:szCs w:val="20"/>
              </w:rPr>
            </w:pPr>
          </w:p>
        </w:tc>
      </w:tr>
      <w:tr w:rsidR="00D61B4A" w14:paraId="2CDB5466" w14:textId="77777777" w:rsidTr="00B132A4">
        <w:trPr>
          <w:trHeight w:val="2306"/>
        </w:trPr>
        <w:tc>
          <w:tcPr>
            <w:tcW w:w="7115" w:type="dxa"/>
            <w:gridSpan w:val="2"/>
            <w:tcBorders>
              <w:top w:val="single" w:sz="4" w:space="0" w:color="D9D9D9" w:themeColor="background1" w:themeShade="D9"/>
            </w:tcBorders>
          </w:tcPr>
          <w:p w14:paraId="547FEC99" w14:textId="77777777" w:rsidR="00D61B4A" w:rsidRDefault="00D61B4A" w:rsidP="00B132A4">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following section lists the Owners Management product module features and use-cases, in terms that describe its supported user stories. </w:t>
            </w:r>
          </w:p>
        </w:tc>
        <w:tc>
          <w:tcPr>
            <w:tcW w:w="577" w:type="dxa"/>
            <w:vMerge/>
            <w:tcBorders>
              <w:right w:val="single" w:sz="4" w:space="0" w:color="D9D9D9" w:themeColor="background1" w:themeShade="D9"/>
            </w:tcBorders>
            <w:vAlign w:val="center"/>
          </w:tcPr>
          <w:p w14:paraId="4AA48059" w14:textId="77777777" w:rsidR="00D61B4A" w:rsidRPr="00B92D92" w:rsidRDefault="00D61B4A" w:rsidP="00B132A4">
            <w:pPr>
              <w:pStyle w:val="Heading2"/>
              <w:spacing w:before="0" w:after="120"/>
              <w:ind w:left="993"/>
              <w:outlineLvl w:val="1"/>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vAlign w:val="center"/>
          </w:tcPr>
          <w:p w14:paraId="23DCBD36" w14:textId="77777777" w:rsidR="00D61B4A" w:rsidRPr="00B92D92" w:rsidRDefault="00D61B4A" w:rsidP="00B132A4">
            <w:pPr>
              <w:ind w:firstLine="993"/>
              <w:rPr>
                <w:rFonts w:eastAsia="Meiryo"/>
                <w:color w:val="595959" w:themeColor="text1" w:themeTint="A6"/>
              </w:rPr>
            </w:pPr>
          </w:p>
        </w:tc>
        <w:tc>
          <w:tcPr>
            <w:tcW w:w="7131" w:type="dxa"/>
            <w:gridSpan w:val="2"/>
            <w:vMerge/>
          </w:tcPr>
          <w:p w14:paraId="66538327" w14:textId="77777777" w:rsidR="00D61B4A" w:rsidRPr="000925A3" w:rsidRDefault="00D61B4A" w:rsidP="00B132A4">
            <w:pPr>
              <w:pStyle w:val="Heading2"/>
              <w:spacing w:before="60" w:after="60"/>
              <w:outlineLvl w:val="1"/>
              <w:rPr>
                <w:rFonts w:ascii="Meiryo" w:eastAsia="Meiryo" w:hAnsi="Meiryo"/>
                <w:b/>
                <w:bCs/>
                <w:color w:val="595959" w:themeColor="text1" w:themeTint="A6"/>
                <w:sz w:val="20"/>
                <w:szCs w:val="20"/>
              </w:rPr>
            </w:pPr>
          </w:p>
        </w:tc>
      </w:tr>
      <w:tr w:rsidR="00635085" w14:paraId="3392B6C2" w14:textId="77777777" w:rsidTr="00B132A4">
        <w:trPr>
          <w:trHeight w:val="517"/>
        </w:trPr>
        <w:tc>
          <w:tcPr>
            <w:tcW w:w="14034" w:type="dxa"/>
            <w:gridSpan w:val="5"/>
            <w:tcBorders>
              <w:bottom w:val="single" w:sz="4" w:space="0" w:color="D9D9D9" w:themeColor="background1" w:themeShade="D9"/>
            </w:tcBorders>
            <w:vAlign w:val="center"/>
          </w:tcPr>
          <w:p w14:paraId="2B8E58C5" w14:textId="389C2CDC" w:rsidR="00635085" w:rsidRPr="00B92D92" w:rsidRDefault="00635085" w:rsidP="00B132A4">
            <w:pPr>
              <w:pStyle w:val="Heading1"/>
              <w:spacing w:before="0"/>
              <w:outlineLvl w:val="0"/>
              <w:rPr>
                <w:rFonts w:ascii="Meiryo" w:eastAsia="Meiryo" w:hAnsi="Meiryo"/>
                <w:b/>
                <w:bCs/>
                <w:sz w:val="16"/>
                <w:szCs w:val="16"/>
              </w:rPr>
            </w:pPr>
            <w:r>
              <w:rPr>
                <w:rFonts w:ascii="Meiryo" w:eastAsia="Meiryo" w:hAnsi="Meiryo"/>
                <w:b/>
                <w:bCs/>
                <w:color w:val="595959" w:themeColor="text1" w:themeTint="A6"/>
                <w:sz w:val="24"/>
                <w:szCs w:val="24"/>
              </w:rPr>
              <w:t>Data Visualization Module Use Cases</w:t>
            </w:r>
          </w:p>
        </w:tc>
        <w:tc>
          <w:tcPr>
            <w:tcW w:w="1358" w:type="dxa"/>
            <w:tcBorders>
              <w:bottom w:val="single" w:sz="4" w:space="0" w:color="D9D9D9" w:themeColor="background1" w:themeShade="D9"/>
            </w:tcBorders>
            <w:vAlign w:val="center"/>
          </w:tcPr>
          <w:p w14:paraId="0EF04BA5" w14:textId="461DFC8B" w:rsidR="00635085" w:rsidRPr="00DF4257" w:rsidRDefault="00635085" w:rsidP="00B132A4">
            <w:pPr>
              <w:pStyle w:val="Heading2"/>
              <w:spacing w:before="0"/>
              <w:jc w:val="right"/>
              <w:outlineLvl w:val="1"/>
              <w:rPr>
                <w:rFonts w:ascii="Meiryo" w:eastAsia="Meiryo" w:hAnsi="Meiryo"/>
                <w:b/>
                <w:bCs/>
                <w:color w:val="BFBFBF" w:themeColor="background1" w:themeShade="BF"/>
                <w:szCs w:val="28"/>
              </w:rPr>
            </w:pPr>
            <w:r>
              <w:rPr>
                <w:rFonts w:ascii="Meiryo" w:eastAsia="Meiryo" w:hAnsi="Meiryo"/>
                <w:b/>
                <w:bCs/>
                <w:color w:val="BFBFBF" w:themeColor="background1" w:themeShade="BF"/>
                <w:sz w:val="24"/>
                <w:szCs w:val="24"/>
              </w:rPr>
              <w:t>3.1</w:t>
            </w:r>
            <w:r w:rsidR="00D07636">
              <w:rPr>
                <w:rFonts w:ascii="Meiryo" w:eastAsia="Meiryo" w:hAnsi="Meiryo"/>
                <w:b/>
                <w:bCs/>
                <w:color w:val="BFBFBF" w:themeColor="background1" w:themeShade="BF"/>
                <w:sz w:val="24"/>
                <w:szCs w:val="24"/>
                <w:lang w:val="en-IL"/>
              </w:rPr>
              <w:t>2</w:t>
            </w:r>
            <w:r>
              <w:rPr>
                <w:rFonts w:ascii="Meiryo" w:eastAsia="Meiryo" w:hAnsi="Meiryo"/>
                <w:b/>
                <w:bCs/>
                <w:color w:val="BFBFBF" w:themeColor="background1" w:themeShade="BF"/>
                <w:sz w:val="24"/>
                <w:szCs w:val="24"/>
              </w:rPr>
              <w:t>.3</w:t>
            </w:r>
          </w:p>
        </w:tc>
      </w:tr>
      <w:tr w:rsidR="00B86C5B" w14:paraId="56126DAC" w14:textId="77777777" w:rsidTr="00B86C5B">
        <w:trPr>
          <w:trHeight w:val="517"/>
        </w:trPr>
        <w:tc>
          <w:tcPr>
            <w:tcW w:w="15392" w:type="dxa"/>
            <w:gridSpan w:val="6"/>
            <w:tcBorders>
              <w:top w:val="single" w:sz="4" w:space="0" w:color="D9D9D9" w:themeColor="background1" w:themeShade="D9"/>
            </w:tcBorders>
            <w:vAlign w:val="center"/>
          </w:tcPr>
          <w:p w14:paraId="4A1300CC" w14:textId="28C25BC5" w:rsidR="00B86C5B" w:rsidRDefault="00B86C5B" w:rsidP="00B86C5B">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Pr>
                <w:rFonts w:ascii="Meiryo" w:eastAsia="Meiryo" w:hAnsi="Meiryo"/>
                <w:color w:val="595959" w:themeColor="text1" w:themeTint="A6"/>
                <w:spacing w:val="10"/>
                <w:sz w:val="16"/>
                <w:szCs w:val="16"/>
              </w:rPr>
              <w:t>Issuers Management product module use cases.</w:t>
            </w:r>
          </w:p>
        </w:tc>
      </w:tr>
      <w:tr w:rsidR="00635085" w14:paraId="3BAB8E92" w14:textId="77777777" w:rsidTr="00B132A4">
        <w:trPr>
          <w:trHeight w:val="668"/>
        </w:trPr>
        <w:tc>
          <w:tcPr>
            <w:tcW w:w="5670" w:type="dxa"/>
            <w:tcBorders>
              <w:bottom w:val="single" w:sz="4" w:space="0" w:color="D9D9D9" w:themeColor="background1" w:themeShade="D9"/>
            </w:tcBorders>
            <w:vAlign w:val="center"/>
          </w:tcPr>
          <w:p w14:paraId="1C0637FA" w14:textId="37D3C67F" w:rsidR="00635085" w:rsidRPr="000925A3" w:rsidRDefault="00FC111A" w:rsidP="00B132A4">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 xml:space="preserve">View </w:t>
            </w:r>
            <w:r w:rsidR="00635085">
              <w:rPr>
                <w:rFonts w:ascii="Meiryo" w:eastAsia="Meiryo" w:hAnsi="Meiryo"/>
                <w:b/>
                <w:bCs/>
                <w:color w:val="595959" w:themeColor="text1" w:themeTint="A6"/>
                <w:sz w:val="24"/>
                <w:szCs w:val="24"/>
              </w:rPr>
              <w:t>Account Statistics</w:t>
            </w:r>
          </w:p>
        </w:tc>
        <w:tc>
          <w:tcPr>
            <w:tcW w:w="1445" w:type="dxa"/>
            <w:tcBorders>
              <w:bottom w:val="single" w:sz="4" w:space="0" w:color="D9D9D9" w:themeColor="background1" w:themeShade="D9"/>
            </w:tcBorders>
            <w:vAlign w:val="center"/>
          </w:tcPr>
          <w:p w14:paraId="359E3927" w14:textId="0ADA7153" w:rsidR="00635085" w:rsidRPr="000925A3" w:rsidRDefault="00635085" w:rsidP="00B132A4">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b/>
                <w:bCs/>
                <w:color w:val="BFBFBF" w:themeColor="background1" w:themeShade="BF"/>
                <w:sz w:val="24"/>
                <w:szCs w:val="24"/>
              </w:rPr>
              <w:t>3.1</w:t>
            </w:r>
            <w:r w:rsidR="00D07636">
              <w:rPr>
                <w:rFonts w:ascii="Meiryo" w:eastAsia="Meiryo" w:hAnsi="Meiryo"/>
                <w:b/>
                <w:bCs/>
                <w:color w:val="BFBFBF" w:themeColor="background1" w:themeShade="BF"/>
                <w:sz w:val="24"/>
                <w:szCs w:val="24"/>
                <w:lang w:val="en-IL"/>
              </w:rPr>
              <w:t>2</w:t>
            </w:r>
            <w:r>
              <w:rPr>
                <w:rFonts w:ascii="Meiryo" w:eastAsia="Meiryo" w:hAnsi="Meiryo"/>
                <w:b/>
                <w:bCs/>
                <w:color w:val="BFBFBF" w:themeColor="background1" w:themeShade="BF"/>
                <w:sz w:val="24"/>
                <w:szCs w:val="24"/>
              </w:rPr>
              <w:t>.3.1</w:t>
            </w:r>
          </w:p>
        </w:tc>
        <w:tc>
          <w:tcPr>
            <w:tcW w:w="577" w:type="dxa"/>
            <w:vMerge w:val="restart"/>
            <w:tcBorders>
              <w:right w:val="single" w:sz="4" w:space="0" w:color="D9D9D9" w:themeColor="background1" w:themeShade="D9"/>
            </w:tcBorders>
            <w:vAlign w:val="center"/>
          </w:tcPr>
          <w:p w14:paraId="12036403" w14:textId="77777777" w:rsidR="00635085" w:rsidRPr="000925A3" w:rsidRDefault="00635085" w:rsidP="00B132A4">
            <w:pPr>
              <w:pStyle w:val="Heading2"/>
              <w:spacing w:before="0" w:after="120"/>
              <w:ind w:left="993"/>
              <w:outlineLvl w:val="1"/>
              <w:rPr>
                <w:rFonts w:ascii="Meiryo" w:eastAsia="Meiryo" w:hAnsi="Meiryo"/>
                <w:b/>
                <w:bCs/>
                <w:color w:val="595959" w:themeColor="text1" w:themeTint="A6"/>
                <w:sz w:val="24"/>
                <w:szCs w:val="24"/>
              </w:rPr>
            </w:pPr>
          </w:p>
        </w:tc>
        <w:tc>
          <w:tcPr>
            <w:tcW w:w="569" w:type="dxa"/>
            <w:vMerge w:val="restart"/>
            <w:tcBorders>
              <w:left w:val="single" w:sz="4" w:space="0" w:color="D9D9D9" w:themeColor="background1" w:themeShade="D9"/>
            </w:tcBorders>
            <w:vAlign w:val="center"/>
          </w:tcPr>
          <w:p w14:paraId="27208E93" w14:textId="77777777" w:rsidR="00635085" w:rsidRPr="000925A3" w:rsidRDefault="00635085" w:rsidP="00B132A4">
            <w:pPr>
              <w:ind w:firstLine="993"/>
              <w:rPr>
                <w:rFonts w:eastAsia="Meiryo"/>
                <w:color w:val="595959" w:themeColor="text1" w:themeTint="A6"/>
              </w:rPr>
            </w:pPr>
          </w:p>
        </w:tc>
        <w:tc>
          <w:tcPr>
            <w:tcW w:w="5773" w:type="dxa"/>
            <w:vAlign w:val="center"/>
          </w:tcPr>
          <w:p w14:paraId="270A5BD2" w14:textId="77777777" w:rsidR="00635085" w:rsidRPr="000925A3" w:rsidRDefault="00635085" w:rsidP="00B132A4">
            <w:pPr>
              <w:pStyle w:val="Heading2"/>
              <w:spacing w:before="0"/>
              <w:outlineLvl w:val="1"/>
              <w:rPr>
                <w:rFonts w:ascii="Meiryo" w:eastAsia="Meiryo" w:hAnsi="Meiryo"/>
                <w:b/>
                <w:bCs/>
                <w:color w:val="595959" w:themeColor="text1" w:themeTint="A6"/>
                <w:sz w:val="24"/>
                <w:szCs w:val="24"/>
              </w:rPr>
            </w:pPr>
          </w:p>
        </w:tc>
        <w:tc>
          <w:tcPr>
            <w:tcW w:w="1358" w:type="dxa"/>
            <w:vAlign w:val="center"/>
          </w:tcPr>
          <w:p w14:paraId="53714687" w14:textId="77777777" w:rsidR="00635085" w:rsidRPr="000925A3" w:rsidRDefault="00635085" w:rsidP="00B132A4">
            <w:pPr>
              <w:pStyle w:val="Heading2"/>
              <w:spacing w:before="0"/>
              <w:jc w:val="right"/>
              <w:outlineLvl w:val="1"/>
              <w:rPr>
                <w:rFonts w:ascii="Meiryo" w:eastAsia="Meiryo" w:hAnsi="Meiryo"/>
                <w:b/>
                <w:bCs/>
                <w:color w:val="BFBFBF" w:themeColor="background1" w:themeShade="BF"/>
                <w:sz w:val="24"/>
                <w:szCs w:val="24"/>
              </w:rPr>
            </w:pPr>
          </w:p>
        </w:tc>
      </w:tr>
      <w:tr w:rsidR="00635085" w14:paraId="3D4FB9DA" w14:textId="77777777" w:rsidTr="00B132A4">
        <w:trPr>
          <w:trHeight w:val="5874"/>
        </w:trPr>
        <w:tc>
          <w:tcPr>
            <w:tcW w:w="7115" w:type="dxa"/>
            <w:gridSpan w:val="2"/>
            <w:tcBorders>
              <w:top w:val="single" w:sz="4" w:space="0" w:color="D9D9D9" w:themeColor="background1" w:themeShade="D9"/>
            </w:tcBorders>
          </w:tcPr>
          <w:p w14:paraId="3F895599" w14:textId="77777777" w:rsidR="00635085" w:rsidRPr="000925A3" w:rsidRDefault="00635085" w:rsidP="00B132A4">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12A5B144" w14:textId="2684BE51" w:rsidR="00635085" w:rsidRDefault="001A2091" w:rsidP="00B132A4">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Using the Account Dashboard user interface, </w:t>
            </w:r>
            <w:r w:rsidR="006C4C5F">
              <w:rPr>
                <w:rFonts w:ascii="Meiryo" w:eastAsia="Meiryo" w:hAnsi="Meiryo"/>
                <w:color w:val="595959" w:themeColor="text1" w:themeTint="A6"/>
                <w:spacing w:val="10"/>
                <w:sz w:val="16"/>
                <w:szCs w:val="16"/>
              </w:rPr>
              <w:t xml:space="preserve">System Administrators and account users </w:t>
            </w:r>
            <w:r>
              <w:rPr>
                <w:rFonts w:ascii="Meiryo" w:eastAsia="Meiryo" w:hAnsi="Meiryo"/>
                <w:color w:val="595959" w:themeColor="text1" w:themeTint="A6"/>
                <w:spacing w:val="10"/>
                <w:sz w:val="16"/>
                <w:szCs w:val="16"/>
              </w:rPr>
              <w:t>gain access to key</w:t>
            </w:r>
            <w:r w:rsidR="0061048E">
              <w:rPr>
                <w:rFonts w:ascii="Meiryo" w:eastAsia="Meiryo" w:hAnsi="Meiryo"/>
                <w:color w:val="595959" w:themeColor="text1" w:themeTint="A6"/>
                <w:spacing w:val="10"/>
                <w:sz w:val="16"/>
                <w:szCs w:val="16"/>
              </w:rPr>
              <w:t xml:space="preserve"> account-based</w:t>
            </w:r>
            <w:r w:rsidR="00F51CCA">
              <w:rPr>
                <w:rFonts w:ascii="Meiryo" w:eastAsia="Meiryo" w:hAnsi="Meiryo"/>
                <w:color w:val="595959" w:themeColor="text1" w:themeTint="A6"/>
                <w:spacing w:val="10"/>
                <w:sz w:val="16"/>
                <w:szCs w:val="16"/>
              </w:rPr>
              <w:t xml:space="preserve"> </w:t>
            </w:r>
            <w:r w:rsidR="0061048E">
              <w:rPr>
                <w:rFonts w:ascii="Meiryo" w:eastAsia="Meiryo" w:hAnsi="Meiryo"/>
                <w:color w:val="595959" w:themeColor="text1" w:themeTint="A6"/>
                <w:spacing w:val="10"/>
                <w:sz w:val="16"/>
                <w:szCs w:val="16"/>
              </w:rPr>
              <w:t>statistics using visual elements</w:t>
            </w:r>
            <w:r w:rsidR="005B4C99">
              <w:rPr>
                <w:rFonts w:ascii="Meiryo" w:eastAsia="Meiryo" w:hAnsi="Meiryo"/>
                <w:color w:val="595959" w:themeColor="text1" w:themeTint="A6"/>
                <w:spacing w:val="10"/>
                <w:sz w:val="16"/>
                <w:szCs w:val="16"/>
              </w:rPr>
              <w:t>.</w:t>
            </w:r>
          </w:p>
          <w:p w14:paraId="798E39A4" w14:textId="77777777" w:rsidR="00635085" w:rsidRPr="000925A3" w:rsidRDefault="00635085" w:rsidP="00B132A4">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User Stories Summary</w:t>
            </w:r>
          </w:p>
          <w:p w14:paraId="604654C4" w14:textId="77777777" w:rsidR="00635085" w:rsidRDefault="00635085" w:rsidP="00B132A4">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user stories required by the use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tblGrid>
            <w:tr w:rsidR="00635085" w14:paraId="71FC6847" w14:textId="77777777" w:rsidTr="00897520">
              <w:trPr>
                <w:trHeight w:val="465"/>
              </w:trPr>
              <w:tc>
                <w:tcPr>
                  <w:tcW w:w="7115" w:type="dxa"/>
                  <w:gridSpan w:val="2"/>
                  <w:tcBorders>
                    <w:top w:val="single" w:sz="4" w:space="0" w:color="D9D9D9" w:themeColor="background1" w:themeShade="D9"/>
                    <w:bottom w:val="single" w:sz="4" w:space="0" w:color="D9D9D9" w:themeColor="background1" w:themeShade="D9"/>
                  </w:tcBorders>
                  <w:vAlign w:val="center"/>
                </w:tcPr>
                <w:p w14:paraId="052EDDB7" w14:textId="2A36CD20" w:rsidR="00635085" w:rsidRDefault="00635085" w:rsidP="00897520">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1</w:t>
                  </w:r>
                  <w:r w:rsidR="00D07636">
                    <w:rPr>
                      <w:rFonts w:ascii="Meiryo" w:eastAsia="Meiryo" w:hAnsi="Meiryo"/>
                      <w:color w:val="808080" w:themeColor="background1" w:themeShade="80"/>
                      <w:sz w:val="14"/>
                      <w:szCs w:val="14"/>
                      <w:lang w:val="en-IL"/>
                    </w:rPr>
                    <w:t>2</w:t>
                  </w:r>
                  <w:r>
                    <w:rPr>
                      <w:rFonts w:ascii="Meiryo" w:eastAsia="Meiryo" w:hAnsi="Meiryo"/>
                      <w:color w:val="808080" w:themeColor="background1" w:themeShade="80"/>
                      <w:sz w:val="14"/>
                      <w:szCs w:val="14"/>
                    </w:rPr>
                    <w:t>.3.1</w:t>
                  </w:r>
                  <w:r w:rsidRPr="003B32BC">
                    <w:rPr>
                      <w:rFonts w:ascii="Meiryo" w:eastAsia="Meiryo" w:hAnsi="Meiryo"/>
                      <w:color w:val="808080" w:themeColor="background1" w:themeShade="80"/>
                      <w:sz w:val="14"/>
                      <w:szCs w:val="14"/>
                    </w:rPr>
                    <w:t xml:space="preserve"> – </w:t>
                  </w:r>
                  <w:r w:rsidR="00FC111A">
                    <w:rPr>
                      <w:rFonts w:ascii="Meiryo" w:eastAsia="Meiryo" w:hAnsi="Meiryo"/>
                      <w:color w:val="808080" w:themeColor="background1" w:themeShade="80"/>
                      <w:sz w:val="14"/>
                      <w:szCs w:val="14"/>
                    </w:rPr>
                    <w:t>VIEW ACCOUNT STATISTICS</w:t>
                  </w:r>
                  <w:r>
                    <w:rPr>
                      <w:rFonts w:ascii="Meiryo" w:eastAsia="Meiryo" w:hAnsi="Meiryo"/>
                      <w:color w:val="808080" w:themeColor="background1" w:themeShade="80"/>
                      <w:sz w:val="14"/>
                      <w:szCs w:val="14"/>
                    </w:rPr>
                    <w:t xml:space="preserve"> USER STORIES SUMMARY</w:t>
                  </w:r>
                </w:p>
              </w:tc>
            </w:tr>
            <w:tr w:rsidR="00635085" w:rsidRPr="00CB4242" w14:paraId="225DBE82" w14:textId="77777777" w:rsidTr="00897520">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7B3971D6" w14:textId="77777777" w:rsidR="00635085" w:rsidRPr="001E5E61" w:rsidRDefault="00635085" w:rsidP="00897520">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 xml:space="preserve">User Story </w:t>
                  </w:r>
                </w:p>
              </w:tc>
              <w:tc>
                <w:tcPr>
                  <w:tcW w:w="1445" w:type="dxa"/>
                  <w:tcBorders>
                    <w:top w:val="single" w:sz="4" w:space="0" w:color="D9D9D9" w:themeColor="background1" w:themeShade="D9"/>
                    <w:bottom w:val="single" w:sz="4" w:space="0" w:color="D9D9D9" w:themeColor="background1" w:themeShade="D9"/>
                  </w:tcBorders>
                  <w:vAlign w:val="center"/>
                </w:tcPr>
                <w:p w14:paraId="65D11D4B" w14:textId="77777777" w:rsidR="00635085" w:rsidRPr="00CB4242" w:rsidRDefault="00635085" w:rsidP="00897520">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635085" w:rsidRPr="00B447E0" w14:paraId="5C3BBE5A" w14:textId="77777777" w:rsidTr="00B132A4">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01624929" w14:textId="55824A94" w:rsidR="00635085" w:rsidRDefault="00635085" w:rsidP="00B132A4">
                  <w:pPr>
                    <w:spacing w:line="204" w:lineRule="auto"/>
                    <w:ind w:right="-142"/>
                    <w:rPr>
                      <w:rFonts w:ascii="Meiryo" w:eastAsia="Meiryo" w:hAnsi="Meiryo"/>
                      <w:b/>
                      <w:bCs/>
                      <w:color w:val="595959" w:themeColor="text1" w:themeTint="A6"/>
                      <w:spacing w:val="10"/>
                      <w:sz w:val="16"/>
                      <w:szCs w:val="16"/>
                    </w:rPr>
                  </w:pPr>
                  <w:r w:rsidRPr="00A15443">
                    <w:rPr>
                      <w:rFonts w:ascii="Meiryo" w:eastAsia="Meiryo" w:hAnsi="Meiryo"/>
                      <w:color w:val="595959" w:themeColor="text1" w:themeTint="A6"/>
                      <w:spacing w:val="10"/>
                      <w:sz w:val="16"/>
                      <w:szCs w:val="16"/>
                    </w:rPr>
                    <w:t xml:space="preserve">Access the </w:t>
                  </w:r>
                  <w:r w:rsidR="00F26EC5">
                    <w:rPr>
                      <w:rFonts w:ascii="Meiryo" w:eastAsia="Meiryo" w:hAnsi="Meiryo"/>
                      <w:color w:val="595959" w:themeColor="text1" w:themeTint="A6"/>
                      <w:spacing w:val="10"/>
                      <w:sz w:val="16"/>
                      <w:szCs w:val="16"/>
                    </w:rPr>
                    <w:t>Account Dashboard</w:t>
                  </w:r>
                  <w:r w:rsidRPr="00A15443">
                    <w:rPr>
                      <w:rFonts w:ascii="Meiryo" w:eastAsia="Meiryo" w:hAnsi="Meiryo"/>
                      <w:color w:val="595959" w:themeColor="text1" w:themeTint="A6"/>
                      <w:spacing w:val="10"/>
                      <w:sz w:val="16"/>
                      <w:szCs w:val="16"/>
                    </w:rPr>
                    <w:t xml:space="preserve"> </w:t>
                  </w:r>
                  <w:r w:rsidR="00F26EC5">
                    <w:rPr>
                      <w:rFonts w:ascii="Meiryo" w:eastAsia="Meiryo" w:hAnsi="Meiryo"/>
                      <w:color w:val="595959" w:themeColor="text1" w:themeTint="A6"/>
                      <w:spacing w:val="10"/>
                      <w:sz w:val="16"/>
                      <w:szCs w:val="16"/>
                    </w:rPr>
                    <w:t>user</w:t>
                  </w:r>
                  <w:r w:rsidRPr="00A15443">
                    <w:rPr>
                      <w:rFonts w:ascii="Meiryo" w:eastAsia="Meiryo" w:hAnsi="Meiryo"/>
                      <w:color w:val="595959" w:themeColor="text1" w:themeTint="A6"/>
                      <w:spacing w:val="10"/>
                      <w:sz w:val="16"/>
                      <w:szCs w:val="16"/>
                    </w:rPr>
                    <w:t xml:space="preserve"> interface</w:t>
                  </w:r>
                </w:p>
              </w:tc>
              <w:tc>
                <w:tcPr>
                  <w:tcW w:w="1445" w:type="dxa"/>
                  <w:tcBorders>
                    <w:top w:val="single" w:sz="4" w:space="0" w:color="D9D9D9" w:themeColor="background1" w:themeShade="D9"/>
                    <w:bottom w:val="single" w:sz="4" w:space="0" w:color="D9D9D9" w:themeColor="background1" w:themeShade="D9"/>
                  </w:tcBorders>
                  <w:vAlign w:val="center"/>
                </w:tcPr>
                <w:p w14:paraId="329D6BC2" w14:textId="6B9F1764" w:rsidR="00635085" w:rsidRPr="00767878" w:rsidRDefault="00F26EC5" w:rsidP="00B132A4">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DV</w:t>
                  </w:r>
                  <w:r w:rsidR="00635085" w:rsidRPr="00767878">
                    <w:rPr>
                      <w:rFonts w:ascii="Meiryo" w:eastAsia="Meiryo" w:hAnsi="Meiryo"/>
                      <w:color w:val="A6A6A6" w:themeColor="background1" w:themeShade="A6"/>
                      <w:spacing w:val="10"/>
                      <w:sz w:val="16"/>
                      <w:szCs w:val="16"/>
                    </w:rPr>
                    <w:t>-01</w:t>
                  </w:r>
                </w:p>
              </w:tc>
            </w:tr>
            <w:tr w:rsidR="00635085" w:rsidRPr="00A15443" w14:paraId="1E9A3742" w14:textId="77777777" w:rsidTr="00B132A4">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7B0275F8" w14:textId="1E9BC41C" w:rsidR="00635085" w:rsidRPr="00A15443" w:rsidRDefault="00132E8E" w:rsidP="00B132A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Total Managed Vehicles</w:t>
                  </w:r>
                </w:p>
              </w:tc>
              <w:tc>
                <w:tcPr>
                  <w:tcW w:w="1445" w:type="dxa"/>
                  <w:tcBorders>
                    <w:top w:val="single" w:sz="4" w:space="0" w:color="D9D9D9" w:themeColor="background1" w:themeShade="D9"/>
                    <w:bottom w:val="single" w:sz="4" w:space="0" w:color="D9D9D9" w:themeColor="background1" w:themeShade="D9"/>
                  </w:tcBorders>
                  <w:vAlign w:val="center"/>
                </w:tcPr>
                <w:p w14:paraId="2874A993" w14:textId="5CED4FCA" w:rsidR="00635085" w:rsidRPr="00767878" w:rsidRDefault="00F26EC5" w:rsidP="00B132A4">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DV</w:t>
                  </w:r>
                  <w:r w:rsidR="00635085" w:rsidRPr="00767878">
                    <w:rPr>
                      <w:rFonts w:ascii="Meiryo" w:eastAsia="Meiryo" w:hAnsi="Meiryo"/>
                      <w:color w:val="A6A6A6" w:themeColor="background1" w:themeShade="A6"/>
                      <w:spacing w:val="10"/>
                      <w:sz w:val="16"/>
                      <w:szCs w:val="16"/>
                    </w:rPr>
                    <w:t>-02</w:t>
                  </w:r>
                </w:p>
              </w:tc>
            </w:tr>
            <w:tr w:rsidR="00635085" w:rsidRPr="00A15443" w14:paraId="2F8C6242" w14:textId="77777777" w:rsidTr="00C60EB6">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1D46A410" w14:textId="195D4529" w:rsidR="00635085" w:rsidRDefault="00C60EB6" w:rsidP="00B132A4">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Total Infringements</w:t>
                  </w:r>
                </w:p>
              </w:tc>
              <w:tc>
                <w:tcPr>
                  <w:tcW w:w="1445" w:type="dxa"/>
                  <w:tcBorders>
                    <w:top w:val="single" w:sz="4" w:space="0" w:color="D9D9D9" w:themeColor="background1" w:themeShade="D9"/>
                    <w:bottom w:val="single" w:sz="4" w:space="0" w:color="D9D9D9" w:themeColor="background1" w:themeShade="D9"/>
                  </w:tcBorders>
                  <w:vAlign w:val="center"/>
                </w:tcPr>
                <w:p w14:paraId="3A10BF6C" w14:textId="59A28203" w:rsidR="00635085" w:rsidRDefault="00F26EC5" w:rsidP="00B132A4">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DV</w:t>
                  </w:r>
                  <w:r w:rsidR="00635085" w:rsidRPr="00767878">
                    <w:rPr>
                      <w:rFonts w:ascii="Meiryo" w:eastAsia="Meiryo" w:hAnsi="Meiryo"/>
                      <w:color w:val="A6A6A6" w:themeColor="background1" w:themeShade="A6"/>
                      <w:spacing w:val="10"/>
                      <w:sz w:val="16"/>
                      <w:szCs w:val="16"/>
                    </w:rPr>
                    <w:t>-0</w:t>
                  </w:r>
                  <w:r w:rsidR="00635085">
                    <w:rPr>
                      <w:rFonts w:ascii="Meiryo" w:eastAsia="Meiryo" w:hAnsi="Meiryo"/>
                      <w:color w:val="A6A6A6" w:themeColor="background1" w:themeShade="A6"/>
                      <w:spacing w:val="10"/>
                      <w:sz w:val="16"/>
                      <w:szCs w:val="16"/>
                    </w:rPr>
                    <w:t>3</w:t>
                  </w:r>
                </w:p>
              </w:tc>
            </w:tr>
            <w:tr w:rsidR="001707B0" w:rsidRPr="00A15443" w14:paraId="06B69F90" w14:textId="77777777" w:rsidTr="001707B0">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4312ADFC" w14:textId="177AD656" w:rsidR="001707B0" w:rsidRDefault="001707B0" w:rsidP="001707B0">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Total Outstanding Infringements</w:t>
                  </w:r>
                </w:p>
              </w:tc>
              <w:tc>
                <w:tcPr>
                  <w:tcW w:w="1445" w:type="dxa"/>
                  <w:tcBorders>
                    <w:top w:val="single" w:sz="4" w:space="0" w:color="D9D9D9" w:themeColor="background1" w:themeShade="D9"/>
                    <w:bottom w:val="single" w:sz="4" w:space="0" w:color="D9D9D9" w:themeColor="background1" w:themeShade="D9"/>
                  </w:tcBorders>
                  <w:vAlign w:val="center"/>
                </w:tcPr>
                <w:p w14:paraId="3EA979E8" w14:textId="61B42002" w:rsidR="001707B0" w:rsidRDefault="001707B0" w:rsidP="001707B0">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DV</w:t>
                  </w:r>
                  <w:r w:rsidRPr="00767878">
                    <w:rPr>
                      <w:rFonts w:ascii="Meiryo" w:eastAsia="Meiryo" w:hAnsi="Meiryo"/>
                      <w:color w:val="A6A6A6" w:themeColor="background1" w:themeShade="A6"/>
                      <w:spacing w:val="10"/>
                      <w:sz w:val="16"/>
                      <w:szCs w:val="16"/>
                    </w:rPr>
                    <w:t>-0</w:t>
                  </w:r>
                  <w:r>
                    <w:rPr>
                      <w:rFonts w:ascii="Meiryo" w:eastAsia="Meiryo" w:hAnsi="Meiryo"/>
                      <w:color w:val="A6A6A6" w:themeColor="background1" w:themeShade="A6"/>
                      <w:spacing w:val="10"/>
                      <w:sz w:val="16"/>
                      <w:szCs w:val="16"/>
                    </w:rPr>
                    <w:t>4</w:t>
                  </w:r>
                </w:p>
              </w:tc>
            </w:tr>
            <w:tr w:rsidR="003E1E87" w:rsidRPr="00A15443" w14:paraId="0C481512" w14:textId="77777777" w:rsidTr="003E1E87">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001417BA" w14:textId="02FE7584" w:rsidR="003E1E87" w:rsidRDefault="003E1E87" w:rsidP="003E1E87">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Last Due Infringement Payment</w:t>
                  </w:r>
                </w:p>
              </w:tc>
              <w:tc>
                <w:tcPr>
                  <w:tcW w:w="1445" w:type="dxa"/>
                  <w:tcBorders>
                    <w:top w:val="single" w:sz="4" w:space="0" w:color="D9D9D9" w:themeColor="background1" w:themeShade="D9"/>
                    <w:bottom w:val="single" w:sz="4" w:space="0" w:color="D9D9D9" w:themeColor="background1" w:themeShade="D9"/>
                  </w:tcBorders>
                  <w:vAlign w:val="center"/>
                </w:tcPr>
                <w:p w14:paraId="1DDEED73" w14:textId="30EC4331" w:rsidR="003E1E87" w:rsidRDefault="003E1E87" w:rsidP="003E1E87">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DV</w:t>
                  </w:r>
                  <w:r w:rsidRPr="00767878">
                    <w:rPr>
                      <w:rFonts w:ascii="Meiryo" w:eastAsia="Meiryo" w:hAnsi="Meiryo"/>
                      <w:color w:val="A6A6A6" w:themeColor="background1" w:themeShade="A6"/>
                      <w:spacing w:val="10"/>
                      <w:sz w:val="16"/>
                      <w:szCs w:val="16"/>
                    </w:rPr>
                    <w:t>-0</w:t>
                  </w:r>
                  <w:r>
                    <w:rPr>
                      <w:rFonts w:ascii="Meiryo" w:eastAsia="Meiryo" w:hAnsi="Meiryo"/>
                      <w:color w:val="A6A6A6" w:themeColor="background1" w:themeShade="A6"/>
                      <w:spacing w:val="10"/>
                      <w:sz w:val="16"/>
                      <w:szCs w:val="16"/>
                    </w:rPr>
                    <w:t>5</w:t>
                  </w:r>
                </w:p>
              </w:tc>
            </w:tr>
            <w:tr w:rsidR="003E3FA9" w:rsidRPr="00A15443" w14:paraId="4EB9D71C" w14:textId="77777777" w:rsidTr="003E3FA9">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2CAE8EF8" w14:textId="4145F146" w:rsidR="003E3FA9" w:rsidRDefault="003E3FA9" w:rsidP="003E3FA9">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Total Infringements (Per Month, Past Year)</w:t>
                  </w:r>
                </w:p>
              </w:tc>
              <w:tc>
                <w:tcPr>
                  <w:tcW w:w="1445" w:type="dxa"/>
                  <w:tcBorders>
                    <w:top w:val="single" w:sz="4" w:space="0" w:color="D9D9D9" w:themeColor="background1" w:themeShade="D9"/>
                    <w:bottom w:val="single" w:sz="4" w:space="0" w:color="D9D9D9" w:themeColor="background1" w:themeShade="D9"/>
                  </w:tcBorders>
                  <w:vAlign w:val="center"/>
                </w:tcPr>
                <w:p w14:paraId="3FAF9A28" w14:textId="4C8AF09C" w:rsidR="003E3FA9" w:rsidRDefault="003E3FA9" w:rsidP="003E3FA9">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DV</w:t>
                  </w:r>
                  <w:r w:rsidRPr="00767878">
                    <w:rPr>
                      <w:rFonts w:ascii="Meiryo" w:eastAsia="Meiryo" w:hAnsi="Meiryo"/>
                      <w:color w:val="A6A6A6" w:themeColor="background1" w:themeShade="A6"/>
                      <w:spacing w:val="10"/>
                      <w:sz w:val="16"/>
                      <w:szCs w:val="16"/>
                    </w:rPr>
                    <w:t>-0</w:t>
                  </w:r>
                  <w:r>
                    <w:rPr>
                      <w:rFonts w:ascii="Meiryo" w:eastAsia="Meiryo" w:hAnsi="Meiryo"/>
                      <w:color w:val="A6A6A6" w:themeColor="background1" w:themeShade="A6"/>
                      <w:spacing w:val="10"/>
                      <w:sz w:val="16"/>
                      <w:szCs w:val="16"/>
                    </w:rPr>
                    <w:t>6</w:t>
                  </w:r>
                </w:p>
              </w:tc>
            </w:tr>
            <w:tr w:rsidR="00D33C82" w:rsidRPr="00A15443" w14:paraId="3712F0AB" w14:textId="77777777" w:rsidTr="00D33C82">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53E09C93" w14:textId="3163148C" w:rsidR="00D33C82" w:rsidRDefault="00D33C82" w:rsidP="00D33C8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Total Monthly Cost</w:t>
                  </w:r>
                </w:p>
              </w:tc>
              <w:tc>
                <w:tcPr>
                  <w:tcW w:w="1445" w:type="dxa"/>
                  <w:tcBorders>
                    <w:top w:val="single" w:sz="4" w:space="0" w:color="D9D9D9" w:themeColor="background1" w:themeShade="D9"/>
                    <w:bottom w:val="single" w:sz="4" w:space="0" w:color="D9D9D9" w:themeColor="background1" w:themeShade="D9"/>
                  </w:tcBorders>
                  <w:vAlign w:val="center"/>
                </w:tcPr>
                <w:p w14:paraId="6AE38FDD" w14:textId="53A20DAF" w:rsidR="00D33C82" w:rsidRDefault="00D33C82" w:rsidP="00D33C82">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DV</w:t>
                  </w:r>
                  <w:r w:rsidRPr="00767878">
                    <w:rPr>
                      <w:rFonts w:ascii="Meiryo" w:eastAsia="Meiryo" w:hAnsi="Meiryo"/>
                      <w:color w:val="A6A6A6" w:themeColor="background1" w:themeShade="A6"/>
                      <w:spacing w:val="10"/>
                      <w:sz w:val="16"/>
                      <w:szCs w:val="16"/>
                    </w:rPr>
                    <w:t>-0</w:t>
                  </w:r>
                  <w:r>
                    <w:rPr>
                      <w:rFonts w:ascii="Meiryo" w:eastAsia="Meiryo" w:hAnsi="Meiryo"/>
                      <w:color w:val="A6A6A6" w:themeColor="background1" w:themeShade="A6"/>
                      <w:spacing w:val="10"/>
                      <w:sz w:val="16"/>
                      <w:szCs w:val="16"/>
                    </w:rPr>
                    <w:t>7</w:t>
                  </w:r>
                </w:p>
              </w:tc>
            </w:tr>
            <w:tr w:rsidR="00D33C82" w:rsidRPr="00A15443" w14:paraId="6441EEB1" w14:textId="77777777" w:rsidTr="00F338E5">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1D8A7726" w14:textId="51EAFF17" w:rsidR="00D33C82" w:rsidRDefault="009A3EC4" w:rsidP="00D33C82">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Top Leading Issuers</w:t>
                  </w:r>
                </w:p>
              </w:tc>
              <w:tc>
                <w:tcPr>
                  <w:tcW w:w="1445" w:type="dxa"/>
                  <w:tcBorders>
                    <w:top w:val="single" w:sz="4" w:space="0" w:color="D9D9D9" w:themeColor="background1" w:themeShade="D9"/>
                    <w:bottom w:val="single" w:sz="4" w:space="0" w:color="D9D9D9" w:themeColor="background1" w:themeShade="D9"/>
                  </w:tcBorders>
                  <w:vAlign w:val="center"/>
                </w:tcPr>
                <w:p w14:paraId="6409BA6E" w14:textId="422969E2" w:rsidR="00D33C82" w:rsidRDefault="009A3EC4" w:rsidP="00D33C82">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DV</w:t>
                  </w:r>
                  <w:r w:rsidRPr="00767878">
                    <w:rPr>
                      <w:rFonts w:ascii="Meiryo" w:eastAsia="Meiryo" w:hAnsi="Meiryo"/>
                      <w:color w:val="A6A6A6" w:themeColor="background1" w:themeShade="A6"/>
                      <w:spacing w:val="10"/>
                      <w:sz w:val="16"/>
                      <w:szCs w:val="16"/>
                    </w:rPr>
                    <w:t>-0</w:t>
                  </w:r>
                  <w:r>
                    <w:rPr>
                      <w:rFonts w:ascii="Meiryo" w:eastAsia="Meiryo" w:hAnsi="Meiryo"/>
                      <w:color w:val="A6A6A6" w:themeColor="background1" w:themeShade="A6"/>
                      <w:spacing w:val="10"/>
                      <w:sz w:val="16"/>
                      <w:szCs w:val="16"/>
                    </w:rPr>
                    <w:t>8</w:t>
                  </w:r>
                </w:p>
              </w:tc>
            </w:tr>
            <w:tr w:rsidR="00F338E5" w:rsidRPr="00A15443" w14:paraId="0253CE22" w14:textId="77777777" w:rsidTr="00B132A4">
              <w:trPr>
                <w:trHeight w:val="465"/>
              </w:trPr>
              <w:tc>
                <w:tcPr>
                  <w:tcW w:w="5670" w:type="dxa"/>
                  <w:tcBorders>
                    <w:top w:val="single" w:sz="4" w:space="0" w:color="D9D9D9" w:themeColor="background1" w:themeShade="D9"/>
                  </w:tcBorders>
                  <w:vAlign w:val="center"/>
                </w:tcPr>
                <w:p w14:paraId="511FE930" w14:textId="7E9D576A" w:rsidR="00F338E5" w:rsidRDefault="00F338E5" w:rsidP="00F338E5">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View Top Leading Vehicles</w:t>
                  </w:r>
                </w:p>
              </w:tc>
              <w:tc>
                <w:tcPr>
                  <w:tcW w:w="1445" w:type="dxa"/>
                  <w:tcBorders>
                    <w:top w:val="single" w:sz="4" w:space="0" w:color="D9D9D9" w:themeColor="background1" w:themeShade="D9"/>
                  </w:tcBorders>
                  <w:vAlign w:val="center"/>
                </w:tcPr>
                <w:p w14:paraId="5041AB41" w14:textId="38CB8E51" w:rsidR="00F338E5" w:rsidRDefault="00F338E5" w:rsidP="00F338E5">
                  <w:pPr>
                    <w:spacing w:line="204" w:lineRule="auto"/>
                    <w:jc w:val="right"/>
                    <w:rPr>
                      <w:rFonts w:ascii="Meiryo" w:eastAsia="Meiryo" w:hAnsi="Meiryo"/>
                      <w:color w:val="A6A6A6" w:themeColor="background1" w:themeShade="A6"/>
                      <w:spacing w:val="10"/>
                      <w:sz w:val="16"/>
                      <w:szCs w:val="16"/>
                    </w:rPr>
                  </w:pPr>
                  <w:r>
                    <w:rPr>
                      <w:rFonts w:ascii="Meiryo" w:eastAsia="Meiryo" w:hAnsi="Meiryo"/>
                      <w:color w:val="A6A6A6" w:themeColor="background1" w:themeShade="A6"/>
                      <w:spacing w:val="10"/>
                      <w:sz w:val="16"/>
                      <w:szCs w:val="16"/>
                    </w:rPr>
                    <w:t>DV</w:t>
                  </w:r>
                  <w:r w:rsidRPr="00767878">
                    <w:rPr>
                      <w:rFonts w:ascii="Meiryo" w:eastAsia="Meiryo" w:hAnsi="Meiryo"/>
                      <w:color w:val="A6A6A6" w:themeColor="background1" w:themeShade="A6"/>
                      <w:spacing w:val="10"/>
                      <w:sz w:val="16"/>
                      <w:szCs w:val="16"/>
                    </w:rPr>
                    <w:t>-0</w:t>
                  </w:r>
                  <w:r>
                    <w:rPr>
                      <w:rFonts w:ascii="Meiryo" w:eastAsia="Meiryo" w:hAnsi="Meiryo"/>
                      <w:color w:val="A6A6A6" w:themeColor="background1" w:themeShade="A6"/>
                      <w:spacing w:val="10"/>
                      <w:sz w:val="16"/>
                      <w:szCs w:val="16"/>
                    </w:rPr>
                    <w:t>9</w:t>
                  </w:r>
                </w:p>
              </w:tc>
            </w:tr>
          </w:tbl>
          <w:p w14:paraId="37A25784" w14:textId="77777777" w:rsidR="00635085" w:rsidRPr="00A921BB" w:rsidRDefault="00635085" w:rsidP="00B132A4">
            <w:pPr>
              <w:spacing w:before="120" w:after="120" w:line="204" w:lineRule="auto"/>
              <w:rPr>
                <w:rFonts w:ascii="Meiryo" w:eastAsia="Meiryo" w:hAnsi="Meiryo"/>
                <w:color w:val="595959" w:themeColor="text1" w:themeTint="A6"/>
                <w:spacing w:val="10"/>
                <w:sz w:val="16"/>
                <w:szCs w:val="16"/>
              </w:rPr>
            </w:pPr>
          </w:p>
        </w:tc>
        <w:tc>
          <w:tcPr>
            <w:tcW w:w="577" w:type="dxa"/>
            <w:vMerge/>
            <w:tcBorders>
              <w:right w:val="single" w:sz="4" w:space="0" w:color="D9D9D9" w:themeColor="background1" w:themeShade="D9"/>
            </w:tcBorders>
          </w:tcPr>
          <w:p w14:paraId="6A043F1D" w14:textId="77777777" w:rsidR="00635085" w:rsidRDefault="00635085" w:rsidP="00B132A4">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3FF62569" w14:textId="77777777" w:rsidR="00635085" w:rsidRPr="005162B8" w:rsidRDefault="00635085" w:rsidP="00B132A4">
            <w:pPr>
              <w:ind w:firstLine="993"/>
              <w:rPr>
                <w:rFonts w:eastAsia="Meiryo"/>
              </w:rPr>
            </w:pPr>
          </w:p>
        </w:tc>
        <w:tc>
          <w:tcPr>
            <w:tcW w:w="7131" w:type="dxa"/>
            <w:gridSpan w:val="2"/>
          </w:tcPr>
          <w:p w14:paraId="6105F9DF" w14:textId="77777777" w:rsidR="00635085" w:rsidRPr="00C11307" w:rsidRDefault="00635085" w:rsidP="00B132A4">
            <w:pPr>
              <w:spacing w:before="120" w:after="120" w:line="204" w:lineRule="auto"/>
              <w:rPr>
                <w:rFonts w:ascii="Meiryo" w:eastAsia="Meiryo" w:hAnsi="Meiryo"/>
                <w:color w:val="595959" w:themeColor="text1" w:themeTint="A6"/>
                <w:spacing w:val="10"/>
                <w:sz w:val="16"/>
                <w:szCs w:val="16"/>
              </w:rPr>
            </w:pPr>
          </w:p>
        </w:tc>
      </w:tr>
    </w:tbl>
    <w:p w14:paraId="274E68A3" w14:textId="0BDEE5C6" w:rsidR="00AE3496" w:rsidRDefault="0050599B" w:rsidP="00AE3496">
      <w:pPr>
        <w:tabs>
          <w:tab w:val="left" w:pos="1131"/>
          <w:tab w:val="left" w:pos="5170"/>
        </w:tabs>
      </w:pPr>
      <w:r>
        <w:tab/>
      </w:r>
      <w:r>
        <w:tab/>
      </w:r>
    </w:p>
    <w:p w14:paraId="0B4C3C9E" w14:textId="77777777" w:rsidR="005B7FB0" w:rsidRDefault="005B7FB0" w:rsidP="005B7FB0">
      <w:pPr>
        <w:tabs>
          <w:tab w:val="left" w:pos="1131"/>
          <w:tab w:val="left" w:pos="51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45"/>
        <w:gridCol w:w="583"/>
        <w:gridCol w:w="524"/>
        <w:gridCol w:w="45"/>
        <w:gridCol w:w="2081"/>
        <w:gridCol w:w="3686"/>
        <w:gridCol w:w="1364"/>
      </w:tblGrid>
      <w:tr w:rsidR="005B7FB0" w14:paraId="1A5BB209" w14:textId="77777777" w:rsidTr="00C915F2">
        <w:trPr>
          <w:trHeight w:val="517"/>
        </w:trPr>
        <w:tc>
          <w:tcPr>
            <w:tcW w:w="14034" w:type="dxa"/>
            <w:gridSpan w:val="7"/>
            <w:tcBorders>
              <w:bottom w:val="single" w:sz="4" w:space="0" w:color="D9D9D9" w:themeColor="background1" w:themeShade="D9"/>
            </w:tcBorders>
            <w:vAlign w:val="center"/>
          </w:tcPr>
          <w:p w14:paraId="06BE3439" w14:textId="12877397" w:rsidR="005B7FB0" w:rsidRPr="005B2A0C" w:rsidRDefault="005B7FB0" w:rsidP="00C915F2">
            <w:pPr>
              <w:pStyle w:val="Heading1"/>
              <w:spacing w:before="0"/>
              <w:outlineLvl w:val="0"/>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Data Visualization Module User Interfaces</w:t>
            </w:r>
          </w:p>
        </w:tc>
        <w:tc>
          <w:tcPr>
            <w:tcW w:w="1364" w:type="dxa"/>
            <w:tcBorders>
              <w:bottom w:val="single" w:sz="4" w:space="0" w:color="D9D9D9" w:themeColor="background1" w:themeShade="D9"/>
            </w:tcBorders>
            <w:vAlign w:val="center"/>
          </w:tcPr>
          <w:p w14:paraId="49E6125F" w14:textId="1A86931E" w:rsidR="005B7FB0" w:rsidRPr="00594521" w:rsidRDefault="005B7FB0" w:rsidP="00C915F2">
            <w:pPr>
              <w:pStyle w:val="Heading2"/>
              <w:spacing w:before="0"/>
              <w:jc w:val="right"/>
              <w:outlineLvl w:val="1"/>
              <w:rPr>
                <w:rFonts w:ascii="Meiryo" w:eastAsia="Meiryo" w:hAnsi="Meiryo"/>
                <w:b/>
                <w:bCs/>
                <w:color w:val="BFBFBF" w:themeColor="background1" w:themeShade="BF"/>
                <w:szCs w:val="28"/>
              </w:rPr>
            </w:pPr>
            <w:r w:rsidRPr="00594521">
              <w:rPr>
                <w:rFonts w:ascii="Meiryo" w:eastAsia="Meiryo" w:hAnsi="Meiryo"/>
                <w:b/>
                <w:bCs/>
                <w:color w:val="BFBFBF" w:themeColor="background1" w:themeShade="BF"/>
                <w:sz w:val="24"/>
                <w:szCs w:val="24"/>
              </w:rPr>
              <w:t>3.</w:t>
            </w:r>
            <w:r w:rsidRPr="00594521">
              <w:rPr>
                <w:rFonts w:ascii="Meiryo" w:eastAsia="Meiryo" w:hAnsi="Meiryo"/>
                <w:b/>
                <w:bCs/>
                <w:color w:val="BFBFBF" w:themeColor="background1" w:themeShade="BF"/>
                <w:sz w:val="24"/>
                <w:szCs w:val="24"/>
              </w:rPr>
              <w:t>1</w:t>
            </w:r>
            <w:r w:rsidR="00D07636">
              <w:rPr>
                <w:rFonts w:ascii="Meiryo" w:eastAsia="Meiryo" w:hAnsi="Meiryo"/>
                <w:b/>
                <w:bCs/>
                <w:color w:val="BFBFBF" w:themeColor="background1" w:themeShade="BF"/>
                <w:sz w:val="24"/>
                <w:szCs w:val="24"/>
                <w:lang w:val="en-IL"/>
              </w:rPr>
              <w:t>2</w:t>
            </w:r>
            <w:r w:rsidRPr="00594521">
              <w:rPr>
                <w:rFonts w:ascii="Meiryo" w:eastAsia="Meiryo" w:hAnsi="Meiryo"/>
                <w:b/>
                <w:bCs/>
                <w:color w:val="BFBFBF" w:themeColor="background1" w:themeShade="BF"/>
                <w:sz w:val="24"/>
                <w:szCs w:val="24"/>
              </w:rPr>
              <w:t>.4</w:t>
            </w:r>
          </w:p>
        </w:tc>
      </w:tr>
      <w:tr w:rsidR="005B7FB0" w14:paraId="3B3783BC" w14:textId="77777777" w:rsidTr="00C915F2">
        <w:trPr>
          <w:trHeight w:val="517"/>
        </w:trPr>
        <w:tc>
          <w:tcPr>
            <w:tcW w:w="15398" w:type="dxa"/>
            <w:gridSpan w:val="8"/>
            <w:tcBorders>
              <w:top w:val="single" w:sz="4" w:space="0" w:color="D9D9D9" w:themeColor="background1" w:themeShade="D9"/>
            </w:tcBorders>
            <w:vAlign w:val="center"/>
          </w:tcPr>
          <w:p w14:paraId="4AC9CFD9" w14:textId="056D97E3" w:rsidR="005B7FB0" w:rsidRDefault="005B7FB0" w:rsidP="00C915F2">
            <w:pPr>
              <w:pStyle w:val="Heading2"/>
              <w:spacing w:before="0"/>
              <w:outlineLvl w:val="1"/>
              <w:rPr>
                <w:rFonts w:ascii="Meiryo" w:eastAsia="Meiryo" w:hAnsi="Meiryo"/>
                <w:b/>
                <w:bCs/>
                <w:color w:val="BFBFBF" w:themeColor="background1" w:themeShade="BF"/>
                <w:sz w:val="24"/>
                <w:szCs w:val="24"/>
              </w:rPr>
            </w:pPr>
            <w:r w:rsidRPr="00A67338">
              <w:rPr>
                <w:rFonts w:ascii="Meiryo" w:eastAsia="Meiryo" w:hAnsi="Meiryo"/>
                <w:color w:val="595959" w:themeColor="text1" w:themeTint="A6"/>
                <w:spacing w:val="10"/>
                <w:sz w:val="16"/>
                <w:szCs w:val="16"/>
              </w:rPr>
              <w:t xml:space="preserve">The following section describes the </w:t>
            </w:r>
            <w:r w:rsidRPr="00EB4CD9">
              <w:rPr>
                <w:rFonts w:ascii="Meiryo" w:eastAsia="Meiryo" w:hAnsi="Meiryo"/>
                <w:color w:val="595959" w:themeColor="text1" w:themeTint="A6"/>
                <w:spacing w:val="10"/>
                <w:sz w:val="16"/>
                <w:szCs w:val="16"/>
              </w:rPr>
              <w:t>Data Visualization</w:t>
            </w:r>
            <w:r>
              <w:rPr>
                <w:rFonts w:ascii="Meiryo" w:eastAsia="Meiryo" w:hAnsi="Meiryo"/>
                <w:color w:val="595959" w:themeColor="text1" w:themeTint="A6"/>
                <w:spacing w:val="10"/>
                <w:sz w:val="16"/>
                <w:szCs w:val="16"/>
              </w:rPr>
              <w:t xml:space="preserve"> product module user interfaces.</w:t>
            </w:r>
          </w:p>
        </w:tc>
      </w:tr>
      <w:tr w:rsidR="005B7FB0" w14:paraId="47C04644" w14:textId="77777777" w:rsidTr="00C915F2">
        <w:trPr>
          <w:trHeight w:val="668"/>
        </w:trPr>
        <w:tc>
          <w:tcPr>
            <w:tcW w:w="5670" w:type="dxa"/>
            <w:tcBorders>
              <w:bottom w:val="single" w:sz="4" w:space="0" w:color="D9D9D9" w:themeColor="background1" w:themeShade="D9"/>
            </w:tcBorders>
            <w:vAlign w:val="center"/>
          </w:tcPr>
          <w:p w14:paraId="5BC59D36" w14:textId="4F161A89" w:rsidR="005B7FB0" w:rsidRPr="005B7FB0" w:rsidRDefault="005B7FB0" w:rsidP="00C915F2">
            <w:pPr>
              <w:pStyle w:val="Heading2"/>
              <w:spacing w:before="0"/>
              <w:outlineLvl w:val="1"/>
              <w:rPr>
                <w:rFonts w:ascii="Meiryo" w:eastAsia="Meiryo" w:hAnsi="Meiryo"/>
                <w:b/>
                <w:bCs/>
                <w:color w:val="595959" w:themeColor="text1" w:themeTint="A6"/>
                <w:sz w:val="24"/>
                <w:szCs w:val="24"/>
              </w:rPr>
            </w:pPr>
            <w:r>
              <w:rPr>
                <w:rFonts w:ascii="Meiryo" w:eastAsia="Meiryo" w:hAnsi="Meiryo"/>
                <w:b/>
                <w:bCs/>
                <w:color w:val="595959" w:themeColor="text1" w:themeTint="A6"/>
                <w:sz w:val="24"/>
                <w:szCs w:val="24"/>
              </w:rPr>
              <w:t>Account Dashboard</w:t>
            </w:r>
          </w:p>
        </w:tc>
        <w:tc>
          <w:tcPr>
            <w:tcW w:w="1445" w:type="dxa"/>
            <w:tcBorders>
              <w:bottom w:val="single" w:sz="4" w:space="0" w:color="D9D9D9" w:themeColor="background1" w:themeShade="D9"/>
            </w:tcBorders>
            <w:vAlign w:val="center"/>
          </w:tcPr>
          <w:p w14:paraId="472CF942" w14:textId="177A858D" w:rsidR="005B7FB0" w:rsidRPr="0051515F" w:rsidRDefault="005B7FB0" w:rsidP="00C915F2">
            <w:pPr>
              <w:pStyle w:val="Heading2"/>
              <w:spacing w:before="0"/>
              <w:jc w:val="right"/>
              <w:outlineLvl w:val="1"/>
              <w:rPr>
                <w:rFonts w:ascii="Meiryo" w:eastAsia="Meiryo" w:hAnsi="Meiryo"/>
                <w:b/>
                <w:bCs/>
                <w:color w:val="BFBFBF" w:themeColor="background1" w:themeShade="BF"/>
                <w:sz w:val="24"/>
                <w:szCs w:val="24"/>
              </w:rPr>
            </w:pPr>
            <w:r w:rsidRPr="0051515F">
              <w:rPr>
                <w:rFonts w:ascii="Meiryo" w:eastAsia="Meiryo" w:hAnsi="Meiryo"/>
                <w:b/>
                <w:bCs/>
                <w:color w:val="BFBFBF" w:themeColor="background1" w:themeShade="BF"/>
                <w:sz w:val="24"/>
                <w:szCs w:val="24"/>
              </w:rPr>
              <w:t>3.</w:t>
            </w:r>
            <w:r w:rsidRPr="0051515F">
              <w:rPr>
                <w:rFonts w:ascii="Meiryo" w:eastAsia="Meiryo" w:hAnsi="Meiryo"/>
                <w:b/>
                <w:bCs/>
                <w:color w:val="BFBFBF" w:themeColor="background1" w:themeShade="BF"/>
                <w:sz w:val="24"/>
                <w:szCs w:val="24"/>
              </w:rPr>
              <w:t>1</w:t>
            </w:r>
            <w:r w:rsidR="00D07636">
              <w:rPr>
                <w:rFonts w:ascii="Meiryo" w:eastAsia="Meiryo" w:hAnsi="Meiryo"/>
                <w:b/>
                <w:bCs/>
                <w:color w:val="BFBFBF" w:themeColor="background1" w:themeShade="BF"/>
                <w:sz w:val="24"/>
                <w:szCs w:val="24"/>
                <w:lang w:val="en-IL"/>
              </w:rPr>
              <w:t>2</w:t>
            </w:r>
            <w:r w:rsidRPr="0051515F">
              <w:rPr>
                <w:rFonts w:ascii="Meiryo" w:eastAsia="Meiryo" w:hAnsi="Meiryo"/>
                <w:b/>
                <w:bCs/>
                <w:color w:val="BFBFBF" w:themeColor="background1" w:themeShade="BF"/>
                <w:sz w:val="24"/>
                <w:szCs w:val="24"/>
              </w:rPr>
              <w:t>.4.1</w:t>
            </w:r>
          </w:p>
        </w:tc>
        <w:tc>
          <w:tcPr>
            <w:tcW w:w="583" w:type="dxa"/>
            <w:vMerge w:val="restart"/>
            <w:tcBorders>
              <w:right w:val="single" w:sz="4" w:space="0" w:color="D9D9D9" w:themeColor="background1" w:themeShade="D9"/>
            </w:tcBorders>
            <w:vAlign w:val="center"/>
          </w:tcPr>
          <w:p w14:paraId="23632E3F" w14:textId="77777777" w:rsidR="005B7FB0" w:rsidRPr="00886E96" w:rsidRDefault="005B7FB0" w:rsidP="00C915F2">
            <w:pPr>
              <w:pStyle w:val="Heading2"/>
              <w:spacing w:before="0" w:after="120"/>
              <w:ind w:left="993"/>
              <w:outlineLvl w:val="1"/>
              <w:rPr>
                <w:rFonts w:ascii="Meiryo" w:eastAsia="Meiryo" w:hAnsi="Meiryo"/>
                <w:b/>
                <w:bCs/>
                <w:color w:val="FFFFFF" w:themeColor="background1"/>
                <w:sz w:val="24"/>
                <w:szCs w:val="24"/>
              </w:rPr>
            </w:pPr>
          </w:p>
        </w:tc>
        <w:tc>
          <w:tcPr>
            <w:tcW w:w="569" w:type="dxa"/>
            <w:gridSpan w:val="2"/>
            <w:vMerge w:val="restart"/>
            <w:tcBorders>
              <w:left w:val="single" w:sz="4" w:space="0" w:color="D9D9D9" w:themeColor="background1" w:themeShade="D9"/>
            </w:tcBorders>
            <w:vAlign w:val="center"/>
          </w:tcPr>
          <w:p w14:paraId="2EF1F57D" w14:textId="77777777" w:rsidR="005B7FB0" w:rsidRPr="000925A3" w:rsidRDefault="005B7FB0" w:rsidP="00C915F2">
            <w:pPr>
              <w:ind w:firstLine="993"/>
              <w:rPr>
                <w:rFonts w:eastAsia="Meiryo"/>
                <w:color w:val="595959" w:themeColor="text1" w:themeTint="A6"/>
              </w:rPr>
            </w:pPr>
          </w:p>
        </w:tc>
        <w:tc>
          <w:tcPr>
            <w:tcW w:w="7131" w:type="dxa"/>
            <w:gridSpan w:val="3"/>
            <w:vMerge w:val="restart"/>
          </w:tcPr>
          <w:p w14:paraId="6177B0A3" w14:textId="77777777" w:rsidR="005B7FB0" w:rsidRPr="000925A3" w:rsidRDefault="005B7FB0" w:rsidP="00C915F2">
            <w:pPr>
              <w:pStyle w:val="Heading2"/>
              <w:spacing w:before="0"/>
              <w:outlineLvl w:val="1"/>
              <w:rPr>
                <w:rFonts w:ascii="Meiryo" w:eastAsia="Meiryo" w:hAnsi="Meiryo"/>
                <w:b/>
                <w:bCs/>
                <w:color w:val="BFBFBF" w:themeColor="background1" w:themeShade="BF"/>
                <w:sz w:val="24"/>
                <w:szCs w:val="24"/>
              </w:rPr>
            </w:pPr>
          </w:p>
        </w:tc>
      </w:tr>
      <w:tr w:rsidR="005B7FB0" w14:paraId="0D0EAB06" w14:textId="77777777" w:rsidTr="00C915F2">
        <w:trPr>
          <w:trHeight w:val="487"/>
        </w:trPr>
        <w:tc>
          <w:tcPr>
            <w:tcW w:w="7115" w:type="dxa"/>
            <w:gridSpan w:val="2"/>
            <w:tcBorders>
              <w:top w:val="single" w:sz="4" w:space="0" w:color="D9D9D9" w:themeColor="background1" w:themeShade="D9"/>
            </w:tcBorders>
          </w:tcPr>
          <w:p w14:paraId="36546B81" w14:textId="77777777" w:rsidR="005B7FB0" w:rsidRPr="000925A3" w:rsidRDefault="005B7FB0"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0DFED80A" w14:textId="6FFE60FB" w:rsidR="005B7FB0" w:rsidRDefault="005B7FB0" w:rsidP="00BA2F7E">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w:t>
            </w:r>
            <w:r w:rsidR="00EB4CD9" w:rsidRPr="00BA2F7E">
              <w:rPr>
                <w:rFonts w:ascii="Meiryo" w:eastAsia="Meiryo" w:hAnsi="Meiryo"/>
                <w:color w:val="595959" w:themeColor="text1" w:themeTint="A6"/>
                <w:spacing w:val="10"/>
                <w:sz w:val="16"/>
                <w:szCs w:val="16"/>
              </w:rPr>
              <w:t>Account Dashboard</w:t>
            </w:r>
            <w:r>
              <w:rPr>
                <w:rFonts w:ascii="Meiryo" w:eastAsia="Meiryo" w:hAnsi="Meiryo"/>
                <w:color w:val="595959" w:themeColor="text1" w:themeTint="A6"/>
                <w:spacing w:val="10"/>
                <w:sz w:val="16"/>
                <w:szCs w:val="16"/>
              </w:rPr>
              <w:t xml:space="preserve"> user interface </w:t>
            </w:r>
            <w:r w:rsidR="00BA2F7E">
              <w:rPr>
                <w:rFonts w:ascii="Meiryo" w:eastAsia="Meiryo" w:hAnsi="Meiryo"/>
                <w:color w:val="595959" w:themeColor="text1" w:themeTint="A6"/>
                <w:spacing w:val="10"/>
                <w:sz w:val="16"/>
                <w:szCs w:val="16"/>
              </w:rPr>
              <w:t>includes visual</w:t>
            </w:r>
            <w:r w:rsidR="00BA2F7E" w:rsidRPr="00BA2F7E">
              <w:rPr>
                <w:rFonts w:ascii="Meiryo" w:eastAsia="Meiryo" w:hAnsi="Meiryo"/>
                <w:color w:val="595959" w:themeColor="text1" w:themeTint="A6"/>
                <w:spacing w:val="10"/>
                <w:sz w:val="16"/>
                <w:szCs w:val="16"/>
              </w:rPr>
              <w:t xml:space="preserve"> features that track, analyze and display </w:t>
            </w:r>
            <w:r w:rsidR="00BA2F7E">
              <w:rPr>
                <w:rFonts w:ascii="Meiryo" w:eastAsia="Meiryo" w:hAnsi="Meiryo"/>
                <w:color w:val="595959" w:themeColor="text1" w:themeTint="A6"/>
                <w:spacing w:val="10"/>
                <w:sz w:val="16"/>
                <w:szCs w:val="16"/>
              </w:rPr>
              <w:t xml:space="preserve">account-level </w:t>
            </w:r>
            <w:r w:rsidR="00BA2F7E" w:rsidRPr="00BA2F7E">
              <w:rPr>
                <w:rFonts w:ascii="Meiryo" w:eastAsia="Meiryo" w:hAnsi="Meiryo"/>
                <w:color w:val="595959" w:themeColor="text1" w:themeTint="A6"/>
                <w:spacing w:val="10"/>
                <w:sz w:val="16"/>
                <w:szCs w:val="16"/>
              </w:rPr>
              <w:t>key performance indicators (KPI), metrics and key data points.</w:t>
            </w:r>
            <w:r>
              <w:rPr>
                <w:rFonts w:ascii="Meiryo" w:eastAsia="Meiryo" w:hAnsi="Meiryo"/>
                <w:color w:val="595959" w:themeColor="text1" w:themeTint="A6"/>
                <w:spacing w:val="10"/>
                <w:sz w:val="16"/>
                <w:szCs w:val="16"/>
              </w:rPr>
              <w:t xml:space="preserve"> </w:t>
            </w:r>
          </w:p>
          <w:p w14:paraId="04B2AB0A" w14:textId="77777777" w:rsidR="005B7FB0" w:rsidRPr="000925A3" w:rsidRDefault="005B7FB0"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Actions Summary</w:t>
            </w:r>
          </w:p>
          <w:p w14:paraId="555842F9" w14:textId="3EE91B71" w:rsidR="005B7FB0" w:rsidRPr="00C97984" w:rsidRDefault="00C97984"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w:t>
            </w:r>
            <w:r w:rsidR="00380D1C">
              <w:rPr>
                <w:rFonts w:ascii="Meiryo" w:eastAsia="Meiryo" w:hAnsi="Meiryo"/>
                <w:color w:val="595959" w:themeColor="text1" w:themeTint="A6"/>
                <w:spacing w:val="10"/>
                <w:sz w:val="16"/>
                <w:szCs w:val="16"/>
              </w:rPr>
              <w:t>his user interface has no associated actions.</w:t>
            </w:r>
          </w:p>
        </w:tc>
        <w:tc>
          <w:tcPr>
            <w:tcW w:w="583" w:type="dxa"/>
            <w:vMerge/>
            <w:tcBorders>
              <w:right w:val="single" w:sz="4" w:space="0" w:color="D9D9D9" w:themeColor="background1" w:themeShade="D9"/>
            </w:tcBorders>
          </w:tcPr>
          <w:p w14:paraId="360E27F8" w14:textId="77777777" w:rsidR="005B7FB0" w:rsidRDefault="005B7FB0" w:rsidP="00C915F2">
            <w:pPr>
              <w:spacing w:after="120" w:line="204" w:lineRule="auto"/>
              <w:ind w:left="32" w:right="644"/>
              <w:rPr>
                <w:rFonts w:ascii="Meiryo" w:eastAsia="Meiryo" w:hAnsi="Meiryo"/>
                <w:b/>
                <w:bCs/>
                <w:color w:val="595959" w:themeColor="text1" w:themeTint="A6"/>
                <w:sz w:val="32"/>
                <w:szCs w:val="32"/>
              </w:rPr>
            </w:pPr>
          </w:p>
        </w:tc>
        <w:tc>
          <w:tcPr>
            <w:tcW w:w="569" w:type="dxa"/>
            <w:gridSpan w:val="2"/>
            <w:vMerge/>
            <w:tcBorders>
              <w:left w:val="single" w:sz="4" w:space="0" w:color="D9D9D9" w:themeColor="background1" w:themeShade="D9"/>
            </w:tcBorders>
          </w:tcPr>
          <w:p w14:paraId="582022F1" w14:textId="77777777" w:rsidR="005B7FB0" w:rsidRPr="005162B8" w:rsidRDefault="005B7FB0" w:rsidP="00C915F2">
            <w:pPr>
              <w:ind w:firstLine="993"/>
              <w:rPr>
                <w:rFonts w:eastAsia="Meiryo"/>
              </w:rPr>
            </w:pPr>
          </w:p>
        </w:tc>
        <w:tc>
          <w:tcPr>
            <w:tcW w:w="7131" w:type="dxa"/>
            <w:gridSpan w:val="3"/>
            <w:vMerge/>
          </w:tcPr>
          <w:p w14:paraId="63E96D30" w14:textId="77777777" w:rsidR="005B7FB0" w:rsidRPr="00C11307" w:rsidRDefault="005B7FB0" w:rsidP="00C915F2">
            <w:pPr>
              <w:spacing w:before="120" w:after="120" w:line="204" w:lineRule="auto"/>
              <w:rPr>
                <w:rFonts w:ascii="Meiryo" w:eastAsia="Meiryo" w:hAnsi="Meiryo"/>
                <w:color w:val="595959" w:themeColor="text1" w:themeTint="A6"/>
                <w:spacing w:val="10"/>
                <w:sz w:val="16"/>
                <w:szCs w:val="16"/>
              </w:rPr>
            </w:pPr>
          </w:p>
        </w:tc>
      </w:tr>
      <w:tr w:rsidR="005B7FB0" w14:paraId="1E562DC8" w14:textId="77777777" w:rsidTr="00C915F2">
        <w:trPr>
          <w:trHeight w:val="427"/>
        </w:trPr>
        <w:tc>
          <w:tcPr>
            <w:tcW w:w="15398" w:type="dxa"/>
            <w:gridSpan w:val="8"/>
            <w:vAlign w:val="center"/>
          </w:tcPr>
          <w:p w14:paraId="06C3BDD4" w14:textId="77777777" w:rsidR="005B7FB0" w:rsidRDefault="005B7FB0" w:rsidP="00C915F2">
            <w:pPr>
              <w:pStyle w:val="Heading2"/>
              <w:spacing w:before="60" w:after="60"/>
              <w:jc w:val="right"/>
              <w:outlineLvl w:val="1"/>
              <w:rPr>
                <w:rFonts w:ascii="Meiryo" w:eastAsia="Meiryo" w:hAnsi="Meiryo"/>
                <w:b/>
                <w:bCs/>
                <w:color w:val="595959" w:themeColor="text1" w:themeTint="A6"/>
                <w:sz w:val="20"/>
                <w:szCs w:val="20"/>
              </w:rPr>
            </w:pPr>
          </w:p>
        </w:tc>
      </w:tr>
      <w:tr w:rsidR="005B7FB0" w14:paraId="57C3B463" w14:textId="77777777" w:rsidTr="00C915F2">
        <w:trPr>
          <w:trHeight w:val="629"/>
        </w:trPr>
        <w:tc>
          <w:tcPr>
            <w:tcW w:w="7698" w:type="dxa"/>
            <w:gridSpan w:val="3"/>
            <w:tcBorders>
              <w:bottom w:val="single" w:sz="4" w:space="0" w:color="D9D9D9" w:themeColor="background1" w:themeShade="D9"/>
            </w:tcBorders>
            <w:vAlign w:val="center"/>
          </w:tcPr>
          <w:p w14:paraId="6B271B3C" w14:textId="77777777" w:rsidR="005B7FB0" w:rsidRPr="00E26A80" w:rsidRDefault="005B7FB0" w:rsidP="00C915F2">
            <w:pPr>
              <w:pStyle w:val="Heading2"/>
              <w:spacing w:before="6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View Fields Summary</w:t>
            </w:r>
          </w:p>
        </w:tc>
        <w:tc>
          <w:tcPr>
            <w:tcW w:w="7700" w:type="dxa"/>
            <w:gridSpan w:val="5"/>
            <w:tcBorders>
              <w:bottom w:val="single" w:sz="4" w:space="0" w:color="D9D9D9" w:themeColor="background1" w:themeShade="D9"/>
            </w:tcBorders>
            <w:vAlign w:val="center"/>
          </w:tcPr>
          <w:p w14:paraId="564CB4DF" w14:textId="580B1427" w:rsidR="005B7FB0" w:rsidRPr="00E26A80" w:rsidRDefault="005B7FB0" w:rsidP="00C915F2">
            <w:pPr>
              <w:pStyle w:val="Heading2"/>
              <w:spacing w:before="60" w:after="60"/>
              <w:jc w:val="right"/>
              <w:outlineLvl w:val="1"/>
              <w:rPr>
                <w:rFonts w:ascii="Meiryo" w:eastAsia="Meiryo" w:hAnsi="Meiryo"/>
                <w:color w:val="808080" w:themeColor="background1" w:themeShade="80"/>
                <w:sz w:val="14"/>
                <w:szCs w:val="14"/>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1</w:t>
            </w:r>
            <w:r w:rsidR="00D07636">
              <w:rPr>
                <w:rFonts w:ascii="Meiryo" w:eastAsia="Meiryo" w:hAnsi="Meiryo"/>
                <w:color w:val="808080" w:themeColor="background1" w:themeShade="80"/>
                <w:sz w:val="14"/>
                <w:szCs w:val="14"/>
                <w:lang w:val="en-IL"/>
              </w:rPr>
              <w:t>2</w:t>
            </w:r>
            <w:r>
              <w:rPr>
                <w:rFonts w:ascii="Meiryo" w:eastAsia="Meiryo" w:hAnsi="Meiryo"/>
                <w:color w:val="808080" w:themeColor="background1" w:themeShade="80"/>
                <w:sz w:val="14"/>
                <w:szCs w:val="14"/>
              </w:rPr>
              <w:t>.4.1-2</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ISSUERS</w:t>
            </w:r>
            <w:r>
              <w:rPr>
                <w:rFonts w:ascii="Meiryo" w:eastAsia="Meiryo" w:hAnsi="Meiryo"/>
                <w:color w:val="808080" w:themeColor="background1" w:themeShade="80"/>
                <w:sz w:val="14"/>
                <w:szCs w:val="14"/>
              </w:rPr>
              <w:t xml:space="preserve"> LIST UI VIEW FIELDS SUMMARY</w:t>
            </w:r>
          </w:p>
        </w:tc>
      </w:tr>
      <w:tr w:rsidR="005B7FB0" w14:paraId="75026D7F" w14:textId="77777777" w:rsidTr="00C915F2">
        <w:trPr>
          <w:trHeight w:val="465"/>
        </w:trPr>
        <w:tc>
          <w:tcPr>
            <w:tcW w:w="8222" w:type="dxa"/>
            <w:gridSpan w:val="4"/>
            <w:tcBorders>
              <w:bottom w:val="single" w:sz="4" w:space="0" w:color="D9D9D9" w:themeColor="background1" w:themeShade="D9"/>
            </w:tcBorders>
            <w:vAlign w:val="center"/>
          </w:tcPr>
          <w:p w14:paraId="09EC30F4" w14:textId="77777777" w:rsidR="005B7FB0" w:rsidRDefault="005B7FB0" w:rsidP="00C915F2">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Field Name</w:t>
            </w:r>
          </w:p>
        </w:tc>
        <w:tc>
          <w:tcPr>
            <w:tcW w:w="2126" w:type="dxa"/>
            <w:gridSpan w:val="2"/>
            <w:tcBorders>
              <w:bottom w:val="single" w:sz="4" w:space="0" w:color="D9D9D9" w:themeColor="background1" w:themeShade="D9"/>
            </w:tcBorders>
            <w:vAlign w:val="center"/>
          </w:tcPr>
          <w:p w14:paraId="451EC533" w14:textId="77777777" w:rsidR="005B7FB0" w:rsidRDefault="005B7FB0" w:rsidP="00C915F2">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Format</w:t>
            </w:r>
          </w:p>
        </w:tc>
        <w:tc>
          <w:tcPr>
            <w:tcW w:w="5050" w:type="dxa"/>
            <w:gridSpan w:val="2"/>
            <w:tcBorders>
              <w:bottom w:val="single" w:sz="4" w:space="0" w:color="D9D9D9" w:themeColor="background1" w:themeShade="D9"/>
            </w:tcBorders>
            <w:vAlign w:val="center"/>
          </w:tcPr>
          <w:p w14:paraId="48801715" w14:textId="77777777" w:rsidR="005B7FB0" w:rsidRPr="00912CCD" w:rsidRDefault="005B7FB0" w:rsidP="00C915F2">
            <w:pPr>
              <w:pStyle w:val="Heading2"/>
              <w:spacing w:before="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pacing w:val="10"/>
                <w:sz w:val="16"/>
                <w:szCs w:val="16"/>
              </w:rPr>
              <w:t>Example Value</w:t>
            </w:r>
          </w:p>
        </w:tc>
      </w:tr>
      <w:tr w:rsidR="005B7FB0" w:rsidRPr="00327237" w14:paraId="783F0242" w14:textId="77777777" w:rsidTr="00C915F2">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792F9E6A" w14:textId="07BB1AA3" w:rsidR="005B7FB0" w:rsidRPr="0012422B" w:rsidRDefault="00BA2F7E" w:rsidP="00C915F2">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Total Vehicles</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32DD3D52" w14:textId="77777777" w:rsidR="005B7FB0" w:rsidRPr="0070559D" w:rsidRDefault="005B7FB0" w:rsidP="00C915F2">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5050" w:type="dxa"/>
            <w:gridSpan w:val="2"/>
            <w:tcBorders>
              <w:top w:val="single" w:sz="4" w:space="0" w:color="D9D9D9" w:themeColor="background1" w:themeShade="D9"/>
              <w:bottom w:val="single" w:sz="4" w:space="0" w:color="D9D9D9" w:themeColor="background1" w:themeShade="D9"/>
            </w:tcBorders>
            <w:vAlign w:val="center"/>
          </w:tcPr>
          <w:p w14:paraId="6C865385" w14:textId="3DAB3161" w:rsidR="005B7FB0" w:rsidRPr="00BA2F7E" w:rsidRDefault="00BA2F7E" w:rsidP="00C915F2">
            <w:pPr>
              <w:pStyle w:val="Heading2"/>
              <w:spacing w:before="0"/>
              <w:outlineLvl w:val="1"/>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312</w:t>
            </w:r>
          </w:p>
        </w:tc>
      </w:tr>
      <w:tr w:rsidR="00BA2F7E" w14:paraId="660437BE" w14:textId="77777777" w:rsidTr="00C915F2">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2446A260" w14:textId="61C84BE3" w:rsidR="00BA2F7E" w:rsidRPr="0012422B" w:rsidRDefault="00BA2F7E" w:rsidP="00BA2F7E">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Total Infringements</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44D01537" w14:textId="6E349ADA" w:rsidR="00BA2F7E" w:rsidRPr="00042492" w:rsidRDefault="00BA2F7E" w:rsidP="00BA2F7E">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5050" w:type="dxa"/>
            <w:gridSpan w:val="2"/>
            <w:tcBorders>
              <w:top w:val="single" w:sz="4" w:space="0" w:color="D9D9D9" w:themeColor="background1" w:themeShade="D9"/>
              <w:bottom w:val="single" w:sz="4" w:space="0" w:color="D9D9D9" w:themeColor="background1" w:themeShade="D9"/>
            </w:tcBorders>
            <w:vAlign w:val="center"/>
          </w:tcPr>
          <w:p w14:paraId="7DCABEBC" w14:textId="79ED97A3" w:rsidR="00BA2F7E" w:rsidRPr="00D43B6E" w:rsidRDefault="00BA2F7E" w:rsidP="00BA2F7E">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312</w:t>
            </w:r>
          </w:p>
        </w:tc>
      </w:tr>
      <w:tr w:rsidR="00BA2F7E" w14:paraId="6E64B340" w14:textId="77777777" w:rsidTr="00C915F2">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19720B33" w14:textId="0662BC9E" w:rsidR="00BA2F7E" w:rsidRDefault="00BA2F7E" w:rsidP="00BA2F7E">
            <w:pPr>
              <w:pStyle w:val="Heading2"/>
              <w:spacing w:before="0"/>
              <w:outlineLvl w:val="1"/>
              <w:rPr>
                <w:rFonts w:ascii="Meiryo" w:eastAsia="Meiryo" w:hAnsi="Meiryo"/>
                <w:color w:val="595959" w:themeColor="text1" w:themeTint="A6"/>
                <w:spacing w:val="10"/>
                <w:sz w:val="16"/>
                <w:szCs w:val="16"/>
              </w:rPr>
            </w:pPr>
            <w:r w:rsidRPr="00BA2F7E">
              <w:rPr>
                <w:rFonts w:ascii="Meiryo" w:eastAsia="Meiryo" w:hAnsi="Meiryo"/>
                <w:color w:val="595959" w:themeColor="text1" w:themeTint="A6"/>
                <w:spacing w:val="10"/>
                <w:sz w:val="16"/>
                <w:szCs w:val="16"/>
              </w:rPr>
              <w:t>Total Infringements (Per Month, Past Year)</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472458A7" w14:textId="3A23A75B" w:rsidR="00BA2F7E" w:rsidRPr="00BA2F7E" w:rsidRDefault="00BA2F7E" w:rsidP="00BA2F7E">
            <w:pPr>
              <w:pStyle w:val="Heading2"/>
              <w:spacing w:before="0"/>
              <w:outlineLvl w:val="1"/>
              <w:rPr>
                <w:rFonts w:ascii="Meiryo" w:eastAsia="Meiryo" w:hAnsi="Meiryo"/>
                <w:color w:val="595959" w:themeColor="text1" w:themeTint="A6"/>
                <w:spacing w:val="10"/>
                <w:sz w:val="16"/>
                <w:szCs w:val="16"/>
              </w:rPr>
            </w:pPr>
            <w:r w:rsidRPr="00BA2F7E">
              <w:rPr>
                <w:rFonts w:ascii="Meiryo" w:eastAsia="Meiryo" w:hAnsi="Meiryo"/>
                <w:color w:val="595959" w:themeColor="text1" w:themeTint="A6"/>
                <w:spacing w:val="10"/>
                <w:sz w:val="16"/>
                <w:szCs w:val="16"/>
              </w:rPr>
              <w:t>Time Series</w:t>
            </w:r>
          </w:p>
        </w:tc>
        <w:tc>
          <w:tcPr>
            <w:tcW w:w="5050" w:type="dxa"/>
            <w:gridSpan w:val="2"/>
            <w:tcBorders>
              <w:top w:val="single" w:sz="4" w:space="0" w:color="D9D9D9" w:themeColor="background1" w:themeShade="D9"/>
              <w:bottom w:val="single" w:sz="4" w:space="0" w:color="D9D9D9" w:themeColor="background1" w:themeShade="D9"/>
            </w:tcBorders>
            <w:vAlign w:val="center"/>
          </w:tcPr>
          <w:p w14:paraId="5869D030" w14:textId="3863010B" w:rsidR="00BA2F7E" w:rsidRDefault="00BA2F7E" w:rsidP="00BA2F7E">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BA2F7E" w14:paraId="7D5A3D3A" w14:textId="77777777" w:rsidTr="00BA2F7E">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4ADB6132" w14:textId="706D22B6" w:rsidR="00BA2F7E" w:rsidRPr="00BA2F7E" w:rsidRDefault="00BA2F7E" w:rsidP="00BA2F7E">
            <w:pPr>
              <w:pStyle w:val="Heading2"/>
              <w:spacing w:before="0"/>
              <w:outlineLvl w:val="1"/>
              <w:rPr>
                <w:rFonts w:ascii="Meiryo" w:eastAsia="Meiryo" w:hAnsi="Meiryo"/>
                <w:color w:val="595959" w:themeColor="text1" w:themeTint="A6"/>
                <w:spacing w:val="10"/>
                <w:sz w:val="16"/>
                <w:szCs w:val="16"/>
              </w:rPr>
            </w:pPr>
            <w:r w:rsidRPr="00BA2F7E">
              <w:rPr>
                <w:rFonts w:ascii="Meiryo" w:eastAsia="Meiryo" w:hAnsi="Meiryo"/>
                <w:color w:val="595959" w:themeColor="text1" w:themeTint="A6"/>
                <w:spacing w:val="10"/>
                <w:sz w:val="16"/>
                <w:szCs w:val="16"/>
              </w:rPr>
              <w:t>Total Outstanding Infringements</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5D2C8797" w14:textId="59A36EAB" w:rsidR="00BA2F7E" w:rsidRDefault="00BA2F7E" w:rsidP="00BA2F7E">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Number</w:t>
            </w:r>
          </w:p>
        </w:tc>
        <w:tc>
          <w:tcPr>
            <w:tcW w:w="5050" w:type="dxa"/>
            <w:gridSpan w:val="2"/>
            <w:tcBorders>
              <w:top w:val="single" w:sz="4" w:space="0" w:color="D9D9D9" w:themeColor="background1" w:themeShade="D9"/>
              <w:bottom w:val="single" w:sz="4" w:space="0" w:color="D9D9D9" w:themeColor="background1" w:themeShade="D9"/>
            </w:tcBorders>
            <w:vAlign w:val="center"/>
          </w:tcPr>
          <w:p w14:paraId="105A9030" w14:textId="4DFBB040" w:rsidR="00BA2F7E" w:rsidRPr="00B6118E" w:rsidRDefault="00BA2F7E" w:rsidP="00BA2F7E">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312</w:t>
            </w:r>
          </w:p>
        </w:tc>
      </w:tr>
      <w:tr w:rsidR="00BA2F7E" w14:paraId="3976D67E" w14:textId="77777777" w:rsidTr="00BA2F7E">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4C509747" w14:textId="30D8C0C7" w:rsidR="00BA2F7E" w:rsidRPr="00BA2F7E" w:rsidRDefault="00BA2F7E" w:rsidP="00BA2F7E">
            <w:pPr>
              <w:pStyle w:val="Heading2"/>
              <w:spacing w:before="0"/>
              <w:outlineLvl w:val="1"/>
              <w:rPr>
                <w:rFonts w:ascii="Meiryo" w:eastAsia="Meiryo" w:hAnsi="Meiryo"/>
                <w:color w:val="595959" w:themeColor="text1" w:themeTint="A6"/>
                <w:spacing w:val="10"/>
                <w:sz w:val="16"/>
                <w:szCs w:val="16"/>
              </w:rPr>
            </w:pPr>
            <w:r w:rsidRPr="00BA2F7E">
              <w:rPr>
                <w:rFonts w:ascii="Meiryo" w:eastAsia="Meiryo" w:hAnsi="Meiryo"/>
                <w:color w:val="595959" w:themeColor="text1" w:themeTint="A6"/>
                <w:spacing w:val="10"/>
                <w:sz w:val="16"/>
                <w:szCs w:val="16"/>
              </w:rPr>
              <w:t>Last Due Infringement Payment</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4AC85C74" w14:textId="725C2698" w:rsidR="00BA2F7E" w:rsidRPr="00BA2F7E" w:rsidRDefault="00BA2F7E" w:rsidP="00BA2F7E">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Date</w:t>
            </w:r>
          </w:p>
        </w:tc>
        <w:tc>
          <w:tcPr>
            <w:tcW w:w="5050" w:type="dxa"/>
            <w:gridSpan w:val="2"/>
            <w:tcBorders>
              <w:top w:val="single" w:sz="4" w:space="0" w:color="D9D9D9" w:themeColor="background1" w:themeShade="D9"/>
              <w:bottom w:val="single" w:sz="4" w:space="0" w:color="D9D9D9" w:themeColor="background1" w:themeShade="D9"/>
            </w:tcBorders>
            <w:vAlign w:val="center"/>
          </w:tcPr>
          <w:p w14:paraId="038FA9EF" w14:textId="475CED9E" w:rsidR="00BA2F7E" w:rsidRDefault="00BA2F7E" w:rsidP="00BA2F7E">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01/01/2019</w:t>
            </w:r>
          </w:p>
        </w:tc>
      </w:tr>
      <w:tr w:rsidR="00BA2F7E" w14:paraId="083058FB" w14:textId="77777777" w:rsidTr="00BA2F7E">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663383EC" w14:textId="21DF5A2C" w:rsidR="00BA2F7E" w:rsidRPr="00BA2F7E" w:rsidRDefault="00BA2F7E" w:rsidP="00BA2F7E">
            <w:pPr>
              <w:pStyle w:val="Heading2"/>
              <w:spacing w:before="0"/>
              <w:outlineLvl w:val="1"/>
              <w:rPr>
                <w:rFonts w:ascii="Meiryo" w:eastAsia="Meiryo" w:hAnsi="Meiryo"/>
                <w:color w:val="595959" w:themeColor="text1" w:themeTint="A6"/>
                <w:spacing w:val="10"/>
                <w:sz w:val="16"/>
                <w:szCs w:val="16"/>
              </w:rPr>
            </w:pPr>
            <w:r w:rsidRPr="00D06C20">
              <w:rPr>
                <w:rFonts w:ascii="Meiryo" w:eastAsia="Meiryo" w:hAnsi="Meiryo"/>
                <w:color w:val="595959" w:themeColor="text1" w:themeTint="A6"/>
                <w:spacing w:val="10"/>
                <w:sz w:val="16"/>
                <w:szCs w:val="16"/>
              </w:rPr>
              <w:t>Total Monthly Cost</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6158EB92" w14:textId="399992CB" w:rsidR="00BA2F7E" w:rsidRDefault="00BA2F7E" w:rsidP="00BA2F7E">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Currency</w:t>
            </w:r>
          </w:p>
        </w:tc>
        <w:tc>
          <w:tcPr>
            <w:tcW w:w="5050" w:type="dxa"/>
            <w:gridSpan w:val="2"/>
            <w:tcBorders>
              <w:top w:val="single" w:sz="4" w:space="0" w:color="D9D9D9" w:themeColor="background1" w:themeShade="D9"/>
              <w:bottom w:val="single" w:sz="4" w:space="0" w:color="D9D9D9" w:themeColor="background1" w:themeShade="D9"/>
            </w:tcBorders>
            <w:vAlign w:val="center"/>
          </w:tcPr>
          <w:p w14:paraId="2B521D07" w14:textId="77DB0950" w:rsidR="00BA2F7E" w:rsidRDefault="00BA2F7E" w:rsidP="00BA2F7E">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$1,240.52</w:t>
            </w:r>
          </w:p>
        </w:tc>
      </w:tr>
      <w:tr w:rsidR="00BA2F7E" w14:paraId="783855BC" w14:textId="77777777" w:rsidTr="00D06C20">
        <w:trPr>
          <w:trHeight w:val="465"/>
        </w:trPr>
        <w:tc>
          <w:tcPr>
            <w:tcW w:w="8222" w:type="dxa"/>
            <w:gridSpan w:val="4"/>
            <w:tcBorders>
              <w:top w:val="single" w:sz="4" w:space="0" w:color="D9D9D9" w:themeColor="background1" w:themeShade="D9"/>
              <w:bottom w:val="single" w:sz="4" w:space="0" w:color="D9D9D9" w:themeColor="background1" w:themeShade="D9"/>
            </w:tcBorders>
            <w:vAlign w:val="center"/>
          </w:tcPr>
          <w:p w14:paraId="34122A6F" w14:textId="491D5C6C" w:rsidR="00BA2F7E" w:rsidRPr="00D06C20" w:rsidRDefault="00BA2F7E" w:rsidP="00BA2F7E">
            <w:pPr>
              <w:pStyle w:val="Heading2"/>
              <w:spacing w:before="0"/>
              <w:outlineLvl w:val="1"/>
              <w:rPr>
                <w:rFonts w:ascii="Meiryo" w:eastAsia="Meiryo" w:hAnsi="Meiryo"/>
                <w:color w:val="595959" w:themeColor="text1" w:themeTint="A6"/>
                <w:spacing w:val="10"/>
                <w:sz w:val="16"/>
                <w:szCs w:val="16"/>
              </w:rPr>
            </w:pPr>
            <w:r w:rsidRPr="00D06C20">
              <w:rPr>
                <w:rFonts w:ascii="Meiryo" w:eastAsia="Meiryo" w:hAnsi="Meiryo"/>
                <w:color w:val="595959" w:themeColor="text1" w:themeTint="A6"/>
                <w:spacing w:val="10"/>
                <w:sz w:val="16"/>
                <w:szCs w:val="16"/>
              </w:rPr>
              <w:t>Top Leading Issuers</w:t>
            </w:r>
          </w:p>
        </w:tc>
        <w:tc>
          <w:tcPr>
            <w:tcW w:w="2126" w:type="dxa"/>
            <w:gridSpan w:val="2"/>
            <w:tcBorders>
              <w:top w:val="single" w:sz="4" w:space="0" w:color="D9D9D9" w:themeColor="background1" w:themeShade="D9"/>
              <w:bottom w:val="single" w:sz="4" w:space="0" w:color="D9D9D9" w:themeColor="background1" w:themeShade="D9"/>
            </w:tcBorders>
            <w:vAlign w:val="center"/>
          </w:tcPr>
          <w:p w14:paraId="37F2B4A6" w14:textId="2573AC89" w:rsidR="00BA2F7E" w:rsidRPr="00BA2F7E" w:rsidRDefault="00BA2F7E" w:rsidP="00BA2F7E">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w:t>
            </w:r>
          </w:p>
        </w:tc>
        <w:tc>
          <w:tcPr>
            <w:tcW w:w="5050" w:type="dxa"/>
            <w:gridSpan w:val="2"/>
            <w:tcBorders>
              <w:top w:val="single" w:sz="4" w:space="0" w:color="D9D9D9" w:themeColor="background1" w:themeShade="D9"/>
              <w:bottom w:val="single" w:sz="4" w:space="0" w:color="D9D9D9" w:themeColor="background1" w:themeShade="D9"/>
            </w:tcBorders>
            <w:vAlign w:val="center"/>
          </w:tcPr>
          <w:p w14:paraId="7509135A" w14:textId="76E54E0B" w:rsidR="00BA2F7E" w:rsidRDefault="00D06C20" w:rsidP="00BA2F7E">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r w:rsidR="00D06C20" w14:paraId="45F4EB45" w14:textId="77777777" w:rsidTr="00C915F2">
        <w:trPr>
          <w:trHeight w:val="465"/>
        </w:trPr>
        <w:tc>
          <w:tcPr>
            <w:tcW w:w="8222" w:type="dxa"/>
            <w:gridSpan w:val="4"/>
            <w:tcBorders>
              <w:top w:val="single" w:sz="4" w:space="0" w:color="D9D9D9" w:themeColor="background1" w:themeShade="D9"/>
            </w:tcBorders>
            <w:vAlign w:val="center"/>
          </w:tcPr>
          <w:p w14:paraId="59FF070A" w14:textId="5FF290A7" w:rsidR="00D06C20" w:rsidRPr="00D06C20" w:rsidRDefault="00D06C20" w:rsidP="00D06C20">
            <w:pPr>
              <w:pStyle w:val="Heading2"/>
              <w:spacing w:before="0"/>
              <w:outlineLvl w:val="1"/>
              <w:rPr>
                <w:rFonts w:ascii="Meiryo" w:eastAsia="Meiryo" w:hAnsi="Meiryo"/>
                <w:color w:val="595959" w:themeColor="text1" w:themeTint="A6"/>
                <w:spacing w:val="10"/>
                <w:sz w:val="16"/>
                <w:szCs w:val="16"/>
              </w:rPr>
            </w:pPr>
            <w:r w:rsidRPr="00D06C20">
              <w:rPr>
                <w:rFonts w:ascii="Meiryo" w:eastAsia="Meiryo" w:hAnsi="Meiryo"/>
                <w:color w:val="595959" w:themeColor="text1" w:themeTint="A6"/>
                <w:spacing w:val="10"/>
                <w:sz w:val="16"/>
                <w:szCs w:val="16"/>
              </w:rPr>
              <w:t>Top Leading Vehicles</w:t>
            </w:r>
          </w:p>
        </w:tc>
        <w:tc>
          <w:tcPr>
            <w:tcW w:w="2126" w:type="dxa"/>
            <w:gridSpan w:val="2"/>
            <w:tcBorders>
              <w:top w:val="single" w:sz="4" w:space="0" w:color="D9D9D9" w:themeColor="background1" w:themeShade="D9"/>
            </w:tcBorders>
            <w:vAlign w:val="center"/>
          </w:tcPr>
          <w:p w14:paraId="27BDE6F2" w14:textId="063B5F29" w:rsidR="00D06C20" w:rsidRDefault="00D06C20" w:rsidP="00D06C20">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List</w:t>
            </w:r>
          </w:p>
        </w:tc>
        <w:tc>
          <w:tcPr>
            <w:tcW w:w="5050" w:type="dxa"/>
            <w:gridSpan w:val="2"/>
            <w:tcBorders>
              <w:top w:val="single" w:sz="4" w:space="0" w:color="D9D9D9" w:themeColor="background1" w:themeShade="D9"/>
            </w:tcBorders>
            <w:vAlign w:val="center"/>
          </w:tcPr>
          <w:p w14:paraId="3B51A35D" w14:textId="2EBE4F3C" w:rsidR="00D06C20" w:rsidRDefault="00D06C20" w:rsidP="00D06C20">
            <w:pPr>
              <w:pStyle w:val="Heading2"/>
              <w:spacing w:before="0"/>
              <w:outlineLvl w:val="1"/>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N/A</w:t>
            </w:r>
          </w:p>
        </w:tc>
      </w:tr>
    </w:tbl>
    <w:p w14:paraId="09EBD854" w14:textId="77777777" w:rsidR="005B7FB0" w:rsidRDefault="005B7FB0" w:rsidP="005B7FB0"/>
    <w:p w14:paraId="72B455CB" w14:textId="77777777" w:rsidR="005B7FB0" w:rsidRPr="00AE3496" w:rsidRDefault="005B7FB0" w:rsidP="00AE3496">
      <w:pPr>
        <w:tabs>
          <w:tab w:val="left" w:pos="1131"/>
          <w:tab w:val="left" w:pos="5170"/>
        </w:tabs>
      </w:pPr>
    </w:p>
    <w:tbl>
      <w:tblPr>
        <w:tblStyle w:val="TableGrid"/>
        <w:tblW w:w="15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66"/>
        <w:gridCol w:w="1445"/>
        <w:gridCol w:w="584"/>
        <w:gridCol w:w="569"/>
        <w:gridCol w:w="5769"/>
        <w:gridCol w:w="1385"/>
      </w:tblGrid>
      <w:tr w:rsidR="002C15FA" w:rsidRPr="00B92D92" w14:paraId="06FC78E9" w14:textId="77777777" w:rsidTr="007C0FE3">
        <w:trPr>
          <w:trHeight w:val="517"/>
        </w:trPr>
        <w:tc>
          <w:tcPr>
            <w:tcW w:w="14033" w:type="dxa"/>
            <w:gridSpan w:val="5"/>
            <w:tcBorders>
              <w:bottom w:val="single" w:sz="4" w:space="0" w:color="D9D9D9" w:themeColor="background1" w:themeShade="D9"/>
            </w:tcBorders>
            <w:vAlign w:val="center"/>
          </w:tcPr>
          <w:p w14:paraId="108CB1BF" w14:textId="6A34E886" w:rsidR="002C15FA" w:rsidRPr="00D07636" w:rsidRDefault="002C15FA" w:rsidP="00294428">
            <w:pPr>
              <w:pStyle w:val="Heading1"/>
              <w:pageBreakBefore/>
              <w:spacing w:before="60" w:after="60"/>
              <w:outlineLvl w:val="0"/>
              <w:rPr>
                <w:rFonts w:ascii="Meiryo" w:eastAsia="Meiryo" w:hAnsi="Meiryo"/>
                <w:b/>
                <w:bCs/>
                <w:sz w:val="16"/>
                <w:szCs w:val="16"/>
                <w:lang w:val="en-IL"/>
              </w:rPr>
            </w:pPr>
            <w:r>
              <w:rPr>
                <w:rFonts w:ascii="Meiryo" w:eastAsia="Meiryo" w:hAnsi="Meiryo"/>
                <w:b/>
                <w:bCs/>
                <w:color w:val="595959" w:themeColor="text1" w:themeTint="A6"/>
                <w:sz w:val="24"/>
                <w:szCs w:val="24"/>
              </w:rPr>
              <w:t>Process</w:t>
            </w:r>
            <w:r w:rsidR="00D07636">
              <w:rPr>
                <w:rFonts w:ascii="Meiryo" w:eastAsia="Meiryo" w:hAnsi="Meiryo"/>
                <w:b/>
                <w:bCs/>
                <w:color w:val="595959" w:themeColor="text1" w:themeTint="A6"/>
                <w:sz w:val="24"/>
                <w:szCs w:val="24"/>
                <w:lang w:val="en-IL"/>
              </w:rPr>
              <w:t>es</w:t>
            </w:r>
          </w:p>
        </w:tc>
        <w:tc>
          <w:tcPr>
            <w:tcW w:w="1385" w:type="dxa"/>
            <w:tcBorders>
              <w:bottom w:val="single" w:sz="4" w:space="0" w:color="D9D9D9" w:themeColor="background1" w:themeShade="D9"/>
            </w:tcBorders>
            <w:vAlign w:val="center"/>
          </w:tcPr>
          <w:p w14:paraId="008B9C6C" w14:textId="7D10AE30" w:rsidR="002C15FA" w:rsidRPr="00594521" w:rsidRDefault="002D4E58" w:rsidP="00294428">
            <w:pPr>
              <w:pStyle w:val="Heading2"/>
              <w:spacing w:before="60" w:after="60"/>
              <w:jc w:val="right"/>
              <w:outlineLvl w:val="1"/>
              <w:rPr>
                <w:rFonts w:ascii="Meiryo" w:eastAsia="Meiryo" w:hAnsi="Meiryo"/>
                <w:b/>
                <w:bCs/>
                <w:color w:val="BFBFBF" w:themeColor="background1" w:themeShade="BF"/>
                <w:sz w:val="24"/>
                <w:szCs w:val="24"/>
              </w:rPr>
            </w:pPr>
            <w:r w:rsidRPr="00594521">
              <w:rPr>
                <w:rFonts w:ascii="Meiryo" w:eastAsia="Meiryo" w:hAnsi="Meiryo"/>
                <w:b/>
                <w:bCs/>
                <w:color w:val="BFBFBF" w:themeColor="background1" w:themeShade="BF"/>
                <w:sz w:val="24"/>
                <w:szCs w:val="24"/>
              </w:rPr>
              <w:t>4</w:t>
            </w:r>
          </w:p>
        </w:tc>
      </w:tr>
      <w:tr w:rsidR="002C15FA" w14:paraId="753CA516" w14:textId="77777777" w:rsidTr="007C0FE3">
        <w:trPr>
          <w:trHeight w:val="517"/>
        </w:trPr>
        <w:tc>
          <w:tcPr>
            <w:tcW w:w="15418" w:type="dxa"/>
            <w:gridSpan w:val="6"/>
            <w:tcBorders>
              <w:top w:val="single" w:sz="4" w:space="0" w:color="D9D9D9" w:themeColor="background1" w:themeShade="D9"/>
            </w:tcBorders>
            <w:vAlign w:val="center"/>
          </w:tcPr>
          <w:p w14:paraId="1EB7336D" w14:textId="77777777" w:rsidR="002C15FA" w:rsidRDefault="002C15FA" w:rsidP="00294428">
            <w:pPr>
              <w:pStyle w:val="Heading2"/>
              <w:spacing w:before="0"/>
              <w:outlineLvl w:val="1"/>
              <w:rPr>
                <w:rFonts w:ascii="Meiryo" w:eastAsia="Meiryo" w:hAnsi="Meiryo"/>
                <w:b/>
                <w:bCs/>
                <w:color w:val="BFBFBF" w:themeColor="background1" w:themeShade="BF"/>
                <w:sz w:val="24"/>
                <w:szCs w:val="24"/>
                <w:rtl/>
              </w:rPr>
            </w:pPr>
            <w:r w:rsidRPr="00A67338">
              <w:rPr>
                <w:rFonts w:ascii="Meiryo" w:eastAsia="Meiryo" w:hAnsi="Meiryo"/>
                <w:color w:val="595959" w:themeColor="text1" w:themeTint="A6"/>
                <w:spacing w:val="10"/>
                <w:sz w:val="16"/>
                <w:szCs w:val="16"/>
              </w:rPr>
              <w:t xml:space="preserve">The following section describes the </w:t>
            </w:r>
            <w:r>
              <w:rPr>
                <w:rFonts w:ascii="Meiryo" w:eastAsia="Meiryo" w:hAnsi="Meiryo"/>
                <w:color w:val="595959" w:themeColor="text1" w:themeTint="A6"/>
                <w:spacing w:val="10"/>
                <w:sz w:val="16"/>
                <w:szCs w:val="16"/>
              </w:rPr>
              <w:t>main process flows and the associated steps and user actions.</w:t>
            </w:r>
          </w:p>
        </w:tc>
      </w:tr>
      <w:tr w:rsidR="004D770E" w:rsidRPr="000925A3" w14:paraId="615B02D5" w14:textId="77777777" w:rsidTr="00830218">
        <w:trPr>
          <w:trHeight w:val="668"/>
        </w:trPr>
        <w:tc>
          <w:tcPr>
            <w:tcW w:w="5666" w:type="dxa"/>
            <w:tcBorders>
              <w:bottom w:val="single" w:sz="4" w:space="0" w:color="D9D9D9" w:themeColor="background1" w:themeShade="D9"/>
            </w:tcBorders>
            <w:vAlign w:val="center"/>
          </w:tcPr>
          <w:p w14:paraId="3296464D" w14:textId="3E2DA626" w:rsidR="004D770E" w:rsidRPr="00516550" w:rsidRDefault="004D770E" w:rsidP="00294428">
            <w:pPr>
              <w:pStyle w:val="Heading2"/>
              <w:spacing w:before="0"/>
              <w:outlineLvl w:val="1"/>
              <w:rPr>
                <w:rFonts w:ascii="Meiryo" w:eastAsia="Meiryo" w:hAnsi="Meiryo"/>
                <w:b/>
                <w:bCs/>
                <w:color w:val="595959" w:themeColor="text1" w:themeTint="A6"/>
                <w:sz w:val="24"/>
                <w:szCs w:val="24"/>
                <w:lang w:val="en-IL"/>
              </w:rPr>
            </w:pPr>
            <w:r>
              <w:rPr>
                <w:rFonts w:ascii="Meiryo" w:eastAsia="Meiryo" w:hAnsi="Meiryo"/>
                <w:b/>
                <w:bCs/>
                <w:color w:val="595959" w:themeColor="text1" w:themeTint="A6"/>
                <w:sz w:val="24"/>
                <w:szCs w:val="24"/>
              </w:rPr>
              <w:t>Account Provisioning</w:t>
            </w:r>
            <w:r w:rsidR="00516550">
              <w:rPr>
                <w:rFonts w:ascii="Meiryo" w:eastAsia="Meiryo" w:hAnsi="Meiryo"/>
                <w:b/>
                <w:bCs/>
                <w:color w:val="595959" w:themeColor="text1" w:themeTint="A6"/>
                <w:sz w:val="24"/>
                <w:szCs w:val="24"/>
                <w:lang w:val="en-IL"/>
              </w:rPr>
              <w:t xml:space="preserve"> Process</w:t>
            </w:r>
          </w:p>
        </w:tc>
        <w:tc>
          <w:tcPr>
            <w:tcW w:w="1445" w:type="dxa"/>
            <w:tcBorders>
              <w:bottom w:val="single" w:sz="4" w:space="0" w:color="D9D9D9" w:themeColor="background1" w:themeShade="D9"/>
            </w:tcBorders>
            <w:vAlign w:val="center"/>
          </w:tcPr>
          <w:p w14:paraId="4A13B93C" w14:textId="7F8CB7F1" w:rsidR="004D770E" w:rsidRPr="00594521" w:rsidRDefault="004D770E" w:rsidP="00294428">
            <w:pPr>
              <w:pStyle w:val="Heading2"/>
              <w:spacing w:before="0"/>
              <w:jc w:val="right"/>
              <w:outlineLvl w:val="1"/>
              <w:rPr>
                <w:rFonts w:ascii="Meiryo" w:eastAsia="Meiryo" w:hAnsi="Meiryo"/>
                <w:b/>
                <w:bCs/>
                <w:color w:val="BFBFBF" w:themeColor="background1" w:themeShade="BF"/>
                <w:sz w:val="24"/>
                <w:szCs w:val="24"/>
              </w:rPr>
            </w:pPr>
            <w:r w:rsidRPr="00594521">
              <w:rPr>
                <w:rFonts w:ascii="Meiryo" w:eastAsia="Meiryo" w:hAnsi="Meiryo"/>
                <w:b/>
                <w:bCs/>
                <w:color w:val="BFBFBF" w:themeColor="background1" w:themeShade="BF"/>
                <w:sz w:val="24"/>
                <w:szCs w:val="24"/>
              </w:rPr>
              <w:t>4.1</w:t>
            </w:r>
          </w:p>
        </w:tc>
        <w:tc>
          <w:tcPr>
            <w:tcW w:w="584" w:type="dxa"/>
            <w:vMerge w:val="restart"/>
            <w:tcBorders>
              <w:right w:val="single" w:sz="4" w:space="0" w:color="D9D9D9" w:themeColor="background1" w:themeShade="D9"/>
            </w:tcBorders>
            <w:vAlign w:val="center"/>
          </w:tcPr>
          <w:p w14:paraId="71B614A7" w14:textId="77777777" w:rsidR="004D770E" w:rsidRPr="00D66889" w:rsidRDefault="004D770E" w:rsidP="00294428">
            <w:pPr>
              <w:pStyle w:val="Heading2"/>
              <w:spacing w:before="0" w:after="120"/>
              <w:ind w:left="993"/>
              <w:outlineLvl w:val="1"/>
              <w:rPr>
                <w:rFonts w:ascii="Meiryo" w:eastAsia="Meiryo" w:hAnsi="Meiryo"/>
                <w:b/>
                <w:bCs/>
                <w:color w:val="FFFFFF" w:themeColor="background1"/>
                <w:sz w:val="24"/>
                <w:szCs w:val="24"/>
              </w:rPr>
            </w:pPr>
          </w:p>
        </w:tc>
        <w:tc>
          <w:tcPr>
            <w:tcW w:w="569" w:type="dxa"/>
            <w:vMerge w:val="restart"/>
            <w:tcBorders>
              <w:left w:val="single" w:sz="4" w:space="0" w:color="D9D9D9" w:themeColor="background1" w:themeShade="D9"/>
            </w:tcBorders>
            <w:vAlign w:val="center"/>
          </w:tcPr>
          <w:p w14:paraId="71432D0C" w14:textId="77777777" w:rsidR="004D770E" w:rsidRPr="000925A3" w:rsidRDefault="004D770E" w:rsidP="00294428">
            <w:pPr>
              <w:ind w:firstLine="993"/>
              <w:rPr>
                <w:rFonts w:eastAsia="Meiryo"/>
                <w:color w:val="595959" w:themeColor="text1" w:themeTint="A6"/>
              </w:rPr>
            </w:pPr>
          </w:p>
        </w:tc>
        <w:tc>
          <w:tcPr>
            <w:tcW w:w="5769" w:type="dxa"/>
          </w:tcPr>
          <w:p w14:paraId="77E76A39" w14:textId="77777777" w:rsidR="004D770E" w:rsidRPr="00021972" w:rsidRDefault="004D770E" w:rsidP="0002197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Process Flow Description</w:t>
            </w:r>
          </w:p>
        </w:tc>
        <w:tc>
          <w:tcPr>
            <w:tcW w:w="1385" w:type="dxa"/>
          </w:tcPr>
          <w:p w14:paraId="6ED0F52F" w14:textId="0498E074" w:rsidR="004D770E" w:rsidRPr="00021972" w:rsidRDefault="004D770E" w:rsidP="00021972">
            <w:pPr>
              <w:pStyle w:val="Heading2"/>
              <w:spacing w:before="120" w:after="60"/>
              <w:outlineLvl w:val="1"/>
              <w:rPr>
                <w:rFonts w:ascii="Meiryo" w:eastAsia="Meiryo" w:hAnsi="Meiryo"/>
                <w:b/>
                <w:bCs/>
                <w:color w:val="595959" w:themeColor="text1" w:themeTint="A6"/>
                <w:sz w:val="20"/>
                <w:szCs w:val="20"/>
              </w:rPr>
            </w:pPr>
          </w:p>
        </w:tc>
      </w:tr>
      <w:tr w:rsidR="00F05410" w:rsidRPr="00C11307" w14:paraId="5717BF6D" w14:textId="77777777" w:rsidTr="00830218">
        <w:trPr>
          <w:trHeight w:val="275"/>
        </w:trPr>
        <w:tc>
          <w:tcPr>
            <w:tcW w:w="7111" w:type="dxa"/>
            <w:gridSpan w:val="2"/>
            <w:vMerge w:val="restart"/>
            <w:tcBorders>
              <w:top w:val="single" w:sz="4" w:space="0" w:color="D9D9D9" w:themeColor="background1" w:themeShade="D9"/>
            </w:tcBorders>
          </w:tcPr>
          <w:p w14:paraId="7B88A1D5" w14:textId="77777777" w:rsidR="00F05410" w:rsidRPr="000925A3" w:rsidRDefault="00F05410" w:rsidP="00294428">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49630910" w14:textId="7A74CBCC" w:rsidR="00ED748F" w:rsidRDefault="00F05410" w:rsidP="00ED748F">
            <w:pPr>
              <w:spacing w:before="120" w:after="240" w:line="204" w:lineRule="auto"/>
              <w:rPr>
                <w:rFonts w:ascii="Meiryo" w:eastAsia="Meiryo" w:hAnsi="Meiryo"/>
                <w:color w:val="595959" w:themeColor="text1" w:themeTint="A6"/>
                <w:spacing w:val="10"/>
                <w:sz w:val="16"/>
                <w:szCs w:val="16"/>
              </w:rPr>
            </w:pPr>
            <w:r w:rsidRPr="00E45499">
              <w:rPr>
                <w:rFonts w:ascii="Meiryo" w:eastAsia="Meiryo" w:hAnsi="Meiryo"/>
                <w:color w:val="595959" w:themeColor="text1" w:themeTint="A6"/>
                <w:spacing w:val="10"/>
                <w:sz w:val="16"/>
                <w:szCs w:val="16"/>
              </w:rPr>
              <w:t>Th</w:t>
            </w:r>
            <w:r w:rsidR="003067AE">
              <w:rPr>
                <w:rFonts w:ascii="Meiryo" w:eastAsia="Meiryo" w:hAnsi="Meiryo"/>
                <w:color w:val="595959" w:themeColor="text1" w:themeTint="A6"/>
                <w:spacing w:val="10"/>
                <w:sz w:val="16"/>
                <w:szCs w:val="16"/>
                <w:lang w:val="en-IL"/>
              </w:rPr>
              <w:t xml:space="preserve">e Account Provisioning </w:t>
            </w:r>
            <w:r w:rsidRPr="00E45499">
              <w:rPr>
                <w:rFonts w:ascii="Meiryo" w:eastAsia="Meiryo" w:hAnsi="Meiryo"/>
                <w:color w:val="595959" w:themeColor="text1" w:themeTint="A6"/>
                <w:spacing w:val="10"/>
                <w:sz w:val="16"/>
                <w:szCs w:val="16"/>
              </w:rPr>
              <w:t xml:space="preserve">flow includes </w:t>
            </w:r>
            <w:r w:rsidR="003067AE">
              <w:rPr>
                <w:rFonts w:ascii="Meiryo" w:eastAsia="Meiryo" w:hAnsi="Meiryo"/>
                <w:color w:val="595959" w:themeColor="text1" w:themeTint="A6"/>
                <w:spacing w:val="10"/>
                <w:sz w:val="16"/>
                <w:szCs w:val="16"/>
                <w:lang w:val="en-IL"/>
              </w:rPr>
              <w:t xml:space="preserve">the </w:t>
            </w:r>
            <w:r>
              <w:rPr>
                <w:rFonts w:ascii="Meiryo" w:eastAsia="Meiryo" w:hAnsi="Meiryo"/>
                <w:color w:val="595959" w:themeColor="text1" w:themeTint="A6"/>
                <w:spacing w:val="10"/>
                <w:sz w:val="16"/>
                <w:szCs w:val="16"/>
              </w:rPr>
              <w:t>creation</w:t>
            </w:r>
            <w:r w:rsidRPr="00E45499">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of</w:t>
            </w:r>
            <w:r w:rsidR="003067AE">
              <w:rPr>
                <w:rFonts w:ascii="Meiryo" w:eastAsia="Meiryo" w:hAnsi="Meiryo"/>
                <w:color w:val="595959" w:themeColor="text1" w:themeTint="A6"/>
                <w:spacing w:val="10"/>
                <w:sz w:val="16"/>
                <w:szCs w:val="16"/>
                <w:lang w:val="en-IL"/>
              </w:rPr>
              <w:t xml:space="preserve"> new </w:t>
            </w:r>
            <w:r>
              <w:rPr>
                <w:rFonts w:ascii="Meiryo" w:eastAsia="Meiryo" w:hAnsi="Meiryo"/>
                <w:color w:val="595959" w:themeColor="text1" w:themeTint="A6"/>
                <w:spacing w:val="10"/>
                <w:sz w:val="16"/>
                <w:szCs w:val="16"/>
              </w:rPr>
              <w:t xml:space="preserve">account, </w:t>
            </w:r>
            <w:r w:rsidR="00460186">
              <w:rPr>
                <w:rFonts w:ascii="Meiryo" w:eastAsia="Meiryo" w:hAnsi="Meiryo"/>
                <w:color w:val="595959" w:themeColor="text1" w:themeTint="A6"/>
                <w:spacing w:val="10"/>
                <w:sz w:val="16"/>
                <w:szCs w:val="16"/>
              </w:rPr>
              <w:t>u</w:t>
            </w:r>
            <w:r w:rsidR="00460186" w:rsidRPr="00E45499">
              <w:rPr>
                <w:rFonts w:ascii="Meiryo" w:eastAsia="Meiryo" w:hAnsi="Meiryo"/>
                <w:color w:val="595959" w:themeColor="text1" w:themeTint="A6"/>
                <w:spacing w:val="10"/>
                <w:sz w:val="16"/>
                <w:szCs w:val="16"/>
              </w:rPr>
              <w:t>sers</w:t>
            </w:r>
            <w:r w:rsidR="00460186">
              <w:rPr>
                <w:rFonts w:ascii="Meiryo" w:eastAsia="Meiryo" w:hAnsi="Meiryo"/>
                <w:color w:val="595959" w:themeColor="text1" w:themeTint="A6"/>
                <w:spacing w:val="10"/>
                <w:sz w:val="16"/>
                <w:szCs w:val="16"/>
                <w:lang w:val="en-IL"/>
              </w:rPr>
              <w:t xml:space="preserve">, </w:t>
            </w:r>
            <w:r w:rsidR="00460186" w:rsidRPr="00E45499">
              <w:rPr>
                <w:rFonts w:ascii="Meiryo" w:eastAsia="Meiryo" w:hAnsi="Meiryo"/>
                <w:color w:val="595959" w:themeColor="text1" w:themeTint="A6"/>
                <w:spacing w:val="10"/>
                <w:sz w:val="16"/>
                <w:szCs w:val="16"/>
              </w:rPr>
              <w:t>vehicles</w:t>
            </w:r>
            <w:r>
              <w:rPr>
                <w:rFonts w:ascii="Meiryo" w:eastAsia="Meiryo" w:hAnsi="Meiryo"/>
                <w:color w:val="595959" w:themeColor="text1" w:themeTint="A6"/>
                <w:spacing w:val="10"/>
                <w:sz w:val="16"/>
                <w:szCs w:val="16"/>
              </w:rPr>
              <w:t xml:space="preserve">, contract and infringement records </w:t>
            </w:r>
            <w:r w:rsidR="00970D69">
              <w:rPr>
                <w:rFonts w:ascii="Meiryo" w:eastAsia="Meiryo" w:hAnsi="Meiryo"/>
                <w:color w:val="595959" w:themeColor="text1" w:themeTint="A6"/>
                <w:spacing w:val="10"/>
                <w:sz w:val="16"/>
                <w:szCs w:val="16"/>
                <w:lang w:val="en-IL"/>
              </w:rPr>
              <w:t>by importing</w:t>
            </w:r>
            <w:r>
              <w:rPr>
                <w:rFonts w:ascii="Meiryo" w:eastAsia="Meiryo" w:hAnsi="Meiryo"/>
                <w:color w:val="595959" w:themeColor="text1" w:themeTint="A6"/>
                <w:spacing w:val="10"/>
                <w:sz w:val="16"/>
                <w:szCs w:val="16"/>
              </w:rPr>
              <w:t xml:space="preserve"> </w:t>
            </w:r>
            <w:r w:rsidRPr="00D93069">
              <w:rPr>
                <w:rFonts w:ascii="Meiryo" w:eastAsia="Meiryo" w:hAnsi="Meiryo"/>
                <w:color w:val="595959" w:themeColor="text1" w:themeTint="A6"/>
                <w:spacing w:val="10"/>
                <w:sz w:val="16"/>
                <w:szCs w:val="16"/>
              </w:rPr>
              <w:t>Excel</w:t>
            </w:r>
            <w:r>
              <w:rPr>
                <w:rFonts w:ascii="Meiryo" w:eastAsia="Meiryo" w:hAnsi="Meiryo"/>
                <w:color w:val="595959" w:themeColor="text1" w:themeTint="A6"/>
                <w:spacing w:val="10"/>
                <w:sz w:val="16"/>
                <w:szCs w:val="16"/>
              </w:rPr>
              <w:t xml:space="preserve">-based </w:t>
            </w:r>
            <w:r w:rsidR="00970D69">
              <w:rPr>
                <w:rFonts w:ascii="Meiryo" w:eastAsia="Meiryo" w:hAnsi="Meiryo"/>
                <w:color w:val="595959" w:themeColor="text1" w:themeTint="A6"/>
                <w:spacing w:val="10"/>
                <w:sz w:val="16"/>
                <w:szCs w:val="16"/>
                <w:lang w:val="en-IL"/>
              </w:rPr>
              <w:t xml:space="preserve">data files using the appropriate </w:t>
            </w:r>
            <w:r w:rsidR="00460186">
              <w:rPr>
                <w:rFonts w:ascii="Meiryo" w:eastAsia="Meiryo" w:hAnsi="Meiryo"/>
                <w:color w:val="595959" w:themeColor="text1" w:themeTint="A6"/>
                <w:spacing w:val="10"/>
                <w:sz w:val="16"/>
                <w:szCs w:val="16"/>
                <w:lang w:val="en-IL"/>
              </w:rPr>
              <w:t>record import features or by manually creating them using the system user interfaces</w:t>
            </w:r>
            <w:r>
              <w:rPr>
                <w:rFonts w:ascii="Meiryo" w:eastAsia="Meiryo" w:hAnsi="Meiryo"/>
                <w:color w:val="595959" w:themeColor="text1" w:themeTint="A6"/>
                <w:spacing w:val="10"/>
                <w:sz w:val="16"/>
                <w:szCs w:val="16"/>
              </w:rPr>
              <w:t xml:space="preserve">. The </w:t>
            </w:r>
            <w:r w:rsidR="00ED748F">
              <w:rPr>
                <w:rFonts w:ascii="Meiryo" w:eastAsia="Meiryo" w:hAnsi="Meiryo"/>
                <w:color w:val="595959" w:themeColor="text1" w:themeTint="A6"/>
                <w:spacing w:val="10"/>
                <w:sz w:val="16"/>
                <w:szCs w:val="16"/>
                <w:lang w:val="en-IL"/>
              </w:rPr>
              <w:t xml:space="preserve">initial </w:t>
            </w:r>
            <w:r>
              <w:rPr>
                <w:rFonts w:ascii="Meiryo" w:eastAsia="Meiryo" w:hAnsi="Meiryo"/>
                <w:color w:val="595959" w:themeColor="text1" w:themeTint="A6"/>
                <w:spacing w:val="10"/>
                <w:sz w:val="16"/>
                <w:szCs w:val="16"/>
              </w:rPr>
              <w:t xml:space="preserve">process </w:t>
            </w:r>
            <w:r w:rsidR="001C64C7">
              <w:rPr>
                <w:rFonts w:ascii="Meiryo" w:eastAsia="Meiryo" w:hAnsi="Meiryo"/>
                <w:color w:val="595959" w:themeColor="text1" w:themeTint="A6"/>
                <w:spacing w:val="10"/>
                <w:sz w:val="16"/>
                <w:szCs w:val="16"/>
                <w:lang w:val="en-IL"/>
              </w:rPr>
              <w:t>is</w:t>
            </w:r>
            <w:r>
              <w:rPr>
                <w:rFonts w:ascii="Meiryo" w:eastAsia="Meiryo" w:hAnsi="Meiryo"/>
                <w:color w:val="595959" w:themeColor="text1" w:themeTint="A6"/>
                <w:spacing w:val="10"/>
                <w:sz w:val="16"/>
                <w:szCs w:val="16"/>
              </w:rPr>
              <w:t xml:space="preserve"> performed by System Administrators </w:t>
            </w:r>
            <w:r w:rsidR="001C64C7">
              <w:rPr>
                <w:rFonts w:ascii="Meiryo" w:eastAsia="Meiryo" w:hAnsi="Meiryo"/>
                <w:color w:val="595959" w:themeColor="text1" w:themeTint="A6"/>
                <w:spacing w:val="10"/>
                <w:sz w:val="16"/>
                <w:szCs w:val="16"/>
                <w:lang w:val="en-IL"/>
              </w:rPr>
              <w:t>(required to create new Account records)</w:t>
            </w:r>
            <w:r w:rsidR="00ED748F">
              <w:rPr>
                <w:rFonts w:ascii="Meiryo" w:eastAsia="Meiryo" w:hAnsi="Meiryo"/>
                <w:color w:val="595959" w:themeColor="text1" w:themeTint="A6"/>
                <w:spacing w:val="10"/>
                <w:sz w:val="16"/>
                <w:szCs w:val="16"/>
                <w:lang w:val="en-IL"/>
              </w:rPr>
              <w:t xml:space="preserve"> but data entry may be delegated to </w:t>
            </w:r>
            <w:r>
              <w:rPr>
                <w:rFonts w:ascii="Meiryo" w:eastAsia="Meiryo" w:hAnsi="Meiryo"/>
                <w:color w:val="595959" w:themeColor="text1" w:themeTint="A6"/>
                <w:spacing w:val="10"/>
                <w:sz w:val="16"/>
                <w:szCs w:val="16"/>
              </w:rPr>
              <w:t>Account Administrators</w:t>
            </w:r>
            <w:r w:rsidR="00ED748F">
              <w:rPr>
                <w:rFonts w:ascii="Meiryo" w:eastAsia="Meiryo" w:hAnsi="Meiryo"/>
                <w:color w:val="595959" w:themeColor="text1" w:themeTint="A6"/>
                <w:spacing w:val="10"/>
                <w:sz w:val="16"/>
                <w:szCs w:val="16"/>
                <w:lang w:val="en-IL"/>
              </w:rPr>
              <w:t>.</w:t>
            </w:r>
            <w:r>
              <w:rPr>
                <w:rFonts w:ascii="Meiryo" w:eastAsia="Meiryo" w:hAnsi="Meiryo"/>
                <w:color w:val="595959" w:themeColor="text1" w:themeTint="A6"/>
                <w:spacing w:val="10"/>
                <w:sz w:val="16"/>
                <w:szCs w:val="16"/>
              </w:rPr>
              <w:t xml:space="preserve"> </w:t>
            </w:r>
          </w:p>
          <w:p w14:paraId="55D7B6F0" w14:textId="09BF1DA2" w:rsidR="00F05410" w:rsidRPr="000925A3" w:rsidRDefault="00830218" w:rsidP="00777776">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lang w:val="en-IL"/>
              </w:rPr>
              <w:t>Activities</w:t>
            </w:r>
            <w:r w:rsidR="00F05410">
              <w:rPr>
                <w:rFonts w:ascii="Meiryo" w:eastAsia="Meiryo" w:hAnsi="Meiryo"/>
                <w:b/>
                <w:bCs/>
                <w:color w:val="595959" w:themeColor="text1" w:themeTint="A6"/>
                <w:sz w:val="20"/>
                <w:szCs w:val="20"/>
              </w:rPr>
              <w:t xml:space="preserve"> Summary</w:t>
            </w:r>
          </w:p>
          <w:p w14:paraId="4F91E97B" w14:textId="2A3D306C" w:rsidR="00F05410" w:rsidRDefault="00F05410" w:rsidP="00777776">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The following table lists the associated actions required by the process flow.</w:t>
            </w:r>
          </w:p>
          <w:tbl>
            <w:tblPr>
              <w:tblStyle w:val="TableGrid"/>
              <w:tblW w:w="7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0"/>
              <w:gridCol w:w="1445"/>
            </w:tblGrid>
            <w:tr w:rsidR="00F05410" w14:paraId="25BFC876" w14:textId="77777777" w:rsidTr="002F78A1">
              <w:trPr>
                <w:trHeight w:val="465"/>
              </w:trPr>
              <w:tc>
                <w:tcPr>
                  <w:tcW w:w="7115" w:type="dxa"/>
                  <w:gridSpan w:val="2"/>
                  <w:tcBorders>
                    <w:top w:val="single" w:sz="4" w:space="0" w:color="D9D9D9" w:themeColor="background1" w:themeShade="D9"/>
                    <w:bottom w:val="single" w:sz="4" w:space="0" w:color="D9D9D9" w:themeColor="background1" w:themeShade="D9"/>
                  </w:tcBorders>
                  <w:vAlign w:val="center"/>
                </w:tcPr>
                <w:p w14:paraId="2BB6FAC9" w14:textId="44B67A0A" w:rsidR="00F05410" w:rsidRDefault="00F05410" w:rsidP="00777776">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lang w:val="en-IL"/>
                    </w:rPr>
                    <w:t>4</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1</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 xml:space="preserve"> ACCOUNT PROVISIONING </w:t>
                  </w:r>
                  <w:r w:rsidR="00830218">
                    <w:rPr>
                      <w:rFonts w:ascii="Meiryo" w:eastAsia="Meiryo" w:hAnsi="Meiryo"/>
                      <w:color w:val="808080" w:themeColor="background1" w:themeShade="80"/>
                      <w:sz w:val="14"/>
                      <w:szCs w:val="14"/>
                      <w:lang w:val="en-IL"/>
                    </w:rPr>
                    <w:t>ACTIVITIES</w:t>
                  </w:r>
                  <w:r>
                    <w:rPr>
                      <w:rFonts w:ascii="Meiryo" w:eastAsia="Meiryo" w:hAnsi="Meiryo"/>
                      <w:color w:val="808080" w:themeColor="background1" w:themeShade="80"/>
                      <w:sz w:val="14"/>
                      <w:szCs w:val="14"/>
                    </w:rPr>
                    <w:t xml:space="preserve"> SUMMARY</w:t>
                  </w:r>
                </w:p>
              </w:tc>
            </w:tr>
            <w:tr w:rsidR="00F05410" w:rsidRPr="00CB4242" w14:paraId="03320B6A" w14:textId="77777777" w:rsidTr="002F78A1">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497A2FBB" w14:textId="76E8B7D9" w:rsidR="00F05410" w:rsidRPr="001E5E61" w:rsidRDefault="00830218" w:rsidP="00777776">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lang w:val="en-IL"/>
                    </w:rPr>
                    <w:t>Activity</w:t>
                  </w:r>
                </w:p>
              </w:tc>
              <w:tc>
                <w:tcPr>
                  <w:tcW w:w="1445" w:type="dxa"/>
                  <w:tcBorders>
                    <w:top w:val="single" w:sz="4" w:space="0" w:color="D9D9D9" w:themeColor="background1" w:themeShade="D9"/>
                    <w:bottom w:val="single" w:sz="4" w:space="0" w:color="D9D9D9" w:themeColor="background1" w:themeShade="D9"/>
                  </w:tcBorders>
                  <w:vAlign w:val="center"/>
                </w:tcPr>
                <w:p w14:paraId="6F86031B" w14:textId="77777777" w:rsidR="00F05410" w:rsidRPr="00CB4242" w:rsidRDefault="00F05410" w:rsidP="00777776">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F05410" w:rsidRPr="00B447E0" w14:paraId="0214A9CB" w14:textId="77777777" w:rsidTr="00BE4117">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31EC8480" w14:textId="307D1DF1" w:rsidR="00F05410" w:rsidRDefault="00F05410" w:rsidP="00777776">
                  <w:pPr>
                    <w:spacing w:line="204" w:lineRule="auto"/>
                    <w:ind w:right="-142"/>
                    <w:rPr>
                      <w:rFonts w:ascii="Meiryo" w:eastAsia="Meiryo" w:hAnsi="Meiryo"/>
                      <w:b/>
                      <w:bCs/>
                      <w:color w:val="595959" w:themeColor="text1" w:themeTint="A6"/>
                      <w:spacing w:val="10"/>
                      <w:sz w:val="16"/>
                      <w:szCs w:val="16"/>
                    </w:rPr>
                  </w:pPr>
                  <w:r w:rsidRPr="00DC3441">
                    <w:rPr>
                      <w:rFonts w:ascii="Meiryo" w:eastAsia="Meiryo" w:hAnsi="Meiryo"/>
                      <w:color w:val="595959" w:themeColor="text1" w:themeTint="A6"/>
                      <w:spacing w:val="10"/>
                      <w:sz w:val="16"/>
                      <w:szCs w:val="16"/>
                    </w:rPr>
                    <w:t>Create Account</w:t>
                  </w:r>
                </w:p>
              </w:tc>
              <w:tc>
                <w:tcPr>
                  <w:tcW w:w="1445" w:type="dxa"/>
                  <w:tcBorders>
                    <w:top w:val="single" w:sz="4" w:space="0" w:color="D9D9D9" w:themeColor="background1" w:themeShade="D9"/>
                    <w:bottom w:val="single" w:sz="4" w:space="0" w:color="D9D9D9" w:themeColor="background1" w:themeShade="D9"/>
                  </w:tcBorders>
                  <w:vAlign w:val="center"/>
                </w:tcPr>
                <w:p w14:paraId="59A3F5AC" w14:textId="45AFA14C" w:rsidR="00F05410" w:rsidRPr="00ED748F" w:rsidRDefault="00ED748F" w:rsidP="00BE4117">
                  <w:pPr>
                    <w:spacing w:line="204" w:lineRule="auto"/>
                    <w:jc w:val="right"/>
                    <w:rPr>
                      <w:rFonts w:ascii="Meiryo" w:eastAsia="Meiryo" w:hAnsi="Meiryo"/>
                      <w:color w:val="A6A6A6" w:themeColor="background1" w:themeShade="A6"/>
                      <w:spacing w:val="10"/>
                      <w:sz w:val="16"/>
                      <w:szCs w:val="16"/>
                      <w:lang w:val="en-IL"/>
                    </w:rPr>
                  </w:pPr>
                  <w:r>
                    <w:rPr>
                      <w:rFonts w:ascii="Meiryo" w:eastAsia="Meiryo" w:hAnsi="Meiryo"/>
                      <w:color w:val="A6A6A6" w:themeColor="background1" w:themeShade="A6"/>
                      <w:spacing w:val="10"/>
                      <w:sz w:val="16"/>
                      <w:szCs w:val="16"/>
                      <w:lang w:val="en-IL"/>
                    </w:rPr>
                    <w:t>1</w:t>
                  </w:r>
                </w:p>
              </w:tc>
            </w:tr>
            <w:tr w:rsidR="00F05410" w:rsidRPr="00A15443" w14:paraId="4EB5B836" w14:textId="77777777" w:rsidTr="00BE4117">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6DC29035" w14:textId="36CD3004" w:rsidR="00F05410" w:rsidRPr="00A15443" w:rsidRDefault="00F05410" w:rsidP="00777776">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Create Users</w:t>
                  </w:r>
                </w:p>
              </w:tc>
              <w:tc>
                <w:tcPr>
                  <w:tcW w:w="1445" w:type="dxa"/>
                  <w:tcBorders>
                    <w:top w:val="single" w:sz="4" w:space="0" w:color="D9D9D9" w:themeColor="background1" w:themeShade="D9"/>
                    <w:bottom w:val="single" w:sz="4" w:space="0" w:color="D9D9D9" w:themeColor="background1" w:themeShade="D9"/>
                  </w:tcBorders>
                  <w:vAlign w:val="center"/>
                </w:tcPr>
                <w:p w14:paraId="5C233BB0" w14:textId="097DB951" w:rsidR="00F05410" w:rsidRPr="00ED748F" w:rsidRDefault="00ED748F" w:rsidP="00BE4117">
                  <w:pPr>
                    <w:spacing w:line="204" w:lineRule="auto"/>
                    <w:jc w:val="right"/>
                    <w:rPr>
                      <w:rFonts w:ascii="Meiryo" w:eastAsia="Meiryo" w:hAnsi="Meiryo"/>
                      <w:color w:val="A6A6A6" w:themeColor="background1" w:themeShade="A6"/>
                      <w:spacing w:val="10"/>
                      <w:sz w:val="16"/>
                      <w:szCs w:val="16"/>
                      <w:lang w:val="en-IL"/>
                    </w:rPr>
                  </w:pPr>
                  <w:r>
                    <w:rPr>
                      <w:rFonts w:ascii="Meiryo" w:eastAsia="Meiryo" w:hAnsi="Meiryo"/>
                      <w:color w:val="A6A6A6" w:themeColor="background1" w:themeShade="A6"/>
                      <w:spacing w:val="10"/>
                      <w:sz w:val="16"/>
                      <w:szCs w:val="16"/>
                      <w:lang w:val="en-IL"/>
                    </w:rPr>
                    <w:t>2</w:t>
                  </w:r>
                </w:p>
              </w:tc>
            </w:tr>
            <w:tr w:rsidR="00F05410" w:rsidRPr="00A15443" w14:paraId="63028941" w14:textId="77777777" w:rsidTr="00BE4117">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2C68D153" w14:textId="208E075B" w:rsidR="00F05410" w:rsidRDefault="00F05410" w:rsidP="00777776">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Map Data Files</w:t>
                  </w:r>
                </w:p>
              </w:tc>
              <w:tc>
                <w:tcPr>
                  <w:tcW w:w="1445" w:type="dxa"/>
                  <w:tcBorders>
                    <w:top w:val="single" w:sz="4" w:space="0" w:color="D9D9D9" w:themeColor="background1" w:themeShade="D9"/>
                    <w:bottom w:val="single" w:sz="4" w:space="0" w:color="D9D9D9" w:themeColor="background1" w:themeShade="D9"/>
                  </w:tcBorders>
                  <w:vAlign w:val="center"/>
                </w:tcPr>
                <w:p w14:paraId="4C333199" w14:textId="7201CF08" w:rsidR="00F05410" w:rsidRPr="00ED748F" w:rsidRDefault="00ED748F" w:rsidP="00BE4117">
                  <w:pPr>
                    <w:spacing w:line="204" w:lineRule="auto"/>
                    <w:jc w:val="right"/>
                    <w:rPr>
                      <w:rFonts w:ascii="Meiryo" w:eastAsia="Meiryo" w:hAnsi="Meiryo"/>
                      <w:color w:val="A6A6A6" w:themeColor="background1" w:themeShade="A6"/>
                      <w:spacing w:val="10"/>
                      <w:sz w:val="16"/>
                      <w:szCs w:val="16"/>
                      <w:lang w:val="en-IL"/>
                    </w:rPr>
                  </w:pPr>
                  <w:r>
                    <w:rPr>
                      <w:rFonts w:ascii="Meiryo" w:eastAsia="Meiryo" w:hAnsi="Meiryo"/>
                      <w:color w:val="A6A6A6" w:themeColor="background1" w:themeShade="A6"/>
                      <w:spacing w:val="10"/>
                      <w:sz w:val="16"/>
                      <w:szCs w:val="16"/>
                      <w:lang w:val="en-IL"/>
                    </w:rPr>
                    <w:t>3</w:t>
                  </w:r>
                </w:p>
              </w:tc>
            </w:tr>
            <w:tr w:rsidR="00F05410" w:rsidRPr="00A15443" w14:paraId="42C7D37F" w14:textId="77777777" w:rsidTr="00BE4117">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7358782C" w14:textId="0C810ED6" w:rsidR="00F05410" w:rsidRDefault="00F05410" w:rsidP="00777776">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Import Vehicles</w:t>
                  </w:r>
                </w:p>
              </w:tc>
              <w:tc>
                <w:tcPr>
                  <w:tcW w:w="1445" w:type="dxa"/>
                  <w:tcBorders>
                    <w:top w:val="single" w:sz="4" w:space="0" w:color="D9D9D9" w:themeColor="background1" w:themeShade="D9"/>
                    <w:bottom w:val="single" w:sz="4" w:space="0" w:color="D9D9D9" w:themeColor="background1" w:themeShade="D9"/>
                  </w:tcBorders>
                  <w:vAlign w:val="center"/>
                </w:tcPr>
                <w:p w14:paraId="24072FF7" w14:textId="53C260A9" w:rsidR="00F05410" w:rsidRPr="00ED748F" w:rsidRDefault="00ED748F" w:rsidP="00BE4117">
                  <w:pPr>
                    <w:spacing w:line="204" w:lineRule="auto"/>
                    <w:jc w:val="right"/>
                    <w:rPr>
                      <w:rFonts w:ascii="Meiryo" w:eastAsia="Meiryo" w:hAnsi="Meiryo"/>
                      <w:color w:val="A6A6A6" w:themeColor="background1" w:themeShade="A6"/>
                      <w:spacing w:val="10"/>
                      <w:sz w:val="16"/>
                      <w:szCs w:val="16"/>
                      <w:lang w:val="en-IL"/>
                    </w:rPr>
                  </w:pPr>
                  <w:r>
                    <w:rPr>
                      <w:rFonts w:ascii="Meiryo" w:eastAsia="Meiryo" w:hAnsi="Meiryo"/>
                      <w:color w:val="A6A6A6" w:themeColor="background1" w:themeShade="A6"/>
                      <w:spacing w:val="10"/>
                      <w:sz w:val="16"/>
                      <w:szCs w:val="16"/>
                      <w:lang w:val="en-IL"/>
                    </w:rPr>
                    <w:t>4</w:t>
                  </w:r>
                </w:p>
              </w:tc>
            </w:tr>
            <w:tr w:rsidR="00F05410" w:rsidRPr="00A15443" w14:paraId="6D39CA71" w14:textId="77777777" w:rsidTr="00BE4117">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16D408BA" w14:textId="79627214" w:rsidR="00F05410" w:rsidRDefault="00F05410" w:rsidP="00777776">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Import Infringements</w:t>
                  </w:r>
                </w:p>
              </w:tc>
              <w:tc>
                <w:tcPr>
                  <w:tcW w:w="1445" w:type="dxa"/>
                  <w:tcBorders>
                    <w:top w:val="single" w:sz="4" w:space="0" w:color="D9D9D9" w:themeColor="background1" w:themeShade="D9"/>
                    <w:bottom w:val="single" w:sz="4" w:space="0" w:color="D9D9D9" w:themeColor="background1" w:themeShade="D9"/>
                  </w:tcBorders>
                  <w:vAlign w:val="center"/>
                </w:tcPr>
                <w:p w14:paraId="5F5F7C8B" w14:textId="42B08316" w:rsidR="00F05410" w:rsidRPr="00ED748F" w:rsidRDefault="00830218" w:rsidP="00BE4117">
                  <w:pPr>
                    <w:spacing w:line="204" w:lineRule="auto"/>
                    <w:jc w:val="right"/>
                    <w:rPr>
                      <w:rFonts w:ascii="Meiryo" w:eastAsia="Meiryo" w:hAnsi="Meiryo"/>
                      <w:color w:val="A6A6A6" w:themeColor="background1" w:themeShade="A6"/>
                      <w:spacing w:val="10"/>
                      <w:sz w:val="16"/>
                      <w:szCs w:val="16"/>
                      <w:lang w:val="en-IL"/>
                    </w:rPr>
                  </w:pPr>
                  <w:r>
                    <w:rPr>
                      <w:rFonts w:ascii="Meiryo" w:eastAsia="Meiryo" w:hAnsi="Meiryo"/>
                      <w:color w:val="A6A6A6" w:themeColor="background1" w:themeShade="A6"/>
                      <w:spacing w:val="10"/>
                      <w:sz w:val="16"/>
                      <w:szCs w:val="16"/>
                      <w:lang w:val="en-IL"/>
                    </w:rPr>
                    <w:t>5</w:t>
                  </w:r>
                </w:p>
              </w:tc>
            </w:tr>
            <w:tr w:rsidR="00F05410" w:rsidRPr="00A15443" w14:paraId="73DD4ABE" w14:textId="77777777" w:rsidTr="00BE4117">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5D184B1C" w14:textId="44585E40" w:rsidR="00F05410" w:rsidRDefault="00F05410" w:rsidP="00777776">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Create Vehicles</w:t>
                  </w:r>
                </w:p>
              </w:tc>
              <w:tc>
                <w:tcPr>
                  <w:tcW w:w="1445" w:type="dxa"/>
                  <w:tcBorders>
                    <w:top w:val="single" w:sz="4" w:space="0" w:color="D9D9D9" w:themeColor="background1" w:themeShade="D9"/>
                    <w:bottom w:val="single" w:sz="4" w:space="0" w:color="D9D9D9" w:themeColor="background1" w:themeShade="D9"/>
                  </w:tcBorders>
                  <w:vAlign w:val="center"/>
                </w:tcPr>
                <w:p w14:paraId="080646F8" w14:textId="3CC4F0A0" w:rsidR="00F05410" w:rsidRPr="00ED748F" w:rsidRDefault="00ED748F" w:rsidP="00BE4117">
                  <w:pPr>
                    <w:spacing w:line="204" w:lineRule="auto"/>
                    <w:jc w:val="right"/>
                    <w:rPr>
                      <w:rFonts w:ascii="Meiryo" w:eastAsia="Meiryo" w:hAnsi="Meiryo"/>
                      <w:color w:val="A6A6A6" w:themeColor="background1" w:themeShade="A6"/>
                      <w:spacing w:val="10"/>
                      <w:sz w:val="16"/>
                      <w:szCs w:val="16"/>
                      <w:lang w:val="en-IL"/>
                    </w:rPr>
                  </w:pPr>
                  <w:r>
                    <w:rPr>
                      <w:rFonts w:ascii="Meiryo" w:eastAsia="Meiryo" w:hAnsi="Meiryo"/>
                      <w:color w:val="A6A6A6" w:themeColor="background1" w:themeShade="A6"/>
                      <w:spacing w:val="10"/>
                      <w:sz w:val="16"/>
                      <w:szCs w:val="16"/>
                      <w:lang w:val="en-IL"/>
                    </w:rPr>
                    <w:t>4</w:t>
                  </w:r>
                </w:p>
              </w:tc>
            </w:tr>
            <w:tr w:rsidR="00F05410" w:rsidRPr="00A15443" w14:paraId="216F7F0C" w14:textId="77777777" w:rsidTr="00BE4117">
              <w:trPr>
                <w:trHeight w:val="465"/>
              </w:trPr>
              <w:tc>
                <w:tcPr>
                  <w:tcW w:w="5670" w:type="dxa"/>
                  <w:tcBorders>
                    <w:top w:val="single" w:sz="4" w:space="0" w:color="D9D9D9" w:themeColor="background1" w:themeShade="D9"/>
                  </w:tcBorders>
                  <w:vAlign w:val="center"/>
                </w:tcPr>
                <w:p w14:paraId="5203E7B9" w14:textId="6D3A9B99" w:rsidR="00F05410" w:rsidRDefault="00F05410" w:rsidP="00777776">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Create Infringements Records</w:t>
                  </w:r>
                </w:p>
              </w:tc>
              <w:tc>
                <w:tcPr>
                  <w:tcW w:w="1445" w:type="dxa"/>
                  <w:tcBorders>
                    <w:top w:val="single" w:sz="4" w:space="0" w:color="D9D9D9" w:themeColor="background1" w:themeShade="D9"/>
                  </w:tcBorders>
                  <w:vAlign w:val="center"/>
                </w:tcPr>
                <w:p w14:paraId="7ADD9379" w14:textId="3FC1E9F5" w:rsidR="00F05410" w:rsidRPr="00ED748F" w:rsidRDefault="00830218" w:rsidP="00BE4117">
                  <w:pPr>
                    <w:spacing w:line="204" w:lineRule="auto"/>
                    <w:jc w:val="right"/>
                    <w:rPr>
                      <w:rFonts w:ascii="Meiryo" w:eastAsia="Meiryo" w:hAnsi="Meiryo"/>
                      <w:color w:val="A6A6A6" w:themeColor="background1" w:themeShade="A6"/>
                      <w:spacing w:val="10"/>
                      <w:sz w:val="16"/>
                      <w:szCs w:val="16"/>
                      <w:lang w:val="en-IL"/>
                    </w:rPr>
                  </w:pPr>
                  <w:r>
                    <w:rPr>
                      <w:rFonts w:ascii="Meiryo" w:eastAsia="Meiryo" w:hAnsi="Meiryo"/>
                      <w:color w:val="A6A6A6" w:themeColor="background1" w:themeShade="A6"/>
                      <w:spacing w:val="10"/>
                      <w:sz w:val="16"/>
                      <w:szCs w:val="16"/>
                      <w:lang w:val="en-IL"/>
                    </w:rPr>
                    <w:t>5</w:t>
                  </w:r>
                </w:p>
              </w:tc>
            </w:tr>
          </w:tbl>
          <w:p w14:paraId="25AEF77A" w14:textId="77777777" w:rsidR="00F05410" w:rsidRPr="00A921BB" w:rsidRDefault="00F05410" w:rsidP="002C15FA">
            <w:pPr>
              <w:spacing w:before="120" w:after="240" w:line="204" w:lineRule="auto"/>
              <w:rPr>
                <w:rFonts w:ascii="Meiryo" w:eastAsia="Meiryo" w:hAnsi="Meiryo"/>
                <w:color w:val="595959" w:themeColor="text1" w:themeTint="A6"/>
                <w:spacing w:val="10"/>
                <w:sz w:val="16"/>
                <w:szCs w:val="16"/>
              </w:rPr>
            </w:pPr>
          </w:p>
        </w:tc>
        <w:tc>
          <w:tcPr>
            <w:tcW w:w="584" w:type="dxa"/>
            <w:vMerge/>
            <w:tcBorders>
              <w:right w:val="single" w:sz="4" w:space="0" w:color="D9D9D9" w:themeColor="background1" w:themeShade="D9"/>
            </w:tcBorders>
          </w:tcPr>
          <w:p w14:paraId="4458BD64" w14:textId="77777777" w:rsidR="00F05410" w:rsidRDefault="00F05410" w:rsidP="00294428">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1B667667" w14:textId="77777777" w:rsidR="00F05410" w:rsidRPr="005162B8" w:rsidRDefault="00F05410" w:rsidP="00294428">
            <w:pPr>
              <w:ind w:firstLine="993"/>
              <w:rPr>
                <w:rFonts w:eastAsia="Meiryo"/>
              </w:rPr>
            </w:pPr>
          </w:p>
        </w:tc>
        <w:tc>
          <w:tcPr>
            <w:tcW w:w="5769" w:type="dxa"/>
            <w:tcBorders>
              <w:bottom w:val="single" w:sz="4" w:space="0" w:color="D9D9D9" w:themeColor="background1" w:themeShade="D9"/>
            </w:tcBorders>
          </w:tcPr>
          <w:p w14:paraId="2D63B501" w14:textId="3EB58F45" w:rsidR="00F05410" w:rsidRPr="00C11307" w:rsidRDefault="00F05410" w:rsidP="00021972">
            <w:pPr>
              <w:spacing w:before="120" w:after="120" w:line="204" w:lineRule="auto"/>
              <w:rPr>
                <w:rFonts w:ascii="Meiryo" w:eastAsia="Meiryo" w:hAnsi="Meiryo"/>
                <w:color w:val="595959" w:themeColor="text1" w:themeTint="A6"/>
                <w:spacing w:val="10"/>
                <w:sz w:val="16"/>
                <w:szCs w:val="16"/>
              </w:rPr>
            </w:pPr>
            <w:r w:rsidRPr="00A9143B">
              <w:rPr>
                <w:rFonts w:ascii="Meiryo" w:eastAsia="Meiryo" w:hAnsi="Meiryo"/>
                <w:b/>
                <w:bCs/>
                <w:color w:val="595959" w:themeColor="text1" w:themeTint="A6"/>
                <w:spacing w:val="10"/>
                <w:sz w:val="16"/>
                <w:szCs w:val="16"/>
                <w:lang w:val="en-IL"/>
              </w:rPr>
              <w:t>Activity</w:t>
            </w:r>
          </w:p>
        </w:tc>
        <w:tc>
          <w:tcPr>
            <w:tcW w:w="1385" w:type="dxa"/>
            <w:tcBorders>
              <w:bottom w:val="single" w:sz="4" w:space="0" w:color="D9D9D9" w:themeColor="background1" w:themeShade="D9"/>
            </w:tcBorders>
            <w:vAlign w:val="center"/>
          </w:tcPr>
          <w:p w14:paraId="44D9156D" w14:textId="47E07CBE" w:rsidR="00F05410" w:rsidRPr="00F05410" w:rsidRDefault="00F05410" w:rsidP="00F05410">
            <w:pPr>
              <w:spacing w:before="120" w:after="120" w:line="204" w:lineRule="auto"/>
              <w:jc w:val="right"/>
              <w:rPr>
                <w:rFonts w:ascii="Meiryo" w:eastAsia="Meiryo" w:hAnsi="Meiryo"/>
                <w:b/>
                <w:bCs/>
                <w:color w:val="595959" w:themeColor="text1" w:themeTint="A6"/>
                <w:spacing w:val="10"/>
                <w:sz w:val="16"/>
                <w:szCs w:val="16"/>
                <w:lang w:val="en-IL"/>
              </w:rPr>
            </w:pPr>
            <w:r w:rsidRPr="00F05410">
              <w:rPr>
                <w:rFonts w:ascii="Meiryo" w:eastAsia="Meiryo" w:hAnsi="Meiryo"/>
                <w:b/>
                <w:bCs/>
                <w:color w:val="595959" w:themeColor="text1" w:themeTint="A6"/>
                <w:spacing w:val="10"/>
                <w:sz w:val="16"/>
                <w:szCs w:val="16"/>
                <w:lang w:val="en-IL"/>
              </w:rPr>
              <w:t>Story ID</w:t>
            </w:r>
          </w:p>
        </w:tc>
      </w:tr>
      <w:tr w:rsidR="00F05410" w:rsidRPr="00C11307" w14:paraId="1DA209F4" w14:textId="77777777" w:rsidTr="00830218">
        <w:trPr>
          <w:trHeight w:val="275"/>
        </w:trPr>
        <w:tc>
          <w:tcPr>
            <w:tcW w:w="7111" w:type="dxa"/>
            <w:gridSpan w:val="2"/>
            <w:vMerge/>
            <w:tcBorders>
              <w:top w:val="single" w:sz="4" w:space="0" w:color="D9D9D9" w:themeColor="background1" w:themeShade="D9"/>
            </w:tcBorders>
          </w:tcPr>
          <w:p w14:paraId="0F04B77C" w14:textId="77777777" w:rsidR="00F05410" w:rsidRDefault="00F05410" w:rsidP="00294428">
            <w:pPr>
              <w:pStyle w:val="Heading2"/>
              <w:spacing w:before="120" w:after="60"/>
              <w:outlineLvl w:val="1"/>
              <w:rPr>
                <w:rFonts w:ascii="Meiryo" w:eastAsia="Meiryo" w:hAnsi="Meiryo"/>
                <w:b/>
                <w:bCs/>
                <w:color w:val="595959" w:themeColor="text1" w:themeTint="A6"/>
                <w:sz w:val="20"/>
                <w:szCs w:val="20"/>
              </w:rPr>
            </w:pPr>
          </w:p>
        </w:tc>
        <w:tc>
          <w:tcPr>
            <w:tcW w:w="584" w:type="dxa"/>
            <w:vMerge/>
            <w:tcBorders>
              <w:right w:val="single" w:sz="4" w:space="0" w:color="D9D9D9" w:themeColor="background1" w:themeShade="D9"/>
            </w:tcBorders>
          </w:tcPr>
          <w:p w14:paraId="42FFC552" w14:textId="77777777" w:rsidR="00F05410" w:rsidRDefault="00F05410" w:rsidP="00294428">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6941BA3F" w14:textId="77777777" w:rsidR="00F05410" w:rsidRPr="005162B8" w:rsidRDefault="00F05410" w:rsidP="00294428">
            <w:pPr>
              <w:ind w:firstLine="993"/>
              <w:rPr>
                <w:rFonts w:eastAsia="Meiryo"/>
              </w:rPr>
            </w:pPr>
          </w:p>
        </w:tc>
        <w:tc>
          <w:tcPr>
            <w:tcW w:w="5769" w:type="dxa"/>
            <w:tcBorders>
              <w:bottom w:val="single" w:sz="4" w:space="0" w:color="D9D9D9" w:themeColor="background1" w:themeShade="D9"/>
            </w:tcBorders>
          </w:tcPr>
          <w:p w14:paraId="0F7E3D27" w14:textId="7207692D" w:rsidR="00F05410" w:rsidRPr="00F05410" w:rsidRDefault="00F05410" w:rsidP="00021972">
            <w:pPr>
              <w:spacing w:before="120" w:after="12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Any account record is created by a System Administrator</w:t>
            </w:r>
            <w:r w:rsidR="00446A4D">
              <w:rPr>
                <w:rFonts w:ascii="Meiryo" w:eastAsia="Meiryo" w:hAnsi="Meiryo"/>
                <w:color w:val="595959" w:themeColor="text1" w:themeTint="A6"/>
                <w:spacing w:val="10"/>
                <w:sz w:val="16"/>
                <w:szCs w:val="16"/>
                <w:lang w:val="en-IL"/>
              </w:rPr>
              <w:t xml:space="preserve"> prior to any</w:t>
            </w:r>
            <w:r w:rsidR="001051A7">
              <w:rPr>
                <w:rFonts w:ascii="Meiryo" w:eastAsia="Meiryo" w:hAnsi="Meiryo"/>
                <w:color w:val="595959" w:themeColor="text1" w:themeTint="A6"/>
                <w:spacing w:val="10"/>
                <w:sz w:val="16"/>
                <w:szCs w:val="16"/>
                <w:lang w:val="en-IL"/>
              </w:rPr>
              <w:t xml:space="preserve"> </w:t>
            </w:r>
            <w:r w:rsidR="001E5728">
              <w:rPr>
                <w:rFonts w:ascii="Meiryo" w:eastAsia="Meiryo" w:hAnsi="Meiryo"/>
                <w:color w:val="595959" w:themeColor="text1" w:themeTint="A6"/>
                <w:spacing w:val="10"/>
                <w:sz w:val="16"/>
                <w:szCs w:val="16"/>
                <w:lang w:val="en-IL"/>
              </w:rPr>
              <w:t>account-based records are created within the system.</w:t>
            </w:r>
          </w:p>
        </w:tc>
        <w:tc>
          <w:tcPr>
            <w:tcW w:w="1385" w:type="dxa"/>
            <w:tcBorders>
              <w:top w:val="single" w:sz="4" w:space="0" w:color="D9D9D9" w:themeColor="background1" w:themeShade="D9"/>
              <w:bottom w:val="single" w:sz="4" w:space="0" w:color="D9D9D9" w:themeColor="background1" w:themeShade="D9"/>
            </w:tcBorders>
            <w:vAlign w:val="center"/>
          </w:tcPr>
          <w:p w14:paraId="34864216" w14:textId="721692C3" w:rsidR="00F05410" w:rsidRPr="00F05410" w:rsidRDefault="004A18B5" w:rsidP="00F05410">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AM-06</w:t>
            </w:r>
          </w:p>
        </w:tc>
      </w:tr>
      <w:tr w:rsidR="00F05410" w:rsidRPr="00C11307" w14:paraId="333283D3" w14:textId="77777777" w:rsidTr="00830218">
        <w:trPr>
          <w:trHeight w:val="275"/>
        </w:trPr>
        <w:tc>
          <w:tcPr>
            <w:tcW w:w="7111" w:type="dxa"/>
            <w:gridSpan w:val="2"/>
            <w:vMerge/>
            <w:tcBorders>
              <w:top w:val="single" w:sz="4" w:space="0" w:color="D9D9D9" w:themeColor="background1" w:themeShade="D9"/>
            </w:tcBorders>
          </w:tcPr>
          <w:p w14:paraId="31B264FB" w14:textId="77777777" w:rsidR="00F05410" w:rsidRDefault="00F05410" w:rsidP="00294428">
            <w:pPr>
              <w:pStyle w:val="Heading2"/>
              <w:spacing w:before="120" w:after="60"/>
              <w:outlineLvl w:val="1"/>
              <w:rPr>
                <w:rFonts w:ascii="Meiryo" w:eastAsia="Meiryo" w:hAnsi="Meiryo"/>
                <w:b/>
                <w:bCs/>
                <w:color w:val="595959" w:themeColor="text1" w:themeTint="A6"/>
                <w:sz w:val="20"/>
                <w:szCs w:val="20"/>
              </w:rPr>
            </w:pPr>
          </w:p>
        </w:tc>
        <w:tc>
          <w:tcPr>
            <w:tcW w:w="584" w:type="dxa"/>
            <w:vMerge/>
            <w:tcBorders>
              <w:right w:val="single" w:sz="4" w:space="0" w:color="D9D9D9" w:themeColor="background1" w:themeShade="D9"/>
            </w:tcBorders>
          </w:tcPr>
          <w:p w14:paraId="23D8B898" w14:textId="77777777" w:rsidR="00F05410" w:rsidRDefault="00F05410" w:rsidP="00294428">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4C2E56AA" w14:textId="77777777" w:rsidR="00F05410" w:rsidRPr="005162B8" w:rsidRDefault="00F05410" w:rsidP="00294428">
            <w:pPr>
              <w:ind w:firstLine="993"/>
              <w:rPr>
                <w:rFonts w:eastAsia="Meiryo"/>
              </w:rPr>
            </w:pPr>
          </w:p>
        </w:tc>
        <w:tc>
          <w:tcPr>
            <w:tcW w:w="5769" w:type="dxa"/>
            <w:tcBorders>
              <w:top w:val="single" w:sz="4" w:space="0" w:color="D9D9D9" w:themeColor="background1" w:themeShade="D9"/>
              <w:bottom w:val="single" w:sz="4" w:space="0" w:color="D9D9D9" w:themeColor="background1" w:themeShade="D9"/>
            </w:tcBorders>
          </w:tcPr>
          <w:p w14:paraId="28BFA17C" w14:textId="54A931D4" w:rsidR="00F05410" w:rsidRDefault="00E76062" w:rsidP="00021972">
            <w:pPr>
              <w:spacing w:before="120" w:after="12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 xml:space="preserve">An Account Administrator </w:t>
            </w:r>
            <w:r w:rsidR="001E5728">
              <w:rPr>
                <w:rFonts w:ascii="Meiryo" w:eastAsia="Meiryo" w:hAnsi="Meiryo"/>
                <w:color w:val="595959" w:themeColor="text1" w:themeTint="A6"/>
                <w:spacing w:val="10"/>
                <w:sz w:val="16"/>
                <w:szCs w:val="16"/>
                <w:lang w:val="en-IL"/>
              </w:rPr>
              <w:t xml:space="preserve">provision required account users. </w:t>
            </w:r>
            <w:r w:rsidR="00DC253F">
              <w:rPr>
                <w:rFonts w:ascii="Meiryo" w:eastAsia="Meiryo" w:hAnsi="Meiryo"/>
                <w:color w:val="595959" w:themeColor="text1" w:themeTint="A6"/>
                <w:spacing w:val="10"/>
                <w:sz w:val="16"/>
                <w:szCs w:val="16"/>
                <w:lang w:val="en-IL"/>
              </w:rPr>
              <w:t xml:space="preserve">Account Administrators can complete the provisioning if required by creating additional account users </w:t>
            </w:r>
            <w:r w:rsidR="00527A10">
              <w:rPr>
                <w:rFonts w:ascii="Meiryo" w:eastAsia="Meiryo" w:hAnsi="Meiryo"/>
                <w:color w:val="595959" w:themeColor="text1" w:themeTint="A6"/>
                <w:spacing w:val="10"/>
                <w:sz w:val="16"/>
                <w:szCs w:val="16"/>
                <w:lang w:val="en-IL"/>
              </w:rPr>
              <w:t>and create relevant records.</w:t>
            </w:r>
          </w:p>
        </w:tc>
        <w:tc>
          <w:tcPr>
            <w:tcW w:w="1385" w:type="dxa"/>
            <w:tcBorders>
              <w:top w:val="single" w:sz="4" w:space="0" w:color="D9D9D9" w:themeColor="background1" w:themeShade="D9"/>
              <w:bottom w:val="single" w:sz="4" w:space="0" w:color="D9D9D9" w:themeColor="background1" w:themeShade="D9"/>
            </w:tcBorders>
          </w:tcPr>
          <w:p w14:paraId="5AA2D0D6" w14:textId="4432939B" w:rsidR="00F05410" w:rsidRDefault="004A18B5" w:rsidP="00527A10">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IAM-06</w:t>
            </w:r>
          </w:p>
        </w:tc>
      </w:tr>
      <w:tr w:rsidR="00A96433" w:rsidRPr="00C11307" w14:paraId="517B3F2C" w14:textId="77777777" w:rsidTr="00830218">
        <w:trPr>
          <w:trHeight w:val="275"/>
        </w:trPr>
        <w:tc>
          <w:tcPr>
            <w:tcW w:w="7111" w:type="dxa"/>
            <w:gridSpan w:val="2"/>
            <w:vMerge/>
            <w:tcBorders>
              <w:top w:val="single" w:sz="4" w:space="0" w:color="D9D9D9" w:themeColor="background1" w:themeShade="D9"/>
            </w:tcBorders>
          </w:tcPr>
          <w:p w14:paraId="37E8A670" w14:textId="77777777" w:rsidR="00A96433" w:rsidRDefault="00A96433" w:rsidP="00A96433">
            <w:pPr>
              <w:pStyle w:val="Heading2"/>
              <w:spacing w:before="120" w:after="60"/>
              <w:outlineLvl w:val="1"/>
              <w:rPr>
                <w:rFonts w:ascii="Meiryo" w:eastAsia="Meiryo" w:hAnsi="Meiryo"/>
                <w:b/>
                <w:bCs/>
                <w:color w:val="595959" w:themeColor="text1" w:themeTint="A6"/>
                <w:sz w:val="20"/>
                <w:szCs w:val="20"/>
              </w:rPr>
            </w:pPr>
          </w:p>
        </w:tc>
        <w:tc>
          <w:tcPr>
            <w:tcW w:w="584" w:type="dxa"/>
            <w:vMerge/>
            <w:tcBorders>
              <w:right w:val="single" w:sz="4" w:space="0" w:color="D9D9D9" w:themeColor="background1" w:themeShade="D9"/>
            </w:tcBorders>
          </w:tcPr>
          <w:p w14:paraId="7345F099" w14:textId="77777777" w:rsidR="00A96433" w:rsidRDefault="00A96433" w:rsidP="00A96433">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5D2C1C96" w14:textId="77777777" w:rsidR="00A96433" w:rsidRPr="005162B8" w:rsidRDefault="00A96433" w:rsidP="00A96433">
            <w:pPr>
              <w:ind w:firstLine="993"/>
              <w:rPr>
                <w:rFonts w:eastAsia="Meiryo"/>
              </w:rPr>
            </w:pPr>
          </w:p>
        </w:tc>
        <w:tc>
          <w:tcPr>
            <w:tcW w:w="5769" w:type="dxa"/>
            <w:tcBorders>
              <w:top w:val="single" w:sz="4" w:space="0" w:color="D9D9D9" w:themeColor="background1" w:themeShade="D9"/>
              <w:bottom w:val="single" w:sz="4" w:space="0" w:color="D9D9D9" w:themeColor="background1" w:themeShade="D9"/>
            </w:tcBorders>
          </w:tcPr>
          <w:p w14:paraId="00517BD7" w14:textId="237584CC" w:rsidR="00A96433" w:rsidRDefault="00A328AA" w:rsidP="00A96433">
            <w:pPr>
              <w:spacing w:before="120" w:after="12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w:t>
            </w:r>
            <w:r w:rsidR="00527A10">
              <w:rPr>
                <w:rFonts w:ascii="Meiryo" w:eastAsia="Meiryo" w:hAnsi="Meiryo"/>
                <w:color w:val="595959" w:themeColor="text1" w:themeTint="A6"/>
                <w:spacing w:val="10"/>
                <w:sz w:val="16"/>
                <w:szCs w:val="16"/>
                <w:lang w:val="en-IL"/>
              </w:rPr>
              <w:t xml:space="preserve">f data files </w:t>
            </w:r>
            <w:r w:rsidR="00527A10">
              <w:rPr>
                <w:rFonts w:ascii="Meiryo" w:eastAsia="Meiryo" w:hAnsi="Meiryo"/>
                <w:color w:val="595959" w:themeColor="text1" w:themeTint="A6"/>
                <w:spacing w:val="10"/>
                <w:sz w:val="16"/>
                <w:szCs w:val="16"/>
                <w:lang w:val="en-IL"/>
              </w:rPr>
              <w:t xml:space="preserve">containing vehicles </w:t>
            </w:r>
            <w:r>
              <w:rPr>
                <w:rFonts w:ascii="Meiryo" w:eastAsia="Meiryo" w:hAnsi="Meiryo"/>
                <w:color w:val="595959" w:themeColor="text1" w:themeTint="A6"/>
                <w:spacing w:val="10"/>
                <w:sz w:val="16"/>
                <w:szCs w:val="16"/>
                <w:lang w:val="en-IL"/>
              </w:rPr>
              <w:t>are</w:t>
            </w:r>
            <w:r w:rsidR="00527A10">
              <w:rPr>
                <w:rFonts w:ascii="Meiryo" w:eastAsia="Meiryo" w:hAnsi="Meiryo"/>
                <w:color w:val="595959" w:themeColor="text1" w:themeTint="A6"/>
                <w:spacing w:val="10"/>
                <w:sz w:val="16"/>
                <w:szCs w:val="16"/>
                <w:lang w:val="en-IL"/>
              </w:rPr>
              <w:t xml:space="preserve"> available</w:t>
            </w:r>
            <w:r w:rsidR="00527A10">
              <w:rPr>
                <w:rFonts w:ascii="Meiryo" w:eastAsia="Meiryo" w:hAnsi="Meiryo"/>
                <w:color w:val="595959" w:themeColor="text1" w:themeTint="A6"/>
                <w:spacing w:val="10"/>
                <w:sz w:val="16"/>
                <w:szCs w:val="16"/>
                <w:lang w:val="en-IL"/>
              </w:rPr>
              <w:t>, i</w:t>
            </w:r>
            <w:r w:rsidR="00446A4D">
              <w:rPr>
                <w:rFonts w:ascii="Meiryo" w:eastAsia="Meiryo" w:hAnsi="Meiryo"/>
                <w:color w:val="595959" w:themeColor="text1" w:themeTint="A6"/>
                <w:spacing w:val="10"/>
                <w:sz w:val="16"/>
                <w:szCs w:val="16"/>
                <w:lang w:val="en-IL"/>
              </w:rPr>
              <w:t xml:space="preserve">mport </w:t>
            </w:r>
            <w:r>
              <w:rPr>
                <w:rFonts w:ascii="Meiryo" w:eastAsia="Meiryo" w:hAnsi="Meiryo"/>
                <w:color w:val="595959" w:themeColor="text1" w:themeTint="A6"/>
                <w:spacing w:val="10"/>
                <w:sz w:val="16"/>
                <w:szCs w:val="16"/>
                <w:lang w:val="en-IL"/>
              </w:rPr>
              <w:t xml:space="preserve">and map </w:t>
            </w:r>
            <w:r w:rsidR="00DC71A8">
              <w:rPr>
                <w:rFonts w:ascii="Meiryo" w:eastAsia="Meiryo" w:hAnsi="Meiryo"/>
                <w:color w:val="595959" w:themeColor="text1" w:themeTint="A6"/>
                <w:spacing w:val="10"/>
                <w:sz w:val="16"/>
                <w:szCs w:val="16"/>
                <w:lang w:val="en-IL"/>
              </w:rPr>
              <w:t>the files</w:t>
            </w:r>
            <w:r>
              <w:rPr>
                <w:rFonts w:ascii="Meiryo" w:eastAsia="Meiryo" w:hAnsi="Meiryo"/>
                <w:color w:val="595959" w:themeColor="text1" w:themeTint="A6"/>
                <w:spacing w:val="10"/>
                <w:sz w:val="16"/>
                <w:szCs w:val="16"/>
                <w:lang w:val="en-IL"/>
              </w:rPr>
              <w:t xml:space="preserve"> using the </w:t>
            </w:r>
            <w:r w:rsidR="00446A4D">
              <w:rPr>
                <w:rFonts w:ascii="Meiryo" w:eastAsia="Meiryo" w:hAnsi="Meiryo"/>
                <w:color w:val="595959" w:themeColor="text1" w:themeTint="A6"/>
                <w:spacing w:val="10"/>
                <w:sz w:val="16"/>
                <w:szCs w:val="16"/>
                <w:lang w:val="en-IL"/>
              </w:rPr>
              <w:t xml:space="preserve">vehicles </w:t>
            </w:r>
            <w:r w:rsidR="006C00E9">
              <w:rPr>
                <w:rFonts w:ascii="Meiryo" w:eastAsia="Meiryo" w:hAnsi="Meiryo"/>
                <w:color w:val="595959" w:themeColor="text1" w:themeTint="A6"/>
                <w:spacing w:val="10"/>
                <w:sz w:val="16"/>
                <w:szCs w:val="16"/>
                <w:lang w:val="en-IL"/>
              </w:rPr>
              <w:t>import feature.</w:t>
            </w:r>
            <w:r w:rsidR="00865E06">
              <w:rPr>
                <w:rFonts w:ascii="Meiryo" w:eastAsia="Meiryo" w:hAnsi="Meiryo"/>
                <w:color w:val="595959" w:themeColor="text1" w:themeTint="A6"/>
                <w:spacing w:val="10"/>
                <w:sz w:val="16"/>
                <w:szCs w:val="16"/>
                <w:lang w:val="en-IL"/>
              </w:rPr>
              <w:t xml:space="preserve"> Alternatively, manually create the vehicle</w:t>
            </w:r>
            <w:r w:rsidR="00AB341F">
              <w:rPr>
                <w:rFonts w:ascii="Meiryo" w:eastAsia="Meiryo" w:hAnsi="Meiryo"/>
                <w:color w:val="595959" w:themeColor="text1" w:themeTint="A6"/>
                <w:spacing w:val="10"/>
                <w:sz w:val="16"/>
                <w:szCs w:val="16"/>
                <w:lang w:val="en-IL"/>
              </w:rPr>
              <w:t>s</w:t>
            </w:r>
            <w:r w:rsidR="00865E06">
              <w:rPr>
                <w:rFonts w:ascii="Meiryo" w:eastAsia="Meiryo" w:hAnsi="Meiryo"/>
                <w:color w:val="595959" w:themeColor="text1" w:themeTint="A6"/>
                <w:spacing w:val="10"/>
                <w:sz w:val="16"/>
                <w:szCs w:val="16"/>
                <w:lang w:val="en-IL"/>
              </w:rPr>
              <w:t xml:space="preserve"> record</w:t>
            </w:r>
            <w:r w:rsidR="00AB341F">
              <w:rPr>
                <w:rFonts w:ascii="Meiryo" w:eastAsia="Meiryo" w:hAnsi="Meiryo"/>
                <w:color w:val="595959" w:themeColor="text1" w:themeTint="A6"/>
                <w:spacing w:val="10"/>
                <w:sz w:val="16"/>
                <w:szCs w:val="16"/>
                <w:lang w:val="en-IL"/>
              </w:rPr>
              <w:t>s.</w:t>
            </w:r>
          </w:p>
        </w:tc>
        <w:tc>
          <w:tcPr>
            <w:tcW w:w="1385" w:type="dxa"/>
            <w:tcBorders>
              <w:top w:val="single" w:sz="4" w:space="0" w:color="D9D9D9" w:themeColor="background1" w:themeShade="D9"/>
              <w:bottom w:val="single" w:sz="4" w:space="0" w:color="D9D9D9" w:themeColor="background1" w:themeShade="D9"/>
            </w:tcBorders>
          </w:tcPr>
          <w:p w14:paraId="265E0B20" w14:textId="00DD878C" w:rsidR="00A328AA" w:rsidRDefault="004A18B5" w:rsidP="00527A10">
            <w:pPr>
              <w:spacing w:before="120" w:after="120" w:line="204" w:lineRule="auto"/>
              <w:jc w:val="right"/>
              <w:rPr>
                <w:rFonts w:ascii="Meiryo" w:eastAsia="Meiryo" w:hAnsi="Meiryo"/>
                <w:color w:val="595959" w:themeColor="text1" w:themeTint="A6"/>
                <w:spacing w:val="10"/>
                <w:sz w:val="16"/>
                <w:szCs w:val="16"/>
                <w:lang w:val="en-IL"/>
              </w:rPr>
            </w:pPr>
            <w:r w:rsidRPr="00AD2BBE">
              <w:rPr>
                <w:rFonts w:ascii="Meiryo" w:eastAsia="Meiryo" w:hAnsi="Meiryo"/>
                <w:color w:val="595959" w:themeColor="text1" w:themeTint="A6"/>
                <w:spacing w:val="10"/>
                <w:sz w:val="16"/>
                <w:szCs w:val="16"/>
              </w:rPr>
              <w:t>VM-</w:t>
            </w:r>
            <w:r>
              <w:rPr>
                <w:rFonts w:ascii="Meiryo" w:eastAsia="Meiryo" w:hAnsi="Meiryo"/>
                <w:color w:val="595959" w:themeColor="text1" w:themeTint="A6"/>
                <w:spacing w:val="10"/>
                <w:sz w:val="16"/>
                <w:szCs w:val="16"/>
                <w:lang w:val="en-IL"/>
              </w:rPr>
              <w:t>09</w:t>
            </w:r>
            <w:r w:rsidR="00A328AA">
              <w:rPr>
                <w:rFonts w:ascii="Meiryo" w:eastAsia="Meiryo" w:hAnsi="Meiryo"/>
                <w:color w:val="595959" w:themeColor="text1" w:themeTint="A6"/>
                <w:spacing w:val="10"/>
                <w:sz w:val="16"/>
                <w:szCs w:val="16"/>
                <w:lang w:val="en-IL"/>
              </w:rPr>
              <w:t xml:space="preserve"> </w:t>
            </w:r>
          </w:p>
          <w:p w14:paraId="7DB20B90" w14:textId="77777777" w:rsidR="00A96433" w:rsidRDefault="00A328AA" w:rsidP="00527A10">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VM-10</w:t>
            </w:r>
          </w:p>
          <w:p w14:paraId="5108964F" w14:textId="2B5B0943" w:rsidR="00AB341F" w:rsidRDefault="00AB341F" w:rsidP="00527A10">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VM-06</w:t>
            </w:r>
          </w:p>
        </w:tc>
      </w:tr>
      <w:tr w:rsidR="00A328AA" w:rsidRPr="00C11307" w14:paraId="6E1FFBC8" w14:textId="77777777" w:rsidTr="00830218">
        <w:trPr>
          <w:trHeight w:val="275"/>
        </w:trPr>
        <w:tc>
          <w:tcPr>
            <w:tcW w:w="7111" w:type="dxa"/>
            <w:gridSpan w:val="2"/>
            <w:vMerge/>
            <w:tcBorders>
              <w:top w:val="single" w:sz="4" w:space="0" w:color="D9D9D9" w:themeColor="background1" w:themeShade="D9"/>
            </w:tcBorders>
          </w:tcPr>
          <w:p w14:paraId="4B6D1003" w14:textId="77777777" w:rsidR="00A328AA" w:rsidRDefault="00A328AA" w:rsidP="00A328AA">
            <w:pPr>
              <w:pStyle w:val="Heading2"/>
              <w:spacing w:before="120" w:after="60"/>
              <w:outlineLvl w:val="1"/>
              <w:rPr>
                <w:rFonts w:ascii="Meiryo" w:eastAsia="Meiryo" w:hAnsi="Meiryo"/>
                <w:b/>
                <w:bCs/>
                <w:color w:val="595959" w:themeColor="text1" w:themeTint="A6"/>
                <w:sz w:val="20"/>
                <w:szCs w:val="20"/>
              </w:rPr>
            </w:pPr>
          </w:p>
        </w:tc>
        <w:tc>
          <w:tcPr>
            <w:tcW w:w="584" w:type="dxa"/>
            <w:vMerge/>
            <w:tcBorders>
              <w:right w:val="single" w:sz="4" w:space="0" w:color="D9D9D9" w:themeColor="background1" w:themeShade="D9"/>
            </w:tcBorders>
          </w:tcPr>
          <w:p w14:paraId="320C14C3" w14:textId="77777777" w:rsidR="00A328AA" w:rsidRDefault="00A328AA" w:rsidP="00A328AA">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1485563B" w14:textId="77777777" w:rsidR="00A328AA" w:rsidRPr="005162B8" w:rsidRDefault="00A328AA" w:rsidP="00A328AA">
            <w:pPr>
              <w:ind w:firstLine="993"/>
              <w:rPr>
                <w:rFonts w:eastAsia="Meiryo"/>
              </w:rPr>
            </w:pPr>
          </w:p>
        </w:tc>
        <w:tc>
          <w:tcPr>
            <w:tcW w:w="5769" w:type="dxa"/>
            <w:tcBorders>
              <w:top w:val="single" w:sz="4" w:space="0" w:color="D9D9D9" w:themeColor="background1" w:themeShade="D9"/>
            </w:tcBorders>
          </w:tcPr>
          <w:p w14:paraId="5A49E3A8" w14:textId="4B9591F6" w:rsidR="00A328AA" w:rsidRDefault="00A328AA" w:rsidP="00A328AA">
            <w:pPr>
              <w:spacing w:before="120" w:after="12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 xml:space="preserve">If data files containing </w:t>
            </w:r>
            <w:r>
              <w:rPr>
                <w:rFonts w:ascii="Meiryo" w:eastAsia="Meiryo" w:hAnsi="Meiryo"/>
                <w:color w:val="595959" w:themeColor="text1" w:themeTint="A6"/>
                <w:spacing w:val="10"/>
                <w:sz w:val="16"/>
                <w:szCs w:val="16"/>
                <w:lang w:val="en-IL"/>
              </w:rPr>
              <w:t>infringements</w:t>
            </w:r>
            <w:r>
              <w:rPr>
                <w:rFonts w:ascii="Meiryo" w:eastAsia="Meiryo" w:hAnsi="Meiryo"/>
                <w:color w:val="595959" w:themeColor="text1" w:themeTint="A6"/>
                <w:spacing w:val="10"/>
                <w:sz w:val="16"/>
                <w:szCs w:val="16"/>
                <w:lang w:val="en-IL"/>
              </w:rPr>
              <w:t xml:space="preserve"> are available, import </w:t>
            </w:r>
            <w:r>
              <w:rPr>
                <w:rFonts w:ascii="Meiryo" w:eastAsia="Meiryo" w:hAnsi="Meiryo"/>
                <w:color w:val="595959" w:themeColor="text1" w:themeTint="A6"/>
                <w:spacing w:val="10"/>
                <w:sz w:val="16"/>
                <w:szCs w:val="16"/>
                <w:lang w:val="en-IL"/>
              </w:rPr>
              <w:t xml:space="preserve">and map </w:t>
            </w:r>
            <w:r w:rsidR="00DC71A8">
              <w:rPr>
                <w:rFonts w:ascii="Meiryo" w:eastAsia="Meiryo" w:hAnsi="Meiryo"/>
                <w:color w:val="595959" w:themeColor="text1" w:themeTint="A6"/>
                <w:spacing w:val="10"/>
                <w:sz w:val="16"/>
                <w:szCs w:val="16"/>
                <w:lang w:val="en-IL"/>
              </w:rPr>
              <w:t>the files</w:t>
            </w:r>
            <w:r>
              <w:rPr>
                <w:rFonts w:ascii="Meiryo" w:eastAsia="Meiryo" w:hAnsi="Meiryo"/>
                <w:color w:val="595959" w:themeColor="text1" w:themeTint="A6"/>
                <w:spacing w:val="10"/>
                <w:sz w:val="16"/>
                <w:szCs w:val="16"/>
                <w:lang w:val="en-IL"/>
              </w:rPr>
              <w:t xml:space="preserve"> using the </w:t>
            </w:r>
            <w:r>
              <w:rPr>
                <w:rFonts w:ascii="Meiryo" w:eastAsia="Meiryo" w:hAnsi="Meiryo"/>
                <w:color w:val="595959" w:themeColor="text1" w:themeTint="A6"/>
                <w:spacing w:val="10"/>
                <w:sz w:val="16"/>
                <w:szCs w:val="16"/>
                <w:lang w:val="en-IL"/>
              </w:rPr>
              <w:t>infringement</w:t>
            </w:r>
            <w:r>
              <w:rPr>
                <w:rFonts w:ascii="Meiryo" w:eastAsia="Meiryo" w:hAnsi="Meiryo"/>
                <w:color w:val="595959" w:themeColor="text1" w:themeTint="A6"/>
                <w:spacing w:val="10"/>
                <w:sz w:val="16"/>
                <w:szCs w:val="16"/>
                <w:lang w:val="en-IL"/>
              </w:rPr>
              <w:t xml:space="preserve"> import feature.</w:t>
            </w:r>
            <w:r w:rsidR="00AB341F">
              <w:rPr>
                <w:rFonts w:ascii="Meiryo" w:eastAsia="Meiryo" w:hAnsi="Meiryo"/>
                <w:color w:val="595959" w:themeColor="text1" w:themeTint="A6"/>
                <w:spacing w:val="10"/>
                <w:sz w:val="16"/>
                <w:szCs w:val="16"/>
                <w:lang w:val="en-IL"/>
              </w:rPr>
              <w:t xml:space="preserve"> </w:t>
            </w:r>
            <w:r w:rsidR="00AB341F">
              <w:rPr>
                <w:rFonts w:ascii="Meiryo" w:eastAsia="Meiryo" w:hAnsi="Meiryo"/>
                <w:color w:val="595959" w:themeColor="text1" w:themeTint="A6"/>
                <w:spacing w:val="10"/>
                <w:sz w:val="16"/>
                <w:szCs w:val="16"/>
                <w:lang w:val="en-IL"/>
              </w:rPr>
              <w:t xml:space="preserve">Alternatively, manually create the </w:t>
            </w:r>
            <w:r w:rsidR="00AB341F">
              <w:rPr>
                <w:rFonts w:ascii="Meiryo" w:eastAsia="Meiryo" w:hAnsi="Meiryo"/>
                <w:color w:val="595959" w:themeColor="text1" w:themeTint="A6"/>
                <w:spacing w:val="10"/>
                <w:sz w:val="16"/>
                <w:szCs w:val="16"/>
                <w:lang w:val="en-IL"/>
              </w:rPr>
              <w:t>infringement</w:t>
            </w:r>
            <w:r w:rsidR="00AB341F">
              <w:rPr>
                <w:rFonts w:ascii="Meiryo" w:eastAsia="Meiryo" w:hAnsi="Meiryo"/>
                <w:color w:val="595959" w:themeColor="text1" w:themeTint="A6"/>
                <w:spacing w:val="10"/>
                <w:sz w:val="16"/>
                <w:szCs w:val="16"/>
                <w:lang w:val="en-IL"/>
              </w:rPr>
              <w:t xml:space="preserve"> records.</w:t>
            </w:r>
          </w:p>
        </w:tc>
        <w:tc>
          <w:tcPr>
            <w:tcW w:w="1385" w:type="dxa"/>
            <w:tcBorders>
              <w:top w:val="single" w:sz="4" w:space="0" w:color="D9D9D9" w:themeColor="background1" w:themeShade="D9"/>
            </w:tcBorders>
          </w:tcPr>
          <w:p w14:paraId="67E3DF83" w14:textId="2C02871F" w:rsidR="00A328AA" w:rsidRDefault="00A328AA" w:rsidP="00A328AA">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IM</w:t>
            </w:r>
            <w:r w:rsidRPr="00AD2BBE">
              <w:rPr>
                <w:rFonts w:ascii="Meiryo" w:eastAsia="Meiryo" w:hAnsi="Meiryo"/>
                <w:color w:val="595959" w:themeColor="text1" w:themeTint="A6"/>
                <w:spacing w:val="10"/>
                <w:sz w:val="16"/>
                <w:szCs w:val="16"/>
              </w:rPr>
              <w:t>-</w:t>
            </w:r>
            <w:r>
              <w:rPr>
                <w:rFonts w:ascii="Meiryo" w:eastAsia="Meiryo" w:hAnsi="Meiryo"/>
                <w:color w:val="595959" w:themeColor="text1" w:themeTint="A6"/>
                <w:spacing w:val="10"/>
                <w:sz w:val="16"/>
                <w:szCs w:val="16"/>
                <w:lang w:val="en-IL"/>
              </w:rPr>
              <w:t>09</w:t>
            </w:r>
          </w:p>
          <w:p w14:paraId="4CF4770F" w14:textId="77777777" w:rsidR="00A328AA" w:rsidRDefault="00A328AA" w:rsidP="00A328AA">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IM-10</w:t>
            </w:r>
          </w:p>
          <w:p w14:paraId="5FAF9625" w14:textId="6140CCAF" w:rsidR="00AB341F" w:rsidRPr="00A328AA" w:rsidRDefault="00AB341F" w:rsidP="00A328AA">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IM-06</w:t>
            </w:r>
          </w:p>
        </w:tc>
      </w:tr>
      <w:tr w:rsidR="00A96433" w:rsidRPr="00C11307" w14:paraId="49A63637" w14:textId="77777777" w:rsidTr="00A96433">
        <w:trPr>
          <w:trHeight w:val="2773"/>
        </w:trPr>
        <w:tc>
          <w:tcPr>
            <w:tcW w:w="7111" w:type="dxa"/>
            <w:gridSpan w:val="2"/>
            <w:vMerge/>
          </w:tcPr>
          <w:p w14:paraId="7FEF2C1F" w14:textId="77777777" w:rsidR="00A96433" w:rsidRDefault="00A96433" w:rsidP="00A96433">
            <w:pPr>
              <w:pStyle w:val="Heading2"/>
              <w:spacing w:before="120" w:after="60"/>
              <w:outlineLvl w:val="1"/>
              <w:rPr>
                <w:rFonts w:ascii="Meiryo" w:eastAsia="Meiryo" w:hAnsi="Meiryo"/>
                <w:b/>
                <w:bCs/>
                <w:color w:val="595959" w:themeColor="text1" w:themeTint="A6"/>
                <w:sz w:val="20"/>
                <w:szCs w:val="20"/>
              </w:rPr>
            </w:pPr>
          </w:p>
        </w:tc>
        <w:tc>
          <w:tcPr>
            <w:tcW w:w="584" w:type="dxa"/>
            <w:vMerge/>
            <w:tcBorders>
              <w:right w:val="single" w:sz="4" w:space="0" w:color="D9D9D9" w:themeColor="background1" w:themeShade="D9"/>
            </w:tcBorders>
          </w:tcPr>
          <w:p w14:paraId="157C9C12" w14:textId="77777777" w:rsidR="00A96433" w:rsidRDefault="00A96433" w:rsidP="00A96433">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687C2D49" w14:textId="77777777" w:rsidR="00A96433" w:rsidRPr="005162B8" w:rsidRDefault="00A96433" w:rsidP="00A96433">
            <w:pPr>
              <w:ind w:firstLine="993"/>
              <w:rPr>
                <w:rFonts w:eastAsia="Meiryo"/>
              </w:rPr>
            </w:pPr>
          </w:p>
        </w:tc>
        <w:tc>
          <w:tcPr>
            <w:tcW w:w="7154" w:type="dxa"/>
            <w:gridSpan w:val="2"/>
          </w:tcPr>
          <w:p w14:paraId="7EE2460C" w14:textId="77777777" w:rsidR="00A96433" w:rsidRDefault="00A96433" w:rsidP="00A96433">
            <w:pPr>
              <w:spacing w:before="120" w:after="240" w:line="204" w:lineRule="auto"/>
              <w:rPr>
                <w:rFonts w:ascii="Meiryo" w:eastAsia="Meiryo" w:hAnsi="Meiryo"/>
                <w:color w:val="A6A6A6" w:themeColor="background1" w:themeShade="A6"/>
                <w:spacing w:val="10"/>
                <w:sz w:val="16"/>
                <w:szCs w:val="16"/>
              </w:rPr>
            </w:pPr>
          </w:p>
        </w:tc>
      </w:tr>
    </w:tbl>
    <w:p w14:paraId="4FFAEFE1" w14:textId="77777777" w:rsidR="00830218" w:rsidRDefault="00830218"/>
    <w:tbl>
      <w:tblPr>
        <w:tblStyle w:val="TableGrid"/>
        <w:tblW w:w="15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91"/>
        <w:gridCol w:w="5012"/>
        <w:gridCol w:w="1615"/>
      </w:tblGrid>
      <w:tr w:rsidR="00A96433" w14:paraId="06902353" w14:textId="77777777" w:rsidTr="00A96433">
        <w:trPr>
          <w:trHeight w:val="650"/>
        </w:trPr>
        <w:tc>
          <w:tcPr>
            <w:tcW w:w="13803" w:type="dxa"/>
            <w:gridSpan w:val="2"/>
            <w:tcBorders>
              <w:bottom w:val="single" w:sz="4" w:space="0" w:color="D9D9D9" w:themeColor="background1" w:themeShade="D9"/>
            </w:tcBorders>
            <w:vAlign w:val="center"/>
          </w:tcPr>
          <w:p w14:paraId="407CAA1E" w14:textId="21185372" w:rsidR="00A96433" w:rsidRPr="00C73019" w:rsidRDefault="00A96433" w:rsidP="00A96433">
            <w:pPr>
              <w:pStyle w:val="Heading1"/>
              <w:pageBreakBefore/>
              <w:spacing w:before="60" w:after="60"/>
              <w:outlineLvl w:val="0"/>
              <w:rPr>
                <w:rFonts w:ascii="Meiryo" w:eastAsia="Meiryo" w:hAnsi="Meiryo"/>
                <w:b/>
                <w:bCs/>
                <w:sz w:val="24"/>
                <w:szCs w:val="24"/>
                <w:lang w:val="en-IL"/>
              </w:rPr>
            </w:pPr>
            <w:r>
              <w:rPr>
                <w:rFonts w:ascii="Meiryo" w:eastAsia="Meiryo" w:hAnsi="Meiryo"/>
                <w:b/>
                <w:bCs/>
                <w:color w:val="595959" w:themeColor="text1" w:themeTint="A6"/>
                <w:sz w:val="24"/>
                <w:szCs w:val="24"/>
              </w:rPr>
              <w:t>Account Provisioning Process</w:t>
            </w:r>
            <w:r>
              <w:rPr>
                <w:rFonts w:ascii="Meiryo" w:eastAsia="Meiryo" w:hAnsi="Meiryo"/>
                <w:b/>
                <w:bCs/>
                <w:color w:val="595959" w:themeColor="text1" w:themeTint="A6"/>
                <w:sz w:val="24"/>
                <w:szCs w:val="24"/>
                <w:lang w:val="en-IL"/>
              </w:rPr>
              <w:t xml:space="preserve"> Flow Diagram</w:t>
            </w:r>
          </w:p>
        </w:tc>
        <w:tc>
          <w:tcPr>
            <w:tcW w:w="1615" w:type="dxa"/>
            <w:tcBorders>
              <w:bottom w:val="single" w:sz="4" w:space="0" w:color="D9D9D9" w:themeColor="background1" w:themeShade="D9"/>
            </w:tcBorders>
            <w:vAlign w:val="center"/>
          </w:tcPr>
          <w:p w14:paraId="099725C1" w14:textId="3C06DB55" w:rsidR="00A96433" w:rsidRPr="00C73019" w:rsidRDefault="00A96433" w:rsidP="00A96433">
            <w:pPr>
              <w:pStyle w:val="Heading2"/>
              <w:spacing w:before="60" w:after="60"/>
              <w:jc w:val="right"/>
              <w:outlineLvl w:val="1"/>
              <w:rPr>
                <w:rFonts w:ascii="Meiryo" w:eastAsia="Meiryo" w:hAnsi="Meiryo"/>
                <w:b/>
                <w:bCs/>
                <w:color w:val="FFFFFF" w:themeColor="background1"/>
                <w:sz w:val="24"/>
                <w:szCs w:val="24"/>
                <w:lang w:val="en-IL"/>
              </w:rPr>
            </w:pPr>
            <w:r>
              <w:rPr>
                <w:rFonts w:ascii="Meiryo" w:eastAsia="Meiryo" w:hAnsi="Meiryo"/>
                <w:b/>
                <w:bCs/>
                <w:color w:val="BFBFBF" w:themeColor="background1" w:themeShade="BF"/>
                <w:sz w:val="24"/>
                <w:szCs w:val="24"/>
                <w:lang w:val="en-IL"/>
              </w:rPr>
              <w:t>4</w:t>
            </w:r>
            <w:r w:rsidRPr="000925A3">
              <w:rPr>
                <w:rFonts w:ascii="Meiryo" w:eastAsia="Meiryo" w:hAnsi="Meiryo"/>
                <w:b/>
                <w:bCs/>
                <w:color w:val="BFBFBF" w:themeColor="background1" w:themeShade="BF"/>
                <w:sz w:val="24"/>
                <w:szCs w:val="24"/>
              </w:rPr>
              <w:t>.</w:t>
            </w:r>
            <w:r>
              <w:rPr>
                <w:rFonts w:ascii="Meiryo" w:eastAsia="Meiryo" w:hAnsi="Meiryo"/>
                <w:b/>
                <w:bCs/>
                <w:color w:val="BFBFBF" w:themeColor="background1" w:themeShade="BF"/>
                <w:sz w:val="24"/>
                <w:szCs w:val="24"/>
                <w:lang w:val="en-IL"/>
              </w:rPr>
              <w:t>1.1</w:t>
            </w:r>
          </w:p>
        </w:tc>
      </w:tr>
      <w:tr w:rsidR="00A96433" w14:paraId="7CEED93D" w14:textId="77777777" w:rsidTr="00A96433">
        <w:trPr>
          <w:trHeight w:val="650"/>
        </w:trPr>
        <w:tc>
          <w:tcPr>
            <w:tcW w:w="8791" w:type="dxa"/>
            <w:tcBorders>
              <w:top w:val="single" w:sz="4" w:space="0" w:color="D9D9D9" w:themeColor="background1" w:themeShade="D9"/>
            </w:tcBorders>
            <w:vAlign w:val="center"/>
          </w:tcPr>
          <w:p w14:paraId="62A7E232" w14:textId="5C550405" w:rsidR="00A96433" w:rsidRPr="00C73019" w:rsidRDefault="00A96433" w:rsidP="00A96433">
            <w:pPr>
              <w:pStyle w:val="Heading2"/>
              <w:spacing w:before="0"/>
              <w:outlineLvl w:val="1"/>
              <w:rPr>
                <w:rFonts w:ascii="Meiryo" w:eastAsia="Meiryo" w:hAnsi="Meiryo"/>
                <w:b/>
                <w:bCs/>
                <w:color w:val="FFFFFF" w:themeColor="background1"/>
                <w:sz w:val="24"/>
                <w:szCs w:val="24"/>
                <w:lang w:val="en-IL"/>
              </w:rPr>
            </w:pPr>
            <w:r w:rsidRPr="00A67338">
              <w:rPr>
                <w:rFonts w:ascii="Meiryo" w:eastAsia="Meiryo" w:hAnsi="Meiryo"/>
                <w:color w:val="595959" w:themeColor="text1" w:themeTint="A6"/>
                <w:spacing w:val="10"/>
                <w:sz w:val="16"/>
                <w:szCs w:val="16"/>
              </w:rPr>
              <w:t xml:space="preserve">The following </w:t>
            </w:r>
            <w:r>
              <w:rPr>
                <w:rFonts w:ascii="Meiryo" w:eastAsia="Meiryo" w:hAnsi="Meiryo"/>
                <w:color w:val="595959" w:themeColor="text1" w:themeTint="A6"/>
                <w:spacing w:val="10"/>
                <w:sz w:val="16"/>
                <w:szCs w:val="16"/>
              </w:rPr>
              <w:t>flow diagram</w:t>
            </w:r>
            <w:r w:rsidRPr="00A67338">
              <w:rPr>
                <w:rFonts w:ascii="Meiryo" w:eastAsia="Meiryo" w:hAnsi="Meiryo"/>
                <w:color w:val="595959" w:themeColor="text1" w:themeTint="A6"/>
                <w:spacing w:val="10"/>
                <w:sz w:val="16"/>
                <w:szCs w:val="16"/>
              </w:rPr>
              <w:t xml:space="preserve"> describes the </w:t>
            </w:r>
            <w:r>
              <w:rPr>
                <w:rFonts w:ascii="Meiryo" w:eastAsia="Meiryo" w:hAnsi="Meiryo"/>
                <w:color w:val="595959" w:themeColor="text1" w:themeTint="A6"/>
                <w:spacing w:val="10"/>
                <w:sz w:val="16"/>
                <w:szCs w:val="16"/>
              </w:rPr>
              <w:t>Account Provisioning</w:t>
            </w:r>
            <w:r>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process</w:t>
            </w:r>
            <w:r>
              <w:rPr>
                <w:rFonts w:ascii="Meiryo" w:eastAsia="Meiryo" w:hAnsi="Meiryo"/>
                <w:color w:val="595959" w:themeColor="text1" w:themeTint="A6"/>
                <w:spacing w:val="10"/>
                <w:sz w:val="16"/>
                <w:szCs w:val="16"/>
                <w:lang w:val="en-IL"/>
              </w:rPr>
              <w:t>.</w:t>
            </w:r>
          </w:p>
        </w:tc>
        <w:tc>
          <w:tcPr>
            <w:tcW w:w="6627" w:type="dxa"/>
            <w:gridSpan w:val="2"/>
            <w:tcBorders>
              <w:top w:val="single" w:sz="4" w:space="0" w:color="D9D9D9" w:themeColor="background1" w:themeShade="D9"/>
            </w:tcBorders>
            <w:vAlign w:val="center"/>
          </w:tcPr>
          <w:p w14:paraId="5D9D7719" w14:textId="5E902E81" w:rsidR="00A96433" w:rsidRPr="00C73019" w:rsidRDefault="00A96433" w:rsidP="00A96433">
            <w:pPr>
              <w:pStyle w:val="Heading2"/>
              <w:spacing w:before="0"/>
              <w:jc w:val="right"/>
              <w:outlineLvl w:val="1"/>
              <w:rPr>
                <w:rFonts w:ascii="Meiryo" w:eastAsia="Meiryo" w:hAnsi="Meiryo"/>
                <w:b/>
                <w:bCs/>
                <w:color w:val="BFBFBF" w:themeColor="background1" w:themeShade="BF"/>
                <w:sz w:val="24"/>
                <w:szCs w:val="24"/>
                <w:lang w:val="en-IL"/>
              </w:rPr>
            </w:pPr>
            <w:r>
              <w:rPr>
                <w:rFonts w:ascii="Meiryo" w:eastAsia="Meiryo" w:hAnsi="Meiryo"/>
                <w:color w:val="808080" w:themeColor="background1" w:themeShade="80"/>
                <w:sz w:val="14"/>
                <w:szCs w:val="14"/>
              </w:rPr>
              <w:t>ILLUSTRATION</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lang w:val="en-IL"/>
              </w:rPr>
              <w:t>4</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lang w:val="en-IL"/>
              </w:rPr>
              <w:t>1</w:t>
            </w:r>
            <w:r>
              <w:rPr>
                <w:rFonts w:ascii="Meiryo" w:eastAsia="Meiryo" w:hAnsi="Meiryo"/>
                <w:color w:val="808080" w:themeColor="background1" w:themeShade="80"/>
                <w:sz w:val="14"/>
                <w:szCs w:val="14"/>
              </w:rPr>
              <w:t>.1</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ACCOUNT PROVISIONING</w:t>
            </w:r>
            <w:r>
              <w:rPr>
                <w:rFonts w:ascii="Meiryo" w:eastAsia="Meiryo" w:hAnsi="Meiryo"/>
                <w:color w:val="808080" w:themeColor="background1" w:themeShade="80"/>
                <w:sz w:val="14"/>
                <w:szCs w:val="14"/>
              </w:rPr>
              <w:t xml:space="preserve"> PROCESS</w:t>
            </w:r>
            <w:r>
              <w:rPr>
                <w:rFonts w:ascii="Meiryo" w:eastAsia="Meiryo" w:hAnsi="Meiryo"/>
                <w:color w:val="808080" w:themeColor="background1" w:themeShade="80"/>
                <w:sz w:val="14"/>
                <w:szCs w:val="14"/>
                <w:lang w:val="en-IL"/>
              </w:rPr>
              <w:t xml:space="preserve"> </w:t>
            </w:r>
          </w:p>
        </w:tc>
      </w:tr>
      <w:tr w:rsidR="00A96433" w14:paraId="03305949" w14:textId="77777777" w:rsidTr="00C73019">
        <w:trPr>
          <w:trHeight w:val="466"/>
        </w:trPr>
        <w:tc>
          <w:tcPr>
            <w:tcW w:w="15418" w:type="dxa"/>
            <w:gridSpan w:val="3"/>
            <w:tcBorders>
              <w:top w:val="single" w:sz="4" w:space="0" w:color="D9D9D9" w:themeColor="background1" w:themeShade="D9"/>
            </w:tcBorders>
            <w:vAlign w:val="center"/>
          </w:tcPr>
          <w:p w14:paraId="50F5DD1C" w14:textId="77777777" w:rsidR="00A96433" w:rsidRDefault="00A96433" w:rsidP="00A96433">
            <w:pPr>
              <w:pStyle w:val="Heading2"/>
              <w:spacing w:before="0"/>
              <w:jc w:val="right"/>
              <w:outlineLvl w:val="1"/>
              <w:rPr>
                <w:rFonts w:ascii="Meiryo" w:eastAsia="Meiryo" w:hAnsi="Meiryo"/>
                <w:color w:val="808080" w:themeColor="background1" w:themeShade="80"/>
                <w:sz w:val="14"/>
                <w:szCs w:val="14"/>
              </w:rPr>
            </w:pPr>
          </w:p>
        </w:tc>
      </w:tr>
      <w:tr w:rsidR="00A96433" w14:paraId="0218DD8E" w14:textId="77777777" w:rsidTr="007C0FE3">
        <w:trPr>
          <w:trHeight w:val="60"/>
        </w:trPr>
        <w:tc>
          <w:tcPr>
            <w:tcW w:w="15418" w:type="dxa"/>
            <w:gridSpan w:val="3"/>
            <w:vAlign w:val="center"/>
          </w:tcPr>
          <w:p w14:paraId="0E698B7C" w14:textId="5276C5BE" w:rsidR="00A96433" w:rsidRPr="000E38C8" w:rsidRDefault="00A96433" w:rsidP="00A96433">
            <w:pPr>
              <w:spacing w:after="120" w:line="204" w:lineRule="auto"/>
              <w:jc w:val="center"/>
              <w:rPr>
                <w:rFonts w:ascii="Meiryo" w:eastAsia="Meiryo" w:hAnsi="Meiryo"/>
                <w:b/>
                <w:bCs/>
                <w:color w:val="BFBFBF" w:themeColor="background1" w:themeShade="BF"/>
                <w:sz w:val="28"/>
                <w:szCs w:val="28"/>
              </w:rPr>
            </w:pPr>
            <w:r>
              <w:rPr>
                <w:noProof/>
              </w:rPr>
              <w:object w:dxaOrig="14281" w:dyaOrig="8061" w14:anchorId="60329565">
                <v:shape id="_x0000_i2166" type="#_x0000_t75" alt="" style="width:714pt;height:403.5pt;mso-width-percent:0;mso-height-percent:0;mso-width-percent:0;mso-height-percent:0" o:ole="">
                  <v:imagedata r:id="rId11" o:title=""/>
                </v:shape>
                <o:OLEObject Type="Embed" ProgID="Visio.Drawing.15" ShapeID="_x0000_i2166" DrawAspect="Content" ObjectID="_1610468999" r:id="rId12"/>
              </w:object>
            </w:r>
          </w:p>
        </w:tc>
      </w:tr>
    </w:tbl>
    <w:p w14:paraId="2F56B284" w14:textId="2C0B4846" w:rsidR="0079738B" w:rsidRDefault="0079738B"/>
    <w:tbl>
      <w:tblPr>
        <w:tblStyle w:val="TableGrid"/>
        <w:tblW w:w="15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66"/>
        <w:gridCol w:w="1445"/>
        <w:gridCol w:w="584"/>
        <w:gridCol w:w="569"/>
        <w:gridCol w:w="5769"/>
        <w:gridCol w:w="1385"/>
      </w:tblGrid>
      <w:tr w:rsidR="0079738B" w:rsidRPr="000925A3" w14:paraId="2310FBD5" w14:textId="77777777" w:rsidTr="00C915F2">
        <w:trPr>
          <w:trHeight w:val="668"/>
        </w:trPr>
        <w:tc>
          <w:tcPr>
            <w:tcW w:w="5666" w:type="dxa"/>
            <w:tcBorders>
              <w:bottom w:val="single" w:sz="4" w:space="0" w:color="D9D9D9" w:themeColor="background1" w:themeShade="D9"/>
            </w:tcBorders>
            <w:vAlign w:val="center"/>
          </w:tcPr>
          <w:p w14:paraId="1C415475" w14:textId="1B50DD6C" w:rsidR="0079738B" w:rsidRPr="0079738B" w:rsidRDefault="0079738B" w:rsidP="00C915F2">
            <w:pPr>
              <w:pStyle w:val="Heading2"/>
              <w:spacing w:before="0"/>
              <w:outlineLvl w:val="1"/>
              <w:rPr>
                <w:rFonts w:ascii="Meiryo" w:eastAsia="Meiryo" w:hAnsi="Meiryo"/>
                <w:b/>
                <w:bCs/>
                <w:color w:val="595959" w:themeColor="text1" w:themeTint="A6"/>
                <w:sz w:val="24"/>
                <w:szCs w:val="24"/>
                <w:lang w:val="en-IL"/>
              </w:rPr>
            </w:pPr>
            <w:r>
              <w:rPr>
                <w:rFonts w:ascii="Meiryo" w:eastAsia="Meiryo" w:hAnsi="Meiryo"/>
                <w:b/>
                <w:bCs/>
                <w:color w:val="595959" w:themeColor="text1" w:themeTint="A6"/>
                <w:sz w:val="24"/>
                <w:szCs w:val="24"/>
                <w:lang w:val="en-IL"/>
              </w:rPr>
              <w:t>Import Files</w:t>
            </w:r>
            <w:r w:rsidR="00516550">
              <w:rPr>
                <w:rFonts w:ascii="Meiryo" w:eastAsia="Meiryo" w:hAnsi="Meiryo"/>
                <w:b/>
                <w:bCs/>
                <w:color w:val="595959" w:themeColor="text1" w:themeTint="A6"/>
                <w:sz w:val="24"/>
                <w:szCs w:val="24"/>
                <w:lang w:val="en-IL"/>
              </w:rPr>
              <w:t xml:space="preserve"> Process</w:t>
            </w:r>
          </w:p>
        </w:tc>
        <w:tc>
          <w:tcPr>
            <w:tcW w:w="1445" w:type="dxa"/>
            <w:tcBorders>
              <w:bottom w:val="single" w:sz="4" w:space="0" w:color="D9D9D9" w:themeColor="background1" w:themeShade="D9"/>
            </w:tcBorders>
            <w:vAlign w:val="center"/>
          </w:tcPr>
          <w:p w14:paraId="1151BAD0" w14:textId="2DBDD3D8" w:rsidR="0079738B" w:rsidRPr="0079738B" w:rsidRDefault="0079738B" w:rsidP="00C915F2">
            <w:pPr>
              <w:pStyle w:val="Heading2"/>
              <w:spacing w:before="0"/>
              <w:jc w:val="right"/>
              <w:outlineLvl w:val="1"/>
              <w:rPr>
                <w:rFonts w:ascii="Meiryo" w:eastAsia="Meiryo" w:hAnsi="Meiryo"/>
                <w:b/>
                <w:bCs/>
                <w:color w:val="BFBFBF" w:themeColor="background1" w:themeShade="BF"/>
                <w:sz w:val="24"/>
                <w:szCs w:val="24"/>
                <w:lang w:val="en-IL"/>
              </w:rPr>
            </w:pPr>
            <w:r w:rsidRPr="00594521">
              <w:rPr>
                <w:rFonts w:ascii="Meiryo" w:eastAsia="Meiryo" w:hAnsi="Meiryo"/>
                <w:b/>
                <w:bCs/>
                <w:color w:val="BFBFBF" w:themeColor="background1" w:themeShade="BF"/>
                <w:sz w:val="24"/>
                <w:szCs w:val="24"/>
              </w:rPr>
              <w:t>4.</w:t>
            </w:r>
            <w:r>
              <w:rPr>
                <w:rFonts w:ascii="Meiryo" w:eastAsia="Meiryo" w:hAnsi="Meiryo"/>
                <w:b/>
                <w:bCs/>
                <w:color w:val="BFBFBF" w:themeColor="background1" w:themeShade="BF"/>
                <w:sz w:val="24"/>
                <w:szCs w:val="24"/>
                <w:lang w:val="en-IL"/>
              </w:rPr>
              <w:t>2</w:t>
            </w:r>
          </w:p>
        </w:tc>
        <w:tc>
          <w:tcPr>
            <w:tcW w:w="584" w:type="dxa"/>
            <w:vMerge w:val="restart"/>
            <w:tcBorders>
              <w:right w:val="single" w:sz="4" w:space="0" w:color="D9D9D9" w:themeColor="background1" w:themeShade="D9"/>
            </w:tcBorders>
            <w:vAlign w:val="center"/>
          </w:tcPr>
          <w:p w14:paraId="07787AC8" w14:textId="77777777" w:rsidR="0079738B" w:rsidRPr="00D66889" w:rsidRDefault="0079738B" w:rsidP="00C915F2">
            <w:pPr>
              <w:pStyle w:val="Heading2"/>
              <w:spacing w:before="0" w:after="120"/>
              <w:ind w:left="993"/>
              <w:outlineLvl w:val="1"/>
              <w:rPr>
                <w:rFonts w:ascii="Meiryo" w:eastAsia="Meiryo" w:hAnsi="Meiryo"/>
                <w:b/>
                <w:bCs/>
                <w:color w:val="FFFFFF" w:themeColor="background1"/>
                <w:sz w:val="24"/>
                <w:szCs w:val="24"/>
              </w:rPr>
            </w:pPr>
          </w:p>
        </w:tc>
        <w:tc>
          <w:tcPr>
            <w:tcW w:w="569" w:type="dxa"/>
            <w:vMerge w:val="restart"/>
            <w:tcBorders>
              <w:left w:val="single" w:sz="4" w:space="0" w:color="D9D9D9" w:themeColor="background1" w:themeShade="D9"/>
            </w:tcBorders>
            <w:vAlign w:val="center"/>
          </w:tcPr>
          <w:p w14:paraId="340B0D7E" w14:textId="77777777" w:rsidR="0079738B" w:rsidRPr="000925A3" w:rsidRDefault="0079738B" w:rsidP="00C915F2">
            <w:pPr>
              <w:ind w:firstLine="993"/>
              <w:rPr>
                <w:rFonts w:eastAsia="Meiryo"/>
                <w:color w:val="595959" w:themeColor="text1" w:themeTint="A6"/>
              </w:rPr>
            </w:pPr>
          </w:p>
        </w:tc>
        <w:tc>
          <w:tcPr>
            <w:tcW w:w="5769" w:type="dxa"/>
          </w:tcPr>
          <w:p w14:paraId="27117583" w14:textId="77777777" w:rsidR="0079738B" w:rsidRPr="00021972" w:rsidRDefault="0079738B"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Process Flow Description</w:t>
            </w:r>
          </w:p>
        </w:tc>
        <w:tc>
          <w:tcPr>
            <w:tcW w:w="1385" w:type="dxa"/>
          </w:tcPr>
          <w:p w14:paraId="63D5FB27" w14:textId="77777777" w:rsidR="0079738B" w:rsidRPr="00021972" w:rsidRDefault="0079738B" w:rsidP="00C915F2">
            <w:pPr>
              <w:pStyle w:val="Heading2"/>
              <w:spacing w:before="120" w:after="60"/>
              <w:outlineLvl w:val="1"/>
              <w:rPr>
                <w:rFonts w:ascii="Meiryo" w:eastAsia="Meiryo" w:hAnsi="Meiryo"/>
                <w:b/>
                <w:bCs/>
                <w:color w:val="595959" w:themeColor="text1" w:themeTint="A6"/>
                <w:sz w:val="20"/>
                <w:szCs w:val="20"/>
              </w:rPr>
            </w:pPr>
          </w:p>
        </w:tc>
      </w:tr>
      <w:tr w:rsidR="0079738B" w:rsidRPr="00C11307" w14:paraId="4D496FC4" w14:textId="77777777" w:rsidTr="00C915F2">
        <w:trPr>
          <w:trHeight w:val="275"/>
        </w:trPr>
        <w:tc>
          <w:tcPr>
            <w:tcW w:w="7111" w:type="dxa"/>
            <w:gridSpan w:val="2"/>
            <w:vMerge w:val="restart"/>
            <w:tcBorders>
              <w:top w:val="single" w:sz="4" w:space="0" w:color="D9D9D9" w:themeColor="background1" w:themeShade="D9"/>
            </w:tcBorders>
          </w:tcPr>
          <w:p w14:paraId="5D99ED19" w14:textId="77777777" w:rsidR="0079738B" w:rsidRPr="000925A3" w:rsidRDefault="0079738B"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6DAB9733" w14:textId="315855F3" w:rsidR="0079738B" w:rsidRPr="009C558C" w:rsidRDefault="00FB3065" w:rsidP="0079738B">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The process details data</w:t>
            </w:r>
            <w:r w:rsidR="0079738B">
              <w:rPr>
                <w:rFonts w:ascii="Meiryo" w:eastAsia="Meiryo" w:hAnsi="Meiryo"/>
                <w:color w:val="595959" w:themeColor="text1" w:themeTint="A6"/>
                <w:spacing w:val="10"/>
                <w:sz w:val="16"/>
                <w:szCs w:val="16"/>
              </w:rPr>
              <w:t xml:space="preserve"> records</w:t>
            </w:r>
            <w:r w:rsidR="0079738B" w:rsidRPr="009C558C">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lang w:val="en-IL"/>
              </w:rPr>
              <w:t xml:space="preserve">import </w:t>
            </w:r>
            <w:r w:rsidR="0079738B" w:rsidRPr="009C558C">
              <w:rPr>
                <w:rFonts w:ascii="Meiryo" w:eastAsia="Meiryo" w:hAnsi="Meiryo"/>
                <w:color w:val="595959" w:themeColor="text1" w:themeTint="A6"/>
                <w:spacing w:val="10"/>
                <w:sz w:val="16"/>
                <w:szCs w:val="16"/>
              </w:rPr>
              <w:t xml:space="preserve">using an excel-based file format. </w:t>
            </w:r>
            <w:r w:rsidR="0079738B">
              <w:rPr>
                <w:rFonts w:ascii="Meiryo" w:eastAsia="Meiryo" w:hAnsi="Meiryo"/>
                <w:color w:val="595959" w:themeColor="text1" w:themeTint="A6"/>
                <w:spacing w:val="10"/>
                <w:sz w:val="16"/>
                <w:szCs w:val="16"/>
                <w:lang w:val="en-IL"/>
              </w:rPr>
              <w:t xml:space="preserve">Various </w:t>
            </w:r>
            <w:r w:rsidR="00B16584">
              <w:rPr>
                <w:rFonts w:ascii="Meiryo" w:eastAsia="Meiryo" w:hAnsi="Meiryo"/>
                <w:color w:val="595959" w:themeColor="text1" w:themeTint="A6"/>
                <w:spacing w:val="10"/>
                <w:sz w:val="16"/>
                <w:szCs w:val="16"/>
                <w:lang w:val="en-IL"/>
              </w:rPr>
              <w:t xml:space="preserve">system </w:t>
            </w:r>
            <w:r w:rsidR="0079738B">
              <w:rPr>
                <w:rFonts w:ascii="Meiryo" w:eastAsia="Meiryo" w:hAnsi="Meiryo"/>
                <w:color w:val="595959" w:themeColor="text1" w:themeTint="A6"/>
                <w:spacing w:val="10"/>
                <w:sz w:val="16"/>
                <w:szCs w:val="16"/>
                <w:lang w:val="en-IL"/>
              </w:rPr>
              <w:t xml:space="preserve">record types </w:t>
            </w:r>
            <w:r w:rsidR="00B16584">
              <w:rPr>
                <w:rFonts w:ascii="Meiryo" w:eastAsia="Meiryo" w:hAnsi="Meiryo"/>
                <w:color w:val="595959" w:themeColor="text1" w:themeTint="A6"/>
                <w:spacing w:val="10"/>
                <w:sz w:val="16"/>
                <w:szCs w:val="16"/>
                <w:lang w:val="en-IL"/>
              </w:rPr>
              <w:t>support</w:t>
            </w:r>
            <w:r w:rsidR="0079738B">
              <w:rPr>
                <w:rFonts w:ascii="Meiryo" w:eastAsia="Meiryo" w:hAnsi="Meiryo"/>
                <w:color w:val="595959" w:themeColor="text1" w:themeTint="A6"/>
                <w:spacing w:val="10"/>
                <w:sz w:val="16"/>
                <w:szCs w:val="16"/>
                <w:lang w:val="en-IL"/>
              </w:rPr>
              <w:t xml:space="preserve"> importing file data </w:t>
            </w:r>
            <w:r w:rsidR="00B16584">
              <w:rPr>
                <w:rFonts w:ascii="Meiryo" w:eastAsia="Meiryo" w:hAnsi="Meiryo"/>
                <w:color w:val="595959" w:themeColor="text1" w:themeTint="A6"/>
                <w:spacing w:val="10"/>
                <w:sz w:val="16"/>
                <w:szCs w:val="16"/>
                <w:lang w:val="en-IL"/>
              </w:rPr>
              <w:t xml:space="preserve">that can be </w:t>
            </w:r>
            <w:r w:rsidR="0079738B" w:rsidRPr="009C558C">
              <w:rPr>
                <w:rFonts w:ascii="Meiryo" w:eastAsia="Meiryo" w:hAnsi="Meiryo"/>
                <w:color w:val="595959" w:themeColor="text1" w:themeTint="A6"/>
                <w:spacing w:val="10"/>
                <w:sz w:val="16"/>
                <w:szCs w:val="16"/>
              </w:rPr>
              <w:t>uploaded by System Administrators, Account Administrators and Account Fleet Managers.</w:t>
            </w:r>
          </w:p>
          <w:p w14:paraId="6AD48486" w14:textId="270D77D8" w:rsidR="0079738B" w:rsidRDefault="0079738B" w:rsidP="0079738B">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 xml:space="preserve">The first step of </w:t>
            </w:r>
            <w:r w:rsidR="00204A6F">
              <w:rPr>
                <w:rFonts w:ascii="Meiryo" w:eastAsia="Meiryo" w:hAnsi="Meiryo"/>
                <w:color w:val="595959" w:themeColor="text1" w:themeTint="A6"/>
                <w:spacing w:val="10"/>
                <w:sz w:val="16"/>
                <w:szCs w:val="16"/>
                <w:lang w:val="en-IL"/>
              </w:rPr>
              <w:t>an</w:t>
            </w:r>
            <w:r>
              <w:rPr>
                <w:rFonts w:ascii="Meiryo" w:eastAsia="Meiryo" w:hAnsi="Meiryo"/>
                <w:color w:val="595959" w:themeColor="text1" w:themeTint="A6"/>
                <w:spacing w:val="10"/>
                <w:sz w:val="16"/>
                <w:szCs w:val="16"/>
                <w:lang w:val="en-IL"/>
              </w:rPr>
              <w:t xml:space="preserve"> import</w:t>
            </w:r>
            <w:r w:rsidR="00204A6F">
              <w:rPr>
                <w:rFonts w:ascii="Meiryo" w:eastAsia="Meiryo" w:hAnsi="Meiryo"/>
                <w:color w:val="595959" w:themeColor="text1" w:themeTint="A6"/>
                <w:spacing w:val="10"/>
                <w:sz w:val="16"/>
                <w:szCs w:val="16"/>
                <w:lang w:val="en-IL"/>
              </w:rPr>
              <w:t xml:space="preserve"> process</w:t>
            </w:r>
            <w:r>
              <w:rPr>
                <w:rFonts w:ascii="Meiryo" w:eastAsia="Meiryo" w:hAnsi="Meiryo"/>
                <w:color w:val="595959" w:themeColor="text1" w:themeTint="A6"/>
                <w:spacing w:val="10"/>
                <w:sz w:val="16"/>
                <w:szCs w:val="16"/>
                <w:lang w:val="en-IL"/>
              </w:rPr>
              <w:t xml:space="preserve"> is the uploading of a data file to the system. </w:t>
            </w:r>
            <w:r w:rsidRPr="009C558C">
              <w:rPr>
                <w:rFonts w:ascii="Meiryo" w:eastAsia="Meiryo" w:hAnsi="Meiryo"/>
                <w:color w:val="595959" w:themeColor="text1" w:themeTint="A6"/>
                <w:spacing w:val="10"/>
                <w:sz w:val="16"/>
                <w:szCs w:val="16"/>
              </w:rPr>
              <w:t xml:space="preserve">Once uploaded, the file structure and contents </w:t>
            </w:r>
            <w:r>
              <w:rPr>
                <w:rFonts w:ascii="Meiryo" w:eastAsia="Meiryo" w:hAnsi="Meiryo"/>
                <w:color w:val="595959" w:themeColor="text1" w:themeTint="A6"/>
                <w:spacing w:val="10"/>
                <w:sz w:val="16"/>
                <w:szCs w:val="16"/>
                <w:lang w:val="en-IL"/>
              </w:rPr>
              <w:t xml:space="preserve">are </w:t>
            </w:r>
            <w:r w:rsidRPr="009C558C">
              <w:rPr>
                <w:rFonts w:ascii="Meiryo" w:eastAsia="Meiryo" w:hAnsi="Meiryo"/>
                <w:color w:val="595959" w:themeColor="text1" w:themeTint="A6"/>
                <w:spacing w:val="10"/>
                <w:sz w:val="16"/>
                <w:szCs w:val="16"/>
              </w:rPr>
              <w:t xml:space="preserve">mapped to the </w:t>
            </w:r>
            <w:r>
              <w:rPr>
                <w:rFonts w:ascii="Meiryo" w:eastAsia="Meiryo" w:hAnsi="Meiryo"/>
                <w:color w:val="595959" w:themeColor="text1" w:themeTint="A6"/>
                <w:spacing w:val="10"/>
                <w:sz w:val="16"/>
                <w:szCs w:val="16"/>
                <w:lang w:val="en-IL"/>
              </w:rPr>
              <w:t xml:space="preserve">appropriate </w:t>
            </w:r>
            <w:r w:rsidRPr="009C558C">
              <w:rPr>
                <w:rFonts w:ascii="Meiryo" w:eastAsia="Meiryo" w:hAnsi="Meiryo"/>
                <w:color w:val="595959" w:themeColor="text1" w:themeTint="A6"/>
                <w:spacing w:val="10"/>
                <w:sz w:val="16"/>
                <w:szCs w:val="16"/>
              </w:rPr>
              <w:t>system records schema. Upon completion, the user may start the import process.</w:t>
            </w:r>
          </w:p>
          <w:p w14:paraId="5EA9593A" w14:textId="77777777" w:rsidR="0079738B" w:rsidRPr="000925A3" w:rsidRDefault="0079738B"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lang w:val="en-IL"/>
              </w:rPr>
              <w:t>Activities</w:t>
            </w:r>
            <w:r>
              <w:rPr>
                <w:rFonts w:ascii="Meiryo" w:eastAsia="Meiryo" w:hAnsi="Meiryo"/>
                <w:b/>
                <w:bCs/>
                <w:color w:val="595959" w:themeColor="text1" w:themeTint="A6"/>
                <w:sz w:val="20"/>
                <w:szCs w:val="20"/>
              </w:rPr>
              <w:t xml:space="preserve"> Summary</w:t>
            </w:r>
          </w:p>
          <w:p w14:paraId="21D0FD95" w14:textId="72C23229" w:rsidR="0079738B" w:rsidRDefault="0079738B"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following table lists the associated </w:t>
            </w:r>
            <w:r w:rsidR="003511D8">
              <w:rPr>
                <w:rFonts w:ascii="Meiryo" w:eastAsia="Meiryo" w:hAnsi="Meiryo"/>
                <w:color w:val="595959" w:themeColor="text1" w:themeTint="A6"/>
                <w:spacing w:val="10"/>
                <w:sz w:val="16"/>
                <w:szCs w:val="16"/>
                <w:lang w:val="en-IL"/>
              </w:rPr>
              <w:t>activities</w:t>
            </w:r>
            <w:r>
              <w:rPr>
                <w:rFonts w:ascii="Meiryo" w:eastAsia="Meiryo" w:hAnsi="Meiryo"/>
                <w:color w:val="595959" w:themeColor="text1" w:themeTint="A6"/>
                <w:spacing w:val="10"/>
                <w:sz w:val="16"/>
                <w:szCs w:val="16"/>
              </w:rPr>
              <w:t xml:space="preserve"> required by the process flow.</w:t>
            </w:r>
          </w:p>
          <w:tbl>
            <w:tblPr>
              <w:tblStyle w:val="TableGrid"/>
              <w:tblW w:w="7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0"/>
              <w:gridCol w:w="1445"/>
            </w:tblGrid>
            <w:tr w:rsidR="0079738B" w14:paraId="48E62C85" w14:textId="77777777" w:rsidTr="00C915F2">
              <w:trPr>
                <w:trHeight w:val="465"/>
              </w:trPr>
              <w:tc>
                <w:tcPr>
                  <w:tcW w:w="7115" w:type="dxa"/>
                  <w:gridSpan w:val="2"/>
                  <w:tcBorders>
                    <w:top w:val="single" w:sz="4" w:space="0" w:color="D9D9D9" w:themeColor="background1" w:themeShade="D9"/>
                    <w:bottom w:val="single" w:sz="4" w:space="0" w:color="D9D9D9" w:themeColor="background1" w:themeShade="D9"/>
                  </w:tcBorders>
                  <w:vAlign w:val="center"/>
                </w:tcPr>
                <w:p w14:paraId="699D0C1A" w14:textId="367B7199" w:rsidR="0079738B" w:rsidRDefault="0079738B" w:rsidP="00C915F2">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lang w:val="en-IL"/>
                    </w:rPr>
                    <w:t>4</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lang w:val="en-IL"/>
                    </w:rPr>
                    <w:t>2</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lang w:val="en-IL"/>
                    </w:rPr>
                    <w:t>IMPORT</w:t>
                  </w:r>
                  <w:r>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lang w:val="en-IL"/>
                    </w:rPr>
                    <w:t xml:space="preserve">FILES </w:t>
                  </w:r>
                  <w:r>
                    <w:rPr>
                      <w:rFonts w:ascii="Meiryo" w:eastAsia="Meiryo" w:hAnsi="Meiryo"/>
                      <w:color w:val="808080" w:themeColor="background1" w:themeShade="80"/>
                      <w:sz w:val="14"/>
                      <w:szCs w:val="14"/>
                      <w:lang w:val="en-IL"/>
                    </w:rPr>
                    <w:t>ACTIVITIES</w:t>
                  </w:r>
                  <w:r>
                    <w:rPr>
                      <w:rFonts w:ascii="Meiryo" w:eastAsia="Meiryo" w:hAnsi="Meiryo"/>
                      <w:color w:val="808080" w:themeColor="background1" w:themeShade="80"/>
                      <w:sz w:val="14"/>
                      <w:szCs w:val="14"/>
                    </w:rPr>
                    <w:t xml:space="preserve"> SUMMARY</w:t>
                  </w:r>
                </w:p>
              </w:tc>
            </w:tr>
            <w:tr w:rsidR="0079738B" w:rsidRPr="00CB4242" w14:paraId="67B7DAA9" w14:textId="77777777" w:rsidTr="00C915F2">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4146B372" w14:textId="77777777" w:rsidR="0079738B" w:rsidRPr="001E5E61" w:rsidRDefault="0079738B"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lang w:val="en-IL"/>
                    </w:rPr>
                    <w:t>Activity</w:t>
                  </w:r>
                </w:p>
              </w:tc>
              <w:tc>
                <w:tcPr>
                  <w:tcW w:w="1445" w:type="dxa"/>
                  <w:tcBorders>
                    <w:top w:val="single" w:sz="4" w:space="0" w:color="D9D9D9" w:themeColor="background1" w:themeShade="D9"/>
                    <w:bottom w:val="single" w:sz="4" w:space="0" w:color="D9D9D9" w:themeColor="background1" w:themeShade="D9"/>
                  </w:tcBorders>
                  <w:vAlign w:val="center"/>
                </w:tcPr>
                <w:p w14:paraId="505F010B" w14:textId="77777777" w:rsidR="0079738B" w:rsidRPr="00CB4242" w:rsidRDefault="0079738B" w:rsidP="00C915F2">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79738B" w:rsidRPr="00B447E0" w14:paraId="2E08A5E7" w14:textId="77777777" w:rsidTr="00C915F2">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134C732B" w14:textId="16AB96DE" w:rsidR="0079738B" w:rsidRDefault="0079738B" w:rsidP="0079738B">
                  <w:pPr>
                    <w:spacing w:line="204" w:lineRule="auto"/>
                    <w:ind w:right="-142"/>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File Upload</w:t>
                  </w:r>
                </w:p>
              </w:tc>
              <w:tc>
                <w:tcPr>
                  <w:tcW w:w="1445" w:type="dxa"/>
                  <w:tcBorders>
                    <w:top w:val="single" w:sz="4" w:space="0" w:color="D9D9D9" w:themeColor="background1" w:themeShade="D9"/>
                    <w:bottom w:val="single" w:sz="4" w:space="0" w:color="D9D9D9" w:themeColor="background1" w:themeShade="D9"/>
                  </w:tcBorders>
                  <w:vAlign w:val="center"/>
                </w:tcPr>
                <w:p w14:paraId="76EAF011" w14:textId="33504CAF" w:rsidR="0079738B" w:rsidRPr="00ED748F" w:rsidRDefault="0079738B" w:rsidP="0079738B">
                  <w:pPr>
                    <w:spacing w:line="204" w:lineRule="auto"/>
                    <w:jc w:val="right"/>
                    <w:rPr>
                      <w:rFonts w:ascii="Meiryo" w:eastAsia="Meiryo" w:hAnsi="Meiryo"/>
                      <w:color w:val="A6A6A6" w:themeColor="background1" w:themeShade="A6"/>
                      <w:spacing w:val="10"/>
                      <w:sz w:val="16"/>
                      <w:szCs w:val="16"/>
                      <w:lang w:val="en-IL"/>
                    </w:rPr>
                  </w:pPr>
                  <w:r>
                    <w:rPr>
                      <w:rFonts w:ascii="Meiryo" w:eastAsia="Meiryo" w:hAnsi="Meiryo"/>
                      <w:color w:val="A6A6A6" w:themeColor="background1" w:themeShade="A6"/>
                      <w:spacing w:val="10"/>
                      <w:sz w:val="16"/>
                      <w:szCs w:val="16"/>
                      <w:lang w:val="en-IL"/>
                    </w:rPr>
                    <w:t>1</w:t>
                  </w:r>
                </w:p>
              </w:tc>
            </w:tr>
            <w:tr w:rsidR="0079738B" w:rsidRPr="00A15443" w14:paraId="70501E8E" w14:textId="77777777" w:rsidTr="00C915F2">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1CD14DC9" w14:textId="0A6AF124" w:rsidR="0079738B" w:rsidRPr="00A15443" w:rsidRDefault="0079738B" w:rsidP="0079738B">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Map Data Files</w:t>
                  </w:r>
                </w:p>
              </w:tc>
              <w:tc>
                <w:tcPr>
                  <w:tcW w:w="1445" w:type="dxa"/>
                  <w:tcBorders>
                    <w:top w:val="single" w:sz="4" w:space="0" w:color="D9D9D9" w:themeColor="background1" w:themeShade="D9"/>
                    <w:bottom w:val="single" w:sz="4" w:space="0" w:color="D9D9D9" w:themeColor="background1" w:themeShade="D9"/>
                  </w:tcBorders>
                  <w:vAlign w:val="center"/>
                </w:tcPr>
                <w:p w14:paraId="24A1DAB5" w14:textId="12A7590F" w:rsidR="0079738B" w:rsidRPr="00ED748F" w:rsidRDefault="0079738B" w:rsidP="0079738B">
                  <w:pPr>
                    <w:spacing w:line="204" w:lineRule="auto"/>
                    <w:jc w:val="right"/>
                    <w:rPr>
                      <w:rFonts w:ascii="Meiryo" w:eastAsia="Meiryo" w:hAnsi="Meiryo"/>
                      <w:color w:val="A6A6A6" w:themeColor="background1" w:themeShade="A6"/>
                      <w:spacing w:val="10"/>
                      <w:sz w:val="16"/>
                      <w:szCs w:val="16"/>
                      <w:lang w:val="en-IL"/>
                    </w:rPr>
                  </w:pPr>
                  <w:r>
                    <w:rPr>
                      <w:rFonts w:ascii="Meiryo" w:eastAsia="Meiryo" w:hAnsi="Meiryo"/>
                      <w:color w:val="A6A6A6" w:themeColor="background1" w:themeShade="A6"/>
                      <w:spacing w:val="10"/>
                      <w:sz w:val="16"/>
                      <w:szCs w:val="16"/>
                      <w:lang w:val="en-IL"/>
                    </w:rPr>
                    <w:t>2</w:t>
                  </w:r>
                </w:p>
              </w:tc>
            </w:tr>
            <w:tr w:rsidR="0079738B" w:rsidRPr="00A15443" w14:paraId="7A365249" w14:textId="77777777" w:rsidTr="00C915F2">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4CB10E65" w14:textId="44AC1257" w:rsidR="0079738B" w:rsidRDefault="0079738B" w:rsidP="0079738B">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Preview Data Upload</w:t>
                  </w:r>
                </w:p>
              </w:tc>
              <w:tc>
                <w:tcPr>
                  <w:tcW w:w="1445" w:type="dxa"/>
                  <w:tcBorders>
                    <w:top w:val="single" w:sz="4" w:space="0" w:color="D9D9D9" w:themeColor="background1" w:themeShade="D9"/>
                    <w:bottom w:val="single" w:sz="4" w:space="0" w:color="D9D9D9" w:themeColor="background1" w:themeShade="D9"/>
                  </w:tcBorders>
                  <w:vAlign w:val="center"/>
                </w:tcPr>
                <w:p w14:paraId="3F82063E" w14:textId="300B4406" w:rsidR="0079738B" w:rsidRPr="00ED748F" w:rsidRDefault="0079738B" w:rsidP="0079738B">
                  <w:pPr>
                    <w:spacing w:line="204" w:lineRule="auto"/>
                    <w:jc w:val="right"/>
                    <w:rPr>
                      <w:rFonts w:ascii="Meiryo" w:eastAsia="Meiryo" w:hAnsi="Meiryo"/>
                      <w:color w:val="A6A6A6" w:themeColor="background1" w:themeShade="A6"/>
                      <w:spacing w:val="10"/>
                      <w:sz w:val="16"/>
                      <w:szCs w:val="16"/>
                      <w:lang w:val="en-IL"/>
                    </w:rPr>
                  </w:pPr>
                  <w:r>
                    <w:rPr>
                      <w:rFonts w:ascii="Meiryo" w:eastAsia="Meiryo" w:hAnsi="Meiryo"/>
                      <w:color w:val="A6A6A6" w:themeColor="background1" w:themeShade="A6"/>
                      <w:spacing w:val="10"/>
                      <w:sz w:val="16"/>
                      <w:szCs w:val="16"/>
                      <w:lang w:val="en-IL"/>
                    </w:rPr>
                    <w:t>3</w:t>
                  </w:r>
                </w:p>
              </w:tc>
            </w:tr>
            <w:tr w:rsidR="0079738B" w:rsidRPr="00A15443" w14:paraId="64F30F15" w14:textId="77777777" w:rsidTr="00C915F2">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10FFAB97" w14:textId="3DBE6AD4" w:rsidR="0079738B" w:rsidRDefault="0079738B" w:rsidP="0079738B">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Submit Data</w:t>
                  </w:r>
                </w:p>
              </w:tc>
              <w:tc>
                <w:tcPr>
                  <w:tcW w:w="1445" w:type="dxa"/>
                  <w:tcBorders>
                    <w:top w:val="single" w:sz="4" w:space="0" w:color="D9D9D9" w:themeColor="background1" w:themeShade="D9"/>
                    <w:bottom w:val="single" w:sz="4" w:space="0" w:color="D9D9D9" w:themeColor="background1" w:themeShade="D9"/>
                  </w:tcBorders>
                  <w:vAlign w:val="center"/>
                </w:tcPr>
                <w:p w14:paraId="3B667714" w14:textId="3CF3B63E" w:rsidR="0079738B" w:rsidRPr="00ED748F" w:rsidRDefault="0079738B" w:rsidP="0079738B">
                  <w:pPr>
                    <w:spacing w:line="204" w:lineRule="auto"/>
                    <w:jc w:val="right"/>
                    <w:rPr>
                      <w:rFonts w:ascii="Meiryo" w:eastAsia="Meiryo" w:hAnsi="Meiryo"/>
                      <w:color w:val="A6A6A6" w:themeColor="background1" w:themeShade="A6"/>
                      <w:spacing w:val="10"/>
                      <w:sz w:val="16"/>
                      <w:szCs w:val="16"/>
                      <w:lang w:val="en-IL"/>
                    </w:rPr>
                  </w:pPr>
                  <w:r>
                    <w:rPr>
                      <w:rFonts w:ascii="Meiryo" w:eastAsia="Meiryo" w:hAnsi="Meiryo"/>
                      <w:color w:val="A6A6A6" w:themeColor="background1" w:themeShade="A6"/>
                      <w:spacing w:val="10"/>
                      <w:sz w:val="16"/>
                      <w:szCs w:val="16"/>
                      <w:lang w:val="en-IL"/>
                    </w:rPr>
                    <w:t>4</w:t>
                  </w:r>
                </w:p>
              </w:tc>
            </w:tr>
          </w:tbl>
          <w:p w14:paraId="7B03DF7F" w14:textId="77777777" w:rsidR="0079738B" w:rsidRPr="00A921BB" w:rsidRDefault="0079738B" w:rsidP="00C915F2">
            <w:pPr>
              <w:spacing w:before="120" w:after="240" w:line="204" w:lineRule="auto"/>
              <w:rPr>
                <w:rFonts w:ascii="Meiryo" w:eastAsia="Meiryo" w:hAnsi="Meiryo"/>
                <w:color w:val="595959" w:themeColor="text1" w:themeTint="A6"/>
                <w:spacing w:val="10"/>
                <w:sz w:val="16"/>
                <w:szCs w:val="16"/>
              </w:rPr>
            </w:pPr>
          </w:p>
        </w:tc>
        <w:tc>
          <w:tcPr>
            <w:tcW w:w="584" w:type="dxa"/>
            <w:vMerge/>
            <w:tcBorders>
              <w:right w:val="single" w:sz="4" w:space="0" w:color="D9D9D9" w:themeColor="background1" w:themeShade="D9"/>
            </w:tcBorders>
          </w:tcPr>
          <w:p w14:paraId="5EA203FF" w14:textId="77777777" w:rsidR="0079738B" w:rsidRDefault="0079738B"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08802708" w14:textId="77777777" w:rsidR="0079738B" w:rsidRPr="005162B8" w:rsidRDefault="0079738B" w:rsidP="00C915F2">
            <w:pPr>
              <w:ind w:firstLine="993"/>
              <w:rPr>
                <w:rFonts w:eastAsia="Meiryo"/>
              </w:rPr>
            </w:pPr>
          </w:p>
        </w:tc>
        <w:tc>
          <w:tcPr>
            <w:tcW w:w="5769" w:type="dxa"/>
            <w:tcBorders>
              <w:bottom w:val="single" w:sz="4" w:space="0" w:color="D9D9D9" w:themeColor="background1" w:themeShade="D9"/>
            </w:tcBorders>
          </w:tcPr>
          <w:p w14:paraId="376605C5" w14:textId="77777777" w:rsidR="0079738B" w:rsidRPr="00C11307" w:rsidRDefault="0079738B" w:rsidP="00C915F2">
            <w:pPr>
              <w:spacing w:before="120" w:after="120" w:line="204" w:lineRule="auto"/>
              <w:rPr>
                <w:rFonts w:ascii="Meiryo" w:eastAsia="Meiryo" w:hAnsi="Meiryo"/>
                <w:color w:val="595959" w:themeColor="text1" w:themeTint="A6"/>
                <w:spacing w:val="10"/>
                <w:sz w:val="16"/>
                <w:szCs w:val="16"/>
              </w:rPr>
            </w:pPr>
            <w:r w:rsidRPr="00A9143B">
              <w:rPr>
                <w:rFonts w:ascii="Meiryo" w:eastAsia="Meiryo" w:hAnsi="Meiryo"/>
                <w:b/>
                <w:bCs/>
                <w:color w:val="595959" w:themeColor="text1" w:themeTint="A6"/>
                <w:spacing w:val="10"/>
                <w:sz w:val="16"/>
                <w:szCs w:val="16"/>
                <w:lang w:val="en-IL"/>
              </w:rPr>
              <w:t>Activity</w:t>
            </w:r>
          </w:p>
        </w:tc>
        <w:tc>
          <w:tcPr>
            <w:tcW w:w="1385" w:type="dxa"/>
            <w:tcBorders>
              <w:bottom w:val="single" w:sz="4" w:space="0" w:color="D9D9D9" w:themeColor="background1" w:themeShade="D9"/>
            </w:tcBorders>
            <w:vAlign w:val="center"/>
          </w:tcPr>
          <w:p w14:paraId="5FF82251" w14:textId="77777777" w:rsidR="0079738B" w:rsidRPr="00F05410" w:rsidRDefault="0079738B" w:rsidP="00C915F2">
            <w:pPr>
              <w:spacing w:before="120" w:after="120" w:line="204" w:lineRule="auto"/>
              <w:jc w:val="right"/>
              <w:rPr>
                <w:rFonts w:ascii="Meiryo" w:eastAsia="Meiryo" w:hAnsi="Meiryo"/>
                <w:b/>
                <w:bCs/>
                <w:color w:val="595959" w:themeColor="text1" w:themeTint="A6"/>
                <w:spacing w:val="10"/>
                <w:sz w:val="16"/>
                <w:szCs w:val="16"/>
                <w:lang w:val="en-IL"/>
              </w:rPr>
            </w:pPr>
            <w:r w:rsidRPr="00F05410">
              <w:rPr>
                <w:rFonts w:ascii="Meiryo" w:eastAsia="Meiryo" w:hAnsi="Meiryo"/>
                <w:b/>
                <w:bCs/>
                <w:color w:val="595959" w:themeColor="text1" w:themeTint="A6"/>
                <w:spacing w:val="10"/>
                <w:sz w:val="16"/>
                <w:szCs w:val="16"/>
                <w:lang w:val="en-IL"/>
              </w:rPr>
              <w:t>Story ID</w:t>
            </w:r>
          </w:p>
        </w:tc>
      </w:tr>
      <w:tr w:rsidR="0079738B" w:rsidRPr="00C11307" w14:paraId="7B028A27" w14:textId="77777777" w:rsidTr="00C915F2">
        <w:trPr>
          <w:trHeight w:val="275"/>
        </w:trPr>
        <w:tc>
          <w:tcPr>
            <w:tcW w:w="7111" w:type="dxa"/>
            <w:gridSpan w:val="2"/>
            <w:vMerge/>
            <w:tcBorders>
              <w:top w:val="single" w:sz="4" w:space="0" w:color="D9D9D9" w:themeColor="background1" w:themeShade="D9"/>
            </w:tcBorders>
          </w:tcPr>
          <w:p w14:paraId="15519317" w14:textId="77777777" w:rsidR="0079738B" w:rsidRDefault="0079738B" w:rsidP="00C915F2">
            <w:pPr>
              <w:pStyle w:val="Heading2"/>
              <w:spacing w:before="120" w:after="60"/>
              <w:outlineLvl w:val="1"/>
              <w:rPr>
                <w:rFonts w:ascii="Meiryo" w:eastAsia="Meiryo" w:hAnsi="Meiryo"/>
                <w:b/>
                <w:bCs/>
                <w:color w:val="595959" w:themeColor="text1" w:themeTint="A6"/>
                <w:sz w:val="20"/>
                <w:szCs w:val="20"/>
              </w:rPr>
            </w:pPr>
          </w:p>
        </w:tc>
        <w:tc>
          <w:tcPr>
            <w:tcW w:w="584" w:type="dxa"/>
            <w:vMerge/>
            <w:tcBorders>
              <w:right w:val="single" w:sz="4" w:space="0" w:color="D9D9D9" w:themeColor="background1" w:themeShade="D9"/>
            </w:tcBorders>
          </w:tcPr>
          <w:p w14:paraId="75848782" w14:textId="77777777" w:rsidR="0079738B" w:rsidRDefault="0079738B"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784F823B" w14:textId="77777777" w:rsidR="0079738B" w:rsidRPr="005162B8" w:rsidRDefault="0079738B" w:rsidP="00C915F2">
            <w:pPr>
              <w:ind w:firstLine="993"/>
              <w:rPr>
                <w:rFonts w:eastAsia="Meiryo"/>
              </w:rPr>
            </w:pPr>
          </w:p>
        </w:tc>
        <w:tc>
          <w:tcPr>
            <w:tcW w:w="5769" w:type="dxa"/>
            <w:tcBorders>
              <w:bottom w:val="single" w:sz="4" w:space="0" w:color="D9D9D9" w:themeColor="background1" w:themeShade="D9"/>
            </w:tcBorders>
          </w:tcPr>
          <w:p w14:paraId="1D4402F4" w14:textId="71192A6B" w:rsidR="0079738B" w:rsidRPr="00F05410" w:rsidRDefault="002C68F2" w:rsidP="00C915F2">
            <w:pPr>
              <w:spacing w:before="120" w:after="12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Upload</w:t>
            </w:r>
            <w:r w:rsidR="00CB3FA5">
              <w:rPr>
                <w:rFonts w:ascii="Meiryo" w:eastAsia="Meiryo" w:hAnsi="Meiryo"/>
                <w:color w:val="595959" w:themeColor="text1" w:themeTint="A6"/>
                <w:spacing w:val="10"/>
                <w:sz w:val="16"/>
                <w:szCs w:val="16"/>
                <w:lang w:val="en-IL"/>
              </w:rPr>
              <w:t xml:space="preserve"> Vehicle or Infringements</w:t>
            </w:r>
            <w:r w:rsidR="00BE68D1">
              <w:rPr>
                <w:rFonts w:ascii="Meiryo" w:eastAsia="Meiryo" w:hAnsi="Meiryo"/>
                <w:color w:val="595959" w:themeColor="text1" w:themeTint="A6"/>
                <w:spacing w:val="10"/>
                <w:sz w:val="16"/>
                <w:szCs w:val="16"/>
                <w:lang w:val="en-IL"/>
              </w:rPr>
              <w:t xml:space="preserve"> files</w:t>
            </w:r>
          </w:p>
        </w:tc>
        <w:tc>
          <w:tcPr>
            <w:tcW w:w="1385" w:type="dxa"/>
            <w:tcBorders>
              <w:top w:val="single" w:sz="4" w:space="0" w:color="D9D9D9" w:themeColor="background1" w:themeShade="D9"/>
              <w:bottom w:val="single" w:sz="4" w:space="0" w:color="D9D9D9" w:themeColor="background1" w:themeShade="D9"/>
            </w:tcBorders>
            <w:vAlign w:val="center"/>
          </w:tcPr>
          <w:p w14:paraId="559CE2A1" w14:textId="77777777" w:rsidR="00BE68D1" w:rsidRDefault="00BE68D1" w:rsidP="00BE68D1">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VM-09</w:t>
            </w:r>
          </w:p>
          <w:p w14:paraId="2767CF26" w14:textId="77777777" w:rsidR="00BE68D1" w:rsidRDefault="00BE68D1" w:rsidP="00BE68D1">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IM-09</w:t>
            </w:r>
          </w:p>
          <w:p w14:paraId="5532054F" w14:textId="32AF4046" w:rsidR="00F37FDE" w:rsidRPr="00F05410" w:rsidRDefault="00F37FDE" w:rsidP="00BE68D1">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ISM-09</w:t>
            </w:r>
          </w:p>
        </w:tc>
      </w:tr>
      <w:tr w:rsidR="0079738B" w:rsidRPr="00C11307" w14:paraId="4DF6F7DA" w14:textId="77777777" w:rsidTr="00C915F2">
        <w:trPr>
          <w:trHeight w:val="275"/>
        </w:trPr>
        <w:tc>
          <w:tcPr>
            <w:tcW w:w="7111" w:type="dxa"/>
            <w:gridSpan w:val="2"/>
            <w:vMerge/>
            <w:tcBorders>
              <w:top w:val="single" w:sz="4" w:space="0" w:color="D9D9D9" w:themeColor="background1" w:themeShade="D9"/>
            </w:tcBorders>
          </w:tcPr>
          <w:p w14:paraId="2B7AEDEF" w14:textId="77777777" w:rsidR="0079738B" w:rsidRDefault="0079738B" w:rsidP="00C915F2">
            <w:pPr>
              <w:pStyle w:val="Heading2"/>
              <w:spacing w:before="120" w:after="60"/>
              <w:outlineLvl w:val="1"/>
              <w:rPr>
                <w:rFonts w:ascii="Meiryo" w:eastAsia="Meiryo" w:hAnsi="Meiryo"/>
                <w:b/>
                <w:bCs/>
                <w:color w:val="595959" w:themeColor="text1" w:themeTint="A6"/>
                <w:sz w:val="20"/>
                <w:szCs w:val="20"/>
              </w:rPr>
            </w:pPr>
          </w:p>
        </w:tc>
        <w:tc>
          <w:tcPr>
            <w:tcW w:w="584" w:type="dxa"/>
            <w:vMerge/>
            <w:tcBorders>
              <w:right w:val="single" w:sz="4" w:space="0" w:color="D9D9D9" w:themeColor="background1" w:themeShade="D9"/>
            </w:tcBorders>
          </w:tcPr>
          <w:p w14:paraId="2606B5BA" w14:textId="77777777" w:rsidR="0079738B" w:rsidRDefault="0079738B"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6A767A7B" w14:textId="77777777" w:rsidR="0079738B" w:rsidRPr="005162B8" w:rsidRDefault="0079738B" w:rsidP="00C915F2">
            <w:pPr>
              <w:ind w:firstLine="993"/>
              <w:rPr>
                <w:rFonts w:eastAsia="Meiryo"/>
              </w:rPr>
            </w:pPr>
          </w:p>
        </w:tc>
        <w:tc>
          <w:tcPr>
            <w:tcW w:w="5769" w:type="dxa"/>
            <w:tcBorders>
              <w:top w:val="single" w:sz="4" w:space="0" w:color="D9D9D9" w:themeColor="background1" w:themeShade="D9"/>
              <w:bottom w:val="single" w:sz="4" w:space="0" w:color="D9D9D9" w:themeColor="background1" w:themeShade="D9"/>
            </w:tcBorders>
          </w:tcPr>
          <w:p w14:paraId="5E45BFAF" w14:textId="37B9781A" w:rsidR="0079738B" w:rsidRDefault="00BE68D1" w:rsidP="00C915F2">
            <w:pPr>
              <w:spacing w:before="120" w:after="12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Map Data Files</w:t>
            </w:r>
          </w:p>
        </w:tc>
        <w:tc>
          <w:tcPr>
            <w:tcW w:w="1385" w:type="dxa"/>
            <w:tcBorders>
              <w:top w:val="single" w:sz="4" w:space="0" w:color="D9D9D9" w:themeColor="background1" w:themeShade="D9"/>
              <w:bottom w:val="single" w:sz="4" w:space="0" w:color="D9D9D9" w:themeColor="background1" w:themeShade="D9"/>
            </w:tcBorders>
          </w:tcPr>
          <w:p w14:paraId="0ACD3E80" w14:textId="0BDDFDF5" w:rsidR="00BE68D1" w:rsidRDefault="00BE68D1" w:rsidP="00BE68D1">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VM-</w:t>
            </w:r>
            <w:r>
              <w:rPr>
                <w:rFonts w:ascii="Meiryo" w:eastAsia="Meiryo" w:hAnsi="Meiryo"/>
                <w:color w:val="595959" w:themeColor="text1" w:themeTint="A6"/>
                <w:spacing w:val="10"/>
                <w:sz w:val="16"/>
                <w:szCs w:val="16"/>
                <w:lang w:val="en-IL"/>
              </w:rPr>
              <w:t>10</w:t>
            </w:r>
          </w:p>
          <w:p w14:paraId="34D79835" w14:textId="20223310" w:rsidR="0079738B" w:rsidRDefault="00BE68D1" w:rsidP="00BE68D1">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IM-</w:t>
            </w:r>
            <w:r>
              <w:rPr>
                <w:rFonts w:ascii="Meiryo" w:eastAsia="Meiryo" w:hAnsi="Meiryo"/>
                <w:color w:val="595959" w:themeColor="text1" w:themeTint="A6"/>
                <w:spacing w:val="10"/>
                <w:sz w:val="16"/>
                <w:szCs w:val="16"/>
                <w:lang w:val="en-IL"/>
              </w:rPr>
              <w:t>10</w:t>
            </w:r>
          </w:p>
        </w:tc>
      </w:tr>
      <w:tr w:rsidR="0079738B" w:rsidRPr="00C11307" w14:paraId="15E950D9" w14:textId="77777777" w:rsidTr="00C915F2">
        <w:trPr>
          <w:trHeight w:val="275"/>
        </w:trPr>
        <w:tc>
          <w:tcPr>
            <w:tcW w:w="7111" w:type="dxa"/>
            <w:gridSpan w:val="2"/>
            <w:vMerge/>
            <w:tcBorders>
              <w:top w:val="single" w:sz="4" w:space="0" w:color="D9D9D9" w:themeColor="background1" w:themeShade="D9"/>
            </w:tcBorders>
          </w:tcPr>
          <w:p w14:paraId="168F54CB" w14:textId="77777777" w:rsidR="0079738B" w:rsidRDefault="0079738B" w:rsidP="00C915F2">
            <w:pPr>
              <w:pStyle w:val="Heading2"/>
              <w:spacing w:before="120" w:after="60"/>
              <w:outlineLvl w:val="1"/>
              <w:rPr>
                <w:rFonts w:ascii="Meiryo" w:eastAsia="Meiryo" w:hAnsi="Meiryo"/>
                <w:b/>
                <w:bCs/>
                <w:color w:val="595959" w:themeColor="text1" w:themeTint="A6"/>
                <w:sz w:val="20"/>
                <w:szCs w:val="20"/>
              </w:rPr>
            </w:pPr>
          </w:p>
        </w:tc>
        <w:tc>
          <w:tcPr>
            <w:tcW w:w="584" w:type="dxa"/>
            <w:vMerge/>
            <w:tcBorders>
              <w:right w:val="single" w:sz="4" w:space="0" w:color="D9D9D9" w:themeColor="background1" w:themeShade="D9"/>
            </w:tcBorders>
          </w:tcPr>
          <w:p w14:paraId="13B4A71F" w14:textId="77777777" w:rsidR="0079738B" w:rsidRDefault="0079738B"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147C0CA8" w14:textId="77777777" w:rsidR="0079738B" w:rsidRPr="005162B8" w:rsidRDefault="0079738B" w:rsidP="00C915F2">
            <w:pPr>
              <w:ind w:firstLine="993"/>
              <w:rPr>
                <w:rFonts w:eastAsia="Meiryo"/>
              </w:rPr>
            </w:pPr>
          </w:p>
        </w:tc>
        <w:tc>
          <w:tcPr>
            <w:tcW w:w="5769" w:type="dxa"/>
            <w:tcBorders>
              <w:top w:val="single" w:sz="4" w:space="0" w:color="D9D9D9" w:themeColor="background1" w:themeShade="D9"/>
              <w:bottom w:val="single" w:sz="4" w:space="0" w:color="D9D9D9" w:themeColor="background1" w:themeShade="D9"/>
            </w:tcBorders>
          </w:tcPr>
          <w:p w14:paraId="75FE4BF0" w14:textId="0C901167" w:rsidR="0079738B" w:rsidRDefault="00F37FDE" w:rsidP="00C915F2">
            <w:pPr>
              <w:spacing w:before="120" w:after="12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 xml:space="preserve">Preview </w:t>
            </w:r>
            <w:r w:rsidR="00431DDC">
              <w:rPr>
                <w:rFonts w:ascii="Meiryo" w:eastAsia="Meiryo" w:hAnsi="Meiryo"/>
                <w:color w:val="595959" w:themeColor="text1" w:themeTint="A6"/>
                <w:spacing w:val="10"/>
                <w:sz w:val="16"/>
                <w:szCs w:val="16"/>
                <w:lang w:val="en-IL"/>
              </w:rPr>
              <w:t xml:space="preserve">Data </w:t>
            </w:r>
          </w:p>
        </w:tc>
        <w:tc>
          <w:tcPr>
            <w:tcW w:w="1385" w:type="dxa"/>
            <w:tcBorders>
              <w:top w:val="single" w:sz="4" w:space="0" w:color="D9D9D9" w:themeColor="background1" w:themeShade="D9"/>
              <w:bottom w:val="single" w:sz="4" w:space="0" w:color="D9D9D9" w:themeColor="background1" w:themeShade="D9"/>
            </w:tcBorders>
          </w:tcPr>
          <w:p w14:paraId="1436922B" w14:textId="77777777" w:rsidR="00431DDC" w:rsidRDefault="00431DDC" w:rsidP="00431DDC">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VM-10</w:t>
            </w:r>
          </w:p>
          <w:p w14:paraId="61F883E8" w14:textId="0C923B50" w:rsidR="0079738B" w:rsidRDefault="00431DDC" w:rsidP="00431DDC">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IM-10</w:t>
            </w:r>
          </w:p>
        </w:tc>
      </w:tr>
      <w:tr w:rsidR="0079738B" w:rsidRPr="00C11307" w14:paraId="6CDEC664" w14:textId="77777777" w:rsidTr="00C915F2">
        <w:trPr>
          <w:trHeight w:val="275"/>
        </w:trPr>
        <w:tc>
          <w:tcPr>
            <w:tcW w:w="7111" w:type="dxa"/>
            <w:gridSpan w:val="2"/>
            <w:vMerge/>
            <w:tcBorders>
              <w:top w:val="single" w:sz="4" w:space="0" w:color="D9D9D9" w:themeColor="background1" w:themeShade="D9"/>
            </w:tcBorders>
          </w:tcPr>
          <w:p w14:paraId="32CF4816" w14:textId="77777777" w:rsidR="0079738B" w:rsidRDefault="0079738B" w:rsidP="00C915F2">
            <w:pPr>
              <w:pStyle w:val="Heading2"/>
              <w:spacing w:before="120" w:after="60"/>
              <w:outlineLvl w:val="1"/>
              <w:rPr>
                <w:rFonts w:ascii="Meiryo" w:eastAsia="Meiryo" w:hAnsi="Meiryo"/>
                <w:b/>
                <w:bCs/>
                <w:color w:val="595959" w:themeColor="text1" w:themeTint="A6"/>
                <w:sz w:val="20"/>
                <w:szCs w:val="20"/>
              </w:rPr>
            </w:pPr>
          </w:p>
        </w:tc>
        <w:tc>
          <w:tcPr>
            <w:tcW w:w="584" w:type="dxa"/>
            <w:vMerge/>
            <w:tcBorders>
              <w:right w:val="single" w:sz="4" w:space="0" w:color="D9D9D9" w:themeColor="background1" w:themeShade="D9"/>
            </w:tcBorders>
          </w:tcPr>
          <w:p w14:paraId="550D30C2" w14:textId="77777777" w:rsidR="0079738B" w:rsidRDefault="0079738B"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7614683A" w14:textId="77777777" w:rsidR="0079738B" w:rsidRPr="005162B8" w:rsidRDefault="0079738B" w:rsidP="00C915F2">
            <w:pPr>
              <w:ind w:firstLine="993"/>
              <w:rPr>
                <w:rFonts w:eastAsia="Meiryo"/>
              </w:rPr>
            </w:pPr>
          </w:p>
        </w:tc>
        <w:tc>
          <w:tcPr>
            <w:tcW w:w="5769" w:type="dxa"/>
            <w:tcBorders>
              <w:top w:val="single" w:sz="4" w:space="0" w:color="D9D9D9" w:themeColor="background1" w:themeShade="D9"/>
            </w:tcBorders>
          </w:tcPr>
          <w:p w14:paraId="07EF6C8A" w14:textId="1B47425E" w:rsidR="0079738B" w:rsidRDefault="00431DDC" w:rsidP="00C915F2">
            <w:pPr>
              <w:spacing w:before="120" w:after="12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Submit data for processing</w:t>
            </w:r>
          </w:p>
        </w:tc>
        <w:tc>
          <w:tcPr>
            <w:tcW w:w="1385" w:type="dxa"/>
            <w:tcBorders>
              <w:top w:val="single" w:sz="4" w:space="0" w:color="D9D9D9" w:themeColor="background1" w:themeShade="D9"/>
            </w:tcBorders>
          </w:tcPr>
          <w:p w14:paraId="5CD7B4C1" w14:textId="77777777" w:rsidR="00431DDC" w:rsidRDefault="00431DDC" w:rsidP="00431DDC">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VM-10</w:t>
            </w:r>
          </w:p>
          <w:p w14:paraId="0EE47164" w14:textId="5A3E2C20" w:rsidR="0079738B" w:rsidRPr="00A328AA" w:rsidRDefault="00431DDC" w:rsidP="00431DDC">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IM-10</w:t>
            </w:r>
          </w:p>
        </w:tc>
      </w:tr>
      <w:tr w:rsidR="0079738B" w:rsidRPr="00C11307" w14:paraId="15F61C26" w14:textId="77777777" w:rsidTr="00C915F2">
        <w:trPr>
          <w:trHeight w:val="2773"/>
        </w:trPr>
        <w:tc>
          <w:tcPr>
            <w:tcW w:w="7111" w:type="dxa"/>
            <w:gridSpan w:val="2"/>
            <w:vMerge/>
          </w:tcPr>
          <w:p w14:paraId="396DEBF4" w14:textId="77777777" w:rsidR="0079738B" w:rsidRDefault="0079738B" w:rsidP="00C915F2">
            <w:pPr>
              <w:pStyle w:val="Heading2"/>
              <w:spacing w:before="120" w:after="60"/>
              <w:outlineLvl w:val="1"/>
              <w:rPr>
                <w:rFonts w:ascii="Meiryo" w:eastAsia="Meiryo" w:hAnsi="Meiryo"/>
                <w:b/>
                <w:bCs/>
                <w:color w:val="595959" w:themeColor="text1" w:themeTint="A6"/>
                <w:sz w:val="20"/>
                <w:szCs w:val="20"/>
              </w:rPr>
            </w:pPr>
          </w:p>
        </w:tc>
        <w:tc>
          <w:tcPr>
            <w:tcW w:w="584" w:type="dxa"/>
            <w:vMerge/>
            <w:tcBorders>
              <w:right w:val="single" w:sz="4" w:space="0" w:color="D9D9D9" w:themeColor="background1" w:themeShade="D9"/>
            </w:tcBorders>
          </w:tcPr>
          <w:p w14:paraId="4901D2C5" w14:textId="77777777" w:rsidR="0079738B" w:rsidRDefault="0079738B"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65FFB551" w14:textId="77777777" w:rsidR="0079738B" w:rsidRPr="005162B8" w:rsidRDefault="0079738B" w:rsidP="00C915F2">
            <w:pPr>
              <w:ind w:firstLine="993"/>
              <w:rPr>
                <w:rFonts w:eastAsia="Meiryo"/>
              </w:rPr>
            </w:pPr>
          </w:p>
        </w:tc>
        <w:tc>
          <w:tcPr>
            <w:tcW w:w="7154" w:type="dxa"/>
            <w:gridSpan w:val="2"/>
          </w:tcPr>
          <w:p w14:paraId="1DDBD7E5" w14:textId="77777777" w:rsidR="0079738B" w:rsidRDefault="0079738B" w:rsidP="00C915F2">
            <w:pPr>
              <w:spacing w:before="120" w:after="240" w:line="204" w:lineRule="auto"/>
              <w:rPr>
                <w:rFonts w:ascii="Meiryo" w:eastAsia="Meiryo" w:hAnsi="Meiryo"/>
                <w:color w:val="A6A6A6" w:themeColor="background1" w:themeShade="A6"/>
                <w:spacing w:val="10"/>
                <w:sz w:val="16"/>
                <w:szCs w:val="16"/>
              </w:rPr>
            </w:pPr>
          </w:p>
        </w:tc>
      </w:tr>
    </w:tbl>
    <w:p w14:paraId="1DA29AE0" w14:textId="5F2712DE" w:rsidR="0079738B" w:rsidRDefault="0079738B" w:rsidP="0079738B"/>
    <w:p w14:paraId="503A2A59" w14:textId="77777777" w:rsidR="00C94012" w:rsidRDefault="00C94012" w:rsidP="00C94012"/>
    <w:tbl>
      <w:tblPr>
        <w:tblStyle w:val="TableGrid"/>
        <w:tblW w:w="15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66"/>
        <w:gridCol w:w="1445"/>
        <w:gridCol w:w="584"/>
        <w:gridCol w:w="569"/>
        <w:gridCol w:w="5769"/>
        <w:gridCol w:w="1385"/>
      </w:tblGrid>
      <w:tr w:rsidR="00C94012" w:rsidRPr="000925A3" w14:paraId="7C317469" w14:textId="77777777" w:rsidTr="00C915F2">
        <w:trPr>
          <w:trHeight w:val="668"/>
        </w:trPr>
        <w:tc>
          <w:tcPr>
            <w:tcW w:w="5666" w:type="dxa"/>
            <w:tcBorders>
              <w:bottom w:val="single" w:sz="4" w:space="0" w:color="D9D9D9" w:themeColor="background1" w:themeShade="D9"/>
            </w:tcBorders>
            <w:vAlign w:val="center"/>
          </w:tcPr>
          <w:p w14:paraId="62777504" w14:textId="027809E6" w:rsidR="00C94012" w:rsidRPr="0079738B" w:rsidRDefault="00C94012" w:rsidP="00C94012">
            <w:pPr>
              <w:pStyle w:val="Heading2"/>
              <w:spacing w:before="0"/>
              <w:outlineLvl w:val="1"/>
              <w:rPr>
                <w:rFonts w:ascii="Meiryo" w:eastAsia="Meiryo" w:hAnsi="Meiryo"/>
                <w:b/>
                <w:bCs/>
                <w:color w:val="595959" w:themeColor="text1" w:themeTint="A6"/>
                <w:sz w:val="24"/>
                <w:szCs w:val="24"/>
                <w:lang w:val="en-IL"/>
              </w:rPr>
            </w:pPr>
            <w:r>
              <w:rPr>
                <w:rFonts w:ascii="Meiryo" w:eastAsia="Meiryo" w:hAnsi="Meiryo"/>
                <w:b/>
                <w:bCs/>
                <w:color w:val="595959" w:themeColor="text1" w:themeTint="A6"/>
                <w:sz w:val="24"/>
                <w:szCs w:val="24"/>
              </w:rPr>
              <w:t>Infringements Payment</w:t>
            </w:r>
            <w:r>
              <w:rPr>
                <w:rFonts w:ascii="Meiryo" w:eastAsia="Meiryo" w:hAnsi="Meiryo"/>
                <w:b/>
                <w:bCs/>
                <w:color w:val="595959" w:themeColor="text1" w:themeTint="A6"/>
                <w:sz w:val="24"/>
                <w:szCs w:val="24"/>
              </w:rPr>
              <w:t xml:space="preserve"> </w:t>
            </w:r>
            <w:r>
              <w:rPr>
                <w:rFonts w:ascii="Meiryo" w:eastAsia="Meiryo" w:hAnsi="Meiryo"/>
                <w:b/>
                <w:bCs/>
                <w:color w:val="595959" w:themeColor="text1" w:themeTint="A6"/>
                <w:sz w:val="24"/>
                <w:szCs w:val="24"/>
              </w:rPr>
              <w:t>Process</w:t>
            </w:r>
          </w:p>
        </w:tc>
        <w:tc>
          <w:tcPr>
            <w:tcW w:w="1445" w:type="dxa"/>
            <w:tcBorders>
              <w:bottom w:val="single" w:sz="4" w:space="0" w:color="D9D9D9" w:themeColor="background1" w:themeShade="D9"/>
            </w:tcBorders>
            <w:vAlign w:val="center"/>
          </w:tcPr>
          <w:p w14:paraId="1BD10EBF" w14:textId="0E150D1A" w:rsidR="00C94012" w:rsidRPr="0079738B" w:rsidRDefault="00C94012" w:rsidP="00C94012">
            <w:pPr>
              <w:pStyle w:val="Heading2"/>
              <w:spacing w:before="0"/>
              <w:jc w:val="right"/>
              <w:outlineLvl w:val="1"/>
              <w:rPr>
                <w:rFonts w:ascii="Meiryo" w:eastAsia="Meiryo" w:hAnsi="Meiryo"/>
                <w:b/>
                <w:bCs/>
                <w:color w:val="BFBFBF" w:themeColor="background1" w:themeShade="BF"/>
                <w:sz w:val="24"/>
                <w:szCs w:val="24"/>
                <w:lang w:val="en-IL"/>
              </w:rPr>
            </w:pPr>
            <w:r w:rsidRPr="00594521">
              <w:rPr>
                <w:rFonts w:ascii="Meiryo" w:eastAsia="Meiryo" w:hAnsi="Meiryo"/>
                <w:b/>
                <w:bCs/>
                <w:color w:val="BFBFBF" w:themeColor="background1" w:themeShade="BF"/>
                <w:sz w:val="24"/>
                <w:szCs w:val="24"/>
              </w:rPr>
              <w:t>4.</w:t>
            </w:r>
            <w:r>
              <w:rPr>
                <w:rFonts w:ascii="Meiryo" w:eastAsia="Meiryo" w:hAnsi="Meiryo"/>
                <w:b/>
                <w:bCs/>
                <w:color w:val="BFBFBF" w:themeColor="background1" w:themeShade="BF"/>
                <w:sz w:val="24"/>
                <w:szCs w:val="24"/>
                <w:lang w:val="en-IL"/>
              </w:rPr>
              <w:t>3</w:t>
            </w:r>
          </w:p>
        </w:tc>
        <w:tc>
          <w:tcPr>
            <w:tcW w:w="584" w:type="dxa"/>
            <w:vMerge w:val="restart"/>
            <w:tcBorders>
              <w:right w:val="single" w:sz="4" w:space="0" w:color="D9D9D9" w:themeColor="background1" w:themeShade="D9"/>
            </w:tcBorders>
            <w:vAlign w:val="center"/>
          </w:tcPr>
          <w:p w14:paraId="3E2F6544" w14:textId="77777777" w:rsidR="00C94012" w:rsidRPr="00D66889" w:rsidRDefault="00C94012" w:rsidP="00C94012">
            <w:pPr>
              <w:pStyle w:val="Heading2"/>
              <w:spacing w:before="0" w:after="120"/>
              <w:ind w:left="993"/>
              <w:outlineLvl w:val="1"/>
              <w:rPr>
                <w:rFonts w:ascii="Meiryo" w:eastAsia="Meiryo" w:hAnsi="Meiryo"/>
                <w:b/>
                <w:bCs/>
                <w:color w:val="FFFFFF" w:themeColor="background1"/>
                <w:sz w:val="24"/>
                <w:szCs w:val="24"/>
              </w:rPr>
            </w:pPr>
          </w:p>
        </w:tc>
        <w:tc>
          <w:tcPr>
            <w:tcW w:w="569" w:type="dxa"/>
            <w:vMerge w:val="restart"/>
            <w:tcBorders>
              <w:left w:val="single" w:sz="4" w:space="0" w:color="D9D9D9" w:themeColor="background1" w:themeShade="D9"/>
            </w:tcBorders>
            <w:vAlign w:val="center"/>
          </w:tcPr>
          <w:p w14:paraId="3B4CBE2A" w14:textId="77777777" w:rsidR="00C94012" w:rsidRPr="000925A3" w:rsidRDefault="00C94012" w:rsidP="00C94012">
            <w:pPr>
              <w:ind w:firstLine="993"/>
              <w:rPr>
                <w:rFonts w:eastAsia="Meiryo"/>
                <w:color w:val="595959" w:themeColor="text1" w:themeTint="A6"/>
              </w:rPr>
            </w:pPr>
          </w:p>
        </w:tc>
        <w:tc>
          <w:tcPr>
            <w:tcW w:w="5769" w:type="dxa"/>
          </w:tcPr>
          <w:p w14:paraId="0A2830A5" w14:textId="77777777" w:rsidR="00C94012" w:rsidRPr="00021972" w:rsidRDefault="00C94012" w:rsidP="00C9401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Process Flow Description</w:t>
            </w:r>
          </w:p>
        </w:tc>
        <w:tc>
          <w:tcPr>
            <w:tcW w:w="1385" w:type="dxa"/>
          </w:tcPr>
          <w:p w14:paraId="42DEE62F" w14:textId="77777777" w:rsidR="00C94012" w:rsidRPr="00021972" w:rsidRDefault="00C94012" w:rsidP="00C94012">
            <w:pPr>
              <w:pStyle w:val="Heading2"/>
              <w:spacing w:before="120" w:after="60"/>
              <w:outlineLvl w:val="1"/>
              <w:rPr>
                <w:rFonts w:ascii="Meiryo" w:eastAsia="Meiryo" w:hAnsi="Meiryo"/>
                <w:b/>
                <w:bCs/>
                <w:color w:val="595959" w:themeColor="text1" w:themeTint="A6"/>
                <w:sz w:val="20"/>
                <w:szCs w:val="20"/>
              </w:rPr>
            </w:pPr>
          </w:p>
        </w:tc>
      </w:tr>
      <w:tr w:rsidR="00C94012" w:rsidRPr="00C11307" w14:paraId="0279443B" w14:textId="77777777" w:rsidTr="00C915F2">
        <w:trPr>
          <w:trHeight w:val="275"/>
        </w:trPr>
        <w:tc>
          <w:tcPr>
            <w:tcW w:w="7111" w:type="dxa"/>
            <w:gridSpan w:val="2"/>
            <w:vMerge w:val="restart"/>
            <w:tcBorders>
              <w:top w:val="single" w:sz="4" w:space="0" w:color="D9D9D9" w:themeColor="background1" w:themeShade="D9"/>
            </w:tcBorders>
          </w:tcPr>
          <w:p w14:paraId="104BCA19" w14:textId="77777777" w:rsidR="00C94012" w:rsidRPr="000925A3" w:rsidRDefault="00C94012"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55C54DF7" w14:textId="6A5BF8EA" w:rsidR="00C94012" w:rsidRDefault="00C94012" w:rsidP="00C915F2">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 xml:space="preserve">Infringement Payments </w:t>
            </w:r>
            <w:r w:rsidR="00CF09BA">
              <w:rPr>
                <w:rFonts w:ascii="Meiryo" w:eastAsia="Meiryo" w:hAnsi="Meiryo"/>
                <w:color w:val="595959" w:themeColor="text1" w:themeTint="A6"/>
                <w:spacing w:val="10"/>
                <w:sz w:val="16"/>
                <w:szCs w:val="16"/>
                <w:lang w:val="en-IL"/>
              </w:rPr>
              <w:t xml:space="preserve">process </w:t>
            </w:r>
            <w:r w:rsidRPr="00651D84">
              <w:rPr>
                <w:rFonts w:ascii="Meiryo" w:eastAsia="Meiryo" w:hAnsi="Meiryo"/>
                <w:color w:val="595959" w:themeColor="text1" w:themeTint="A6"/>
                <w:spacing w:val="10"/>
                <w:sz w:val="16"/>
                <w:szCs w:val="16"/>
              </w:rPr>
              <w:t>enables System Administrators, Account Administrators and Account Fleet Managers to</w:t>
            </w:r>
            <w:r w:rsidRPr="00915CD2">
              <w:rPr>
                <w:rFonts w:ascii="Meiryo" w:eastAsia="Meiryo" w:hAnsi="Meiryo"/>
                <w:color w:val="595959" w:themeColor="text1" w:themeTint="A6"/>
                <w:spacing w:val="10"/>
                <w:sz w:val="16"/>
                <w:szCs w:val="16"/>
              </w:rPr>
              <w:t xml:space="preserve"> </w:t>
            </w:r>
            <w:r>
              <w:rPr>
                <w:rFonts w:ascii="Meiryo" w:eastAsia="Meiryo" w:hAnsi="Meiryo"/>
                <w:color w:val="595959" w:themeColor="text1" w:themeTint="A6"/>
                <w:spacing w:val="10"/>
                <w:sz w:val="16"/>
                <w:szCs w:val="16"/>
              </w:rPr>
              <w:t>r</w:t>
            </w:r>
            <w:r w:rsidRPr="00EF71E5">
              <w:rPr>
                <w:rFonts w:ascii="Meiryo" w:eastAsia="Meiryo" w:hAnsi="Meiryo"/>
                <w:color w:val="595959" w:themeColor="text1" w:themeTint="A6"/>
                <w:spacing w:val="10"/>
                <w:sz w:val="16"/>
                <w:szCs w:val="16"/>
              </w:rPr>
              <w:t>eview and ap</w:t>
            </w:r>
            <w:r>
              <w:rPr>
                <w:rFonts w:ascii="Meiryo" w:eastAsia="Meiryo" w:hAnsi="Meiryo"/>
                <w:color w:val="595959" w:themeColor="text1" w:themeTint="A6"/>
                <w:spacing w:val="10"/>
                <w:sz w:val="16"/>
                <w:szCs w:val="16"/>
              </w:rPr>
              <w:t>prove</w:t>
            </w:r>
            <w:r w:rsidRPr="00915CD2">
              <w:rPr>
                <w:rFonts w:ascii="Meiryo" w:eastAsia="Meiryo" w:hAnsi="Meiryo"/>
                <w:color w:val="595959" w:themeColor="text1" w:themeTint="A6"/>
                <w:spacing w:val="10"/>
                <w:sz w:val="16"/>
                <w:szCs w:val="16"/>
              </w:rPr>
              <w:t xml:space="preserve"> infringements </w:t>
            </w:r>
            <w:r>
              <w:rPr>
                <w:rFonts w:ascii="Meiryo" w:eastAsia="Meiryo" w:hAnsi="Meiryo"/>
                <w:color w:val="595959" w:themeColor="text1" w:themeTint="A6"/>
                <w:spacing w:val="10"/>
                <w:sz w:val="16"/>
                <w:szCs w:val="16"/>
              </w:rPr>
              <w:t>for payment</w:t>
            </w:r>
            <w:r w:rsidRPr="00915CD2">
              <w:rPr>
                <w:rFonts w:ascii="Meiryo" w:eastAsia="Meiryo" w:hAnsi="Meiryo"/>
                <w:color w:val="595959" w:themeColor="text1" w:themeTint="A6"/>
                <w:spacing w:val="10"/>
                <w:sz w:val="16"/>
                <w:szCs w:val="16"/>
              </w:rPr>
              <w:t xml:space="preserve">. </w:t>
            </w:r>
            <w:r w:rsidR="008B32F7">
              <w:rPr>
                <w:rFonts w:ascii="Meiryo" w:eastAsia="Meiryo" w:hAnsi="Meiryo"/>
                <w:color w:val="595959" w:themeColor="text1" w:themeTint="A6"/>
                <w:spacing w:val="10"/>
                <w:sz w:val="16"/>
                <w:szCs w:val="16"/>
                <w:lang w:val="en-IL"/>
              </w:rPr>
              <w:t xml:space="preserve">The process includes </w:t>
            </w:r>
            <w:r w:rsidRPr="00915CD2">
              <w:rPr>
                <w:rFonts w:ascii="Meiryo" w:eastAsia="Meiryo" w:hAnsi="Meiryo"/>
                <w:color w:val="595959" w:themeColor="text1" w:themeTint="A6"/>
                <w:spacing w:val="10"/>
                <w:sz w:val="16"/>
                <w:szCs w:val="16"/>
              </w:rPr>
              <w:t>two main steps</w:t>
            </w:r>
            <w:r w:rsidR="008B32F7">
              <w:rPr>
                <w:rFonts w:ascii="Meiryo" w:eastAsia="Meiryo" w:hAnsi="Meiryo"/>
                <w:color w:val="595959" w:themeColor="text1" w:themeTint="A6"/>
                <w:spacing w:val="10"/>
                <w:sz w:val="16"/>
                <w:szCs w:val="16"/>
                <w:lang w:val="en-IL"/>
              </w:rPr>
              <w:t xml:space="preserve"> –</w:t>
            </w:r>
            <w:r w:rsidRPr="00915CD2">
              <w:rPr>
                <w:rFonts w:ascii="Meiryo" w:eastAsia="Meiryo" w:hAnsi="Meiryo"/>
                <w:color w:val="595959" w:themeColor="text1" w:themeTint="A6"/>
                <w:spacing w:val="10"/>
                <w:sz w:val="16"/>
                <w:szCs w:val="16"/>
              </w:rPr>
              <w:t xml:space="preserve"> </w:t>
            </w:r>
            <w:r w:rsidR="008B32F7">
              <w:rPr>
                <w:rFonts w:ascii="Meiryo" w:eastAsia="Meiryo" w:hAnsi="Meiryo"/>
                <w:color w:val="595959" w:themeColor="text1" w:themeTint="A6"/>
                <w:spacing w:val="10"/>
                <w:sz w:val="16"/>
                <w:szCs w:val="16"/>
                <w:lang w:val="en-IL"/>
              </w:rPr>
              <w:t xml:space="preserve">the </w:t>
            </w:r>
            <w:r w:rsidR="005877DF">
              <w:rPr>
                <w:rFonts w:ascii="Meiryo" w:eastAsia="Meiryo" w:hAnsi="Meiryo"/>
                <w:color w:val="595959" w:themeColor="text1" w:themeTint="A6"/>
                <w:spacing w:val="10"/>
                <w:sz w:val="16"/>
                <w:szCs w:val="16"/>
                <w:lang w:val="en-IL"/>
              </w:rPr>
              <w:t>r</w:t>
            </w:r>
            <w:r w:rsidR="008B32F7">
              <w:rPr>
                <w:rFonts w:ascii="Meiryo" w:eastAsia="Meiryo" w:hAnsi="Meiryo"/>
                <w:color w:val="595959" w:themeColor="text1" w:themeTint="A6"/>
                <w:spacing w:val="10"/>
                <w:sz w:val="16"/>
                <w:szCs w:val="16"/>
                <w:lang w:val="en-IL"/>
              </w:rPr>
              <w:t xml:space="preserve">eview and </w:t>
            </w:r>
            <w:r w:rsidR="005877DF">
              <w:rPr>
                <w:rFonts w:ascii="Meiryo" w:eastAsia="Meiryo" w:hAnsi="Meiryo"/>
                <w:color w:val="595959" w:themeColor="text1" w:themeTint="A6"/>
                <w:spacing w:val="10"/>
                <w:sz w:val="16"/>
                <w:szCs w:val="16"/>
                <w:lang w:val="en-IL"/>
              </w:rPr>
              <w:t xml:space="preserve">approval of account infringements, and the </w:t>
            </w:r>
            <w:r w:rsidR="00233F7C">
              <w:rPr>
                <w:rFonts w:ascii="Meiryo" w:eastAsia="Meiryo" w:hAnsi="Meiryo"/>
                <w:color w:val="595959" w:themeColor="text1" w:themeTint="A6"/>
                <w:spacing w:val="10"/>
                <w:sz w:val="16"/>
                <w:szCs w:val="16"/>
                <w:lang w:val="en-IL"/>
              </w:rPr>
              <w:t xml:space="preserve">payment </w:t>
            </w:r>
            <w:r w:rsidR="00233F7C" w:rsidRPr="00915CD2">
              <w:rPr>
                <w:rFonts w:ascii="Meiryo" w:eastAsia="Meiryo" w:hAnsi="Meiryo"/>
                <w:color w:val="595959" w:themeColor="text1" w:themeTint="A6"/>
                <w:spacing w:val="10"/>
                <w:sz w:val="16"/>
                <w:szCs w:val="16"/>
              </w:rPr>
              <w:t>approval</w:t>
            </w:r>
            <w:r w:rsidR="00233F7C">
              <w:rPr>
                <w:rFonts w:ascii="Meiryo" w:eastAsia="Meiryo" w:hAnsi="Meiryo"/>
                <w:color w:val="595959" w:themeColor="text1" w:themeTint="A6"/>
                <w:spacing w:val="10"/>
                <w:sz w:val="16"/>
                <w:szCs w:val="16"/>
                <w:lang w:val="en-IL"/>
              </w:rPr>
              <w:t xml:space="preserve"> and processing</w:t>
            </w:r>
            <w:r w:rsidR="002022A8">
              <w:rPr>
                <w:rFonts w:ascii="Meiryo" w:eastAsia="Meiryo" w:hAnsi="Meiryo"/>
                <w:color w:val="595959" w:themeColor="text1" w:themeTint="A6"/>
                <w:spacing w:val="10"/>
                <w:sz w:val="16"/>
                <w:szCs w:val="16"/>
                <w:lang w:val="en-IL"/>
              </w:rPr>
              <w:t xml:space="preserve">, </w:t>
            </w:r>
            <w:r w:rsidRPr="00915CD2">
              <w:rPr>
                <w:rFonts w:ascii="Meiryo" w:eastAsia="Meiryo" w:hAnsi="Meiryo"/>
                <w:color w:val="595959" w:themeColor="text1" w:themeTint="A6"/>
                <w:spacing w:val="10"/>
                <w:sz w:val="16"/>
                <w:szCs w:val="16"/>
              </w:rPr>
              <w:t xml:space="preserve">restricted to </w:t>
            </w:r>
            <w:r w:rsidR="002022A8">
              <w:rPr>
                <w:rFonts w:ascii="Meiryo" w:eastAsia="Meiryo" w:hAnsi="Meiryo"/>
                <w:color w:val="595959" w:themeColor="text1" w:themeTint="A6"/>
                <w:spacing w:val="10"/>
                <w:sz w:val="16"/>
                <w:szCs w:val="16"/>
                <w:lang w:val="en-IL"/>
              </w:rPr>
              <w:t xml:space="preserve">Account </w:t>
            </w:r>
            <w:r w:rsidRPr="00915CD2">
              <w:rPr>
                <w:rFonts w:ascii="Meiryo" w:eastAsia="Meiryo" w:hAnsi="Meiryo"/>
                <w:color w:val="595959" w:themeColor="text1" w:themeTint="A6"/>
                <w:spacing w:val="10"/>
                <w:sz w:val="16"/>
                <w:szCs w:val="16"/>
              </w:rPr>
              <w:t>Finance Managers.</w:t>
            </w:r>
          </w:p>
          <w:p w14:paraId="0D4CECE7" w14:textId="77777777" w:rsidR="00C94012" w:rsidRPr="000925A3" w:rsidRDefault="00C94012"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lang w:val="en-IL"/>
              </w:rPr>
              <w:t>Activities</w:t>
            </w:r>
            <w:r>
              <w:rPr>
                <w:rFonts w:ascii="Meiryo" w:eastAsia="Meiryo" w:hAnsi="Meiryo"/>
                <w:b/>
                <w:bCs/>
                <w:color w:val="595959" w:themeColor="text1" w:themeTint="A6"/>
                <w:sz w:val="20"/>
                <w:szCs w:val="20"/>
              </w:rPr>
              <w:t xml:space="preserve"> Summary</w:t>
            </w:r>
          </w:p>
          <w:p w14:paraId="5B290A2C" w14:textId="7B89B2BB" w:rsidR="00C94012" w:rsidRDefault="00C94012"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following table lists the associated </w:t>
            </w:r>
            <w:r w:rsidR="003511D8">
              <w:rPr>
                <w:rFonts w:ascii="Meiryo" w:eastAsia="Meiryo" w:hAnsi="Meiryo"/>
                <w:color w:val="595959" w:themeColor="text1" w:themeTint="A6"/>
                <w:spacing w:val="10"/>
                <w:sz w:val="16"/>
                <w:szCs w:val="16"/>
                <w:lang w:val="en-IL"/>
              </w:rPr>
              <w:t>activities</w:t>
            </w:r>
            <w:r>
              <w:rPr>
                <w:rFonts w:ascii="Meiryo" w:eastAsia="Meiryo" w:hAnsi="Meiryo"/>
                <w:color w:val="595959" w:themeColor="text1" w:themeTint="A6"/>
                <w:spacing w:val="10"/>
                <w:sz w:val="16"/>
                <w:szCs w:val="16"/>
              </w:rPr>
              <w:t xml:space="preserve"> required by the </w:t>
            </w:r>
            <w:r w:rsidR="0097473C">
              <w:rPr>
                <w:rFonts w:ascii="Meiryo" w:eastAsia="Meiryo" w:hAnsi="Meiryo"/>
                <w:color w:val="595959" w:themeColor="text1" w:themeTint="A6"/>
                <w:spacing w:val="10"/>
                <w:sz w:val="16"/>
                <w:szCs w:val="16"/>
                <w:lang w:val="en-IL"/>
              </w:rPr>
              <w:t>infringement process</w:t>
            </w:r>
            <w:r>
              <w:rPr>
                <w:rFonts w:ascii="Meiryo" w:eastAsia="Meiryo" w:hAnsi="Meiryo"/>
                <w:color w:val="595959" w:themeColor="text1" w:themeTint="A6"/>
                <w:spacing w:val="10"/>
                <w:sz w:val="16"/>
                <w:szCs w:val="16"/>
              </w:rPr>
              <w:t xml:space="preserve"> flow.</w:t>
            </w:r>
          </w:p>
          <w:tbl>
            <w:tblPr>
              <w:tblStyle w:val="TableGrid"/>
              <w:tblW w:w="7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0"/>
              <w:gridCol w:w="1445"/>
            </w:tblGrid>
            <w:tr w:rsidR="00C94012" w14:paraId="297AD8E1" w14:textId="77777777" w:rsidTr="00C915F2">
              <w:trPr>
                <w:trHeight w:val="465"/>
              </w:trPr>
              <w:tc>
                <w:tcPr>
                  <w:tcW w:w="7115" w:type="dxa"/>
                  <w:gridSpan w:val="2"/>
                  <w:tcBorders>
                    <w:top w:val="single" w:sz="4" w:space="0" w:color="D9D9D9" w:themeColor="background1" w:themeShade="D9"/>
                    <w:bottom w:val="single" w:sz="4" w:space="0" w:color="D9D9D9" w:themeColor="background1" w:themeShade="D9"/>
                  </w:tcBorders>
                  <w:vAlign w:val="center"/>
                </w:tcPr>
                <w:p w14:paraId="507812EC" w14:textId="36B5F919" w:rsidR="00C94012" w:rsidRDefault="00C94012" w:rsidP="00C915F2">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lang w:val="en-IL"/>
                    </w:rPr>
                    <w:t>4</w:t>
                  </w:r>
                  <w:r w:rsidRPr="003B32BC">
                    <w:rPr>
                      <w:rFonts w:ascii="Meiryo" w:eastAsia="Meiryo" w:hAnsi="Meiryo"/>
                      <w:color w:val="808080" w:themeColor="background1" w:themeShade="80"/>
                      <w:sz w:val="14"/>
                      <w:szCs w:val="14"/>
                    </w:rPr>
                    <w:t>.</w:t>
                  </w:r>
                  <w:r w:rsidR="00516550">
                    <w:rPr>
                      <w:rFonts w:ascii="Meiryo" w:eastAsia="Meiryo" w:hAnsi="Meiryo"/>
                      <w:color w:val="808080" w:themeColor="background1" w:themeShade="80"/>
                      <w:sz w:val="14"/>
                      <w:szCs w:val="14"/>
                      <w:lang w:val="en-IL"/>
                    </w:rPr>
                    <w:t>3</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 xml:space="preserve"> </w:t>
                  </w:r>
                  <w:r w:rsidR="00516550">
                    <w:rPr>
                      <w:rFonts w:ascii="Meiryo" w:eastAsia="Meiryo" w:hAnsi="Meiryo"/>
                      <w:color w:val="808080" w:themeColor="background1" w:themeShade="80"/>
                      <w:sz w:val="14"/>
                      <w:szCs w:val="14"/>
                      <w:lang w:val="en-IL"/>
                    </w:rPr>
                    <w:t>INFRINGEMENT PAYMENT</w:t>
                  </w:r>
                  <w:r>
                    <w:rPr>
                      <w:rFonts w:ascii="Meiryo" w:eastAsia="Meiryo" w:hAnsi="Meiryo"/>
                      <w:color w:val="808080" w:themeColor="background1" w:themeShade="80"/>
                      <w:sz w:val="14"/>
                      <w:szCs w:val="14"/>
                      <w:lang w:val="en-IL"/>
                    </w:rPr>
                    <w:t xml:space="preserve"> ACTIVITIES</w:t>
                  </w:r>
                  <w:r>
                    <w:rPr>
                      <w:rFonts w:ascii="Meiryo" w:eastAsia="Meiryo" w:hAnsi="Meiryo"/>
                      <w:color w:val="808080" w:themeColor="background1" w:themeShade="80"/>
                      <w:sz w:val="14"/>
                      <w:szCs w:val="14"/>
                    </w:rPr>
                    <w:t xml:space="preserve"> SUMMARY</w:t>
                  </w:r>
                </w:p>
              </w:tc>
            </w:tr>
            <w:tr w:rsidR="00C94012" w:rsidRPr="00CB4242" w14:paraId="7EAC4A87" w14:textId="77777777" w:rsidTr="00C915F2">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68DEEDDA" w14:textId="77777777" w:rsidR="00C94012" w:rsidRPr="001E5E61" w:rsidRDefault="00C94012"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lang w:val="en-IL"/>
                    </w:rPr>
                    <w:t>Activity</w:t>
                  </w:r>
                </w:p>
              </w:tc>
              <w:tc>
                <w:tcPr>
                  <w:tcW w:w="1445" w:type="dxa"/>
                  <w:tcBorders>
                    <w:top w:val="single" w:sz="4" w:space="0" w:color="D9D9D9" w:themeColor="background1" w:themeShade="D9"/>
                    <w:bottom w:val="single" w:sz="4" w:space="0" w:color="D9D9D9" w:themeColor="background1" w:themeShade="D9"/>
                  </w:tcBorders>
                  <w:vAlign w:val="center"/>
                </w:tcPr>
                <w:p w14:paraId="4B57B44A" w14:textId="77777777" w:rsidR="00C94012" w:rsidRPr="00CB4242" w:rsidRDefault="00C94012" w:rsidP="00C915F2">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84152A" w:rsidRPr="00B447E0" w14:paraId="31B18F61" w14:textId="77777777" w:rsidTr="00C915F2">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32B42078" w14:textId="7726F561" w:rsidR="0084152A" w:rsidRDefault="0084152A" w:rsidP="0084152A">
                  <w:pPr>
                    <w:spacing w:line="204" w:lineRule="auto"/>
                    <w:ind w:right="-142"/>
                    <w:rPr>
                      <w:rFonts w:ascii="Meiryo" w:eastAsia="Meiryo" w:hAnsi="Meiryo"/>
                      <w:b/>
                      <w:bCs/>
                      <w:color w:val="595959" w:themeColor="text1" w:themeTint="A6"/>
                      <w:spacing w:val="10"/>
                      <w:sz w:val="16"/>
                      <w:szCs w:val="16"/>
                    </w:rPr>
                  </w:pPr>
                  <w:r>
                    <w:rPr>
                      <w:rFonts w:ascii="Meiryo" w:eastAsia="Meiryo" w:hAnsi="Meiryo"/>
                      <w:color w:val="595959" w:themeColor="text1" w:themeTint="A6"/>
                      <w:spacing w:val="10"/>
                      <w:sz w:val="16"/>
                      <w:szCs w:val="16"/>
                    </w:rPr>
                    <w:t>Review and Approve Infringements</w:t>
                  </w:r>
                </w:p>
              </w:tc>
              <w:tc>
                <w:tcPr>
                  <w:tcW w:w="1445" w:type="dxa"/>
                  <w:tcBorders>
                    <w:top w:val="single" w:sz="4" w:space="0" w:color="D9D9D9" w:themeColor="background1" w:themeShade="D9"/>
                    <w:bottom w:val="single" w:sz="4" w:space="0" w:color="D9D9D9" w:themeColor="background1" w:themeShade="D9"/>
                  </w:tcBorders>
                  <w:vAlign w:val="center"/>
                </w:tcPr>
                <w:p w14:paraId="434E6626" w14:textId="77777777" w:rsidR="0084152A" w:rsidRPr="00ED748F" w:rsidRDefault="0084152A" w:rsidP="0084152A">
                  <w:pPr>
                    <w:spacing w:line="204" w:lineRule="auto"/>
                    <w:jc w:val="right"/>
                    <w:rPr>
                      <w:rFonts w:ascii="Meiryo" w:eastAsia="Meiryo" w:hAnsi="Meiryo"/>
                      <w:color w:val="A6A6A6" w:themeColor="background1" w:themeShade="A6"/>
                      <w:spacing w:val="10"/>
                      <w:sz w:val="16"/>
                      <w:szCs w:val="16"/>
                      <w:lang w:val="en-IL"/>
                    </w:rPr>
                  </w:pPr>
                  <w:r>
                    <w:rPr>
                      <w:rFonts w:ascii="Meiryo" w:eastAsia="Meiryo" w:hAnsi="Meiryo"/>
                      <w:color w:val="A6A6A6" w:themeColor="background1" w:themeShade="A6"/>
                      <w:spacing w:val="10"/>
                      <w:sz w:val="16"/>
                      <w:szCs w:val="16"/>
                      <w:lang w:val="en-IL"/>
                    </w:rPr>
                    <w:t>1</w:t>
                  </w:r>
                </w:p>
              </w:tc>
            </w:tr>
            <w:tr w:rsidR="0084152A" w:rsidRPr="00A15443" w14:paraId="29D6380C" w14:textId="77777777" w:rsidTr="00C915F2">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03D65256" w14:textId="2217AEFA" w:rsidR="0084152A" w:rsidRPr="00A15443" w:rsidRDefault="0084152A" w:rsidP="0084152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Review and Approve Outstanding Infringements</w:t>
                  </w:r>
                </w:p>
              </w:tc>
              <w:tc>
                <w:tcPr>
                  <w:tcW w:w="1445" w:type="dxa"/>
                  <w:tcBorders>
                    <w:top w:val="single" w:sz="4" w:space="0" w:color="D9D9D9" w:themeColor="background1" w:themeShade="D9"/>
                    <w:bottom w:val="single" w:sz="4" w:space="0" w:color="D9D9D9" w:themeColor="background1" w:themeShade="D9"/>
                  </w:tcBorders>
                  <w:vAlign w:val="center"/>
                </w:tcPr>
                <w:p w14:paraId="50215567" w14:textId="77777777" w:rsidR="0084152A" w:rsidRPr="00ED748F" w:rsidRDefault="0084152A" w:rsidP="0084152A">
                  <w:pPr>
                    <w:spacing w:line="204" w:lineRule="auto"/>
                    <w:jc w:val="right"/>
                    <w:rPr>
                      <w:rFonts w:ascii="Meiryo" w:eastAsia="Meiryo" w:hAnsi="Meiryo"/>
                      <w:color w:val="A6A6A6" w:themeColor="background1" w:themeShade="A6"/>
                      <w:spacing w:val="10"/>
                      <w:sz w:val="16"/>
                      <w:szCs w:val="16"/>
                      <w:lang w:val="en-IL"/>
                    </w:rPr>
                  </w:pPr>
                  <w:r>
                    <w:rPr>
                      <w:rFonts w:ascii="Meiryo" w:eastAsia="Meiryo" w:hAnsi="Meiryo"/>
                      <w:color w:val="A6A6A6" w:themeColor="background1" w:themeShade="A6"/>
                      <w:spacing w:val="10"/>
                      <w:sz w:val="16"/>
                      <w:szCs w:val="16"/>
                      <w:lang w:val="en-IL"/>
                    </w:rPr>
                    <w:t>2</w:t>
                  </w:r>
                </w:p>
              </w:tc>
            </w:tr>
            <w:tr w:rsidR="0084152A" w:rsidRPr="00A15443" w14:paraId="439F4433" w14:textId="77777777" w:rsidTr="0084152A">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1A30DFDB" w14:textId="00813673" w:rsidR="0084152A" w:rsidRDefault="0084152A" w:rsidP="0084152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Review Payment Summary</w:t>
                  </w:r>
                </w:p>
              </w:tc>
              <w:tc>
                <w:tcPr>
                  <w:tcW w:w="1445" w:type="dxa"/>
                  <w:tcBorders>
                    <w:top w:val="single" w:sz="4" w:space="0" w:color="D9D9D9" w:themeColor="background1" w:themeShade="D9"/>
                    <w:bottom w:val="single" w:sz="4" w:space="0" w:color="D9D9D9" w:themeColor="background1" w:themeShade="D9"/>
                  </w:tcBorders>
                  <w:vAlign w:val="center"/>
                </w:tcPr>
                <w:p w14:paraId="60089093" w14:textId="77777777" w:rsidR="0084152A" w:rsidRPr="00ED748F" w:rsidRDefault="0084152A" w:rsidP="0084152A">
                  <w:pPr>
                    <w:spacing w:line="204" w:lineRule="auto"/>
                    <w:jc w:val="right"/>
                    <w:rPr>
                      <w:rFonts w:ascii="Meiryo" w:eastAsia="Meiryo" w:hAnsi="Meiryo"/>
                      <w:color w:val="A6A6A6" w:themeColor="background1" w:themeShade="A6"/>
                      <w:spacing w:val="10"/>
                      <w:sz w:val="16"/>
                      <w:szCs w:val="16"/>
                      <w:lang w:val="en-IL"/>
                    </w:rPr>
                  </w:pPr>
                  <w:r>
                    <w:rPr>
                      <w:rFonts w:ascii="Meiryo" w:eastAsia="Meiryo" w:hAnsi="Meiryo"/>
                      <w:color w:val="A6A6A6" w:themeColor="background1" w:themeShade="A6"/>
                      <w:spacing w:val="10"/>
                      <w:sz w:val="16"/>
                      <w:szCs w:val="16"/>
                      <w:lang w:val="en-IL"/>
                    </w:rPr>
                    <w:t>3</w:t>
                  </w:r>
                </w:p>
              </w:tc>
            </w:tr>
            <w:tr w:rsidR="0084152A" w:rsidRPr="00A15443" w14:paraId="4746E51C" w14:textId="77777777" w:rsidTr="0084152A">
              <w:trPr>
                <w:trHeight w:val="465"/>
              </w:trPr>
              <w:tc>
                <w:tcPr>
                  <w:tcW w:w="5670" w:type="dxa"/>
                  <w:tcBorders>
                    <w:top w:val="single" w:sz="4" w:space="0" w:color="D9D9D9" w:themeColor="background1" w:themeShade="D9"/>
                  </w:tcBorders>
                  <w:vAlign w:val="center"/>
                </w:tcPr>
                <w:p w14:paraId="5008287A" w14:textId="7A7FB6C1" w:rsidR="0084152A" w:rsidRDefault="0084152A" w:rsidP="0084152A">
                  <w:pPr>
                    <w:spacing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Submit &amp; Confirm Payment Details</w:t>
                  </w:r>
                </w:p>
              </w:tc>
              <w:tc>
                <w:tcPr>
                  <w:tcW w:w="1445" w:type="dxa"/>
                  <w:tcBorders>
                    <w:top w:val="single" w:sz="4" w:space="0" w:color="D9D9D9" w:themeColor="background1" w:themeShade="D9"/>
                  </w:tcBorders>
                  <w:vAlign w:val="center"/>
                </w:tcPr>
                <w:p w14:paraId="6405A2E4" w14:textId="77777777" w:rsidR="0084152A" w:rsidRPr="00ED748F" w:rsidRDefault="0084152A" w:rsidP="0084152A">
                  <w:pPr>
                    <w:spacing w:line="204" w:lineRule="auto"/>
                    <w:jc w:val="right"/>
                    <w:rPr>
                      <w:rFonts w:ascii="Meiryo" w:eastAsia="Meiryo" w:hAnsi="Meiryo"/>
                      <w:color w:val="A6A6A6" w:themeColor="background1" w:themeShade="A6"/>
                      <w:spacing w:val="10"/>
                      <w:sz w:val="16"/>
                      <w:szCs w:val="16"/>
                      <w:lang w:val="en-IL"/>
                    </w:rPr>
                  </w:pPr>
                  <w:r>
                    <w:rPr>
                      <w:rFonts w:ascii="Meiryo" w:eastAsia="Meiryo" w:hAnsi="Meiryo"/>
                      <w:color w:val="A6A6A6" w:themeColor="background1" w:themeShade="A6"/>
                      <w:spacing w:val="10"/>
                      <w:sz w:val="16"/>
                      <w:szCs w:val="16"/>
                      <w:lang w:val="en-IL"/>
                    </w:rPr>
                    <w:t>4</w:t>
                  </w:r>
                </w:p>
              </w:tc>
            </w:tr>
          </w:tbl>
          <w:p w14:paraId="05D04CAD" w14:textId="77777777" w:rsidR="00C94012" w:rsidRPr="00A921BB" w:rsidRDefault="00C94012" w:rsidP="00C915F2">
            <w:pPr>
              <w:spacing w:before="120" w:after="240" w:line="204" w:lineRule="auto"/>
              <w:rPr>
                <w:rFonts w:ascii="Meiryo" w:eastAsia="Meiryo" w:hAnsi="Meiryo"/>
                <w:color w:val="595959" w:themeColor="text1" w:themeTint="A6"/>
                <w:spacing w:val="10"/>
                <w:sz w:val="16"/>
                <w:szCs w:val="16"/>
              </w:rPr>
            </w:pPr>
          </w:p>
        </w:tc>
        <w:tc>
          <w:tcPr>
            <w:tcW w:w="584" w:type="dxa"/>
            <w:vMerge/>
            <w:tcBorders>
              <w:right w:val="single" w:sz="4" w:space="0" w:color="D9D9D9" w:themeColor="background1" w:themeShade="D9"/>
            </w:tcBorders>
          </w:tcPr>
          <w:p w14:paraId="231A32BC" w14:textId="77777777" w:rsidR="00C94012" w:rsidRDefault="00C94012"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3F191E61" w14:textId="77777777" w:rsidR="00C94012" w:rsidRPr="005162B8" w:rsidRDefault="00C94012" w:rsidP="00C915F2">
            <w:pPr>
              <w:ind w:firstLine="993"/>
              <w:rPr>
                <w:rFonts w:eastAsia="Meiryo"/>
              </w:rPr>
            </w:pPr>
          </w:p>
        </w:tc>
        <w:tc>
          <w:tcPr>
            <w:tcW w:w="5769" w:type="dxa"/>
            <w:tcBorders>
              <w:bottom w:val="single" w:sz="4" w:space="0" w:color="D9D9D9" w:themeColor="background1" w:themeShade="D9"/>
            </w:tcBorders>
          </w:tcPr>
          <w:p w14:paraId="41AF3F0A" w14:textId="77777777" w:rsidR="00C94012" w:rsidRPr="00C11307" w:rsidRDefault="00C94012" w:rsidP="00C915F2">
            <w:pPr>
              <w:spacing w:before="120" w:after="120" w:line="204" w:lineRule="auto"/>
              <w:rPr>
                <w:rFonts w:ascii="Meiryo" w:eastAsia="Meiryo" w:hAnsi="Meiryo"/>
                <w:color w:val="595959" w:themeColor="text1" w:themeTint="A6"/>
                <w:spacing w:val="10"/>
                <w:sz w:val="16"/>
                <w:szCs w:val="16"/>
              </w:rPr>
            </w:pPr>
            <w:r w:rsidRPr="00A9143B">
              <w:rPr>
                <w:rFonts w:ascii="Meiryo" w:eastAsia="Meiryo" w:hAnsi="Meiryo"/>
                <w:b/>
                <w:bCs/>
                <w:color w:val="595959" w:themeColor="text1" w:themeTint="A6"/>
                <w:spacing w:val="10"/>
                <w:sz w:val="16"/>
                <w:szCs w:val="16"/>
                <w:lang w:val="en-IL"/>
              </w:rPr>
              <w:t>Activity</w:t>
            </w:r>
          </w:p>
        </w:tc>
        <w:tc>
          <w:tcPr>
            <w:tcW w:w="1385" w:type="dxa"/>
            <w:tcBorders>
              <w:bottom w:val="single" w:sz="4" w:space="0" w:color="D9D9D9" w:themeColor="background1" w:themeShade="D9"/>
            </w:tcBorders>
            <w:vAlign w:val="center"/>
          </w:tcPr>
          <w:p w14:paraId="7B122744" w14:textId="77777777" w:rsidR="00C94012" w:rsidRPr="00F05410" w:rsidRDefault="00C94012" w:rsidP="00C915F2">
            <w:pPr>
              <w:spacing w:before="120" w:after="120" w:line="204" w:lineRule="auto"/>
              <w:jc w:val="right"/>
              <w:rPr>
                <w:rFonts w:ascii="Meiryo" w:eastAsia="Meiryo" w:hAnsi="Meiryo"/>
                <w:b/>
                <w:bCs/>
                <w:color w:val="595959" w:themeColor="text1" w:themeTint="A6"/>
                <w:spacing w:val="10"/>
                <w:sz w:val="16"/>
                <w:szCs w:val="16"/>
                <w:lang w:val="en-IL"/>
              </w:rPr>
            </w:pPr>
            <w:r w:rsidRPr="00F05410">
              <w:rPr>
                <w:rFonts w:ascii="Meiryo" w:eastAsia="Meiryo" w:hAnsi="Meiryo"/>
                <w:b/>
                <w:bCs/>
                <w:color w:val="595959" w:themeColor="text1" w:themeTint="A6"/>
                <w:spacing w:val="10"/>
                <w:sz w:val="16"/>
                <w:szCs w:val="16"/>
                <w:lang w:val="en-IL"/>
              </w:rPr>
              <w:t>Story ID</w:t>
            </w:r>
          </w:p>
        </w:tc>
      </w:tr>
      <w:tr w:rsidR="00516550" w:rsidRPr="00C11307" w14:paraId="20246AB9" w14:textId="77777777" w:rsidTr="00C915F2">
        <w:trPr>
          <w:trHeight w:val="275"/>
        </w:trPr>
        <w:tc>
          <w:tcPr>
            <w:tcW w:w="7111" w:type="dxa"/>
            <w:gridSpan w:val="2"/>
            <w:vMerge/>
            <w:tcBorders>
              <w:top w:val="single" w:sz="4" w:space="0" w:color="D9D9D9" w:themeColor="background1" w:themeShade="D9"/>
            </w:tcBorders>
          </w:tcPr>
          <w:p w14:paraId="013B4DE6" w14:textId="77777777" w:rsidR="00516550" w:rsidRDefault="00516550" w:rsidP="00516550">
            <w:pPr>
              <w:pStyle w:val="Heading2"/>
              <w:spacing w:before="120" w:after="60"/>
              <w:outlineLvl w:val="1"/>
              <w:rPr>
                <w:rFonts w:ascii="Meiryo" w:eastAsia="Meiryo" w:hAnsi="Meiryo"/>
                <w:b/>
                <w:bCs/>
                <w:color w:val="595959" w:themeColor="text1" w:themeTint="A6"/>
                <w:sz w:val="20"/>
                <w:szCs w:val="20"/>
              </w:rPr>
            </w:pPr>
          </w:p>
        </w:tc>
        <w:tc>
          <w:tcPr>
            <w:tcW w:w="584" w:type="dxa"/>
            <w:vMerge/>
            <w:tcBorders>
              <w:right w:val="single" w:sz="4" w:space="0" w:color="D9D9D9" w:themeColor="background1" w:themeShade="D9"/>
            </w:tcBorders>
          </w:tcPr>
          <w:p w14:paraId="5B282874" w14:textId="77777777" w:rsidR="00516550" w:rsidRDefault="00516550" w:rsidP="00516550">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2EA4C7F2" w14:textId="77777777" w:rsidR="00516550" w:rsidRPr="005162B8" w:rsidRDefault="00516550" w:rsidP="00516550">
            <w:pPr>
              <w:ind w:firstLine="993"/>
              <w:rPr>
                <w:rFonts w:eastAsia="Meiryo"/>
              </w:rPr>
            </w:pPr>
          </w:p>
        </w:tc>
        <w:tc>
          <w:tcPr>
            <w:tcW w:w="5769" w:type="dxa"/>
            <w:tcBorders>
              <w:bottom w:val="single" w:sz="4" w:space="0" w:color="D9D9D9" w:themeColor="background1" w:themeShade="D9"/>
            </w:tcBorders>
          </w:tcPr>
          <w:p w14:paraId="02976589" w14:textId="6DDFF089" w:rsidR="00516550" w:rsidRPr="00F05410" w:rsidRDefault="00516550" w:rsidP="00516550">
            <w:pPr>
              <w:spacing w:before="120" w:after="12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rPr>
              <w:t>Approve or reject infringement</w:t>
            </w:r>
          </w:p>
        </w:tc>
        <w:tc>
          <w:tcPr>
            <w:tcW w:w="1385" w:type="dxa"/>
            <w:tcBorders>
              <w:top w:val="single" w:sz="4" w:space="0" w:color="D9D9D9" w:themeColor="background1" w:themeShade="D9"/>
              <w:bottom w:val="single" w:sz="4" w:space="0" w:color="D9D9D9" w:themeColor="background1" w:themeShade="D9"/>
            </w:tcBorders>
            <w:vAlign w:val="center"/>
          </w:tcPr>
          <w:p w14:paraId="023AADA6" w14:textId="3F9E064D" w:rsidR="00516550" w:rsidRPr="00F05410" w:rsidRDefault="00516550" w:rsidP="00516550">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IP-01</w:t>
            </w:r>
          </w:p>
        </w:tc>
      </w:tr>
      <w:tr w:rsidR="00516550" w:rsidRPr="00C11307" w14:paraId="60152FA6" w14:textId="77777777" w:rsidTr="00C915F2">
        <w:trPr>
          <w:trHeight w:val="275"/>
        </w:trPr>
        <w:tc>
          <w:tcPr>
            <w:tcW w:w="7111" w:type="dxa"/>
            <w:gridSpan w:val="2"/>
            <w:vMerge/>
            <w:tcBorders>
              <w:top w:val="single" w:sz="4" w:space="0" w:color="D9D9D9" w:themeColor="background1" w:themeShade="D9"/>
            </w:tcBorders>
          </w:tcPr>
          <w:p w14:paraId="301EF9E3" w14:textId="77777777" w:rsidR="00516550" w:rsidRDefault="00516550" w:rsidP="00516550">
            <w:pPr>
              <w:pStyle w:val="Heading2"/>
              <w:spacing w:before="120" w:after="60"/>
              <w:outlineLvl w:val="1"/>
              <w:rPr>
                <w:rFonts w:ascii="Meiryo" w:eastAsia="Meiryo" w:hAnsi="Meiryo"/>
                <w:b/>
                <w:bCs/>
                <w:color w:val="595959" w:themeColor="text1" w:themeTint="A6"/>
                <w:sz w:val="20"/>
                <w:szCs w:val="20"/>
              </w:rPr>
            </w:pPr>
          </w:p>
        </w:tc>
        <w:tc>
          <w:tcPr>
            <w:tcW w:w="584" w:type="dxa"/>
            <w:vMerge/>
            <w:tcBorders>
              <w:right w:val="single" w:sz="4" w:space="0" w:color="D9D9D9" w:themeColor="background1" w:themeShade="D9"/>
            </w:tcBorders>
          </w:tcPr>
          <w:p w14:paraId="2F6554EB" w14:textId="77777777" w:rsidR="00516550" w:rsidRDefault="00516550" w:rsidP="00516550">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5D77763A" w14:textId="77777777" w:rsidR="00516550" w:rsidRPr="005162B8" w:rsidRDefault="00516550" w:rsidP="00516550">
            <w:pPr>
              <w:ind w:firstLine="993"/>
              <w:rPr>
                <w:rFonts w:eastAsia="Meiryo"/>
              </w:rPr>
            </w:pPr>
          </w:p>
        </w:tc>
        <w:tc>
          <w:tcPr>
            <w:tcW w:w="5769" w:type="dxa"/>
            <w:tcBorders>
              <w:top w:val="single" w:sz="4" w:space="0" w:color="D9D9D9" w:themeColor="background1" w:themeShade="D9"/>
              <w:bottom w:val="single" w:sz="4" w:space="0" w:color="D9D9D9" w:themeColor="background1" w:themeShade="D9"/>
            </w:tcBorders>
          </w:tcPr>
          <w:p w14:paraId="4AFF6FC4" w14:textId="2A447C7A" w:rsidR="00516550" w:rsidRDefault="00516550" w:rsidP="00516550">
            <w:pPr>
              <w:spacing w:before="120" w:after="12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rPr>
              <w:t>Approve or reject infringement payments</w:t>
            </w:r>
          </w:p>
        </w:tc>
        <w:tc>
          <w:tcPr>
            <w:tcW w:w="1385" w:type="dxa"/>
            <w:tcBorders>
              <w:top w:val="single" w:sz="4" w:space="0" w:color="D9D9D9" w:themeColor="background1" w:themeShade="D9"/>
              <w:bottom w:val="single" w:sz="4" w:space="0" w:color="D9D9D9" w:themeColor="background1" w:themeShade="D9"/>
            </w:tcBorders>
          </w:tcPr>
          <w:p w14:paraId="05D539C0" w14:textId="7A795175" w:rsidR="00516550" w:rsidRDefault="00516550" w:rsidP="00516550">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IP-0</w:t>
            </w:r>
            <w:r>
              <w:rPr>
                <w:rFonts w:ascii="Meiryo" w:eastAsia="Meiryo" w:hAnsi="Meiryo"/>
                <w:color w:val="595959" w:themeColor="text1" w:themeTint="A6"/>
                <w:spacing w:val="10"/>
                <w:sz w:val="16"/>
                <w:szCs w:val="16"/>
                <w:lang w:val="en-IL"/>
              </w:rPr>
              <w:t>2</w:t>
            </w:r>
          </w:p>
        </w:tc>
      </w:tr>
      <w:tr w:rsidR="00516550" w:rsidRPr="00C11307" w14:paraId="3E1AB3B4" w14:textId="77777777" w:rsidTr="00C915F2">
        <w:trPr>
          <w:trHeight w:val="275"/>
        </w:trPr>
        <w:tc>
          <w:tcPr>
            <w:tcW w:w="7111" w:type="dxa"/>
            <w:gridSpan w:val="2"/>
            <w:vMerge/>
            <w:tcBorders>
              <w:top w:val="single" w:sz="4" w:space="0" w:color="D9D9D9" w:themeColor="background1" w:themeShade="D9"/>
            </w:tcBorders>
          </w:tcPr>
          <w:p w14:paraId="27D1D649" w14:textId="77777777" w:rsidR="00516550" w:rsidRDefault="00516550" w:rsidP="00516550">
            <w:pPr>
              <w:pStyle w:val="Heading2"/>
              <w:spacing w:before="120" w:after="60"/>
              <w:outlineLvl w:val="1"/>
              <w:rPr>
                <w:rFonts w:ascii="Meiryo" w:eastAsia="Meiryo" w:hAnsi="Meiryo"/>
                <w:b/>
                <w:bCs/>
                <w:color w:val="595959" w:themeColor="text1" w:themeTint="A6"/>
                <w:sz w:val="20"/>
                <w:szCs w:val="20"/>
              </w:rPr>
            </w:pPr>
          </w:p>
        </w:tc>
        <w:tc>
          <w:tcPr>
            <w:tcW w:w="584" w:type="dxa"/>
            <w:vMerge/>
            <w:tcBorders>
              <w:right w:val="single" w:sz="4" w:space="0" w:color="D9D9D9" w:themeColor="background1" w:themeShade="D9"/>
            </w:tcBorders>
          </w:tcPr>
          <w:p w14:paraId="38168656" w14:textId="77777777" w:rsidR="00516550" w:rsidRDefault="00516550" w:rsidP="00516550">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532C6696" w14:textId="77777777" w:rsidR="00516550" w:rsidRPr="005162B8" w:rsidRDefault="00516550" w:rsidP="00516550">
            <w:pPr>
              <w:ind w:firstLine="993"/>
              <w:rPr>
                <w:rFonts w:eastAsia="Meiryo"/>
              </w:rPr>
            </w:pPr>
          </w:p>
        </w:tc>
        <w:tc>
          <w:tcPr>
            <w:tcW w:w="5769" w:type="dxa"/>
            <w:tcBorders>
              <w:top w:val="single" w:sz="4" w:space="0" w:color="D9D9D9" w:themeColor="background1" w:themeShade="D9"/>
              <w:bottom w:val="single" w:sz="4" w:space="0" w:color="D9D9D9" w:themeColor="background1" w:themeShade="D9"/>
            </w:tcBorders>
          </w:tcPr>
          <w:p w14:paraId="69685E0F" w14:textId="3752A970" w:rsidR="00516550" w:rsidRDefault="00516550" w:rsidP="00516550">
            <w:pPr>
              <w:spacing w:before="120" w:after="12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rPr>
              <w:t>View payment summary</w:t>
            </w:r>
          </w:p>
        </w:tc>
        <w:tc>
          <w:tcPr>
            <w:tcW w:w="1385" w:type="dxa"/>
            <w:tcBorders>
              <w:top w:val="single" w:sz="4" w:space="0" w:color="D9D9D9" w:themeColor="background1" w:themeShade="D9"/>
              <w:bottom w:val="single" w:sz="4" w:space="0" w:color="D9D9D9" w:themeColor="background1" w:themeShade="D9"/>
            </w:tcBorders>
          </w:tcPr>
          <w:p w14:paraId="221FEED9" w14:textId="38FAAB1D" w:rsidR="00516550" w:rsidRDefault="00516550" w:rsidP="00516550">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IP-03</w:t>
            </w:r>
          </w:p>
        </w:tc>
      </w:tr>
      <w:tr w:rsidR="00516550" w:rsidRPr="00C11307" w14:paraId="18D37D5A" w14:textId="77777777" w:rsidTr="00C915F2">
        <w:trPr>
          <w:trHeight w:val="275"/>
        </w:trPr>
        <w:tc>
          <w:tcPr>
            <w:tcW w:w="7111" w:type="dxa"/>
            <w:gridSpan w:val="2"/>
            <w:vMerge/>
            <w:tcBorders>
              <w:top w:val="single" w:sz="4" w:space="0" w:color="D9D9D9" w:themeColor="background1" w:themeShade="D9"/>
            </w:tcBorders>
          </w:tcPr>
          <w:p w14:paraId="216CD510" w14:textId="77777777" w:rsidR="00516550" w:rsidRDefault="00516550" w:rsidP="00516550">
            <w:pPr>
              <w:pStyle w:val="Heading2"/>
              <w:spacing w:before="120" w:after="60"/>
              <w:outlineLvl w:val="1"/>
              <w:rPr>
                <w:rFonts w:ascii="Meiryo" w:eastAsia="Meiryo" w:hAnsi="Meiryo"/>
                <w:b/>
                <w:bCs/>
                <w:color w:val="595959" w:themeColor="text1" w:themeTint="A6"/>
                <w:sz w:val="20"/>
                <w:szCs w:val="20"/>
              </w:rPr>
            </w:pPr>
          </w:p>
        </w:tc>
        <w:tc>
          <w:tcPr>
            <w:tcW w:w="584" w:type="dxa"/>
            <w:vMerge/>
            <w:tcBorders>
              <w:right w:val="single" w:sz="4" w:space="0" w:color="D9D9D9" w:themeColor="background1" w:themeShade="D9"/>
            </w:tcBorders>
          </w:tcPr>
          <w:p w14:paraId="67368407" w14:textId="77777777" w:rsidR="00516550" w:rsidRDefault="00516550" w:rsidP="00516550">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3173E9BE" w14:textId="77777777" w:rsidR="00516550" w:rsidRPr="005162B8" w:rsidRDefault="00516550" w:rsidP="00516550">
            <w:pPr>
              <w:ind w:firstLine="993"/>
              <w:rPr>
                <w:rFonts w:eastAsia="Meiryo"/>
              </w:rPr>
            </w:pPr>
          </w:p>
        </w:tc>
        <w:tc>
          <w:tcPr>
            <w:tcW w:w="5769" w:type="dxa"/>
            <w:tcBorders>
              <w:top w:val="single" w:sz="4" w:space="0" w:color="D9D9D9" w:themeColor="background1" w:themeShade="D9"/>
            </w:tcBorders>
          </w:tcPr>
          <w:p w14:paraId="46DAF8C3" w14:textId="7BC64988" w:rsidR="00516550" w:rsidRDefault="00516550" w:rsidP="00516550">
            <w:pPr>
              <w:spacing w:before="120" w:after="12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rPr>
              <w:t>Submit payment details</w:t>
            </w:r>
          </w:p>
        </w:tc>
        <w:tc>
          <w:tcPr>
            <w:tcW w:w="1385" w:type="dxa"/>
            <w:tcBorders>
              <w:top w:val="single" w:sz="4" w:space="0" w:color="D9D9D9" w:themeColor="background1" w:themeShade="D9"/>
            </w:tcBorders>
          </w:tcPr>
          <w:p w14:paraId="0AEF4916" w14:textId="606E853C" w:rsidR="00516550" w:rsidRPr="00A328AA" w:rsidRDefault="00516550" w:rsidP="00516550">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IP-04</w:t>
            </w:r>
          </w:p>
        </w:tc>
      </w:tr>
      <w:tr w:rsidR="00516550" w:rsidRPr="00C11307" w14:paraId="5212E3FC" w14:textId="77777777" w:rsidTr="00C915F2">
        <w:trPr>
          <w:trHeight w:val="2773"/>
        </w:trPr>
        <w:tc>
          <w:tcPr>
            <w:tcW w:w="7111" w:type="dxa"/>
            <w:gridSpan w:val="2"/>
            <w:vMerge/>
          </w:tcPr>
          <w:p w14:paraId="047CAD8E" w14:textId="77777777" w:rsidR="00516550" w:rsidRDefault="00516550" w:rsidP="00516550">
            <w:pPr>
              <w:pStyle w:val="Heading2"/>
              <w:spacing w:before="120" w:after="60"/>
              <w:outlineLvl w:val="1"/>
              <w:rPr>
                <w:rFonts w:ascii="Meiryo" w:eastAsia="Meiryo" w:hAnsi="Meiryo"/>
                <w:b/>
                <w:bCs/>
                <w:color w:val="595959" w:themeColor="text1" w:themeTint="A6"/>
                <w:sz w:val="20"/>
                <w:szCs w:val="20"/>
              </w:rPr>
            </w:pPr>
          </w:p>
        </w:tc>
        <w:tc>
          <w:tcPr>
            <w:tcW w:w="584" w:type="dxa"/>
            <w:vMerge/>
            <w:tcBorders>
              <w:right w:val="single" w:sz="4" w:space="0" w:color="D9D9D9" w:themeColor="background1" w:themeShade="D9"/>
            </w:tcBorders>
          </w:tcPr>
          <w:p w14:paraId="3E1ADB7B" w14:textId="77777777" w:rsidR="00516550" w:rsidRDefault="00516550" w:rsidP="00516550">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2762CEAF" w14:textId="77777777" w:rsidR="00516550" w:rsidRPr="005162B8" w:rsidRDefault="00516550" w:rsidP="00516550">
            <w:pPr>
              <w:ind w:firstLine="993"/>
              <w:rPr>
                <w:rFonts w:eastAsia="Meiryo"/>
              </w:rPr>
            </w:pPr>
          </w:p>
        </w:tc>
        <w:tc>
          <w:tcPr>
            <w:tcW w:w="7154" w:type="dxa"/>
            <w:gridSpan w:val="2"/>
          </w:tcPr>
          <w:p w14:paraId="149FD09D" w14:textId="77777777" w:rsidR="00516550" w:rsidRDefault="00516550" w:rsidP="00516550">
            <w:pPr>
              <w:spacing w:before="120" w:after="240" w:line="204" w:lineRule="auto"/>
              <w:rPr>
                <w:rFonts w:ascii="Meiryo" w:eastAsia="Meiryo" w:hAnsi="Meiryo"/>
                <w:color w:val="A6A6A6" w:themeColor="background1" w:themeShade="A6"/>
                <w:spacing w:val="10"/>
                <w:sz w:val="16"/>
                <w:szCs w:val="16"/>
              </w:rPr>
            </w:pPr>
          </w:p>
        </w:tc>
      </w:tr>
    </w:tbl>
    <w:p w14:paraId="39C1294B" w14:textId="77777777" w:rsidR="00C94012" w:rsidRDefault="00C94012" w:rsidP="00C94012"/>
    <w:p w14:paraId="523D565E" w14:textId="77777777" w:rsidR="00516550" w:rsidRDefault="00516550"/>
    <w:tbl>
      <w:tblPr>
        <w:tblStyle w:val="TableGrid"/>
        <w:tblW w:w="15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66"/>
        <w:gridCol w:w="1445"/>
        <w:gridCol w:w="584"/>
        <w:gridCol w:w="569"/>
        <w:gridCol w:w="530"/>
        <w:gridCol w:w="5012"/>
        <w:gridCol w:w="227"/>
        <w:gridCol w:w="1375"/>
        <w:gridCol w:w="10"/>
      </w:tblGrid>
      <w:tr w:rsidR="00226FA2" w:rsidRPr="002F35AB" w14:paraId="769B46F0" w14:textId="77777777" w:rsidTr="00516550">
        <w:trPr>
          <w:gridAfter w:val="1"/>
          <w:wAfter w:w="10" w:type="dxa"/>
          <w:trHeight w:val="650"/>
        </w:trPr>
        <w:tc>
          <w:tcPr>
            <w:tcW w:w="13806" w:type="dxa"/>
            <w:gridSpan w:val="6"/>
            <w:tcBorders>
              <w:bottom w:val="single" w:sz="4" w:space="0" w:color="D9D9D9" w:themeColor="background1" w:themeShade="D9"/>
            </w:tcBorders>
            <w:vAlign w:val="center"/>
          </w:tcPr>
          <w:p w14:paraId="19EAF706" w14:textId="77777777" w:rsidR="00226FA2" w:rsidRPr="00923C91" w:rsidRDefault="00226FA2" w:rsidP="00516550">
            <w:pPr>
              <w:pageBreakBefore/>
              <w:rPr>
                <w:rFonts w:eastAsia="Meiryo"/>
              </w:rPr>
            </w:pPr>
          </w:p>
          <w:p w14:paraId="66135B66" w14:textId="73AFA417" w:rsidR="00226FA2" w:rsidRPr="00823A2E" w:rsidRDefault="00226FA2" w:rsidP="00516550">
            <w:pPr>
              <w:pStyle w:val="Heading1"/>
              <w:pageBreakBefore/>
              <w:spacing w:before="60" w:after="60"/>
              <w:outlineLvl w:val="0"/>
              <w:rPr>
                <w:rFonts w:ascii="Meiryo" w:eastAsia="Meiryo" w:hAnsi="Meiryo"/>
                <w:b/>
                <w:bCs/>
                <w:sz w:val="24"/>
                <w:szCs w:val="24"/>
                <w:lang w:val="en-IL"/>
              </w:rPr>
            </w:pPr>
            <w:r>
              <w:rPr>
                <w:rFonts w:ascii="Meiryo" w:eastAsia="Meiryo" w:hAnsi="Meiryo"/>
                <w:b/>
                <w:bCs/>
                <w:color w:val="595959" w:themeColor="text1" w:themeTint="A6"/>
                <w:sz w:val="24"/>
                <w:szCs w:val="24"/>
              </w:rPr>
              <w:t>Infringements Payment Process</w:t>
            </w:r>
            <w:r w:rsidR="00823A2E">
              <w:rPr>
                <w:rFonts w:ascii="Meiryo" w:eastAsia="Meiryo" w:hAnsi="Meiryo"/>
                <w:b/>
                <w:bCs/>
                <w:color w:val="595959" w:themeColor="text1" w:themeTint="A6"/>
                <w:sz w:val="24"/>
                <w:szCs w:val="24"/>
                <w:lang w:val="en-IL"/>
              </w:rPr>
              <w:t xml:space="preserve"> Flow Diagram</w:t>
            </w:r>
          </w:p>
        </w:tc>
        <w:tc>
          <w:tcPr>
            <w:tcW w:w="1602" w:type="dxa"/>
            <w:gridSpan w:val="2"/>
            <w:tcBorders>
              <w:bottom w:val="single" w:sz="4" w:space="0" w:color="D9D9D9" w:themeColor="background1" w:themeShade="D9"/>
            </w:tcBorders>
            <w:vAlign w:val="center"/>
          </w:tcPr>
          <w:p w14:paraId="0FA63711" w14:textId="5BA953CC" w:rsidR="00226FA2" w:rsidRPr="00823A2E" w:rsidRDefault="00516550" w:rsidP="00294428">
            <w:pPr>
              <w:pStyle w:val="Heading2"/>
              <w:spacing w:before="60" w:after="60"/>
              <w:jc w:val="right"/>
              <w:outlineLvl w:val="1"/>
              <w:rPr>
                <w:rFonts w:ascii="Meiryo" w:eastAsia="Meiryo" w:hAnsi="Meiryo"/>
                <w:b/>
                <w:bCs/>
                <w:color w:val="FFFFFF" w:themeColor="background1"/>
                <w:sz w:val="24"/>
                <w:szCs w:val="24"/>
                <w:lang w:val="en-IL"/>
              </w:rPr>
            </w:pPr>
            <w:r>
              <w:rPr>
                <w:rFonts w:ascii="Meiryo" w:eastAsia="Meiryo" w:hAnsi="Meiryo"/>
                <w:b/>
                <w:bCs/>
                <w:color w:val="BFBFBF" w:themeColor="background1" w:themeShade="BF"/>
                <w:sz w:val="24"/>
                <w:szCs w:val="24"/>
                <w:lang w:val="en-IL"/>
              </w:rPr>
              <w:t>4</w:t>
            </w:r>
            <w:r w:rsidR="00226FA2" w:rsidRPr="000925A3">
              <w:rPr>
                <w:rFonts w:ascii="Meiryo" w:eastAsia="Meiryo" w:hAnsi="Meiryo"/>
                <w:b/>
                <w:bCs/>
                <w:color w:val="BFBFBF" w:themeColor="background1" w:themeShade="BF"/>
                <w:sz w:val="24"/>
                <w:szCs w:val="24"/>
              </w:rPr>
              <w:t>.</w:t>
            </w:r>
            <w:r w:rsidR="00857D96">
              <w:rPr>
                <w:rFonts w:ascii="Meiryo" w:eastAsia="Meiryo" w:hAnsi="Meiryo"/>
                <w:b/>
                <w:bCs/>
                <w:color w:val="BFBFBF" w:themeColor="background1" w:themeShade="BF"/>
                <w:sz w:val="24"/>
                <w:szCs w:val="24"/>
                <w:lang w:val="en-IL"/>
              </w:rPr>
              <w:t>3</w:t>
            </w:r>
            <w:r w:rsidR="00823A2E">
              <w:rPr>
                <w:rFonts w:ascii="Meiryo" w:eastAsia="Meiryo" w:hAnsi="Meiryo"/>
                <w:b/>
                <w:bCs/>
                <w:color w:val="BFBFBF" w:themeColor="background1" w:themeShade="BF"/>
                <w:sz w:val="24"/>
                <w:szCs w:val="24"/>
                <w:lang w:val="en-IL"/>
              </w:rPr>
              <w:t>.1</w:t>
            </w:r>
          </w:p>
        </w:tc>
      </w:tr>
      <w:tr w:rsidR="00226FA2" w:rsidRPr="000925A3" w14:paraId="3595F9DC" w14:textId="77777777" w:rsidTr="00516550">
        <w:trPr>
          <w:gridAfter w:val="1"/>
          <w:wAfter w:w="10" w:type="dxa"/>
          <w:trHeight w:val="650"/>
        </w:trPr>
        <w:tc>
          <w:tcPr>
            <w:tcW w:w="8794" w:type="dxa"/>
            <w:gridSpan w:val="5"/>
            <w:tcBorders>
              <w:top w:val="single" w:sz="4" w:space="0" w:color="D9D9D9" w:themeColor="background1" w:themeShade="D9"/>
            </w:tcBorders>
            <w:vAlign w:val="center"/>
          </w:tcPr>
          <w:p w14:paraId="3DFD5521" w14:textId="61F3D432" w:rsidR="00226FA2" w:rsidRPr="007359D3" w:rsidRDefault="00226FA2" w:rsidP="00294428">
            <w:pPr>
              <w:pStyle w:val="Heading2"/>
              <w:spacing w:before="0"/>
              <w:outlineLvl w:val="1"/>
              <w:rPr>
                <w:rFonts w:ascii="Meiryo" w:eastAsia="Meiryo" w:hAnsi="Meiryo"/>
                <w:b/>
                <w:bCs/>
                <w:color w:val="FFFFFF" w:themeColor="background1"/>
                <w:sz w:val="24"/>
                <w:szCs w:val="24"/>
              </w:rPr>
            </w:pPr>
            <w:r w:rsidRPr="00A67338">
              <w:rPr>
                <w:rFonts w:ascii="Meiryo" w:eastAsia="Meiryo" w:hAnsi="Meiryo"/>
                <w:color w:val="595959" w:themeColor="text1" w:themeTint="A6"/>
                <w:spacing w:val="10"/>
                <w:sz w:val="16"/>
                <w:szCs w:val="16"/>
              </w:rPr>
              <w:t xml:space="preserve">The following </w:t>
            </w:r>
            <w:r>
              <w:rPr>
                <w:rFonts w:ascii="Meiryo" w:eastAsia="Meiryo" w:hAnsi="Meiryo"/>
                <w:color w:val="595959" w:themeColor="text1" w:themeTint="A6"/>
                <w:spacing w:val="10"/>
                <w:sz w:val="16"/>
                <w:szCs w:val="16"/>
              </w:rPr>
              <w:t>flow diagram</w:t>
            </w:r>
            <w:r w:rsidRPr="00A67338">
              <w:rPr>
                <w:rFonts w:ascii="Meiryo" w:eastAsia="Meiryo" w:hAnsi="Meiryo"/>
                <w:color w:val="595959" w:themeColor="text1" w:themeTint="A6"/>
                <w:spacing w:val="10"/>
                <w:sz w:val="16"/>
                <w:szCs w:val="16"/>
              </w:rPr>
              <w:t xml:space="preserve"> describes the </w:t>
            </w:r>
            <w:r>
              <w:rPr>
                <w:rFonts w:ascii="Meiryo" w:eastAsia="Meiryo" w:hAnsi="Meiryo"/>
                <w:color w:val="595959" w:themeColor="text1" w:themeTint="A6"/>
                <w:spacing w:val="10"/>
                <w:sz w:val="16"/>
                <w:szCs w:val="16"/>
              </w:rPr>
              <w:t>Infringement Payment process</w:t>
            </w:r>
          </w:p>
        </w:tc>
        <w:tc>
          <w:tcPr>
            <w:tcW w:w="6614" w:type="dxa"/>
            <w:gridSpan w:val="3"/>
            <w:tcBorders>
              <w:top w:val="single" w:sz="4" w:space="0" w:color="D9D9D9" w:themeColor="background1" w:themeShade="D9"/>
            </w:tcBorders>
            <w:vAlign w:val="center"/>
          </w:tcPr>
          <w:p w14:paraId="3AB7BB37" w14:textId="20B2A44D" w:rsidR="00226FA2" w:rsidRPr="000925A3" w:rsidRDefault="00226FA2" w:rsidP="00294428">
            <w:pPr>
              <w:pStyle w:val="Heading2"/>
              <w:spacing w:before="0"/>
              <w:jc w:val="right"/>
              <w:outlineLvl w:val="1"/>
              <w:rPr>
                <w:rFonts w:ascii="Meiryo" w:eastAsia="Meiryo" w:hAnsi="Meiryo"/>
                <w:b/>
                <w:bCs/>
                <w:color w:val="BFBFBF" w:themeColor="background1" w:themeShade="BF"/>
                <w:sz w:val="24"/>
                <w:szCs w:val="24"/>
              </w:rPr>
            </w:pPr>
            <w:r>
              <w:rPr>
                <w:rFonts w:ascii="Meiryo" w:eastAsia="Meiryo" w:hAnsi="Meiryo"/>
                <w:color w:val="808080" w:themeColor="background1" w:themeShade="80"/>
                <w:sz w:val="14"/>
                <w:szCs w:val="14"/>
              </w:rPr>
              <w:t>ILLUSTRATION</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3</w:t>
            </w:r>
            <w:r w:rsidRPr="003B32BC">
              <w:rPr>
                <w:rFonts w:ascii="Meiryo" w:eastAsia="Meiryo" w:hAnsi="Meiryo"/>
                <w:color w:val="808080" w:themeColor="background1" w:themeShade="80"/>
                <w:sz w:val="14"/>
                <w:szCs w:val="14"/>
              </w:rPr>
              <w:t>.</w:t>
            </w:r>
            <w:r>
              <w:rPr>
                <w:rFonts w:ascii="Meiryo" w:eastAsia="Meiryo" w:hAnsi="Meiryo"/>
                <w:color w:val="808080" w:themeColor="background1" w:themeShade="80"/>
                <w:sz w:val="14"/>
                <w:szCs w:val="14"/>
              </w:rPr>
              <w:t>8.1</w:t>
            </w:r>
            <w:r w:rsidRPr="003B32BC">
              <w:rPr>
                <w:rFonts w:ascii="Meiryo" w:eastAsia="Meiryo" w:hAnsi="Meiryo"/>
                <w:color w:val="808080" w:themeColor="background1" w:themeShade="80"/>
                <w:sz w:val="14"/>
                <w:szCs w:val="14"/>
              </w:rPr>
              <w:t xml:space="preserve"> – </w:t>
            </w:r>
            <w:r>
              <w:rPr>
                <w:rFonts w:ascii="Meiryo" w:eastAsia="Meiryo" w:hAnsi="Meiryo"/>
                <w:color w:val="808080" w:themeColor="background1" w:themeShade="80"/>
                <w:sz w:val="14"/>
                <w:szCs w:val="14"/>
              </w:rPr>
              <w:t>IN</w:t>
            </w:r>
            <w:r w:rsidR="005C5D85">
              <w:rPr>
                <w:rFonts w:ascii="Meiryo" w:eastAsia="Meiryo" w:hAnsi="Meiryo"/>
                <w:color w:val="808080" w:themeColor="background1" w:themeShade="80"/>
                <w:sz w:val="14"/>
                <w:szCs w:val="14"/>
              </w:rPr>
              <w:t>FRINGEMENT</w:t>
            </w:r>
            <w:r>
              <w:rPr>
                <w:rFonts w:ascii="Meiryo" w:eastAsia="Meiryo" w:hAnsi="Meiryo"/>
                <w:color w:val="808080" w:themeColor="background1" w:themeShade="80"/>
                <w:sz w:val="14"/>
                <w:szCs w:val="14"/>
              </w:rPr>
              <w:t xml:space="preserve"> </w:t>
            </w:r>
            <w:r w:rsidR="005C5D85">
              <w:rPr>
                <w:rFonts w:ascii="Meiryo" w:eastAsia="Meiryo" w:hAnsi="Meiryo"/>
                <w:color w:val="808080" w:themeColor="background1" w:themeShade="80"/>
                <w:sz w:val="14"/>
                <w:szCs w:val="14"/>
              </w:rPr>
              <w:t>PAYMENT</w:t>
            </w:r>
            <w:r>
              <w:rPr>
                <w:rFonts w:ascii="Meiryo" w:eastAsia="Meiryo" w:hAnsi="Meiryo"/>
                <w:color w:val="808080" w:themeColor="background1" w:themeShade="80"/>
                <w:sz w:val="14"/>
                <w:szCs w:val="14"/>
              </w:rPr>
              <w:t xml:space="preserve"> PROCESS</w:t>
            </w:r>
          </w:p>
        </w:tc>
      </w:tr>
      <w:tr w:rsidR="00226FA2" w:rsidRPr="000E38C8" w14:paraId="53F33A9F" w14:textId="77777777" w:rsidTr="00516550">
        <w:trPr>
          <w:gridAfter w:val="1"/>
          <w:wAfter w:w="10" w:type="dxa"/>
          <w:trHeight w:val="8555"/>
        </w:trPr>
        <w:tc>
          <w:tcPr>
            <w:tcW w:w="15408" w:type="dxa"/>
            <w:gridSpan w:val="8"/>
            <w:vAlign w:val="center"/>
          </w:tcPr>
          <w:p w14:paraId="559F2E55" w14:textId="77777777" w:rsidR="00226FA2" w:rsidRDefault="009475BF" w:rsidP="00294428">
            <w:pPr>
              <w:spacing w:after="120" w:line="204" w:lineRule="auto"/>
              <w:jc w:val="center"/>
              <w:rPr>
                <w:rFonts w:ascii="Meiryo" w:eastAsia="Meiryo" w:hAnsi="Meiryo"/>
                <w:b/>
                <w:bCs/>
                <w:color w:val="BFBFBF" w:themeColor="background1" w:themeShade="BF"/>
                <w:sz w:val="28"/>
                <w:szCs w:val="28"/>
              </w:rPr>
            </w:pPr>
            <w:r>
              <w:rPr>
                <w:noProof/>
              </w:rPr>
              <w:object w:dxaOrig="15520" w:dyaOrig="3640" w14:anchorId="351CD34F">
                <v:shape id="_x0000_i2165" type="#_x0000_t75" alt="" style="width:772pt;height:183.5pt;mso-width-percent:0;mso-height-percent:0;mso-width-percent:0;mso-height-percent:0" o:ole="">
                  <v:imagedata r:id="rId13" o:title=""/>
                </v:shape>
                <o:OLEObject Type="Embed" ProgID="Visio.Drawing.15" ShapeID="_x0000_i2165" DrawAspect="Content" ObjectID="_1610469000" r:id="rId14"/>
              </w:object>
            </w:r>
          </w:p>
          <w:p w14:paraId="69883AA9" w14:textId="77777777" w:rsidR="00226FA2" w:rsidRDefault="00226FA2" w:rsidP="00294428">
            <w:pPr>
              <w:spacing w:after="120" w:line="204" w:lineRule="auto"/>
              <w:jc w:val="center"/>
              <w:rPr>
                <w:rFonts w:ascii="Meiryo" w:eastAsia="Meiryo" w:hAnsi="Meiryo"/>
                <w:b/>
                <w:bCs/>
                <w:color w:val="BFBFBF" w:themeColor="background1" w:themeShade="BF"/>
                <w:sz w:val="28"/>
                <w:szCs w:val="28"/>
              </w:rPr>
            </w:pPr>
          </w:p>
          <w:p w14:paraId="56C162AC" w14:textId="61D5FE43" w:rsidR="00516550" w:rsidRPr="000E38C8" w:rsidRDefault="00516550" w:rsidP="00294428">
            <w:pPr>
              <w:spacing w:after="120" w:line="204" w:lineRule="auto"/>
              <w:jc w:val="center"/>
              <w:rPr>
                <w:rFonts w:ascii="Meiryo" w:eastAsia="Meiryo" w:hAnsi="Meiryo"/>
                <w:b/>
                <w:bCs/>
                <w:color w:val="BFBFBF" w:themeColor="background1" w:themeShade="BF"/>
                <w:sz w:val="28"/>
                <w:szCs w:val="28"/>
              </w:rPr>
            </w:pPr>
          </w:p>
        </w:tc>
      </w:tr>
      <w:tr w:rsidR="00516550" w:rsidRPr="000925A3" w14:paraId="337607EC" w14:textId="77777777" w:rsidTr="00516550">
        <w:trPr>
          <w:trHeight w:val="668"/>
        </w:trPr>
        <w:tc>
          <w:tcPr>
            <w:tcW w:w="5666" w:type="dxa"/>
            <w:tcBorders>
              <w:bottom w:val="single" w:sz="4" w:space="0" w:color="D9D9D9" w:themeColor="background1" w:themeShade="D9"/>
            </w:tcBorders>
            <w:vAlign w:val="center"/>
          </w:tcPr>
          <w:p w14:paraId="4CD16047" w14:textId="3D4F1585" w:rsidR="00516550" w:rsidRPr="0079738B" w:rsidRDefault="00516550" w:rsidP="00C915F2">
            <w:pPr>
              <w:pStyle w:val="Heading2"/>
              <w:spacing w:before="0"/>
              <w:outlineLvl w:val="1"/>
              <w:rPr>
                <w:rFonts w:ascii="Meiryo" w:eastAsia="Meiryo" w:hAnsi="Meiryo"/>
                <w:b/>
                <w:bCs/>
                <w:color w:val="595959" w:themeColor="text1" w:themeTint="A6"/>
                <w:sz w:val="24"/>
                <w:szCs w:val="24"/>
                <w:lang w:val="en-IL"/>
              </w:rPr>
            </w:pPr>
            <w:r>
              <w:rPr>
                <w:rFonts w:ascii="Meiryo" w:eastAsia="Meiryo" w:hAnsi="Meiryo"/>
                <w:b/>
                <w:bCs/>
                <w:color w:val="595959" w:themeColor="text1" w:themeTint="A6"/>
                <w:sz w:val="24"/>
                <w:szCs w:val="24"/>
              </w:rPr>
              <w:t>Infringements Nomination Process</w:t>
            </w:r>
          </w:p>
        </w:tc>
        <w:tc>
          <w:tcPr>
            <w:tcW w:w="1445" w:type="dxa"/>
            <w:tcBorders>
              <w:bottom w:val="single" w:sz="4" w:space="0" w:color="D9D9D9" w:themeColor="background1" w:themeShade="D9"/>
            </w:tcBorders>
            <w:vAlign w:val="center"/>
          </w:tcPr>
          <w:p w14:paraId="17677251" w14:textId="032B7E9B" w:rsidR="00516550" w:rsidRPr="0079738B" w:rsidRDefault="00516550" w:rsidP="00C915F2">
            <w:pPr>
              <w:pStyle w:val="Heading2"/>
              <w:spacing w:before="0"/>
              <w:jc w:val="right"/>
              <w:outlineLvl w:val="1"/>
              <w:rPr>
                <w:rFonts w:ascii="Meiryo" w:eastAsia="Meiryo" w:hAnsi="Meiryo"/>
                <w:b/>
                <w:bCs/>
                <w:color w:val="BFBFBF" w:themeColor="background1" w:themeShade="BF"/>
                <w:sz w:val="24"/>
                <w:szCs w:val="24"/>
                <w:lang w:val="en-IL"/>
              </w:rPr>
            </w:pPr>
            <w:r w:rsidRPr="00594521">
              <w:rPr>
                <w:rFonts w:ascii="Meiryo" w:eastAsia="Meiryo" w:hAnsi="Meiryo"/>
                <w:b/>
                <w:bCs/>
                <w:color w:val="BFBFBF" w:themeColor="background1" w:themeShade="BF"/>
                <w:sz w:val="24"/>
                <w:szCs w:val="24"/>
              </w:rPr>
              <w:t>4.</w:t>
            </w:r>
            <w:r w:rsidR="00857D96">
              <w:rPr>
                <w:rFonts w:ascii="Meiryo" w:eastAsia="Meiryo" w:hAnsi="Meiryo"/>
                <w:b/>
                <w:bCs/>
                <w:color w:val="BFBFBF" w:themeColor="background1" w:themeShade="BF"/>
                <w:sz w:val="24"/>
                <w:szCs w:val="24"/>
                <w:lang w:val="en-IL"/>
              </w:rPr>
              <w:t>4</w:t>
            </w:r>
          </w:p>
        </w:tc>
        <w:tc>
          <w:tcPr>
            <w:tcW w:w="584" w:type="dxa"/>
            <w:vMerge w:val="restart"/>
            <w:tcBorders>
              <w:right w:val="single" w:sz="4" w:space="0" w:color="D9D9D9" w:themeColor="background1" w:themeShade="D9"/>
            </w:tcBorders>
            <w:vAlign w:val="center"/>
          </w:tcPr>
          <w:p w14:paraId="76993DD4" w14:textId="77777777" w:rsidR="00516550" w:rsidRPr="00D66889" w:rsidRDefault="00516550" w:rsidP="00C915F2">
            <w:pPr>
              <w:pStyle w:val="Heading2"/>
              <w:spacing w:before="0" w:after="120"/>
              <w:ind w:left="993"/>
              <w:outlineLvl w:val="1"/>
              <w:rPr>
                <w:rFonts w:ascii="Meiryo" w:eastAsia="Meiryo" w:hAnsi="Meiryo"/>
                <w:b/>
                <w:bCs/>
                <w:color w:val="FFFFFF" w:themeColor="background1"/>
                <w:sz w:val="24"/>
                <w:szCs w:val="24"/>
              </w:rPr>
            </w:pPr>
          </w:p>
        </w:tc>
        <w:tc>
          <w:tcPr>
            <w:tcW w:w="569" w:type="dxa"/>
            <w:vMerge w:val="restart"/>
            <w:tcBorders>
              <w:left w:val="single" w:sz="4" w:space="0" w:color="D9D9D9" w:themeColor="background1" w:themeShade="D9"/>
            </w:tcBorders>
            <w:vAlign w:val="center"/>
          </w:tcPr>
          <w:p w14:paraId="6FE5D4E4" w14:textId="77777777" w:rsidR="00516550" w:rsidRPr="000925A3" w:rsidRDefault="00516550" w:rsidP="00C915F2">
            <w:pPr>
              <w:ind w:firstLine="993"/>
              <w:rPr>
                <w:rFonts w:eastAsia="Meiryo"/>
                <w:color w:val="595959" w:themeColor="text1" w:themeTint="A6"/>
              </w:rPr>
            </w:pPr>
          </w:p>
        </w:tc>
        <w:tc>
          <w:tcPr>
            <w:tcW w:w="5769" w:type="dxa"/>
            <w:gridSpan w:val="3"/>
          </w:tcPr>
          <w:p w14:paraId="5F2517CD" w14:textId="77777777" w:rsidR="00516550" w:rsidRPr="00021972" w:rsidRDefault="00516550"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Process Flow Description</w:t>
            </w:r>
          </w:p>
        </w:tc>
        <w:tc>
          <w:tcPr>
            <w:tcW w:w="1385" w:type="dxa"/>
            <w:gridSpan w:val="2"/>
          </w:tcPr>
          <w:p w14:paraId="2D0EFFBF" w14:textId="77777777" w:rsidR="00516550" w:rsidRPr="00021972" w:rsidRDefault="00516550" w:rsidP="00C915F2">
            <w:pPr>
              <w:pStyle w:val="Heading2"/>
              <w:spacing w:before="120" w:after="60"/>
              <w:outlineLvl w:val="1"/>
              <w:rPr>
                <w:rFonts w:ascii="Meiryo" w:eastAsia="Meiryo" w:hAnsi="Meiryo"/>
                <w:b/>
                <w:bCs/>
                <w:color w:val="595959" w:themeColor="text1" w:themeTint="A6"/>
                <w:sz w:val="20"/>
                <w:szCs w:val="20"/>
              </w:rPr>
            </w:pPr>
          </w:p>
        </w:tc>
      </w:tr>
      <w:tr w:rsidR="00516550" w:rsidRPr="00C11307" w14:paraId="5BACEB13" w14:textId="77777777" w:rsidTr="00516550">
        <w:trPr>
          <w:trHeight w:val="275"/>
        </w:trPr>
        <w:tc>
          <w:tcPr>
            <w:tcW w:w="7111" w:type="dxa"/>
            <w:gridSpan w:val="2"/>
            <w:vMerge w:val="restart"/>
            <w:tcBorders>
              <w:top w:val="single" w:sz="4" w:space="0" w:color="D9D9D9" w:themeColor="background1" w:themeShade="D9"/>
            </w:tcBorders>
          </w:tcPr>
          <w:p w14:paraId="521AB1CA" w14:textId="77777777" w:rsidR="00516550" w:rsidRPr="000925A3" w:rsidRDefault="00516550" w:rsidP="00C915F2">
            <w:pPr>
              <w:pStyle w:val="Heading2"/>
              <w:spacing w:before="12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rPr>
              <w:t>Overview</w:t>
            </w:r>
          </w:p>
          <w:p w14:paraId="75C5BEF9" w14:textId="07F9777D" w:rsidR="00E54B53" w:rsidRPr="00C61C3E" w:rsidRDefault="00A63295" w:rsidP="00E54B53">
            <w:pPr>
              <w:spacing w:before="120" w:after="24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lang w:val="en-IL"/>
              </w:rPr>
              <w:t xml:space="preserve">Infringement Nomination process </w:t>
            </w:r>
            <w:r w:rsidR="00E54B53" w:rsidRPr="00651D84">
              <w:rPr>
                <w:rFonts w:ascii="Meiryo" w:eastAsia="Meiryo" w:hAnsi="Meiryo"/>
                <w:color w:val="595959" w:themeColor="text1" w:themeTint="A6"/>
                <w:spacing w:val="10"/>
                <w:sz w:val="16"/>
                <w:szCs w:val="16"/>
              </w:rPr>
              <w:t xml:space="preserve">enables </w:t>
            </w:r>
            <w:r>
              <w:rPr>
                <w:rFonts w:ascii="Meiryo" w:eastAsia="Meiryo" w:hAnsi="Meiryo"/>
                <w:color w:val="595959" w:themeColor="text1" w:themeTint="A6"/>
                <w:spacing w:val="10"/>
                <w:sz w:val="16"/>
                <w:szCs w:val="16"/>
                <w:lang w:val="en-IL"/>
              </w:rPr>
              <w:t>users</w:t>
            </w:r>
            <w:r w:rsidR="00E54B53" w:rsidRPr="00651D84">
              <w:rPr>
                <w:rFonts w:ascii="Meiryo" w:eastAsia="Meiryo" w:hAnsi="Meiryo"/>
                <w:color w:val="595959" w:themeColor="text1" w:themeTint="A6"/>
                <w:spacing w:val="10"/>
                <w:sz w:val="16"/>
                <w:szCs w:val="16"/>
              </w:rPr>
              <w:t xml:space="preserve"> to</w:t>
            </w:r>
            <w:r w:rsidR="00E54B53">
              <w:rPr>
                <w:rFonts w:ascii="Meiryo" w:eastAsia="Meiryo" w:hAnsi="Meiryo"/>
                <w:color w:val="595959" w:themeColor="text1" w:themeTint="A6"/>
                <w:spacing w:val="10"/>
                <w:sz w:val="16"/>
                <w:szCs w:val="16"/>
              </w:rPr>
              <w:t xml:space="preserve"> nominate vehicle infringements</w:t>
            </w:r>
            <w:r w:rsidR="00E54B53" w:rsidRPr="00915CD2">
              <w:rPr>
                <w:rFonts w:ascii="Meiryo" w:eastAsia="Meiryo" w:hAnsi="Meiryo"/>
                <w:color w:val="595959" w:themeColor="text1" w:themeTint="A6"/>
                <w:spacing w:val="10"/>
                <w:sz w:val="16"/>
                <w:szCs w:val="16"/>
              </w:rPr>
              <w:t xml:space="preserve">. </w:t>
            </w:r>
            <w:r w:rsidR="00E54B53">
              <w:rPr>
                <w:rFonts w:ascii="Meiryo" w:eastAsia="Meiryo" w:hAnsi="Meiryo"/>
                <w:color w:val="595959" w:themeColor="text1" w:themeTint="A6"/>
                <w:spacing w:val="10"/>
                <w:sz w:val="16"/>
                <w:szCs w:val="16"/>
              </w:rPr>
              <w:t>The</w:t>
            </w:r>
            <w:r w:rsidR="00E54B53" w:rsidRPr="00C61C3E">
              <w:rPr>
                <w:rFonts w:ascii="Meiryo" w:eastAsia="Meiryo" w:hAnsi="Meiryo"/>
                <w:color w:val="595959" w:themeColor="text1" w:themeTint="A6"/>
                <w:spacing w:val="10"/>
                <w:sz w:val="16"/>
                <w:szCs w:val="16"/>
              </w:rPr>
              <w:t xml:space="preserve"> process is restricted to </w:t>
            </w:r>
            <w:r w:rsidR="00E96445">
              <w:rPr>
                <w:rFonts w:ascii="Meiryo" w:eastAsia="Meiryo" w:hAnsi="Meiryo"/>
                <w:color w:val="595959" w:themeColor="text1" w:themeTint="A6"/>
                <w:spacing w:val="10"/>
                <w:sz w:val="16"/>
                <w:szCs w:val="16"/>
                <w:lang w:val="en-IL"/>
              </w:rPr>
              <w:t xml:space="preserve">System Administrators, Account Administrators and </w:t>
            </w:r>
            <w:r w:rsidR="00E54B53" w:rsidRPr="00C61C3E">
              <w:rPr>
                <w:rFonts w:ascii="Meiryo" w:eastAsia="Meiryo" w:hAnsi="Meiryo"/>
                <w:color w:val="595959" w:themeColor="text1" w:themeTint="A6"/>
                <w:spacing w:val="10"/>
                <w:sz w:val="16"/>
                <w:szCs w:val="16"/>
              </w:rPr>
              <w:t xml:space="preserve">Fleet Managers and enables </w:t>
            </w:r>
            <w:r w:rsidR="00E54B53" w:rsidRPr="00C61C3E">
              <w:rPr>
                <w:rFonts w:ascii="Meiryo" w:eastAsia="Meiryo" w:hAnsi="Meiryo"/>
                <w:color w:val="595959" w:themeColor="text1" w:themeTint="A6"/>
                <w:spacing w:val="10"/>
                <w:sz w:val="16"/>
                <w:szCs w:val="16"/>
              </w:rPr>
              <w:t>One Protect</w:t>
            </w:r>
            <w:r w:rsidR="00E54B53" w:rsidRPr="00C61C3E">
              <w:rPr>
                <w:rFonts w:ascii="Meiryo" w:eastAsia="Meiryo" w:hAnsi="Meiryo"/>
                <w:color w:val="595959" w:themeColor="text1" w:themeTint="A6"/>
                <w:spacing w:val="10"/>
                <w:sz w:val="16"/>
                <w:szCs w:val="16"/>
              </w:rPr>
              <w:t xml:space="preserve"> customers to independently manage and track Nomination within the system.</w:t>
            </w:r>
          </w:p>
          <w:p w14:paraId="1B8E31C9" w14:textId="77777777" w:rsidR="00516550" w:rsidRPr="000925A3" w:rsidRDefault="00516550" w:rsidP="00C915F2">
            <w:pPr>
              <w:pStyle w:val="Heading2"/>
              <w:spacing w:before="240" w:after="60"/>
              <w:outlineLvl w:val="1"/>
              <w:rPr>
                <w:rFonts w:ascii="Meiryo" w:eastAsia="Meiryo" w:hAnsi="Meiryo"/>
                <w:b/>
                <w:bCs/>
                <w:color w:val="595959" w:themeColor="text1" w:themeTint="A6"/>
                <w:sz w:val="20"/>
                <w:szCs w:val="20"/>
              </w:rPr>
            </w:pPr>
            <w:r>
              <w:rPr>
                <w:rFonts w:ascii="Meiryo" w:eastAsia="Meiryo" w:hAnsi="Meiryo"/>
                <w:b/>
                <w:bCs/>
                <w:color w:val="595959" w:themeColor="text1" w:themeTint="A6"/>
                <w:sz w:val="20"/>
                <w:szCs w:val="20"/>
                <w:lang w:val="en-IL"/>
              </w:rPr>
              <w:t>Activities</w:t>
            </w:r>
            <w:r>
              <w:rPr>
                <w:rFonts w:ascii="Meiryo" w:eastAsia="Meiryo" w:hAnsi="Meiryo"/>
                <w:b/>
                <w:bCs/>
                <w:color w:val="595959" w:themeColor="text1" w:themeTint="A6"/>
                <w:sz w:val="20"/>
                <w:szCs w:val="20"/>
              </w:rPr>
              <w:t xml:space="preserve"> Summary</w:t>
            </w:r>
          </w:p>
          <w:p w14:paraId="3918B30D" w14:textId="66CF537E" w:rsidR="00516550" w:rsidRDefault="00516550" w:rsidP="00C915F2">
            <w:pPr>
              <w:spacing w:before="120" w:after="120" w:line="204" w:lineRule="auto"/>
              <w:rPr>
                <w:rFonts w:ascii="Meiryo" w:eastAsia="Meiryo" w:hAnsi="Meiryo"/>
                <w:color w:val="595959" w:themeColor="text1" w:themeTint="A6"/>
                <w:spacing w:val="10"/>
                <w:sz w:val="16"/>
                <w:szCs w:val="16"/>
              </w:rPr>
            </w:pPr>
            <w:r>
              <w:rPr>
                <w:rFonts w:ascii="Meiryo" w:eastAsia="Meiryo" w:hAnsi="Meiryo"/>
                <w:color w:val="595959" w:themeColor="text1" w:themeTint="A6"/>
                <w:spacing w:val="10"/>
                <w:sz w:val="16"/>
                <w:szCs w:val="16"/>
              </w:rPr>
              <w:t xml:space="preserve">The following table lists the associated </w:t>
            </w:r>
            <w:r>
              <w:rPr>
                <w:rFonts w:ascii="Meiryo" w:eastAsia="Meiryo" w:hAnsi="Meiryo"/>
                <w:color w:val="595959" w:themeColor="text1" w:themeTint="A6"/>
                <w:spacing w:val="10"/>
                <w:sz w:val="16"/>
                <w:szCs w:val="16"/>
                <w:lang w:val="en-IL"/>
              </w:rPr>
              <w:t>activities</w:t>
            </w:r>
            <w:r>
              <w:rPr>
                <w:rFonts w:ascii="Meiryo" w:eastAsia="Meiryo" w:hAnsi="Meiryo"/>
                <w:color w:val="595959" w:themeColor="text1" w:themeTint="A6"/>
                <w:spacing w:val="10"/>
                <w:sz w:val="16"/>
                <w:szCs w:val="16"/>
              </w:rPr>
              <w:t xml:space="preserve"> required by the </w:t>
            </w:r>
            <w:r>
              <w:rPr>
                <w:rFonts w:ascii="Meiryo" w:eastAsia="Meiryo" w:hAnsi="Meiryo"/>
                <w:color w:val="595959" w:themeColor="text1" w:themeTint="A6"/>
                <w:spacing w:val="10"/>
                <w:sz w:val="16"/>
                <w:szCs w:val="16"/>
                <w:lang w:val="en-IL"/>
              </w:rPr>
              <w:t xml:space="preserve">infringement </w:t>
            </w:r>
            <w:r w:rsidR="00E96445">
              <w:rPr>
                <w:rFonts w:ascii="Meiryo" w:eastAsia="Meiryo" w:hAnsi="Meiryo"/>
                <w:color w:val="595959" w:themeColor="text1" w:themeTint="A6"/>
                <w:spacing w:val="10"/>
                <w:sz w:val="16"/>
                <w:szCs w:val="16"/>
                <w:lang w:val="en-IL"/>
              </w:rPr>
              <w:t xml:space="preserve">nomination </w:t>
            </w:r>
            <w:r>
              <w:rPr>
                <w:rFonts w:ascii="Meiryo" w:eastAsia="Meiryo" w:hAnsi="Meiryo"/>
                <w:color w:val="595959" w:themeColor="text1" w:themeTint="A6"/>
                <w:spacing w:val="10"/>
                <w:sz w:val="16"/>
                <w:szCs w:val="16"/>
                <w:lang w:val="en-IL"/>
              </w:rPr>
              <w:t>process</w:t>
            </w:r>
            <w:r>
              <w:rPr>
                <w:rFonts w:ascii="Meiryo" w:eastAsia="Meiryo" w:hAnsi="Meiryo"/>
                <w:color w:val="595959" w:themeColor="text1" w:themeTint="A6"/>
                <w:spacing w:val="10"/>
                <w:sz w:val="16"/>
                <w:szCs w:val="16"/>
              </w:rPr>
              <w:t>.</w:t>
            </w:r>
          </w:p>
          <w:tbl>
            <w:tblPr>
              <w:tblStyle w:val="TableGrid"/>
              <w:tblW w:w="7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0"/>
              <w:gridCol w:w="1445"/>
            </w:tblGrid>
            <w:tr w:rsidR="00516550" w14:paraId="4075800D" w14:textId="77777777" w:rsidTr="00C915F2">
              <w:trPr>
                <w:trHeight w:val="465"/>
              </w:trPr>
              <w:tc>
                <w:tcPr>
                  <w:tcW w:w="7115" w:type="dxa"/>
                  <w:gridSpan w:val="2"/>
                  <w:tcBorders>
                    <w:top w:val="single" w:sz="4" w:space="0" w:color="D9D9D9" w:themeColor="background1" w:themeShade="D9"/>
                    <w:bottom w:val="single" w:sz="4" w:space="0" w:color="D9D9D9" w:themeColor="background1" w:themeShade="D9"/>
                  </w:tcBorders>
                  <w:vAlign w:val="center"/>
                </w:tcPr>
                <w:p w14:paraId="0399DB0F" w14:textId="27739F4E" w:rsidR="00516550" w:rsidRDefault="00516550" w:rsidP="00C915F2">
                  <w:pPr>
                    <w:pStyle w:val="Heading2"/>
                    <w:spacing w:before="0"/>
                    <w:outlineLvl w:val="1"/>
                    <w:rPr>
                      <w:rFonts w:ascii="Meiryo" w:eastAsia="Meiryo" w:hAnsi="Meiryo"/>
                      <w:b/>
                      <w:bCs/>
                      <w:color w:val="595959" w:themeColor="text1" w:themeTint="A6"/>
                      <w:sz w:val="20"/>
                      <w:szCs w:val="20"/>
                    </w:rPr>
                  </w:pPr>
                  <w:r w:rsidRPr="003B32BC">
                    <w:rPr>
                      <w:rFonts w:ascii="Meiryo" w:eastAsia="Meiryo" w:hAnsi="Meiryo"/>
                      <w:color w:val="808080" w:themeColor="background1" w:themeShade="80"/>
                      <w:sz w:val="14"/>
                      <w:szCs w:val="14"/>
                    </w:rPr>
                    <w:t xml:space="preserve">TABLE </w:t>
                  </w:r>
                  <w:r>
                    <w:rPr>
                      <w:rFonts w:ascii="Meiryo" w:eastAsia="Meiryo" w:hAnsi="Meiryo"/>
                      <w:color w:val="808080" w:themeColor="background1" w:themeShade="80"/>
                      <w:sz w:val="14"/>
                      <w:szCs w:val="14"/>
                      <w:lang w:val="en-IL"/>
                    </w:rPr>
                    <w:t>4</w:t>
                  </w:r>
                  <w:r w:rsidRPr="003B32BC">
                    <w:rPr>
                      <w:rFonts w:ascii="Meiryo" w:eastAsia="Meiryo" w:hAnsi="Meiryo"/>
                      <w:color w:val="808080" w:themeColor="background1" w:themeShade="80"/>
                      <w:sz w:val="14"/>
                      <w:szCs w:val="14"/>
                    </w:rPr>
                    <w:t>.</w:t>
                  </w:r>
                  <w:r w:rsidR="00E96445">
                    <w:rPr>
                      <w:rFonts w:ascii="Meiryo" w:eastAsia="Meiryo" w:hAnsi="Meiryo"/>
                      <w:color w:val="808080" w:themeColor="background1" w:themeShade="80"/>
                      <w:sz w:val="14"/>
                      <w:szCs w:val="14"/>
                      <w:lang w:val="en-IL"/>
                    </w:rPr>
                    <w:t>4</w:t>
                  </w:r>
                  <w:r w:rsidRPr="003B32BC">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rPr>
                    <w:t xml:space="preserve"> </w:t>
                  </w:r>
                  <w:r>
                    <w:rPr>
                      <w:rFonts w:ascii="Meiryo" w:eastAsia="Meiryo" w:hAnsi="Meiryo"/>
                      <w:color w:val="808080" w:themeColor="background1" w:themeShade="80"/>
                      <w:sz w:val="14"/>
                      <w:szCs w:val="14"/>
                      <w:lang w:val="en-IL"/>
                    </w:rPr>
                    <w:t xml:space="preserve">INFRINGEMENT </w:t>
                  </w:r>
                  <w:r w:rsidR="00E96445">
                    <w:rPr>
                      <w:rFonts w:ascii="Meiryo" w:eastAsia="Meiryo" w:hAnsi="Meiryo"/>
                      <w:color w:val="808080" w:themeColor="background1" w:themeShade="80"/>
                      <w:sz w:val="14"/>
                      <w:szCs w:val="14"/>
                      <w:lang w:val="en-IL"/>
                    </w:rPr>
                    <w:t>NOMINATION</w:t>
                  </w:r>
                  <w:r>
                    <w:rPr>
                      <w:rFonts w:ascii="Meiryo" w:eastAsia="Meiryo" w:hAnsi="Meiryo"/>
                      <w:color w:val="808080" w:themeColor="background1" w:themeShade="80"/>
                      <w:sz w:val="14"/>
                      <w:szCs w:val="14"/>
                      <w:lang w:val="en-IL"/>
                    </w:rPr>
                    <w:t xml:space="preserve"> ACTIVITIES</w:t>
                  </w:r>
                  <w:r>
                    <w:rPr>
                      <w:rFonts w:ascii="Meiryo" w:eastAsia="Meiryo" w:hAnsi="Meiryo"/>
                      <w:color w:val="808080" w:themeColor="background1" w:themeShade="80"/>
                      <w:sz w:val="14"/>
                      <w:szCs w:val="14"/>
                    </w:rPr>
                    <w:t xml:space="preserve"> SUMMARY</w:t>
                  </w:r>
                </w:p>
              </w:tc>
            </w:tr>
            <w:tr w:rsidR="00516550" w:rsidRPr="00CB4242" w14:paraId="45DD1829" w14:textId="77777777" w:rsidTr="00C915F2">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76BE5600" w14:textId="77777777" w:rsidR="00516550" w:rsidRPr="001E5E61" w:rsidRDefault="00516550" w:rsidP="00C915F2">
                  <w:pPr>
                    <w:spacing w:line="204" w:lineRule="auto"/>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lang w:val="en-IL"/>
                    </w:rPr>
                    <w:t>Activity</w:t>
                  </w:r>
                </w:p>
              </w:tc>
              <w:tc>
                <w:tcPr>
                  <w:tcW w:w="1445" w:type="dxa"/>
                  <w:tcBorders>
                    <w:top w:val="single" w:sz="4" w:space="0" w:color="D9D9D9" w:themeColor="background1" w:themeShade="D9"/>
                    <w:bottom w:val="single" w:sz="4" w:space="0" w:color="D9D9D9" w:themeColor="background1" w:themeShade="D9"/>
                  </w:tcBorders>
                  <w:vAlign w:val="center"/>
                </w:tcPr>
                <w:p w14:paraId="7EF631B0" w14:textId="77777777" w:rsidR="00516550" w:rsidRPr="00CB4242" w:rsidRDefault="00516550" w:rsidP="00C915F2">
                  <w:pPr>
                    <w:spacing w:line="204" w:lineRule="auto"/>
                    <w:jc w:val="right"/>
                    <w:rPr>
                      <w:rFonts w:ascii="Meiryo" w:eastAsia="Meiryo" w:hAnsi="Meiryo"/>
                      <w:b/>
                      <w:bCs/>
                      <w:color w:val="595959" w:themeColor="text1" w:themeTint="A6"/>
                      <w:spacing w:val="10"/>
                      <w:sz w:val="16"/>
                      <w:szCs w:val="16"/>
                    </w:rPr>
                  </w:pPr>
                  <w:r>
                    <w:rPr>
                      <w:rFonts w:ascii="Meiryo" w:eastAsia="Meiryo" w:hAnsi="Meiryo"/>
                      <w:b/>
                      <w:bCs/>
                      <w:color w:val="595959" w:themeColor="text1" w:themeTint="A6"/>
                      <w:spacing w:val="10"/>
                      <w:sz w:val="16"/>
                      <w:szCs w:val="16"/>
                    </w:rPr>
                    <w:t>ID</w:t>
                  </w:r>
                </w:p>
              </w:tc>
            </w:tr>
            <w:tr w:rsidR="00516550" w:rsidRPr="00B447E0" w14:paraId="363DEE6C" w14:textId="77777777" w:rsidTr="00C915F2">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4DF4B409" w14:textId="5B6C5B8B" w:rsidR="00516550" w:rsidRPr="007768AE" w:rsidRDefault="00E96445" w:rsidP="00C915F2">
                  <w:pPr>
                    <w:spacing w:line="204" w:lineRule="auto"/>
                    <w:ind w:right="-142"/>
                    <w:rPr>
                      <w:rFonts w:ascii="Meiryo" w:eastAsia="Meiryo" w:hAnsi="Meiryo"/>
                      <w:b/>
                      <w:bCs/>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 xml:space="preserve">Select </w:t>
                  </w:r>
                  <w:r w:rsidR="00516550">
                    <w:rPr>
                      <w:rFonts w:ascii="Meiryo" w:eastAsia="Meiryo" w:hAnsi="Meiryo"/>
                      <w:color w:val="595959" w:themeColor="text1" w:themeTint="A6"/>
                      <w:spacing w:val="10"/>
                      <w:sz w:val="16"/>
                      <w:szCs w:val="16"/>
                    </w:rPr>
                    <w:t>Infringements</w:t>
                  </w:r>
                  <w:r w:rsidR="007768AE">
                    <w:rPr>
                      <w:rFonts w:ascii="Meiryo" w:eastAsia="Meiryo" w:hAnsi="Meiryo"/>
                      <w:color w:val="595959" w:themeColor="text1" w:themeTint="A6"/>
                      <w:spacing w:val="10"/>
                      <w:sz w:val="16"/>
                      <w:szCs w:val="16"/>
                      <w:lang w:val="en-IL"/>
                    </w:rPr>
                    <w:t xml:space="preserve"> for Nomination</w:t>
                  </w:r>
                </w:p>
              </w:tc>
              <w:tc>
                <w:tcPr>
                  <w:tcW w:w="1445" w:type="dxa"/>
                  <w:tcBorders>
                    <w:top w:val="single" w:sz="4" w:space="0" w:color="D9D9D9" w:themeColor="background1" w:themeShade="D9"/>
                    <w:bottom w:val="single" w:sz="4" w:space="0" w:color="D9D9D9" w:themeColor="background1" w:themeShade="D9"/>
                  </w:tcBorders>
                  <w:vAlign w:val="center"/>
                </w:tcPr>
                <w:p w14:paraId="3FABA0A0" w14:textId="77777777" w:rsidR="00516550" w:rsidRPr="00ED748F" w:rsidRDefault="00516550" w:rsidP="00C915F2">
                  <w:pPr>
                    <w:spacing w:line="204" w:lineRule="auto"/>
                    <w:jc w:val="right"/>
                    <w:rPr>
                      <w:rFonts w:ascii="Meiryo" w:eastAsia="Meiryo" w:hAnsi="Meiryo"/>
                      <w:color w:val="A6A6A6" w:themeColor="background1" w:themeShade="A6"/>
                      <w:spacing w:val="10"/>
                      <w:sz w:val="16"/>
                      <w:szCs w:val="16"/>
                      <w:lang w:val="en-IL"/>
                    </w:rPr>
                  </w:pPr>
                  <w:r>
                    <w:rPr>
                      <w:rFonts w:ascii="Meiryo" w:eastAsia="Meiryo" w:hAnsi="Meiryo"/>
                      <w:color w:val="A6A6A6" w:themeColor="background1" w:themeShade="A6"/>
                      <w:spacing w:val="10"/>
                      <w:sz w:val="16"/>
                      <w:szCs w:val="16"/>
                      <w:lang w:val="en-IL"/>
                    </w:rPr>
                    <w:t>1</w:t>
                  </w:r>
                </w:p>
              </w:tc>
            </w:tr>
            <w:tr w:rsidR="00516550" w:rsidRPr="00A15443" w14:paraId="0081C86D" w14:textId="77777777" w:rsidTr="00E843D9">
              <w:trPr>
                <w:trHeight w:val="465"/>
              </w:trPr>
              <w:tc>
                <w:tcPr>
                  <w:tcW w:w="5670" w:type="dxa"/>
                  <w:tcBorders>
                    <w:top w:val="single" w:sz="4" w:space="0" w:color="D9D9D9" w:themeColor="background1" w:themeShade="D9"/>
                    <w:bottom w:val="single" w:sz="4" w:space="0" w:color="D9D9D9" w:themeColor="background1" w:themeShade="D9"/>
                  </w:tcBorders>
                  <w:vAlign w:val="center"/>
                </w:tcPr>
                <w:p w14:paraId="00F065FA" w14:textId="2084BF44" w:rsidR="00516550" w:rsidRPr="00E843D9" w:rsidRDefault="00E843D9" w:rsidP="00C915F2">
                  <w:pPr>
                    <w:spacing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Create an Infringement Nomination Request</w:t>
                  </w:r>
                </w:p>
              </w:tc>
              <w:tc>
                <w:tcPr>
                  <w:tcW w:w="1445" w:type="dxa"/>
                  <w:tcBorders>
                    <w:top w:val="single" w:sz="4" w:space="0" w:color="D9D9D9" w:themeColor="background1" w:themeShade="D9"/>
                    <w:bottom w:val="single" w:sz="4" w:space="0" w:color="D9D9D9" w:themeColor="background1" w:themeShade="D9"/>
                  </w:tcBorders>
                  <w:vAlign w:val="center"/>
                </w:tcPr>
                <w:p w14:paraId="2184D8E7" w14:textId="77777777" w:rsidR="00516550" w:rsidRPr="00ED748F" w:rsidRDefault="00516550" w:rsidP="00C915F2">
                  <w:pPr>
                    <w:spacing w:line="204" w:lineRule="auto"/>
                    <w:jc w:val="right"/>
                    <w:rPr>
                      <w:rFonts w:ascii="Meiryo" w:eastAsia="Meiryo" w:hAnsi="Meiryo"/>
                      <w:color w:val="A6A6A6" w:themeColor="background1" w:themeShade="A6"/>
                      <w:spacing w:val="10"/>
                      <w:sz w:val="16"/>
                      <w:szCs w:val="16"/>
                      <w:lang w:val="en-IL"/>
                    </w:rPr>
                  </w:pPr>
                  <w:r>
                    <w:rPr>
                      <w:rFonts w:ascii="Meiryo" w:eastAsia="Meiryo" w:hAnsi="Meiryo"/>
                      <w:color w:val="A6A6A6" w:themeColor="background1" w:themeShade="A6"/>
                      <w:spacing w:val="10"/>
                      <w:sz w:val="16"/>
                      <w:szCs w:val="16"/>
                      <w:lang w:val="en-IL"/>
                    </w:rPr>
                    <w:t>2</w:t>
                  </w:r>
                </w:p>
              </w:tc>
            </w:tr>
            <w:tr w:rsidR="00516550" w:rsidRPr="00A15443" w14:paraId="6CA489A7" w14:textId="77777777" w:rsidTr="00E843D9">
              <w:trPr>
                <w:trHeight w:val="465"/>
              </w:trPr>
              <w:tc>
                <w:tcPr>
                  <w:tcW w:w="5670" w:type="dxa"/>
                  <w:tcBorders>
                    <w:top w:val="single" w:sz="4" w:space="0" w:color="D9D9D9" w:themeColor="background1" w:themeShade="D9"/>
                  </w:tcBorders>
                  <w:vAlign w:val="center"/>
                </w:tcPr>
                <w:p w14:paraId="0DF2A68D" w14:textId="5A174BBC" w:rsidR="00516550" w:rsidRPr="00E843D9" w:rsidRDefault="00E843D9" w:rsidP="00C915F2">
                  <w:pPr>
                    <w:spacing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 xml:space="preserve">Download </w:t>
                  </w:r>
                  <w:r>
                    <w:rPr>
                      <w:rFonts w:ascii="Meiryo" w:eastAsia="Meiryo" w:hAnsi="Meiryo"/>
                      <w:color w:val="595959" w:themeColor="text1" w:themeTint="A6"/>
                      <w:spacing w:val="10"/>
                      <w:sz w:val="16"/>
                      <w:szCs w:val="16"/>
                      <w:lang w:val="en-IL"/>
                    </w:rPr>
                    <w:t>Infringement Nomination Request</w:t>
                  </w:r>
                </w:p>
              </w:tc>
              <w:tc>
                <w:tcPr>
                  <w:tcW w:w="1445" w:type="dxa"/>
                  <w:tcBorders>
                    <w:top w:val="single" w:sz="4" w:space="0" w:color="D9D9D9" w:themeColor="background1" w:themeShade="D9"/>
                  </w:tcBorders>
                  <w:vAlign w:val="center"/>
                </w:tcPr>
                <w:p w14:paraId="30EC19BF" w14:textId="77777777" w:rsidR="00516550" w:rsidRPr="00ED748F" w:rsidRDefault="00516550" w:rsidP="00C915F2">
                  <w:pPr>
                    <w:spacing w:line="204" w:lineRule="auto"/>
                    <w:jc w:val="right"/>
                    <w:rPr>
                      <w:rFonts w:ascii="Meiryo" w:eastAsia="Meiryo" w:hAnsi="Meiryo"/>
                      <w:color w:val="A6A6A6" w:themeColor="background1" w:themeShade="A6"/>
                      <w:spacing w:val="10"/>
                      <w:sz w:val="16"/>
                      <w:szCs w:val="16"/>
                      <w:lang w:val="en-IL"/>
                    </w:rPr>
                  </w:pPr>
                  <w:r>
                    <w:rPr>
                      <w:rFonts w:ascii="Meiryo" w:eastAsia="Meiryo" w:hAnsi="Meiryo"/>
                      <w:color w:val="A6A6A6" w:themeColor="background1" w:themeShade="A6"/>
                      <w:spacing w:val="10"/>
                      <w:sz w:val="16"/>
                      <w:szCs w:val="16"/>
                      <w:lang w:val="en-IL"/>
                    </w:rPr>
                    <w:t>3</w:t>
                  </w:r>
                </w:p>
              </w:tc>
            </w:tr>
          </w:tbl>
          <w:p w14:paraId="361BBA4E" w14:textId="77777777" w:rsidR="00516550" w:rsidRPr="00A921BB" w:rsidRDefault="00516550" w:rsidP="00C915F2">
            <w:pPr>
              <w:spacing w:before="120" w:after="240" w:line="204" w:lineRule="auto"/>
              <w:rPr>
                <w:rFonts w:ascii="Meiryo" w:eastAsia="Meiryo" w:hAnsi="Meiryo"/>
                <w:color w:val="595959" w:themeColor="text1" w:themeTint="A6"/>
                <w:spacing w:val="10"/>
                <w:sz w:val="16"/>
                <w:szCs w:val="16"/>
              </w:rPr>
            </w:pPr>
          </w:p>
        </w:tc>
        <w:tc>
          <w:tcPr>
            <w:tcW w:w="584" w:type="dxa"/>
            <w:vMerge/>
            <w:tcBorders>
              <w:right w:val="single" w:sz="4" w:space="0" w:color="D9D9D9" w:themeColor="background1" w:themeShade="D9"/>
            </w:tcBorders>
          </w:tcPr>
          <w:p w14:paraId="60C70180" w14:textId="77777777" w:rsidR="00516550" w:rsidRDefault="00516550"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4D916A0F" w14:textId="77777777" w:rsidR="00516550" w:rsidRPr="005162B8" w:rsidRDefault="00516550" w:rsidP="00C915F2">
            <w:pPr>
              <w:ind w:firstLine="993"/>
              <w:rPr>
                <w:rFonts w:eastAsia="Meiryo"/>
              </w:rPr>
            </w:pPr>
          </w:p>
        </w:tc>
        <w:tc>
          <w:tcPr>
            <w:tcW w:w="5769" w:type="dxa"/>
            <w:gridSpan w:val="3"/>
            <w:tcBorders>
              <w:bottom w:val="single" w:sz="4" w:space="0" w:color="D9D9D9" w:themeColor="background1" w:themeShade="D9"/>
            </w:tcBorders>
          </w:tcPr>
          <w:p w14:paraId="5E9EA421" w14:textId="77777777" w:rsidR="00516550" w:rsidRPr="00C11307" w:rsidRDefault="00516550" w:rsidP="00C915F2">
            <w:pPr>
              <w:spacing w:before="120" w:after="120" w:line="204" w:lineRule="auto"/>
              <w:rPr>
                <w:rFonts w:ascii="Meiryo" w:eastAsia="Meiryo" w:hAnsi="Meiryo"/>
                <w:color w:val="595959" w:themeColor="text1" w:themeTint="A6"/>
                <w:spacing w:val="10"/>
                <w:sz w:val="16"/>
                <w:szCs w:val="16"/>
              </w:rPr>
            </w:pPr>
            <w:r w:rsidRPr="00A9143B">
              <w:rPr>
                <w:rFonts w:ascii="Meiryo" w:eastAsia="Meiryo" w:hAnsi="Meiryo"/>
                <w:b/>
                <w:bCs/>
                <w:color w:val="595959" w:themeColor="text1" w:themeTint="A6"/>
                <w:spacing w:val="10"/>
                <w:sz w:val="16"/>
                <w:szCs w:val="16"/>
                <w:lang w:val="en-IL"/>
              </w:rPr>
              <w:t>Activity</w:t>
            </w:r>
          </w:p>
        </w:tc>
        <w:tc>
          <w:tcPr>
            <w:tcW w:w="1385" w:type="dxa"/>
            <w:gridSpan w:val="2"/>
            <w:tcBorders>
              <w:bottom w:val="single" w:sz="4" w:space="0" w:color="D9D9D9" w:themeColor="background1" w:themeShade="D9"/>
            </w:tcBorders>
            <w:vAlign w:val="center"/>
          </w:tcPr>
          <w:p w14:paraId="070B684C" w14:textId="77777777" w:rsidR="00516550" w:rsidRPr="00F05410" w:rsidRDefault="00516550" w:rsidP="00C915F2">
            <w:pPr>
              <w:spacing w:before="120" w:after="120" w:line="204" w:lineRule="auto"/>
              <w:jc w:val="right"/>
              <w:rPr>
                <w:rFonts w:ascii="Meiryo" w:eastAsia="Meiryo" w:hAnsi="Meiryo"/>
                <w:b/>
                <w:bCs/>
                <w:color w:val="595959" w:themeColor="text1" w:themeTint="A6"/>
                <w:spacing w:val="10"/>
                <w:sz w:val="16"/>
                <w:szCs w:val="16"/>
                <w:lang w:val="en-IL"/>
              </w:rPr>
            </w:pPr>
            <w:r w:rsidRPr="00F05410">
              <w:rPr>
                <w:rFonts w:ascii="Meiryo" w:eastAsia="Meiryo" w:hAnsi="Meiryo"/>
                <w:b/>
                <w:bCs/>
                <w:color w:val="595959" w:themeColor="text1" w:themeTint="A6"/>
                <w:spacing w:val="10"/>
                <w:sz w:val="16"/>
                <w:szCs w:val="16"/>
                <w:lang w:val="en-IL"/>
              </w:rPr>
              <w:t>Story ID</w:t>
            </w:r>
          </w:p>
        </w:tc>
      </w:tr>
      <w:tr w:rsidR="00516550" w:rsidRPr="00C11307" w14:paraId="705CCA1B" w14:textId="77777777" w:rsidTr="00516550">
        <w:trPr>
          <w:trHeight w:val="275"/>
        </w:trPr>
        <w:tc>
          <w:tcPr>
            <w:tcW w:w="7111" w:type="dxa"/>
            <w:gridSpan w:val="2"/>
            <w:vMerge/>
            <w:tcBorders>
              <w:top w:val="single" w:sz="4" w:space="0" w:color="D9D9D9" w:themeColor="background1" w:themeShade="D9"/>
            </w:tcBorders>
          </w:tcPr>
          <w:p w14:paraId="13C30BFA" w14:textId="77777777" w:rsidR="00516550" w:rsidRDefault="00516550" w:rsidP="00C915F2">
            <w:pPr>
              <w:pStyle w:val="Heading2"/>
              <w:spacing w:before="120" w:after="60"/>
              <w:outlineLvl w:val="1"/>
              <w:rPr>
                <w:rFonts w:ascii="Meiryo" w:eastAsia="Meiryo" w:hAnsi="Meiryo"/>
                <w:b/>
                <w:bCs/>
                <w:color w:val="595959" w:themeColor="text1" w:themeTint="A6"/>
                <w:sz w:val="20"/>
                <w:szCs w:val="20"/>
              </w:rPr>
            </w:pPr>
          </w:p>
        </w:tc>
        <w:tc>
          <w:tcPr>
            <w:tcW w:w="584" w:type="dxa"/>
            <w:vMerge/>
            <w:tcBorders>
              <w:right w:val="single" w:sz="4" w:space="0" w:color="D9D9D9" w:themeColor="background1" w:themeShade="D9"/>
            </w:tcBorders>
          </w:tcPr>
          <w:p w14:paraId="3CAF21A7" w14:textId="77777777" w:rsidR="00516550" w:rsidRDefault="00516550"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25AAE779" w14:textId="77777777" w:rsidR="00516550" w:rsidRPr="005162B8" w:rsidRDefault="00516550" w:rsidP="00C915F2">
            <w:pPr>
              <w:ind w:firstLine="993"/>
              <w:rPr>
                <w:rFonts w:eastAsia="Meiryo"/>
              </w:rPr>
            </w:pPr>
          </w:p>
        </w:tc>
        <w:tc>
          <w:tcPr>
            <w:tcW w:w="5769" w:type="dxa"/>
            <w:gridSpan w:val="3"/>
            <w:tcBorders>
              <w:bottom w:val="single" w:sz="4" w:space="0" w:color="D9D9D9" w:themeColor="background1" w:themeShade="D9"/>
            </w:tcBorders>
          </w:tcPr>
          <w:p w14:paraId="287EE4B3" w14:textId="77777777" w:rsidR="00516550" w:rsidRPr="00F05410" w:rsidRDefault="00516550" w:rsidP="00C915F2">
            <w:pPr>
              <w:spacing w:before="120" w:after="12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rPr>
              <w:t>Approve or reject infringement</w:t>
            </w:r>
          </w:p>
        </w:tc>
        <w:tc>
          <w:tcPr>
            <w:tcW w:w="1385" w:type="dxa"/>
            <w:gridSpan w:val="2"/>
            <w:tcBorders>
              <w:top w:val="single" w:sz="4" w:space="0" w:color="D9D9D9" w:themeColor="background1" w:themeShade="D9"/>
              <w:bottom w:val="single" w:sz="4" w:space="0" w:color="D9D9D9" w:themeColor="background1" w:themeShade="D9"/>
            </w:tcBorders>
            <w:vAlign w:val="center"/>
          </w:tcPr>
          <w:p w14:paraId="27187567" w14:textId="77777777" w:rsidR="00516550" w:rsidRPr="00F05410" w:rsidRDefault="00516550" w:rsidP="00C915F2">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IP-01</w:t>
            </w:r>
          </w:p>
        </w:tc>
      </w:tr>
      <w:tr w:rsidR="00516550" w:rsidRPr="00C11307" w14:paraId="3F58E862" w14:textId="77777777" w:rsidTr="00516550">
        <w:trPr>
          <w:trHeight w:val="275"/>
        </w:trPr>
        <w:tc>
          <w:tcPr>
            <w:tcW w:w="7111" w:type="dxa"/>
            <w:gridSpan w:val="2"/>
            <w:vMerge/>
            <w:tcBorders>
              <w:top w:val="single" w:sz="4" w:space="0" w:color="D9D9D9" w:themeColor="background1" w:themeShade="D9"/>
            </w:tcBorders>
          </w:tcPr>
          <w:p w14:paraId="32C257E8" w14:textId="77777777" w:rsidR="00516550" w:rsidRDefault="00516550" w:rsidP="00C915F2">
            <w:pPr>
              <w:pStyle w:val="Heading2"/>
              <w:spacing w:before="120" w:after="60"/>
              <w:outlineLvl w:val="1"/>
              <w:rPr>
                <w:rFonts w:ascii="Meiryo" w:eastAsia="Meiryo" w:hAnsi="Meiryo"/>
                <w:b/>
                <w:bCs/>
                <w:color w:val="595959" w:themeColor="text1" w:themeTint="A6"/>
                <w:sz w:val="20"/>
                <w:szCs w:val="20"/>
              </w:rPr>
            </w:pPr>
          </w:p>
        </w:tc>
        <w:tc>
          <w:tcPr>
            <w:tcW w:w="584" w:type="dxa"/>
            <w:vMerge/>
            <w:tcBorders>
              <w:right w:val="single" w:sz="4" w:space="0" w:color="D9D9D9" w:themeColor="background1" w:themeShade="D9"/>
            </w:tcBorders>
          </w:tcPr>
          <w:p w14:paraId="64B340E9" w14:textId="77777777" w:rsidR="00516550" w:rsidRDefault="00516550"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4BCE1E7C" w14:textId="77777777" w:rsidR="00516550" w:rsidRPr="005162B8" w:rsidRDefault="00516550" w:rsidP="00C915F2">
            <w:pPr>
              <w:ind w:firstLine="993"/>
              <w:rPr>
                <w:rFonts w:eastAsia="Meiryo"/>
              </w:rPr>
            </w:pPr>
          </w:p>
        </w:tc>
        <w:tc>
          <w:tcPr>
            <w:tcW w:w="5769" w:type="dxa"/>
            <w:gridSpan w:val="3"/>
            <w:tcBorders>
              <w:top w:val="single" w:sz="4" w:space="0" w:color="D9D9D9" w:themeColor="background1" w:themeShade="D9"/>
              <w:bottom w:val="single" w:sz="4" w:space="0" w:color="D9D9D9" w:themeColor="background1" w:themeShade="D9"/>
            </w:tcBorders>
          </w:tcPr>
          <w:p w14:paraId="3D744DD8" w14:textId="77777777" w:rsidR="00516550" w:rsidRDefault="00516550" w:rsidP="00C915F2">
            <w:pPr>
              <w:spacing w:before="120" w:after="12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rPr>
              <w:t>Approve or reject infringement payments</w:t>
            </w:r>
          </w:p>
        </w:tc>
        <w:tc>
          <w:tcPr>
            <w:tcW w:w="1385" w:type="dxa"/>
            <w:gridSpan w:val="2"/>
            <w:tcBorders>
              <w:top w:val="single" w:sz="4" w:space="0" w:color="D9D9D9" w:themeColor="background1" w:themeShade="D9"/>
              <w:bottom w:val="single" w:sz="4" w:space="0" w:color="D9D9D9" w:themeColor="background1" w:themeShade="D9"/>
            </w:tcBorders>
          </w:tcPr>
          <w:p w14:paraId="31DB264B" w14:textId="77777777" w:rsidR="00516550" w:rsidRDefault="00516550" w:rsidP="00C915F2">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IP-02</w:t>
            </w:r>
          </w:p>
        </w:tc>
      </w:tr>
      <w:tr w:rsidR="00516550" w:rsidRPr="00C11307" w14:paraId="4B5FDA38" w14:textId="77777777" w:rsidTr="00516550">
        <w:trPr>
          <w:trHeight w:val="275"/>
        </w:trPr>
        <w:tc>
          <w:tcPr>
            <w:tcW w:w="7111" w:type="dxa"/>
            <w:gridSpan w:val="2"/>
            <w:vMerge/>
            <w:tcBorders>
              <w:top w:val="single" w:sz="4" w:space="0" w:color="D9D9D9" w:themeColor="background1" w:themeShade="D9"/>
            </w:tcBorders>
          </w:tcPr>
          <w:p w14:paraId="50D7C8F9" w14:textId="77777777" w:rsidR="00516550" w:rsidRDefault="00516550" w:rsidP="00C915F2">
            <w:pPr>
              <w:pStyle w:val="Heading2"/>
              <w:spacing w:before="120" w:after="60"/>
              <w:outlineLvl w:val="1"/>
              <w:rPr>
                <w:rFonts w:ascii="Meiryo" w:eastAsia="Meiryo" w:hAnsi="Meiryo"/>
                <w:b/>
                <w:bCs/>
                <w:color w:val="595959" w:themeColor="text1" w:themeTint="A6"/>
                <w:sz w:val="20"/>
                <w:szCs w:val="20"/>
              </w:rPr>
            </w:pPr>
          </w:p>
        </w:tc>
        <w:tc>
          <w:tcPr>
            <w:tcW w:w="584" w:type="dxa"/>
            <w:vMerge/>
            <w:tcBorders>
              <w:right w:val="single" w:sz="4" w:space="0" w:color="D9D9D9" w:themeColor="background1" w:themeShade="D9"/>
            </w:tcBorders>
          </w:tcPr>
          <w:p w14:paraId="0145DC57" w14:textId="77777777" w:rsidR="00516550" w:rsidRDefault="00516550"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7022ADF3" w14:textId="77777777" w:rsidR="00516550" w:rsidRPr="005162B8" w:rsidRDefault="00516550" w:rsidP="00C915F2">
            <w:pPr>
              <w:ind w:firstLine="993"/>
              <w:rPr>
                <w:rFonts w:eastAsia="Meiryo"/>
              </w:rPr>
            </w:pPr>
          </w:p>
        </w:tc>
        <w:tc>
          <w:tcPr>
            <w:tcW w:w="5769" w:type="dxa"/>
            <w:gridSpan w:val="3"/>
            <w:tcBorders>
              <w:top w:val="single" w:sz="4" w:space="0" w:color="D9D9D9" w:themeColor="background1" w:themeShade="D9"/>
              <w:bottom w:val="single" w:sz="4" w:space="0" w:color="D9D9D9" w:themeColor="background1" w:themeShade="D9"/>
            </w:tcBorders>
          </w:tcPr>
          <w:p w14:paraId="7D7833E4" w14:textId="77777777" w:rsidR="00516550" w:rsidRDefault="00516550" w:rsidP="00C915F2">
            <w:pPr>
              <w:spacing w:before="120" w:after="12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rPr>
              <w:t>View payment summary</w:t>
            </w:r>
          </w:p>
        </w:tc>
        <w:tc>
          <w:tcPr>
            <w:tcW w:w="1385" w:type="dxa"/>
            <w:gridSpan w:val="2"/>
            <w:tcBorders>
              <w:top w:val="single" w:sz="4" w:space="0" w:color="D9D9D9" w:themeColor="background1" w:themeShade="D9"/>
              <w:bottom w:val="single" w:sz="4" w:space="0" w:color="D9D9D9" w:themeColor="background1" w:themeShade="D9"/>
            </w:tcBorders>
          </w:tcPr>
          <w:p w14:paraId="076BBDDF" w14:textId="77777777" w:rsidR="00516550" w:rsidRDefault="00516550" w:rsidP="00C915F2">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IP-03</w:t>
            </w:r>
          </w:p>
        </w:tc>
      </w:tr>
      <w:tr w:rsidR="00516550" w:rsidRPr="00C11307" w14:paraId="4C77BA11" w14:textId="77777777" w:rsidTr="00516550">
        <w:trPr>
          <w:trHeight w:val="275"/>
        </w:trPr>
        <w:tc>
          <w:tcPr>
            <w:tcW w:w="7111" w:type="dxa"/>
            <w:gridSpan w:val="2"/>
            <w:vMerge/>
            <w:tcBorders>
              <w:top w:val="single" w:sz="4" w:space="0" w:color="D9D9D9" w:themeColor="background1" w:themeShade="D9"/>
            </w:tcBorders>
          </w:tcPr>
          <w:p w14:paraId="374377C0" w14:textId="77777777" w:rsidR="00516550" w:rsidRDefault="00516550" w:rsidP="00C915F2">
            <w:pPr>
              <w:pStyle w:val="Heading2"/>
              <w:spacing w:before="120" w:after="60"/>
              <w:outlineLvl w:val="1"/>
              <w:rPr>
                <w:rFonts w:ascii="Meiryo" w:eastAsia="Meiryo" w:hAnsi="Meiryo"/>
                <w:b/>
                <w:bCs/>
                <w:color w:val="595959" w:themeColor="text1" w:themeTint="A6"/>
                <w:sz w:val="20"/>
                <w:szCs w:val="20"/>
              </w:rPr>
            </w:pPr>
          </w:p>
        </w:tc>
        <w:tc>
          <w:tcPr>
            <w:tcW w:w="584" w:type="dxa"/>
            <w:vMerge/>
            <w:tcBorders>
              <w:right w:val="single" w:sz="4" w:space="0" w:color="D9D9D9" w:themeColor="background1" w:themeShade="D9"/>
            </w:tcBorders>
          </w:tcPr>
          <w:p w14:paraId="3255DFAF" w14:textId="77777777" w:rsidR="00516550" w:rsidRDefault="00516550"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23731BBC" w14:textId="77777777" w:rsidR="00516550" w:rsidRPr="005162B8" w:rsidRDefault="00516550" w:rsidP="00C915F2">
            <w:pPr>
              <w:ind w:firstLine="993"/>
              <w:rPr>
                <w:rFonts w:eastAsia="Meiryo"/>
              </w:rPr>
            </w:pPr>
          </w:p>
        </w:tc>
        <w:tc>
          <w:tcPr>
            <w:tcW w:w="5769" w:type="dxa"/>
            <w:gridSpan w:val="3"/>
            <w:tcBorders>
              <w:top w:val="single" w:sz="4" w:space="0" w:color="D9D9D9" w:themeColor="background1" w:themeShade="D9"/>
            </w:tcBorders>
          </w:tcPr>
          <w:p w14:paraId="11FBC900" w14:textId="77777777" w:rsidR="00516550" w:rsidRDefault="00516550" w:rsidP="00C915F2">
            <w:pPr>
              <w:spacing w:before="120" w:after="120" w:line="204" w:lineRule="auto"/>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rPr>
              <w:t>Submit payment details</w:t>
            </w:r>
          </w:p>
        </w:tc>
        <w:tc>
          <w:tcPr>
            <w:tcW w:w="1385" w:type="dxa"/>
            <w:gridSpan w:val="2"/>
            <w:tcBorders>
              <w:top w:val="single" w:sz="4" w:space="0" w:color="D9D9D9" w:themeColor="background1" w:themeShade="D9"/>
            </w:tcBorders>
          </w:tcPr>
          <w:p w14:paraId="035AC657" w14:textId="77777777" w:rsidR="00516550" w:rsidRPr="00A328AA" w:rsidRDefault="00516550" w:rsidP="00C915F2">
            <w:pPr>
              <w:spacing w:before="120" w:after="120" w:line="204" w:lineRule="auto"/>
              <w:jc w:val="right"/>
              <w:rPr>
                <w:rFonts w:ascii="Meiryo" w:eastAsia="Meiryo" w:hAnsi="Meiryo"/>
                <w:color w:val="595959" w:themeColor="text1" w:themeTint="A6"/>
                <w:spacing w:val="10"/>
                <w:sz w:val="16"/>
                <w:szCs w:val="16"/>
                <w:lang w:val="en-IL"/>
              </w:rPr>
            </w:pPr>
            <w:r>
              <w:rPr>
                <w:rFonts w:ascii="Meiryo" w:eastAsia="Meiryo" w:hAnsi="Meiryo"/>
                <w:color w:val="595959" w:themeColor="text1" w:themeTint="A6"/>
                <w:spacing w:val="10"/>
                <w:sz w:val="16"/>
                <w:szCs w:val="16"/>
                <w:lang w:val="en-IL"/>
              </w:rPr>
              <w:t>IP-04</w:t>
            </w:r>
          </w:p>
        </w:tc>
      </w:tr>
      <w:tr w:rsidR="00516550" w:rsidRPr="00C11307" w14:paraId="36F308BC" w14:textId="77777777" w:rsidTr="00516550">
        <w:trPr>
          <w:trHeight w:val="2773"/>
        </w:trPr>
        <w:tc>
          <w:tcPr>
            <w:tcW w:w="7111" w:type="dxa"/>
            <w:gridSpan w:val="2"/>
            <w:vMerge/>
          </w:tcPr>
          <w:p w14:paraId="2829FC70" w14:textId="77777777" w:rsidR="00516550" w:rsidRDefault="00516550" w:rsidP="00C915F2">
            <w:pPr>
              <w:pStyle w:val="Heading2"/>
              <w:spacing w:before="120" w:after="60"/>
              <w:outlineLvl w:val="1"/>
              <w:rPr>
                <w:rFonts w:ascii="Meiryo" w:eastAsia="Meiryo" w:hAnsi="Meiryo"/>
                <w:b/>
                <w:bCs/>
                <w:color w:val="595959" w:themeColor="text1" w:themeTint="A6"/>
                <w:sz w:val="20"/>
                <w:szCs w:val="20"/>
              </w:rPr>
            </w:pPr>
          </w:p>
        </w:tc>
        <w:tc>
          <w:tcPr>
            <w:tcW w:w="584" w:type="dxa"/>
            <w:vMerge/>
            <w:tcBorders>
              <w:right w:val="single" w:sz="4" w:space="0" w:color="D9D9D9" w:themeColor="background1" w:themeShade="D9"/>
            </w:tcBorders>
          </w:tcPr>
          <w:p w14:paraId="6DC61B7E" w14:textId="77777777" w:rsidR="00516550" w:rsidRDefault="00516550" w:rsidP="00C915F2">
            <w:pPr>
              <w:spacing w:after="120" w:line="204" w:lineRule="auto"/>
              <w:ind w:left="32" w:right="644"/>
              <w:rPr>
                <w:rFonts w:ascii="Meiryo" w:eastAsia="Meiryo" w:hAnsi="Meiryo"/>
                <w:b/>
                <w:bCs/>
                <w:color w:val="595959" w:themeColor="text1" w:themeTint="A6"/>
                <w:sz w:val="32"/>
                <w:szCs w:val="32"/>
              </w:rPr>
            </w:pPr>
          </w:p>
        </w:tc>
        <w:tc>
          <w:tcPr>
            <w:tcW w:w="569" w:type="dxa"/>
            <w:vMerge/>
            <w:tcBorders>
              <w:left w:val="single" w:sz="4" w:space="0" w:color="D9D9D9" w:themeColor="background1" w:themeShade="D9"/>
            </w:tcBorders>
          </w:tcPr>
          <w:p w14:paraId="6419A390" w14:textId="77777777" w:rsidR="00516550" w:rsidRPr="005162B8" w:rsidRDefault="00516550" w:rsidP="00C915F2">
            <w:pPr>
              <w:ind w:firstLine="993"/>
              <w:rPr>
                <w:rFonts w:eastAsia="Meiryo"/>
              </w:rPr>
            </w:pPr>
          </w:p>
        </w:tc>
        <w:tc>
          <w:tcPr>
            <w:tcW w:w="7154" w:type="dxa"/>
            <w:gridSpan w:val="5"/>
          </w:tcPr>
          <w:p w14:paraId="46A4AFA4" w14:textId="77777777" w:rsidR="00516550" w:rsidRDefault="00516550" w:rsidP="00C915F2">
            <w:pPr>
              <w:spacing w:before="120" w:after="240" w:line="204" w:lineRule="auto"/>
              <w:rPr>
                <w:rFonts w:ascii="Meiryo" w:eastAsia="Meiryo" w:hAnsi="Meiryo"/>
                <w:color w:val="A6A6A6" w:themeColor="background1" w:themeShade="A6"/>
                <w:spacing w:val="10"/>
                <w:sz w:val="16"/>
                <w:szCs w:val="16"/>
              </w:rPr>
            </w:pPr>
          </w:p>
        </w:tc>
      </w:tr>
    </w:tbl>
    <w:p w14:paraId="24A2EC31" w14:textId="77777777" w:rsidR="00516550" w:rsidRDefault="00516550" w:rsidP="00516550"/>
    <w:p w14:paraId="194BC9C0" w14:textId="77777777" w:rsidR="00516550" w:rsidRDefault="00516550" w:rsidP="00516550"/>
    <w:p w14:paraId="7493F23E" w14:textId="77777777" w:rsidR="00755E04" w:rsidRDefault="00755E04" w:rsidP="00A251C2">
      <w:pPr>
        <w:tabs>
          <w:tab w:val="left" w:pos="1131"/>
          <w:tab w:val="left" w:pos="5170"/>
        </w:tabs>
      </w:pPr>
    </w:p>
    <w:sectPr w:rsidR="00755E04" w:rsidSect="008B3EF0">
      <w:headerReference w:type="default" r:id="rId15"/>
      <w:footerReference w:type="default" r:id="rId16"/>
      <w:pgSz w:w="16838" w:h="11906" w:orient="landscape"/>
      <w:pgMar w:top="284" w:right="720" w:bottom="720" w:left="720" w:header="24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409FB" w14:textId="77777777" w:rsidR="00B132A4" w:rsidRDefault="00B132A4" w:rsidP="007C3668">
      <w:r>
        <w:separator/>
      </w:r>
    </w:p>
  </w:endnote>
  <w:endnote w:type="continuationSeparator" w:id="0">
    <w:p w14:paraId="525206E6" w14:textId="77777777" w:rsidR="00B132A4" w:rsidRDefault="00B132A4" w:rsidP="007C3668">
      <w:r>
        <w:continuationSeparator/>
      </w:r>
    </w:p>
  </w:endnote>
  <w:endnote w:type="continuationNotice" w:id="1">
    <w:p w14:paraId="2CB9B0C5" w14:textId="77777777" w:rsidR="00B132A4" w:rsidRDefault="00B132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eiryo">
    <w:altName w:val="Meiryo"/>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222"/>
      <w:gridCol w:w="6379"/>
      <w:gridCol w:w="787"/>
    </w:tblGrid>
    <w:tr w:rsidR="00B132A4" w14:paraId="40298340" w14:textId="77777777" w:rsidTr="009A70ED">
      <w:tc>
        <w:tcPr>
          <w:tcW w:w="8222" w:type="dxa"/>
        </w:tcPr>
        <w:p w14:paraId="1544D236" w14:textId="77777777" w:rsidR="00B132A4" w:rsidRPr="007C3668" w:rsidRDefault="00B132A4" w:rsidP="00107D2D">
          <w:pPr>
            <w:pStyle w:val="Footer"/>
            <w:tabs>
              <w:tab w:val="left" w:pos="1488"/>
            </w:tabs>
            <w:spacing w:before="60" w:after="60"/>
            <w:rPr>
              <w:rFonts w:ascii="Meiryo" w:eastAsia="Meiryo" w:hAnsi="Meiryo"/>
              <w:b/>
              <w:bCs/>
              <w:color w:val="BFBFBF" w:themeColor="background1" w:themeShade="BF"/>
              <w:spacing w:val="10"/>
              <w:sz w:val="14"/>
              <w:szCs w:val="14"/>
            </w:rPr>
          </w:pPr>
          <w:r w:rsidRPr="00BF1239">
            <w:rPr>
              <w:rFonts w:ascii="Meiryo" w:eastAsia="Meiryo" w:hAnsi="Meiryo"/>
              <w:b/>
              <w:bCs/>
              <w:color w:val="BFBFBF" w:themeColor="background1" w:themeShade="BF"/>
              <w:spacing w:val="10"/>
              <w:sz w:val="14"/>
              <w:szCs w:val="14"/>
            </w:rPr>
            <w:t>SPEAR</w:t>
          </w:r>
          <w:r>
            <w:rPr>
              <w:rFonts w:ascii="Meiryo" w:eastAsia="Meiryo" w:hAnsi="Meiryo"/>
              <w:b/>
              <w:bCs/>
              <w:color w:val="BFBFBF" w:themeColor="background1" w:themeShade="BF"/>
              <w:spacing w:val="10"/>
              <w:sz w:val="14"/>
              <w:szCs w:val="14"/>
            </w:rPr>
            <w:t xml:space="preserve"> WEB SERVICES</w:t>
          </w:r>
        </w:p>
      </w:tc>
      <w:tc>
        <w:tcPr>
          <w:tcW w:w="6379" w:type="dxa"/>
          <w:vAlign w:val="bottom"/>
        </w:tcPr>
        <w:p w14:paraId="0C4118D8" w14:textId="77777777" w:rsidR="00B132A4" w:rsidRPr="00E279CC" w:rsidRDefault="00B132A4" w:rsidP="00107D2D">
          <w:pPr>
            <w:pStyle w:val="Footer"/>
            <w:tabs>
              <w:tab w:val="left" w:pos="1488"/>
            </w:tabs>
            <w:spacing w:before="60" w:after="60"/>
            <w:rPr>
              <w:rFonts w:ascii="Meiryo" w:eastAsia="Meiryo" w:hAnsi="Meiryo"/>
              <w:b/>
              <w:bCs/>
              <w:color w:val="BFBFBF" w:themeColor="background1" w:themeShade="BF"/>
              <w:spacing w:val="10"/>
              <w:sz w:val="14"/>
              <w:szCs w:val="14"/>
            </w:rPr>
          </w:pPr>
          <w:r w:rsidRPr="003B7E62">
            <w:rPr>
              <w:rFonts w:ascii="Meiryo" w:eastAsia="Meiryo" w:hAnsi="Meiryo"/>
              <w:b/>
              <w:bCs/>
              <w:color w:val="BFBFBF" w:themeColor="background1" w:themeShade="BF"/>
              <w:spacing w:val="10"/>
              <w:sz w:val="14"/>
              <w:szCs w:val="14"/>
            </w:rPr>
            <w:t>PROPRIETARY &amp; CONFIDENTIAL INFORMATION</w:t>
          </w:r>
        </w:p>
      </w:tc>
      <w:tc>
        <w:tcPr>
          <w:tcW w:w="787" w:type="dxa"/>
          <w:vAlign w:val="center"/>
        </w:tcPr>
        <w:sdt>
          <w:sdtPr>
            <w:rPr>
              <w:rFonts w:ascii="Meiryo" w:eastAsia="Meiryo" w:hAnsi="Meiryo"/>
              <w:b/>
              <w:bCs/>
              <w:color w:val="BFBFBF" w:themeColor="background1" w:themeShade="BF"/>
              <w:spacing w:val="10"/>
              <w:sz w:val="14"/>
              <w:szCs w:val="14"/>
              <w:rtl/>
            </w:rPr>
            <w:id w:val="-1356809605"/>
            <w:docPartObj>
              <w:docPartGallery w:val="Page Numbers (Bottom of Page)"/>
              <w:docPartUnique/>
            </w:docPartObj>
          </w:sdtPr>
          <w:sdtContent>
            <w:p w14:paraId="3862C4ED" w14:textId="77777777" w:rsidR="00B132A4" w:rsidRPr="007C3668" w:rsidRDefault="00B132A4" w:rsidP="00107D2D">
              <w:pPr>
                <w:pStyle w:val="Footer"/>
                <w:bidi/>
                <w:spacing w:before="60" w:after="60"/>
                <w:rPr>
                  <w:rFonts w:ascii="Meiryo" w:eastAsia="Meiryo" w:hAnsi="Meiryo"/>
                  <w:b/>
                  <w:bCs/>
                  <w:color w:val="BFBFBF" w:themeColor="background1" w:themeShade="BF"/>
                  <w:spacing w:val="10"/>
                  <w:sz w:val="14"/>
                  <w:szCs w:val="14"/>
                </w:rPr>
              </w:pPr>
              <w:r w:rsidRPr="00124F79">
                <w:rPr>
                  <w:rFonts w:ascii="Meiryo" w:eastAsia="Meiryo" w:hAnsi="Meiryo"/>
                  <w:b/>
                  <w:bCs/>
                  <w:color w:val="BFBFBF" w:themeColor="background1" w:themeShade="BF"/>
                  <w:spacing w:val="10"/>
                  <w:sz w:val="16"/>
                  <w:szCs w:val="16"/>
                </w:rPr>
                <w:fldChar w:fldCharType="begin"/>
              </w:r>
              <w:r w:rsidRPr="00124F79">
                <w:rPr>
                  <w:rFonts w:ascii="Meiryo" w:eastAsia="Meiryo" w:hAnsi="Meiryo"/>
                  <w:b/>
                  <w:bCs/>
                  <w:color w:val="BFBFBF" w:themeColor="background1" w:themeShade="BF"/>
                  <w:spacing w:val="10"/>
                  <w:sz w:val="16"/>
                  <w:szCs w:val="16"/>
                </w:rPr>
                <w:instrText xml:space="preserve"> PAGE </w:instrText>
              </w:r>
              <w:r w:rsidRPr="00124F79">
                <w:rPr>
                  <w:rFonts w:ascii="Meiryo" w:eastAsia="Meiryo" w:hAnsi="Meiryo"/>
                  <w:b/>
                  <w:bCs/>
                  <w:color w:val="BFBFBF" w:themeColor="background1" w:themeShade="BF"/>
                  <w:spacing w:val="10"/>
                  <w:sz w:val="16"/>
                  <w:szCs w:val="16"/>
                </w:rPr>
                <w:fldChar w:fldCharType="separate"/>
              </w:r>
              <w:r w:rsidRPr="00124F79">
                <w:rPr>
                  <w:rFonts w:ascii="Meiryo" w:eastAsia="Meiryo" w:hAnsi="Meiryo"/>
                  <w:b/>
                  <w:bCs/>
                  <w:color w:val="BFBFBF" w:themeColor="background1" w:themeShade="BF"/>
                  <w:spacing w:val="10"/>
                  <w:sz w:val="16"/>
                  <w:szCs w:val="16"/>
                </w:rPr>
                <w:t>7</w:t>
              </w:r>
              <w:r w:rsidRPr="00124F79">
                <w:rPr>
                  <w:rFonts w:ascii="Meiryo" w:eastAsia="Meiryo" w:hAnsi="Meiryo"/>
                  <w:b/>
                  <w:bCs/>
                  <w:color w:val="BFBFBF" w:themeColor="background1" w:themeShade="BF"/>
                  <w:spacing w:val="10"/>
                  <w:sz w:val="16"/>
                  <w:szCs w:val="16"/>
                </w:rPr>
                <w:fldChar w:fldCharType="end"/>
              </w:r>
            </w:p>
          </w:sdtContent>
        </w:sdt>
      </w:tc>
    </w:tr>
  </w:tbl>
  <w:p w14:paraId="139D0F36" w14:textId="77777777" w:rsidR="00B132A4" w:rsidRDefault="00B132A4" w:rsidP="007C3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AAF79" w14:textId="77777777" w:rsidR="00B132A4" w:rsidRDefault="00B132A4" w:rsidP="007C3668">
      <w:r>
        <w:separator/>
      </w:r>
    </w:p>
  </w:footnote>
  <w:footnote w:type="continuationSeparator" w:id="0">
    <w:p w14:paraId="78E72135" w14:textId="77777777" w:rsidR="00B132A4" w:rsidRDefault="00B132A4" w:rsidP="007C3668">
      <w:r>
        <w:continuationSeparator/>
      </w:r>
    </w:p>
  </w:footnote>
  <w:footnote w:type="continuationNotice" w:id="1">
    <w:p w14:paraId="3AE8EC30" w14:textId="77777777" w:rsidR="00B132A4" w:rsidRDefault="00B132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624"/>
      <w:gridCol w:w="3764"/>
    </w:tblGrid>
    <w:tr w:rsidR="00B132A4" w14:paraId="76C5E7AA" w14:textId="77777777" w:rsidTr="009A70ED">
      <w:trPr>
        <w:trHeight w:val="288"/>
      </w:trPr>
      <w:tc>
        <w:tcPr>
          <w:tcW w:w="11624" w:type="dxa"/>
          <w:vAlign w:val="center"/>
        </w:tcPr>
        <w:p w14:paraId="4FE4708E" w14:textId="77777777" w:rsidR="00B132A4" w:rsidRPr="008B3EF0" w:rsidRDefault="00B132A4" w:rsidP="000925A3">
          <w:pPr>
            <w:tabs>
              <w:tab w:val="left" w:pos="567"/>
            </w:tabs>
            <w:spacing w:before="60" w:after="60"/>
            <w:rPr>
              <w:rFonts w:ascii="Meiryo" w:eastAsia="Meiryo" w:hAnsi="Meiryo" w:cstheme="majorHAnsi"/>
              <w:b/>
              <w:bCs/>
              <w:color w:val="BFBFBF" w:themeColor="background1" w:themeShade="BF"/>
              <w:spacing w:val="10"/>
              <w:sz w:val="14"/>
              <w:szCs w:val="14"/>
            </w:rPr>
          </w:pPr>
          <w:r>
            <w:rPr>
              <w:rFonts w:ascii="Meiryo" w:eastAsia="Meiryo" w:hAnsi="Meiryo" w:cstheme="majorHAnsi"/>
              <w:b/>
              <w:bCs/>
              <w:color w:val="BFBFBF" w:themeColor="background1" w:themeShade="BF"/>
              <w:spacing w:val="10"/>
              <w:sz w:val="14"/>
              <w:szCs w:val="14"/>
            </w:rPr>
            <w:fldChar w:fldCharType="begin"/>
          </w:r>
          <w:r>
            <w:rPr>
              <w:rFonts w:ascii="Meiryo" w:eastAsia="Meiryo" w:hAnsi="Meiryo" w:cstheme="majorHAnsi"/>
              <w:b/>
              <w:bCs/>
              <w:color w:val="BFBFBF" w:themeColor="background1" w:themeShade="BF"/>
              <w:spacing w:val="10"/>
              <w:sz w:val="14"/>
              <w:szCs w:val="14"/>
            </w:rPr>
            <w:instrText xml:space="preserve"> DOCPROPERTY  Client  \* MERGEFORMAT </w:instrText>
          </w:r>
          <w:r>
            <w:rPr>
              <w:rFonts w:ascii="Meiryo" w:eastAsia="Meiryo" w:hAnsi="Meiryo" w:cstheme="majorHAnsi"/>
              <w:b/>
              <w:bCs/>
              <w:color w:val="BFBFBF" w:themeColor="background1" w:themeShade="BF"/>
              <w:spacing w:val="10"/>
              <w:sz w:val="14"/>
              <w:szCs w:val="14"/>
            </w:rPr>
            <w:fldChar w:fldCharType="separate"/>
          </w:r>
          <w:r>
            <w:rPr>
              <w:rFonts w:ascii="Meiryo" w:eastAsia="Meiryo" w:hAnsi="Meiryo" w:cstheme="majorHAnsi"/>
              <w:b/>
              <w:bCs/>
              <w:color w:val="BFBFBF" w:themeColor="background1" w:themeShade="BF"/>
              <w:spacing w:val="10"/>
              <w:sz w:val="14"/>
              <w:szCs w:val="14"/>
            </w:rPr>
            <w:t>ONE PROTECT</w:t>
          </w:r>
          <w:r>
            <w:rPr>
              <w:rFonts w:ascii="Meiryo" w:eastAsia="Meiryo" w:hAnsi="Meiryo" w:cstheme="majorHAnsi"/>
              <w:b/>
              <w:bCs/>
              <w:color w:val="BFBFBF" w:themeColor="background1" w:themeShade="BF"/>
              <w:spacing w:val="10"/>
              <w:sz w:val="14"/>
              <w:szCs w:val="14"/>
            </w:rPr>
            <w:fldChar w:fldCharType="end"/>
          </w:r>
        </w:p>
      </w:tc>
      <w:tc>
        <w:tcPr>
          <w:tcW w:w="3764" w:type="dxa"/>
          <w:vAlign w:val="center"/>
        </w:tcPr>
        <w:p w14:paraId="09BEC630" w14:textId="77777777" w:rsidR="00B132A4" w:rsidRPr="008B3EF0" w:rsidRDefault="00B132A4" w:rsidP="000925A3">
          <w:pPr>
            <w:tabs>
              <w:tab w:val="left" w:pos="567"/>
            </w:tabs>
            <w:spacing w:before="60" w:after="60"/>
            <w:ind w:left="-112"/>
            <w:jc w:val="right"/>
            <w:rPr>
              <w:rFonts w:ascii="Meiryo" w:eastAsia="Meiryo" w:hAnsi="Meiryo" w:cstheme="majorHAnsi"/>
              <w:b/>
              <w:bCs/>
              <w:color w:val="BFBFBF" w:themeColor="background1" w:themeShade="BF"/>
              <w:spacing w:val="10"/>
              <w:sz w:val="14"/>
              <w:szCs w:val="14"/>
            </w:rPr>
          </w:pPr>
          <w:r>
            <w:rPr>
              <w:rFonts w:ascii="Meiryo" w:eastAsia="Meiryo" w:hAnsi="Meiryo" w:cstheme="majorHAnsi"/>
              <w:b/>
              <w:bCs/>
              <w:color w:val="BFBFBF" w:themeColor="background1" w:themeShade="BF"/>
              <w:spacing w:val="10"/>
              <w:sz w:val="14"/>
              <w:szCs w:val="14"/>
            </w:rPr>
            <w:t xml:space="preserve">MVP FUNCTIONAL SPECIFICATIONS </w:t>
          </w:r>
        </w:p>
      </w:tc>
    </w:tr>
  </w:tbl>
  <w:p w14:paraId="215568DC" w14:textId="77777777" w:rsidR="00B132A4" w:rsidRDefault="00B132A4" w:rsidP="007C36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00D70"/>
    <w:multiLevelType w:val="hybridMultilevel"/>
    <w:tmpl w:val="8984EC7C"/>
    <w:lvl w:ilvl="0" w:tplc="F81CE5DA">
      <w:start w:val="1"/>
      <w:numFmt w:val="upperLetter"/>
      <w:lvlText w:val="%1."/>
      <w:lvlJc w:val="left"/>
      <w:pPr>
        <w:ind w:left="720" w:hanging="360"/>
      </w:pPr>
      <w:rPr>
        <w:rFonts w:hint="default"/>
        <w:color w:val="595959" w:themeColor="text1" w:themeTint="A6"/>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15D22"/>
    <w:multiLevelType w:val="multilevel"/>
    <w:tmpl w:val="C694B7D6"/>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ascii="Meiryo" w:eastAsia="Meiryo" w:hAnsi="Meiryo" w:hint="default"/>
        <w:sz w:val="28"/>
        <w:szCs w:val="28"/>
      </w:rPr>
    </w:lvl>
    <w:lvl w:ilvl="2">
      <w:start w:val="1"/>
      <w:numFmt w:val="decimal"/>
      <w:isLgl/>
      <w:lvlText w:val="%1.%2.%3"/>
      <w:lvlJc w:val="left"/>
      <w:pPr>
        <w:ind w:left="2880" w:hanging="1080"/>
      </w:pPr>
      <w:rPr>
        <w:rFonts w:hint="default"/>
        <w:sz w:val="24"/>
        <w:szCs w:val="24"/>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00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68"/>
    <w:rsid w:val="00000769"/>
    <w:rsid w:val="00001147"/>
    <w:rsid w:val="00002868"/>
    <w:rsid w:val="000061D1"/>
    <w:rsid w:val="00007427"/>
    <w:rsid w:val="00007668"/>
    <w:rsid w:val="0001188D"/>
    <w:rsid w:val="000155AB"/>
    <w:rsid w:val="00015D32"/>
    <w:rsid w:val="00015DFE"/>
    <w:rsid w:val="00016DD7"/>
    <w:rsid w:val="00017531"/>
    <w:rsid w:val="00017B7C"/>
    <w:rsid w:val="000202AF"/>
    <w:rsid w:val="000205CD"/>
    <w:rsid w:val="00021972"/>
    <w:rsid w:val="00021FB2"/>
    <w:rsid w:val="00024573"/>
    <w:rsid w:val="00024AAF"/>
    <w:rsid w:val="00025927"/>
    <w:rsid w:val="00025F87"/>
    <w:rsid w:val="00027842"/>
    <w:rsid w:val="00030BBC"/>
    <w:rsid w:val="00031286"/>
    <w:rsid w:val="0003214E"/>
    <w:rsid w:val="00033AB8"/>
    <w:rsid w:val="00034014"/>
    <w:rsid w:val="00034DD2"/>
    <w:rsid w:val="000368B0"/>
    <w:rsid w:val="000368B1"/>
    <w:rsid w:val="00036ACA"/>
    <w:rsid w:val="000374BF"/>
    <w:rsid w:val="0004086D"/>
    <w:rsid w:val="0004201E"/>
    <w:rsid w:val="00042150"/>
    <w:rsid w:val="00042492"/>
    <w:rsid w:val="00042E10"/>
    <w:rsid w:val="00044F64"/>
    <w:rsid w:val="00046276"/>
    <w:rsid w:val="000505F2"/>
    <w:rsid w:val="00052A49"/>
    <w:rsid w:val="00054517"/>
    <w:rsid w:val="000551CF"/>
    <w:rsid w:val="000553DA"/>
    <w:rsid w:val="000568C9"/>
    <w:rsid w:val="00056B2B"/>
    <w:rsid w:val="00057202"/>
    <w:rsid w:val="0005724A"/>
    <w:rsid w:val="00057B0E"/>
    <w:rsid w:val="00061AC5"/>
    <w:rsid w:val="00062B77"/>
    <w:rsid w:val="00063736"/>
    <w:rsid w:val="00063F10"/>
    <w:rsid w:val="00064602"/>
    <w:rsid w:val="00064B45"/>
    <w:rsid w:val="00065FC2"/>
    <w:rsid w:val="00067445"/>
    <w:rsid w:val="00067540"/>
    <w:rsid w:val="000677DC"/>
    <w:rsid w:val="000715AC"/>
    <w:rsid w:val="000716B6"/>
    <w:rsid w:val="00071CE0"/>
    <w:rsid w:val="0007221F"/>
    <w:rsid w:val="0007279A"/>
    <w:rsid w:val="000732E4"/>
    <w:rsid w:val="00076068"/>
    <w:rsid w:val="0007628E"/>
    <w:rsid w:val="00082067"/>
    <w:rsid w:val="00082124"/>
    <w:rsid w:val="00082391"/>
    <w:rsid w:val="000829FD"/>
    <w:rsid w:val="00082AE7"/>
    <w:rsid w:val="00083395"/>
    <w:rsid w:val="00083CFF"/>
    <w:rsid w:val="00084011"/>
    <w:rsid w:val="00084052"/>
    <w:rsid w:val="00085176"/>
    <w:rsid w:val="00091BD0"/>
    <w:rsid w:val="00091C1C"/>
    <w:rsid w:val="000925A3"/>
    <w:rsid w:val="00095404"/>
    <w:rsid w:val="00096257"/>
    <w:rsid w:val="000963AB"/>
    <w:rsid w:val="00096511"/>
    <w:rsid w:val="000972E7"/>
    <w:rsid w:val="00097CB5"/>
    <w:rsid w:val="000A0D74"/>
    <w:rsid w:val="000A1394"/>
    <w:rsid w:val="000A1E32"/>
    <w:rsid w:val="000A2CFE"/>
    <w:rsid w:val="000A3491"/>
    <w:rsid w:val="000A3BF0"/>
    <w:rsid w:val="000A4398"/>
    <w:rsid w:val="000A46D8"/>
    <w:rsid w:val="000A4C26"/>
    <w:rsid w:val="000A5B87"/>
    <w:rsid w:val="000B03C6"/>
    <w:rsid w:val="000B2157"/>
    <w:rsid w:val="000B2ED1"/>
    <w:rsid w:val="000B3024"/>
    <w:rsid w:val="000B326C"/>
    <w:rsid w:val="000B3465"/>
    <w:rsid w:val="000B3507"/>
    <w:rsid w:val="000B3A36"/>
    <w:rsid w:val="000B54A9"/>
    <w:rsid w:val="000B59B1"/>
    <w:rsid w:val="000B5B25"/>
    <w:rsid w:val="000B669C"/>
    <w:rsid w:val="000B697D"/>
    <w:rsid w:val="000B7AEE"/>
    <w:rsid w:val="000C02F4"/>
    <w:rsid w:val="000C0DE6"/>
    <w:rsid w:val="000C1369"/>
    <w:rsid w:val="000C1980"/>
    <w:rsid w:val="000C1BA9"/>
    <w:rsid w:val="000C2C07"/>
    <w:rsid w:val="000C2D71"/>
    <w:rsid w:val="000C4C77"/>
    <w:rsid w:val="000C5B81"/>
    <w:rsid w:val="000C6521"/>
    <w:rsid w:val="000C6732"/>
    <w:rsid w:val="000C6C0A"/>
    <w:rsid w:val="000C7517"/>
    <w:rsid w:val="000D070D"/>
    <w:rsid w:val="000D0877"/>
    <w:rsid w:val="000D1083"/>
    <w:rsid w:val="000D24D4"/>
    <w:rsid w:val="000D253A"/>
    <w:rsid w:val="000D2797"/>
    <w:rsid w:val="000D2D17"/>
    <w:rsid w:val="000D4CC2"/>
    <w:rsid w:val="000D63A3"/>
    <w:rsid w:val="000D6B50"/>
    <w:rsid w:val="000D7BEC"/>
    <w:rsid w:val="000E02BA"/>
    <w:rsid w:val="000E03EA"/>
    <w:rsid w:val="000E1EC7"/>
    <w:rsid w:val="000E38C8"/>
    <w:rsid w:val="000E3A60"/>
    <w:rsid w:val="000E5B0D"/>
    <w:rsid w:val="000E71A5"/>
    <w:rsid w:val="000E736C"/>
    <w:rsid w:val="000F10CC"/>
    <w:rsid w:val="000F2320"/>
    <w:rsid w:val="000F2345"/>
    <w:rsid w:val="000F2DED"/>
    <w:rsid w:val="000F31C4"/>
    <w:rsid w:val="000F4696"/>
    <w:rsid w:val="000F551D"/>
    <w:rsid w:val="000F5863"/>
    <w:rsid w:val="000F660A"/>
    <w:rsid w:val="000F698B"/>
    <w:rsid w:val="00100320"/>
    <w:rsid w:val="00101572"/>
    <w:rsid w:val="00102324"/>
    <w:rsid w:val="0010301D"/>
    <w:rsid w:val="001043A7"/>
    <w:rsid w:val="001049C1"/>
    <w:rsid w:val="00104EB0"/>
    <w:rsid w:val="00104ED0"/>
    <w:rsid w:val="001051A7"/>
    <w:rsid w:val="001072F9"/>
    <w:rsid w:val="00107D2D"/>
    <w:rsid w:val="00111072"/>
    <w:rsid w:val="0011189D"/>
    <w:rsid w:val="00112AFC"/>
    <w:rsid w:val="0011515B"/>
    <w:rsid w:val="0011608C"/>
    <w:rsid w:val="001171DD"/>
    <w:rsid w:val="001174A0"/>
    <w:rsid w:val="00120061"/>
    <w:rsid w:val="0012017A"/>
    <w:rsid w:val="0012048E"/>
    <w:rsid w:val="00120B6F"/>
    <w:rsid w:val="001235A6"/>
    <w:rsid w:val="0012422B"/>
    <w:rsid w:val="00124D4F"/>
    <w:rsid w:val="00124F79"/>
    <w:rsid w:val="0012529E"/>
    <w:rsid w:val="00125C39"/>
    <w:rsid w:val="00125F1F"/>
    <w:rsid w:val="00126082"/>
    <w:rsid w:val="001261A6"/>
    <w:rsid w:val="00126FE3"/>
    <w:rsid w:val="0012737C"/>
    <w:rsid w:val="001300FF"/>
    <w:rsid w:val="0013093B"/>
    <w:rsid w:val="00132069"/>
    <w:rsid w:val="001323FD"/>
    <w:rsid w:val="00132E8E"/>
    <w:rsid w:val="001330FF"/>
    <w:rsid w:val="00133856"/>
    <w:rsid w:val="00134B43"/>
    <w:rsid w:val="001359B2"/>
    <w:rsid w:val="00135EC6"/>
    <w:rsid w:val="00136DFA"/>
    <w:rsid w:val="0013764D"/>
    <w:rsid w:val="0013769D"/>
    <w:rsid w:val="00137DDD"/>
    <w:rsid w:val="00137EA8"/>
    <w:rsid w:val="00141EE0"/>
    <w:rsid w:val="00142990"/>
    <w:rsid w:val="00142FE6"/>
    <w:rsid w:val="00143455"/>
    <w:rsid w:val="00144FE1"/>
    <w:rsid w:val="001479E3"/>
    <w:rsid w:val="0015200B"/>
    <w:rsid w:val="001552FD"/>
    <w:rsid w:val="00156FFD"/>
    <w:rsid w:val="00157202"/>
    <w:rsid w:val="001574DE"/>
    <w:rsid w:val="001603ED"/>
    <w:rsid w:val="001609C0"/>
    <w:rsid w:val="00160D3D"/>
    <w:rsid w:val="0016116F"/>
    <w:rsid w:val="00161AE7"/>
    <w:rsid w:val="00163071"/>
    <w:rsid w:val="001632D5"/>
    <w:rsid w:val="001634D8"/>
    <w:rsid w:val="00163CC1"/>
    <w:rsid w:val="00165701"/>
    <w:rsid w:val="00165E01"/>
    <w:rsid w:val="0016625C"/>
    <w:rsid w:val="0017054E"/>
    <w:rsid w:val="001707B0"/>
    <w:rsid w:val="00170CCB"/>
    <w:rsid w:val="0017211A"/>
    <w:rsid w:val="00173298"/>
    <w:rsid w:val="0017672C"/>
    <w:rsid w:val="00176AE3"/>
    <w:rsid w:val="00176EB9"/>
    <w:rsid w:val="00177FC4"/>
    <w:rsid w:val="00180438"/>
    <w:rsid w:val="0018050B"/>
    <w:rsid w:val="00181115"/>
    <w:rsid w:val="001812FE"/>
    <w:rsid w:val="0018161C"/>
    <w:rsid w:val="00181E34"/>
    <w:rsid w:val="001822B3"/>
    <w:rsid w:val="00182360"/>
    <w:rsid w:val="00182C7F"/>
    <w:rsid w:val="00183A1B"/>
    <w:rsid w:val="00183DEC"/>
    <w:rsid w:val="00183E60"/>
    <w:rsid w:val="00184A13"/>
    <w:rsid w:val="00184E58"/>
    <w:rsid w:val="001870A0"/>
    <w:rsid w:val="001872E4"/>
    <w:rsid w:val="00191F40"/>
    <w:rsid w:val="0019310F"/>
    <w:rsid w:val="00193AA2"/>
    <w:rsid w:val="0019542F"/>
    <w:rsid w:val="0019559E"/>
    <w:rsid w:val="001961FF"/>
    <w:rsid w:val="001972BE"/>
    <w:rsid w:val="00197773"/>
    <w:rsid w:val="001A1C91"/>
    <w:rsid w:val="001A1FEE"/>
    <w:rsid w:val="001A2091"/>
    <w:rsid w:val="001A254F"/>
    <w:rsid w:val="001A330F"/>
    <w:rsid w:val="001A34F9"/>
    <w:rsid w:val="001A5DB5"/>
    <w:rsid w:val="001A5F86"/>
    <w:rsid w:val="001A62E6"/>
    <w:rsid w:val="001A7C0A"/>
    <w:rsid w:val="001A7DCA"/>
    <w:rsid w:val="001B1D02"/>
    <w:rsid w:val="001B4F40"/>
    <w:rsid w:val="001B5DAC"/>
    <w:rsid w:val="001B65B5"/>
    <w:rsid w:val="001B6762"/>
    <w:rsid w:val="001B7B26"/>
    <w:rsid w:val="001C0357"/>
    <w:rsid w:val="001C0CAB"/>
    <w:rsid w:val="001C0D79"/>
    <w:rsid w:val="001C22B1"/>
    <w:rsid w:val="001C340E"/>
    <w:rsid w:val="001C64C7"/>
    <w:rsid w:val="001C7BB3"/>
    <w:rsid w:val="001D14FE"/>
    <w:rsid w:val="001D75DF"/>
    <w:rsid w:val="001E151C"/>
    <w:rsid w:val="001E1586"/>
    <w:rsid w:val="001E1B95"/>
    <w:rsid w:val="001E2B54"/>
    <w:rsid w:val="001E3572"/>
    <w:rsid w:val="001E4659"/>
    <w:rsid w:val="001E53DD"/>
    <w:rsid w:val="001E5728"/>
    <w:rsid w:val="001E5901"/>
    <w:rsid w:val="001E5E61"/>
    <w:rsid w:val="001F0AC7"/>
    <w:rsid w:val="001F1294"/>
    <w:rsid w:val="001F1966"/>
    <w:rsid w:val="001F25B2"/>
    <w:rsid w:val="001F5F6E"/>
    <w:rsid w:val="001F6F51"/>
    <w:rsid w:val="001F7EE8"/>
    <w:rsid w:val="002009C3"/>
    <w:rsid w:val="00200C6A"/>
    <w:rsid w:val="002022A8"/>
    <w:rsid w:val="00202E1C"/>
    <w:rsid w:val="00203694"/>
    <w:rsid w:val="00203AE2"/>
    <w:rsid w:val="00204A6F"/>
    <w:rsid w:val="00205302"/>
    <w:rsid w:val="002067E6"/>
    <w:rsid w:val="002074F0"/>
    <w:rsid w:val="00210EE1"/>
    <w:rsid w:val="0021226E"/>
    <w:rsid w:val="00212593"/>
    <w:rsid w:val="002139F8"/>
    <w:rsid w:val="002140E9"/>
    <w:rsid w:val="00214119"/>
    <w:rsid w:val="0021534B"/>
    <w:rsid w:val="00215526"/>
    <w:rsid w:val="00216B58"/>
    <w:rsid w:val="00217C44"/>
    <w:rsid w:val="00220571"/>
    <w:rsid w:val="00220DDD"/>
    <w:rsid w:val="00221D7E"/>
    <w:rsid w:val="00221DD1"/>
    <w:rsid w:val="00223125"/>
    <w:rsid w:val="00223411"/>
    <w:rsid w:val="00225772"/>
    <w:rsid w:val="00226460"/>
    <w:rsid w:val="00226F90"/>
    <w:rsid w:val="00226FA2"/>
    <w:rsid w:val="00227A12"/>
    <w:rsid w:val="002303BA"/>
    <w:rsid w:val="002311E1"/>
    <w:rsid w:val="002315F2"/>
    <w:rsid w:val="002325E2"/>
    <w:rsid w:val="002338FF"/>
    <w:rsid w:val="00233B01"/>
    <w:rsid w:val="00233E8D"/>
    <w:rsid w:val="00233F7C"/>
    <w:rsid w:val="00236580"/>
    <w:rsid w:val="00241825"/>
    <w:rsid w:val="00241B85"/>
    <w:rsid w:val="00242B3F"/>
    <w:rsid w:val="002430BE"/>
    <w:rsid w:val="00243547"/>
    <w:rsid w:val="00244213"/>
    <w:rsid w:val="002442DB"/>
    <w:rsid w:val="0024466C"/>
    <w:rsid w:val="002469C7"/>
    <w:rsid w:val="00246CBB"/>
    <w:rsid w:val="00247740"/>
    <w:rsid w:val="00247B7A"/>
    <w:rsid w:val="00247E47"/>
    <w:rsid w:val="002508C8"/>
    <w:rsid w:val="00251293"/>
    <w:rsid w:val="002520A9"/>
    <w:rsid w:val="00256AD0"/>
    <w:rsid w:val="0026141F"/>
    <w:rsid w:val="002642C5"/>
    <w:rsid w:val="0026454E"/>
    <w:rsid w:val="00264846"/>
    <w:rsid w:val="0026500B"/>
    <w:rsid w:val="002654F5"/>
    <w:rsid w:val="002668BD"/>
    <w:rsid w:val="0027012F"/>
    <w:rsid w:val="00271804"/>
    <w:rsid w:val="00275303"/>
    <w:rsid w:val="002753B4"/>
    <w:rsid w:val="00275D78"/>
    <w:rsid w:val="00276E6C"/>
    <w:rsid w:val="00280D53"/>
    <w:rsid w:val="00281685"/>
    <w:rsid w:val="0028254D"/>
    <w:rsid w:val="00282F84"/>
    <w:rsid w:val="00283FA6"/>
    <w:rsid w:val="00284317"/>
    <w:rsid w:val="0028520D"/>
    <w:rsid w:val="00285383"/>
    <w:rsid w:val="00285A39"/>
    <w:rsid w:val="00285D11"/>
    <w:rsid w:val="00286231"/>
    <w:rsid w:val="002869BC"/>
    <w:rsid w:val="00286BCB"/>
    <w:rsid w:val="0028759A"/>
    <w:rsid w:val="002902A9"/>
    <w:rsid w:val="00291164"/>
    <w:rsid w:val="00291F4C"/>
    <w:rsid w:val="00293424"/>
    <w:rsid w:val="00293DE2"/>
    <w:rsid w:val="002941FC"/>
    <w:rsid w:val="00295BB1"/>
    <w:rsid w:val="00296605"/>
    <w:rsid w:val="00297C7E"/>
    <w:rsid w:val="002A2219"/>
    <w:rsid w:val="002A379B"/>
    <w:rsid w:val="002A3F7C"/>
    <w:rsid w:val="002A40CA"/>
    <w:rsid w:val="002A54BA"/>
    <w:rsid w:val="002A5BE7"/>
    <w:rsid w:val="002A6C5D"/>
    <w:rsid w:val="002B3370"/>
    <w:rsid w:val="002B42D1"/>
    <w:rsid w:val="002B4A29"/>
    <w:rsid w:val="002B5680"/>
    <w:rsid w:val="002B6284"/>
    <w:rsid w:val="002B6888"/>
    <w:rsid w:val="002C0387"/>
    <w:rsid w:val="002C09D1"/>
    <w:rsid w:val="002C15FA"/>
    <w:rsid w:val="002C18EC"/>
    <w:rsid w:val="002C1C00"/>
    <w:rsid w:val="002C1EF8"/>
    <w:rsid w:val="002C2AB8"/>
    <w:rsid w:val="002C36CD"/>
    <w:rsid w:val="002C3DDF"/>
    <w:rsid w:val="002C4B23"/>
    <w:rsid w:val="002C58FD"/>
    <w:rsid w:val="002C68F2"/>
    <w:rsid w:val="002C79FB"/>
    <w:rsid w:val="002D1B30"/>
    <w:rsid w:val="002D2517"/>
    <w:rsid w:val="002D3F21"/>
    <w:rsid w:val="002D4E58"/>
    <w:rsid w:val="002D6939"/>
    <w:rsid w:val="002D772B"/>
    <w:rsid w:val="002D77C1"/>
    <w:rsid w:val="002D7BA5"/>
    <w:rsid w:val="002E0693"/>
    <w:rsid w:val="002E0F7A"/>
    <w:rsid w:val="002E2ADE"/>
    <w:rsid w:val="002E30FA"/>
    <w:rsid w:val="002E3257"/>
    <w:rsid w:val="002E3F9D"/>
    <w:rsid w:val="002E4B66"/>
    <w:rsid w:val="002E5276"/>
    <w:rsid w:val="002E541E"/>
    <w:rsid w:val="002E6314"/>
    <w:rsid w:val="002E7DC5"/>
    <w:rsid w:val="002F063D"/>
    <w:rsid w:val="002F1DA8"/>
    <w:rsid w:val="002F1EC1"/>
    <w:rsid w:val="002F2482"/>
    <w:rsid w:val="002F35AB"/>
    <w:rsid w:val="002F36A8"/>
    <w:rsid w:val="002F4222"/>
    <w:rsid w:val="002F4465"/>
    <w:rsid w:val="002F47F4"/>
    <w:rsid w:val="002F5C15"/>
    <w:rsid w:val="002F6E49"/>
    <w:rsid w:val="002F6EFB"/>
    <w:rsid w:val="002F78A1"/>
    <w:rsid w:val="003006E9"/>
    <w:rsid w:val="00300AF8"/>
    <w:rsid w:val="00301A9F"/>
    <w:rsid w:val="00301C4E"/>
    <w:rsid w:val="00302081"/>
    <w:rsid w:val="0030222F"/>
    <w:rsid w:val="00302F99"/>
    <w:rsid w:val="003045EB"/>
    <w:rsid w:val="003067AE"/>
    <w:rsid w:val="0030723E"/>
    <w:rsid w:val="00310A6B"/>
    <w:rsid w:val="00310D35"/>
    <w:rsid w:val="00311253"/>
    <w:rsid w:val="00313529"/>
    <w:rsid w:val="003137FA"/>
    <w:rsid w:val="00314E5B"/>
    <w:rsid w:val="00317628"/>
    <w:rsid w:val="003178C5"/>
    <w:rsid w:val="00317F7B"/>
    <w:rsid w:val="0032027C"/>
    <w:rsid w:val="00320C55"/>
    <w:rsid w:val="00320C66"/>
    <w:rsid w:val="00321289"/>
    <w:rsid w:val="00322062"/>
    <w:rsid w:val="0032207C"/>
    <w:rsid w:val="00323AC8"/>
    <w:rsid w:val="003242FC"/>
    <w:rsid w:val="00326CDD"/>
    <w:rsid w:val="00327237"/>
    <w:rsid w:val="00330558"/>
    <w:rsid w:val="003306D9"/>
    <w:rsid w:val="00330FAA"/>
    <w:rsid w:val="00331F25"/>
    <w:rsid w:val="003333CC"/>
    <w:rsid w:val="00333432"/>
    <w:rsid w:val="003334C0"/>
    <w:rsid w:val="00335A27"/>
    <w:rsid w:val="003371F8"/>
    <w:rsid w:val="00337226"/>
    <w:rsid w:val="003375F0"/>
    <w:rsid w:val="003408E0"/>
    <w:rsid w:val="00342960"/>
    <w:rsid w:val="00342B1C"/>
    <w:rsid w:val="00342E3A"/>
    <w:rsid w:val="00343589"/>
    <w:rsid w:val="003442E2"/>
    <w:rsid w:val="00345A3D"/>
    <w:rsid w:val="00346C2F"/>
    <w:rsid w:val="00346E2A"/>
    <w:rsid w:val="00350087"/>
    <w:rsid w:val="00350962"/>
    <w:rsid w:val="003511D8"/>
    <w:rsid w:val="0035222C"/>
    <w:rsid w:val="0035448F"/>
    <w:rsid w:val="0035566E"/>
    <w:rsid w:val="003557B3"/>
    <w:rsid w:val="00356596"/>
    <w:rsid w:val="00356D3A"/>
    <w:rsid w:val="00357D20"/>
    <w:rsid w:val="00360CB9"/>
    <w:rsid w:val="00360CE7"/>
    <w:rsid w:val="00362D28"/>
    <w:rsid w:val="00364580"/>
    <w:rsid w:val="0036488F"/>
    <w:rsid w:val="003669AA"/>
    <w:rsid w:val="003675BF"/>
    <w:rsid w:val="00367834"/>
    <w:rsid w:val="0037117D"/>
    <w:rsid w:val="003715B1"/>
    <w:rsid w:val="00374397"/>
    <w:rsid w:val="00374CF2"/>
    <w:rsid w:val="003758C3"/>
    <w:rsid w:val="003761EB"/>
    <w:rsid w:val="003765F3"/>
    <w:rsid w:val="0037729A"/>
    <w:rsid w:val="00380D1C"/>
    <w:rsid w:val="003813C5"/>
    <w:rsid w:val="0038197F"/>
    <w:rsid w:val="0038339F"/>
    <w:rsid w:val="00383766"/>
    <w:rsid w:val="003852C2"/>
    <w:rsid w:val="00386A7C"/>
    <w:rsid w:val="00386BB1"/>
    <w:rsid w:val="00386E3F"/>
    <w:rsid w:val="003900E0"/>
    <w:rsid w:val="00391114"/>
    <w:rsid w:val="00391428"/>
    <w:rsid w:val="0039304C"/>
    <w:rsid w:val="003931D6"/>
    <w:rsid w:val="00394FEB"/>
    <w:rsid w:val="003955E6"/>
    <w:rsid w:val="00397D6B"/>
    <w:rsid w:val="003A04C6"/>
    <w:rsid w:val="003A101E"/>
    <w:rsid w:val="003A280A"/>
    <w:rsid w:val="003A4A82"/>
    <w:rsid w:val="003A509B"/>
    <w:rsid w:val="003A6B3F"/>
    <w:rsid w:val="003A6CF1"/>
    <w:rsid w:val="003A6F2D"/>
    <w:rsid w:val="003A77AD"/>
    <w:rsid w:val="003A7BDB"/>
    <w:rsid w:val="003B1292"/>
    <w:rsid w:val="003B1910"/>
    <w:rsid w:val="003B32BC"/>
    <w:rsid w:val="003B3F15"/>
    <w:rsid w:val="003B4E78"/>
    <w:rsid w:val="003B763E"/>
    <w:rsid w:val="003B7E7D"/>
    <w:rsid w:val="003C0579"/>
    <w:rsid w:val="003C0DD5"/>
    <w:rsid w:val="003C14E1"/>
    <w:rsid w:val="003C2A01"/>
    <w:rsid w:val="003C3E9D"/>
    <w:rsid w:val="003C44DE"/>
    <w:rsid w:val="003C5FC7"/>
    <w:rsid w:val="003C67AF"/>
    <w:rsid w:val="003C6BE9"/>
    <w:rsid w:val="003C7364"/>
    <w:rsid w:val="003C78D3"/>
    <w:rsid w:val="003C7AC7"/>
    <w:rsid w:val="003D08B5"/>
    <w:rsid w:val="003D1A1C"/>
    <w:rsid w:val="003D2216"/>
    <w:rsid w:val="003D2FF9"/>
    <w:rsid w:val="003D30B4"/>
    <w:rsid w:val="003D5E28"/>
    <w:rsid w:val="003D6287"/>
    <w:rsid w:val="003D69FD"/>
    <w:rsid w:val="003D7396"/>
    <w:rsid w:val="003D76A3"/>
    <w:rsid w:val="003D7B07"/>
    <w:rsid w:val="003E0301"/>
    <w:rsid w:val="003E1E87"/>
    <w:rsid w:val="003E21A1"/>
    <w:rsid w:val="003E2653"/>
    <w:rsid w:val="003E2D68"/>
    <w:rsid w:val="003E3506"/>
    <w:rsid w:val="003E384E"/>
    <w:rsid w:val="003E3FA9"/>
    <w:rsid w:val="003E517D"/>
    <w:rsid w:val="003E572E"/>
    <w:rsid w:val="003E7FD0"/>
    <w:rsid w:val="003F0544"/>
    <w:rsid w:val="003F09F7"/>
    <w:rsid w:val="003F0C54"/>
    <w:rsid w:val="003F1488"/>
    <w:rsid w:val="003F35EC"/>
    <w:rsid w:val="003F3D48"/>
    <w:rsid w:val="003F5349"/>
    <w:rsid w:val="003F5756"/>
    <w:rsid w:val="003F782B"/>
    <w:rsid w:val="00400E6F"/>
    <w:rsid w:val="00403C89"/>
    <w:rsid w:val="00404169"/>
    <w:rsid w:val="004041FE"/>
    <w:rsid w:val="00404BA7"/>
    <w:rsid w:val="00406087"/>
    <w:rsid w:val="00411CEC"/>
    <w:rsid w:val="00412A2F"/>
    <w:rsid w:val="00412B8B"/>
    <w:rsid w:val="0041399D"/>
    <w:rsid w:val="00413BD9"/>
    <w:rsid w:val="00414089"/>
    <w:rsid w:val="00414732"/>
    <w:rsid w:val="00416391"/>
    <w:rsid w:val="004168BD"/>
    <w:rsid w:val="004200ED"/>
    <w:rsid w:val="004202D9"/>
    <w:rsid w:val="00420B83"/>
    <w:rsid w:val="00420C08"/>
    <w:rsid w:val="004213DD"/>
    <w:rsid w:val="00421409"/>
    <w:rsid w:val="004220FE"/>
    <w:rsid w:val="00422203"/>
    <w:rsid w:val="004224A7"/>
    <w:rsid w:val="00426144"/>
    <w:rsid w:val="004269F8"/>
    <w:rsid w:val="00426BA8"/>
    <w:rsid w:val="00427B84"/>
    <w:rsid w:val="00427DB9"/>
    <w:rsid w:val="00430285"/>
    <w:rsid w:val="004308B7"/>
    <w:rsid w:val="0043140D"/>
    <w:rsid w:val="00431DDC"/>
    <w:rsid w:val="0043385C"/>
    <w:rsid w:val="00433C64"/>
    <w:rsid w:val="004343BD"/>
    <w:rsid w:val="00435378"/>
    <w:rsid w:val="0043603C"/>
    <w:rsid w:val="004363D5"/>
    <w:rsid w:val="0043785C"/>
    <w:rsid w:val="00441BE8"/>
    <w:rsid w:val="00444596"/>
    <w:rsid w:val="004454BA"/>
    <w:rsid w:val="00445FE8"/>
    <w:rsid w:val="00446245"/>
    <w:rsid w:val="00446A4D"/>
    <w:rsid w:val="00446B68"/>
    <w:rsid w:val="0044741F"/>
    <w:rsid w:val="0044758E"/>
    <w:rsid w:val="00450C77"/>
    <w:rsid w:val="004516F8"/>
    <w:rsid w:val="00451C6B"/>
    <w:rsid w:val="00451D8A"/>
    <w:rsid w:val="004527FB"/>
    <w:rsid w:val="00453E28"/>
    <w:rsid w:val="00454ADB"/>
    <w:rsid w:val="00454F69"/>
    <w:rsid w:val="00455841"/>
    <w:rsid w:val="00455AB2"/>
    <w:rsid w:val="00455EE3"/>
    <w:rsid w:val="00460186"/>
    <w:rsid w:val="004603CA"/>
    <w:rsid w:val="00463D05"/>
    <w:rsid w:val="00463E8C"/>
    <w:rsid w:val="00464A67"/>
    <w:rsid w:val="00464C07"/>
    <w:rsid w:val="004662E0"/>
    <w:rsid w:val="004672BE"/>
    <w:rsid w:val="004677D4"/>
    <w:rsid w:val="00467DA1"/>
    <w:rsid w:val="00467EFC"/>
    <w:rsid w:val="00467F03"/>
    <w:rsid w:val="00470618"/>
    <w:rsid w:val="004709CC"/>
    <w:rsid w:val="00471D16"/>
    <w:rsid w:val="0047264F"/>
    <w:rsid w:val="00472827"/>
    <w:rsid w:val="00472DC9"/>
    <w:rsid w:val="00474338"/>
    <w:rsid w:val="00480B43"/>
    <w:rsid w:val="0048126E"/>
    <w:rsid w:val="004814D3"/>
    <w:rsid w:val="00482022"/>
    <w:rsid w:val="00482E51"/>
    <w:rsid w:val="00482EA1"/>
    <w:rsid w:val="00484A4C"/>
    <w:rsid w:val="004867F6"/>
    <w:rsid w:val="00486F54"/>
    <w:rsid w:val="004902E4"/>
    <w:rsid w:val="00493B90"/>
    <w:rsid w:val="00494BD1"/>
    <w:rsid w:val="00494CAC"/>
    <w:rsid w:val="004969AE"/>
    <w:rsid w:val="004A0065"/>
    <w:rsid w:val="004A0773"/>
    <w:rsid w:val="004A0CFD"/>
    <w:rsid w:val="004A13EA"/>
    <w:rsid w:val="004A18B5"/>
    <w:rsid w:val="004A2DA1"/>
    <w:rsid w:val="004A30F5"/>
    <w:rsid w:val="004A3186"/>
    <w:rsid w:val="004A3192"/>
    <w:rsid w:val="004A32BA"/>
    <w:rsid w:val="004A369C"/>
    <w:rsid w:val="004A3870"/>
    <w:rsid w:val="004A5088"/>
    <w:rsid w:val="004A6207"/>
    <w:rsid w:val="004A659A"/>
    <w:rsid w:val="004B19B5"/>
    <w:rsid w:val="004B2BA2"/>
    <w:rsid w:val="004B40A6"/>
    <w:rsid w:val="004B4A02"/>
    <w:rsid w:val="004B52BC"/>
    <w:rsid w:val="004B5E4E"/>
    <w:rsid w:val="004B5EF9"/>
    <w:rsid w:val="004B717E"/>
    <w:rsid w:val="004B7979"/>
    <w:rsid w:val="004C15D6"/>
    <w:rsid w:val="004C3101"/>
    <w:rsid w:val="004C3373"/>
    <w:rsid w:val="004C3B2D"/>
    <w:rsid w:val="004C401A"/>
    <w:rsid w:val="004C4ED7"/>
    <w:rsid w:val="004C5124"/>
    <w:rsid w:val="004C606F"/>
    <w:rsid w:val="004D112F"/>
    <w:rsid w:val="004D11A5"/>
    <w:rsid w:val="004D2B3A"/>
    <w:rsid w:val="004D2CFA"/>
    <w:rsid w:val="004D2E04"/>
    <w:rsid w:val="004D34D5"/>
    <w:rsid w:val="004D49DF"/>
    <w:rsid w:val="004D4A19"/>
    <w:rsid w:val="004D6D3E"/>
    <w:rsid w:val="004D770E"/>
    <w:rsid w:val="004D7B38"/>
    <w:rsid w:val="004E07FA"/>
    <w:rsid w:val="004E1C20"/>
    <w:rsid w:val="004E1E84"/>
    <w:rsid w:val="004E23A5"/>
    <w:rsid w:val="004E39D7"/>
    <w:rsid w:val="004E660A"/>
    <w:rsid w:val="004E71A3"/>
    <w:rsid w:val="004F160F"/>
    <w:rsid w:val="004F2098"/>
    <w:rsid w:val="004F2A2A"/>
    <w:rsid w:val="004F3000"/>
    <w:rsid w:val="004F3C2D"/>
    <w:rsid w:val="004F3EEF"/>
    <w:rsid w:val="004F566D"/>
    <w:rsid w:val="004F5802"/>
    <w:rsid w:val="004F6DEE"/>
    <w:rsid w:val="004F7926"/>
    <w:rsid w:val="004F7986"/>
    <w:rsid w:val="00502349"/>
    <w:rsid w:val="005030BD"/>
    <w:rsid w:val="0050556D"/>
    <w:rsid w:val="0050599B"/>
    <w:rsid w:val="00506210"/>
    <w:rsid w:val="00506AC3"/>
    <w:rsid w:val="00510095"/>
    <w:rsid w:val="005128AF"/>
    <w:rsid w:val="00514EE6"/>
    <w:rsid w:val="0051515F"/>
    <w:rsid w:val="00515D7E"/>
    <w:rsid w:val="005160C0"/>
    <w:rsid w:val="005162B8"/>
    <w:rsid w:val="00516550"/>
    <w:rsid w:val="005221CF"/>
    <w:rsid w:val="0052220D"/>
    <w:rsid w:val="005224B0"/>
    <w:rsid w:val="005233D3"/>
    <w:rsid w:val="00526DB6"/>
    <w:rsid w:val="00527A10"/>
    <w:rsid w:val="005308BF"/>
    <w:rsid w:val="00532FF1"/>
    <w:rsid w:val="00534104"/>
    <w:rsid w:val="00534166"/>
    <w:rsid w:val="005352BD"/>
    <w:rsid w:val="00537D1F"/>
    <w:rsid w:val="00541C10"/>
    <w:rsid w:val="00542065"/>
    <w:rsid w:val="005424EC"/>
    <w:rsid w:val="00542C21"/>
    <w:rsid w:val="0054457A"/>
    <w:rsid w:val="005460D0"/>
    <w:rsid w:val="005464A0"/>
    <w:rsid w:val="00546F79"/>
    <w:rsid w:val="005508EA"/>
    <w:rsid w:val="0055119D"/>
    <w:rsid w:val="005514B4"/>
    <w:rsid w:val="00551973"/>
    <w:rsid w:val="0055466B"/>
    <w:rsid w:val="00554C58"/>
    <w:rsid w:val="0055508D"/>
    <w:rsid w:val="005553B4"/>
    <w:rsid w:val="00555F46"/>
    <w:rsid w:val="0055729A"/>
    <w:rsid w:val="00557BE5"/>
    <w:rsid w:val="00560D05"/>
    <w:rsid w:val="00561818"/>
    <w:rsid w:val="0056273F"/>
    <w:rsid w:val="00562FBB"/>
    <w:rsid w:val="005633C0"/>
    <w:rsid w:val="0056366D"/>
    <w:rsid w:val="0056462B"/>
    <w:rsid w:val="005646DB"/>
    <w:rsid w:val="0056587E"/>
    <w:rsid w:val="00565D09"/>
    <w:rsid w:val="005668C6"/>
    <w:rsid w:val="00566CB4"/>
    <w:rsid w:val="0056767B"/>
    <w:rsid w:val="00567873"/>
    <w:rsid w:val="005705CF"/>
    <w:rsid w:val="00570611"/>
    <w:rsid w:val="00570EB7"/>
    <w:rsid w:val="00575BE3"/>
    <w:rsid w:val="00580D48"/>
    <w:rsid w:val="00581F5E"/>
    <w:rsid w:val="00582177"/>
    <w:rsid w:val="0058321B"/>
    <w:rsid w:val="00583578"/>
    <w:rsid w:val="00584465"/>
    <w:rsid w:val="005848A0"/>
    <w:rsid w:val="00585246"/>
    <w:rsid w:val="00586D2A"/>
    <w:rsid w:val="00586ED0"/>
    <w:rsid w:val="0058764D"/>
    <w:rsid w:val="005877DF"/>
    <w:rsid w:val="00587C3E"/>
    <w:rsid w:val="0059128A"/>
    <w:rsid w:val="0059290A"/>
    <w:rsid w:val="0059310D"/>
    <w:rsid w:val="005935A0"/>
    <w:rsid w:val="00593903"/>
    <w:rsid w:val="00593F10"/>
    <w:rsid w:val="00594487"/>
    <w:rsid w:val="00594521"/>
    <w:rsid w:val="005945B1"/>
    <w:rsid w:val="005A184D"/>
    <w:rsid w:val="005A51CE"/>
    <w:rsid w:val="005A6846"/>
    <w:rsid w:val="005A797E"/>
    <w:rsid w:val="005A7F99"/>
    <w:rsid w:val="005B1614"/>
    <w:rsid w:val="005B1A3B"/>
    <w:rsid w:val="005B21C9"/>
    <w:rsid w:val="005B2A0C"/>
    <w:rsid w:val="005B30CD"/>
    <w:rsid w:val="005B4AB0"/>
    <w:rsid w:val="005B4C63"/>
    <w:rsid w:val="005B4C99"/>
    <w:rsid w:val="005B7F85"/>
    <w:rsid w:val="005B7FB0"/>
    <w:rsid w:val="005C05D7"/>
    <w:rsid w:val="005C2886"/>
    <w:rsid w:val="005C59DA"/>
    <w:rsid w:val="005C5D85"/>
    <w:rsid w:val="005C71BB"/>
    <w:rsid w:val="005D2A0D"/>
    <w:rsid w:val="005D2CA8"/>
    <w:rsid w:val="005D31BD"/>
    <w:rsid w:val="005D53BC"/>
    <w:rsid w:val="005D6218"/>
    <w:rsid w:val="005D6A78"/>
    <w:rsid w:val="005E04B3"/>
    <w:rsid w:val="005E08D8"/>
    <w:rsid w:val="005E0AC2"/>
    <w:rsid w:val="005E1BA4"/>
    <w:rsid w:val="005E20C5"/>
    <w:rsid w:val="005E4467"/>
    <w:rsid w:val="005E489F"/>
    <w:rsid w:val="005E59EF"/>
    <w:rsid w:val="005E5BCE"/>
    <w:rsid w:val="005E6EA9"/>
    <w:rsid w:val="005F08F0"/>
    <w:rsid w:val="005F31F5"/>
    <w:rsid w:val="005F4558"/>
    <w:rsid w:val="005F79C5"/>
    <w:rsid w:val="00600451"/>
    <w:rsid w:val="00606EC0"/>
    <w:rsid w:val="00607553"/>
    <w:rsid w:val="00607743"/>
    <w:rsid w:val="006102BF"/>
    <w:rsid w:val="0061048E"/>
    <w:rsid w:val="006108D4"/>
    <w:rsid w:val="00610D84"/>
    <w:rsid w:val="006110E2"/>
    <w:rsid w:val="006118E2"/>
    <w:rsid w:val="0061307E"/>
    <w:rsid w:val="00613129"/>
    <w:rsid w:val="006137E9"/>
    <w:rsid w:val="00613A95"/>
    <w:rsid w:val="0061469E"/>
    <w:rsid w:val="00614D15"/>
    <w:rsid w:val="00614F45"/>
    <w:rsid w:val="00614FC0"/>
    <w:rsid w:val="00615364"/>
    <w:rsid w:val="0061579E"/>
    <w:rsid w:val="00616E1E"/>
    <w:rsid w:val="00617947"/>
    <w:rsid w:val="00617CE8"/>
    <w:rsid w:val="00621622"/>
    <w:rsid w:val="0062241E"/>
    <w:rsid w:val="00623176"/>
    <w:rsid w:val="00623BCF"/>
    <w:rsid w:val="00623C8B"/>
    <w:rsid w:val="006241ED"/>
    <w:rsid w:val="00624347"/>
    <w:rsid w:val="0062497C"/>
    <w:rsid w:val="00627A47"/>
    <w:rsid w:val="006305E2"/>
    <w:rsid w:val="006307C9"/>
    <w:rsid w:val="00630A11"/>
    <w:rsid w:val="006328FA"/>
    <w:rsid w:val="00632F08"/>
    <w:rsid w:val="006340D4"/>
    <w:rsid w:val="00635085"/>
    <w:rsid w:val="0063517F"/>
    <w:rsid w:val="00636767"/>
    <w:rsid w:val="0063734B"/>
    <w:rsid w:val="00637FA0"/>
    <w:rsid w:val="00642553"/>
    <w:rsid w:val="0064283F"/>
    <w:rsid w:val="0064409C"/>
    <w:rsid w:val="00645EF1"/>
    <w:rsid w:val="00646B6D"/>
    <w:rsid w:val="00650343"/>
    <w:rsid w:val="00650ACF"/>
    <w:rsid w:val="00650E8C"/>
    <w:rsid w:val="00651653"/>
    <w:rsid w:val="00651A6B"/>
    <w:rsid w:val="00651B8C"/>
    <w:rsid w:val="00651D84"/>
    <w:rsid w:val="006549BB"/>
    <w:rsid w:val="00655BCC"/>
    <w:rsid w:val="00655F8A"/>
    <w:rsid w:val="00656C9D"/>
    <w:rsid w:val="006570D2"/>
    <w:rsid w:val="0065772A"/>
    <w:rsid w:val="00657BC7"/>
    <w:rsid w:val="00660625"/>
    <w:rsid w:val="00661E52"/>
    <w:rsid w:val="00662425"/>
    <w:rsid w:val="006630F9"/>
    <w:rsid w:val="006638CA"/>
    <w:rsid w:val="00663BA4"/>
    <w:rsid w:val="00663C2A"/>
    <w:rsid w:val="00664AE3"/>
    <w:rsid w:val="0066729B"/>
    <w:rsid w:val="00667BEC"/>
    <w:rsid w:val="0067089D"/>
    <w:rsid w:val="00670A21"/>
    <w:rsid w:val="00672CB9"/>
    <w:rsid w:val="006742F0"/>
    <w:rsid w:val="0067455F"/>
    <w:rsid w:val="0067481C"/>
    <w:rsid w:val="0067598D"/>
    <w:rsid w:val="00675F6D"/>
    <w:rsid w:val="006761DF"/>
    <w:rsid w:val="00676A1A"/>
    <w:rsid w:val="00676EEB"/>
    <w:rsid w:val="00676FD6"/>
    <w:rsid w:val="006801BC"/>
    <w:rsid w:val="0068126D"/>
    <w:rsid w:val="00681C2A"/>
    <w:rsid w:val="00682C7E"/>
    <w:rsid w:val="00684E18"/>
    <w:rsid w:val="006851B9"/>
    <w:rsid w:val="0068574D"/>
    <w:rsid w:val="00685CB1"/>
    <w:rsid w:val="00686672"/>
    <w:rsid w:val="00686B5A"/>
    <w:rsid w:val="006874C7"/>
    <w:rsid w:val="006907FA"/>
    <w:rsid w:val="006919E4"/>
    <w:rsid w:val="00693304"/>
    <w:rsid w:val="0069491F"/>
    <w:rsid w:val="006958FA"/>
    <w:rsid w:val="00695BDC"/>
    <w:rsid w:val="006962DC"/>
    <w:rsid w:val="006967EA"/>
    <w:rsid w:val="00696EC8"/>
    <w:rsid w:val="006970BF"/>
    <w:rsid w:val="00697A82"/>
    <w:rsid w:val="00697C02"/>
    <w:rsid w:val="006A03DD"/>
    <w:rsid w:val="006A03DF"/>
    <w:rsid w:val="006A2813"/>
    <w:rsid w:val="006A48DC"/>
    <w:rsid w:val="006A7030"/>
    <w:rsid w:val="006A774E"/>
    <w:rsid w:val="006A7AA8"/>
    <w:rsid w:val="006B0295"/>
    <w:rsid w:val="006B08AE"/>
    <w:rsid w:val="006B1262"/>
    <w:rsid w:val="006B160E"/>
    <w:rsid w:val="006B2DBC"/>
    <w:rsid w:val="006B3041"/>
    <w:rsid w:val="006B3194"/>
    <w:rsid w:val="006B3577"/>
    <w:rsid w:val="006B43BF"/>
    <w:rsid w:val="006B454B"/>
    <w:rsid w:val="006C00E9"/>
    <w:rsid w:val="006C0F95"/>
    <w:rsid w:val="006C1600"/>
    <w:rsid w:val="006C329C"/>
    <w:rsid w:val="006C4C5F"/>
    <w:rsid w:val="006C5BFE"/>
    <w:rsid w:val="006C605C"/>
    <w:rsid w:val="006C6919"/>
    <w:rsid w:val="006C7626"/>
    <w:rsid w:val="006C7EAC"/>
    <w:rsid w:val="006D0E5F"/>
    <w:rsid w:val="006D1850"/>
    <w:rsid w:val="006D1859"/>
    <w:rsid w:val="006D21F8"/>
    <w:rsid w:val="006D7358"/>
    <w:rsid w:val="006D77AB"/>
    <w:rsid w:val="006D7FDA"/>
    <w:rsid w:val="006E05F2"/>
    <w:rsid w:val="006E096A"/>
    <w:rsid w:val="006E235A"/>
    <w:rsid w:val="006E46E1"/>
    <w:rsid w:val="006E4DB9"/>
    <w:rsid w:val="006E4DC8"/>
    <w:rsid w:val="006E62CF"/>
    <w:rsid w:val="006E6E01"/>
    <w:rsid w:val="006E7D09"/>
    <w:rsid w:val="006F0D9E"/>
    <w:rsid w:val="006F1895"/>
    <w:rsid w:val="006F1CF2"/>
    <w:rsid w:val="006F2538"/>
    <w:rsid w:val="006F2B1F"/>
    <w:rsid w:val="006F3173"/>
    <w:rsid w:val="006F3AB2"/>
    <w:rsid w:val="006F5404"/>
    <w:rsid w:val="006F5BD8"/>
    <w:rsid w:val="006F5CD8"/>
    <w:rsid w:val="006F66F1"/>
    <w:rsid w:val="00701A89"/>
    <w:rsid w:val="00701C4D"/>
    <w:rsid w:val="00702993"/>
    <w:rsid w:val="0070310E"/>
    <w:rsid w:val="0070559D"/>
    <w:rsid w:val="00705CC1"/>
    <w:rsid w:val="00705E52"/>
    <w:rsid w:val="00706B34"/>
    <w:rsid w:val="0070709D"/>
    <w:rsid w:val="00707A60"/>
    <w:rsid w:val="007117D2"/>
    <w:rsid w:val="007118AC"/>
    <w:rsid w:val="00711929"/>
    <w:rsid w:val="00714018"/>
    <w:rsid w:val="0071618A"/>
    <w:rsid w:val="007172B0"/>
    <w:rsid w:val="00717DAD"/>
    <w:rsid w:val="00717FFB"/>
    <w:rsid w:val="00720741"/>
    <w:rsid w:val="00721977"/>
    <w:rsid w:val="007226F8"/>
    <w:rsid w:val="00723472"/>
    <w:rsid w:val="007239DA"/>
    <w:rsid w:val="00723FED"/>
    <w:rsid w:val="00725FAE"/>
    <w:rsid w:val="007263FF"/>
    <w:rsid w:val="007267D5"/>
    <w:rsid w:val="007271CE"/>
    <w:rsid w:val="00727649"/>
    <w:rsid w:val="00730608"/>
    <w:rsid w:val="00732052"/>
    <w:rsid w:val="007320D0"/>
    <w:rsid w:val="007338ED"/>
    <w:rsid w:val="007341C0"/>
    <w:rsid w:val="00734B47"/>
    <w:rsid w:val="00735163"/>
    <w:rsid w:val="007359D3"/>
    <w:rsid w:val="00735F54"/>
    <w:rsid w:val="007361C8"/>
    <w:rsid w:val="0073688D"/>
    <w:rsid w:val="00736BDF"/>
    <w:rsid w:val="007376B4"/>
    <w:rsid w:val="007412DF"/>
    <w:rsid w:val="0074198B"/>
    <w:rsid w:val="00742CFC"/>
    <w:rsid w:val="00744489"/>
    <w:rsid w:val="007447B2"/>
    <w:rsid w:val="00745BE9"/>
    <w:rsid w:val="00745C03"/>
    <w:rsid w:val="00746FC0"/>
    <w:rsid w:val="00747114"/>
    <w:rsid w:val="00750C5C"/>
    <w:rsid w:val="00751310"/>
    <w:rsid w:val="00751923"/>
    <w:rsid w:val="00752806"/>
    <w:rsid w:val="0075344F"/>
    <w:rsid w:val="0075483B"/>
    <w:rsid w:val="007548A4"/>
    <w:rsid w:val="00754E27"/>
    <w:rsid w:val="00755E04"/>
    <w:rsid w:val="00760D47"/>
    <w:rsid w:val="0076282B"/>
    <w:rsid w:val="00763A40"/>
    <w:rsid w:val="00764098"/>
    <w:rsid w:val="0076425E"/>
    <w:rsid w:val="00764919"/>
    <w:rsid w:val="007670B4"/>
    <w:rsid w:val="00767673"/>
    <w:rsid w:val="00767878"/>
    <w:rsid w:val="0077063F"/>
    <w:rsid w:val="0077098C"/>
    <w:rsid w:val="0077226A"/>
    <w:rsid w:val="0077253B"/>
    <w:rsid w:val="007734F6"/>
    <w:rsid w:val="00775908"/>
    <w:rsid w:val="007768AE"/>
    <w:rsid w:val="00777776"/>
    <w:rsid w:val="00780956"/>
    <w:rsid w:val="00780BD7"/>
    <w:rsid w:val="00780C6A"/>
    <w:rsid w:val="00781789"/>
    <w:rsid w:val="00782BA8"/>
    <w:rsid w:val="007835A1"/>
    <w:rsid w:val="007844D0"/>
    <w:rsid w:val="00785BB4"/>
    <w:rsid w:val="00786596"/>
    <w:rsid w:val="0079013A"/>
    <w:rsid w:val="00790618"/>
    <w:rsid w:val="00790A0A"/>
    <w:rsid w:val="00793603"/>
    <w:rsid w:val="00795B43"/>
    <w:rsid w:val="00795FA8"/>
    <w:rsid w:val="0079738B"/>
    <w:rsid w:val="007A054B"/>
    <w:rsid w:val="007A15A3"/>
    <w:rsid w:val="007A1B6A"/>
    <w:rsid w:val="007A2118"/>
    <w:rsid w:val="007A5299"/>
    <w:rsid w:val="007A7A6C"/>
    <w:rsid w:val="007B1BF3"/>
    <w:rsid w:val="007B2D58"/>
    <w:rsid w:val="007B5F2A"/>
    <w:rsid w:val="007B7EB3"/>
    <w:rsid w:val="007C026C"/>
    <w:rsid w:val="007C04CD"/>
    <w:rsid w:val="007C080E"/>
    <w:rsid w:val="007C0EB3"/>
    <w:rsid w:val="007C0F37"/>
    <w:rsid w:val="007C0FE3"/>
    <w:rsid w:val="007C3439"/>
    <w:rsid w:val="007C3668"/>
    <w:rsid w:val="007C54C4"/>
    <w:rsid w:val="007C59EE"/>
    <w:rsid w:val="007C7801"/>
    <w:rsid w:val="007D0675"/>
    <w:rsid w:val="007D321B"/>
    <w:rsid w:val="007D357F"/>
    <w:rsid w:val="007D4355"/>
    <w:rsid w:val="007D437B"/>
    <w:rsid w:val="007D4911"/>
    <w:rsid w:val="007D4E81"/>
    <w:rsid w:val="007D5FD7"/>
    <w:rsid w:val="007D7E05"/>
    <w:rsid w:val="007E136A"/>
    <w:rsid w:val="007E324D"/>
    <w:rsid w:val="007E66D9"/>
    <w:rsid w:val="007E69DB"/>
    <w:rsid w:val="007E7314"/>
    <w:rsid w:val="007F0F57"/>
    <w:rsid w:val="007F1812"/>
    <w:rsid w:val="007F1FFB"/>
    <w:rsid w:val="007F2B5A"/>
    <w:rsid w:val="007F3B12"/>
    <w:rsid w:val="00800B87"/>
    <w:rsid w:val="008013A3"/>
    <w:rsid w:val="008030AB"/>
    <w:rsid w:val="0080654F"/>
    <w:rsid w:val="00807EAA"/>
    <w:rsid w:val="008102B9"/>
    <w:rsid w:val="00810CF4"/>
    <w:rsid w:val="00815207"/>
    <w:rsid w:val="0081574F"/>
    <w:rsid w:val="008158DC"/>
    <w:rsid w:val="0081597A"/>
    <w:rsid w:val="00815B2B"/>
    <w:rsid w:val="00815C9B"/>
    <w:rsid w:val="00821C22"/>
    <w:rsid w:val="008224ED"/>
    <w:rsid w:val="00822847"/>
    <w:rsid w:val="00822EBB"/>
    <w:rsid w:val="00823299"/>
    <w:rsid w:val="0082379C"/>
    <w:rsid w:val="008239FB"/>
    <w:rsid w:val="00823A2E"/>
    <w:rsid w:val="00825D5D"/>
    <w:rsid w:val="00826F09"/>
    <w:rsid w:val="00827310"/>
    <w:rsid w:val="0082749A"/>
    <w:rsid w:val="008276A1"/>
    <w:rsid w:val="00827903"/>
    <w:rsid w:val="00830218"/>
    <w:rsid w:val="00831084"/>
    <w:rsid w:val="00832056"/>
    <w:rsid w:val="00832D56"/>
    <w:rsid w:val="00833B2F"/>
    <w:rsid w:val="008367B0"/>
    <w:rsid w:val="00836863"/>
    <w:rsid w:val="00837083"/>
    <w:rsid w:val="0083744E"/>
    <w:rsid w:val="00841297"/>
    <w:rsid w:val="0084152A"/>
    <w:rsid w:val="0084159A"/>
    <w:rsid w:val="00842036"/>
    <w:rsid w:val="00842B33"/>
    <w:rsid w:val="008431ED"/>
    <w:rsid w:val="00843BA0"/>
    <w:rsid w:val="0084454B"/>
    <w:rsid w:val="00845DE3"/>
    <w:rsid w:val="00850BB5"/>
    <w:rsid w:val="00850E47"/>
    <w:rsid w:val="008512C7"/>
    <w:rsid w:val="008514C8"/>
    <w:rsid w:val="00851571"/>
    <w:rsid w:val="0085306A"/>
    <w:rsid w:val="00853F61"/>
    <w:rsid w:val="0085463F"/>
    <w:rsid w:val="0085464D"/>
    <w:rsid w:val="008549A8"/>
    <w:rsid w:val="00854CC9"/>
    <w:rsid w:val="008550BB"/>
    <w:rsid w:val="00855DB3"/>
    <w:rsid w:val="0085771E"/>
    <w:rsid w:val="00857D96"/>
    <w:rsid w:val="008605DB"/>
    <w:rsid w:val="008605FF"/>
    <w:rsid w:val="00862172"/>
    <w:rsid w:val="008625E2"/>
    <w:rsid w:val="00862755"/>
    <w:rsid w:val="00864807"/>
    <w:rsid w:val="00864D81"/>
    <w:rsid w:val="00864F14"/>
    <w:rsid w:val="00865E06"/>
    <w:rsid w:val="008664ED"/>
    <w:rsid w:val="00866D22"/>
    <w:rsid w:val="00867807"/>
    <w:rsid w:val="00867965"/>
    <w:rsid w:val="00867D82"/>
    <w:rsid w:val="0087031E"/>
    <w:rsid w:val="00872627"/>
    <w:rsid w:val="00872B51"/>
    <w:rsid w:val="00872C4F"/>
    <w:rsid w:val="008736D3"/>
    <w:rsid w:val="00875466"/>
    <w:rsid w:val="00876C8A"/>
    <w:rsid w:val="008779F6"/>
    <w:rsid w:val="00880450"/>
    <w:rsid w:val="0088134B"/>
    <w:rsid w:val="00881936"/>
    <w:rsid w:val="0088332E"/>
    <w:rsid w:val="00883698"/>
    <w:rsid w:val="00885421"/>
    <w:rsid w:val="008868E9"/>
    <w:rsid w:val="00886E96"/>
    <w:rsid w:val="00887458"/>
    <w:rsid w:val="00887642"/>
    <w:rsid w:val="00887E88"/>
    <w:rsid w:val="00890B88"/>
    <w:rsid w:val="00891A8A"/>
    <w:rsid w:val="00891B22"/>
    <w:rsid w:val="008956EC"/>
    <w:rsid w:val="00896334"/>
    <w:rsid w:val="0089688B"/>
    <w:rsid w:val="0089729C"/>
    <w:rsid w:val="00897520"/>
    <w:rsid w:val="008979C8"/>
    <w:rsid w:val="00897F70"/>
    <w:rsid w:val="008A0793"/>
    <w:rsid w:val="008A08B1"/>
    <w:rsid w:val="008A0CDE"/>
    <w:rsid w:val="008A171C"/>
    <w:rsid w:val="008A1866"/>
    <w:rsid w:val="008A2236"/>
    <w:rsid w:val="008A5A82"/>
    <w:rsid w:val="008A5F25"/>
    <w:rsid w:val="008A6CBF"/>
    <w:rsid w:val="008A6D19"/>
    <w:rsid w:val="008B054A"/>
    <w:rsid w:val="008B07B7"/>
    <w:rsid w:val="008B110B"/>
    <w:rsid w:val="008B1BEC"/>
    <w:rsid w:val="008B28C4"/>
    <w:rsid w:val="008B2A03"/>
    <w:rsid w:val="008B32F7"/>
    <w:rsid w:val="008B3588"/>
    <w:rsid w:val="008B3EF0"/>
    <w:rsid w:val="008B433A"/>
    <w:rsid w:val="008B4592"/>
    <w:rsid w:val="008B503A"/>
    <w:rsid w:val="008B5408"/>
    <w:rsid w:val="008B57C0"/>
    <w:rsid w:val="008B615D"/>
    <w:rsid w:val="008B61B4"/>
    <w:rsid w:val="008B65FD"/>
    <w:rsid w:val="008B7381"/>
    <w:rsid w:val="008B7F68"/>
    <w:rsid w:val="008C02EA"/>
    <w:rsid w:val="008C0487"/>
    <w:rsid w:val="008C09AE"/>
    <w:rsid w:val="008C0E09"/>
    <w:rsid w:val="008C3AC8"/>
    <w:rsid w:val="008C3B0B"/>
    <w:rsid w:val="008C5095"/>
    <w:rsid w:val="008C7A60"/>
    <w:rsid w:val="008D0BAF"/>
    <w:rsid w:val="008D1275"/>
    <w:rsid w:val="008D1DCF"/>
    <w:rsid w:val="008D1F13"/>
    <w:rsid w:val="008D2CF0"/>
    <w:rsid w:val="008D30C3"/>
    <w:rsid w:val="008D3653"/>
    <w:rsid w:val="008D57B4"/>
    <w:rsid w:val="008D649E"/>
    <w:rsid w:val="008E186B"/>
    <w:rsid w:val="008E25F3"/>
    <w:rsid w:val="008E3D7C"/>
    <w:rsid w:val="008E3E8A"/>
    <w:rsid w:val="008E42A7"/>
    <w:rsid w:val="008E7AAF"/>
    <w:rsid w:val="008E7AD2"/>
    <w:rsid w:val="008E7EF6"/>
    <w:rsid w:val="008F0880"/>
    <w:rsid w:val="008F0F8C"/>
    <w:rsid w:val="008F2ABB"/>
    <w:rsid w:val="008F55FA"/>
    <w:rsid w:val="008F593A"/>
    <w:rsid w:val="008F5C0E"/>
    <w:rsid w:val="008F74CF"/>
    <w:rsid w:val="009002DF"/>
    <w:rsid w:val="00900803"/>
    <w:rsid w:val="0090158D"/>
    <w:rsid w:val="00902805"/>
    <w:rsid w:val="00902EBA"/>
    <w:rsid w:val="00903390"/>
    <w:rsid w:val="009041A8"/>
    <w:rsid w:val="00904277"/>
    <w:rsid w:val="009042C3"/>
    <w:rsid w:val="00905F6F"/>
    <w:rsid w:val="00906D78"/>
    <w:rsid w:val="009071F4"/>
    <w:rsid w:val="009074D1"/>
    <w:rsid w:val="00912124"/>
    <w:rsid w:val="00912CCD"/>
    <w:rsid w:val="0091341C"/>
    <w:rsid w:val="00915CD2"/>
    <w:rsid w:val="00916A25"/>
    <w:rsid w:val="00916BCC"/>
    <w:rsid w:val="00920AFA"/>
    <w:rsid w:val="00921D8E"/>
    <w:rsid w:val="0092241C"/>
    <w:rsid w:val="00923C91"/>
    <w:rsid w:val="0092477C"/>
    <w:rsid w:val="009255B1"/>
    <w:rsid w:val="009261B7"/>
    <w:rsid w:val="009270CE"/>
    <w:rsid w:val="0092722E"/>
    <w:rsid w:val="00931191"/>
    <w:rsid w:val="009325AB"/>
    <w:rsid w:val="009331DD"/>
    <w:rsid w:val="0093370E"/>
    <w:rsid w:val="00934FAC"/>
    <w:rsid w:val="00935940"/>
    <w:rsid w:val="00935B4F"/>
    <w:rsid w:val="009363A6"/>
    <w:rsid w:val="00936CB2"/>
    <w:rsid w:val="009376CF"/>
    <w:rsid w:val="0094059F"/>
    <w:rsid w:val="00940863"/>
    <w:rsid w:val="00941B85"/>
    <w:rsid w:val="00944AC5"/>
    <w:rsid w:val="00944F38"/>
    <w:rsid w:val="009450E4"/>
    <w:rsid w:val="0094518D"/>
    <w:rsid w:val="009459D8"/>
    <w:rsid w:val="00945EC0"/>
    <w:rsid w:val="009475BF"/>
    <w:rsid w:val="00947B3C"/>
    <w:rsid w:val="0095062C"/>
    <w:rsid w:val="00950771"/>
    <w:rsid w:val="00951170"/>
    <w:rsid w:val="009517BB"/>
    <w:rsid w:val="00951C09"/>
    <w:rsid w:val="00951FB9"/>
    <w:rsid w:val="00952023"/>
    <w:rsid w:val="00955B15"/>
    <w:rsid w:val="009566E3"/>
    <w:rsid w:val="009575F6"/>
    <w:rsid w:val="00960D05"/>
    <w:rsid w:val="009627DD"/>
    <w:rsid w:val="00964C8C"/>
    <w:rsid w:val="0097001A"/>
    <w:rsid w:val="0097083B"/>
    <w:rsid w:val="00970A81"/>
    <w:rsid w:val="00970A85"/>
    <w:rsid w:val="00970D69"/>
    <w:rsid w:val="0097223E"/>
    <w:rsid w:val="009722A7"/>
    <w:rsid w:val="0097428A"/>
    <w:rsid w:val="0097473C"/>
    <w:rsid w:val="00976FDC"/>
    <w:rsid w:val="00980323"/>
    <w:rsid w:val="00980335"/>
    <w:rsid w:val="00980414"/>
    <w:rsid w:val="0098143A"/>
    <w:rsid w:val="00981458"/>
    <w:rsid w:val="00981603"/>
    <w:rsid w:val="00981C24"/>
    <w:rsid w:val="00982A0E"/>
    <w:rsid w:val="00982CE9"/>
    <w:rsid w:val="0098345B"/>
    <w:rsid w:val="00983734"/>
    <w:rsid w:val="00983B1A"/>
    <w:rsid w:val="00984C3F"/>
    <w:rsid w:val="009861EE"/>
    <w:rsid w:val="0099025C"/>
    <w:rsid w:val="0099238E"/>
    <w:rsid w:val="009933DA"/>
    <w:rsid w:val="009948F0"/>
    <w:rsid w:val="009975E5"/>
    <w:rsid w:val="00997CC5"/>
    <w:rsid w:val="009A1BBD"/>
    <w:rsid w:val="009A28AA"/>
    <w:rsid w:val="009A324C"/>
    <w:rsid w:val="009A3E83"/>
    <w:rsid w:val="009A3EC4"/>
    <w:rsid w:val="009A5327"/>
    <w:rsid w:val="009A56AE"/>
    <w:rsid w:val="009A5AC7"/>
    <w:rsid w:val="009A64FB"/>
    <w:rsid w:val="009A70ED"/>
    <w:rsid w:val="009B02C2"/>
    <w:rsid w:val="009B0FC2"/>
    <w:rsid w:val="009B13EA"/>
    <w:rsid w:val="009B1DF9"/>
    <w:rsid w:val="009B3427"/>
    <w:rsid w:val="009B3710"/>
    <w:rsid w:val="009B3D89"/>
    <w:rsid w:val="009B624E"/>
    <w:rsid w:val="009B665E"/>
    <w:rsid w:val="009B7215"/>
    <w:rsid w:val="009B7530"/>
    <w:rsid w:val="009B780C"/>
    <w:rsid w:val="009C1E25"/>
    <w:rsid w:val="009C228F"/>
    <w:rsid w:val="009C3DB6"/>
    <w:rsid w:val="009C512A"/>
    <w:rsid w:val="009C5223"/>
    <w:rsid w:val="009C558C"/>
    <w:rsid w:val="009C5742"/>
    <w:rsid w:val="009D2876"/>
    <w:rsid w:val="009D2EB3"/>
    <w:rsid w:val="009D3789"/>
    <w:rsid w:val="009D397D"/>
    <w:rsid w:val="009D43C4"/>
    <w:rsid w:val="009D4463"/>
    <w:rsid w:val="009D5B17"/>
    <w:rsid w:val="009D698A"/>
    <w:rsid w:val="009D72B0"/>
    <w:rsid w:val="009E01AD"/>
    <w:rsid w:val="009E1E74"/>
    <w:rsid w:val="009E32A9"/>
    <w:rsid w:val="009E714A"/>
    <w:rsid w:val="009E7924"/>
    <w:rsid w:val="009F085A"/>
    <w:rsid w:val="009F2F34"/>
    <w:rsid w:val="009F4D14"/>
    <w:rsid w:val="009F5435"/>
    <w:rsid w:val="009F5C0E"/>
    <w:rsid w:val="00A003C6"/>
    <w:rsid w:val="00A00908"/>
    <w:rsid w:val="00A01BF8"/>
    <w:rsid w:val="00A02B0A"/>
    <w:rsid w:val="00A02BF0"/>
    <w:rsid w:val="00A03D8B"/>
    <w:rsid w:val="00A07DF8"/>
    <w:rsid w:val="00A1051D"/>
    <w:rsid w:val="00A115FB"/>
    <w:rsid w:val="00A13136"/>
    <w:rsid w:val="00A13E07"/>
    <w:rsid w:val="00A14FB9"/>
    <w:rsid w:val="00A15443"/>
    <w:rsid w:val="00A174DF"/>
    <w:rsid w:val="00A20A91"/>
    <w:rsid w:val="00A21F44"/>
    <w:rsid w:val="00A22971"/>
    <w:rsid w:val="00A22F43"/>
    <w:rsid w:val="00A230B0"/>
    <w:rsid w:val="00A23A1B"/>
    <w:rsid w:val="00A24B22"/>
    <w:rsid w:val="00A251C2"/>
    <w:rsid w:val="00A256BB"/>
    <w:rsid w:val="00A2573B"/>
    <w:rsid w:val="00A26FA3"/>
    <w:rsid w:val="00A319DA"/>
    <w:rsid w:val="00A328AA"/>
    <w:rsid w:val="00A3330D"/>
    <w:rsid w:val="00A3420D"/>
    <w:rsid w:val="00A35408"/>
    <w:rsid w:val="00A35ACB"/>
    <w:rsid w:val="00A404DB"/>
    <w:rsid w:val="00A4085F"/>
    <w:rsid w:val="00A40B13"/>
    <w:rsid w:val="00A43E2B"/>
    <w:rsid w:val="00A444C1"/>
    <w:rsid w:val="00A4660A"/>
    <w:rsid w:val="00A46621"/>
    <w:rsid w:val="00A4681D"/>
    <w:rsid w:val="00A47740"/>
    <w:rsid w:val="00A47C83"/>
    <w:rsid w:val="00A50A78"/>
    <w:rsid w:val="00A50AF6"/>
    <w:rsid w:val="00A531B3"/>
    <w:rsid w:val="00A539BA"/>
    <w:rsid w:val="00A5529D"/>
    <w:rsid w:val="00A5671E"/>
    <w:rsid w:val="00A60821"/>
    <w:rsid w:val="00A60E46"/>
    <w:rsid w:val="00A611DD"/>
    <w:rsid w:val="00A61324"/>
    <w:rsid w:val="00A621AB"/>
    <w:rsid w:val="00A63295"/>
    <w:rsid w:val="00A632AC"/>
    <w:rsid w:val="00A63EA4"/>
    <w:rsid w:val="00A65C90"/>
    <w:rsid w:val="00A67726"/>
    <w:rsid w:val="00A736B5"/>
    <w:rsid w:val="00A74413"/>
    <w:rsid w:val="00A754AC"/>
    <w:rsid w:val="00A75700"/>
    <w:rsid w:val="00A75BE3"/>
    <w:rsid w:val="00A75C93"/>
    <w:rsid w:val="00A75ED8"/>
    <w:rsid w:val="00A81ECA"/>
    <w:rsid w:val="00A827FB"/>
    <w:rsid w:val="00A846D6"/>
    <w:rsid w:val="00A853F0"/>
    <w:rsid w:val="00A86985"/>
    <w:rsid w:val="00A86CE2"/>
    <w:rsid w:val="00A877CE"/>
    <w:rsid w:val="00A90387"/>
    <w:rsid w:val="00A90BD3"/>
    <w:rsid w:val="00A9143B"/>
    <w:rsid w:val="00A91917"/>
    <w:rsid w:val="00A921BB"/>
    <w:rsid w:val="00A9262F"/>
    <w:rsid w:val="00A930CC"/>
    <w:rsid w:val="00A93E0D"/>
    <w:rsid w:val="00A94072"/>
    <w:rsid w:val="00A94823"/>
    <w:rsid w:val="00A96433"/>
    <w:rsid w:val="00AA069C"/>
    <w:rsid w:val="00AA12EC"/>
    <w:rsid w:val="00AA34B6"/>
    <w:rsid w:val="00AA3FB6"/>
    <w:rsid w:val="00AA5BAE"/>
    <w:rsid w:val="00AA7CB9"/>
    <w:rsid w:val="00AB1D40"/>
    <w:rsid w:val="00AB28A2"/>
    <w:rsid w:val="00AB2F77"/>
    <w:rsid w:val="00AB341F"/>
    <w:rsid w:val="00AB3BB4"/>
    <w:rsid w:val="00AB3E8B"/>
    <w:rsid w:val="00AB4D42"/>
    <w:rsid w:val="00AB654E"/>
    <w:rsid w:val="00AB74CB"/>
    <w:rsid w:val="00AC0D64"/>
    <w:rsid w:val="00AC109A"/>
    <w:rsid w:val="00AC2454"/>
    <w:rsid w:val="00AC30F5"/>
    <w:rsid w:val="00AC3247"/>
    <w:rsid w:val="00AC5138"/>
    <w:rsid w:val="00AC5E38"/>
    <w:rsid w:val="00AC61D0"/>
    <w:rsid w:val="00AC74CC"/>
    <w:rsid w:val="00AD00F2"/>
    <w:rsid w:val="00AD0609"/>
    <w:rsid w:val="00AD0BD8"/>
    <w:rsid w:val="00AD2A76"/>
    <w:rsid w:val="00AD2BBE"/>
    <w:rsid w:val="00AD36DA"/>
    <w:rsid w:val="00AD6C4B"/>
    <w:rsid w:val="00AD7A05"/>
    <w:rsid w:val="00AE1BD3"/>
    <w:rsid w:val="00AE1DA9"/>
    <w:rsid w:val="00AE21AB"/>
    <w:rsid w:val="00AE2BF5"/>
    <w:rsid w:val="00AE33E8"/>
    <w:rsid w:val="00AE3496"/>
    <w:rsid w:val="00AE3938"/>
    <w:rsid w:val="00AE51A9"/>
    <w:rsid w:val="00AE5D3A"/>
    <w:rsid w:val="00AE60EA"/>
    <w:rsid w:val="00AE703A"/>
    <w:rsid w:val="00AE7C5B"/>
    <w:rsid w:val="00AF0B98"/>
    <w:rsid w:val="00AF209E"/>
    <w:rsid w:val="00AF2B9F"/>
    <w:rsid w:val="00AF3C69"/>
    <w:rsid w:val="00AF6A38"/>
    <w:rsid w:val="00AF6CFB"/>
    <w:rsid w:val="00B00406"/>
    <w:rsid w:val="00B01756"/>
    <w:rsid w:val="00B01C4F"/>
    <w:rsid w:val="00B01EFB"/>
    <w:rsid w:val="00B02DC2"/>
    <w:rsid w:val="00B03DEF"/>
    <w:rsid w:val="00B05551"/>
    <w:rsid w:val="00B055F5"/>
    <w:rsid w:val="00B05B3E"/>
    <w:rsid w:val="00B06EB5"/>
    <w:rsid w:val="00B07815"/>
    <w:rsid w:val="00B108A0"/>
    <w:rsid w:val="00B120A6"/>
    <w:rsid w:val="00B12E58"/>
    <w:rsid w:val="00B130D4"/>
    <w:rsid w:val="00B132A4"/>
    <w:rsid w:val="00B13BDD"/>
    <w:rsid w:val="00B13E90"/>
    <w:rsid w:val="00B13F2B"/>
    <w:rsid w:val="00B140B6"/>
    <w:rsid w:val="00B140B8"/>
    <w:rsid w:val="00B1464A"/>
    <w:rsid w:val="00B14719"/>
    <w:rsid w:val="00B156E9"/>
    <w:rsid w:val="00B15889"/>
    <w:rsid w:val="00B159C3"/>
    <w:rsid w:val="00B16584"/>
    <w:rsid w:val="00B17228"/>
    <w:rsid w:val="00B20265"/>
    <w:rsid w:val="00B206C5"/>
    <w:rsid w:val="00B210C8"/>
    <w:rsid w:val="00B212CC"/>
    <w:rsid w:val="00B235E5"/>
    <w:rsid w:val="00B24402"/>
    <w:rsid w:val="00B264EF"/>
    <w:rsid w:val="00B26800"/>
    <w:rsid w:val="00B27488"/>
    <w:rsid w:val="00B3186E"/>
    <w:rsid w:val="00B3241E"/>
    <w:rsid w:val="00B32BC6"/>
    <w:rsid w:val="00B340A0"/>
    <w:rsid w:val="00B34209"/>
    <w:rsid w:val="00B34D0D"/>
    <w:rsid w:val="00B34DBA"/>
    <w:rsid w:val="00B35EAD"/>
    <w:rsid w:val="00B36B9F"/>
    <w:rsid w:val="00B42073"/>
    <w:rsid w:val="00B42DF2"/>
    <w:rsid w:val="00B43D0E"/>
    <w:rsid w:val="00B44453"/>
    <w:rsid w:val="00B447E0"/>
    <w:rsid w:val="00B45A2C"/>
    <w:rsid w:val="00B464F6"/>
    <w:rsid w:val="00B4695D"/>
    <w:rsid w:val="00B46D00"/>
    <w:rsid w:val="00B47ACC"/>
    <w:rsid w:val="00B51873"/>
    <w:rsid w:val="00B5473D"/>
    <w:rsid w:val="00B54BEF"/>
    <w:rsid w:val="00B55BA2"/>
    <w:rsid w:val="00B55FB2"/>
    <w:rsid w:val="00B56461"/>
    <w:rsid w:val="00B56C93"/>
    <w:rsid w:val="00B56D6E"/>
    <w:rsid w:val="00B57F5F"/>
    <w:rsid w:val="00B6098A"/>
    <w:rsid w:val="00B6118E"/>
    <w:rsid w:val="00B61681"/>
    <w:rsid w:val="00B62BE6"/>
    <w:rsid w:val="00B63CE2"/>
    <w:rsid w:val="00B63E0E"/>
    <w:rsid w:val="00B64D68"/>
    <w:rsid w:val="00B65572"/>
    <w:rsid w:val="00B6573B"/>
    <w:rsid w:val="00B6664B"/>
    <w:rsid w:val="00B67305"/>
    <w:rsid w:val="00B67FB4"/>
    <w:rsid w:val="00B70108"/>
    <w:rsid w:val="00B71071"/>
    <w:rsid w:val="00B713F7"/>
    <w:rsid w:val="00B7166A"/>
    <w:rsid w:val="00B71DEB"/>
    <w:rsid w:val="00B72D77"/>
    <w:rsid w:val="00B73034"/>
    <w:rsid w:val="00B73DC0"/>
    <w:rsid w:val="00B74E28"/>
    <w:rsid w:val="00B75528"/>
    <w:rsid w:val="00B767FB"/>
    <w:rsid w:val="00B77100"/>
    <w:rsid w:val="00B77287"/>
    <w:rsid w:val="00B77535"/>
    <w:rsid w:val="00B82D56"/>
    <w:rsid w:val="00B84FAB"/>
    <w:rsid w:val="00B86C5B"/>
    <w:rsid w:val="00B86F4E"/>
    <w:rsid w:val="00B90464"/>
    <w:rsid w:val="00B911A5"/>
    <w:rsid w:val="00B9128F"/>
    <w:rsid w:val="00B92B65"/>
    <w:rsid w:val="00B92D92"/>
    <w:rsid w:val="00B940D0"/>
    <w:rsid w:val="00B9489F"/>
    <w:rsid w:val="00B94C3E"/>
    <w:rsid w:val="00B95296"/>
    <w:rsid w:val="00B95548"/>
    <w:rsid w:val="00B95BF2"/>
    <w:rsid w:val="00B9689B"/>
    <w:rsid w:val="00B96D09"/>
    <w:rsid w:val="00B96E9C"/>
    <w:rsid w:val="00BA17B8"/>
    <w:rsid w:val="00BA2637"/>
    <w:rsid w:val="00BA2F7E"/>
    <w:rsid w:val="00BA48D5"/>
    <w:rsid w:val="00BA5E2B"/>
    <w:rsid w:val="00BA688E"/>
    <w:rsid w:val="00BA69F4"/>
    <w:rsid w:val="00BA73D5"/>
    <w:rsid w:val="00BB04D0"/>
    <w:rsid w:val="00BB0548"/>
    <w:rsid w:val="00BB070C"/>
    <w:rsid w:val="00BB0DC7"/>
    <w:rsid w:val="00BB6322"/>
    <w:rsid w:val="00BB7B12"/>
    <w:rsid w:val="00BC0904"/>
    <w:rsid w:val="00BC2051"/>
    <w:rsid w:val="00BC3884"/>
    <w:rsid w:val="00BC57AB"/>
    <w:rsid w:val="00BC683D"/>
    <w:rsid w:val="00BD0DC4"/>
    <w:rsid w:val="00BD2609"/>
    <w:rsid w:val="00BD317C"/>
    <w:rsid w:val="00BD4183"/>
    <w:rsid w:val="00BD4A43"/>
    <w:rsid w:val="00BD4AA5"/>
    <w:rsid w:val="00BD586C"/>
    <w:rsid w:val="00BD65AB"/>
    <w:rsid w:val="00BD6F42"/>
    <w:rsid w:val="00BD7544"/>
    <w:rsid w:val="00BE30FA"/>
    <w:rsid w:val="00BE4117"/>
    <w:rsid w:val="00BE432A"/>
    <w:rsid w:val="00BE4ABF"/>
    <w:rsid w:val="00BE56AC"/>
    <w:rsid w:val="00BE68D1"/>
    <w:rsid w:val="00BE6E3D"/>
    <w:rsid w:val="00BE731A"/>
    <w:rsid w:val="00BE7D1B"/>
    <w:rsid w:val="00BE7EB0"/>
    <w:rsid w:val="00BF0C49"/>
    <w:rsid w:val="00BF26B6"/>
    <w:rsid w:val="00BF2791"/>
    <w:rsid w:val="00BF3A82"/>
    <w:rsid w:val="00BF4034"/>
    <w:rsid w:val="00BF40C7"/>
    <w:rsid w:val="00BF4406"/>
    <w:rsid w:val="00BF46E0"/>
    <w:rsid w:val="00BF6026"/>
    <w:rsid w:val="00C010D0"/>
    <w:rsid w:val="00C0168B"/>
    <w:rsid w:val="00C01D97"/>
    <w:rsid w:val="00C02283"/>
    <w:rsid w:val="00C0372C"/>
    <w:rsid w:val="00C041FA"/>
    <w:rsid w:val="00C04805"/>
    <w:rsid w:val="00C04868"/>
    <w:rsid w:val="00C05B78"/>
    <w:rsid w:val="00C11307"/>
    <w:rsid w:val="00C11A46"/>
    <w:rsid w:val="00C11B38"/>
    <w:rsid w:val="00C12124"/>
    <w:rsid w:val="00C13551"/>
    <w:rsid w:val="00C13C4B"/>
    <w:rsid w:val="00C13F37"/>
    <w:rsid w:val="00C1477D"/>
    <w:rsid w:val="00C1558F"/>
    <w:rsid w:val="00C17DFD"/>
    <w:rsid w:val="00C22D71"/>
    <w:rsid w:val="00C2307C"/>
    <w:rsid w:val="00C23BCD"/>
    <w:rsid w:val="00C24858"/>
    <w:rsid w:val="00C252B3"/>
    <w:rsid w:val="00C25E9D"/>
    <w:rsid w:val="00C263A1"/>
    <w:rsid w:val="00C30ED6"/>
    <w:rsid w:val="00C332BA"/>
    <w:rsid w:val="00C33AFC"/>
    <w:rsid w:val="00C34211"/>
    <w:rsid w:val="00C34E61"/>
    <w:rsid w:val="00C37442"/>
    <w:rsid w:val="00C4075A"/>
    <w:rsid w:val="00C41488"/>
    <w:rsid w:val="00C4171C"/>
    <w:rsid w:val="00C42EBB"/>
    <w:rsid w:val="00C42FA6"/>
    <w:rsid w:val="00C43040"/>
    <w:rsid w:val="00C43960"/>
    <w:rsid w:val="00C44E0D"/>
    <w:rsid w:val="00C45967"/>
    <w:rsid w:val="00C45A4F"/>
    <w:rsid w:val="00C4693B"/>
    <w:rsid w:val="00C47106"/>
    <w:rsid w:val="00C47307"/>
    <w:rsid w:val="00C476C6"/>
    <w:rsid w:val="00C508BB"/>
    <w:rsid w:val="00C519CF"/>
    <w:rsid w:val="00C538FE"/>
    <w:rsid w:val="00C55586"/>
    <w:rsid w:val="00C561B3"/>
    <w:rsid w:val="00C56C62"/>
    <w:rsid w:val="00C57551"/>
    <w:rsid w:val="00C6062F"/>
    <w:rsid w:val="00C60DAB"/>
    <w:rsid w:val="00C60EB6"/>
    <w:rsid w:val="00C61009"/>
    <w:rsid w:val="00C61C3E"/>
    <w:rsid w:val="00C62FA9"/>
    <w:rsid w:val="00C63C35"/>
    <w:rsid w:val="00C64800"/>
    <w:rsid w:val="00C6480F"/>
    <w:rsid w:val="00C65A94"/>
    <w:rsid w:val="00C65B94"/>
    <w:rsid w:val="00C70257"/>
    <w:rsid w:val="00C704CF"/>
    <w:rsid w:val="00C70A26"/>
    <w:rsid w:val="00C71386"/>
    <w:rsid w:val="00C71ACF"/>
    <w:rsid w:val="00C7229F"/>
    <w:rsid w:val="00C724F3"/>
    <w:rsid w:val="00C726A0"/>
    <w:rsid w:val="00C72837"/>
    <w:rsid w:val="00C73019"/>
    <w:rsid w:val="00C73A8B"/>
    <w:rsid w:val="00C742C5"/>
    <w:rsid w:val="00C758B1"/>
    <w:rsid w:val="00C76599"/>
    <w:rsid w:val="00C76D00"/>
    <w:rsid w:val="00C773EF"/>
    <w:rsid w:val="00C7783E"/>
    <w:rsid w:val="00C80673"/>
    <w:rsid w:val="00C813C2"/>
    <w:rsid w:val="00C82AE5"/>
    <w:rsid w:val="00C84C05"/>
    <w:rsid w:val="00C860C5"/>
    <w:rsid w:val="00C90094"/>
    <w:rsid w:val="00C91DFB"/>
    <w:rsid w:val="00C9284E"/>
    <w:rsid w:val="00C93184"/>
    <w:rsid w:val="00C93EE6"/>
    <w:rsid w:val="00C94012"/>
    <w:rsid w:val="00C94432"/>
    <w:rsid w:val="00C94A84"/>
    <w:rsid w:val="00C951B2"/>
    <w:rsid w:val="00C95AB9"/>
    <w:rsid w:val="00C95DAC"/>
    <w:rsid w:val="00C95DDC"/>
    <w:rsid w:val="00C966AF"/>
    <w:rsid w:val="00C970D4"/>
    <w:rsid w:val="00C97199"/>
    <w:rsid w:val="00C97984"/>
    <w:rsid w:val="00CA0089"/>
    <w:rsid w:val="00CA00E9"/>
    <w:rsid w:val="00CA2FCD"/>
    <w:rsid w:val="00CA4836"/>
    <w:rsid w:val="00CA4EA4"/>
    <w:rsid w:val="00CA54E4"/>
    <w:rsid w:val="00CA6A7E"/>
    <w:rsid w:val="00CA6D61"/>
    <w:rsid w:val="00CB0BFD"/>
    <w:rsid w:val="00CB151C"/>
    <w:rsid w:val="00CB178C"/>
    <w:rsid w:val="00CB1C88"/>
    <w:rsid w:val="00CB3FA5"/>
    <w:rsid w:val="00CB4242"/>
    <w:rsid w:val="00CB581A"/>
    <w:rsid w:val="00CB5C21"/>
    <w:rsid w:val="00CB6796"/>
    <w:rsid w:val="00CB6B08"/>
    <w:rsid w:val="00CB73B7"/>
    <w:rsid w:val="00CC24A9"/>
    <w:rsid w:val="00CC26FC"/>
    <w:rsid w:val="00CC3312"/>
    <w:rsid w:val="00CC7C93"/>
    <w:rsid w:val="00CD0154"/>
    <w:rsid w:val="00CD024A"/>
    <w:rsid w:val="00CD05CD"/>
    <w:rsid w:val="00CD062B"/>
    <w:rsid w:val="00CD0856"/>
    <w:rsid w:val="00CD10D3"/>
    <w:rsid w:val="00CD304F"/>
    <w:rsid w:val="00CD464B"/>
    <w:rsid w:val="00CD6631"/>
    <w:rsid w:val="00CD743D"/>
    <w:rsid w:val="00CD79DF"/>
    <w:rsid w:val="00CD7E04"/>
    <w:rsid w:val="00CE16FA"/>
    <w:rsid w:val="00CE1A18"/>
    <w:rsid w:val="00CE1A4F"/>
    <w:rsid w:val="00CE3003"/>
    <w:rsid w:val="00CE3601"/>
    <w:rsid w:val="00CE3F18"/>
    <w:rsid w:val="00CE407F"/>
    <w:rsid w:val="00CE485C"/>
    <w:rsid w:val="00CE5EF0"/>
    <w:rsid w:val="00CE7B43"/>
    <w:rsid w:val="00CF031B"/>
    <w:rsid w:val="00CF09BA"/>
    <w:rsid w:val="00CF0D5C"/>
    <w:rsid w:val="00CF334F"/>
    <w:rsid w:val="00CF3DE9"/>
    <w:rsid w:val="00CF488B"/>
    <w:rsid w:val="00CF72E4"/>
    <w:rsid w:val="00CF7626"/>
    <w:rsid w:val="00CF7B7A"/>
    <w:rsid w:val="00D00771"/>
    <w:rsid w:val="00D0164A"/>
    <w:rsid w:val="00D039E7"/>
    <w:rsid w:val="00D04B6B"/>
    <w:rsid w:val="00D06C20"/>
    <w:rsid w:val="00D07636"/>
    <w:rsid w:val="00D1234A"/>
    <w:rsid w:val="00D13B06"/>
    <w:rsid w:val="00D14555"/>
    <w:rsid w:val="00D15ACC"/>
    <w:rsid w:val="00D162C6"/>
    <w:rsid w:val="00D1728F"/>
    <w:rsid w:val="00D2145D"/>
    <w:rsid w:val="00D21A21"/>
    <w:rsid w:val="00D22514"/>
    <w:rsid w:val="00D24889"/>
    <w:rsid w:val="00D260D4"/>
    <w:rsid w:val="00D2674C"/>
    <w:rsid w:val="00D268DD"/>
    <w:rsid w:val="00D270C5"/>
    <w:rsid w:val="00D27A14"/>
    <w:rsid w:val="00D27D5E"/>
    <w:rsid w:val="00D32425"/>
    <w:rsid w:val="00D32C08"/>
    <w:rsid w:val="00D33C82"/>
    <w:rsid w:val="00D36605"/>
    <w:rsid w:val="00D36FFB"/>
    <w:rsid w:val="00D37277"/>
    <w:rsid w:val="00D3778C"/>
    <w:rsid w:val="00D4257E"/>
    <w:rsid w:val="00D42FAA"/>
    <w:rsid w:val="00D43B6E"/>
    <w:rsid w:val="00D50319"/>
    <w:rsid w:val="00D50C1A"/>
    <w:rsid w:val="00D50DB2"/>
    <w:rsid w:val="00D50E87"/>
    <w:rsid w:val="00D529AC"/>
    <w:rsid w:val="00D53464"/>
    <w:rsid w:val="00D54B5B"/>
    <w:rsid w:val="00D55408"/>
    <w:rsid w:val="00D57824"/>
    <w:rsid w:val="00D60CBE"/>
    <w:rsid w:val="00D60D44"/>
    <w:rsid w:val="00D60F75"/>
    <w:rsid w:val="00D60FEE"/>
    <w:rsid w:val="00D61368"/>
    <w:rsid w:val="00D61B4A"/>
    <w:rsid w:val="00D628D2"/>
    <w:rsid w:val="00D63FB3"/>
    <w:rsid w:val="00D6484C"/>
    <w:rsid w:val="00D65537"/>
    <w:rsid w:val="00D66889"/>
    <w:rsid w:val="00D679AE"/>
    <w:rsid w:val="00D725CC"/>
    <w:rsid w:val="00D726F8"/>
    <w:rsid w:val="00D73141"/>
    <w:rsid w:val="00D75116"/>
    <w:rsid w:val="00D8296A"/>
    <w:rsid w:val="00D83443"/>
    <w:rsid w:val="00D84113"/>
    <w:rsid w:val="00D84EF5"/>
    <w:rsid w:val="00D87529"/>
    <w:rsid w:val="00D8795B"/>
    <w:rsid w:val="00D87C3C"/>
    <w:rsid w:val="00D9029E"/>
    <w:rsid w:val="00D90392"/>
    <w:rsid w:val="00D9082A"/>
    <w:rsid w:val="00D90B3F"/>
    <w:rsid w:val="00D92C57"/>
    <w:rsid w:val="00D92D7A"/>
    <w:rsid w:val="00D93069"/>
    <w:rsid w:val="00D9325B"/>
    <w:rsid w:val="00D938ED"/>
    <w:rsid w:val="00D93DBC"/>
    <w:rsid w:val="00D94410"/>
    <w:rsid w:val="00D95673"/>
    <w:rsid w:val="00D956A4"/>
    <w:rsid w:val="00D9582A"/>
    <w:rsid w:val="00D96A2C"/>
    <w:rsid w:val="00D96F60"/>
    <w:rsid w:val="00D970A4"/>
    <w:rsid w:val="00DA144D"/>
    <w:rsid w:val="00DA36F0"/>
    <w:rsid w:val="00DA3C79"/>
    <w:rsid w:val="00DA4143"/>
    <w:rsid w:val="00DA62C4"/>
    <w:rsid w:val="00DA66AB"/>
    <w:rsid w:val="00DA6775"/>
    <w:rsid w:val="00DA717A"/>
    <w:rsid w:val="00DA738B"/>
    <w:rsid w:val="00DB06C2"/>
    <w:rsid w:val="00DB09A6"/>
    <w:rsid w:val="00DB0CFA"/>
    <w:rsid w:val="00DB2232"/>
    <w:rsid w:val="00DB3371"/>
    <w:rsid w:val="00DB345F"/>
    <w:rsid w:val="00DB40B0"/>
    <w:rsid w:val="00DB5146"/>
    <w:rsid w:val="00DB5C11"/>
    <w:rsid w:val="00DB5F68"/>
    <w:rsid w:val="00DB60E3"/>
    <w:rsid w:val="00DC035C"/>
    <w:rsid w:val="00DC0FE0"/>
    <w:rsid w:val="00DC108E"/>
    <w:rsid w:val="00DC126A"/>
    <w:rsid w:val="00DC253F"/>
    <w:rsid w:val="00DC3441"/>
    <w:rsid w:val="00DC3E06"/>
    <w:rsid w:val="00DC4240"/>
    <w:rsid w:val="00DC55AD"/>
    <w:rsid w:val="00DC71A8"/>
    <w:rsid w:val="00DC71FF"/>
    <w:rsid w:val="00DC7206"/>
    <w:rsid w:val="00DC77EC"/>
    <w:rsid w:val="00DC7C5F"/>
    <w:rsid w:val="00DC7DA1"/>
    <w:rsid w:val="00DD0454"/>
    <w:rsid w:val="00DD2EDC"/>
    <w:rsid w:val="00DD2F1F"/>
    <w:rsid w:val="00DD3937"/>
    <w:rsid w:val="00DD3B78"/>
    <w:rsid w:val="00DD4682"/>
    <w:rsid w:val="00DE0FB3"/>
    <w:rsid w:val="00DE1199"/>
    <w:rsid w:val="00DE24B3"/>
    <w:rsid w:val="00DE3B70"/>
    <w:rsid w:val="00DE4ED1"/>
    <w:rsid w:val="00DE5675"/>
    <w:rsid w:val="00DE5A9C"/>
    <w:rsid w:val="00DE78FE"/>
    <w:rsid w:val="00DF1E7A"/>
    <w:rsid w:val="00DF4257"/>
    <w:rsid w:val="00DF46B5"/>
    <w:rsid w:val="00DF5087"/>
    <w:rsid w:val="00DF68CE"/>
    <w:rsid w:val="00DF762A"/>
    <w:rsid w:val="00E01108"/>
    <w:rsid w:val="00E018C0"/>
    <w:rsid w:val="00E022C6"/>
    <w:rsid w:val="00E042AF"/>
    <w:rsid w:val="00E04328"/>
    <w:rsid w:val="00E055D6"/>
    <w:rsid w:val="00E05A02"/>
    <w:rsid w:val="00E07BF8"/>
    <w:rsid w:val="00E11E08"/>
    <w:rsid w:val="00E13558"/>
    <w:rsid w:val="00E14397"/>
    <w:rsid w:val="00E14444"/>
    <w:rsid w:val="00E218AC"/>
    <w:rsid w:val="00E21F96"/>
    <w:rsid w:val="00E23A14"/>
    <w:rsid w:val="00E248BD"/>
    <w:rsid w:val="00E249A8"/>
    <w:rsid w:val="00E24ECA"/>
    <w:rsid w:val="00E25C47"/>
    <w:rsid w:val="00E26175"/>
    <w:rsid w:val="00E26302"/>
    <w:rsid w:val="00E26A80"/>
    <w:rsid w:val="00E3028A"/>
    <w:rsid w:val="00E30415"/>
    <w:rsid w:val="00E308E9"/>
    <w:rsid w:val="00E30D9E"/>
    <w:rsid w:val="00E31FE9"/>
    <w:rsid w:val="00E32377"/>
    <w:rsid w:val="00E344FC"/>
    <w:rsid w:val="00E3657B"/>
    <w:rsid w:val="00E36B1E"/>
    <w:rsid w:val="00E36B92"/>
    <w:rsid w:val="00E37609"/>
    <w:rsid w:val="00E40C3E"/>
    <w:rsid w:val="00E420D5"/>
    <w:rsid w:val="00E42288"/>
    <w:rsid w:val="00E42A0F"/>
    <w:rsid w:val="00E42B3B"/>
    <w:rsid w:val="00E43CBB"/>
    <w:rsid w:val="00E44B33"/>
    <w:rsid w:val="00E45E9F"/>
    <w:rsid w:val="00E474D4"/>
    <w:rsid w:val="00E50D80"/>
    <w:rsid w:val="00E514D7"/>
    <w:rsid w:val="00E51807"/>
    <w:rsid w:val="00E5241A"/>
    <w:rsid w:val="00E527E0"/>
    <w:rsid w:val="00E543D8"/>
    <w:rsid w:val="00E54B53"/>
    <w:rsid w:val="00E5609E"/>
    <w:rsid w:val="00E56AC3"/>
    <w:rsid w:val="00E60AE7"/>
    <w:rsid w:val="00E61264"/>
    <w:rsid w:val="00E6189E"/>
    <w:rsid w:val="00E62F66"/>
    <w:rsid w:val="00E63817"/>
    <w:rsid w:val="00E63F89"/>
    <w:rsid w:val="00E66618"/>
    <w:rsid w:val="00E66A96"/>
    <w:rsid w:val="00E67A0A"/>
    <w:rsid w:val="00E7144D"/>
    <w:rsid w:val="00E7405E"/>
    <w:rsid w:val="00E76062"/>
    <w:rsid w:val="00E773C7"/>
    <w:rsid w:val="00E8009E"/>
    <w:rsid w:val="00E8087D"/>
    <w:rsid w:val="00E808E9"/>
    <w:rsid w:val="00E843D9"/>
    <w:rsid w:val="00E84736"/>
    <w:rsid w:val="00E847E2"/>
    <w:rsid w:val="00E85B79"/>
    <w:rsid w:val="00E8663C"/>
    <w:rsid w:val="00E868A8"/>
    <w:rsid w:val="00E90798"/>
    <w:rsid w:val="00E91D7A"/>
    <w:rsid w:val="00E9388E"/>
    <w:rsid w:val="00E956D7"/>
    <w:rsid w:val="00E95B46"/>
    <w:rsid w:val="00E96445"/>
    <w:rsid w:val="00E970FB"/>
    <w:rsid w:val="00E97DE1"/>
    <w:rsid w:val="00EA1ECE"/>
    <w:rsid w:val="00EA2750"/>
    <w:rsid w:val="00EA2F83"/>
    <w:rsid w:val="00EA3BB0"/>
    <w:rsid w:val="00EA3BEA"/>
    <w:rsid w:val="00EA5040"/>
    <w:rsid w:val="00EA6BBF"/>
    <w:rsid w:val="00EB116D"/>
    <w:rsid w:val="00EB15CF"/>
    <w:rsid w:val="00EB2383"/>
    <w:rsid w:val="00EB299A"/>
    <w:rsid w:val="00EB4CD9"/>
    <w:rsid w:val="00EB5AB9"/>
    <w:rsid w:val="00EB60DA"/>
    <w:rsid w:val="00EB75F3"/>
    <w:rsid w:val="00EC0BEF"/>
    <w:rsid w:val="00EC0EC4"/>
    <w:rsid w:val="00EC15CA"/>
    <w:rsid w:val="00EC2D8B"/>
    <w:rsid w:val="00EC5C3E"/>
    <w:rsid w:val="00EC6889"/>
    <w:rsid w:val="00EC7505"/>
    <w:rsid w:val="00EC787D"/>
    <w:rsid w:val="00ED09B0"/>
    <w:rsid w:val="00ED0FE2"/>
    <w:rsid w:val="00ED2BA3"/>
    <w:rsid w:val="00ED34B1"/>
    <w:rsid w:val="00ED5149"/>
    <w:rsid w:val="00ED6152"/>
    <w:rsid w:val="00ED7387"/>
    <w:rsid w:val="00ED748F"/>
    <w:rsid w:val="00ED79D2"/>
    <w:rsid w:val="00EE17AC"/>
    <w:rsid w:val="00EE4145"/>
    <w:rsid w:val="00EE4DA9"/>
    <w:rsid w:val="00EE4E57"/>
    <w:rsid w:val="00EE6B97"/>
    <w:rsid w:val="00EE7102"/>
    <w:rsid w:val="00EF212E"/>
    <w:rsid w:val="00EF2C88"/>
    <w:rsid w:val="00EF4DEB"/>
    <w:rsid w:val="00EF6372"/>
    <w:rsid w:val="00EF6D7F"/>
    <w:rsid w:val="00EF71E5"/>
    <w:rsid w:val="00EF7393"/>
    <w:rsid w:val="00EF74A8"/>
    <w:rsid w:val="00EF78E2"/>
    <w:rsid w:val="00EF7B10"/>
    <w:rsid w:val="00F00855"/>
    <w:rsid w:val="00F01166"/>
    <w:rsid w:val="00F01D8F"/>
    <w:rsid w:val="00F0332E"/>
    <w:rsid w:val="00F033DA"/>
    <w:rsid w:val="00F03AD2"/>
    <w:rsid w:val="00F04F79"/>
    <w:rsid w:val="00F051B2"/>
    <w:rsid w:val="00F05410"/>
    <w:rsid w:val="00F05F64"/>
    <w:rsid w:val="00F065C6"/>
    <w:rsid w:val="00F075EB"/>
    <w:rsid w:val="00F100B8"/>
    <w:rsid w:val="00F13031"/>
    <w:rsid w:val="00F1374B"/>
    <w:rsid w:val="00F14EDD"/>
    <w:rsid w:val="00F14F98"/>
    <w:rsid w:val="00F15FFC"/>
    <w:rsid w:val="00F16763"/>
    <w:rsid w:val="00F17183"/>
    <w:rsid w:val="00F2308A"/>
    <w:rsid w:val="00F2376A"/>
    <w:rsid w:val="00F249E4"/>
    <w:rsid w:val="00F24B9C"/>
    <w:rsid w:val="00F25B0F"/>
    <w:rsid w:val="00F25DC9"/>
    <w:rsid w:val="00F26EC5"/>
    <w:rsid w:val="00F30926"/>
    <w:rsid w:val="00F321F2"/>
    <w:rsid w:val="00F3259F"/>
    <w:rsid w:val="00F330E4"/>
    <w:rsid w:val="00F338E5"/>
    <w:rsid w:val="00F34386"/>
    <w:rsid w:val="00F34C52"/>
    <w:rsid w:val="00F35427"/>
    <w:rsid w:val="00F35876"/>
    <w:rsid w:val="00F362FD"/>
    <w:rsid w:val="00F37BCE"/>
    <w:rsid w:val="00F37FDE"/>
    <w:rsid w:val="00F407C8"/>
    <w:rsid w:val="00F422FE"/>
    <w:rsid w:val="00F43174"/>
    <w:rsid w:val="00F43FE8"/>
    <w:rsid w:val="00F45700"/>
    <w:rsid w:val="00F45B01"/>
    <w:rsid w:val="00F47928"/>
    <w:rsid w:val="00F51CCA"/>
    <w:rsid w:val="00F53381"/>
    <w:rsid w:val="00F54879"/>
    <w:rsid w:val="00F54B9C"/>
    <w:rsid w:val="00F5524A"/>
    <w:rsid w:val="00F571D6"/>
    <w:rsid w:val="00F57C6E"/>
    <w:rsid w:val="00F57F73"/>
    <w:rsid w:val="00F60004"/>
    <w:rsid w:val="00F602B7"/>
    <w:rsid w:val="00F60885"/>
    <w:rsid w:val="00F6150F"/>
    <w:rsid w:val="00F61E06"/>
    <w:rsid w:val="00F637FC"/>
    <w:rsid w:val="00F63B44"/>
    <w:rsid w:val="00F6643C"/>
    <w:rsid w:val="00F6665E"/>
    <w:rsid w:val="00F67DB2"/>
    <w:rsid w:val="00F703DD"/>
    <w:rsid w:val="00F70CA7"/>
    <w:rsid w:val="00F70DFD"/>
    <w:rsid w:val="00F71185"/>
    <w:rsid w:val="00F721A1"/>
    <w:rsid w:val="00F747CC"/>
    <w:rsid w:val="00F74EF1"/>
    <w:rsid w:val="00F76E94"/>
    <w:rsid w:val="00F811A7"/>
    <w:rsid w:val="00F83119"/>
    <w:rsid w:val="00F83425"/>
    <w:rsid w:val="00F83B3D"/>
    <w:rsid w:val="00F844D9"/>
    <w:rsid w:val="00F853CA"/>
    <w:rsid w:val="00F86148"/>
    <w:rsid w:val="00F86383"/>
    <w:rsid w:val="00F86C66"/>
    <w:rsid w:val="00F86D62"/>
    <w:rsid w:val="00F90058"/>
    <w:rsid w:val="00F93920"/>
    <w:rsid w:val="00F93949"/>
    <w:rsid w:val="00F93977"/>
    <w:rsid w:val="00F93C21"/>
    <w:rsid w:val="00F94223"/>
    <w:rsid w:val="00F96A49"/>
    <w:rsid w:val="00FA0AC7"/>
    <w:rsid w:val="00FA1236"/>
    <w:rsid w:val="00FA2115"/>
    <w:rsid w:val="00FA30AD"/>
    <w:rsid w:val="00FA30E7"/>
    <w:rsid w:val="00FA4901"/>
    <w:rsid w:val="00FA512C"/>
    <w:rsid w:val="00FA5CAA"/>
    <w:rsid w:val="00FB22A9"/>
    <w:rsid w:val="00FB2514"/>
    <w:rsid w:val="00FB2CCE"/>
    <w:rsid w:val="00FB2D95"/>
    <w:rsid w:val="00FB300F"/>
    <w:rsid w:val="00FB3065"/>
    <w:rsid w:val="00FB320A"/>
    <w:rsid w:val="00FB3F14"/>
    <w:rsid w:val="00FB50AE"/>
    <w:rsid w:val="00FB53F2"/>
    <w:rsid w:val="00FB6D2A"/>
    <w:rsid w:val="00FB7440"/>
    <w:rsid w:val="00FC111A"/>
    <w:rsid w:val="00FC223C"/>
    <w:rsid w:val="00FC2658"/>
    <w:rsid w:val="00FC2A4A"/>
    <w:rsid w:val="00FC2DCE"/>
    <w:rsid w:val="00FC353F"/>
    <w:rsid w:val="00FC57FB"/>
    <w:rsid w:val="00FC5ADF"/>
    <w:rsid w:val="00FD1AE1"/>
    <w:rsid w:val="00FD3D19"/>
    <w:rsid w:val="00FD3E65"/>
    <w:rsid w:val="00FD6853"/>
    <w:rsid w:val="00FE126A"/>
    <w:rsid w:val="00FE2907"/>
    <w:rsid w:val="00FE4387"/>
    <w:rsid w:val="00FE5C69"/>
    <w:rsid w:val="00FE6810"/>
    <w:rsid w:val="00FF03CF"/>
    <w:rsid w:val="00FF07A9"/>
    <w:rsid w:val="00FF0E92"/>
    <w:rsid w:val="00FF4355"/>
    <w:rsid w:val="00FF6F1E"/>
    <w:rsid w:val="00FF73BA"/>
    <w:rsid w:val="00FF7DB8"/>
    <w:rsid w:val="050F5E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A64CA4"/>
  <w15:chartTrackingRefBased/>
  <w15:docId w15:val="{FE379EEC-7A1C-4BE0-ACC7-A33FB8FB1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3EF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92D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2B8"/>
    <w:pPr>
      <w:keepNext/>
      <w:keepLines/>
      <w:spacing w:before="4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668"/>
    <w:pPr>
      <w:tabs>
        <w:tab w:val="center" w:pos="4513"/>
        <w:tab w:val="right" w:pos="9026"/>
      </w:tabs>
    </w:pPr>
  </w:style>
  <w:style w:type="character" w:customStyle="1" w:styleId="HeaderChar">
    <w:name w:val="Header Char"/>
    <w:basedOn w:val="DefaultParagraphFont"/>
    <w:link w:val="Header"/>
    <w:uiPriority w:val="99"/>
    <w:rsid w:val="007C36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C3668"/>
    <w:pPr>
      <w:tabs>
        <w:tab w:val="center" w:pos="4513"/>
        <w:tab w:val="right" w:pos="9026"/>
      </w:tabs>
    </w:pPr>
  </w:style>
  <w:style w:type="character" w:customStyle="1" w:styleId="FooterChar">
    <w:name w:val="Footer Char"/>
    <w:basedOn w:val="DefaultParagraphFont"/>
    <w:link w:val="Footer"/>
    <w:uiPriority w:val="99"/>
    <w:rsid w:val="007C3668"/>
    <w:rPr>
      <w:rFonts w:ascii="Times New Roman" w:eastAsia="Times New Roman" w:hAnsi="Times New Roman" w:cs="Times New Roman"/>
      <w:sz w:val="24"/>
      <w:szCs w:val="24"/>
    </w:rPr>
  </w:style>
  <w:style w:type="table" w:styleId="TableGrid">
    <w:name w:val="Table Grid"/>
    <w:basedOn w:val="TableNormal"/>
    <w:uiPriority w:val="59"/>
    <w:rsid w:val="007C3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3EF0"/>
    <w:rPr>
      <w:color w:val="0563C1" w:themeColor="hyperlink"/>
      <w:u w:val="single"/>
    </w:rPr>
  </w:style>
  <w:style w:type="character" w:customStyle="1" w:styleId="Heading2Char">
    <w:name w:val="Heading 2 Char"/>
    <w:basedOn w:val="DefaultParagraphFont"/>
    <w:link w:val="Heading2"/>
    <w:uiPriority w:val="9"/>
    <w:rsid w:val="005162B8"/>
    <w:rPr>
      <w:rFonts w:asciiTheme="majorHAnsi" w:eastAsiaTheme="majorEastAsia" w:hAnsiTheme="majorHAnsi" w:cstheme="majorBidi"/>
      <w:color w:val="2F5496" w:themeColor="accent1" w:themeShade="BF"/>
      <w:sz w:val="28"/>
      <w:szCs w:val="26"/>
    </w:rPr>
  </w:style>
  <w:style w:type="paragraph" w:styleId="ListParagraph">
    <w:name w:val="List Paragraph"/>
    <w:basedOn w:val="Normal"/>
    <w:uiPriority w:val="34"/>
    <w:qFormat/>
    <w:rsid w:val="005162B8"/>
    <w:pPr>
      <w:ind w:left="720"/>
      <w:contextualSpacing/>
    </w:pPr>
  </w:style>
  <w:style w:type="character" w:customStyle="1" w:styleId="Heading1Char">
    <w:name w:val="Heading 1 Char"/>
    <w:basedOn w:val="DefaultParagraphFont"/>
    <w:link w:val="Heading1"/>
    <w:uiPriority w:val="9"/>
    <w:rsid w:val="00B92D9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632D5"/>
    <w:rPr>
      <w:color w:val="605E5C"/>
      <w:shd w:val="clear" w:color="auto" w:fill="E1DFDD"/>
    </w:rPr>
  </w:style>
  <w:style w:type="paragraph" w:styleId="Revision">
    <w:name w:val="Revision"/>
    <w:hidden/>
    <w:uiPriority w:val="99"/>
    <w:semiHidden/>
    <w:rsid w:val="00DE1199"/>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1199"/>
    <w:rPr>
      <w:sz w:val="18"/>
      <w:szCs w:val="18"/>
    </w:rPr>
  </w:style>
  <w:style w:type="character" w:customStyle="1" w:styleId="BalloonTextChar">
    <w:name w:val="Balloon Text Char"/>
    <w:basedOn w:val="DefaultParagraphFont"/>
    <w:link w:val="BalloonText"/>
    <w:uiPriority w:val="99"/>
    <w:semiHidden/>
    <w:rsid w:val="00DE1199"/>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3006E9"/>
    <w:pPr>
      <w:spacing w:line="259" w:lineRule="auto"/>
      <w:outlineLvl w:val="9"/>
    </w:pPr>
    <w:rPr>
      <w:lang w:bidi="ar-SA"/>
    </w:rPr>
  </w:style>
  <w:style w:type="paragraph" w:styleId="TOC1">
    <w:name w:val="toc 1"/>
    <w:basedOn w:val="Normal"/>
    <w:next w:val="Normal"/>
    <w:autoRedefine/>
    <w:uiPriority w:val="39"/>
    <w:unhideWhenUsed/>
    <w:rsid w:val="003006E9"/>
    <w:pPr>
      <w:spacing w:after="100"/>
    </w:pPr>
  </w:style>
  <w:style w:type="paragraph" w:styleId="TOC2">
    <w:name w:val="toc 2"/>
    <w:basedOn w:val="Normal"/>
    <w:next w:val="Normal"/>
    <w:autoRedefine/>
    <w:uiPriority w:val="39"/>
    <w:unhideWhenUsed/>
    <w:rsid w:val="003006E9"/>
    <w:pPr>
      <w:spacing w:after="100"/>
      <w:ind w:left="240"/>
    </w:pPr>
  </w:style>
  <w:style w:type="paragraph" w:styleId="TOC3">
    <w:name w:val="toc 3"/>
    <w:basedOn w:val="Normal"/>
    <w:next w:val="Normal"/>
    <w:autoRedefine/>
    <w:uiPriority w:val="39"/>
    <w:unhideWhenUsed/>
    <w:rsid w:val="003006E9"/>
    <w:pPr>
      <w:spacing w:after="100" w:line="259" w:lineRule="auto"/>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3006E9"/>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006E9"/>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006E9"/>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006E9"/>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006E9"/>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006E9"/>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40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ir@spear.ws" TargetMode="Externa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262AD-AAAE-4C60-AC0C-A8985A0E8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14317</Words>
  <Characters>81607</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Elmishali</dc:creator>
  <cp:keywords/>
  <dc:description/>
  <cp:lastModifiedBy>Ofir Elmishali</cp:lastModifiedBy>
  <cp:revision>2</cp:revision>
  <dcterms:created xsi:type="dcterms:W3CDTF">2019-01-31T16:50:00Z</dcterms:created>
  <dcterms:modified xsi:type="dcterms:W3CDTF">2019-01-31T16:50:00Z</dcterms:modified>
</cp:coreProperties>
</file>