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p>
    <w:p>
      <w:pPr>
        <w:spacing w:after="60"/>
      </w:pPr>
    </w:p>
    <w:p>
      <w:pPr>
        <w:spacing w:after="60"/>
      </w:pPr>
    </w:p>
    <w:p>
      <w:pPr>
        <w:spacing w:after="60"/>
      </w:pPr>
    </w:p>
    <w:p>
      <w:pPr>
        <w:spacing w:after="60"/>
      </w:pPr>
    </w:p>
    <w:p>
      <w:pPr>
        <w:spacing w:after="60"/>
      </w:pPr>
    </w:p>
    <w:p>
      <w:pPr>
        <w:spacing w:after="60"/>
      </w:pPr>
    </w:p>
    <w:p>
      <w:pPr>
        <w:spacing w:after="60"/>
      </w:pPr>
    </w:p>
    <w:p>
      <w:pPr>
        <w:jc w:val="center"/>
      </w:pPr>
      <w:r>
        <w:rPr>
          <w:rFonts w:ascii="Arial" w:cs="Arial" w:eastAsia="Arial" w:hAnsi="Arial"/>
          <w:b/>
          <w:bCs/>
          <w:color w:val="1B2A4A"/>
          <w:sz w:val="72"/>
          <w:szCs w:val="72"/>
        </w:rPr>
        <w:t xml:space="preserve">KAIA</w:t>
      </w:r>
    </w:p>
    <w:p>
      <w:pPr>
        <w:spacing w:after="200"/>
        <w:jc w:val="center"/>
      </w:pPr>
      <w:r>
        <w:rPr>
          <w:rFonts w:ascii="Arial" w:cs="Arial" w:eastAsia="Arial" w:hAnsi="Arial"/>
          <w:color w:val="2E5090"/>
          <w:sz w:val="36"/>
          <w:szCs w:val="36"/>
        </w:rPr>
        <w:t xml:space="preserve">Personal AI Assistant Bot</w:t>
      </w:r>
    </w:p>
    <w:p>
      <w:pPr>
        <w:spacing w:after="60"/>
      </w:pPr>
    </w:p>
    <w:p>
      <w:pPr>
        <w:jc w:val="center"/>
      </w:pPr>
      <w:r>
        <w:rPr>
          <w:rFonts w:ascii="Arial" w:cs="Arial" w:eastAsia="Arial" w:hAnsi="Arial"/>
          <w:color w:val="666666"/>
          <w:sz w:val="28"/>
          <w:szCs w:val="28"/>
        </w:rPr>
        <w:t xml:space="preserve">Complete Project Documentation</w:t>
      </w:r>
    </w:p>
    <w:p>
      <w:pPr>
        <w:jc w:val="center"/>
      </w:pPr>
      <w:r>
        <w:rPr>
          <w:rFonts w:ascii="Arial" w:cs="Arial" w:eastAsia="Arial" w:hAnsi="Arial"/>
          <w:color w:val="888888"/>
          <w:sz w:val="22"/>
          <w:szCs w:val="22"/>
        </w:rPr>
        <w:t xml:space="preserve">Functional, Technical &amp; Architectural Specification</w:t>
      </w:r>
    </w:p>
    <w:p>
      <w:pPr>
        <w:spacing w:after="60"/>
      </w:pPr>
    </w:p>
    <w:p>
      <w:pPr>
        <w:spacing w:after="60"/>
      </w:pPr>
    </w:p>
    <w:p>
      <w:pPr>
        <w:spacing w:after="60"/>
      </w:pPr>
    </w:p>
    <w:p>
      <w:pPr>
        <w:spacing w:after="60"/>
      </w:pPr>
    </w:p>
    <w:p>
      <w:pPr>
        <w:spacing w:after="60"/>
      </w:pPr>
    </w:p>
    <w:p>
      <w:pPr>
        <w:spacing w:after="60"/>
      </w:pPr>
    </w:p>
    <w:p>
      <w:pPr>
        <w:jc w:val="center"/>
      </w:pPr>
      <w:r>
        <w:rPr>
          <w:rFonts w:ascii="Arial" w:cs="Arial" w:eastAsia="Arial" w:hAnsi="Arial"/>
          <w:color w:val="999999"/>
          <w:sz w:val="22"/>
          <w:szCs w:val="22"/>
        </w:rPr>
        <w:t xml:space="preserve">Version 1.0  |  April 2026</w:t>
      </w:r>
    </w:p>
    <w:p>
      <w:pPr>
        <w:jc w:val="center"/>
      </w:pPr>
      <w:r>
        <w:rPr>
          <w:rFonts w:ascii="Arial" w:cs="Arial" w:eastAsia="Arial" w:hAnsi="Arial"/>
          <w:color w:val="999999"/>
          <w:sz w:val="22"/>
          <w:szCs w:val="22"/>
        </w:rPr>
        <w:t xml:space="preserve">Status: Pre-Development</w:t>
      </w:r>
    </w:p>
    <w:p>
      <w:pPr>
        <w:sectPr>
          <w:pgSz w:w="12240" w:h="15840" w:orient="portrait"/>
          <w:pgMar w:top="1440" w:right="1440" w:bottom="1440" w:left="1440" w:header="708" w:footer="708" w:gutter="0"/>
          <w:pgNumType/>
          <w:docGrid w:linePitch="360"/>
        </w:sectPr>
      </w:pPr>
    </w:p>
    <w:p>
      <w:pPr>
        <w:pStyle w:val="Heading1"/>
        <w:spacing w:after="200" w:before="360"/>
      </w:pPr>
      <w:r>
        <w:t xml:space="preserve">Table of Contents</w:t>
      </w:r>
    </w:p>
    <w:p>
      <w:pPr>
        <w:spacing w:after="60"/>
      </w:pPr>
    </w:p>
    <w:p>
      <w:pPr>
        <w:spacing w:after="100"/>
      </w:pPr>
      <w:r>
        <w:rPr>
          <w:rFonts w:ascii="Arial" w:cs="Arial" w:eastAsia="Arial" w:hAnsi="Arial"/>
          <w:color w:val="2E5090"/>
          <w:sz w:val="24"/>
          <w:szCs w:val="24"/>
        </w:rPr>
        <w:t xml:space="preserve">1. Executive Summary</w:t>
      </w:r>
    </w:p>
    <w:p>
      <w:pPr>
        <w:spacing w:after="100"/>
      </w:pPr>
      <w:r>
        <w:rPr>
          <w:rFonts w:ascii="Arial" w:cs="Arial" w:eastAsia="Arial" w:hAnsi="Arial"/>
          <w:color w:val="2E5090"/>
          <w:sz w:val="24"/>
          <w:szCs w:val="24"/>
        </w:rPr>
        <w:t xml:space="preserve">2. Product Overview</w:t>
      </w:r>
    </w:p>
    <w:p>
      <w:pPr>
        <w:spacing w:after="100"/>
      </w:pPr>
      <w:r>
        <w:rPr>
          <w:rFonts w:ascii="Arial" w:cs="Arial" w:eastAsia="Arial" w:hAnsi="Arial"/>
          <w:color w:val="2E5090"/>
          <w:sz w:val="24"/>
          <w:szCs w:val="24"/>
        </w:rPr>
        <w:t xml:space="preserve">3. Feature Specifications</w:t>
      </w:r>
    </w:p>
    <w:p>
      <w:pPr>
        <w:spacing w:after="100"/>
      </w:pPr>
      <w:r>
        <w:rPr>
          <w:rFonts w:ascii="Arial" w:cs="Arial" w:eastAsia="Arial" w:hAnsi="Arial"/>
          <w:color w:val="2E5090"/>
          <w:sz w:val="24"/>
          <w:szCs w:val="24"/>
        </w:rPr>
        <w:t xml:space="preserve">4. System Architecture</w:t>
      </w:r>
    </w:p>
    <w:p>
      <w:pPr>
        <w:spacing w:after="100"/>
      </w:pPr>
      <w:r>
        <w:rPr>
          <w:rFonts w:ascii="Arial" w:cs="Arial" w:eastAsia="Arial" w:hAnsi="Arial"/>
          <w:color w:val="2E5090"/>
          <w:sz w:val="24"/>
          <w:szCs w:val="24"/>
        </w:rPr>
        <w:t xml:space="preserve">5. Technical Stack</w:t>
      </w:r>
    </w:p>
    <w:p>
      <w:pPr>
        <w:spacing w:after="100"/>
      </w:pPr>
      <w:r>
        <w:rPr>
          <w:rFonts w:ascii="Arial" w:cs="Arial" w:eastAsia="Arial" w:hAnsi="Arial"/>
          <w:color w:val="2E5090"/>
          <w:sz w:val="24"/>
          <w:szCs w:val="24"/>
        </w:rPr>
        <w:t xml:space="preserve">6. Database Schema</w:t>
      </w:r>
    </w:p>
    <w:p>
      <w:pPr>
        <w:spacing w:after="100"/>
      </w:pPr>
      <w:r>
        <w:rPr>
          <w:rFonts w:ascii="Arial" w:cs="Arial" w:eastAsia="Arial" w:hAnsi="Arial"/>
          <w:color w:val="2E5090"/>
          <w:sz w:val="24"/>
          <w:szCs w:val="24"/>
        </w:rPr>
        <w:t xml:space="preserve">7. Skills System Design</w:t>
      </w:r>
    </w:p>
    <w:p>
      <w:pPr>
        <w:spacing w:after="100"/>
      </w:pPr>
      <w:r>
        <w:rPr>
          <w:rFonts w:ascii="Arial" w:cs="Arial" w:eastAsia="Arial" w:hAnsi="Arial"/>
          <w:color w:val="2E5090"/>
          <w:sz w:val="24"/>
          <w:szCs w:val="24"/>
        </w:rPr>
        <w:t xml:space="preserve">8. AI &amp; Memory Architecture</w:t>
      </w:r>
    </w:p>
    <w:p>
      <w:pPr>
        <w:spacing w:after="100"/>
      </w:pPr>
      <w:r>
        <w:rPr>
          <w:rFonts w:ascii="Arial" w:cs="Arial" w:eastAsia="Arial" w:hAnsi="Arial"/>
          <w:color w:val="2E5090"/>
          <w:sz w:val="24"/>
          <w:szCs w:val="24"/>
        </w:rPr>
        <w:t xml:space="preserve">9. API Integrations</w:t>
      </w:r>
    </w:p>
    <w:p>
      <w:pPr>
        <w:spacing w:after="100"/>
      </w:pPr>
      <w:r>
        <w:rPr>
          <w:rFonts w:ascii="Arial" w:cs="Arial" w:eastAsia="Arial" w:hAnsi="Arial"/>
          <w:color w:val="2E5090"/>
          <w:sz w:val="24"/>
          <w:szCs w:val="24"/>
        </w:rPr>
        <w:t xml:space="preserve">10. Security &amp; Privacy</w:t>
      </w:r>
    </w:p>
    <w:p>
      <w:pPr>
        <w:spacing w:after="100"/>
      </w:pPr>
      <w:r>
        <w:rPr>
          <w:rFonts w:ascii="Arial" w:cs="Arial" w:eastAsia="Arial" w:hAnsi="Arial"/>
          <w:color w:val="2E5090"/>
          <w:sz w:val="24"/>
          <w:szCs w:val="24"/>
        </w:rPr>
        <w:t xml:space="preserve">11. Deployment &amp; Infrastructure</w:t>
      </w:r>
    </w:p>
    <w:p>
      <w:pPr>
        <w:spacing w:after="100"/>
      </w:pPr>
      <w:r>
        <w:rPr>
          <w:rFonts w:ascii="Arial" w:cs="Arial" w:eastAsia="Arial" w:hAnsi="Arial"/>
          <w:color w:val="2E5090"/>
          <w:sz w:val="24"/>
          <w:szCs w:val="24"/>
        </w:rPr>
        <w:t xml:space="preserve">12. Folder Structure</w:t>
      </w:r>
    </w:p>
    <w:p>
      <w:pPr>
        <w:spacing w:after="100"/>
      </w:pPr>
      <w:r>
        <w:rPr>
          <w:rFonts w:ascii="Arial" w:cs="Arial" w:eastAsia="Arial" w:hAnsi="Arial"/>
          <w:color w:val="2E5090"/>
          <w:sz w:val="24"/>
          <w:szCs w:val="24"/>
        </w:rPr>
        <w:t xml:space="preserve">13. Development Phases &amp; Roadmap</w:t>
      </w:r>
    </w:p>
    <w:p>
      <w:pPr>
        <w:spacing w:after="100"/>
      </w:pPr>
      <w:r>
        <w:rPr>
          <w:rFonts w:ascii="Arial" w:cs="Arial" w:eastAsia="Arial" w:hAnsi="Arial"/>
          <w:color w:val="2E5090"/>
          <w:sz w:val="24"/>
          <w:szCs w:val="24"/>
        </w:rPr>
        <w:t xml:space="preserve">14. Scalability Plan</w:t>
      </w:r>
    </w:p>
    <w:p>
      <w:pPr>
        <w:spacing w:after="100"/>
      </w:pPr>
      <w:r>
        <w:rPr>
          <w:rFonts w:ascii="Arial" w:cs="Arial" w:eastAsia="Arial" w:hAnsi="Arial"/>
          <w:color w:val="2E5090"/>
          <w:sz w:val="24"/>
          <w:szCs w:val="24"/>
        </w:rPr>
        <w:t xml:space="preserve">15. Future Features (Phase 2+)</w:t>
      </w:r>
    </w:p>
    <w:p>
      <w:pPr>
        <w:sectPr>
          <w:pgSz w:w="12240" w:h="15840" w:orient="portrait"/>
          <w:pgMar w:top="1440" w:right="1440" w:bottom="1440" w:left="1440" w:header="708" w:footer="708" w:gutter="0"/>
          <w:pgNumType/>
          <w:docGrid w:linePitch="360"/>
        </w:sectPr>
      </w:pPr>
    </w:p>
    <w:p>
      <w:pPr>
        <w:pStyle w:val="Heading1"/>
        <w:spacing w:after="200" w:before="360"/>
      </w:pPr>
      <w:r>
        <w:t xml:space="preserve">1. Executive Summary</w:t>
      </w:r>
    </w:p>
    <w:p>
      <w:pPr>
        <w:spacing w:after="120"/>
      </w:pPr>
      <w:r>
        <w:rPr>
          <w:rFonts w:ascii="Arial" w:cs="Arial" w:eastAsia="Arial" w:hAnsi="Arial"/>
          <w:sz w:val="22"/>
          <w:szCs w:val="22"/>
        </w:rPr>
        <w:t xml:space="preserve">KAIA (Knowledge-Aware Intelligent Assistant) is a personal AI assistant bot that operates through Telegram as its primary user interface. It is designed to function as a single-user, always-on companion that handles general Q&amp;A, manages reminders, tracks personal budgets, browses the web for real-time information, and most importantly, learns and evolves over time to become deeply personalized.</w:t>
      </w:r>
    </w:p>
    <w:p>
      <w:pPr>
        <w:spacing w:after="120"/>
      </w:pPr>
      <w:r>
        <w:rPr>
          <w:rFonts w:ascii="Arial" w:cs="Arial" w:eastAsia="Arial" w:hAnsi="Arial"/>
          <w:sz w:val="22"/>
          <w:szCs w:val="22"/>
        </w:rPr>
        <w:t xml:space="preserve">The project is built with a modular skills-based architecture that allows new capabilities to be layered in incrementally. Version 1.0 focuses on seven core skills: Chat &amp; Q&amp;A, Memory &amp; Learning, Reminders, Budget Tracking, Daily Briefing, Web Browsing, and Voice Interface. Future phases will add Financial Advisory, Investment Management, and Trading Bot integration (Binance).</w:t>
      </w:r>
    </w:p>
    <w:p>
      <w:pPr>
        <w:spacing w:after="120"/>
      </w:pPr>
      <w:r>
        <w:rPr>
          <w:rFonts w:ascii="Arial" w:cs="Arial" w:eastAsia="Arial" w:hAnsi="Arial"/>
          <w:sz w:val="22"/>
          <w:szCs w:val="22"/>
        </w:rPr>
        <w:t xml:space="preserve">The system is designed to be scalable from a single-user personal tool to a multi-user SaaS product should the decision be made to distribute or sell it commercially.</w:t>
      </w:r>
    </w:p>
    <w:p>
      <w:pPr>
        <w:spacing w:after="60"/>
      </w:pPr>
    </w:p>
    <w:p>
      <w:pPr>
        <w:pStyle w:val="Heading2"/>
        <w:spacing w:after="160" w:before="280"/>
      </w:pPr>
      <w:r>
        <w:t xml:space="preserve">1.1 Key Design Principles</w:t>
      </w:r>
    </w:p>
    <w:p>
      <w:pPr>
        <w:pStyle w:val="ListParagraph"/>
        <w:numPr>
          <w:ilvl w:val="0"/>
          <w:numId w:val="2"/>
        </w:numPr>
        <w:spacing w:after="80"/>
      </w:pPr>
      <w:r>
        <w:rPr>
          <w:rFonts w:ascii="Arial" w:cs="Arial" w:eastAsia="Arial" w:hAnsi="Arial"/>
          <w:sz w:val="22"/>
          <w:szCs w:val="22"/>
        </w:rPr>
        <w:t xml:space="preserve">Privacy-first: All personal data is owned and controlled by the user, stored in the user’s own database.</w:t>
      </w:r>
    </w:p>
    <w:p>
      <w:pPr>
        <w:pStyle w:val="ListParagraph"/>
        <w:numPr>
          <w:ilvl w:val="0"/>
          <w:numId w:val="2"/>
        </w:numPr>
        <w:spacing w:after="80"/>
      </w:pPr>
      <w:r>
        <w:rPr>
          <w:rFonts w:ascii="Arial" w:cs="Arial" w:eastAsia="Arial" w:hAnsi="Arial"/>
          <w:sz w:val="22"/>
          <w:szCs w:val="22"/>
        </w:rPr>
        <w:t xml:space="preserve">Evolving intelligence: The assistant learns the user’s preferences, habits, and patterns over time and injects that context into every interaction.</w:t>
      </w:r>
    </w:p>
    <w:p>
      <w:pPr>
        <w:pStyle w:val="ListParagraph"/>
        <w:numPr>
          <w:ilvl w:val="0"/>
          <w:numId w:val="2"/>
        </w:numPr>
        <w:spacing w:after="80"/>
      </w:pPr>
      <w:r>
        <w:rPr>
          <w:rFonts w:ascii="Arial" w:cs="Arial" w:eastAsia="Arial" w:hAnsi="Arial"/>
          <w:sz w:val="22"/>
          <w:szCs w:val="22"/>
        </w:rPr>
        <w:t xml:space="preserve">Modular skills: Each capability is an isolated, testable module. New skills can be added without affecting existing ones.</w:t>
      </w:r>
    </w:p>
    <w:p>
      <w:pPr>
        <w:pStyle w:val="ListParagraph"/>
        <w:numPr>
          <w:ilvl w:val="0"/>
          <w:numId w:val="2"/>
        </w:numPr>
        <w:spacing w:after="80"/>
      </w:pPr>
      <w:r>
        <w:rPr>
          <w:rFonts w:ascii="Arial" w:cs="Arial" w:eastAsia="Arial" w:hAnsi="Arial"/>
          <w:sz w:val="22"/>
          <w:szCs w:val="22"/>
        </w:rPr>
        <w:t xml:space="preserve">Conversational-first: All interactions happen through natural language via Telegram. No commands or menus required (though they may be supported).</w:t>
      </w:r>
    </w:p>
    <w:p>
      <w:pPr>
        <w:pStyle w:val="ListParagraph"/>
        <w:numPr>
          <w:ilvl w:val="0"/>
          <w:numId w:val="2"/>
        </w:numPr>
        <w:spacing w:after="80"/>
      </w:pPr>
      <w:r>
        <w:rPr>
          <w:rFonts w:ascii="Arial" w:cs="Arial" w:eastAsia="Arial" w:hAnsi="Arial"/>
          <w:sz w:val="22"/>
          <w:szCs w:val="22"/>
        </w:rPr>
        <w:t xml:space="preserve">Cost-efficient: The stack is chosen to minimize ongoing costs, starting at $0/month and scaling predictably.</w:t>
      </w:r>
    </w:p>
    <w:p>
      <w:r>
        <w:br w:type="page"/>
      </w:r>
    </w:p>
    <w:p>
      <w:pPr>
        <w:pStyle w:val="Heading1"/>
        <w:spacing w:after="200" w:before="360"/>
      </w:pPr>
      <w:r>
        <w:t xml:space="preserve">2. Product Overview</w:t>
      </w:r>
    </w:p>
    <w:p>
      <w:pPr>
        <w:pStyle w:val="Heading2"/>
        <w:spacing w:after="160" w:before="280"/>
      </w:pPr>
      <w:r>
        <w:t xml:space="preserve">2.1 Product Identity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Attribute</w:t>
            </w:r>
          </w:p>
        </w:tc>
        <w:tc>
          <w:tcPr>
            <w:tcW w:type="dxa" w:w="63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Detail</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Product Name</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KAIA — Personal AI Assistant</w:t>
            </w:r>
          </w:p>
        </w:tc>
      </w:tr>
      <w:tr>
        <w:tc>
          <w:tcPr>
            <w:tcW w:type="dxa" w:w="30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20"/>
                <w:szCs w:val="20"/>
              </w:rPr>
              <w:t xml:space="preserve">Version</w:t>
            </w:r>
          </w:p>
        </w:tc>
        <w:tc>
          <w:tcPr>
            <w:tcW w:type="dxa" w:w="63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20"/>
                <w:szCs w:val="20"/>
              </w:rPr>
              <w:t xml:space="preserve">1.0 (MVP)</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Platform</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Telegram Bot</w:t>
            </w:r>
          </w:p>
        </w:tc>
      </w:tr>
      <w:tr>
        <w:tc>
          <w:tcPr>
            <w:tcW w:type="dxa" w:w="30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20"/>
                <w:szCs w:val="20"/>
              </w:rPr>
              <w:t xml:space="preserve">User Model</w:t>
            </w:r>
          </w:p>
        </w:tc>
        <w:tc>
          <w:tcPr>
            <w:tcW w:type="dxa" w:w="63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20"/>
                <w:szCs w:val="20"/>
              </w:rPr>
              <w:t xml:space="preserve">Single-user (personal use)</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AI Engine</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Claude API (Anthropic) — with Groq free tier fallback</w:t>
            </w:r>
          </w:p>
        </w:tc>
      </w:tr>
      <w:tr>
        <w:tc>
          <w:tcPr>
            <w:tcW w:type="dxa" w:w="30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20"/>
                <w:szCs w:val="20"/>
              </w:rPr>
              <w:t xml:space="preserve">Primary Language</w:t>
            </w:r>
          </w:p>
        </w:tc>
        <w:tc>
          <w:tcPr>
            <w:tcW w:type="dxa" w:w="63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20"/>
                <w:szCs w:val="20"/>
              </w:rPr>
              <w:t xml:space="preserve">Python 3.11+</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License</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Proprietary (personal project, future commercial potential)</w:t>
            </w:r>
          </w:p>
        </w:tc>
      </w:tr>
    </w:tbl>
    <w:p>
      <w:pPr>
        <w:spacing w:after="60"/>
      </w:pPr>
    </w:p>
    <w:p>
      <w:pPr>
        <w:pStyle w:val="Heading2"/>
        <w:spacing w:after="160" w:before="280"/>
      </w:pPr>
      <w:r>
        <w:t xml:space="preserve">2.2 Target User</w:t>
      </w:r>
    </w:p>
    <w:p>
      <w:pPr>
        <w:spacing w:after="120"/>
      </w:pPr>
      <w:r>
        <w:rPr>
          <w:rFonts w:ascii="Arial" w:cs="Arial" w:eastAsia="Arial" w:hAnsi="Arial"/>
          <w:sz w:val="22"/>
          <w:szCs w:val="22"/>
        </w:rPr>
        <w:t xml:space="preserve">Version 1.0 is built for a single user (you) who needs a personal AI companion accessible via Telegram that can remember your context, manage your daily life, and provide intelligent assistance that improves over time.</w:t>
      </w:r>
    </w:p>
    <w:p>
      <w:pPr>
        <w:spacing w:after="60"/>
      </w:pPr>
    </w:p>
    <w:p>
      <w:pPr>
        <w:pStyle w:val="Heading2"/>
        <w:spacing w:after="160" w:before="280"/>
      </w:pPr>
      <w:r>
        <w:t xml:space="preserve">2.3 Problem Statement</w:t>
      </w:r>
    </w:p>
    <w:p>
      <w:pPr>
        <w:spacing w:after="120"/>
      </w:pPr>
      <w:r>
        <w:rPr>
          <w:rFonts w:ascii="Arial" w:cs="Arial" w:eastAsia="Arial" w:hAnsi="Arial"/>
          <w:sz w:val="22"/>
          <w:szCs w:val="22"/>
        </w:rPr>
        <w:t xml:space="preserve">Existing AI chatbots are stateless — they forget you after every conversation. General-purpose assistants like Siri or Google Assistant lack deep personalization, budget tracking, and the ability to integrate with personal trading systems. KAIA solves this by combining persistent memory, financial awareness, and modular skills into a single conversational interface that truly knows its user.</w:t>
      </w:r>
    </w:p>
    <w:p>
      <w:r>
        <w:br w:type="page"/>
      </w:r>
    </w:p>
    <w:p>
      <w:pPr>
        <w:pStyle w:val="Heading1"/>
        <w:spacing w:after="200" w:before="360"/>
      </w:pPr>
      <w:r>
        <w:t xml:space="preserve">3. Feature Specifications</w:t>
      </w:r>
    </w:p>
    <w:p>
      <w:pPr>
        <w:pStyle w:val="Heading2"/>
        <w:spacing w:after="160" w:before="280"/>
      </w:pPr>
      <w:r>
        <w:t xml:space="preserve">3.1 Core Features (v1.0)</w:t>
      </w:r>
    </w:p>
    <w:p>
      <w:pPr>
        <w:spacing w:after="60"/>
      </w:pPr>
    </w:p>
    <w:p>
      <w:pPr>
        <w:pStyle w:val="Heading3"/>
        <w:spacing w:after="120" w:before="200"/>
      </w:pPr>
      <w:r>
        <w:t xml:space="preserve">Feature 1: Chat &amp; Q&amp;A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Aspect</w:t>
            </w:r>
          </w:p>
        </w:tc>
        <w:tc>
          <w:tcPr>
            <w:tcW w:type="dxa" w:w="69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Specification</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Description</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General-purpose conversational AI that answers questions, gives advice, brainstorms, and holds natural conversations.</w:t>
            </w:r>
          </w:p>
        </w:tc>
      </w:tr>
      <w:tr>
        <w:tc>
          <w:tcPr>
            <w:tcW w:type="dxa" w:w="24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20"/>
                <w:szCs w:val="20"/>
              </w:rPr>
              <w:t xml:space="preserve">AI Model</w:t>
            </w:r>
          </w:p>
        </w:tc>
        <w:tc>
          <w:tcPr>
            <w:tcW w:type="dxa" w:w="69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20"/>
                <w:szCs w:val="20"/>
              </w:rPr>
              <w:t xml:space="preserve">Claude API (claude-sonnet-4-20250514) with system prompt injecting user profile.</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Context Window</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Recent conversation history (last 20 messages) + full user profile injected as system context.</w:t>
            </w:r>
          </w:p>
        </w:tc>
      </w:tr>
      <w:tr>
        <w:tc>
          <w:tcPr>
            <w:tcW w:type="dxa" w:w="24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20"/>
                <w:szCs w:val="20"/>
              </w:rPr>
              <w:t xml:space="preserve">Fallback</w:t>
            </w:r>
          </w:p>
        </w:tc>
        <w:tc>
          <w:tcPr>
            <w:tcW w:type="dxa" w:w="69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20"/>
                <w:szCs w:val="20"/>
              </w:rPr>
              <w:t xml:space="preserve">Groq (Llama 3) free tier when Claude API is unavailable or for cost optimization.</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Input</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Natural language text via Telegram.</w:t>
            </w:r>
          </w:p>
        </w:tc>
      </w:tr>
      <w:tr>
        <w:tc>
          <w:tcPr>
            <w:tcW w:type="dxa" w:w="24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20"/>
                <w:szCs w:val="20"/>
              </w:rPr>
              <w:t xml:space="preserve">Output</w:t>
            </w:r>
          </w:p>
        </w:tc>
        <w:tc>
          <w:tcPr>
            <w:tcW w:type="dxa" w:w="69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20"/>
                <w:szCs w:val="20"/>
              </w:rPr>
              <w:t xml:space="preserve">Natural language text response via Telegram.</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Personalization</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Responses adapt tone, detail level, and content based on learned user preferences.</w:t>
            </w:r>
          </w:p>
        </w:tc>
      </w:tr>
    </w:tbl>
    <w:p>
      <w:pPr>
        <w:spacing w:after="60"/>
      </w:pPr>
    </w:p>
    <w:p>
      <w:pPr>
        <w:pStyle w:val="Heading3"/>
        <w:spacing w:after="120" w:before="200"/>
      </w:pPr>
      <w:r>
        <w:t xml:space="preserve">Feature 2: Memory &amp; Learning System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Aspect</w:t>
            </w:r>
          </w:p>
        </w:tc>
        <w:tc>
          <w:tcPr>
            <w:tcW w:type="dxa" w:w="69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Specification</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Description</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Persistent memory system that learns about the user across every conversation and injects that knowledge into future interactions.</w:t>
            </w:r>
          </w:p>
        </w:tc>
      </w:tr>
      <w:tr>
        <w:tc>
          <w:tcPr>
            <w:tcW w:type="dxa" w:w="24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20"/>
                <w:szCs w:val="20"/>
              </w:rPr>
              <w:t xml:space="preserve">Layer 1 — Explicit Facts</w:t>
            </w:r>
          </w:p>
        </w:tc>
        <w:tc>
          <w:tcPr>
            <w:tcW w:type="dxa" w:w="69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20"/>
                <w:szCs w:val="20"/>
              </w:rPr>
              <w:t xml:space="preserve">Facts the user states directly: name, job, medication schedule, income, preferences, etc.</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Layer 2 — Inferred Patterns</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Behavioral patterns the AI detects over time: spending habits, mood shifts, schedule preferences, response length preference.</w:t>
            </w:r>
          </w:p>
        </w:tc>
      </w:tr>
      <w:tr>
        <w:tc>
          <w:tcPr>
            <w:tcW w:type="dxa" w:w="24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20"/>
                <w:szCs w:val="20"/>
              </w:rPr>
              <w:t xml:space="preserve">Layer 3 — Evolving Profile</w:t>
            </w:r>
          </w:p>
        </w:tc>
        <w:tc>
          <w:tcPr>
            <w:tcW w:type="dxa" w:w="69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20"/>
                <w:szCs w:val="20"/>
              </w:rPr>
              <w:t xml:space="preserve">After each conversation session, a background extraction process asks the AI: “What new facts did I learn about this user?” Results are merged into the profile.</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Storage</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Structured JSON profile in database + timestamped memory log entries.</w:t>
            </w:r>
          </w:p>
        </w:tc>
      </w:tr>
      <w:tr>
        <w:tc>
          <w:tcPr>
            <w:tcW w:type="dxa" w:w="24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20"/>
                <w:szCs w:val="20"/>
              </w:rPr>
              <w:t xml:space="preserve">Injection</w:t>
            </w:r>
          </w:p>
        </w:tc>
        <w:tc>
          <w:tcPr>
            <w:tcW w:type="dxa" w:w="69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20"/>
                <w:szCs w:val="20"/>
              </w:rPr>
              <w:t xml:space="preserve">Full profile is injected into every Claude API call as system context so the AI always has full awareness.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Corrections</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User can correct the AI (“No, I said weekly not daily”) and corrections are prioritized in profile updates.</w:t>
            </w:r>
          </w:p>
        </w:tc>
      </w:tr>
    </w:tbl>
    <w:p>
      <w:pPr>
        <w:spacing w:after="60"/>
      </w:pPr>
    </w:p>
    <w:p>
      <w:pPr>
        <w:pStyle w:val="Heading3"/>
        <w:spacing w:after="120" w:before="200"/>
      </w:pPr>
      <w:r>
        <w:t xml:space="preserve">Feature 3: Reminder Manager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Aspect</w:t>
            </w:r>
          </w:p>
        </w:tc>
        <w:tc>
          <w:tcPr>
            <w:tcW w:type="dxa" w:w="69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Specification</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Description</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Schedule and manage recurring or one-time reminders through natural language.</w:t>
            </w:r>
          </w:p>
        </w:tc>
      </w:tr>
      <w:tr>
        <w:tc>
          <w:tcPr>
            <w:tcW w:type="dxa" w:w="24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20"/>
                <w:szCs w:val="20"/>
              </w:rPr>
              <w:t xml:space="preserve">Trigger Examples</w:t>
            </w:r>
          </w:p>
        </w:tc>
        <w:tc>
          <w:tcPr>
            <w:tcW w:type="dxa" w:w="69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20"/>
                <w:szCs w:val="20"/>
              </w:rPr>
              <w:t xml:space="preserve">“Remind me to take meds at 8pm daily”, “Remind me about the meeting tomorrow at 3pm”</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Recurrence</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Supports: once, daily, weekly, monthly, custom cron patterns.</w:t>
            </w:r>
          </w:p>
        </w:tc>
      </w:tr>
      <w:tr>
        <w:tc>
          <w:tcPr>
            <w:tcW w:type="dxa" w:w="24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20"/>
                <w:szCs w:val="20"/>
              </w:rPr>
              <w:t xml:space="preserve">Delivery</w:t>
            </w:r>
          </w:p>
        </w:tc>
        <w:tc>
          <w:tcPr>
            <w:tcW w:type="dxa" w:w="69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20"/>
                <w:szCs w:val="20"/>
              </w:rPr>
              <w:t xml:space="preserve">Sends Telegram message at the scheduled time.</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Snooze/Dismiss</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User can snooze (5min, 15min, 1hr) or dismiss via inline buttons.</w:t>
            </w:r>
          </w:p>
        </w:tc>
      </w:tr>
      <w:tr>
        <w:tc>
          <w:tcPr>
            <w:tcW w:type="dxa" w:w="24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20"/>
                <w:szCs w:val="20"/>
              </w:rPr>
              <w:t xml:space="preserve">Smart Adaptation</w:t>
            </w:r>
          </w:p>
        </w:tc>
        <w:tc>
          <w:tcPr>
            <w:tcW w:type="dxa" w:w="69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20"/>
                <w:szCs w:val="20"/>
              </w:rPr>
              <w:t xml:space="preserve">Over time, learns that user snoozes morning reminders → sends 2nd follow-up automatically.</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Backend</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APScheduler running inside the bot process, with all reminders persisted in database.</w:t>
            </w:r>
          </w:p>
        </w:tc>
      </w:tr>
      <w:tr>
        <w:tc>
          <w:tcPr>
            <w:tcW w:type="dxa" w:w="24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20"/>
                <w:szCs w:val="20"/>
              </w:rPr>
              <w:t xml:space="preserve">Timezone</w:t>
            </w:r>
          </w:p>
        </w:tc>
        <w:tc>
          <w:tcPr>
            <w:tcW w:type="dxa" w:w="69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20"/>
                <w:szCs w:val="20"/>
              </w:rPr>
              <w:t xml:space="preserve">Configurable per user profile. All times stored in UTC, displayed in user’s local timezone.</w:t>
            </w:r>
          </w:p>
        </w:tc>
      </w:tr>
    </w:tbl>
    <w:p>
      <w:pPr>
        <w:spacing w:after="60"/>
      </w:pPr>
    </w:p>
    <w:p>
      <w:pPr>
        <w:pStyle w:val="Heading3"/>
        <w:spacing w:after="120" w:before="200"/>
      </w:pPr>
      <w:r>
        <w:t xml:space="preserve">Feature 4: Budget Tracker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Aspect</w:t>
            </w:r>
          </w:p>
        </w:tc>
        <w:tc>
          <w:tcPr>
            <w:tcW w:type="dxa" w:w="69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Specification</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Description</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Track income and expenses through natural language, with automatic categorization and summaries.</w:t>
            </w:r>
          </w:p>
        </w:tc>
      </w:tr>
      <w:tr>
        <w:tc>
          <w:tcPr>
            <w:tcW w:type="dxa" w:w="24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20"/>
                <w:szCs w:val="20"/>
              </w:rPr>
              <w:t xml:space="preserve">Input Examples</w:t>
            </w:r>
          </w:p>
        </w:tc>
        <w:tc>
          <w:tcPr>
            <w:tcW w:type="dxa" w:w="69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20"/>
                <w:szCs w:val="20"/>
              </w:rPr>
              <w:t xml:space="preserve">“Spent ₱500 on groceries”, “Received ₱30,000 salary”, “Electricity bill ₱2,500”</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Auto-categorization</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AI categorizes transactions: food, transport, bills, entertainment, health, income, etc.</w:t>
            </w:r>
          </w:p>
        </w:tc>
      </w:tr>
      <w:tr>
        <w:tc>
          <w:tcPr>
            <w:tcW w:type="dxa" w:w="24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20"/>
                <w:szCs w:val="20"/>
              </w:rPr>
              <w:t xml:space="preserve">Summaries</w:t>
            </w:r>
          </w:p>
        </w:tc>
        <w:tc>
          <w:tcPr>
            <w:tcW w:type="dxa" w:w="69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20"/>
                <w:szCs w:val="20"/>
              </w:rPr>
              <w:t xml:space="preserve">“What did I spend this week?” → breakdown by category with totals.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Monthly Reports</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Auto-generated monthly summary comparing to previous months.</w:t>
            </w:r>
          </w:p>
        </w:tc>
      </w:tr>
      <w:tr>
        <w:tc>
          <w:tcPr>
            <w:tcW w:type="dxa" w:w="24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20"/>
                <w:szCs w:val="20"/>
              </w:rPr>
              <w:t xml:space="preserve">Budget Limits</w:t>
            </w:r>
          </w:p>
        </w:tc>
        <w:tc>
          <w:tcPr>
            <w:tcW w:type="dxa" w:w="69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20"/>
                <w:szCs w:val="20"/>
              </w:rPr>
              <w:t xml:space="preserve">User can set category limits: “Set food budget to ₱5,000/month”. Bot warns when approaching or exceeding.</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Currency</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Philippine Peso (₱) as default. Configurable.</w:t>
            </w:r>
          </w:p>
        </w:tc>
      </w:tr>
      <w:tr>
        <w:tc>
          <w:tcPr>
            <w:tcW w:type="dxa" w:w="24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20"/>
                <w:szCs w:val="20"/>
              </w:rPr>
              <w:t xml:space="preserve">Data Storage</w:t>
            </w:r>
          </w:p>
        </w:tc>
        <w:tc>
          <w:tcPr>
            <w:tcW w:type="dxa" w:w="69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20"/>
                <w:szCs w:val="20"/>
              </w:rPr>
              <w:t xml:space="preserve">Each transaction logged with: amount, type (in/out), category, description, timestamp.</w:t>
            </w:r>
          </w:p>
        </w:tc>
      </w:tr>
    </w:tbl>
    <w:p>
      <w:pPr>
        <w:spacing w:after="60"/>
      </w:pPr>
    </w:p>
    <w:p>
      <w:pPr>
        <w:pStyle w:val="Heading3"/>
        <w:spacing w:after="120" w:before="200"/>
      </w:pPr>
      <w:r>
        <w:t xml:space="preserve">Feature 5: Daily Briefing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Aspect</w:t>
            </w:r>
          </w:p>
        </w:tc>
        <w:tc>
          <w:tcPr>
            <w:tcW w:type="dxa" w:w="69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Specification</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Description</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Automated morning message summarizing the user’s day ahead.</w:t>
            </w:r>
          </w:p>
        </w:tc>
      </w:tr>
      <w:tr>
        <w:tc>
          <w:tcPr>
            <w:tcW w:type="dxa" w:w="24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20"/>
                <w:szCs w:val="20"/>
              </w:rPr>
              <w:t xml:space="preserve">Default Time</w:t>
            </w:r>
          </w:p>
        </w:tc>
        <w:tc>
          <w:tcPr>
            <w:tcW w:type="dxa" w:w="69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20"/>
                <w:szCs w:val="20"/>
              </w:rPr>
              <w:t xml:space="preserve">7:00 AM (configurable).</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Contents</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Today’s reminders, budget snapshot (spent so far this month vs. limit), weather summary, any pending tasks, motivational note.</w:t>
            </w:r>
          </w:p>
        </w:tc>
      </w:tr>
      <w:tr>
        <w:tc>
          <w:tcPr>
            <w:tcW w:type="dxa" w:w="24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20"/>
                <w:szCs w:val="20"/>
              </w:rPr>
              <w:t xml:space="preserve">Personalization</w:t>
            </w:r>
          </w:p>
        </w:tc>
        <w:tc>
          <w:tcPr>
            <w:tcW w:type="dxa" w:w="69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20"/>
                <w:szCs w:val="20"/>
              </w:rPr>
              <w:t xml:space="preserve">Adapts content based on user patterns (e.g., skip weather if user never asks about it).</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Delivery</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Proactive Telegram message, no user prompt needed.</w:t>
            </w:r>
          </w:p>
        </w:tc>
      </w:tr>
    </w:tbl>
    <w:p>
      <w:pPr>
        <w:spacing w:after="60"/>
      </w:pPr>
    </w:p>
    <w:p>
      <w:pPr>
        <w:pStyle w:val="Heading3"/>
        <w:spacing w:after="120" w:before="200"/>
      </w:pPr>
      <w:r>
        <w:t xml:space="preserve">Feature 6: Web Browsing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Aspect</w:t>
            </w:r>
          </w:p>
        </w:tc>
        <w:tc>
          <w:tcPr>
            <w:tcW w:type="dxa" w:w="69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Specification</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Description</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Search the web and retrieve real-time information to answer questions the AI’s training data cannot.</w:t>
            </w:r>
          </w:p>
        </w:tc>
      </w:tr>
      <w:tr>
        <w:tc>
          <w:tcPr>
            <w:tcW w:type="dxa" w:w="24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20"/>
                <w:szCs w:val="20"/>
              </w:rPr>
              <w:t xml:space="preserve">Search Providers</w:t>
            </w:r>
          </w:p>
        </w:tc>
        <w:tc>
          <w:tcPr>
            <w:tcW w:type="dxa" w:w="69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20"/>
                <w:szCs w:val="20"/>
              </w:rPr>
              <w:t xml:space="preserve">SerpAPI (100 free/month), Google Custom Search API (100/day), NewsAPI (100/day) as fallbacks.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Web Scraping</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BeautifulSoup + httpx for reading full web pages when search snippets are insufficient.</w:t>
            </w:r>
          </w:p>
        </w:tc>
      </w:tr>
      <w:tr>
        <w:tc>
          <w:tcPr>
            <w:tcW w:type="dxa" w:w="24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20"/>
                <w:szCs w:val="20"/>
              </w:rPr>
              <w:t xml:space="preserve">Use Cases</w:t>
            </w:r>
          </w:p>
        </w:tc>
        <w:tc>
          <w:tcPr>
            <w:tcW w:type="dxa" w:w="69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20"/>
                <w:szCs w:val="20"/>
              </w:rPr>
              <w:t xml:space="preserve">Latest news, live prices, current events, research topics, fact-checking.</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Integration</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AI decides when to search vs. answer from knowledge. Search results are summarized in the AI’s own words.</w:t>
            </w:r>
          </w:p>
        </w:tc>
      </w:tr>
    </w:tbl>
    <w:p>
      <w:pPr>
        <w:spacing w:after="60"/>
      </w:pPr>
    </w:p>
    <w:p>
      <w:pPr>
        <w:pStyle w:val="Heading3"/>
        <w:spacing w:after="120" w:before="200"/>
      </w:pPr>
      <w:r>
        <w:t xml:space="preserve">Feature 7: Voice Interface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Aspect</w:t>
            </w:r>
          </w:p>
        </w:tc>
        <w:tc>
          <w:tcPr>
            <w:tcW w:type="dxa" w:w="69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Specification</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Description</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Send and receive voice messages. Voice input is transcribed to text and processed through the normal skill system. Bot can optionally reply with voice.</w:t>
            </w:r>
          </w:p>
        </w:tc>
      </w:tr>
      <w:tr>
        <w:tc>
          <w:tcPr>
            <w:tcW w:type="dxa" w:w="24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20"/>
                <w:szCs w:val="20"/>
              </w:rPr>
              <w:t xml:space="preserve">Voice-to-Text (Inbound)</w:t>
            </w:r>
          </w:p>
        </w:tc>
        <w:tc>
          <w:tcPr>
            <w:tcW w:type="dxa" w:w="69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20"/>
                <w:szCs w:val="20"/>
              </w:rPr>
              <w:t xml:space="preserve">User sends a Telegram voice note (.ogg) → bot downloads the file → converts to supported format → sends to Groq Whisper API for transcription → transcribed text is routed to the appropriate skill as if the user typed it.</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Text-to-Voice (Outbound)</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Bot generates an audio reply using edge-tts (Microsoft, free) or OpenAI TTS API → sends as a Telegram voice note. Triggered when user sends voice (reply in kind) or when user enables “voice replies” preference.</w:t>
            </w:r>
          </w:p>
        </w:tc>
      </w:tr>
      <w:tr>
        <w:tc>
          <w:tcPr>
            <w:tcW w:type="dxa" w:w="24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20"/>
                <w:szCs w:val="20"/>
              </w:rPr>
              <w:t xml:space="preserve">STT Engine</w:t>
            </w:r>
          </w:p>
        </w:tc>
        <w:tc>
          <w:tcPr>
            <w:tcW w:type="dxa" w:w="69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20"/>
                <w:szCs w:val="20"/>
              </w:rPr>
              <w:t xml:space="preserve">Groq Whisper API (free tier, 30 req/min). Fallback: OpenAI Whisper API ($0.006/min).</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TTS Engine</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edge-tts (free, Microsoft Edge voices, supports multiple languages). Fallback: OpenAI TTS ($15/1M chars).</w:t>
            </w:r>
          </w:p>
        </w:tc>
      </w:tr>
      <w:tr>
        <w:tc>
          <w:tcPr>
            <w:tcW w:type="dxa" w:w="24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20"/>
                <w:szCs w:val="20"/>
              </w:rPr>
              <w:t xml:space="preserve">Language Support</w:t>
            </w:r>
          </w:p>
        </w:tc>
        <w:tc>
          <w:tcPr>
            <w:tcW w:type="dxa" w:w="69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20"/>
                <w:szCs w:val="20"/>
              </w:rPr>
              <w:t xml:space="preserve">Whisper supports 50+ languages. Auto-detects language from audio.</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Voice Preference</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Stored in user profile. User can set preferred TTS voice, enable/disable voice replies, and choose reply mode (text-only, voice-only, or both).</w:t>
            </w:r>
          </w:p>
        </w:tc>
      </w:tr>
      <w:tr>
        <w:tc>
          <w:tcPr>
            <w:tcW w:type="dxa" w:w="24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20"/>
                <w:szCs w:val="20"/>
              </w:rPr>
              <w:t xml:space="preserve">Hands-Free Mode</w:t>
            </w:r>
          </w:p>
        </w:tc>
        <w:tc>
          <w:tcPr>
            <w:tcW w:type="dxa" w:w="69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20"/>
                <w:szCs w:val="20"/>
              </w:rPr>
              <w:t xml:space="preserve">When enabled, all bot replies are sent as voice notes. Ideal for driving, cooking, or exercising.</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Integration</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Voice is a utility layer, not a standalone skill. Any skill can receive voice input. The transcribed text flows through the same intent detection and skill routing as typed messages.</w:t>
            </w:r>
          </w:p>
        </w:tc>
      </w:tr>
    </w:tbl>
    <w:p>
      <w:r>
        <w:br w:type="page"/>
      </w:r>
    </w:p>
    <w:p>
      <w:pPr>
        <w:pStyle w:val="Heading1"/>
        <w:spacing w:after="200" w:before="360"/>
      </w:pPr>
      <w:r>
        <w:t xml:space="preserve">4. System Architecture</w:t>
      </w:r>
    </w:p>
    <w:p>
      <w:pPr>
        <w:pStyle w:val="Heading2"/>
        <w:spacing w:after="160" w:before="280"/>
      </w:pPr>
      <w:r>
        <w:t xml:space="preserve">4.1 High-Level Architecture</w:t>
      </w:r>
    </w:p>
    <w:p>
      <w:pPr>
        <w:spacing w:after="120"/>
      </w:pPr>
      <w:r>
        <w:rPr>
          <w:rFonts w:ascii="Arial" w:cs="Arial" w:eastAsia="Arial" w:hAnsi="Arial"/>
          <w:sz w:val="22"/>
          <w:szCs w:val="22"/>
        </w:rPr>
        <w:t xml:space="preserve">The system follows a modular monolith architecture deployed as a single Python process with internal skill routing. The flow is:</w:t>
      </w:r>
    </w:p>
    <w:p>
      <w:pPr>
        <w:spacing w:after="60"/>
      </w:pPr>
    </w:p>
    <w:p>
      <w:pPr>
        <w:pStyle w:val="ListParagraph"/>
        <w:numPr>
          <w:ilvl w:val="0"/>
          <w:numId w:val="3"/>
        </w:numPr>
        <w:spacing w:after="80"/>
      </w:pPr>
      <w:r>
        <w:rPr>
          <w:rFonts w:ascii="Arial" w:cs="Arial" w:eastAsia="Arial" w:hAnsi="Arial"/>
          <w:sz w:val="22"/>
          <w:szCs w:val="22"/>
        </w:rPr>
        <w:t xml:space="preserve">User sends a message via Telegram.</w:t>
      </w:r>
    </w:p>
    <w:p>
      <w:pPr>
        <w:pStyle w:val="ListParagraph"/>
        <w:numPr>
          <w:ilvl w:val="0"/>
          <w:numId w:val="3"/>
        </w:numPr>
        <w:spacing w:after="80"/>
      </w:pPr>
      <w:r>
        <w:rPr>
          <w:rFonts w:ascii="Arial" w:cs="Arial" w:eastAsia="Arial" w:hAnsi="Arial"/>
          <w:sz w:val="22"/>
          <w:szCs w:val="22"/>
        </w:rPr>
        <w:t xml:space="preserve">Telegram forwards the message to the bot server via polling (upgradable to webhook).</w:t>
      </w:r>
    </w:p>
    <w:p>
      <w:pPr>
        <w:pStyle w:val="ListParagraph"/>
        <w:numPr>
          <w:ilvl w:val="0"/>
          <w:numId w:val="3"/>
        </w:numPr>
        <w:spacing w:after="80"/>
      </w:pPr>
      <w:r>
        <w:rPr>
          <w:rFonts w:ascii="Arial" w:cs="Arial" w:eastAsia="Arial" w:hAnsi="Arial"/>
          <w:sz w:val="22"/>
          <w:szCs w:val="22"/>
        </w:rPr>
        <w:t xml:space="preserve">The Intent Detector (AI-powered) classifies the message and routes it to the appropriate skill handler.</w:t>
      </w:r>
    </w:p>
    <w:p>
      <w:pPr>
        <w:pStyle w:val="ListParagraph"/>
        <w:numPr>
          <w:ilvl w:val="0"/>
          <w:numId w:val="3"/>
        </w:numPr>
        <w:spacing w:after="80"/>
      </w:pPr>
      <w:r>
        <w:rPr>
          <w:rFonts w:ascii="Arial" w:cs="Arial" w:eastAsia="Arial" w:hAnsi="Arial"/>
          <w:sz w:val="22"/>
          <w:szCs w:val="22"/>
        </w:rPr>
        <w:t xml:space="preserve">The skill handler executes its logic, querying the database and/or external APIs as needed.</w:t>
      </w:r>
    </w:p>
    <w:p>
      <w:pPr>
        <w:pStyle w:val="ListParagraph"/>
        <w:numPr>
          <w:ilvl w:val="0"/>
          <w:numId w:val="3"/>
        </w:numPr>
        <w:spacing w:after="80"/>
      </w:pPr>
      <w:r>
        <w:rPr>
          <w:rFonts w:ascii="Arial" w:cs="Arial" w:eastAsia="Arial" w:hAnsi="Arial"/>
          <w:sz w:val="22"/>
          <w:szCs w:val="22"/>
        </w:rPr>
        <w:t xml:space="preserve">The user’s full profile and recent memory are injected into the Claude API call as system context.</w:t>
      </w:r>
    </w:p>
    <w:p>
      <w:pPr>
        <w:pStyle w:val="ListParagraph"/>
        <w:numPr>
          <w:ilvl w:val="0"/>
          <w:numId w:val="3"/>
        </w:numPr>
        <w:spacing w:after="80"/>
      </w:pPr>
      <w:r>
        <w:rPr>
          <w:rFonts w:ascii="Arial" w:cs="Arial" w:eastAsia="Arial" w:hAnsi="Arial"/>
          <w:sz w:val="22"/>
          <w:szCs w:val="22"/>
        </w:rPr>
        <w:t xml:space="preserve">Claude generates a response personalized to the user.</w:t>
      </w:r>
    </w:p>
    <w:p>
      <w:pPr>
        <w:pStyle w:val="ListParagraph"/>
        <w:numPr>
          <w:ilvl w:val="0"/>
          <w:numId w:val="3"/>
        </w:numPr>
        <w:spacing w:after="80"/>
      </w:pPr>
      <w:r>
        <w:rPr>
          <w:rFonts w:ascii="Arial" w:cs="Arial" w:eastAsia="Arial" w:hAnsi="Arial"/>
          <w:sz w:val="22"/>
          <w:szCs w:val="22"/>
        </w:rPr>
        <w:t xml:space="preserve">After the response is sent, a background Memory Extraction process runs to update the user profile with any new learnings.</w:t>
      </w:r>
    </w:p>
    <w:p>
      <w:pPr>
        <w:pStyle w:val="ListParagraph"/>
        <w:numPr>
          <w:ilvl w:val="0"/>
          <w:numId w:val="3"/>
        </w:numPr>
        <w:spacing w:after="80"/>
      </w:pPr>
      <w:r>
        <w:rPr>
          <w:rFonts w:ascii="Arial" w:cs="Arial" w:eastAsia="Arial" w:hAnsi="Arial"/>
          <w:sz w:val="22"/>
          <w:szCs w:val="22"/>
        </w:rPr>
        <w:t xml:space="preserve">The response is sent back to the user via Telegram.</w:t>
      </w:r>
    </w:p>
    <w:p>
      <w:pPr>
        <w:spacing w:after="60"/>
      </w:pPr>
    </w:p>
    <w:p>
      <w:pPr>
        <w:pStyle w:val="Heading2"/>
        <w:spacing w:after="160" w:before="280"/>
      </w:pPr>
      <w:r>
        <w:t xml:space="preserve">4.2 Component Diagram</w:t>
      </w:r>
    </w:p>
    <w:p>
      <w:pPr>
        <w:spacing w:after="120"/>
      </w:pPr>
      <w:r>
        <w:rPr>
          <w:rFonts w:ascii="Arial" w:cs="Arial" w:eastAsia="Arial" w:hAnsi="Arial"/>
          <w:sz w:val="22"/>
          <w:szCs w:val="22"/>
        </w:rPr>
        <w:t xml:space="preserve">User (Telegram App) → Telegram API → Bot Server (Python) → Intent Detector → Skill Router → [Chat | Memory | Reminders | Budget | Briefing | Web Browse] → Claude API → Response → Telegram → User</w:t>
      </w:r>
    </w:p>
    <w:p>
      <w:pPr>
        <w:spacing w:after="120"/>
      </w:pPr>
      <w:r>
        <w:rPr>
          <w:rFonts w:ascii="Arial" w:cs="Arial" w:eastAsia="Arial" w:hAnsi="Arial"/>
          <w:sz w:val="22"/>
          <w:szCs w:val="22"/>
        </w:rPr>
        <w:t xml:space="preserve">Parallel paths: Skill Handlers ↔ Database (Supabase/PostgreSQL), Web Browse Skill → Search APIs / Web Scraping</w:t>
      </w:r>
    </w:p>
    <w:p>
      <w:pPr>
        <w:spacing w:after="120"/>
      </w:pPr>
      <w:r>
        <w:rPr>
          <w:rFonts w:ascii="Arial" w:cs="Arial" w:eastAsia="Arial" w:hAnsi="Arial"/>
          <w:sz w:val="22"/>
          <w:szCs w:val="22"/>
        </w:rPr>
        <w:t xml:space="preserve">Background process: Memory Extractor runs post-conversation → updates User Profile in DB.</w:t>
      </w:r>
    </w:p>
    <w:p>
      <w:pPr>
        <w:spacing w:after="60"/>
      </w:pPr>
    </w:p>
    <w:p>
      <w:pPr>
        <w:pStyle w:val="Heading2"/>
        <w:spacing w:after="160" w:before="280"/>
      </w:pPr>
      <w:r>
        <w:t xml:space="preserve">4.3 Data Flow</w:t>
      </w:r>
    </w:p>
    <w:p>
      <w:pPr>
        <w:spacing w:after="120"/>
      </w:pPr>
      <w:r>
        <w:rPr>
          <w:rFonts w:ascii="Arial" w:cs="Arial" w:eastAsia="Arial" w:hAnsi="Arial"/>
          <w:sz w:val="22"/>
          <w:szCs w:val="22"/>
        </w:rPr>
        <w:t xml:space="preserve">Inbound: Telegram message → parse text → classify intent → load user profile from DB → build prompt (system context + profile + recent history + user message) → call Claude API → parse response.</w:t>
      </w:r>
    </w:p>
    <w:p>
      <w:pPr>
        <w:spacing w:after="120"/>
      </w:pPr>
      <w:r>
        <w:rPr>
          <w:rFonts w:ascii="Arial" w:cs="Arial" w:eastAsia="Arial" w:hAnsi="Arial"/>
          <w:sz w:val="22"/>
          <w:szCs w:val="22"/>
        </w:rPr>
        <w:t xml:space="preserve">Outbound: Claude response → post-process (format for Telegram, add inline buttons if needed) → send via Telegram Bot API.</w:t>
      </w:r>
    </w:p>
    <w:p>
      <w:pPr>
        <w:spacing w:after="120"/>
      </w:pPr>
      <w:r>
        <w:rPr>
          <w:rFonts w:ascii="Arial" w:cs="Arial" w:eastAsia="Arial" w:hAnsi="Arial"/>
          <w:sz w:val="22"/>
          <w:szCs w:val="22"/>
        </w:rPr>
        <w:t xml:space="preserve">Background: Extract learnings from conversation → merge into user profile → save to DB. Run scheduled reminders → fire Telegram messages at correct times.</w:t>
      </w:r>
    </w:p>
    <w:p>
      <w:r>
        <w:br w:type="page"/>
      </w:r>
    </w:p>
    <w:p>
      <w:pPr>
        <w:pStyle w:val="Heading1"/>
        <w:spacing w:after="200" w:before="360"/>
      </w:pPr>
      <w:r>
        <w:t xml:space="preserve">5. Technical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600"/>
        <w:gridCol w:w="3560"/>
        <w:gridCol w:w="1600"/>
      </w:tblGrid>
      <w:tr>
        <w:tc>
          <w:tcPr>
            <w:tcW w:type="dxa" w:w="16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Layer</w:t>
            </w:r>
          </w:p>
        </w:tc>
        <w:tc>
          <w:tcPr>
            <w:tcW w:type="dxa" w:w="26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Technology</w:t>
            </w:r>
          </w:p>
        </w:tc>
        <w:tc>
          <w:tcPr>
            <w:tcW w:type="dxa" w:w="35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Purpose</w:t>
            </w:r>
          </w:p>
        </w:tc>
        <w:tc>
          <w:tcPr>
            <w:tcW w:type="dxa" w:w="16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Cost</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Language</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Python 3.11+</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Primary development language</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Free</w:t>
            </w:r>
          </w:p>
        </w:tc>
      </w:tr>
      <w:tr>
        <w:tc>
          <w:tcPr>
            <w:tcW w:type="dxa" w:w="16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20"/>
                <w:szCs w:val="20"/>
              </w:rPr>
              <w:t xml:space="preserve">Bot Framework</w:t>
            </w:r>
          </w:p>
        </w:tc>
        <w:tc>
          <w:tcPr>
            <w:tcW w:type="dxa" w:w="26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20"/>
                <w:szCs w:val="20"/>
              </w:rPr>
              <w:t xml:space="preserve">python-telegram-bot v20+</w:t>
            </w:r>
          </w:p>
        </w:tc>
        <w:tc>
          <w:tcPr>
            <w:tcW w:type="dxa" w:w="35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20"/>
                <w:szCs w:val="20"/>
              </w:rPr>
              <w:t xml:space="preserve">Telegram Bot API wrapper with async support</w:t>
            </w:r>
          </w:p>
        </w:tc>
        <w:tc>
          <w:tcPr>
            <w:tcW w:type="dxa" w:w="16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20"/>
                <w:szCs w:val="20"/>
              </w:rPr>
              <w:t xml:space="preserve">Free</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AI Engine (Primary)</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Claude API (Anthropic)</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Core intelligence, Q&amp;A, intent detection, memory extraction</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~$5–15/mo</w:t>
            </w:r>
          </w:p>
        </w:tc>
      </w:tr>
      <w:tr>
        <w:tc>
          <w:tcPr>
            <w:tcW w:type="dxa" w:w="16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20"/>
                <w:szCs w:val="20"/>
              </w:rPr>
              <w:t xml:space="preserve">AI Engine (Fallback)</w:t>
            </w:r>
          </w:p>
        </w:tc>
        <w:tc>
          <w:tcPr>
            <w:tcW w:type="dxa" w:w="26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20"/>
                <w:szCs w:val="20"/>
              </w:rPr>
              <w:t xml:space="preserve">Groq API (Llama 3)</w:t>
            </w:r>
          </w:p>
        </w:tc>
        <w:tc>
          <w:tcPr>
            <w:tcW w:type="dxa" w:w="35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20"/>
                <w:szCs w:val="20"/>
              </w:rPr>
              <w:t xml:space="preserve">Free fallback for cost optimization or outages</w:t>
            </w:r>
          </w:p>
        </w:tc>
        <w:tc>
          <w:tcPr>
            <w:tcW w:type="dxa" w:w="16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20"/>
                <w:szCs w:val="20"/>
              </w:rPr>
              <w:t xml:space="preserve">Free tier</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Database</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Supabase (PostgreSQL)</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User profiles, memory, transactions, reminders</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Free tier (500MB)</w:t>
            </w:r>
          </w:p>
        </w:tc>
      </w:tr>
      <w:tr>
        <w:tc>
          <w:tcPr>
            <w:tcW w:type="dxa" w:w="16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20"/>
                <w:szCs w:val="20"/>
              </w:rPr>
              <w:t xml:space="preserve">Scheduler</w:t>
            </w:r>
          </w:p>
        </w:tc>
        <w:tc>
          <w:tcPr>
            <w:tcW w:type="dxa" w:w="26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20"/>
                <w:szCs w:val="20"/>
              </w:rPr>
              <w:t xml:space="preserve">APScheduler</w:t>
            </w:r>
          </w:p>
        </w:tc>
        <w:tc>
          <w:tcPr>
            <w:tcW w:type="dxa" w:w="35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20"/>
                <w:szCs w:val="20"/>
              </w:rPr>
              <w:t xml:space="preserve">In-process job scheduling for reminders and daily briefings</w:t>
            </w:r>
          </w:p>
        </w:tc>
        <w:tc>
          <w:tcPr>
            <w:tcW w:type="dxa" w:w="16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20"/>
                <w:szCs w:val="20"/>
              </w:rPr>
              <w:t xml:space="preserve">Free</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Web Search</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SerpAPI / Google Custom Search</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Real-time web search for browsing skill</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Free tiers</w:t>
            </w:r>
          </w:p>
        </w:tc>
      </w:tr>
      <w:tr>
        <w:tc>
          <w:tcPr>
            <w:tcW w:type="dxa" w:w="16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20"/>
                <w:szCs w:val="20"/>
              </w:rPr>
              <w:t xml:space="preserve">Web Scraping</w:t>
            </w:r>
          </w:p>
        </w:tc>
        <w:tc>
          <w:tcPr>
            <w:tcW w:type="dxa" w:w="26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20"/>
                <w:szCs w:val="20"/>
              </w:rPr>
              <w:t xml:space="preserve">BeautifulSoup + httpx</w:t>
            </w:r>
          </w:p>
        </w:tc>
        <w:tc>
          <w:tcPr>
            <w:tcW w:type="dxa" w:w="35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20"/>
                <w:szCs w:val="20"/>
              </w:rPr>
              <w:t xml:space="preserve">Page content extraction</w:t>
            </w:r>
          </w:p>
        </w:tc>
        <w:tc>
          <w:tcPr>
            <w:tcW w:type="dxa" w:w="16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20"/>
                <w:szCs w:val="20"/>
              </w:rPr>
              <w:t xml:space="preserve">Free</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Hosting</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Railway</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Bot server deployment with GitHub auto-deploy</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Free tier → $5/mo</w:t>
            </w:r>
          </w:p>
        </w:tc>
      </w:tr>
      <w:tr>
        <w:tc>
          <w:tcPr>
            <w:tcW w:type="dxa" w:w="16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20"/>
                <w:szCs w:val="20"/>
              </w:rPr>
              <w:t xml:space="preserve">Environment</w:t>
            </w:r>
          </w:p>
        </w:tc>
        <w:tc>
          <w:tcPr>
            <w:tcW w:type="dxa" w:w="26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20"/>
                <w:szCs w:val="20"/>
              </w:rPr>
              <w:t xml:space="preserve">.env + python-dotenv</w:t>
            </w:r>
          </w:p>
        </w:tc>
        <w:tc>
          <w:tcPr>
            <w:tcW w:type="dxa" w:w="35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20"/>
                <w:szCs w:val="20"/>
              </w:rPr>
              <w:t xml:space="preserve">API key and configuration management</w:t>
            </w:r>
          </w:p>
        </w:tc>
        <w:tc>
          <w:tcPr>
            <w:tcW w:type="dxa" w:w="16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20"/>
                <w:szCs w:val="20"/>
              </w:rPr>
              <w:t xml:space="preserve">Free</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Logging</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Python logging + Loguru</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Structured logging for debugging and monitoring</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Free</w:t>
            </w:r>
          </w:p>
        </w:tc>
      </w:tr>
      <w:tr>
        <w:tc>
          <w:tcPr>
            <w:tcW w:type="dxa" w:w="16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20"/>
                <w:szCs w:val="20"/>
              </w:rPr>
              <w:t xml:space="preserve">Speech-to-Text</w:t>
            </w:r>
          </w:p>
        </w:tc>
        <w:tc>
          <w:tcPr>
            <w:tcW w:type="dxa" w:w="26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20"/>
                <w:szCs w:val="20"/>
              </w:rPr>
              <w:t xml:space="preserve">Groq Whisper API</w:t>
            </w:r>
          </w:p>
        </w:tc>
        <w:tc>
          <w:tcPr>
            <w:tcW w:type="dxa" w:w="35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20"/>
                <w:szCs w:val="20"/>
              </w:rPr>
              <w:t xml:space="preserve">Voice message transcription</w:t>
            </w:r>
          </w:p>
        </w:tc>
        <w:tc>
          <w:tcPr>
            <w:tcW w:type="dxa" w:w="16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20"/>
                <w:szCs w:val="20"/>
              </w:rPr>
              <w:t xml:space="preserve">Free tier</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Text-to-Speech</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edge-tts (Microsoft)</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Generate voice replies from text</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Free</w:t>
            </w:r>
          </w:p>
        </w:tc>
      </w:tr>
      <w:tr>
        <w:tc>
          <w:tcPr>
            <w:tcW w:type="dxa" w:w="16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20"/>
                <w:szCs w:val="20"/>
              </w:rPr>
              <w:t xml:space="preserve">Audio Processing</w:t>
            </w:r>
          </w:p>
        </w:tc>
        <w:tc>
          <w:tcPr>
            <w:tcW w:type="dxa" w:w="26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20"/>
                <w:szCs w:val="20"/>
              </w:rPr>
              <w:t xml:space="preserve">pydub + ffmpeg</w:t>
            </w:r>
          </w:p>
        </w:tc>
        <w:tc>
          <w:tcPr>
            <w:tcW w:type="dxa" w:w="35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20"/>
                <w:szCs w:val="20"/>
              </w:rPr>
              <w:t xml:space="preserve">Convert .ogg voice notes to supported formats</w:t>
            </w:r>
          </w:p>
        </w:tc>
        <w:tc>
          <w:tcPr>
            <w:tcW w:type="dxa" w:w="16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20"/>
                <w:szCs w:val="20"/>
              </w:rPr>
              <w:t xml:space="preserve">Free</w:t>
            </w:r>
          </w:p>
        </w:tc>
      </w:tr>
    </w:tbl>
    <w:p>
      <w:r>
        <w:br w:type="page"/>
      </w:r>
    </w:p>
    <w:p>
      <w:pPr>
        <w:pStyle w:val="Heading1"/>
        <w:spacing w:after="200" w:before="360"/>
      </w:pPr>
      <w:r>
        <w:t xml:space="preserve">6. Database Schema</w:t>
      </w:r>
    </w:p>
    <w:p>
      <w:pPr>
        <w:spacing w:after="120"/>
      </w:pPr>
      <w:r>
        <w:rPr>
          <w:rFonts w:ascii="Arial" w:cs="Arial" w:eastAsia="Arial" w:hAnsi="Arial"/>
          <w:sz w:val="22"/>
          <w:szCs w:val="22"/>
        </w:rPr>
        <w:t xml:space="preserve">All data is stored in PostgreSQL via Supabase. The schema is designed for single-user use but structured to support multi-user scaling without migration.</w:t>
      </w:r>
    </w:p>
    <w:p>
      <w:pPr>
        <w:spacing w:after="60"/>
      </w:pPr>
    </w:p>
    <w:p>
      <w:pPr>
        <w:pStyle w:val="Heading2"/>
        <w:spacing w:after="160" w:before="280"/>
      </w:pPr>
      <w:r>
        <w:t xml:space="preserve">6.1 Table: users</w:t>
      </w:r>
    </w:p>
    <w:p>
      <w:pPr>
        <w:spacing w:after="120"/>
      </w:pPr>
      <w:r>
        <w:rPr>
          <w:rFonts w:ascii="Arial" w:cs="Arial" w:eastAsia="Arial" w:hAnsi="Arial"/>
          <w:sz w:val="22"/>
          <w:szCs w:val="22"/>
        </w:rPr>
        <w:t xml:space="preserve">Stores the primary user record and core identity information.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600"/>
        <w:gridCol w:w="4560"/>
      </w:tblGrid>
      <w:tr>
        <w:tc>
          <w:tcPr>
            <w:tcW w:type="dxa" w:w="22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Column</w:t>
            </w:r>
          </w:p>
        </w:tc>
        <w:tc>
          <w:tcPr>
            <w:tcW w:type="dxa" w:w="26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45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id</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UUID (PK)</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Unique user identifier</w:t>
            </w:r>
          </w:p>
        </w:tc>
      </w:tr>
      <w:tr>
        <w:tc>
          <w:tcPr>
            <w:tcW w:type="dxa" w:w="22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20"/>
                <w:szCs w:val="20"/>
              </w:rPr>
              <w:t xml:space="preserve">telegram_id</w:t>
            </w:r>
          </w:p>
        </w:tc>
        <w:tc>
          <w:tcPr>
            <w:tcW w:type="dxa" w:w="26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20"/>
                <w:szCs w:val="20"/>
              </w:rPr>
              <w:t xml:space="preserve">BIGINT UNIQUE</w:t>
            </w:r>
          </w:p>
        </w:tc>
        <w:tc>
          <w:tcPr>
            <w:tcW w:type="dxa" w:w="45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20"/>
                <w:szCs w:val="20"/>
              </w:rPr>
              <w:t xml:space="preserve">Telegram user ID</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username</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VARCHAR(100)</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Display name</w:t>
            </w:r>
          </w:p>
        </w:tc>
      </w:tr>
      <w:tr>
        <w:tc>
          <w:tcPr>
            <w:tcW w:type="dxa" w:w="22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20"/>
                <w:szCs w:val="20"/>
              </w:rPr>
              <w:t xml:space="preserve">timezone</w:t>
            </w:r>
          </w:p>
        </w:tc>
        <w:tc>
          <w:tcPr>
            <w:tcW w:type="dxa" w:w="26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20"/>
                <w:szCs w:val="20"/>
              </w:rPr>
              <w:t xml:space="preserve">VARCHAR(50)</w:t>
            </w:r>
          </w:p>
        </w:tc>
        <w:tc>
          <w:tcPr>
            <w:tcW w:type="dxa" w:w="45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20"/>
                <w:szCs w:val="20"/>
              </w:rPr>
              <w:t xml:space="preserve">User’s timezone (e.g., Asia/Manila)</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currency</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VARCHAR(10)</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Default currency code (PHP)</w:t>
            </w:r>
          </w:p>
        </w:tc>
      </w:tr>
      <w:tr>
        <w:tc>
          <w:tcPr>
            <w:tcW w:type="dxa" w:w="22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20"/>
                <w:szCs w:val="20"/>
              </w:rPr>
              <w:t xml:space="preserve">created_at</w:t>
            </w:r>
          </w:p>
        </w:tc>
        <w:tc>
          <w:tcPr>
            <w:tcW w:type="dxa" w:w="26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20"/>
                <w:szCs w:val="20"/>
              </w:rPr>
              <w:t xml:space="preserve">TIMESTAMP</w:t>
            </w:r>
          </w:p>
        </w:tc>
        <w:tc>
          <w:tcPr>
            <w:tcW w:type="dxa" w:w="45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20"/>
                <w:szCs w:val="20"/>
              </w:rPr>
              <w:t xml:space="preserve">Account creation time</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updated_at</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TIMESTAMP</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Last profile update</w:t>
            </w:r>
          </w:p>
        </w:tc>
      </w:tr>
    </w:tbl>
    <w:p>
      <w:pPr>
        <w:spacing w:after="60"/>
      </w:pPr>
    </w:p>
    <w:p>
      <w:pPr>
        <w:pStyle w:val="Heading2"/>
        <w:spacing w:after="160" w:before="280"/>
      </w:pPr>
      <w:r>
        <w:t xml:space="preserve">6.2 Table: user_profile</w:t>
      </w:r>
    </w:p>
    <w:p>
      <w:pPr>
        <w:spacing w:after="120"/>
      </w:pPr>
      <w:r>
        <w:rPr>
          <w:rFonts w:ascii="Arial" w:cs="Arial" w:eastAsia="Arial" w:hAnsi="Arial"/>
          <w:sz w:val="22"/>
          <w:szCs w:val="22"/>
        </w:rPr>
        <w:t xml:space="preserve">Stores the evolving AI-generated profile of the user. This is the core of the memory system.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5160"/>
      </w:tblGrid>
      <w:tr>
        <w:tc>
          <w:tcPr>
            <w:tcW w:type="dxa" w:w="18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Column</w:t>
            </w:r>
          </w:p>
        </w:tc>
        <w:tc>
          <w:tcPr>
            <w:tcW w:type="dxa" w:w="24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51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id</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UUID (PK)</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Profile record ID</w:t>
            </w:r>
          </w:p>
        </w:tc>
      </w:tr>
      <w:tr>
        <w:tc>
          <w:tcPr>
            <w:tcW w:type="dxa" w:w="18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20"/>
                <w:szCs w:val="20"/>
              </w:rPr>
              <w:t xml:space="preserve">user_id</w:t>
            </w:r>
          </w:p>
        </w:tc>
        <w:tc>
          <w:tcPr>
            <w:tcW w:type="dxa" w:w="24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20"/>
                <w:szCs w:val="20"/>
              </w:rPr>
              <w:t xml:space="preserve">UUID (FK → users)</w:t>
            </w:r>
          </w:p>
        </w:tc>
        <w:tc>
          <w:tcPr>
            <w:tcW w:type="dxa" w:w="51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20"/>
                <w:szCs w:val="20"/>
              </w:rPr>
              <w:t xml:space="preserve">References the user</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category</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VARCHAR(50)</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Profile category: identity, health, finances, personality, preferences, goals, patterns</w:t>
            </w:r>
          </w:p>
        </w:tc>
      </w:tr>
      <w:tr>
        <w:tc>
          <w:tcPr>
            <w:tcW w:type="dxa" w:w="18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20"/>
                <w:szCs w:val="20"/>
              </w:rPr>
              <w:t xml:space="preserve">key</w:t>
            </w:r>
          </w:p>
        </w:tc>
        <w:tc>
          <w:tcPr>
            <w:tcW w:type="dxa" w:w="24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20"/>
                <w:szCs w:val="20"/>
              </w:rPr>
              <w:t xml:space="preserve">VARCHAR(100)</w:t>
            </w:r>
          </w:p>
        </w:tc>
        <w:tc>
          <w:tcPr>
            <w:tcW w:type="dxa" w:w="51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20"/>
                <w:szCs w:val="20"/>
              </w:rPr>
              <w:t xml:space="preserve">Specific attribute (e.g., “medication_schedule”, “risk_tolerance”)</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value</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TEXT</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The stored value (may be JSON for complex data)</w:t>
            </w:r>
          </w:p>
        </w:tc>
      </w:tr>
      <w:tr>
        <w:tc>
          <w:tcPr>
            <w:tcW w:type="dxa" w:w="18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20"/>
                <w:szCs w:val="20"/>
              </w:rPr>
              <w:t xml:space="preserve">confidence</w:t>
            </w:r>
          </w:p>
        </w:tc>
        <w:tc>
          <w:tcPr>
            <w:tcW w:type="dxa" w:w="24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20"/>
                <w:szCs w:val="20"/>
              </w:rPr>
              <w:t xml:space="preserve">FLOAT</w:t>
            </w:r>
          </w:p>
        </w:tc>
        <w:tc>
          <w:tcPr>
            <w:tcW w:type="dxa" w:w="51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20"/>
                <w:szCs w:val="20"/>
              </w:rPr>
              <w:t xml:space="preserve">AI’s confidence in this fact (0.0–1.0)</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source</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VARCHAR(20)</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“explicit” (user stated) or “inferred” (AI detected)</w:t>
            </w:r>
          </w:p>
        </w:tc>
      </w:tr>
      <w:tr>
        <w:tc>
          <w:tcPr>
            <w:tcW w:type="dxa" w:w="18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20"/>
                <w:szCs w:val="20"/>
              </w:rPr>
              <w:t xml:space="preserve">updated_at</w:t>
            </w:r>
          </w:p>
        </w:tc>
        <w:tc>
          <w:tcPr>
            <w:tcW w:type="dxa" w:w="24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20"/>
                <w:szCs w:val="20"/>
              </w:rPr>
              <w:t xml:space="preserve">TIMESTAMP</w:t>
            </w:r>
          </w:p>
        </w:tc>
        <w:tc>
          <w:tcPr>
            <w:tcW w:type="dxa" w:w="51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20"/>
                <w:szCs w:val="20"/>
              </w:rPr>
              <w:t xml:space="preserve">Last time this fact was updated</w:t>
            </w:r>
          </w:p>
        </w:tc>
      </w:tr>
    </w:tbl>
    <w:p>
      <w:pPr>
        <w:spacing w:after="60"/>
      </w:pPr>
    </w:p>
    <w:p>
      <w:pPr>
        <w:pStyle w:val="Heading2"/>
        <w:spacing w:after="160" w:before="280"/>
      </w:pPr>
      <w:r>
        <w:t xml:space="preserve">6.3 Table: memory_log</w:t>
      </w:r>
    </w:p>
    <w:p>
      <w:pPr>
        <w:spacing w:after="120"/>
      </w:pPr>
      <w:r>
        <w:rPr>
          <w:rFonts w:ascii="Arial" w:cs="Arial" w:eastAsia="Arial" w:hAnsi="Arial"/>
          <w:sz w:val="22"/>
          <w:szCs w:val="22"/>
        </w:rPr>
        <w:t xml:space="preserve">Timestamped log of facts learned from each conversation session.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400"/>
        <w:gridCol w:w="4760"/>
      </w:tblGrid>
      <w:tr>
        <w:tc>
          <w:tcPr>
            <w:tcW w:type="dxa" w:w="22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Column</w:t>
            </w:r>
          </w:p>
        </w:tc>
        <w:tc>
          <w:tcPr>
            <w:tcW w:type="dxa" w:w="24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47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id</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UUID (PK)</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Log entry ID</w:t>
            </w:r>
          </w:p>
        </w:tc>
      </w:tr>
      <w:tr>
        <w:tc>
          <w:tcPr>
            <w:tcW w:type="dxa" w:w="22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20"/>
                <w:szCs w:val="20"/>
              </w:rPr>
              <w:t xml:space="preserve">user_id</w:t>
            </w:r>
          </w:p>
        </w:tc>
        <w:tc>
          <w:tcPr>
            <w:tcW w:type="dxa" w:w="24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20"/>
                <w:szCs w:val="20"/>
              </w:rPr>
              <w:t xml:space="preserve">UUID (FK)</w:t>
            </w:r>
          </w:p>
        </w:tc>
        <w:tc>
          <w:tcPr>
            <w:tcW w:type="dxa" w:w="47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20"/>
                <w:szCs w:val="20"/>
              </w:rPr>
              <w:t xml:space="preserve">References the user</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session_id</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VARCHAR(50)</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Groups entries from the same conversation</w:t>
            </w:r>
          </w:p>
        </w:tc>
      </w:tr>
      <w:tr>
        <w:tc>
          <w:tcPr>
            <w:tcW w:type="dxa" w:w="22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20"/>
                <w:szCs w:val="20"/>
              </w:rPr>
              <w:t xml:space="preserve">fact</w:t>
            </w:r>
          </w:p>
        </w:tc>
        <w:tc>
          <w:tcPr>
            <w:tcW w:type="dxa" w:w="24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20"/>
                <w:szCs w:val="20"/>
              </w:rPr>
              <w:t xml:space="preserve">TEXT</w:t>
            </w:r>
          </w:p>
        </w:tc>
        <w:tc>
          <w:tcPr>
            <w:tcW w:type="dxa" w:w="47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20"/>
                <w:szCs w:val="20"/>
              </w:rPr>
              <w:t xml:space="preserve">The learned fact or observation</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fact_type</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VARCHAR(30)</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Type: correction, preference, habit, mood, goal, general</w:t>
            </w:r>
          </w:p>
        </w:tc>
      </w:tr>
      <w:tr>
        <w:tc>
          <w:tcPr>
            <w:tcW w:type="dxa" w:w="22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20"/>
                <w:szCs w:val="20"/>
              </w:rPr>
              <w:t xml:space="preserve">created_at</w:t>
            </w:r>
          </w:p>
        </w:tc>
        <w:tc>
          <w:tcPr>
            <w:tcW w:type="dxa" w:w="24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20"/>
                <w:szCs w:val="20"/>
              </w:rPr>
              <w:t xml:space="preserve">TIMESTAMP</w:t>
            </w:r>
          </w:p>
        </w:tc>
        <w:tc>
          <w:tcPr>
            <w:tcW w:type="dxa" w:w="47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20"/>
                <w:szCs w:val="20"/>
              </w:rPr>
              <w:t xml:space="preserve">When this was learned</w:t>
            </w:r>
          </w:p>
        </w:tc>
      </w:tr>
    </w:tbl>
    <w:p>
      <w:pPr>
        <w:spacing w:after="60"/>
      </w:pPr>
    </w:p>
    <w:p>
      <w:pPr>
        <w:pStyle w:val="Heading2"/>
        <w:spacing w:after="160" w:before="280"/>
      </w:pPr>
      <w:r>
        <w:t xml:space="preserve">6.4 Table: reminders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400"/>
        <w:gridCol w:w="4760"/>
      </w:tblGrid>
      <w:tr>
        <w:tc>
          <w:tcPr>
            <w:tcW w:type="dxa" w:w="22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Column</w:t>
            </w:r>
          </w:p>
        </w:tc>
        <w:tc>
          <w:tcPr>
            <w:tcW w:type="dxa" w:w="24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47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id</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UUID (PK)</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Reminder ID</w:t>
            </w:r>
          </w:p>
        </w:tc>
      </w:tr>
      <w:tr>
        <w:tc>
          <w:tcPr>
            <w:tcW w:type="dxa" w:w="22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20"/>
                <w:szCs w:val="20"/>
              </w:rPr>
              <w:t xml:space="preserve">user_id</w:t>
            </w:r>
          </w:p>
        </w:tc>
        <w:tc>
          <w:tcPr>
            <w:tcW w:type="dxa" w:w="24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20"/>
                <w:szCs w:val="20"/>
              </w:rPr>
              <w:t xml:space="preserve">UUID (FK)</w:t>
            </w:r>
          </w:p>
        </w:tc>
        <w:tc>
          <w:tcPr>
            <w:tcW w:type="dxa" w:w="47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20"/>
                <w:szCs w:val="20"/>
              </w:rPr>
              <w:t xml:space="preserve">References the user</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title</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VARCHAR(255)</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Reminder description</w:t>
            </w:r>
          </w:p>
        </w:tc>
      </w:tr>
      <w:tr>
        <w:tc>
          <w:tcPr>
            <w:tcW w:type="dxa" w:w="22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20"/>
                <w:szCs w:val="20"/>
              </w:rPr>
              <w:t xml:space="preserve">scheduled_time</w:t>
            </w:r>
          </w:p>
        </w:tc>
        <w:tc>
          <w:tcPr>
            <w:tcW w:type="dxa" w:w="24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20"/>
                <w:szCs w:val="20"/>
              </w:rPr>
              <w:t xml:space="preserve">TIMESTAMP</w:t>
            </w:r>
          </w:p>
        </w:tc>
        <w:tc>
          <w:tcPr>
            <w:tcW w:type="dxa" w:w="47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20"/>
                <w:szCs w:val="20"/>
              </w:rPr>
              <w:t xml:space="preserve">Next fire time (UTC)</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recurrence</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VARCHAR(50)</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none, daily, weekly, monthly, or cron expression</w:t>
            </w:r>
          </w:p>
        </w:tc>
      </w:tr>
      <w:tr>
        <w:tc>
          <w:tcPr>
            <w:tcW w:type="dxa" w:w="22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20"/>
                <w:szCs w:val="20"/>
              </w:rPr>
              <w:t xml:space="preserve">is_active</w:t>
            </w:r>
          </w:p>
        </w:tc>
        <w:tc>
          <w:tcPr>
            <w:tcW w:type="dxa" w:w="24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20"/>
                <w:szCs w:val="20"/>
              </w:rPr>
              <w:t xml:space="preserve">BOOLEAN</w:t>
            </w:r>
          </w:p>
        </w:tc>
        <w:tc>
          <w:tcPr>
            <w:tcW w:type="dxa" w:w="47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20"/>
                <w:szCs w:val="20"/>
              </w:rPr>
              <w:t xml:space="preserve">Whether reminder is currently active</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snooze_count</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INT</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Number of times user has snoozed this reminder</w:t>
            </w:r>
          </w:p>
        </w:tc>
      </w:tr>
      <w:tr>
        <w:tc>
          <w:tcPr>
            <w:tcW w:type="dxa" w:w="22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20"/>
                <w:szCs w:val="20"/>
              </w:rPr>
              <w:t xml:space="preserve">created_at</w:t>
            </w:r>
          </w:p>
        </w:tc>
        <w:tc>
          <w:tcPr>
            <w:tcW w:type="dxa" w:w="24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20"/>
                <w:szCs w:val="20"/>
              </w:rPr>
              <w:t xml:space="preserve">TIMESTAMP</w:t>
            </w:r>
          </w:p>
        </w:tc>
        <w:tc>
          <w:tcPr>
            <w:tcW w:type="dxa" w:w="47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20"/>
                <w:szCs w:val="20"/>
              </w:rPr>
              <w:t xml:space="preserve">Creation time</w:t>
            </w:r>
          </w:p>
        </w:tc>
      </w:tr>
    </w:tbl>
    <w:p>
      <w:pPr>
        <w:spacing w:after="60"/>
      </w:pPr>
    </w:p>
    <w:p>
      <w:pPr>
        <w:pStyle w:val="Heading2"/>
        <w:spacing w:after="160" w:before="280"/>
      </w:pPr>
      <w:r>
        <w:t xml:space="preserve">6.5 Table: transactions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400"/>
        <w:gridCol w:w="4760"/>
      </w:tblGrid>
      <w:tr>
        <w:tc>
          <w:tcPr>
            <w:tcW w:type="dxa" w:w="22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Column</w:t>
            </w:r>
          </w:p>
        </w:tc>
        <w:tc>
          <w:tcPr>
            <w:tcW w:type="dxa" w:w="24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47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id</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UUID (PK)</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Transaction ID</w:t>
            </w:r>
          </w:p>
        </w:tc>
      </w:tr>
      <w:tr>
        <w:tc>
          <w:tcPr>
            <w:tcW w:type="dxa" w:w="22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20"/>
                <w:szCs w:val="20"/>
              </w:rPr>
              <w:t xml:space="preserve">user_id</w:t>
            </w:r>
          </w:p>
        </w:tc>
        <w:tc>
          <w:tcPr>
            <w:tcW w:type="dxa" w:w="24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20"/>
                <w:szCs w:val="20"/>
              </w:rPr>
              <w:t xml:space="preserve">UUID (FK)</w:t>
            </w:r>
          </w:p>
        </w:tc>
        <w:tc>
          <w:tcPr>
            <w:tcW w:type="dxa" w:w="47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20"/>
                <w:szCs w:val="20"/>
              </w:rPr>
              <w:t xml:space="preserve">References the user</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amount</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DECIMAL(12,2)</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Transaction amount</w:t>
            </w:r>
          </w:p>
        </w:tc>
      </w:tr>
      <w:tr>
        <w:tc>
          <w:tcPr>
            <w:tcW w:type="dxa" w:w="22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20"/>
                <w:szCs w:val="20"/>
              </w:rPr>
              <w:t xml:space="preserve">type</w:t>
            </w:r>
          </w:p>
        </w:tc>
        <w:tc>
          <w:tcPr>
            <w:tcW w:type="dxa" w:w="24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20"/>
                <w:szCs w:val="20"/>
              </w:rPr>
              <w:t xml:space="preserve">VARCHAR(10)</w:t>
            </w:r>
          </w:p>
        </w:tc>
        <w:tc>
          <w:tcPr>
            <w:tcW w:type="dxa" w:w="47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20"/>
                <w:szCs w:val="20"/>
              </w:rPr>
              <w:t xml:space="preserve">income or expense</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category</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VARCHAR(50)</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Auto-detected: food, transport, bills, entertainment, health, salary, freelance, etc.</w:t>
            </w:r>
          </w:p>
        </w:tc>
      </w:tr>
      <w:tr>
        <w:tc>
          <w:tcPr>
            <w:tcW w:type="dxa" w:w="22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20"/>
                <w:szCs w:val="20"/>
              </w:rPr>
              <w:t xml:space="preserve">description</w:t>
            </w:r>
          </w:p>
        </w:tc>
        <w:tc>
          <w:tcPr>
            <w:tcW w:type="dxa" w:w="24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20"/>
                <w:szCs w:val="20"/>
              </w:rPr>
              <w:t xml:space="preserve">TEXT</w:t>
            </w:r>
          </w:p>
        </w:tc>
        <w:tc>
          <w:tcPr>
            <w:tcW w:type="dxa" w:w="47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20"/>
                <w:szCs w:val="20"/>
              </w:rPr>
              <w:t xml:space="preserve">Original user description</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transaction_date</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DATE</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Date of transaction</w:t>
            </w:r>
          </w:p>
        </w:tc>
      </w:tr>
      <w:tr>
        <w:tc>
          <w:tcPr>
            <w:tcW w:type="dxa" w:w="22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20"/>
                <w:szCs w:val="20"/>
              </w:rPr>
              <w:t xml:space="preserve">created_at</w:t>
            </w:r>
          </w:p>
        </w:tc>
        <w:tc>
          <w:tcPr>
            <w:tcW w:type="dxa" w:w="24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20"/>
                <w:szCs w:val="20"/>
              </w:rPr>
              <w:t xml:space="preserve">TIMESTAMP</w:t>
            </w:r>
          </w:p>
        </w:tc>
        <w:tc>
          <w:tcPr>
            <w:tcW w:type="dxa" w:w="47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20"/>
                <w:szCs w:val="20"/>
              </w:rPr>
              <w:t xml:space="preserve">When this was logged</w:t>
            </w:r>
          </w:p>
        </w:tc>
      </w:tr>
    </w:tbl>
    <w:p>
      <w:pPr>
        <w:spacing w:after="60"/>
      </w:pPr>
    </w:p>
    <w:p>
      <w:pPr>
        <w:pStyle w:val="Heading2"/>
        <w:spacing w:after="160" w:before="280"/>
      </w:pPr>
      <w:r>
        <w:t xml:space="preserve">6.6 Table: conversations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400"/>
        <w:gridCol w:w="4760"/>
      </w:tblGrid>
      <w:tr>
        <w:tc>
          <w:tcPr>
            <w:tcW w:type="dxa" w:w="22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Column</w:t>
            </w:r>
          </w:p>
        </w:tc>
        <w:tc>
          <w:tcPr>
            <w:tcW w:type="dxa" w:w="24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47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id</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UUID (PK)</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Message ID</w:t>
            </w:r>
          </w:p>
        </w:tc>
      </w:tr>
      <w:tr>
        <w:tc>
          <w:tcPr>
            <w:tcW w:type="dxa" w:w="22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20"/>
                <w:szCs w:val="20"/>
              </w:rPr>
              <w:t xml:space="preserve">user_id</w:t>
            </w:r>
          </w:p>
        </w:tc>
        <w:tc>
          <w:tcPr>
            <w:tcW w:type="dxa" w:w="24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20"/>
                <w:szCs w:val="20"/>
              </w:rPr>
              <w:t xml:space="preserve">UUID (FK)</w:t>
            </w:r>
          </w:p>
        </w:tc>
        <w:tc>
          <w:tcPr>
            <w:tcW w:type="dxa" w:w="47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20"/>
                <w:szCs w:val="20"/>
              </w:rPr>
              <w:t xml:space="preserve">References the user</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role</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VARCHAR(10)</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user or assistant</w:t>
            </w:r>
          </w:p>
        </w:tc>
      </w:tr>
      <w:tr>
        <w:tc>
          <w:tcPr>
            <w:tcW w:type="dxa" w:w="22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20"/>
                <w:szCs w:val="20"/>
              </w:rPr>
              <w:t xml:space="preserve">content</w:t>
            </w:r>
          </w:p>
        </w:tc>
        <w:tc>
          <w:tcPr>
            <w:tcW w:type="dxa" w:w="24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20"/>
                <w:szCs w:val="20"/>
              </w:rPr>
              <w:t xml:space="preserve">TEXT</w:t>
            </w:r>
          </w:p>
        </w:tc>
        <w:tc>
          <w:tcPr>
            <w:tcW w:type="dxa" w:w="47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20"/>
                <w:szCs w:val="20"/>
              </w:rPr>
              <w:t xml:space="preserve">Message content</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skill_used</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VARCHAR(50)</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Which skill handled this message</w:t>
            </w:r>
          </w:p>
        </w:tc>
      </w:tr>
      <w:tr>
        <w:tc>
          <w:tcPr>
            <w:tcW w:type="dxa" w:w="22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20"/>
                <w:szCs w:val="20"/>
              </w:rPr>
              <w:t xml:space="preserve">created_at</w:t>
            </w:r>
          </w:p>
        </w:tc>
        <w:tc>
          <w:tcPr>
            <w:tcW w:type="dxa" w:w="24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20"/>
                <w:szCs w:val="20"/>
              </w:rPr>
              <w:t xml:space="preserve">TIMESTAMP</w:t>
            </w:r>
          </w:p>
        </w:tc>
        <w:tc>
          <w:tcPr>
            <w:tcW w:type="dxa" w:w="47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20"/>
                <w:szCs w:val="20"/>
              </w:rPr>
              <w:t xml:space="preserve">Message timestamp</w:t>
            </w:r>
          </w:p>
        </w:tc>
      </w:tr>
    </w:tbl>
    <w:p>
      <w:pPr>
        <w:spacing w:after="60"/>
      </w:pPr>
    </w:p>
    <w:p>
      <w:pPr>
        <w:pStyle w:val="Heading2"/>
        <w:spacing w:after="160" w:before="280"/>
      </w:pPr>
      <w:r>
        <w:t xml:space="preserve">6.7 Table: budget_limits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400"/>
        <w:gridCol w:w="4760"/>
      </w:tblGrid>
      <w:tr>
        <w:tc>
          <w:tcPr>
            <w:tcW w:type="dxa" w:w="22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Column</w:t>
            </w:r>
          </w:p>
        </w:tc>
        <w:tc>
          <w:tcPr>
            <w:tcW w:type="dxa" w:w="24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47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id</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UUID (PK)</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Limit ID</w:t>
            </w:r>
          </w:p>
        </w:tc>
      </w:tr>
      <w:tr>
        <w:tc>
          <w:tcPr>
            <w:tcW w:type="dxa" w:w="22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20"/>
                <w:szCs w:val="20"/>
              </w:rPr>
              <w:t xml:space="preserve">user_id</w:t>
            </w:r>
          </w:p>
        </w:tc>
        <w:tc>
          <w:tcPr>
            <w:tcW w:type="dxa" w:w="24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20"/>
                <w:szCs w:val="20"/>
              </w:rPr>
              <w:t xml:space="preserve">UUID (FK)</w:t>
            </w:r>
          </w:p>
        </w:tc>
        <w:tc>
          <w:tcPr>
            <w:tcW w:type="dxa" w:w="47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20"/>
                <w:szCs w:val="20"/>
              </w:rPr>
              <w:t xml:space="preserve">References the user</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category</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VARCHAR(50)</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Budget category</w:t>
            </w:r>
          </w:p>
        </w:tc>
      </w:tr>
      <w:tr>
        <w:tc>
          <w:tcPr>
            <w:tcW w:type="dxa" w:w="22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20"/>
                <w:szCs w:val="20"/>
              </w:rPr>
              <w:t xml:space="preserve">monthly_limit</w:t>
            </w:r>
          </w:p>
        </w:tc>
        <w:tc>
          <w:tcPr>
            <w:tcW w:type="dxa" w:w="24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20"/>
                <w:szCs w:val="20"/>
              </w:rPr>
              <w:t xml:space="preserve">DECIMAL(12,2)</w:t>
            </w:r>
          </w:p>
        </w:tc>
        <w:tc>
          <w:tcPr>
            <w:tcW w:type="dxa" w:w="47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20"/>
                <w:szCs w:val="20"/>
              </w:rPr>
              <w:t xml:space="preserve">Maximum monthly spend</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is_active</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BOOLEAN</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Whether this limit is enforced</w:t>
            </w:r>
          </w:p>
        </w:tc>
      </w:tr>
    </w:tbl>
    <w:p>
      <w:r>
        <w:br w:type="page"/>
      </w:r>
    </w:p>
    <w:p>
      <w:pPr>
        <w:pStyle w:val="Heading1"/>
        <w:spacing w:after="200" w:before="360"/>
      </w:pPr>
      <w:r>
        <w:t xml:space="preserve">7. Skills System Design</w:t>
      </w:r>
    </w:p>
    <w:p>
      <w:pPr>
        <w:pStyle w:val="Heading2"/>
        <w:spacing w:after="160" w:before="280"/>
      </w:pPr>
      <w:r>
        <w:t xml:space="preserve">7.1 Overview</w:t>
      </w:r>
    </w:p>
    <w:p>
      <w:pPr>
        <w:spacing w:after="120"/>
      </w:pPr>
      <w:r>
        <w:rPr>
          <w:rFonts w:ascii="Arial" w:cs="Arial" w:eastAsia="Arial" w:hAnsi="Arial"/>
          <w:sz w:val="22"/>
          <w:szCs w:val="22"/>
        </w:rPr>
        <w:t xml:space="preserve">The bot uses a skills-based architecture inspired by OpenClaw’s modular approach. Each skill is an isolated module with its own prompt engineering, handler logic, and data schema. The bot auto-detects which skill to invoke based on user intent — no slash commands required (though they can be supported as shortcuts).</w:t>
      </w:r>
    </w:p>
    <w:p>
      <w:pPr>
        <w:spacing w:after="60"/>
      </w:pPr>
    </w:p>
    <w:p>
      <w:pPr>
        <w:pStyle w:val="Heading2"/>
        <w:spacing w:after="160" w:before="280"/>
      </w:pPr>
      <w:r>
        <w:t xml:space="preserve">7.2 Skill Routing Flow</w:t>
      </w:r>
    </w:p>
    <w:p>
      <w:pPr>
        <w:pStyle w:val="ListParagraph"/>
        <w:numPr>
          <w:ilvl w:val="0"/>
          <w:numId w:val="4"/>
        </w:numPr>
        <w:spacing w:after="80"/>
      </w:pPr>
      <w:r>
        <w:rPr>
          <w:rFonts w:ascii="Arial" w:cs="Arial" w:eastAsia="Arial" w:hAnsi="Arial"/>
          <w:sz w:val="22"/>
          <w:szCs w:val="22"/>
        </w:rPr>
        <w:t xml:space="preserve">User sends a message.</w:t>
      </w:r>
    </w:p>
    <w:p>
      <w:pPr>
        <w:pStyle w:val="ListParagraph"/>
        <w:numPr>
          <w:ilvl w:val="0"/>
          <w:numId w:val="4"/>
        </w:numPr>
        <w:spacing w:after="80"/>
      </w:pPr>
      <w:r>
        <w:rPr>
          <w:rFonts w:ascii="Arial" w:cs="Arial" w:eastAsia="Arial" w:hAnsi="Arial"/>
          <w:sz w:val="22"/>
          <w:szCs w:val="22"/>
        </w:rPr>
        <w:t xml:space="preserve">The Intent Detector sends the message (plus recent context) to Claude with a classification prompt.</w:t>
      </w:r>
    </w:p>
    <w:p>
      <w:pPr>
        <w:pStyle w:val="ListParagraph"/>
        <w:numPr>
          <w:ilvl w:val="0"/>
          <w:numId w:val="4"/>
        </w:numPr>
        <w:spacing w:after="80"/>
      </w:pPr>
      <w:r>
        <w:rPr>
          <w:rFonts w:ascii="Arial" w:cs="Arial" w:eastAsia="Arial" w:hAnsi="Arial"/>
          <w:sz w:val="22"/>
          <w:szCs w:val="22"/>
        </w:rPr>
        <w:t xml:space="preserve">Claude returns the detected skill name and confidence score.</w:t>
      </w:r>
    </w:p>
    <w:p>
      <w:pPr>
        <w:pStyle w:val="ListParagraph"/>
        <w:numPr>
          <w:ilvl w:val="0"/>
          <w:numId w:val="4"/>
        </w:numPr>
        <w:spacing w:after="80"/>
      </w:pPr>
      <w:r>
        <w:rPr>
          <w:rFonts w:ascii="Arial" w:cs="Arial" w:eastAsia="Arial" w:hAnsi="Arial"/>
          <w:sz w:val="22"/>
          <w:szCs w:val="22"/>
        </w:rPr>
        <w:t xml:space="preserve">The Skill Router invokes the appropriate handler.</w:t>
      </w:r>
    </w:p>
    <w:p>
      <w:pPr>
        <w:pStyle w:val="ListParagraph"/>
        <w:numPr>
          <w:ilvl w:val="0"/>
          <w:numId w:val="4"/>
        </w:numPr>
        <w:spacing w:after="80"/>
      </w:pPr>
      <w:r>
        <w:rPr>
          <w:rFonts w:ascii="Arial" w:cs="Arial" w:eastAsia="Arial" w:hAnsi="Arial"/>
          <w:sz w:val="22"/>
          <w:szCs w:val="22"/>
        </w:rPr>
        <w:t xml:space="preserve">If confidence is below threshold (0.6), the bot defaults to the general Chat skill and asks a clarifying question.</w:t>
      </w:r>
    </w:p>
    <w:p>
      <w:pPr>
        <w:spacing w:after="60"/>
      </w:pPr>
    </w:p>
    <w:p>
      <w:pPr>
        <w:pStyle w:val="Heading2"/>
        <w:spacing w:after="160" w:before="280"/>
      </w:pPr>
      <w:r>
        <w:t xml:space="preserve">7.3 Skill Module Structure</w:t>
      </w:r>
    </w:p>
    <w:p>
      <w:pPr>
        <w:spacing w:after="120"/>
      </w:pPr>
      <w:r>
        <w:rPr>
          <w:rFonts w:ascii="Arial" w:cs="Arial" w:eastAsia="Arial" w:hAnsi="Arial"/>
          <w:sz w:val="22"/>
          <w:szCs w:val="22"/>
        </w:rPr>
        <w:t xml:space="preserve">Each skill follows a consistent internal structure:</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File</w:t>
            </w:r>
          </w:p>
        </w:tc>
        <w:tc>
          <w:tcPr>
            <w:tcW w:type="dxa" w:w="69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Purpose</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handler.py</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Main entry point. Receives the message, processes it, returns response. Calls the AI with skill-specific prompts.</w:t>
            </w:r>
          </w:p>
        </w:tc>
      </w:tr>
      <w:tr>
        <w:tc>
          <w:tcPr>
            <w:tcW w:type="dxa" w:w="24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20"/>
                <w:szCs w:val="20"/>
              </w:rPr>
              <w:t xml:space="preserve">prompts.py</w:t>
            </w:r>
          </w:p>
        </w:tc>
        <w:tc>
          <w:tcPr>
            <w:tcW w:type="dxa" w:w="69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20"/>
                <w:szCs w:val="20"/>
              </w:rPr>
              <w:t xml:space="preserve">System prompts and prompt templates specific to this skill. Defines how Claude should think when this skill is active.</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parser.py</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Extracts structured data from natural language input (e.g., parsing “spent 500 on groceries” into {amount: 500, category: food, type: expense}).</w:t>
            </w:r>
          </w:p>
        </w:tc>
      </w:tr>
      <w:tr>
        <w:tc>
          <w:tcPr>
            <w:tcW w:type="dxa" w:w="24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20"/>
                <w:szCs w:val="20"/>
              </w:rPr>
              <w:t xml:space="preserve">models.py</w:t>
            </w:r>
          </w:p>
        </w:tc>
        <w:tc>
          <w:tcPr>
            <w:tcW w:type="dxa" w:w="69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20"/>
                <w:szCs w:val="20"/>
              </w:rPr>
              <w:t xml:space="preserve">Database model definitions and queries specific to this skill’s data.</w:t>
            </w:r>
          </w:p>
        </w:tc>
      </w:tr>
    </w:tbl>
    <w:p>
      <w:pPr>
        <w:spacing w:after="60"/>
      </w:pPr>
    </w:p>
    <w:p>
      <w:pPr>
        <w:pStyle w:val="Heading2"/>
        <w:spacing w:after="160" w:before="280"/>
      </w:pPr>
      <w:r>
        <w:t xml:space="preserve">7.4 Skill Definitions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200"/>
        <w:gridCol w:w="4160"/>
        <w:gridCol w:w="2200"/>
      </w:tblGrid>
      <w:tr>
        <w:tc>
          <w:tcPr>
            <w:tcW w:type="dxa" w:w="18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Skill</w:t>
            </w:r>
          </w:p>
        </w:tc>
        <w:tc>
          <w:tcPr>
            <w:tcW w:type="dxa" w:w="12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ID</w:t>
            </w:r>
          </w:p>
        </w:tc>
        <w:tc>
          <w:tcPr>
            <w:tcW w:type="dxa" w:w="41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Trigger Patterns</w:t>
            </w:r>
          </w:p>
        </w:tc>
        <w:tc>
          <w:tcPr>
            <w:tcW w:type="dxa" w:w="22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Priority</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Chat &amp; Q&amp;A</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chat</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Default fallback. Any message not matching other skills.</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Lowest (default)</w:t>
            </w:r>
          </w:p>
        </w:tc>
      </w:tr>
      <w:tr>
        <w:tc>
          <w:tcPr>
            <w:tcW w:type="dxa" w:w="18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20"/>
                <w:szCs w:val="20"/>
              </w:rPr>
              <w:t xml:space="preserve">Memory Manager</w:t>
            </w:r>
          </w:p>
        </w:tc>
        <w:tc>
          <w:tcPr>
            <w:tcW w:type="dxa" w:w="12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20"/>
                <w:szCs w:val="20"/>
              </w:rPr>
              <w:t xml:space="preserve">memory</w:t>
            </w:r>
          </w:p>
        </w:tc>
        <w:tc>
          <w:tcPr>
            <w:tcW w:type="dxa" w:w="41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20"/>
                <w:szCs w:val="20"/>
              </w:rPr>
              <w:t xml:space="preserve">Runs silently after every conversation. Also triggered by “remember that...”, “forget that...”, “what do you know about me?”</w:t>
            </w:r>
          </w:p>
        </w:tc>
        <w:tc>
          <w:tcPr>
            <w:tcW w:type="dxa" w:w="22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20"/>
                <w:szCs w:val="20"/>
              </w:rPr>
              <w:t xml:space="preserve">Background</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Reminder Manager</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reminders</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“Remind me...”, “Set alarm...”, “Schedule...”, “What reminders do I have?”, “Cancel reminder...”</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High</w:t>
            </w:r>
          </w:p>
        </w:tc>
      </w:tr>
      <w:tr>
        <w:tc>
          <w:tcPr>
            <w:tcW w:type="dxa" w:w="18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20"/>
                <w:szCs w:val="20"/>
              </w:rPr>
              <w:t xml:space="preserve">Budget Tracker</w:t>
            </w:r>
          </w:p>
        </w:tc>
        <w:tc>
          <w:tcPr>
            <w:tcW w:type="dxa" w:w="12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20"/>
                <w:szCs w:val="20"/>
              </w:rPr>
              <w:t xml:space="preserve">budget</w:t>
            </w:r>
          </w:p>
        </w:tc>
        <w:tc>
          <w:tcPr>
            <w:tcW w:type="dxa" w:w="41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20"/>
                <w:szCs w:val="20"/>
              </w:rPr>
              <w:t xml:space="preserve">“Spent...”, “Paid...”, “Received...”, “How much did I spend...”, “Budget summary”, any mention of money amounts</w:t>
            </w:r>
          </w:p>
        </w:tc>
        <w:tc>
          <w:tcPr>
            <w:tcW w:type="dxa" w:w="22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20"/>
                <w:szCs w:val="20"/>
              </w:rPr>
              <w:t xml:space="preserve">High</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Daily Briefing</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briefing</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Automatic at scheduled time. Also “Give me my briefing”, “What’s my day look like?”</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Scheduled</w:t>
            </w:r>
          </w:p>
        </w:tc>
      </w:tr>
      <w:tr>
        <w:tc>
          <w:tcPr>
            <w:tcW w:type="dxa" w:w="18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20"/>
                <w:szCs w:val="20"/>
              </w:rPr>
              <w:t xml:space="preserve">Web Browser</w:t>
            </w:r>
          </w:p>
        </w:tc>
        <w:tc>
          <w:tcPr>
            <w:tcW w:type="dxa" w:w="12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20"/>
                <w:szCs w:val="20"/>
              </w:rPr>
              <w:t xml:space="preserve">web_browse</w:t>
            </w:r>
          </w:p>
        </w:tc>
        <w:tc>
          <w:tcPr>
            <w:tcW w:type="dxa" w:w="41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20"/>
                <w:szCs w:val="20"/>
              </w:rPr>
              <w:t xml:space="preserve">“Search for...”, “What’s the latest...”, “Look up...”, current events questions, price queries</w:t>
            </w:r>
          </w:p>
        </w:tc>
        <w:tc>
          <w:tcPr>
            <w:tcW w:type="dxa" w:w="22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20"/>
                <w:szCs w:val="20"/>
              </w:rPr>
              <w:t xml:space="preserve">Medium</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Voice Interface</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voice</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Any Telegram voice note or audio message. Also “Reply with voice”, “Turn on hands-free mode”</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Utility layer</w:t>
            </w:r>
          </w:p>
        </w:tc>
      </w:tr>
    </w:tbl>
    <w:p>
      <w:r>
        <w:br w:type="page"/>
      </w:r>
    </w:p>
    <w:p>
      <w:pPr>
        <w:pStyle w:val="Heading1"/>
        <w:spacing w:after="200" w:before="360"/>
      </w:pPr>
      <w:r>
        <w:t xml:space="preserve">8. AI &amp; Memory Architecture</w:t>
      </w:r>
    </w:p>
    <w:p>
      <w:pPr>
        <w:pStyle w:val="Heading2"/>
        <w:spacing w:after="160" w:before="280"/>
      </w:pPr>
      <w:r>
        <w:t xml:space="preserve">8.1 Prompt Engineering Strategy</w:t>
      </w:r>
    </w:p>
    <w:p>
      <w:pPr>
        <w:spacing w:after="120"/>
      </w:pPr>
      <w:r>
        <w:rPr>
          <w:rFonts w:ascii="Arial" w:cs="Arial" w:eastAsia="Arial" w:hAnsi="Arial"/>
          <w:sz w:val="22"/>
          <w:szCs w:val="22"/>
        </w:rPr>
        <w:t xml:space="preserve">Every Claude API call follows a structured prompt template:</w:t>
      </w:r>
    </w:p>
    <w:p>
      <w:pPr>
        <w:spacing w:after="60"/>
      </w:pPr>
    </w:p>
    <w:p>
      <w:pPr>
        <w:pStyle w:val="ListParagraph"/>
        <w:numPr>
          <w:ilvl w:val="0"/>
          <w:numId w:val="5"/>
        </w:numPr>
        <w:spacing w:after="80"/>
      </w:pPr>
      <w:r>
        <w:rPr>
          <w:rFonts w:ascii="Arial" w:cs="Arial" w:eastAsia="Arial" w:hAnsi="Arial"/>
          <w:sz w:val="22"/>
          <w:szCs w:val="22"/>
        </w:rPr>
        <w:t xml:space="preserve">System Prompt: Defines KAIA’s personality, role, and behavioral rules. Includes the full user profile as structured context.</w:t>
      </w:r>
    </w:p>
    <w:p>
      <w:pPr>
        <w:pStyle w:val="ListParagraph"/>
        <w:numPr>
          <w:ilvl w:val="0"/>
          <w:numId w:val="5"/>
        </w:numPr>
        <w:spacing w:after="80"/>
      </w:pPr>
      <w:r>
        <w:rPr>
          <w:rFonts w:ascii="Arial" w:cs="Arial" w:eastAsia="Arial" w:hAnsi="Arial"/>
          <w:sz w:val="22"/>
          <w:szCs w:val="22"/>
        </w:rPr>
        <w:t xml:space="preserve">Conversation History: Last 20 messages for continuity.</w:t>
      </w:r>
    </w:p>
    <w:p>
      <w:pPr>
        <w:pStyle w:val="ListParagraph"/>
        <w:numPr>
          <w:ilvl w:val="0"/>
          <w:numId w:val="5"/>
        </w:numPr>
        <w:spacing w:after="80"/>
      </w:pPr>
      <w:r>
        <w:rPr>
          <w:rFonts w:ascii="Arial" w:cs="Arial" w:eastAsia="Arial" w:hAnsi="Arial"/>
          <w:sz w:val="22"/>
          <w:szCs w:val="22"/>
        </w:rPr>
        <w:t xml:space="preserve">Skill-Specific Instructions: Added when a specific skill is active (e.g., budget parsing rules).</w:t>
      </w:r>
    </w:p>
    <w:p>
      <w:pPr>
        <w:pStyle w:val="ListParagraph"/>
        <w:numPr>
          <w:ilvl w:val="0"/>
          <w:numId w:val="5"/>
        </w:numPr>
        <w:spacing w:after="80"/>
      </w:pPr>
      <w:r>
        <w:rPr>
          <w:rFonts w:ascii="Arial" w:cs="Arial" w:eastAsia="Arial" w:hAnsi="Arial"/>
          <w:sz w:val="22"/>
          <w:szCs w:val="22"/>
        </w:rPr>
        <w:t xml:space="preserve">User Message: The current input from the user.</w:t>
      </w:r>
    </w:p>
    <w:p>
      <w:pPr>
        <w:spacing w:after="60"/>
      </w:pPr>
    </w:p>
    <w:p>
      <w:pPr>
        <w:pStyle w:val="Heading2"/>
        <w:spacing w:after="160" w:before="280"/>
      </w:pPr>
      <w:r>
        <w:t xml:space="preserve">8.2 Memory Extraction Process</w:t>
      </w:r>
    </w:p>
    <w:p>
      <w:pPr>
        <w:spacing w:after="120"/>
      </w:pPr>
      <w:r>
        <w:rPr>
          <w:rFonts w:ascii="Arial" w:cs="Arial" w:eastAsia="Arial" w:hAnsi="Arial"/>
          <w:sz w:val="22"/>
          <w:szCs w:val="22"/>
        </w:rPr>
        <w:t xml:space="preserve">After each conversation turn (or batch of turns in a session), a background process runs:</w:t>
      </w:r>
    </w:p>
    <w:p>
      <w:pPr>
        <w:spacing w:after="60"/>
      </w:pPr>
    </w:p>
    <w:p>
      <w:pPr>
        <w:pStyle w:val="ListParagraph"/>
        <w:numPr>
          <w:ilvl w:val="0"/>
          <w:numId w:val="6"/>
        </w:numPr>
        <w:spacing w:after="80"/>
      </w:pPr>
      <w:r>
        <w:rPr>
          <w:rFonts w:ascii="Arial" w:cs="Arial" w:eastAsia="Arial" w:hAnsi="Arial"/>
          <w:sz w:val="22"/>
          <w:szCs w:val="22"/>
        </w:rPr>
        <w:t xml:space="preserve">Collect the conversation messages from the current session.</w:t>
      </w:r>
    </w:p>
    <w:p>
      <w:pPr>
        <w:pStyle w:val="ListParagraph"/>
        <w:numPr>
          <w:ilvl w:val="0"/>
          <w:numId w:val="6"/>
        </w:numPr>
        <w:spacing w:after="80"/>
      </w:pPr>
      <w:r>
        <w:rPr>
          <w:rFonts w:ascii="Arial" w:cs="Arial" w:eastAsia="Arial" w:hAnsi="Arial"/>
          <w:sz w:val="22"/>
          <w:szCs w:val="22"/>
        </w:rPr>
        <w:t xml:space="preserve">Send them to Claude with an extraction prompt: “Based on this conversation, list any new facts, preferences, corrections, mood signals, or behavioral patterns you observed about the user. Return as structured JSON.”</w:t>
      </w:r>
    </w:p>
    <w:p>
      <w:pPr>
        <w:pStyle w:val="ListParagraph"/>
        <w:numPr>
          <w:ilvl w:val="0"/>
          <w:numId w:val="6"/>
        </w:numPr>
        <w:spacing w:after="80"/>
      </w:pPr>
      <w:r>
        <w:rPr>
          <w:rFonts w:ascii="Arial" w:cs="Arial" w:eastAsia="Arial" w:hAnsi="Arial"/>
          <w:sz w:val="22"/>
          <w:szCs w:val="22"/>
        </w:rPr>
        <w:t xml:space="preserve">Parse the extracted facts.</w:t>
      </w:r>
    </w:p>
    <w:p>
      <w:pPr>
        <w:pStyle w:val="ListParagraph"/>
        <w:numPr>
          <w:ilvl w:val="0"/>
          <w:numId w:val="6"/>
        </w:numPr>
        <w:spacing w:after="80"/>
      </w:pPr>
      <w:r>
        <w:rPr>
          <w:rFonts w:ascii="Arial" w:cs="Arial" w:eastAsia="Arial" w:hAnsi="Arial"/>
          <w:sz w:val="22"/>
          <w:szCs w:val="22"/>
        </w:rPr>
        <w:t xml:space="preserve">For each fact, check if it contradicts an existing profile entry. If it does, update the existing entry and increase confidence. If it’s new, insert it.</w:t>
      </w:r>
    </w:p>
    <w:p>
      <w:pPr>
        <w:pStyle w:val="ListParagraph"/>
        <w:numPr>
          <w:ilvl w:val="0"/>
          <w:numId w:val="6"/>
        </w:numPr>
        <w:spacing w:after="80"/>
      </w:pPr>
      <w:r>
        <w:rPr>
          <w:rFonts w:ascii="Arial" w:cs="Arial" w:eastAsia="Arial" w:hAnsi="Arial"/>
          <w:sz w:val="22"/>
          <w:szCs w:val="22"/>
        </w:rPr>
        <w:t xml:space="preserve">Log all extractions to the memory_log table for audit trail.</w:t>
      </w:r>
    </w:p>
    <w:p>
      <w:pPr>
        <w:spacing w:after="60"/>
      </w:pPr>
    </w:p>
    <w:p>
      <w:pPr>
        <w:pStyle w:val="Heading2"/>
        <w:spacing w:after="160" w:before="280"/>
      </w:pPr>
      <w:r>
        <w:t xml:space="preserve">8.3 Profile Categories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000"/>
        <w:gridCol w:w="4560"/>
      </w:tblGrid>
      <w:tr>
        <w:tc>
          <w:tcPr>
            <w:tcW w:type="dxa" w:w="18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Category</w:t>
            </w:r>
          </w:p>
        </w:tc>
        <w:tc>
          <w:tcPr>
            <w:tcW w:type="dxa" w:w="30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Example Keys</w:t>
            </w:r>
          </w:p>
        </w:tc>
        <w:tc>
          <w:tcPr>
            <w:tcW w:type="dxa" w:w="45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Example Values</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identity</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name, age, occupation, location</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John, 28, software developer, Laguna PH</w:t>
            </w:r>
          </w:p>
        </w:tc>
      </w:tr>
      <w:tr>
        <w:tc>
          <w:tcPr>
            <w:tcW w:type="dxa" w:w="18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20"/>
                <w:szCs w:val="20"/>
              </w:rPr>
              <w:t xml:space="preserve">health</w:t>
            </w:r>
          </w:p>
        </w:tc>
        <w:tc>
          <w:tcPr>
            <w:tcW w:type="dxa" w:w="30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20"/>
                <w:szCs w:val="20"/>
              </w:rPr>
              <w:t xml:space="preserve">medications, conditions, sleep_schedule</w:t>
            </w:r>
          </w:p>
        </w:tc>
        <w:tc>
          <w:tcPr>
            <w:tcW w:type="dxa" w:w="45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20"/>
                <w:szCs w:val="20"/>
              </w:rPr>
              <w:t xml:space="preserve">metformin twice daily, type 2 diabetes, sleeps at 11pm</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finances</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income, spending_habits, financial_goals</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45000/month, tends to overspend on weekends, save 20% monthly</w:t>
            </w:r>
          </w:p>
        </w:tc>
      </w:tr>
      <w:tr>
        <w:tc>
          <w:tcPr>
            <w:tcW w:type="dxa" w:w="18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20"/>
                <w:szCs w:val="20"/>
              </w:rPr>
              <w:t xml:space="preserve">personality</w:t>
            </w:r>
          </w:p>
        </w:tc>
        <w:tc>
          <w:tcPr>
            <w:tcW w:type="dxa" w:w="30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20"/>
                <w:szCs w:val="20"/>
              </w:rPr>
              <w:t xml:space="preserve">communication_style, humor_level, stress_triggers</w:t>
            </w:r>
          </w:p>
        </w:tc>
        <w:tc>
          <w:tcPr>
            <w:tcW w:type="dxa" w:w="45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20"/>
                <w:szCs w:val="20"/>
              </w:rPr>
              <w:t xml:space="preserve">prefers concise answers, enjoys sarcasm, stressed by deadlines</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preferences</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response_length, topics_of_interest, wake_time</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short replies at night, crypto and tech, wakes at 6:30am</w:t>
            </w:r>
          </w:p>
        </w:tc>
      </w:tr>
      <w:tr>
        <w:tc>
          <w:tcPr>
            <w:tcW w:type="dxa" w:w="18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20"/>
                <w:szCs w:val="20"/>
              </w:rPr>
              <w:t xml:space="preserve">goals</w:t>
            </w:r>
          </w:p>
        </w:tc>
        <w:tc>
          <w:tcPr>
            <w:tcW w:type="dxa" w:w="30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20"/>
                <w:szCs w:val="20"/>
              </w:rPr>
              <w:t xml:space="preserve">short_term, long_term</w:t>
            </w:r>
          </w:p>
        </w:tc>
        <w:tc>
          <w:tcPr>
            <w:tcW w:type="dxa" w:w="45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20"/>
                <w:szCs w:val="20"/>
              </w:rPr>
              <w:t xml:space="preserve">lose 5kg by June, build emergency fund of 100k</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patterns</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behavioral_trends</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spends more on Fridays, forgets meds when busy, mood dips on Mondays</w:t>
            </w:r>
          </w:p>
        </w:tc>
      </w:tr>
    </w:tbl>
    <w:p>
      <w:pPr>
        <w:spacing w:after="60"/>
      </w:pPr>
    </w:p>
    <w:p>
      <w:pPr>
        <w:pStyle w:val="Heading2"/>
        <w:spacing w:after="160" w:before="280"/>
      </w:pPr>
      <w:r>
        <w:t xml:space="preserve">8.4 AI Personality Configuration</w:t>
      </w:r>
    </w:p>
    <w:p>
      <w:pPr>
        <w:spacing w:after="120"/>
      </w:pPr>
      <w:r>
        <w:rPr>
          <w:rFonts w:ascii="Arial" w:cs="Arial" w:eastAsia="Arial" w:hAnsi="Arial"/>
          <w:sz w:val="22"/>
          <w:szCs w:val="22"/>
        </w:rPr>
        <w:t xml:space="preserve">KAIA’s default personality traits (configurable in system prompt):</w:t>
      </w:r>
    </w:p>
    <w:p>
      <w:pPr>
        <w:pStyle w:val="ListParagraph"/>
        <w:numPr>
          <w:ilvl w:val="0"/>
          <w:numId w:val="7"/>
        </w:numPr>
        <w:spacing w:after="80"/>
      </w:pPr>
      <w:r>
        <w:rPr>
          <w:rFonts w:ascii="Arial" w:cs="Arial" w:eastAsia="Arial" w:hAnsi="Arial"/>
          <w:sz w:val="22"/>
          <w:szCs w:val="22"/>
        </w:rPr>
        <w:t xml:space="preserve">Warm but professional tone. Not overly casual, not robotic.</w:t>
      </w:r>
    </w:p>
    <w:p>
      <w:pPr>
        <w:pStyle w:val="ListParagraph"/>
        <w:numPr>
          <w:ilvl w:val="0"/>
          <w:numId w:val="7"/>
        </w:numPr>
        <w:spacing w:after="80"/>
      </w:pPr>
      <w:r>
        <w:rPr>
          <w:rFonts w:ascii="Arial" w:cs="Arial" w:eastAsia="Arial" w:hAnsi="Arial"/>
          <w:sz w:val="22"/>
          <w:szCs w:val="22"/>
        </w:rPr>
        <w:t xml:space="preserve">Proactive — offers suggestions without being asked when it notices patterns.</w:t>
      </w:r>
    </w:p>
    <w:p>
      <w:pPr>
        <w:pStyle w:val="ListParagraph"/>
        <w:numPr>
          <w:ilvl w:val="0"/>
          <w:numId w:val="7"/>
        </w:numPr>
        <w:spacing w:after="80"/>
      </w:pPr>
      <w:r>
        <w:rPr>
          <w:rFonts w:ascii="Arial" w:cs="Arial" w:eastAsia="Arial" w:hAnsi="Arial"/>
          <w:sz w:val="22"/>
          <w:szCs w:val="22"/>
        </w:rPr>
        <w:t xml:space="preserve">Honest — will push back gently if the user is making a bad financial decision.</w:t>
      </w:r>
    </w:p>
    <w:p>
      <w:pPr>
        <w:pStyle w:val="ListParagraph"/>
        <w:numPr>
          <w:ilvl w:val="0"/>
          <w:numId w:val="7"/>
        </w:numPr>
        <w:spacing w:after="80"/>
      </w:pPr>
      <w:r>
        <w:rPr>
          <w:rFonts w:ascii="Arial" w:cs="Arial" w:eastAsia="Arial" w:hAnsi="Arial"/>
          <w:sz w:val="22"/>
          <w:szCs w:val="22"/>
        </w:rPr>
        <w:t xml:space="preserve">Adaptive — adjusts response length, tone, and formality based on learned preferences.</w:t>
      </w:r>
    </w:p>
    <w:p>
      <w:pPr>
        <w:pStyle w:val="ListParagraph"/>
        <w:numPr>
          <w:ilvl w:val="0"/>
          <w:numId w:val="7"/>
        </w:numPr>
        <w:spacing w:after="80"/>
      </w:pPr>
      <w:r>
        <w:rPr>
          <w:rFonts w:ascii="Arial" w:cs="Arial" w:eastAsia="Arial" w:hAnsi="Arial"/>
          <w:sz w:val="22"/>
          <w:szCs w:val="22"/>
        </w:rPr>
        <w:t xml:space="preserve">Supportive — encouraging about goals and progress without being patronizing.</w:t>
      </w:r>
    </w:p>
    <w:p>
      <w:r>
        <w:br w:type="page"/>
      </w:r>
    </w:p>
    <w:p>
      <w:pPr>
        <w:pStyle w:val="Heading1"/>
        <w:spacing w:after="200" w:before="360"/>
      </w:pPr>
      <w:r>
        <w:t xml:space="preserve">9. API Integrations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200"/>
        <w:gridCol w:w="2000"/>
        <w:gridCol w:w="1800"/>
        <w:gridCol w:w="1360"/>
      </w:tblGrid>
      <w:tr>
        <w:tc>
          <w:tcPr>
            <w:tcW w:type="dxa" w:w="20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API</w:t>
            </w:r>
          </w:p>
        </w:tc>
        <w:tc>
          <w:tcPr>
            <w:tcW w:type="dxa" w:w="22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Purpose</w:t>
            </w:r>
          </w:p>
        </w:tc>
        <w:tc>
          <w:tcPr>
            <w:tcW w:type="dxa" w:w="20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Auth Method</w:t>
            </w:r>
          </w:p>
        </w:tc>
        <w:tc>
          <w:tcPr>
            <w:tcW w:type="dxa" w:w="18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Free Tier</w:t>
            </w:r>
          </w:p>
        </w:tc>
        <w:tc>
          <w:tcPr>
            <w:tcW w:type="dxa" w:w="13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Fallback</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Telegram Bot API</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User interface, message send/receive</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Bot Token via @BotFather</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Unlimited</w:t>
            </w:r>
          </w:p>
        </w:tc>
        <w:tc>
          <w:tcPr>
            <w:tcW w:type="dxa" w:w="1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Discord (future)</w:t>
            </w:r>
          </w:p>
        </w:tc>
      </w:tr>
      <w:tr>
        <w:tc>
          <w:tcPr>
            <w:tcW w:type="dxa" w:w="20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20"/>
                <w:szCs w:val="20"/>
              </w:rPr>
              <w:t xml:space="preserve">Claude API (Anthropic)</w:t>
            </w:r>
          </w:p>
        </w:tc>
        <w:tc>
          <w:tcPr>
            <w:tcW w:type="dxa" w:w="22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20"/>
                <w:szCs w:val="20"/>
              </w:rPr>
              <w:t xml:space="preserve">Primary AI engine for all skills</w:t>
            </w:r>
          </w:p>
        </w:tc>
        <w:tc>
          <w:tcPr>
            <w:tcW w:type="dxa" w:w="20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20"/>
                <w:szCs w:val="20"/>
              </w:rPr>
              <w:t xml:space="preserve">API Key (Bearer token)</w:t>
            </w:r>
          </w:p>
        </w:tc>
        <w:tc>
          <w:tcPr>
            <w:tcW w:type="dxa" w:w="18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20"/>
                <w:szCs w:val="20"/>
              </w:rPr>
              <w:t xml:space="preserve">Limited credits</w:t>
            </w:r>
          </w:p>
        </w:tc>
        <w:tc>
          <w:tcPr>
            <w:tcW w:type="dxa" w:w="13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20"/>
                <w:szCs w:val="20"/>
              </w:rPr>
              <w:t xml:space="preserve">Groq API</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Groq API</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Free AI fallback (Llama 3)</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API Key</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Free tier (30 req/min)</w:t>
            </w:r>
          </w:p>
        </w:tc>
        <w:tc>
          <w:tcPr>
            <w:tcW w:type="dxa" w:w="1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Claude API</w:t>
            </w:r>
          </w:p>
        </w:tc>
      </w:tr>
      <w:tr>
        <w:tc>
          <w:tcPr>
            <w:tcW w:type="dxa" w:w="20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20"/>
                <w:szCs w:val="20"/>
              </w:rPr>
              <w:t xml:space="preserve">Supabase</w:t>
            </w:r>
          </w:p>
        </w:tc>
        <w:tc>
          <w:tcPr>
            <w:tcW w:type="dxa" w:w="22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20"/>
                <w:szCs w:val="20"/>
              </w:rPr>
              <w:t xml:space="preserve">Database and storage</w:t>
            </w:r>
          </w:p>
        </w:tc>
        <w:tc>
          <w:tcPr>
            <w:tcW w:type="dxa" w:w="20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20"/>
                <w:szCs w:val="20"/>
              </w:rPr>
              <w:t xml:space="preserve">Service role key + URL</w:t>
            </w:r>
          </w:p>
        </w:tc>
        <w:tc>
          <w:tcPr>
            <w:tcW w:type="dxa" w:w="18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20"/>
                <w:szCs w:val="20"/>
              </w:rPr>
              <w:t xml:space="preserve">500MB, 50k rows</w:t>
            </w:r>
          </w:p>
        </w:tc>
        <w:tc>
          <w:tcPr>
            <w:tcW w:type="dxa" w:w="13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20"/>
                <w:szCs w:val="20"/>
              </w:rPr>
              <w:t xml:space="preserve">Local SQLite</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SerpAPI</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Web search for browsing skill</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API Key</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100 searches/month</w:t>
            </w:r>
          </w:p>
        </w:tc>
        <w:tc>
          <w:tcPr>
            <w:tcW w:type="dxa" w:w="1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Google Custom Search</w:t>
            </w:r>
          </w:p>
        </w:tc>
      </w:tr>
      <w:tr>
        <w:tc>
          <w:tcPr>
            <w:tcW w:type="dxa" w:w="20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20"/>
                <w:szCs w:val="20"/>
              </w:rPr>
              <w:t xml:space="preserve">Google Custom Search API</w:t>
            </w:r>
          </w:p>
        </w:tc>
        <w:tc>
          <w:tcPr>
            <w:tcW w:type="dxa" w:w="22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20"/>
                <w:szCs w:val="20"/>
              </w:rPr>
              <w:t xml:space="preserve">Backup web search</w:t>
            </w:r>
          </w:p>
        </w:tc>
        <w:tc>
          <w:tcPr>
            <w:tcW w:type="dxa" w:w="20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20"/>
                <w:szCs w:val="20"/>
              </w:rPr>
              <w:t xml:space="preserve">API Key + CX ID</w:t>
            </w:r>
          </w:p>
        </w:tc>
        <w:tc>
          <w:tcPr>
            <w:tcW w:type="dxa" w:w="18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20"/>
                <w:szCs w:val="20"/>
              </w:rPr>
              <w:t xml:space="preserve">100 queries/day</w:t>
            </w:r>
          </w:p>
        </w:tc>
        <w:tc>
          <w:tcPr>
            <w:tcW w:type="dxa" w:w="13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20"/>
                <w:szCs w:val="20"/>
              </w:rPr>
              <w:t xml:space="preserve">SerpAPI</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NewsAPI</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News search for daily briefing and web browse</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API Key</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100 requests/day</w:t>
            </w:r>
          </w:p>
        </w:tc>
        <w:tc>
          <w:tcPr>
            <w:tcW w:type="dxa" w:w="1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Web scraping</w:t>
            </w:r>
          </w:p>
        </w:tc>
      </w:tr>
      <w:tr>
        <w:tc>
          <w:tcPr>
            <w:tcW w:type="dxa" w:w="20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20"/>
                <w:szCs w:val="20"/>
              </w:rPr>
              <w:t xml:space="preserve">OpenWeatherMap</w:t>
            </w:r>
          </w:p>
        </w:tc>
        <w:tc>
          <w:tcPr>
            <w:tcW w:type="dxa" w:w="22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20"/>
                <w:szCs w:val="20"/>
              </w:rPr>
              <w:t xml:space="preserve">Weather data for daily briefing</w:t>
            </w:r>
          </w:p>
        </w:tc>
        <w:tc>
          <w:tcPr>
            <w:tcW w:type="dxa" w:w="20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20"/>
                <w:szCs w:val="20"/>
              </w:rPr>
              <w:t xml:space="preserve">API Key</w:t>
            </w:r>
          </w:p>
        </w:tc>
        <w:tc>
          <w:tcPr>
            <w:tcW w:type="dxa" w:w="18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20"/>
                <w:szCs w:val="20"/>
              </w:rPr>
              <w:t xml:space="preserve">60 calls/min, 1M/month</w:t>
            </w:r>
          </w:p>
        </w:tc>
        <w:tc>
          <w:tcPr>
            <w:tcW w:type="dxa" w:w="13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20"/>
                <w:szCs w:val="20"/>
              </w:rPr>
              <w:t xml:space="preserve">Web search</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CoinGecko</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Crypto price data (future use)</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None (public API)</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30 calls/min</w:t>
            </w:r>
          </w:p>
        </w:tc>
        <w:tc>
          <w:tcPr>
            <w:tcW w:type="dxa" w:w="1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Yahoo Finance</w:t>
            </w:r>
          </w:p>
        </w:tc>
      </w:tr>
      <w:tr>
        <w:tc>
          <w:tcPr>
            <w:tcW w:type="dxa" w:w="20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20"/>
                <w:szCs w:val="20"/>
              </w:rPr>
              <w:t xml:space="preserve">Groq Whisper API</w:t>
            </w:r>
          </w:p>
        </w:tc>
        <w:tc>
          <w:tcPr>
            <w:tcW w:type="dxa" w:w="22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20"/>
                <w:szCs w:val="20"/>
              </w:rPr>
              <w:t xml:space="preserve">Speech-to-text transcription for voice messages</w:t>
            </w:r>
          </w:p>
        </w:tc>
        <w:tc>
          <w:tcPr>
            <w:tcW w:type="dxa" w:w="20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20"/>
                <w:szCs w:val="20"/>
              </w:rPr>
              <w:t xml:space="preserve">API Key</w:t>
            </w:r>
          </w:p>
        </w:tc>
        <w:tc>
          <w:tcPr>
            <w:tcW w:type="dxa" w:w="18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20"/>
                <w:szCs w:val="20"/>
              </w:rPr>
              <w:t xml:space="preserve">Free (30 req/min)</w:t>
            </w:r>
          </w:p>
        </w:tc>
        <w:tc>
          <w:tcPr>
            <w:tcW w:type="dxa" w:w="13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20"/>
                <w:szCs w:val="20"/>
              </w:rPr>
              <w:t xml:space="preserve">OpenAI Whisper API</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edge-tts</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Text-to-speech for voice replies</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None (free library)</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Unlimited</w:t>
            </w:r>
          </w:p>
        </w:tc>
        <w:tc>
          <w:tcPr>
            <w:tcW w:type="dxa" w:w="1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OpenAI TTS API</w:t>
            </w:r>
          </w:p>
        </w:tc>
      </w:tr>
    </w:tbl>
    <w:p>
      <w:r>
        <w:br w:type="page"/>
      </w:r>
    </w:p>
    <w:p>
      <w:pPr>
        <w:pStyle w:val="Heading1"/>
        <w:spacing w:after="200" w:before="360"/>
      </w:pPr>
      <w:r>
        <w:t xml:space="preserve">10. Security &amp; Privacy</w:t>
      </w:r>
    </w:p>
    <w:p>
      <w:pPr>
        <w:pStyle w:val="Heading2"/>
        <w:spacing w:after="160" w:before="280"/>
      </w:pPr>
      <w:r>
        <w:t xml:space="preserve">10.1 Data Ownership</w:t>
      </w:r>
    </w:p>
    <w:p>
      <w:pPr>
        <w:spacing w:after="120"/>
      </w:pPr>
      <w:r>
        <w:rPr>
          <w:rFonts w:ascii="Arial" w:cs="Arial" w:eastAsia="Arial" w:hAnsi="Arial"/>
          <w:sz w:val="22"/>
          <w:szCs w:val="22"/>
        </w:rPr>
        <w:t xml:space="preserve">All user data is stored in the user’s own Supabase project. No data is shared with third parties. The user has full access to export or delete all their data at any time.</w:t>
      </w:r>
    </w:p>
    <w:p>
      <w:pPr>
        <w:spacing w:after="60"/>
      </w:pPr>
    </w:p>
    <w:p>
      <w:pPr>
        <w:pStyle w:val="Heading2"/>
        <w:spacing w:after="160" w:before="280"/>
      </w:pPr>
      <w:r>
        <w:t xml:space="preserve">10.2 API Key Management</w:t>
      </w:r>
    </w:p>
    <w:p>
      <w:pPr>
        <w:pStyle w:val="ListParagraph"/>
        <w:numPr>
          <w:ilvl w:val="0"/>
          <w:numId w:val="8"/>
        </w:numPr>
        <w:spacing w:after="80"/>
      </w:pPr>
      <w:r>
        <w:rPr>
          <w:rFonts w:ascii="Arial" w:cs="Arial" w:eastAsia="Arial" w:hAnsi="Arial"/>
          <w:sz w:val="22"/>
          <w:szCs w:val="22"/>
        </w:rPr>
        <w:t xml:space="preserve">All API keys stored in environment variables (.env file), never in source code.</w:t>
      </w:r>
    </w:p>
    <w:p>
      <w:pPr>
        <w:pStyle w:val="ListParagraph"/>
        <w:numPr>
          <w:ilvl w:val="0"/>
          <w:numId w:val="8"/>
        </w:numPr>
        <w:spacing w:after="80"/>
      </w:pPr>
      <w:r>
        <w:rPr>
          <w:rFonts w:ascii="Arial" w:cs="Arial" w:eastAsia="Arial" w:hAnsi="Arial"/>
          <w:sz w:val="22"/>
          <w:szCs w:val="22"/>
        </w:rPr>
        <w:t xml:space="preserve">On Railway: keys stored in Railway’s encrypted environment variable system.</w:t>
      </w:r>
    </w:p>
    <w:p>
      <w:pPr>
        <w:pStyle w:val="ListParagraph"/>
        <w:numPr>
          <w:ilvl w:val="0"/>
          <w:numId w:val="8"/>
        </w:numPr>
        <w:spacing w:after="80"/>
      </w:pPr>
      <w:r>
        <w:rPr>
          <w:rFonts w:ascii="Arial" w:cs="Arial" w:eastAsia="Arial" w:hAnsi="Arial"/>
          <w:sz w:val="22"/>
          <w:szCs w:val="22"/>
        </w:rPr>
        <w:t xml:space="preserve">On AWS (future): keys stored in AWS Secrets Manager.</w:t>
      </w:r>
    </w:p>
    <w:p>
      <w:pPr>
        <w:pStyle w:val="ListParagraph"/>
        <w:numPr>
          <w:ilvl w:val="0"/>
          <w:numId w:val="8"/>
        </w:numPr>
        <w:spacing w:after="80"/>
      </w:pPr>
      <w:r>
        <w:rPr>
          <w:rFonts w:ascii="Arial" w:cs="Arial" w:eastAsia="Arial" w:hAnsi="Arial"/>
          <w:sz w:val="22"/>
          <w:szCs w:val="22"/>
        </w:rPr>
        <w:t xml:space="preserve">.env file is in .gitignore and never committed to version control.</w:t>
      </w:r>
    </w:p>
    <w:p>
      <w:pPr>
        <w:spacing w:after="60"/>
      </w:pPr>
    </w:p>
    <w:p>
      <w:pPr>
        <w:pStyle w:val="Heading2"/>
        <w:spacing w:after="160" w:before="280"/>
      </w:pPr>
      <w:r>
        <w:t xml:space="preserve">10.3 Security Measures</w:t>
      </w:r>
    </w:p>
    <w:p>
      <w:pPr>
        <w:pStyle w:val="ListParagraph"/>
        <w:numPr>
          <w:ilvl w:val="0"/>
          <w:numId w:val="9"/>
        </w:numPr>
        <w:spacing w:after="80"/>
      </w:pPr>
      <w:r>
        <w:rPr>
          <w:rFonts w:ascii="Arial" w:cs="Arial" w:eastAsia="Arial" w:hAnsi="Arial"/>
          <w:sz w:val="22"/>
          <w:szCs w:val="22"/>
        </w:rPr>
        <w:t xml:space="preserve">Telegram bot token is kept secret and rotated if compromised.</w:t>
      </w:r>
    </w:p>
    <w:p>
      <w:pPr>
        <w:pStyle w:val="ListParagraph"/>
        <w:numPr>
          <w:ilvl w:val="0"/>
          <w:numId w:val="9"/>
        </w:numPr>
        <w:spacing w:after="80"/>
      </w:pPr>
      <w:r>
        <w:rPr>
          <w:rFonts w:ascii="Arial" w:cs="Arial" w:eastAsia="Arial" w:hAnsi="Arial"/>
          <w:sz w:val="22"/>
          <w:szCs w:val="22"/>
        </w:rPr>
        <w:t xml:space="preserve">Database access is restricted to the bot’s service role key only.</w:t>
      </w:r>
    </w:p>
    <w:p>
      <w:pPr>
        <w:pStyle w:val="ListParagraph"/>
        <w:numPr>
          <w:ilvl w:val="0"/>
          <w:numId w:val="9"/>
        </w:numPr>
        <w:spacing w:after="80"/>
      </w:pPr>
      <w:r>
        <w:rPr>
          <w:rFonts w:ascii="Arial" w:cs="Arial" w:eastAsia="Arial" w:hAnsi="Arial"/>
          <w:sz w:val="22"/>
          <w:szCs w:val="22"/>
        </w:rPr>
        <w:t xml:space="preserve">No personal data is logged to external services.</w:t>
      </w:r>
    </w:p>
    <w:p>
      <w:pPr>
        <w:pStyle w:val="ListParagraph"/>
        <w:numPr>
          <w:ilvl w:val="0"/>
          <w:numId w:val="9"/>
        </w:numPr>
        <w:spacing w:after="80"/>
      </w:pPr>
      <w:r>
        <w:rPr>
          <w:rFonts w:ascii="Arial" w:cs="Arial" w:eastAsia="Arial" w:hAnsi="Arial"/>
          <w:sz w:val="22"/>
          <w:szCs w:val="22"/>
        </w:rPr>
        <w:t xml:space="preserve">Conversation content is stored in the user’s database only, not in any third-party analytics.</w:t>
      </w:r>
    </w:p>
    <w:p>
      <w:pPr>
        <w:pStyle w:val="ListParagraph"/>
        <w:numPr>
          <w:ilvl w:val="0"/>
          <w:numId w:val="9"/>
        </w:numPr>
        <w:spacing w:after="80"/>
      </w:pPr>
      <w:r>
        <w:rPr>
          <w:rFonts w:ascii="Arial" w:cs="Arial" w:eastAsia="Arial" w:hAnsi="Arial"/>
          <w:sz w:val="22"/>
          <w:szCs w:val="22"/>
        </w:rPr>
        <w:t xml:space="preserve">User can invoke “forget everything” to wipe all personal data from the database.</w:t>
      </w:r>
    </w:p>
    <w:p>
      <w:pPr>
        <w:pStyle w:val="ListParagraph"/>
        <w:numPr>
          <w:ilvl w:val="0"/>
          <w:numId w:val="9"/>
        </w:numPr>
        <w:spacing w:after="80"/>
      </w:pPr>
      <w:r>
        <w:rPr>
          <w:rFonts w:ascii="Arial" w:cs="Arial" w:eastAsia="Arial" w:hAnsi="Arial"/>
          <w:sz w:val="22"/>
          <w:szCs w:val="22"/>
        </w:rPr>
        <w:t xml:space="preserve">Rate limiting on API calls to prevent accidental cost spikes.</w:t>
      </w:r>
    </w:p>
    <w:p>
      <w:pPr>
        <w:spacing w:after="60"/>
      </w:pPr>
    </w:p>
    <w:p>
      <w:pPr>
        <w:pStyle w:val="Heading2"/>
        <w:spacing w:after="160" w:before="280"/>
      </w:pPr>
      <w:r>
        <w:t xml:space="preserve">10.4 Financial Data Security (Future)</w:t>
      </w:r>
    </w:p>
    <w:p>
      <w:pPr>
        <w:spacing w:after="120"/>
      </w:pPr>
      <w:r>
        <w:rPr>
          <w:rFonts w:ascii="Arial" w:cs="Arial" w:eastAsia="Arial" w:hAnsi="Arial"/>
          <w:sz w:val="22"/>
          <w:szCs w:val="22"/>
        </w:rPr>
        <w:t xml:space="preserve">When trading features are added, additional security layers will include: Binance API keys with withdrawal disabled (trade-only permissions), order confirmation flow requiring explicit user approval, daily loss limits enforced at the application level, and full audit logging of every order placed.</w:t>
      </w:r>
    </w:p>
    <w:p>
      <w:r>
        <w:br w:type="page"/>
      </w:r>
    </w:p>
    <w:p>
      <w:pPr>
        <w:pStyle w:val="Heading1"/>
        <w:spacing w:after="200" w:before="360"/>
      </w:pPr>
      <w:r>
        <w:t xml:space="preserve">11. Deployment &amp; Infrastructure</w:t>
      </w:r>
    </w:p>
    <w:p>
      <w:pPr>
        <w:pStyle w:val="Heading2"/>
        <w:spacing w:after="160" w:before="280"/>
      </w:pPr>
      <w:r>
        <w:t xml:space="preserve">11.1 Primary Deployment: Railway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Aspect</w:t>
            </w:r>
          </w:p>
        </w:tc>
        <w:tc>
          <w:tcPr>
            <w:tcW w:type="dxa" w:w="63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Detail</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Platform</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Railway.app</w:t>
            </w:r>
          </w:p>
        </w:tc>
      </w:tr>
      <w:tr>
        <w:tc>
          <w:tcPr>
            <w:tcW w:type="dxa" w:w="30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20"/>
                <w:szCs w:val="20"/>
              </w:rPr>
              <w:t xml:space="preserve">Deploy Method</w:t>
            </w:r>
          </w:p>
        </w:tc>
        <w:tc>
          <w:tcPr>
            <w:tcW w:type="dxa" w:w="63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20"/>
                <w:szCs w:val="20"/>
              </w:rPr>
              <w:t xml:space="preserve">GitHub push → auto-deploy</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Runtime</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Python 3.11 (Nixpacks buildpack)</w:t>
            </w:r>
          </w:p>
        </w:tc>
      </w:tr>
      <w:tr>
        <w:tc>
          <w:tcPr>
            <w:tcW w:type="dxa" w:w="30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20"/>
                <w:szCs w:val="20"/>
              </w:rPr>
              <w:t xml:space="preserve">Process</w:t>
            </w:r>
          </w:p>
        </w:tc>
        <w:tc>
          <w:tcPr>
            <w:tcW w:type="dxa" w:w="63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20"/>
                <w:szCs w:val="20"/>
              </w:rPr>
              <w:t xml:space="preserve">Single worker process (bot.py)</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Environment Variables</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Stored in Railway dashboard (encrypted)</w:t>
            </w:r>
          </w:p>
        </w:tc>
      </w:tr>
      <w:tr>
        <w:tc>
          <w:tcPr>
            <w:tcW w:type="dxa" w:w="30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20"/>
                <w:szCs w:val="20"/>
              </w:rPr>
              <w:t xml:space="preserve">Cost</w:t>
            </w:r>
          </w:p>
        </w:tc>
        <w:tc>
          <w:tcPr>
            <w:tcW w:type="dxa" w:w="63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20"/>
                <w:szCs w:val="20"/>
              </w:rPr>
              <w:t xml:space="preserve">Free tier (500 hrs/mo) → $5/mo Hobby plan</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Uptime</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99.9% on paid tier</w:t>
            </w:r>
          </w:p>
        </w:tc>
      </w:tr>
      <w:tr>
        <w:tc>
          <w:tcPr>
            <w:tcW w:type="dxa" w:w="30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20"/>
                <w:szCs w:val="20"/>
              </w:rPr>
              <w:t xml:space="preserve">Logs</w:t>
            </w:r>
          </w:p>
        </w:tc>
        <w:tc>
          <w:tcPr>
            <w:tcW w:type="dxa" w:w="63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20"/>
                <w:szCs w:val="20"/>
              </w:rPr>
              <w:t xml:space="preserve">Railway dashboard + CloudWatch (optional)</w:t>
            </w:r>
          </w:p>
        </w:tc>
      </w:tr>
    </w:tbl>
    <w:p>
      <w:pPr>
        <w:spacing w:after="60"/>
      </w:pPr>
    </w:p>
    <w:p>
      <w:pPr>
        <w:pStyle w:val="Heading2"/>
        <w:spacing w:after="160" w:before="280"/>
      </w:pPr>
      <w:r>
        <w:t xml:space="preserve">11.2 Database: Supabase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Aspect</w:t>
            </w:r>
          </w:p>
        </w:tc>
        <w:tc>
          <w:tcPr>
            <w:tcW w:type="dxa" w:w="63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Detail</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Platform</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Supabase.com</w:t>
            </w:r>
          </w:p>
        </w:tc>
      </w:tr>
      <w:tr>
        <w:tc>
          <w:tcPr>
            <w:tcW w:type="dxa" w:w="30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20"/>
                <w:szCs w:val="20"/>
              </w:rPr>
              <w:t xml:space="preserve">Engine</w:t>
            </w:r>
          </w:p>
        </w:tc>
        <w:tc>
          <w:tcPr>
            <w:tcW w:type="dxa" w:w="63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20"/>
                <w:szCs w:val="20"/>
              </w:rPr>
              <w:t xml:space="preserve">PostgreSQL 15</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Free Tier</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500MB storage, 50,000 rows, 2 projects</w:t>
            </w:r>
          </w:p>
        </w:tc>
      </w:tr>
      <w:tr>
        <w:tc>
          <w:tcPr>
            <w:tcW w:type="dxa" w:w="30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20"/>
                <w:szCs w:val="20"/>
              </w:rPr>
              <w:t xml:space="preserve">Connection</w:t>
            </w:r>
          </w:p>
        </w:tc>
        <w:tc>
          <w:tcPr>
            <w:tcW w:type="dxa" w:w="63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20"/>
                <w:szCs w:val="20"/>
              </w:rPr>
              <w:t xml:space="preserve">Direct PostgreSQL connection string or Supabase client library</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Backups</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Daily automatic backups on paid tier. Manual export on free tier.</w:t>
            </w:r>
          </w:p>
        </w:tc>
      </w:tr>
      <w:tr>
        <w:tc>
          <w:tcPr>
            <w:tcW w:type="dxa" w:w="30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20"/>
                <w:szCs w:val="20"/>
              </w:rPr>
              <w:t xml:space="preserve">Migration Path</w:t>
            </w:r>
          </w:p>
        </w:tc>
        <w:tc>
          <w:tcPr>
            <w:tcW w:type="dxa" w:w="63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20"/>
                <w:szCs w:val="20"/>
              </w:rPr>
              <w:t xml:space="preserve">Supabase free → Supabase Pro ($25/mo) → Self-hosted PostgreSQL</w:t>
            </w:r>
          </w:p>
        </w:tc>
      </w:tr>
    </w:tbl>
    <w:p>
      <w:pPr>
        <w:spacing w:after="60"/>
      </w:pPr>
    </w:p>
    <w:p>
      <w:pPr>
        <w:pStyle w:val="Heading2"/>
        <w:spacing w:after="160" w:before="280"/>
      </w:pPr>
      <w:r>
        <w:t xml:space="preserve">11.3 Alternative Deployment Options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4360"/>
        <w:gridCol w:w="2000"/>
      </w:tblGrid>
      <w:tr>
        <w:tc>
          <w:tcPr>
            <w:tcW w:type="dxa" w:w="30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Option</w:t>
            </w:r>
          </w:p>
        </w:tc>
        <w:tc>
          <w:tcPr>
            <w:tcW w:type="dxa" w:w="43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When To Use</w:t>
            </w:r>
          </w:p>
        </w:tc>
        <w:tc>
          <w:tcPr>
            <w:tcW w:type="dxa" w:w="20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Monthly Cost</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Hetzner VPS (CX11)</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Want full control, lowest long-term cost</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$4/mo</w:t>
            </w:r>
          </w:p>
        </w:tc>
      </w:tr>
      <w:tr>
        <w:tc>
          <w:tcPr>
            <w:tcW w:type="dxa" w:w="30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20"/>
                <w:szCs w:val="20"/>
              </w:rPr>
              <w:t xml:space="preserve">Fly.io</w:t>
            </w:r>
          </w:p>
        </w:tc>
        <w:tc>
          <w:tcPr>
            <w:tcW w:type="dxa" w:w="43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20"/>
                <w:szCs w:val="20"/>
              </w:rPr>
              <w:t xml:space="preserve">Want always-on free tier with global edge</w:t>
            </w:r>
          </w:p>
        </w:tc>
        <w:tc>
          <w:tcPr>
            <w:tcW w:type="dxa" w:w="20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20"/>
                <w:szCs w:val="20"/>
              </w:rPr>
              <w:t xml:space="preserve">$0–$5/mo</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AWS EC2 (t2.micro)</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Want enterprise infra, have free credits</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$0 Year 1, ~$10+ Year 2</w:t>
            </w:r>
          </w:p>
        </w:tc>
      </w:tr>
      <w:tr>
        <w:tc>
          <w:tcPr>
            <w:tcW w:type="dxa" w:w="30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20"/>
                <w:szCs w:val="20"/>
              </w:rPr>
              <w:t xml:space="preserve">Render</w:t>
            </w:r>
          </w:p>
        </w:tc>
        <w:tc>
          <w:tcPr>
            <w:tcW w:type="dxa" w:w="43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20"/>
                <w:szCs w:val="20"/>
              </w:rPr>
              <w:t xml:space="preserve">Simple deploy, okay with spin-down on free tier</w:t>
            </w:r>
          </w:p>
        </w:tc>
        <w:tc>
          <w:tcPr>
            <w:tcW w:type="dxa" w:w="20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20"/>
                <w:szCs w:val="20"/>
              </w:rPr>
              <w:t xml:space="preserve">$0–$7/mo</w:t>
            </w:r>
          </w:p>
        </w:tc>
      </w:tr>
    </w:tbl>
    <w:p>
      <w:r>
        <w:br w:type="page"/>
      </w:r>
    </w:p>
    <w:p>
      <w:pPr>
        <w:pStyle w:val="Heading1"/>
        <w:spacing w:after="200" w:before="360"/>
      </w:pPr>
      <w:r>
        <w:t xml:space="preserve">12. Folder Structure</w:t>
      </w:r>
    </w:p>
    <w:p>
      <w:pPr>
        <w:spacing w:after="120"/>
      </w:pPr>
      <w:r>
        <w:rPr>
          <w:rFonts w:ascii="Arial" w:cs="Arial" w:eastAsia="Arial" w:hAnsi="Arial"/>
          <w:sz w:val="22"/>
          <w:szCs w:val="22"/>
        </w:rPr>
        <w:t xml:space="preserve">The following is the complete project folder structure for KAIA v1.0:</w:t>
      </w:r>
    </w:p>
    <w:p>
      <w:pPr>
        <w:spacing w:after="60"/>
      </w:pPr>
    </w:p>
    <w:p>
      <w:pPr>
        <w:spacing w:after="20"/>
      </w:pPr>
      <w:r>
        <w:rPr>
          <w:rFonts w:ascii="Courier New" w:cs="Courier New" w:eastAsia="Courier New" w:hAnsi="Courier New"/>
          <w:sz w:val="18"/>
          <w:szCs w:val="18"/>
        </w:rPr>
        <w:t xml:space="preserve">kaia/</w:t>
      </w:r>
    </w:p>
    <w:p>
      <w:pPr>
        <w:spacing w:after="20"/>
      </w:pPr>
      <w:r>
        <w:rPr>
          <w:rFonts w:ascii="Courier New" w:cs="Courier New" w:eastAsia="Courier New" w:hAnsi="Courier New"/>
          <w:sz w:val="18"/>
          <w:szCs w:val="18"/>
        </w:rPr>
        <w:t xml:space="preserve">├── bot/</w:t>
      </w:r>
    </w:p>
    <w:p>
      <w:pPr>
        <w:spacing w:after="20"/>
      </w:pPr>
      <w:r>
        <w:rPr>
          <w:rFonts w:ascii="Courier New" w:cs="Courier New" w:eastAsia="Courier New" w:hAnsi="Courier New"/>
          <w:sz w:val="18"/>
          <w:szCs w:val="18"/>
        </w:rPr>
        <w:t xml:space="preserve">│   ├── __init__.py</w:t>
      </w:r>
    </w:p>
    <w:p>
      <w:pPr>
        <w:spacing w:after="20"/>
      </w:pPr>
      <w:r>
        <w:rPr>
          <w:rFonts w:ascii="Courier New" w:cs="Courier New" w:eastAsia="Courier New" w:hAnsi="Courier New"/>
          <w:sz w:val="18"/>
          <w:szCs w:val="18"/>
        </w:rPr>
        <w:t xml:space="preserve">│   ├── telegram_bot.py          # Main entry point, message handlers, inline buttons</w:t>
      </w:r>
    </w:p>
    <w:p>
      <w:pPr>
        <w:spacing w:after="20"/>
      </w:pPr>
      <w:r>
        <w:rPr>
          <w:rFonts w:ascii="Courier New" w:cs="Courier New" w:eastAsia="Courier New" w:hAnsi="Courier New"/>
          <w:sz w:val="18"/>
          <w:szCs w:val="18"/>
        </w:rPr>
        <w:t xml:space="preserve">│   ├── middleware.py             # Pre/post processing: logging, rate limiting</w:t>
      </w:r>
    </w:p>
    <w:p>
      <w:pPr>
        <w:spacing w:after="20"/>
      </w:pPr>
      <w:r>
        <w:rPr>
          <w:rFonts w:ascii="Courier New" w:cs="Courier New" w:eastAsia="Courier New" w:hAnsi="Courier New"/>
          <w:sz w:val="18"/>
          <w:szCs w:val="18"/>
        </w:rPr>
        <w:t xml:space="preserve">│   └── commands.py              # Slash command handlers (/start, /help, /status)</w:t>
      </w:r>
    </w:p>
    <w:p>
      <w:pPr>
        <w:spacing w:after="20"/>
      </w:pPr>
      <w:r>
        <w:rPr>
          <w:rFonts w:ascii="Courier New" w:cs="Courier New" w:eastAsia="Courier New" w:hAnsi="Courier New"/>
          <w:sz w:val="18"/>
          <w:szCs w:val="18"/>
        </w:rPr>
        <w:t xml:space="preserve">├── core/</w:t>
      </w:r>
    </w:p>
    <w:p>
      <w:pPr>
        <w:spacing w:after="20"/>
      </w:pPr>
      <w:r>
        <w:rPr>
          <w:rFonts w:ascii="Courier New" w:cs="Courier New" w:eastAsia="Courier New" w:hAnsi="Courier New"/>
          <w:sz w:val="18"/>
          <w:szCs w:val="18"/>
        </w:rPr>
        <w:t xml:space="preserve">│   ├── __init__.py</w:t>
      </w:r>
    </w:p>
    <w:p>
      <w:pPr>
        <w:spacing w:after="20"/>
      </w:pPr>
      <w:r>
        <w:rPr>
          <w:rFonts w:ascii="Courier New" w:cs="Courier New" w:eastAsia="Courier New" w:hAnsi="Courier New"/>
          <w:sz w:val="18"/>
          <w:szCs w:val="18"/>
        </w:rPr>
        <w:t xml:space="preserve">│   ├── ai_engine.py             # Claude API client, prompt builder, response parser</w:t>
      </w:r>
    </w:p>
    <w:p>
      <w:pPr>
        <w:spacing w:after="20"/>
      </w:pPr>
      <w:r>
        <w:rPr>
          <w:rFonts w:ascii="Courier New" w:cs="Courier New" w:eastAsia="Courier New" w:hAnsi="Courier New"/>
          <w:sz w:val="18"/>
          <w:szCs w:val="18"/>
        </w:rPr>
        <w:t xml:space="preserve">│   ├── intent_detector.py       # AI-powered message classification and routing</w:t>
      </w:r>
    </w:p>
    <w:p>
      <w:pPr>
        <w:spacing w:after="20"/>
      </w:pPr>
      <w:r>
        <w:rPr>
          <w:rFonts w:ascii="Courier New" w:cs="Courier New" w:eastAsia="Courier New" w:hAnsi="Courier New"/>
          <w:sz w:val="18"/>
          <w:szCs w:val="18"/>
        </w:rPr>
        <w:t xml:space="preserve">│   ├── skill_router.py          # Maps detected intent to skill handler</w:t>
      </w:r>
    </w:p>
    <w:p>
      <w:pPr>
        <w:spacing w:after="20"/>
      </w:pPr>
      <w:r>
        <w:rPr>
          <w:rFonts w:ascii="Courier New" w:cs="Courier New" w:eastAsia="Courier New" w:hAnsi="Courier New"/>
          <w:sz w:val="18"/>
          <w:szCs w:val="18"/>
        </w:rPr>
        <w:t xml:space="preserve">│   ├── memory_manager.py        # Profile loading, injection, post-conversation extraction</w:t>
      </w:r>
    </w:p>
    <w:p>
      <w:pPr>
        <w:spacing w:after="20"/>
      </w:pPr>
      <w:r>
        <w:rPr>
          <w:rFonts w:ascii="Courier New" w:cs="Courier New" w:eastAsia="Courier New" w:hAnsi="Courier New"/>
          <w:sz w:val="18"/>
          <w:szCs w:val="18"/>
        </w:rPr>
        <w:t xml:space="preserve">│   └── scheduler.py             # APScheduler setup, job management</w:t>
      </w:r>
    </w:p>
    <w:p>
      <w:pPr>
        <w:spacing w:after="20"/>
      </w:pPr>
      <w:r>
        <w:rPr>
          <w:rFonts w:ascii="Courier New" w:cs="Courier New" w:eastAsia="Courier New" w:hAnsi="Courier New"/>
          <w:sz w:val="18"/>
          <w:szCs w:val="18"/>
        </w:rPr>
        <w:t xml:space="preserve">├── skills/</w:t>
      </w:r>
    </w:p>
    <w:p>
      <w:pPr>
        <w:spacing w:after="20"/>
      </w:pPr>
      <w:r>
        <w:rPr>
          <w:rFonts w:ascii="Courier New" w:cs="Courier New" w:eastAsia="Courier New" w:hAnsi="Courier New"/>
          <w:sz w:val="18"/>
          <w:szCs w:val="18"/>
        </w:rPr>
        <w:t xml:space="preserve">│   ├── __init__.py</w:t>
      </w:r>
    </w:p>
    <w:p>
      <w:pPr>
        <w:spacing w:after="20"/>
      </w:pPr>
      <w:r>
        <w:rPr>
          <w:rFonts w:ascii="Courier New" w:cs="Courier New" w:eastAsia="Courier New" w:hAnsi="Courier New"/>
          <w:sz w:val="18"/>
          <w:szCs w:val="18"/>
        </w:rPr>
        <w:t xml:space="preserve">│   ├── base.py                  # Abstract base class for all skills</w:t>
      </w:r>
    </w:p>
    <w:p>
      <w:pPr>
        <w:spacing w:after="20"/>
      </w:pPr>
      <w:r>
        <w:rPr>
          <w:rFonts w:ascii="Courier New" w:cs="Courier New" w:eastAsia="Courier New" w:hAnsi="Courier New"/>
          <w:sz w:val="18"/>
          <w:szCs w:val="18"/>
        </w:rPr>
        <w:t xml:space="preserve">│   ├── chat/</w:t>
      </w:r>
    </w:p>
    <w:p>
      <w:pPr>
        <w:spacing w:after="20"/>
      </w:pPr>
      <w:r>
        <w:rPr>
          <w:rFonts w:ascii="Courier New" w:cs="Courier New" w:eastAsia="Courier New" w:hAnsi="Courier New"/>
          <w:sz w:val="18"/>
          <w:szCs w:val="18"/>
        </w:rPr>
        <w:t xml:space="preserve">│   │   ├── __init__.py</w:t>
      </w:r>
    </w:p>
    <w:p>
      <w:pPr>
        <w:spacing w:after="20"/>
      </w:pPr>
      <w:r>
        <w:rPr>
          <w:rFonts w:ascii="Courier New" w:cs="Courier New" w:eastAsia="Courier New" w:hAnsi="Courier New"/>
          <w:sz w:val="18"/>
          <w:szCs w:val="18"/>
        </w:rPr>
        <w:t xml:space="preserve">│   │   ├── handler.py           # General Q&amp;A processing</w:t>
      </w:r>
    </w:p>
    <w:p>
      <w:pPr>
        <w:spacing w:after="20"/>
      </w:pPr>
      <w:r>
        <w:rPr>
          <w:rFonts w:ascii="Courier New" w:cs="Courier New" w:eastAsia="Courier New" w:hAnsi="Courier New"/>
          <w:sz w:val="18"/>
          <w:szCs w:val="18"/>
        </w:rPr>
        <w:t xml:space="preserve">│   │   └── prompts.py           # Chat-specific system prompts</w:t>
      </w:r>
    </w:p>
    <w:p>
      <w:pPr>
        <w:spacing w:after="20"/>
      </w:pPr>
      <w:r>
        <w:rPr>
          <w:rFonts w:ascii="Courier New" w:cs="Courier New" w:eastAsia="Courier New" w:hAnsi="Courier New"/>
          <w:sz w:val="18"/>
          <w:szCs w:val="18"/>
        </w:rPr>
        <w:t xml:space="preserve">│   ├── memory/</w:t>
      </w:r>
    </w:p>
    <w:p>
      <w:pPr>
        <w:spacing w:after="20"/>
      </w:pPr>
      <w:r>
        <w:rPr>
          <w:rFonts w:ascii="Courier New" w:cs="Courier New" w:eastAsia="Courier New" w:hAnsi="Courier New"/>
          <w:sz w:val="18"/>
          <w:szCs w:val="18"/>
        </w:rPr>
        <w:t xml:space="preserve">│   │   ├── __init__.py</w:t>
      </w:r>
    </w:p>
    <w:p>
      <w:pPr>
        <w:spacing w:after="20"/>
      </w:pPr>
      <w:r>
        <w:rPr>
          <w:rFonts w:ascii="Courier New" w:cs="Courier New" w:eastAsia="Courier New" w:hAnsi="Courier New"/>
          <w:sz w:val="18"/>
          <w:szCs w:val="18"/>
        </w:rPr>
        <w:t xml:space="preserve">│   │   ├── handler.py           # Profile queries, fact management</w:t>
      </w:r>
    </w:p>
    <w:p>
      <w:pPr>
        <w:spacing w:after="20"/>
      </w:pPr>
      <w:r>
        <w:rPr>
          <w:rFonts w:ascii="Courier New" w:cs="Courier New" w:eastAsia="Courier New" w:hAnsi="Courier New"/>
          <w:sz w:val="18"/>
          <w:szCs w:val="18"/>
        </w:rPr>
        <w:t xml:space="preserve">│   │   ├── extractor.py         # Post-conversation fact extraction</w:t>
      </w:r>
    </w:p>
    <w:p>
      <w:pPr>
        <w:spacing w:after="20"/>
      </w:pPr>
      <w:r>
        <w:rPr>
          <w:rFonts w:ascii="Courier New" w:cs="Courier New" w:eastAsia="Courier New" w:hAnsi="Courier New"/>
          <w:sz w:val="18"/>
          <w:szCs w:val="18"/>
        </w:rPr>
        <w:t xml:space="preserve">│   │   └── prompts.py           # Memory extraction prompts</w:t>
      </w:r>
    </w:p>
    <w:p>
      <w:pPr>
        <w:spacing w:after="20"/>
      </w:pPr>
      <w:r>
        <w:rPr>
          <w:rFonts w:ascii="Courier New" w:cs="Courier New" w:eastAsia="Courier New" w:hAnsi="Courier New"/>
          <w:sz w:val="18"/>
          <w:szCs w:val="18"/>
        </w:rPr>
        <w:t xml:space="preserve">│   ├── reminders/</w:t>
      </w:r>
    </w:p>
    <w:p>
      <w:pPr>
        <w:spacing w:after="20"/>
      </w:pPr>
      <w:r>
        <w:rPr>
          <w:rFonts w:ascii="Courier New" w:cs="Courier New" w:eastAsia="Courier New" w:hAnsi="Courier New"/>
          <w:sz w:val="18"/>
          <w:szCs w:val="18"/>
        </w:rPr>
        <w:t xml:space="preserve">│   │   ├── __init__.py</w:t>
      </w:r>
    </w:p>
    <w:p>
      <w:pPr>
        <w:spacing w:after="20"/>
      </w:pPr>
      <w:r>
        <w:rPr>
          <w:rFonts w:ascii="Courier New" w:cs="Courier New" w:eastAsia="Courier New" w:hAnsi="Courier New"/>
          <w:sz w:val="18"/>
          <w:szCs w:val="18"/>
        </w:rPr>
        <w:t xml:space="preserve">│   │   ├── handler.py           # Create, edit, delete, list reminders</w:t>
      </w:r>
    </w:p>
    <w:p>
      <w:pPr>
        <w:spacing w:after="20"/>
      </w:pPr>
      <w:r>
        <w:rPr>
          <w:rFonts w:ascii="Courier New" w:cs="Courier New" w:eastAsia="Courier New" w:hAnsi="Courier New"/>
          <w:sz w:val="18"/>
          <w:szCs w:val="18"/>
        </w:rPr>
        <w:t xml:space="preserve">│   │   ├── parser.py            # NLP parsing of reminder requests</w:t>
      </w:r>
    </w:p>
    <w:p>
      <w:pPr>
        <w:spacing w:after="20"/>
      </w:pPr>
      <w:r>
        <w:rPr>
          <w:rFonts w:ascii="Courier New" w:cs="Courier New" w:eastAsia="Courier New" w:hAnsi="Courier New"/>
          <w:sz w:val="18"/>
          <w:szCs w:val="18"/>
        </w:rPr>
        <w:t xml:space="preserve">│   │   └── prompts.py           # Reminder-specific prompts</w:t>
      </w:r>
    </w:p>
    <w:p>
      <w:pPr>
        <w:spacing w:after="20"/>
      </w:pPr>
      <w:r>
        <w:rPr>
          <w:rFonts w:ascii="Courier New" w:cs="Courier New" w:eastAsia="Courier New" w:hAnsi="Courier New"/>
          <w:sz w:val="18"/>
          <w:szCs w:val="18"/>
        </w:rPr>
        <w:t xml:space="preserve">│   ├── budget/</w:t>
      </w:r>
    </w:p>
    <w:p>
      <w:pPr>
        <w:spacing w:after="20"/>
      </w:pPr>
      <w:r>
        <w:rPr>
          <w:rFonts w:ascii="Courier New" w:cs="Courier New" w:eastAsia="Courier New" w:hAnsi="Courier New"/>
          <w:sz w:val="18"/>
          <w:szCs w:val="18"/>
        </w:rPr>
        <w:t xml:space="preserve">│   │   ├── __init__.py</w:t>
      </w:r>
    </w:p>
    <w:p>
      <w:pPr>
        <w:spacing w:after="20"/>
      </w:pPr>
      <w:r>
        <w:rPr>
          <w:rFonts w:ascii="Courier New" w:cs="Courier New" w:eastAsia="Courier New" w:hAnsi="Courier New"/>
          <w:sz w:val="18"/>
          <w:szCs w:val="18"/>
        </w:rPr>
        <w:t xml:space="preserve">│   │   ├── handler.py           # Transaction logging, summaries, budget checks</w:t>
      </w:r>
    </w:p>
    <w:p>
      <w:pPr>
        <w:spacing w:after="20"/>
      </w:pPr>
      <w:r>
        <w:rPr>
          <w:rFonts w:ascii="Courier New" w:cs="Courier New" w:eastAsia="Courier New" w:hAnsi="Courier New"/>
          <w:sz w:val="18"/>
          <w:szCs w:val="18"/>
        </w:rPr>
        <w:t xml:space="preserve">│   │   ├── parser.py            # NLP parsing of financial messages</w:t>
      </w:r>
    </w:p>
    <w:p>
      <w:pPr>
        <w:spacing w:after="20"/>
      </w:pPr>
      <w:r>
        <w:rPr>
          <w:rFonts w:ascii="Courier New" w:cs="Courier New" w:eastAsia="Courier New" w:hAnsi="Courier New"/>
          <w:sz w:val="18"/>
          <w:szCs w:val="18"/>
        </w:rPr>
        <w:t xml:space="preserve">│   │   ├── reports.py           # Weekly/monthly report generation</w:t>
      </w:r>
    </w:p>
    <w:p>
      <w:pPr>
        <w:spacing w:after="20"/>
      </w:pPr>
      <w:r>
        <w:rPr>
          <w:rFonts w:ascii="Courier New" w:cs="Courier New" w:eastAsia="Courier New" w:hAnsi="Courier New"/>
          <w:sz w:val="18"/>
          <w:szCs w:val="18"/>
        </w:rPr>
        <w:t xml:space="preserve">│   │   └── prompts.py           # Budget-specific prompts</w:t>
      </w:r>
    </w:p>
    <w:p>
      <w:pPr>
        <w:spacing w:after="20"/>
      </w:pPr>
      <w:r>
        <w:rPr>
          <w:rFonts w:ascii="Courier New" w:cs="Courier New" w:eastAsia="Courier New" w:hAnsi="Courier New"/>
          <w:sz w:val="18"/>
          <w:szCs w:val="18"/>
        </w:rPr>
        <w:t xml:space="preserve">│   ├── briefing/</w:t>
      </w:r>
    </w:p>
    <w:p>
      <w:pPr>
        <w:spacing w:after="20"/>
      </w:pPr>
      <w:r>
        <w:rPr>
          <w:rFonts w:ascii="Courier New" w:cs="Courier New" w:eastAsia="Courier New" w:hAnsi="Courier New"/>
          <w:sz w:val="18"/>
          <w:szCs w:val="18"/>
        </w:rPr>
        <w:t xml:space="preserve">│   │   ├── __init__.py</w:t>
      </w:r>
    </w:p>
    <w:p>
      <w:pPr>
        <w:spacing w:after="20"/>
      </w:pPr>
      <w:r>
        <w:rPr>
          <w:rFonts w:ascii="Courier New" w:cs="Courier New" w:eastAsia="Courier New" w:hAnsi="Courier New"/>
          <w:sz w:val="18"/>
          <w:szCs w:val="18"/>
        </w:rPr>
        <w:t xml:space="preserve">│   │   ├── handler.py           # Compile and send daily briefing</w:t>
      </w:r>
    </w:p>
    <w:p>
      <w:pPr>
        <w:spacing w:after="20"/>
      </w:pPr>
      <w:r>
        <w:rPr>
          <w:rFonts w:ascii="Courier New" w:cs="Courier New" w:eastAsia="Courier New" w:hAnsi="Courier New"/>
          <w:sz w:val="18"/>
          <w:szCs w:val="18"/>
        </w:rPr>
        <w:t xml:space="preserve">│   │   └── prompts.py           # Briefing composition prompts</w:t>
      </w:r>
    </w:p>
    <w:p>
      <w:pPr>
        <w:spacing w:after="20"/>
      </w:pPr>
      <w:r>
        <w:rPr>
          <w:rFonts w:ascii="Courier New" w:cs="Courier New" w:eastAsia="Courier New" w:hAnsi="Courier New"/>
          <w:sz w:val="18"/>
          <w:szCs w:val="18"/>
        </w:rPr>
        <w:t xml:space="preserve">│   └── web_browse/</w:t>
      </w:r>
    </w:p>
    <w:p>
      <w:pPr>
        <w:spacing w:after="20"/>
      </w:pPr>
      <w:r>
        <w:rPr>
          <w:rFonts w:ascii="Courier New" w:cs="Courier New" w:eastAsia="Courier New" w:hAnsi="Courier New"/>
          <w:sz w:val="18"/>
          <w:szCs w:val="18"/>
        </w:rPr>
        <w:t xml:space="preserve">│       ├── __init__.py</w:t>
      </w:r>
    </w:p>
    <w:p>
      <w:pPr>
        <w:spacing w:after="20"/>
      </w:pPr>
      <w:r>
        <w:rPr>
          <w:rFonts w:ascii="Courier New" w:cs="Courier New" w:eastAsia="Courier New" w:hAnsi="Courier New"/>
          <w:sz w:val="18"/>
          <w:szCs w:val="18"/>
        </w:rPr>
        <w:t xml:space="preserve">│       ├── handler.py           # Search orchestration, result summarization</w:t>
      </w:r>
    </w:p>
    <w:p>
      <w:pPr>
        <w:spacing w:after="20"/>
      </w:pPr>
      <w:r>
        <w:rPr>
          <w:rFonts w:ascii="Courier New" w:cs="Courier New" w:eastAsia="Courier New" w:hAnsi="Courier New"/>
          <w:sz w:val="18"/>
          <w:szCs w:val="18"/>
        </w:rPr>
        <w:t xml:space="preserve">│       ├── search.py            # SerpAPI / Google Custom Search client</w:t>
      </w:r>
    </w:p>
    <w:p>
      <w:pPr>
        <w:spacing w:after="20"/>
      </w:pPr>
      <w:r>
        <w:rPr>
          <w:rFonts w:ascii="Courier New" w:cs="Courier New" w:eastAsia="Courier New" w:hAnsi="Courier New"/>
          <w:sz w:val="18"/>
          <w:szCs w:val="18"/>
        </w:rPr>
        <w:t xml:space="preserve">│       ├── scraper.py           # BeautifulSoup web page reader</w:t>
      </w:r>
    </w:p>
    <w:p>
      <w:pPr>
        <w:spacing w:after="20"/>
      </w:pPr>
      <w:r>
        <w:rPr>
          <w:rFonts w:ascii="Courier New" w:cs="Courier New" w:eastAsia="Courier New" w:hAnsi="Courier New"/>
          <w:sz w:val="18"/>
          <w:szCs w:val="18"/>
        </w:rPr>
        <w:t xml:space="preserve">│       └── prompts.py           # Web browse prompts</w:t>
      </w:r>
    </w:p>
    <w:p>
      <w:pPr>
        <w:spacing w:after="20"/>
      </w:pPr>
      <w:r>
        <w:rPr>
          <w:rFonts w:ascii="Courier New" w:cs="Courier New" w:eastAsia="Courier New" w:hAnsi="Courier New"/>
          <w:sz w:val="18"/>
          <w:szCs w:val="18"/>
        </w:rPr>
        <w:t xml:space="preserve">├── database/</w:t>
      </w:r>
    </w:p>
    <w:p>
      <w:pPr>
        <w:spacing w:after="20"/>
      </w:pPr>
      <w:r>
        <w:rPr>
          <w:rFonts w:ascii="Courier New" w:cs="Courier New" w:eastAsia="Courier New" w:hAnsi="Courier New"/>
          <w:sz w:val="18"/>
          <w:szCs w:val="18"/>
        </w:rPr>
        <w:t xml:space="preserve">│   ├── __init__.py</w:t>
      </w:r>
    </w:p>
    <w:p>
      <w:pPr>
        <w:spacing w:after="20"/>
      </w:pPr>
      <w:r>
        <w:rPr>
          <w:rFonts w:ascii="Courier New" w:cs="Courier New" w:eastAsia="Courier New" w:hAnsi="Courier New"/>
          <w:sz w:val="18"/>
          <w:szCs w:val="18"/>
        </w:rPr>
        <w:t xml:space="preserve">│   ├── connection.py            # Supabase/PostgreSQL connection setup</w:t>
      </w:r>
    </w:p>
    <w:p>
      <w:pPr>
        <w:spacing w:after="20"/>
      </w:pPr>
      <w:r>
        <w:rPr>
          <w:rFonts w:ascii="Courier New" w:cs="Courier New" w:eastAsia="Courier New" w:hAnsi="Courier New"/>
          <w:sz w:val="18"/>
          <w:szCs w:val="18"/>
        </w:rPr>
        <w:t xml:space="preserve">│   ├── models.py                # SQLAlchemy or raw SQL table definitions</w:t>
      </w:r>
    </w:p>
    <w:p>
      <w:pPr>
        <w:spacing w:after="20"/>
      </w:pPr>
      <w:r>
        <w:rPr>
          <w:rFonts w:ascii="Courier New" w:cs="Courier New" w:eastAsia="Courier New" w:hAnsi="Courier New"/>
          <w:sz w:val="18"/>
          <w:szCs w:val="18"/>
        </w:rPr>
        <w:t xml:space="preserve">│   ├── queries.py               # Reusable database query functions</w:t>
      </w:r>
    </w:p>
    <w:p>
      <w:pPr>
        <w:spacing w:after="20"/>
      </w:pPr>
      <w:r>
        <w:rPr>
          <w:rFonts w:ascii="Courier New" w:cs="Courier New" w:eastAsia="Courier New" w:hAnsi="Courier New"/>
          <w:sz w:val="18"/>
          <w:szCs w:val="18"/>
        </w:rPr>
        <w:t xml:space="preserve">│   └── migrations/</w:t>
      </w:r>
    </w:p>
    <w:p>
      <w:pPr>
        <w:spacing w:after="20"/>
      </w:pPr>
      <w:r>
        <w:rPr>
          <w:rFonts w:ascii="Courier New" w:cs="Courier New" w:eastAsia="Courier New" w:hAnsi="Courier New"/>
          <w:sz w:val="18"/>
          <w:szCs w:val="18"/>
        </w:rPr>
        <w:t xml:space="preserve">│       └── 001_initial.sql      # Initial schema creation</w:t>
      </w:r>
    </w:p>
    <w:p>
      <w:pPr>
        <w:spacing w:after="20"/>
      </w:pPr>
      <w:r>
        <w:rPr>
          <w:rFonts w:ascii="Courier New" w:cs="Courier New" w:eastAsia="Courier New" w:hAnsi="Courier New"/>
          <w:sz w:val="18"/>
          <w:szCs w:val="18"/>
        </w:rPr>
        <w:t xml:space="preserve">├── config/</w:t>
      </w:r>
    </w:p>
    <w:p>
      <w:pPr>
        <w:spacing w:after="20"/>
      </w:pPr>
      <w:r>
        <w:rPr>
          <w:rFonts w:ascii="Courier New" w:cs="Courier New" w:eastAsia="Courier New" w:hAnsi="Courier New"/>
          <w:sz w:val="18"/>
          <w:szCs w:val="18"/>
        </w:rPr>
        <w:t xml:space="preserve">│   ├── __init__.py</w:t>
      </w:r>
    </w:p>
    <w:p>
      <w:pPr>
        <w:spacing w:after="20"/>
      </w:pPr>
      <w:r>
        <w:rPr>
          <w:rFonts w:ascii="Courier New" w:cs="Courier New" w:eastAsia="Courier New" w:hAnsi="Courier New"/>
          <w:sz w:val="18"/>
          <w:szCs w:val="18"/>
        </w:rPr>
        <w:t xml:space="preserve">│   ├── settings.py              # Pydantic settings with env var loading</w:t>
      </w:r>
    </w:p>
    <w:p>
      <w:pPr>
        <w:spacing w:after="20"/>
      </w:pPr>
      <w:r>
        <w:rPr>
          <w:rFonts w:ascii="Courier New" w:cs="Courier New" w:eastAsia="Courier New" w:hAnsi="Courier New"/>
          <w:sz w:val="18"/>
          <w:szCs w:val="18"/>
        </w:rPr>
        <w:t xml:space="preserve">│   └── constants.py             # App-wide constants (categories, limits, defaults)</w:t>
      </w:r>
    </w:p>
    <w:p>
      <w:pPr>
        <w:spacing w:after="20"/>
      </w:pPr>
      <w:r>
        <w:rPr>
          <w:rFonts w:ascii="Courier New" w:cs="Courier New" w:eastAsia="Courier New" w:hAnsi="Courier New"/>
          <w:sz w:val="18"/>
          <w:szCs w:val="18"/>
        </w:rPr>
        <w:t xml:space="preserve">├── utils/</w:t>
      </w:r>
    </w:p>
    <w:p>
      <w:pPr>
        <w:spacing w:after="20"/>
      </w:pPr>
      <w:r>
        <w:rPr>
          <w:rFonts w:ascii="Courier New" w:cs="Courier New" w:eastAsia="Courier New" w:hAnsi="Courier New"/>
          <w:sz w:val="18"/>
          <w:szCs w:val="18"/>
        </w:rPr>
        <w:t xml:space="preserve">│   ├── __init__.py</w:t>
      </w:r>
    </w:p>
    <w:p>
      <w:pPr>
        <w:spacing w:after="20"/>
      </w:pPr>
      <w:r>
        <w:rPr>
          <w:rFonts w:ascii="Courier New" w:cs="Courier New" w:eastAsia="Courier New" w:hAnsi="Courier New"/>
          <w:sz w:val="18"/>
          <w:szCs w:val="18"/>
        </w:rPr>
        <w:t xml:space="preserve">│   ├── formatters.py            # Telegram message formatting helpers</w:t>
      </w:r>
    </w:p>
    <w:p>
      <w:pPr>
        <w:spacing w:after="20"/>
      </w:pPr>
      <w:r>
        <w:rPr>
          <w:rFonts w:ascii="Courier New" w:cs="Courier New" w:eastAsia="Courier New" w:hAnsi="Courier New"/>
          <w:sz w:val="18"/>
          <w:szCs w:val="18"/>
        </w:rPr>
        <w:t xml:space="preserve">│   ├── validators.py            # Input validation utilities</w:t>
      </w:r>
    </w:p>
    <w:p>
      <w:pPr>
        <w:spacing w:after="20"/>
      </w:pPr>
      <w:r>
        <w:rPr>
          <w:rFonts w:ascii="Courier New" w:cs="Courier New" w:eastAsia="Courier New" w:hAnsi="Courier New"/>
          <w:sz w:val="18"/>
          <w:szCs w:val="18"/>
        </w:rPr>
        <w:t xml:space="preserve">│   ├── time_utils.py            # Timezone conversion, date parsing</w:t>
      </w:r>
    </w:p>
    <w:p>
      <w:pPr>
        <w:spacing w:after="20"/>
      </w:pPr>
      <w:r>
        <w:rPr>
          <w:rFonts w:ascii="Courier New" w:cs="Courier New" w:eastAsia="Courier New" w:hAnsi="Courier New"/>
          <w:sz w:val="18"/>
          <w:szCs w:val="18"/>
        </w:rPr>
        <w:t xml:space="preserve">│   ├── voice_stt.py             # Speech-to-text: Groq Whisper transcription</w:t>
      </w:r>
    </w:p>
    <w:p>
      <w:pPr>
        <w:spacing w:after="20"/>
      </w:pPr>
      <w:r>
        <w:rPr>
          <w:rFonts w:ascii="Courier New" w:cs="Courier New" w:eastAsia="Courier New" w:hAnsi="Courier New"/>
          <w:sz w:val="18"/>
          <w:szCs w:val="18"/>
        </w:rPr>
        <w:t xml:space="preserve">│   └── voice_tts.py             # Text-to-speech: edge-tts audio generation</w:t>
      </w:r>
    </w:p>
    <w:p>
      <w:pPr>
        <w:spacing w:after="20"/>
      </w:pPr>
      <w:r>
        <w:rPr>
          <w:rFonts w:ascii="Courier New" w:cs="Courier New" w:eastAsia="Courier New" w:hAnsi="Courier New"/>
          <w:sz w:val="18"/>
          <w:szCs w:val="18"/>
        </w:rPr>
        <w:t xml:space="preserve">├── tests/</w:t>
      </w:r>
    </w:p>
    <w:p>
      <w:pPr>
        <w:spacing w:after="20"/>
      </w:pPr>
      <w:r>
        <w:rPr>
          <w:rFonts w:ascii="Courier New" w:cs="Courier New" w:eastAsia="Courier New" w:hAnsi="Courier New"/>
          <w:sz w:val="18"/>
          <w:szCs w:val="18"/>
        </w:rPr>
        <w:t xml:space="preserve">│   ├── test_intent_detector.py</w:t>
      </w:r>
    </w:p>
    <w:p>
      <w:pPr>
        <w:spacing w:after="20"/>
      </w:pPr>
      <w:r>
        <w:rPr>
          <w:rFonts w:ascii="Courier New" w:cs="Courier New" w:eastAsia="Courier New" w:hAnsi="Courier New"/>
          <w:sz w:val="18"/>
          <w:szCs w:val="18"/>
        </w:rPr>
        <w:t xml:space="preserve">│   ├── test_budget_parser.py</w:t>
      </w:r>
    </w:p>
    <w:p>
      <w:pPr>
        <w:spacing w:after="20"/>
      </w:pPr>
      <w:r>
        <w:rPr>
          <w:rFonts w:ascii="Courier New" w:cs="Courier New" w:eastAsia="Courier New" w:hAnsi="Courier New"/>
          <w:sz w:val="18"/>
          <w:szCs w:val="18"/>
        </w:rPr>
        <w:t xml:space="preserve">│   ├── test_reminder_parser.py</w:t>
      </w:r>
    </w:p>
    <w:p>
      <w:pPr>
        <w:spacing w:after="20"/>
      </w:pPr>
      <w:r>
        <w:rPr>
          <w:rFonts w:ascii="Courier New" w:cs="Courier New" w:eastAsia="Courier New" w:hAnsi="Courier New"/>
          <w:sz w:val="18"/>
          <w:szCs w:val="18"/>
        </w:rPr>
        <w:t xml:space="preserve">│   ├── test_memory_extractor.py</w:t>
      </w:r>
    </w:p>
    <w:p>
      <w:pPr>
        <w:spacing w:after="20"/>
      </w:pPr>
      <w:r>
        <w:rPr>
          <w:rFonts w:ascii="Courier New" w:cs="Courier New" w:eastAsia="Courier New" w:hAnsi="Courier New"/>
          <w:sz w:val="18"/>
          <w:szCs w:val="18"/>
        </w:rPr>
        <w:t xml:space="preserve">│   └── test_voice.py</w:t>
      </w:r>
    </w:p>
    <w:p>
      <w:pPr>
        <w:spacing w:after="20"/>
      </w:pPr>
      <w:r>
        <w:rPr>
          <w:rFonts w:ascii="Courier New" w:cs="Courier New" w:eastAsia="Courier New" w:hAnsi="Courier New"/>
          <w:sz w:val="18"/>
          <w:szCs w:val="18"/>
        </w:rPr>
        <w:t xml:space="preserve">├── .env.example                     # Template for required environment variables</w:t>
      </w:r>
    </w:p>
    <w:p>
      <w:pPr>
        <w:spacing w:after="20"/>
      </w:pPr>
      <w:r>
        <w:rPr>
          <w:rFonts w:ascii="Courier New" w:cs="Courier New" w:eastAsia="Courier New" w:hAnsi="Courier New"/>
          <w:sz w:val="18"/>
          <w:szCs w:val="18"/>
        </w:rPr>
        <w:t xml:space="preserve">├── .gitignore</w:t>
      </w:r>
    </w:p>
    <w:p>
      <w:pPr>
        <w:spacing w:after="20"/>
      </w:pPr>
      <w:r>
        <w:rPr>
          <w:rFonts w:ascii="Courier New" w:cs="Courier New" w:eastAsia="Courier New" w:hAnsi="Courier New"/>
          <w:sz w:val="18"/>
          <w:szCs w:val="18"/>
        </w:rPr>
        <w:t xml:space="preserve">├── requirements.txt                 # Python dependencies</w:t>
      </w:r>
    </w:p>
    <w:p>
      <w:pPr>
        <w:spacing w:after="20"/>
      </w:pPr>
      <w:r>
        <w:rPr>
          <w:rFonts w:ascii="Courier New" w:cs="Courier New" w:eastAsia="Courier New" w:hAnsi="Courier New"/>
          <w:sz w:val="18"/>
          <w:szCs w:val="18"/>
        </w:rPr>
        <w:t xml:space="preserve">├── Procfile                         # Railway/Render process definition</w:t>
      </w:r>
    </w:p>
    <w:p>
      <w:pPr>
        <w:spacing w:after="20"/>
      </w:pPr>
      <w:r>
        <w:rPr>
          <w:rFonts w:ascii="Courier New" w:cs="Courier New" w:eastAsia="Courier New" w:hAnsi="Courier New"/>
          <w:sz w:val="18"/>
          <w:szCs w:val="18"/>
        </w:rPr>
        <w:t xml:space="preserve">├── railway.json                     # Railway deployment config</w:t>
      </w:r>
    </w:p>
    <w:p>
      <w:pPr>
        <w:spacing w:after="20"/>
      </w:pPr>
      <w:r>
        <w:rPr>
          <w:rFonts w:ascii="Courier New" w:cs="Courier New" w:eastAsia="Courier New" w:hAnsi="Courier New"/>
          <w:sz w:val="18"/>
          <w:szCs w:val="18"/>
        </w:rPr>
        <w:t xml:space="preserve">└── README.md                        # Project setup and usage guide</w:t>
      </w:r>
    </w:p>
    <w:p>
      <w:r>
        <w:br w:type="page"/>
      </w:r>
    </w:p>
    <w:p>
      <w:pPr>
        <w:pStyle w:val="Heading1"/>
        <w:spacing w:after="200" w:before="360"/>
      </w:pPr>
      <w:r>
        <w:t xml:space="preserve">13. Development Phases &amp; Roadmap</w:t>
      </w:r>
    </w:p>
    <w:p>
      <w:pPr>
        <w:spacing w:after="60"/>
      </w:pPr>
    </w:p>
    <w:p>
      <w:pPr>
        <w:pStyle w:val="Heading2"/>
        <w:spacing w:after="160" w:before="280"/>
      </w:pPr>
      <w:r>
        <w:t xml:space="preserve">Phase 1: Foundation (Week 1–2)</w:t>
      </w:r>
    </w:p>
    <w:p>
      <w:pPr>
        <w:spacing w:after="120"/>
      </w:pPr>
      <w:r>
        <w:rPr>
          <w:rFonts w:ascii="Arial" w:cs="Arial" w:eastAsia="Arial" w:hAnsi="Arial"/>
          <w:sz w:val="22"/>
          <w:szCs w:val="22"/>
        </w:rPr>
        <w:t xml:space="preserve">Goal: A working Telegram bot connected to Claude API with basic Q&amp;A capability.</w:t>
      </w:r>
    </w:p>
    <w:p>
      <w:pPr>
        <w:pStyle w:val="ListParagraph"/>
        <w:numPr>
          <w:ilvl w:val="0"/>
          <w:numId w:val="10"/>
        </w:numPr>
        <w:spacing w:after="60"/>
      </w:pPr>
      <w:r>
        <w:rPr>
          <w:rFonts w:ascii="Arial" w:cs="Arial" w:eastAsia="Arial" w:hAnsi="Arial"/>
          <w:sz w:val="22"/>
          <w:szCs w:val="22"/>
        </w:rPr>
        <w:t xml:space="preserve">Set up project structure and repository.</w:t>
      </w:r>
    </w:p>
    <w:p>
      <w:pPr>
        <w:pStyle w:val="ListParagraph"/>
        <w:numPr>
          <w:ilvl w:val="0"/>
          <w:numId w:val="10"/>
        </w:numPr>
        <w:spacing w:after="60"/>
      </w:pPr>
      <w:r>
        <w:rPr>
          <w:rFonts w:ascii="Arial" w:cs="Arial" w:eastAsia="Arial" w:hAnsi="Arial"/>
          <w:sz w:val="22"/>
          <w:szCs w:val="22"/>
        </w:rPr>
        <w:t xml:space="preserve">Create Telegram bot via @BotFather, configure token.</w:t>
      </w:r>
    </w:p>
    <w:p>
      <w:pPr>
        <w:pStyle w:val="ListParagraph"/>
        <w:numPr>
          <w:ilvl w:val="0"/>
          <w:numId w:val="10"/>
        </w:numPr>
        <w:spacing w:after="60"/>
      </w:pPr>
      <w:r>
        <w:rPr>
          <w:rFonts w:ascii="Arial" w:cs="Arial" w:eastAsia="Arial" w:hAnsi="Arial"/>
          <w:sz w:val="22"/>
          <w:szCs w:val="22"/>
        </w:rPr>
        <w:t xml:space="preserve">Implement telegram_bot.py with message handling.</w:t>
      </w:r>
    </w:p>
    <w:p>
      <w:pPr>
        <w:pStyle w:val="ListParagraph"/>
        <w:numPr>
          <w:ilvl w:val="0"/>
          <w:numId w:val="10"/>
        </w:numPr>
        <w:spacing w:after="60"/>
      </w:pPr>
      <w:r>
        <w:rPr>
          <w:rFonts w:ascii="Arial" w:cs="Arial" w:eastAsia="Arial" w:hAnsi="Arial"/>
          <w:sz w:val="22"/>
          <w:szCs w:val="22"/>
        </w:rPr>
        <w:t xml:space="preserve">Implement ai_engine.py with Claude API integration.</w:t>
      </w:r>
    </w:p>
    <w:p>
      <w:pPr>
        <w:pStyle w:val="ListParagraph"/>
        <w:numPr>
          <w:ilvl w:val="0"/>
          <w:numId w:val="10"/>
        </w:numPr>
        <w:spacing w:after="60"/>
      </w:pPr>
      <w:r>
        <w:rPr>
          <w:rFonts w:ascii="Arial" w:cs="Arial" w:eastAsia="Arial" w:hAnsi="Arial"/>
          <w:sz w:val="22"/>
          <w:szCs w:val="22"/>
        </w:rPr>
        <w:t xml:space="preserve">Set up Supabase project and create initial database schema.</w:t>
      </w:r>
    </w:p>
    <w:p>
      <w:pPr>
        <w:pStyle w:val="ListParagraph"/>
        <w:numPr>
          <w:ilvl w:val="0"/>
          <w:numId w:val="10"/>
        </w:numPr>
        <w:spacing w:after="60"/>
      </w:pPr>
      <w:r>
        <w:rPr>
          <w:rFonts w:ascii="Arial" w:cs="Arial" w:eastAsia="Arial" w:hAnsi="Arial"/>
          <w:sz w:val="22"/>
          <w:szCs w:val="22"/>
        </w:rPr>
        <w:t xml:space="preserve">Implement basic conversation storage and retrieval.</w:t>
      </w:r>
    </w:p>
    <w:p>
      <w:pPr>
        <w:pStyle w:val="ListParagraph"/>
        <w:numPr>
          <w:ilvl w:val="0"/>
          <w:numId w:val="10"/>
        </w:numPr>
        <w:spacing w:after="60"/>
      </w:pPr>
      <w:r>
        <w:rPr>
          <w:rFonts w:ascii="Arial" w:cs="Arial" w:eastAsia="Arial" w:hAnsi="Arial"/>
          <w:sz w:val="22"/>
          <w:szCs w:val="22"/>
        </w:rPr>
        <w:t xml:space="preserve">Deploy to Railway with auto-deploy from GitHub.</w:t>
      </w:r>
    </w:p>
    <w:p>
      <w:pPr>
        <w:pStyle w:val="ListParagraph"/>
        <w:numPr>
          <w:ilvl w:val="0"/>
          <w:numId w:val="10"/>
        </w:numPr>
        <w:spacing w:after="60"/>
      </w:pPr>
      <w:r>
        <w:rPr>
          <w:rFonts w:ascii="Arial" w:cs="Arial" w:eastAsia="Arial" w:hAnsi="Arial"/>
          <w:sz w:val="22"/>
          <w:szCs w:val="22"/>
        </w:rPr>
        <w:t xml:space="preserve">Test end-to-end: send message on Telegram → get AI response.</w:t>
      </w:r>
    </w:p>
    <w:p>
      <w:pPr>
        <w:spacing w:after="60"/>
      </w:pPr>
    </w:p>
    <w:p>
      <w:pPr>
        <w:pStyle w:val="Heading2"/>
        <w:spacing w:after="160" w:before="280"/>
      </w:pPr>
      <w:r>
        <w:t xml:space="preserve">Phase 2: Memory System (Week 3–4)</w:t>
      </w:r>
    </w:p>
    <w:p>
      <w:pPr>
        <w:spacing w:after="120"/>
      </w:pPr>
      <w:r>
        <w:rPr>
          <w:rFonts w:ascii="Arial" w:cs="Arial" w:eastAsia="Arial" w:hAnsi="Arial"/>
          <w:sz w:val="22"/>
          <w:szCs w:val="22"/>
        </w:rPr>
        <w:t xml:space="preserve">Goal: The bot learns and remembers who you are across conversations.</w:t>
      </w:r>
    </w:p>
    <w:p>
      <w:pPr>
        <w:pStyle w:val="ListParagraph"/>
        <w:numPr>
          <w:ilvl w:val="0"/>
          <w:numId w:val="11"/>
        </w:numPr>
        <w:spacing w:after="60"/>
      </w:pPr>
      <w:r>
        <w:rPr>
          <w:rFonts w:ascii="Arial" w:cs="Arial" w:eastAsia="Arial" w:hAnsi="Arial"/>
          <w:sz w:val="22"/>
          <w:szCs w:val="22"/>
        </w:rPr>
        <w:t xml:space="preserve">Implement user_profile table and CRUD operations.</w:t>
      </w:r>
    </w:p>
    <w:p>
      <w:pPr>
        <w:pStyle w:val="ListParagraph"/>
        <w:numPr>
          <w:ilvl w:val="0"/>
          <w:numId w:val="11"/>
        </w:numPr>
        <w:spacing w:after="60"/>
      </w:pPr>
      <w:r>
        <w:rPr>
          <w:rFonts w:ascii="Arial" w:cs="Arial" w:eastAsia="Arial" w:hAnsi="Arial"/>
          <w:sz w:val="22"/>
          <w:szCs w:val="22"/>
        </w:rPr>
        <w:t xml:space="preserve">Build memory_manager.py for profile loading and injection into prompts.</w:t>
      </w:r>
    </w:p>
    <w:p>
      <w:pPr>
        <w:pStyle w:val="ListParagraph"/>
        <w:numPr>
          <w:ilvl w:val="0"/>
          <w:numId w:val="11"/>
        </w:numPr>
        <w:spacing w:after="60"/>
      </w:pPr>
      <w:r>
        <w:rPr>
          <w:rFonts w:ascii="Arial" w:cs="Arial" w:eastAsia="Arial" w:hAnsi="Arial"/>
          <w:sz w:val="22"/>
          <w:szCs w:val="22"/>
        </w:rPr>
        <w:t xml:space="preserve">Build memory extractor that runs after each conversation.</w:t>
      </w:r>
    </w:p>
    <w:p>
      <w:pPr>
        <w:pStyle w:val="ListParagraph"/>
        <w:numPr>
          <w:ilvl w:val="0"/>
          <w:numId w:val="11"/>
        </w:numPr>
        <w:spacing w:after="60"/>
      </w:pPr>
      <w:r>
        <w:rPr>
          <w:rFonts w:ascii="Arial" w:cs="Arial" w:eastAsia="Arial" w:hAnsi="Arial"/>
          <w:sz w:val="22"/>
          <w:szCs w:val="22"/>
        </w:rPr>
        <w:t xml:space="preserve">Implement intent_detector.py and skill_router.py.</w:t>
      </w:r>
    </w:p>
    <w:p>
      <w:pPr>
        <w:pStyle w:val="ListParagraph"/>
        <w:numPr>
          <w:ilvl w:val="0"/>
          <w:numId w:val="11"/>
        </w:numPr>
        <w:spacing w:after="60"/>
      </w:pPr>
      <w:r>
        <w:rPr>
          <w:rFonts w:ascii="Arial" w:cs="Arial" w:eastAsia="Arial" w:hAnsi="Arial"/>
          <w:sz w:val="22"/>
          <w:szCs w:val="22"/>
        </w:rPr>
        <w:t xml:space="preserve">Test learning loop: have conversations → verify profile updates.</w:t>
      </w:r>
    </w:p>
    <w:p>
      <w:pPr>
        <w:spacing w:after="60"/>
      </w:pPr>
    </w:p>
    <w:p>
      <w:pPr>
        <w:pStyle w:val="Heading2"/>
        <w:spacing w:after="160" w:before="280"/>
      </w:pPr>
      <w:r>
        <w:t xml:space="preserve">Phase 3: Reminders (Week 5–6)</w:t>
      </w:r>
    </w:p>
    <w:p>
      <w:pPr>
        <w:spacing w:after="120"/>
      </w:pPr>
      <w:r>
        <w:rPr>
          <w:rFonts w:ascii="Arial" w:cs="Arial" w:eastAsia="Arial" w:hAnsi="Arial"/>
          <w:sz w:val="22"/>
          <w:szCs w:val="22"/>
        </w:rPr>
        <w:t xml:space="preserve">Goal: Set, manage, and receive reminders via natural language.</w:t>
      </w:r>
    </w:p>
    <w:p>
      <w:pPr>
        <w:pStyle w:val="ListParagraph"/>
        <w:numPr>
          <w:ilvl w:val="0"/>
          <w:numId w:val="12"/>
        </w:numPr>
        <w:spacing w:after="60"/>
      </w:pPr>
      <w:r>
        <w:rPr>
          <w:rFonts w:ascii="Arial" w:cs="Arial" w:eastAsia="Arial" w:hAnsi="Arial"/>
          <w:sz w:val="22"/>
          <w:szCs w:val="22"/>
        </w:rPr>
        <w:t xml:space="preserve">Implement reminder parser (natural language → structured reminder).</w:t>
      </w:r>
    </w:p>
    <w:p>
      <w:pPr>
        <w:pStyle w:val="ListParagraph"/>
        <w:numPr>
          <w:ilvl w:val="0"/>
          <w:numId w:val="12"/>
        </w:numPr>
        <w:spacing w:after="60"/>
      </w:pPr>
      <w:r>
        <w:rPr>
          <w:rFonts w:ascii="Arial" w:cs="Arial" w:eastAsia="Arial" w:hAnsi="Arial"/>
          <w:sz w:val="22"/>
          <w:szCs w:val="22"/>
        </w:rPr>
        <w:t xml:space="preserve">Implement APScheduler integration for firing reminders.</w:t>
      </w:r>
    </w:p>
    <w:p>
      <w:pPr>
        <w:pStyle w:val="ListParagraph"/>
        <w:numPr>
          <w:ilvl w:val="0"/>
          <w:numId w:val="12"/>
        </w:numPr>
        <w:spacing w:after="60"/>
      </w:pPr>
      <w:r>
        <w:rPr>
          <w:rFonts w:ascii="Arial" w:cs="Arial" w:eastAsia="Arial" w:hAnsi="Arial"/>
          <w:sz w:val="22"/>
          <w:szCs w:val="22"/>
        </w:rPr>
        <w:t xml:space="preserve">Build inline buttons for snooze/dismiss.</w:t>
      </w:r>
    </w:p>
    <w:p>
      <w:pPr>
        <w:pStyle w:val="ListParagraph"/>
        <w:numPr>
          <w:ilvl w:val="0"/>
          <w:numId w:val="12"/>
        </w:numPr>
        <w:spacing w:after="60"/>
      </w:pPr>
      <w:r>
        <w:rPr>
          <w:rFonts w:ascii="Arial" w:cs="Arial" w:eastAsia="Arial" w:hAnsi="Arial"/>
          <w:sz w:val="22"/>
          <w:szCs w:val="22"/>
        </w:rPr>
        <w:t xml:space="preserve">Handle recurring reminders (daily, weekly, monthly).</w:t>
      </w:r>
    </w:p>
    <w:p>
      <w:pPr>
        <w:pStyle w:val="ListParagraph"/>
        <w:numPr>
          <w:ilvl w:val="0"/>
          <w:numId w:val="12"/>
        </w:numPr>
        <w:spacing w:after="60"/>
      </w:pPr>
      <w:r>
        <w:rPr>
          <w:rFonts w:ascii="Arial" w:cs="Arial" w:eastAsia="Arial" w:hAnsi="Arial"/>
          <w:sz w:val="22"/>
          <w:szCs w:val="22"/>
        </w:rPr>
        <w:t xml:space="preserve">Persist scheduler state to survive restarts.</w:t>
      </w:r>
    </w:p>
    <w:p>
      <w:pPr>
        <w:spacing w:after="60"/>
      </w:pPr>
    </w:p>
    <w:p>
      <w:pPr>
        <w:pStyle w:val="Heading2"/>
        <w:spacing w:after="160" w:before="280"/>
      </w:pPr>
      <w:r>
        <w:t xml:space="preserve">Phase 4: Budget Tracker (Week 7–8)</w:t>
      </w:r>
    </w:p>
    <w:p>
      <w:pPr>
        <w:spacing w:after="120"/>
      </w:pPr>
      <w:r>
        <w:rPr>
          <w:rFonts w:ascii="Arial" w:cs="Arial" w:eastAsia="Arial" w:hAnsi="Arial"/>
          <w:sz w:val="22"/>
          <w:szCs w:val="22"/>
        </w:rPr>
        <w:t xml:space="preserve">Goal: Log income/expenses and get financial summaries.</w:t>
      </w:r>
    </w:p>
    <w:p>
      <w:pPr>
        <w:pStyle w:val="ListParagraph"/>
        <w:numPr>
          <w:ilvl w:val="0"/>
          <w:numId w:val="13"/>
        </w:numPr>
        <w:spacing w:after="60"/>
      </w:pPr>
      <w:r>
        <w:rPr>
          <w:rFonts w:ascii="Arial" w:cs="Arial" w:eastAsia="Arial" w:hAnsi="Arial"/>
          <w:sz w:val="22"/>
          <w:szCs w:val="22"/>
        </w:rPr>
        <w:t xml:space="preserve">Implement budget parser (natural language → transaction record).</w:t>
      </w:r>
    </w:p>
    <w:p>
      <w:pPr>
        <w:pStyle w:val="ListParagraph"/>
        <w:numPr>
          <w:ilvl w:val="0"/>
          <w:numId w:val="13"/>
        </w:numPr>
        <w:spacing w:after="60"/>
      </w:pPr>
      <w:r>
        <w:rPr>
          <w:rFonts w:ascii="Arial" w:cs="Arial" w:eastAsia="Arial" w:hAnsi="Arial"/>
          <w:sz w:val="22"/>
          <w:szCs w:val="22"/>
        </w:rPr>
        <w:t xml:space="preserve">Build auto-categorization using Claude.</w:t>
      </w:r>
    </w:p>
    <w:p>
      <w:pPr>
        <w:pStyle w:val="ListParagraph"/>
        <w:numPr>
          <w:ilvl w:val="0"/>
          <w:numId w:val="13"/>
        </w:numPr>
        <w:spacing w:after="60"/>
      </w:pPr>
      <w:r>
        <w:rPr>
          <w:rFonts w:ascii="Arial" w:cs="Arial" w:eastAsia="Arial" w:hAnsi="Arial"/>
          <w:sz w:val="22"/>
          <w:szCs w:val="22"/>
        </w:rPr>
        <w:t xml:space="preserve">Implement summary queries (daily, weekly, monthly, by category).</w:t>
      </w:r>
    </w:p>
    <w:p>
      <w:pPr>
        <w:pStyle w:val="ListParagraph"/>
        <w:numPr>
          <w:ilvl w:val="0"/>
          <w:numId w:val="13"/>
        </w:numPr>
        <w:spacing w:after="60"/>
      </w:pPr>
      <w:r>
        <w:rPr>
          <w:rFonts w:ascii="Arial" w:cs="Arial" w:eastAsia="Arial" w:hAnsi="Arial"/>
          <w:sz w:val="22"/>
          <w:szCs w:val="22"/>
        </w:rPr>
        <w:t xml:space="preserve">Add budget limit system with warning notifications.</w:t>
      </w:r>
    </w:p>
    <w:p>
      <w:pPr>
        <w:pStyle w:val="ListParagraph"/>
        <w:numPr>
          <w:ilvl w:val="0"/>
          <w:numId w:val="13"/>
        </w:numPr>
        <w:spacing w:after="60"/>
      </w:pPr>
      <w:r>
        <w:rPr>
          <w:rFonts w:ascii="Arial" w:cs="Arial" w:eastAsia="Arial" w:hAnsi="Arial"/>
          <w:sz w:val="22"/>
          <w:szCs w:val="22"/>
        </w:rPr>
        <w:t xml:space="preserve">Build monthly comparison reports.</w:t>
      </w:r>
    </w:p>
    <w:p>
      <w:pPr>
        <w:spacing w:after="60"/>
      </w:pPr>
    </w:p>
    <w:p>
      <w:pPr>
        <w:pStyle w:val="Heading2"/>
        <w:spacing w:after="160" w:before="280"/>
      </w:pPr>
      <w:r>
        <w:t xml:space="preserve">Phase 5: Daily Briefing &amp; Web Browse (Week 9–10)</w:t>
      </w:r>
    </w:p>
    <w:p>
      <w:pPr>
        <w:spacing w:after="120"/>
      </w:pPr>
      <w:r>
        <w:rPr>
          <w:rFonts w:ascii="Arial" w:cs="Arial" w:eastAsia="Arial" w:hAnsi="Arial"/>
          <w:sz w:val="22"/>
          <w:szCs w:val="22"/>
        </w:rPr>
        <w:t xml:space="preserve">Goal: Proactive morning briefings and real-time web search.</w:t>
      </w:r>
    </w:p>
    <w:p>
      <w:pPr>
        <w:pStyle w:val="ListParagraph"/>
        <w:numPr>
          <w:ilvl w:val="0"/>
          <w:numId w:val="14"/>
        </w:numPr>
        <w:spacing w:after="60"/>
      </w:pPr>
      <w:r>
        <w:rPr>
          <w:rFonts w:ascii="Arial" w:cs="Arial" w:eastAsia="Arial" w:hAnsi="Arial"/>
          <w:sz w:val="22"/>
          <w:szCs w:val="22"/>
        </w:rPr>
        <w:t xml:space="preserve">Implement daily briefing composer (pulls reminders, budget, weather).</w:t>
      </w:r>
    </w:p>
    <w:p>
      <w:pPr>
        <w:pStyle w:val="ListParagraph"/>
        <w:numPr>
          <w:ilvl w:val="0"/>
          <w:numId w:val="14"/>
        </w:numPr>
        <w:spacing w:after="60"/>
      </w:pPr>
      <w:r>
        <w:rPr>
          <w:rFonts w:ascii="Arial" w:cs="Arial" w:eastAsia="Arial" w:hAnsi="Arial"/>
          <w:sz w:val="22"/>
          <w:szCs w:val="22"/>
        </w:rPr>
        <w:t xml:space="preserve">Schedule automatic briefing at user’s preferred time.</w:t>
      </w:r>
    </w:p>
    <w:p>
      <w:pPr>
        <w:pStyle w:val="ListParagraph"/>
        <w:numPr>
          <w:ilvl w:val="0"/>
          <w:numId w:val="14"/>
        </w:numPr>
        <w:spacing w:after="60"/>
      </w:pPr>
      <w:r>
        <w:rPr>
          <w:rFonts w:ascii="Arial" w:cs="Arial" w:eastAsia="Arial" w:hAnsi="Arial"/>
          <w:sz w:val="22"/>
          <w:szCs w:val="22"/>
        </w:rPr>
        <w:t xml:space="preserve">Implement web search skill with SerpAPI integration.</w:t>
      </w:r>
    </w:p>
    <w:p>
      <w:pPr>
        <w:pStyle w:val="ListParagraph"/>
        <w:numPr>
          <w:ilvl w:val="0"/>
          <w:numId w:val="14"/>
        </w:numPr>
        <w:spacing w:after="60"/>
      </w:pPr>
      <w:r>
        <w:rPr>
          <w:rFonts w:ascii="Arial" w:cs="Arial" w:eastAsia="Arial" w:hAnsi="Arial"/>
          <w:sz w:val="22"/>
          <w:szCs w:val="22"/>
        </w:rPr>
        <w:t xml:space="preserve">Implement web scraping for full article reading.</w:t>
      </w:r>
    </w:p>
    <w:p>
      <w:pPr>
        <w:pStyle w:val="ListParagraph"/>
        <w:numPr>
          <w:ilvl w:val="0"/>
          <w:numId w:val="14"/>
        </w:numPr>
        <w:spacing w:after="60"/>
      </w:pPr>
      <w:r>
        <w:rPr>
          <w:rFonts w:ascii="Arial" w:cs="Arial" w:eastAsia="Arial" w:hAnsi="Arial"/>
          <w:sz w:val="22"/>
          <w:szCs w:val="22"/>
        </w:rPr>
        <w:t xml:space="preserve">Test AI decision-making: when to search vs. answer from knowledge.</w:t>
      </w:r>
    </w:p>
    <w:p>
      <w:pPr>
        <w:spacing w:after="60"/>
      </w:pPr>
    </w:p>
    <w:p>
      <w:pPr>
        <w:pStyle w:val="Heading2"/>
        <w:spacing w:after="160" w:before="280"/>
      </w:pPr>
      <w:r>
        <w:t xml:space="preserve">Phase 6: Polish &amp; Stabilize (Week 11–12)</w:t>
      </w:r>
    </w:p>
    <w:p>
      <w:pPr>
        <w:spacing w:after="120"/>
      </w:pPr>
      <w:r>
        <w:rPr>
          <w:rFonts w:ascii="Arial" w:cs="Arial" w:eastAsia="Arial" w:hAnsi="Arial"/>
          <w:sz w:val="22"/>
          <w:szCs w:val="22"/>
        </w:rPr>
        <w:t xml:space="preserve">Goal: Error handling, edge cases, performance, and reliability.</w:t>
      </w:r>
    </w:p>
    <w:p>
      <w:pPr>
        <w:pStyle w:val="ListParagraph"/>
        <w:numPr>
          <w:ilvl w:val="0"/>
          <w:numId w:val="10"/>
        </w:numPr>
        <w:spacing w:after="60"/>
      </w:pPr>
      <w:r>
        <w:rPr>
          <w:rFonts w:ascii="Arial" w:cs="Arial" w:eastAsia="Arial" w:hAnsi="Arial"/>
          <w:sz w:val="22"/>
          <w:szCs w:val="22"/>
        </w:rPr>
        <w:t xml:space="preserve">Comprehensive error handling and graceful degradation (AI fallback to Groq).</w:t>
      </w:r>
    </w:p>
    <w:p>
      <w:pPr>
        <w:pStyle w:val="ListParagraph"/>
        <w:numPr>
          <w:ilvl w:val="0"/>
          <w:numId w:val="10"/>
        </w:numPr>
        <w:spacing w:after="60"/>
      </w:pPr>
      <w:r>
        <w:rPr>
          <w:rFonts w:ascii="Arial" w:cs="Arial" w:eastAsia="Arial" w:hAnsi="Arial"/>
          <w:sz w:val="22"/>
          <w:szCs w:val="22"/>
        </w:rPr>
        <w:t xml:space="preserve">Rate limiting and cost monitoring for Claude API.</w:t>
      </w:r>
    </w:p>
    <w:p>
      <w:pPr>
        <w:pStyle w:val="ListParagraph"/>
        <w:numPr>
          <w:ilvl w:val="0"/>
          <w:numId w:val="10"/>
        </w:numPr>
        <w:spacing w:after="60"/>
      </w:pPr>
      <w:r>
        <w:rPr>
          <w:rFonts w:ascii="Arial" w:cs="Arial" w:eastAsia="Arial" w:hAnsi="Arial"/>
          <w:sz w:val="22"/>
          <w:szCs w:val="22"/>
        </w:rPr>
        <w:t xml:space="preserve">Add /help, /status, /export, /reset commands.</w:t>
      </w:r>
    </w:p>
    <w:p>
      <w:pPr>
        <w:pStyle w:val="ListParagraph"/>
        <w:numPr>
          <w:ilvl w:val="0"/>
          <w:numId w:val="10"/>
        </w:numPr>
        <w:spacing w:after="60"/>
      </w:pPr>
      <w:r>
        <w:rPr>
          <w:rFonts w:ascii="Arial" w:cs="Arial" w:eastAsia="Arial" w:hAnsi="Arial"/>
          <w:sz w:val="22"/>
          <w:szCs w:val="22"/>
        </w:rPr>
        <w:t xml:space="preserve">Write unit tests for parsers and critical paths.</w:t>
      </w:r>
    </w:p>
    <w:p>
      <w:pPr>
        <w:pStyle w:val="ListParagraph"/>
        <w:numPr>
          <w:ilvl w:val="0"/>
          <w:numId w:val="10"/>
        </w:numPr>
        <w:spacing w:after="60"/>
      </w:pPr>
      <w:r>
        <w:rPr>
          <w:rFonts w:ascii="Arial" w:cs="Arial" w:eastAsia="Arial" w:hAnsi="Arial"/>
          <w:sz w:val="22"/>
          <w:szCs w:val="22"/>
        </w:rPr>
        <w:t xml:space="preserve">Load test the scheduler with many concurrent reminders.</w:t>
      </w:r>
    </w:p>
    <w:p>
      <w:pPr>
        <w:pStyle w:val="ListParagraph"/>
        <w:numPr>
          <w:ilvl w:val="0"/>
          <w:numId w:val="10"/>
        </w:numPr>
        <w:spacing w:after="60"/>
      </w:pPr>
      <w:r>
        <w:rPr>
          <w:rFonts w:ascii="Arial" w:cs="Arial" w:eastAsia="Arial" w:hAnsi="Arial"/>
          <w:sz w:val="22"/>
          <w:szCs w:val="22"/>
        </w:rPr>
        <w:t xml:space="preserve">Documentation and README finalization.</w:t>
      </w:r>
    </w:p>
    <w:p>
      <w:r>
        <w:br w:type="page"/>
      </w:r>
    </w:p>
    <w:p>
      <w:pPr>
        <w:pStyle w:val="Heading1"/>
        <w:spacing w:after="200" w:before="360"/>
      </w:pPr>
      <w:r>
        <w:t xml:space="preserve">14. Scalability Plan</w:t>
      </w:r>
    </w:p>
    <w:p>
      <w:pPr>
        <w:pStyle w:val="Heading2"/>
        <w:spacing w:after="160" w:before="280"/>
      </w:pPr>
      <w:r>
        <w:t xml:space="preserve">14.1 Growth Stages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800"/>
        <w:gridCol w:w="3560"/>
        <w:gridCol w:w="2000"/>
      </w:tblGrid>
      <w:tr>
        <w:tc>
          <w:tcPr>
            <w:tcW w:type="dxa" w:w="20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Stage</w:t>
            </w:r>
          </w:p>
        </w:tc>
        <w:tc>
          <w:tcPr>
            <w:tcW w:type="dxa" w:w="18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Users</w:t>
            </w:r>
          </w:p>
        </w:tc>
        <w:tc>
          <w:tcPr>
            <w:tcW w:type="dxa" w:w="35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Infrastructure</w:t>
            </w:r>
          </w:p>
        </w:tc>
        <w:tc>
          <w:tcPr>
            <w:tcW w:type="dxa" w:w="20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Monthly Cost</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Personal</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 (you)</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Railway free + Supabase free</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$0–15</w:t>
            </w:r>
          </w:p>
        </w:tc>
      </w:tr>
      <w:tr>
        <w:tc>
          <w:tcPr>
            <w:tcW w:type="dxa" w:w="20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20"/>
                <w:szCs w:val="20"/>
              </w:rPr>
              <w:t xml:space="preserve">Early Adopters</w:t>
            </w:r>
          </w:p>
        </w:tc>
        <w:tc>
          <w:tcPr>
            <w:tcW w:type="dxa" w:w="18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20"/>
                <w:szCs w:val="20"/>
              </w:rPr>
              <w:t xml:space="preserve">10–100</w:t>
            </w:r>
          </w:p>
        </w:tc>
        <w:tc>
          <w:tcPr>
            <w:tcW w:type="dxa" w:w="35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20"/>
                <w:szCs w:val="20"/>
              </w:rPr>
              <w:t xml:space="preserve">Railway Pro + Supabase Pro</w:t>
            </w:r>
          </w:p>
        </w:tc>
        <w:tc>
          <w:tcPr>
            <w:tcW w:type="dxa" w:w="20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20"/>
                <w:szCs w:val="20"/>
              </w:rPr>
              <w:t xml:space="preserve">$30–80</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Small Product</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100–500</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Hetzner VPS + managed PostgreSQL</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$50–200</w:t>
            </w:r>
          </w:p>
        </w:tc>
      </w:tr>
      <w:tr>
        <w:tc>
          <w:tcPr>
            <w:tcW w:type="dxa" w:w="20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20"/>
                <w:szCs w:val="20"/>
              </w:rPr>
              <w:t xml:space="preserve">Scale Product</w:t>
            </w:r>
          </w:p>
        </w:tc>
        <w:tc>
          <w:tcPr>
            <w:tcW w:type="dxa" w:w="18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20"/>
                <w:szCs w:val="20"/>
              </w:rPr>
              <w:t xml:space="preserve">500–10,000+</w:t>
            </w:r>
          </w:p>
        </w:tc>
        <w:tc>
          <w:tcPr>
            <w:tcW w:type="dxa" w:w="35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20"/>
                <w:szCs w:val="20"/>
              </w:rPr>
              <w:t xml:space="preserve">AWS/GCP, load balancer, Redis cache</w:t>
            </w:r>
          </w:p>
        </w:tc>
        <w:tc>
          <w:tcPr>
            <w:tcW w:type="dxa" w:w="20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20"/>
                <w:szCs w:val="20"/>
              </w:rPr>
              <w:t xml:space="preserve">$200–2,000+</w:t>
            </w:r>
          </w:p>
        </w:tc>
      </w:tr>
    </w:tbl>
    <w:p>
      <w:pPr>
        <w:spacing w:after="60"/>
      </w:pPr>
    </w:p>
    <w:p>
      <w:pPr>
        <w:pStyle w:val="Heading2"/>
        <w:spacing w:after="160" w:before="280"/>
      </w:pPr>
      <w:r>
        <w:t xml:space="preserve">14.2 Key Scaling Changes</w:t>
      </w:r>
    </w:p>
    <w:p>
      <w:pPr>
        <w:pStyle w:val="ListParagraph"/>
        <w:numPr>
          <w:ilvl w:val="0"/>
          <w:numId w:val="11"/>
        </w:numPr>
        <w:spacing w:after="80"/>
      </w:pPr>
      <w:r>
        <w:rPr>
          <w:rFonts w:ascii="Arial" w:cs="Arial" w:eastAsia="Arial" w:hAnsi="Arial"/>
          <w:sz w:val="22"/>
          <w:szCs w:val="22"/>
        </w:rPr>
        <w:t xml:space="preserve">Multi-tenancy: Add user_id filtering to every database query. Row-level security in Supabase.</w:t>
      </w:r>
    </w:p>
    <w:p>
      <w:pPr>
        <w:pStyle w:val="ListParagraph"/>
        <w:numPr>
          <w:ilvl w:val="0"/>
          <w:numId w:val="11"/>
        </w:numPr>
        <w:spacing w:after="80"/>
      </w:pPr>
      <w:r>
        <w:rPr>
          <w:rFonts w:ascii="Arial" w:cs="Arial" w:eastAsia="Arial" w:hAnsi="Arial"/>
          <w:sz w:val="22"/>
          <w:szCs w:val="22"/>
        </w:rPr>
        <w:t xml:space="preserve">Authentication: User registration and onboarding flow via Telegram.</w:t>
      </w:r>
    </w:p>
    <w:p>
      <w:pPr>
        <w:pStyle w:val="ListParagraph"/>
        <w:numPr>
          <w:ilvl w:val="0"/>
          <w:numId w:val="11"/>
        </w:numPr>
        <w:spacing w:after="80"/>
      </w:pPr>
      <w:r>
        <w:rPr>
          <w:rFonts w:ascii="Arial" w:cs="Arial" w:eastAsia="Arial" w:hAnsi="Arial"/>
          <w:sz w:val="22"/>
          <w:szCs w:val="22"/>
        </w:rPr>
        <w:t xml:space="preserve">Billing: Stripe integration for subscription management.</w:t>
      </w:r>
    </w:p>
    <w:p>
      <w:pPr>
        <w:pStyle w:val="ListParagraph"/>
        <w:numPr>
          <w:ilvl w:val="0"/>
          <w:numId w:val="11"/>
        </w:numPr>
        <w:spacing w:after="80"/>
      </w:pPr>
      <w:r>
        <w:rPr>
          <w:rFonts w:ascii="Arial" w:cs="Arial" w:eastAsia="Arial" w:hAnsi="Arial"/>
          <w:sz w:val="22"/>
          <w:szCs w:val="22"/>
        </w:rPr>
        <w:t xml:space="preserve">AI Cost Management: Per-user usage tracking, rate limits per plan tier, prompt caching.</w:t>
      </w:r>
    </w:p>
    <w:p>
      <w:pPr>
        <w:pStyle w:val="ListParagraph"/>
        <w:numPr>
          <w:ilvl w:val="0"/>
          <w:numId w:val="11"/>
        </w:numPr>
        <w:spacing w:after="80"/>
      </w:pPr>
      <w:r>
        <w:rPr>
          <w:rFonts w:ascii="Arial" w:cs="Arial" w:eastAsia="Arial" w:hAnsi="Arial"/>
          <w:sz w:val="22"/>
          <w:szCs w:val="22"/>
        </w:rPr>
        <w:t xml:space="preserve">Infrastructure: Move from single server to load-balanced multi-instance deployment.</w:t>
      </w:r>
    </w:p>
    <w:p>
      <w:pPr>
        <w:pStyle w:val="ListParagraph"/>
        <w:numPr>
          <w:ilvl w:val="0"/>
          <w:numId w:val="11"/>
        </w:numPr>
        <w:spacing w:after="80"/>
      </w:pPr>
      <w:r>
        <w:rPr>
          <w:rFonts w:ascii="Arial" w:cs="Arial" w:eastAsia="Arial" w:hAnsi="Arial"/>
          <w:sz w:val="22"/>
          <w:szCs w:val="22"/>
        </w:rPr>
        <w:t xml:space="preserve">Web App: At 500+ users, build a web dashboard for budget visualization, reminder management, and account settings. Telegram becomes one of multiple interfaces.</w:t>
      </w:r>
    </w:p>
    <w:p>
      <w:r>
        <w:br w:type="page"/>
      </w:r>
    </w:p>
    <w:p>
      <w:pPr>
        <w:pStyle w:val="Heading1"/>
        <w:spacing w:after="200" w:before="360"/>
      </w:pPr>
      <w:r>
        <w:t xml:space="preserve">15. Future Features (Phase 2+)</w:t>
      </w:r>
    </w:p>
    <w:p>
      <w:pPr>
        <w:spacing w:after="120"/>
      </w:pPr>
      <w:r>
        <w:rPr>
          <w:rFonts w:ascii="Arial" w:cs="Arial" w:eastAsia="Arial" w:hAnsi="Arial"/>
          <w:sz w:val="22"/>
          <w:szCs w:val="22"/>
        </w:rPr>
        <w:t xml:space="preserve">These features are architecturally planned but deferred to after v1.0 is stable and in daily use.</w:t>
      </w:r>
    </w:p>
    <w:p>
      <w:pPr>
        <w:spacing w:after="60"/>
      </w:pPr>
    </w:p>
    <w:p>
      <w:pPr>
        <w:pStyle w:val="Heading2"/>
        <w:spacing w:after="160" w:before="280"/>
      </w:pPr>
      <w:r>
        <w:t xml:space="preserve">15.1 Financial Skills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4760"/>
        <w:gridCol w:w="2600"/>
      </w:tblGrid>
      <w:tr>
        <w:tc>
          <w:tcPr>
            <w:tcW w:type="dxa" w:w="20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Feature</w:t>
            </w:r>
          </w:p>
        </w:tc>
        <w:tc>
          <w:tcPr>
            <w:tcW w:type="dxa" w:w="47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c>
          <w:tcPr>
            <w:tcW w:type="dxa" w:w="26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Dependencies</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Financial Advisor</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Personalized financial guidance based on user profile + real market data. Risk assessment, savings strategies, spending optimization.</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Budget Tracker data, Web Browse skill, user risk tolerance profile</w:t>
            </w:r>
          </w:p>
        </w:tc>
      </w:tr>
      <w:tr>
        <w:tc>
          <w:tcPr>
            <w:tcW w:type="dxa" w:w="20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20"/>
                <w:szCs w:val="20"/>
              </w:rPr>
              <w:t xml:space="preserve">Investment Manager</w:t>
            </w:r>
          </w:p>
        </w:tc>
        <w:tc>
          <w:tcPr>
            <w:tcW w:type="dxa" w:w="47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20"/>
                <w:szCs w:val="20"/>
              </w:rPr>
              <w:t xml:space="preserve">Portfolio tracking across stocks and crypto. Live P&amp;L, allocation percentages, rebalancing suggestions.</w:t>
            </w:r>
          </w:p>
        </w:tc>
        <w:tc>
          <w:tcPr>
            <w:tcW w:type="dxa" w:w="26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20"/>
                <w:szCs w:val="20"/>
              </w:rPr>
              <w:t xml:space="preserve">CoinGecko API, Yahoo Finance API, portfolio database table</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Trading Bot Controller</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Two-way integration with user’s Python/Binance trading bot. Place orders, set TP/SL, pause/resume, view positions via natural language.</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User’s trading bot API (REST), Binance API (python-binance), risk_settings table</w:t>
            </w:r>
          </w:p>
        </w:tc>
      </w:tr>
    </w:tbl>
    <w:p>
      <w:pPr>
        <w:spacing w:after="60"/>
      </w:pPr>
    </w:p>
    <w:p>
      <w:pPr>
        <w:pStyle w:val="Heading2"/>
        <w:spacing w:after="160" w:before="280"/>
      </w:pPr>
      <w:r>
        <w:t xml:space="preserve">15.2 Lifestyle Skills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Feature</w:t>
            </w:r>
          </w:p>
        </w:tc>
        <w:tc>
          <w:tcPr>
            <w:tcW w:type="dxa" w:w="69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Mood Tracker</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Detects emotional tone from conversations, tracks patterns, adjusts response style accordingly.</w:t>
            </w:r>
          </w:p>
        </w:tc>
      </w:tr>
      <w:tr>
        <w:tc>
          <w:tcPr>
            <w:tcW w:type="dxa" w:w="24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20"/>
                <w:szCs w:val="20"/>
              </w:rPr>
              <w:t xml:space="preserve">Goal Coach</w:t>
            </w:r>
          </w:p>
        </w:tc>
        <w:tc>
          <w:tcPr>
            <w:tcW w:type="dxa" w:w="69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20"/>
                <w:szCs w:val="20"/>
              </w:rPr>
              <w:t xml:space="preserve">Tracks short-term and long-term goals, sends periodic progress nudges, celebrates milestones.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Health Monitor</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Tracks medication adherence, water intake, sleep patterns, exercise. Integrates with reminder system.</w:t>
            </w:r>
          </w:p>
        </w:tc>
      </w:tr>
      <w:tr>
        <w:tc>
          <w:tcPr>
            <w:tcW w:type="dxa" w:w="24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20"/>
                <w:szCs w:val="20"/>
              </w:rPr>
              <w:t xml:space="preserve">Habit Builder</w:t>
            </w:r>
          </w:p>
        </w:tc>
        <w:tc>
          <w:tcPr>
            <w:tcW w:type="dxa" w:w="69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20"/>
                <w:szCs w:val="20"/>
              </w:rPr>
              <w:t xml:space="preserve">Helps establish and reinforce daily habits with streak tracking and accountability.</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Spending Analyst</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Advanced analytics: weekly spending insights, overspending alerts, saving opportunities, trend detection.</w:t>
            </w:r>
          </w:p>
        </w:tc>
      </w:tr>
      <w:tr>
        <w:tc>
          <w:tcPr>
            <w:tcW w:type="dxa" w:w="24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20"/>
                <w:szCs w:val="20"/>
              </w:rPr>
              <w:t xml:space="preserve">Journal / Reflection</w:t>
            </w:r>
          </w:p>
        </w:tc>
        <w:tc>
          <w:tcPr>
            <w:tcW w:type="dxa" w:w="69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20"/>
                <w:szCs w:val="20"/>
              </w:rPr>
              <w:t xml:space="preserve">Daily reflection prompts, stores journal entries, surfaces patterns over time.</w:t>
            </w:r>
          </w:p>
        </w:tc>
      </w:tr>
    </w:tbl>
    <w:p>
      <w:pPr>
        <w:spacing w:after="60"/>
      </w:pPr>
    </w:p>
    <w:p>
      <w:pPr>
        <w:pStyle w:val="Heading2"/>
        <w:spacing w:after="160" w:before="280"/>
      </w:pPr>
      <w:r>
        <w:t xml:space="preserve">15.3 Platform Expansion</w:t>
      </w:r>
    </w:p>
    <w:p>
      <w:pPr>
        <w:pStyle w:val="ListParagraph"/>
        <w:numPr>
          <w:ilvl w:val="0"/>
          <w:numId w:val="12"/>
        </w:numPr>
        <w:spacing w:after="80"/>
      </w:pPr>
      <w:r>
        <w:rPr>
          <w:rFonts w:ascii="Arial" w:cs="Arial" w:eastAsia="Arial" w:hAnsi="Arial"/>
          <w:sz w:val="22"/>
          <w:szCs w:val="22"/>
        </w:rPr>
        <w:t xml:space="preserve">Discord Bot: Secondary platform support using discord.py. Same skill system, different bot interface layer.</w:t>
      </w:r>
    </w:p>
    <w:p>
      <w:pPr>
        <w:pStyle w:val="ListParagraph"/>
        <w:numPr>
          <w:ilvl w:val="0"/>
          <w:numId w:val="12"/>
        </w:numPr>
        <w:spacing w:after="80"/>
      </w:pPr>
      <w:r>
        <w:rPr>
          <w:rFonts w:ascii="Arial" w:cs="Arial" w:eastAsia="Arial" w:hAnsi="Arial"/>
          <w:sz w:val="22"/>
          <w:szCs w:val="22"/>
        </w:rPr>
        <w:t xml:space="preserve">Web Dashboard: React-based web app for visual budget charts, reminder calendar, profile management.</w:t>
      </w:r>
    </w:p>
    <w:p>
      <w:pPr>
        <w:pStyle w:val="ListParagraph"/>
        <w:numPr>
          <w:ilvl w:val="0"/>
          <w:numId w:val="12"/>
        </w:numPr>
        <w:spacing w:after="80"/>
      </w:pPr>
      <w:r>
        <w:rPr>
          <w:rFonts w:ascii="Arial" w:cs="Arial" w:eastAsia="Arial" w:hAnsi="Arial"/>
          <w:sz w:val="22"/>
          <w:szCs w:val="22"/>
        </w:rPr>
        <w:t xml:space="preserve">Mobile App: React Native wrapper around the web dashboard for native mobile experience.</w:t>
      </w:r>
    </w:p>
    <w:p>
      <w:pPr>
        <w:spacing w:after="60"/>
      </w:pPr>
    </w:p>
    <w:p>
      <w:pPr>
        <w:spacing w:after="60"/>
      </w:pPr>
    </w:p>
    <w:p>
      <w:pPr>
        <w:spacing w:before="400"/>
        <w:jc w:val="center"/>
      </w:pPr>
      <w:r>
        <w:rPr>
          <w:rFonts w:ascii="Arial" w:cs="Arial" w:eastAsia="Arial" w:hAnsi="Arial"/>
          <w:i/>
          <w:iCs/>
          <w:color w:val="999999"/>
          <w:sz w:val="22"/>
          <w:szCs w:val="22"/>
        </w:rPr>
        <w:t xml:space="preserve">— End of Document —</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720" w:hanging="360"/>
      </w:pPr>
    </w:lvl>
  </w:abstractNum>
  <w:abstractNum w:abstractNumId="4" w15:restartNumberingAfterBreak="0">
    <w:multiLevelType w:val="hybridMultilevel"/>
    <w:lvl w:ilvl="0" w15:tentative="1">
      <w:start w:val="1"/>
      <w:numFmt w:val="bullet"/>
      <w:lvlText w:val="•"/>
      <w:lvlJc w:val="left"/>
      <w:pPr>
        <w:ind w:left="720" w:hanging="360"/>
      </w:pPr>
    </w:lvl>
  </w:abstractNum>
  <w:abstractNum w:abstractNumId="5" w15:restartNumberingAfterBreak="0">
    <w:multiLevelType w:val="hybridMultilevel"/>
    <w:lvl w:ilvl="0" w15:tentative="1">
      <w:start w:val="1"/>
      <w:numFmt w:val="bullet"/>
      <w:lvlText w:val="•"/>
      <w:lvlJc w:val="left"/>
      <w:pPr>
        <w:ind w:left="720" w:hanging="360"/>
      </w:pPr>
    </w:lvl>
  </w:abstractNum>
  <w:abstractNum w:abstractNumId="6" w15:restartNumberingAfterBreak="0">
    <w:multiLevelType w:val="hybridMultilevel"/>
    <w:lvl w:ilvl="0" w15:tentative="1">
      <w:start w:val="1"/>
      <w:numFmt w:val="bullet"/>
      <w:lvlText w:val="•"/>
      <w:lvlJc w:val="left"/>
      <w:pPr>
        <w:ind w:left="720" w:hanging="360"/>
      </w:pPr>
    </w:lvl>
  </w:abstractNum>
  <w:abstractNum w:abstractNumId="7" w15:restartNumberingAfterBreak="0">
    <w:multiLevelType w:val="hybridMultilevel"/>
    <w:lvl w:ilvl="0" w15:tentative="1">
      <w:start w:val="1"/>
      <w:numFmt w:val="bullet"/>
      <w:lvlText w:val="•"/>
      <w:lvlJc w:val="left"/>
      <w:pPr>
        <w:ind w:left="720" w:hanging="360"/>
      </w:pPr>
    </w:lvl>
  </w:abstractNum>
  <w:abstractNum w:abstractNumId="8" w15:restartNumberingAfterBreak="0">
    <w:multiLevelType w:val="hybridMultilevel"/>
    <w:lvl w:ilvl="0" w15:tentative="1">
      <w:start w:val="1"/>
      <w:numFmt w:val="bullet"/>
      <w:lvlText w:val="•"/>
      <w:lvlJc w:val="left"/>
      <w:pPr>
        <w:ind w:left="720" w:hanging="360"/>
      </w:pPr>
    </w:lvl>
  </w:abstractNum>
  <w:abstractNum w:abstractNumId="9" w15:restartNumberingAfterBreak="0">
    <w:multiLevelType w:val="hybridMultilevel"/>
    <w:lvl w:ilvl="0" w15:tentative="1">
      <w:start w:val="1"/>
      <w:numFmt w:val="bullet"/>
      <w:lvlText w:val="•"/>
      <w:lvlJc w:val="left"/>
      <w:pPr>
        <w:ind w:left="720" w:hanging="360"/>
      </w:pPr>
    </w:lvl>
  </w:abstractNum>
  <w:abstractNum w:abstractNumId="10" w15:restartNumberingAfterBreak="0">
    <w:multiLevelType w:val="hybridMultilevel"/>
    <w:lvl w:ilvl="0" w15:tentative="1">
      <w:start w:val="1"/>
      <w:numFmt w:val="bullet"/>
      <w:lvlText w:val="•"/>
      <w:lvlJc w:val="left"/>
      <w:pPr>
        <w:ind w:left="720" w:hanging="360"/>
      </w:pPr>
    </w:lvl>
  </w:abstractNum>
  <w:abstractNum w:abstractNumId="11" w15:restartNumberingAfterBreak="0">
    <w:multiLevelType w:val="hybridMultilevel"/>
    <w:lvl w:ilvl="0" w15:tentative="1">
      <w:start w:val="1"/>
      <w:numFmt w:val="bullet"/>
      <w:lvlText w:val="•"/>
      <w:lvlJc w:val="left"/>
      <w:pPr>
        <w:ind w:left="720" w:hanging="360"/>
      </w:pPr>
    </w:lvl>
  </w:abstractNum>
  <w:abstractNum w:abstractNumId="12" w15:restartNumberingAfterBreak="0">
    <w:multiLevelType w:val="hybridMultilevel"/>
    <w:lvl w:ilvl="0" w15:tentative="1">
      <w:start w:val="1"/>
      <w:numFmt w:val="decimal"/>
      <w:lvlText w:val="%1."/>
      <w:lvlJc w:val="left"/>
      <w:pPr>
        <w:ind w:left="720" w:hanging="360"/>
      </w:pPr>
    </w:lvl>
  </w:abstractNum>
  <w:abstractNum w:abstractNumId="13" w15:restartNumberingAfterBreak="0">
    <w:multiLevelType w:val="hybridMultilevel"/>
    <w:lvl w:ilvl="0" w15:tentative="1">
      <w:start w:val="1"/>
      <w:numFmt w:val="decimal"/>
      <w:lvlText w:val="%1."/>
      <w:lvlJc w:val="left"/>
      <w:pPr>
        <w:ind w:left="720" w:hanging="360"/>
      </w:pPr>
    </w:lvl>
  </w:abstractNum>
  <w:abstractNum w:abstractNumId="14"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12"/>
    <w:lvlOverride w:ilvl="0">
      <w:startOverride w:val="1"/>
    </w:lvlOverride>
  </w:num>
  <w:num w:numId="4">
    <w:abstractNumId w:val="13"/>
    <w:lvlOverride w:ilvl="0">
      <w:startOverride w:val="1"/>
    </w:lvlOverride>
  </w:num>
  <w:num w:numId="5">
    <w:abstractNumId w:val="14"/>
    <w:lvlOverride w:ilvl="0">
      <w:startOverride w:val="1"/>
    </w:lvlOverride>
  </w:num>
  <w:num w:numId="6">
    <w:abstractNumId w:val="3"/>
    <w:lvlOverride w:ilvl="0">
      <w:startOverride w:val="1"/>
    </w:lvlOverride>
  </w:num>
  <w:num w:numId="7">
    <w:abstractNumId w:val="4"/>
    <w:lvlOverride w:ilvl="0">
      <w:startOverride w:val="1"/>
    </w:lvlOverride>
  </w:num>
  <w:num w:numId="8">
    <w:abstractNumId w:val="5"/>
    <w:lvlOverride w:ilvl="0">
      <w:startOverride w:val="1"/>
    </w:lvlOverride>
  </w:num>
  <w:num w:numId="9">
    <w:abstractNumId w:val="6"/>
    <w:lvlOverride w:ilvl="0">
      <w:startOverride w:val="1"/>
    </w:lvlOverride>
  </w:num>
  <w:num w:numId="10">
    <w:abstractNumId w:val="7"/>
    <w:lvlOverride w:ilvl="0">
      <w:startOverride w:val="1"/>
    </w:lvlOverride>
  </w:num>
  <w:num w:numId="11">
    <w:abstractNumId w:val="8"/>
    <w:lvlOverride w:ilvl="0">
      <w:startOverride w:val="1"/>
    </w:lvlOverride>
  </w:num>
  <w:num w:numId="12">
    <w:abstractNumId w:val="9"/>
    <w:lvlOverride w:ilvl="0">
      <w:startOverride w:val="1"/>
    </w:lvlOverride>
  </w:num>
  <w:num w:numId="13">
    <w:abstractNumId w:val="10"/>
    <w:lvlOverride w:ilvl="0">
      <w:startOverride w:val="1"/>
    </w:lvlOverride>
  </w:num>
  <w:num w:numId="14">
    <w:abstractNumId w:val="1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B2A4A"/>
      <w:sz w:val="36"/>
      <w:szCs w:val="36"/>
    </w:rPr>
  </w:style>
  <w:style w:type="paragraph" w:styleId="Heading2">
    <w:name w:val="Heading 2"/>
    <w:basedOn w:val="Normal"/>
    <w:next w:val="Normal"/>
    <w:qFormat/>
    <w:pPr>
      <w:spacing w:after="160" w:before="280"/>
      <w:outlineLvl w:val="1"/>
    </w:pPr>
    <w:rPr>
      <w:rFonts w:ascii="Arial" w:cs="Arial" w:eastAsia="Arial" w:hAnsi="Arial"/>
      <w:b/>
      <w:bCs/>
      <w:color w:val="2E5090"/>
      <w:sz w:val="28"/>
      <w:szCs w:val="28"/>
    </w:rPr>
  </w:style>
  <w:style w:type="paragraph" w:styleId="Heading3">
    <w:name w:val="Heading 3"/>
    <w:basedOn w:val="Normal"/>
    <w:next w:val="Normal"/>
    <w:qFormat/>
    <w:pPr>
      <w:spacing w:after="120" w:before="200"/>
      <w:outlineLvl w:val="2"/>
    </w:pPr>
    <w:rPr>
      <w:rFonts w:ascii="Arial" w:cs="Arial" w:eastAsia="Arial" w:hAnsi="Arial"/>
      <w:b/>
      <w:bCs/>
      <w:color w:val="3A6EA5"/>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2026-04-07T22:59:31.538Z</dcterms:created>
  <dcterms:modified xsi:type="dcterms:W3CDTF">2026-04-07T22:59:31.539Z</dcterms:modified>
</cp:coreProperties>
</file>

<file path=docProps/custom.xml><?xml version="1.0" encoding="utf-8"?>
<Properties xmlns="http://schemas.openxmlformats.org/officeDocument/2006/custom-properties" xmlns:vt="http://schemas.openxmlformats.org/officeDocument/2006/docPropsVTypes"/>
</file>