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21A" w:rsidRDefault="00BD421A">
      <w:r>
        <w:rPr>
          <w:rFonts w:hint="eastAsia"/>
        </w:rPr>
        <w:t>0</w:t>
      </w:r>
      <w:r>
        <w:t xml:space="preserve">313 </w:t>
      </w:r>
      <w:r>
        <w:rPr>
          <w:rFonts w:hint="eastAsia"/>
        </w:rPr>
        <w:t>객체</w:t>
      </w:r>
    </w:p>
    <w:p w:rsidR="00BD421A" w:rsidRDefault="00BD421A">
      <w:pPr>
        <w:rPr>
          <w:rFonts w:hint="eastAsia"/>
        </w:rPr>
      </w:pPr>
    </w:p>
    <w:p w:rsidR="00BD421A" w:rsidRDefault="00BD421A">
      <w:pPr>
        <w:rPr>
          <w:rFonts w:hint="eastAsia"/>
        </w:rPr>
      </w:pPr>
      <w:r>
        <w:rPr>
          <w:rFonts w:hint="eastAsia"/>
        </w:rPr>
        <w:t xml:space="preserve">모든 project는 </w:t>
      </w:r>
      <w:r>
        <w:t>“</w:t>
      </w:r>
      <w:r>
        <w:rPr>
          <w:rFonts w:hint="eastAsia"/>
        </w:rPr>
        <w:t>오늘날짜+타이틀</w:t>
      </w:r>
      <w:r>
        <w:t>”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구성</w:t>
      </w:r>
    </w:p>
    <w:p w:rsidR="00BD421A" w:rsidRDefault="00BD421A">
      <w:r>
        <w:rPr>
          <w:rFonts w:hint="eastAsia"/>
        </w:rPr>
        <w:t xml:space="preserve">[.exe] Java Application </w:t>
      </w:r>
      <w:r>
        <w:t>을</w:t>
      </w:r>
      <w:r>
        <w:rPr>
          <w:rFonts w:hint="eastAsia"/>
        </w:rPr>
        <w:t xml:space="preserve"> 위해 필요한 모든 정보 저장</w:t>
      </w:r>
    </w:p>
    <w:p w:rsidR="00BD421A" w:rsidRDefault="00BD421A">
      <w:pPr>
        <w:rPr>
          <w:rFonts w:hint="eastAsia"/>
        </w:rPr>
      </w:pPr>
    </w:p>
    <w:p w:rsidR="00BD421A" w:rsidRPr="00BD421A" w:rsidRDefault="00BD421A">
      <w:pPr>
        <w:rPr>
          <w:rFonts w:hint="eastAsia"/>
          <w:b/>
        </w:rPr>
      </w:pPr>
      <w:r w:rsidRPr="00BD421A">
        <w:rPr>
          <w:rFonts w:hint="eastAsia"/>
          <w:b/>
        </w:rPr>
        <w:t>3 ways to run Java application</w:t>
      </w:r>
    </w:p>
    <w:p w:rsidR="00BD421A" w:rsidRDefault="00BD421A">
      <w:pPr>
        <w:rPr>
          <w:rFonts w:hint="eastAsia"/>
        </w:rPr>
      </w:pPr>
      <w:r>
        <w:t>Web server – Java Sublet</w:t>
      </w:r>
    </w:p>
    <w:p w:rsidR="00BD421A" w:rsidRDefault="00BD421A">
      <w:r>
        <w:rPr>
          <w:rFonts w:hint="eastAsia"/>
        </w:rPr>
        <w:t xml:space="preserve">Web Browser </w:t>
      </w:r>
      <w:r>
        <w:t>–</w:t>
      </w:r>
      <w:r>
        <w:rPr>
          <w:rFonts w:hint="eastAsia"/>
        </w:rPr>
        <w:t xml:space="preserve"> Java </w:t>
      </w:r>
      <w:r>
        <w:t>Applet</w:t>
      </w:r>
    </w:p>
    <w:p w:rsidR="00BD421A" w:rsidRDefault="00BD421A">
      <w:r>
        <w:t>Separate</w:t>
      </w:r>
      <w:r>
        <w:rPr>
          <w:rFonts w:hint="eastAsia"/>
        </w:rPr>
        <w:t xml:space="preserve"> </w:t>
      </w:r>
      <w:r>
        <w:t>Program – Java application</w:t>
      </w:r>
    </w:p>
    <w:p w:rsidR="00BD421A" w:rsidRDefault="00BD421A">
      <w:r>
        <w:rPr>
          <w:rFonts w:hint="eastAsia"/>
        </w:rPr>
        <w:t xml:space="preserve">이번 수업에서는 </w:t>
      </w:r>
      <w:r>
        <w:t>application</w:t>
      </w:r>
      <w:r>
        <w:rPr>
          <w:rFonts w:hint="eastAsia"/>
        </w:rPr>
        <w:t>만 만든다.</w:t>
      </w:r>
    </w:p>
    <w:p w:rsidR="00BD421A" w:rsidRDefault="00BD421A"/>
    <w:p w:rsidR="00BD421A" w:rsidRPr="008818A5" w:rsidRDefault="00BD421A">
      <w:pPr>
        <w:rPr>
          <w:b/>
        </w:rPr>
      </w:pPr>
      <w:r w:rsidRPr="008818A5">
        <w:rPr>
          <w:b/>
        </w:rPr>
        <w:t xml:space="preserve">Project </w:t>
      </w:r>
      <w:r w:rsidRPr="008818A5">
        <w:rPr>
          <w:rFonts w:hint="eastAsia"/>
          <w:b/>
        </w:rPr>
        <w:t>생성 후,</w:t>
      </w:r>
      <w:r w:rsidRPr="008818A5">
        <w:rPr>
          <w:b/>
        </w:rPr>
        <w:t xml:space="preserve"> Class </w:t>
      </w:r>
      <w:r w:rsidRPr="008818A5">
        <w:rPr>
          <w:rFonts w:hint="eastAsia"/>
          <w:b/>
        </w:rPr>
        <w:t>생성</w:t>
      </w:r>
    </w:p>
    <w:p w:rsidR="00BD421A" w:rsidRPr="00BD421A" w:rsidRDefault="00BD421A" w:rsidP="00BD421A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FCF6B6" wp14:editId="4F917EE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457635" cy="4124325"/>
            <wp:effectExtent l="0" t="0" r="952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63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421A">
        <w:rPr>
          <w:rFonts w:hint="eastAsia"/>
          <w:b/>
        </w:rPr>
        <w:t xml:space="preserve">* </w:t>
      </w:r>
      <w:r w:rsidRPr="00BD421A">
        <w:rPr>
          <w:b/>
        </w:rPr>
        <w:t xml:space="preserve">Class </w:t>
      </w:r>
      <w:r w:rsidRPr="00BD421A">
        <w:rPr>
          <w:rFonts w:hint="eastAsia"/>
          <w:b/>
        </w:rPr>
        <w:t>이름의 첫 글자는 대문자로 시작</w:t>
      </w:r>
      <w:r>
        <w:rPr>
          <w:rFonts w:hint="eastAsia"/>
          <w:b/>
        </w:rPr>
        <w:t>!</w:t>
      </w:r>
    </w:p>
    <w:p w:rsidR="00BD421A" w:rsidRPr="00BD421A" w:rsidRDefault="00BD421A" w:rsidP="00BD421A">
      <w:pPr>
        <w:rPr>
          <w:b/>
        </w:rPr>
      </w:pPr>
      <w:r>
        <w:rPr>
          <w:rFonts w:hint="eastAsia"/>
        </w:rPr>
        <w:t xml:space="preserve"> 하나의 프로젝트 안에 여러 개의 </w:t>
      </w:r>
      <w:r>
        <w:t>class</w:t>
      </w:r>
      <w:r>
        <w:rPr>
          <w:rFonts w:hint="eastAsia"/>
        </w:rPr>
        <w:t>를 만들 수 있으나,</w:t>
      </w:r>
      <w:r>
        <w:t xml:space="preserve"> </w:t>
      </w:r>
      <w:r>
        <w:rPr>
          <w:rFonts w:hint="eastAsia"/>
        </w:rPr>
        <w:t xml:space="preserve">무조건 한 개의 클래스는 </w:t>
      </w:r>
      <w:r w:rsidRPr="00BD421A">
        <w:rPr>
          <w:b/>
        </w:rPr>
        <w:t>main class</w:t>
      </w:r>
      <w:r w:rsidRPr="00BD421A">
        <w:rPr>
          <w:rFonts w:hint="eastAsia"/>
          <w:b/>
        </w:rPr>
        <w:t xml:space="preserve">가 </w:t>
      </w:r>
      <w:proofErr w:type="spellStart"/>
      <w:r w:rsidRPr="00BD421A">
        <w:rPr>
          <w:rFonts w:hint="eastAsia"/>
          <w:b/>
        </w:rPr>
        <w:t>있어야한다</w:t>
      </w:r>
      <w:proofErr w:type="spellEnd"/>
      <w:r w:rsidRPr="00BD421A">
        <w:rPr>
          <w:rFonts w:hint="eastAsia"/>
          <w:b/>
        </w:rPr>
        <w:t>.</w:t>
      </w:r>
    </w:p>
    <w:p w:rsidR="00BD421A" w:rsidRDefault="00BD421A" w:rsidP="00BD421A"/>
    <w:p w:rsidR="003B2714" w:rsidRDefault="003B2714" w:rsidP="00BD421A"/>
    <w:p w:rsidR="003B2714" w:rsidRDefault="003B2714" w:rsidP="00BD421A"/>
    <w:p w:rsidR="003B2714" w:rsidRDefault="003B2714" w:rsidP="00BD421A"/>
    <w:p w:rsidR="003B2714" w:rsidRDefault="003B2714" w:rsidP="00BD421A"/>
    <w:p w:rsidR="003B2714" w:rsidRDefault="003B2714" w:rsidP="00BD421A"/>
    <w:p w:rsidR="003B2714" w:rsidRDefault="003B2714" w:rsidP="00BD421A"/>
    <w:p w:rsidR="003B2714" w:rsidRDefault="003B2714" w:rsidP="00BD421A"/>
    <w:p w:rsidR="003B2714" w:rsidRDefault="003B2714" w:rsidP="00BD421A"/>
    <w:p w:rsidR="00274457" w:rsidRDefault="003B2714" w:rsidP="00274457">
      <w:pPr>
        <w:rPr>
          <w:rFonts w:hint="eastAsia"/>
        </w:rPr>
      </w:pPr>
      <w:r>
        <w:rPr>
          <w:rFonts w:hint="eastAsia"/>
        </w:rPr>
        <w:lastRenderedPageBreak/>
        <w:t xml:space="preserve">워크 </w:t>
      </w:r>
      <w:proofErr w:type="spellStart"/>
      <w:r>
        <w:rPr>
          <w:rFonts w:hint="eastAsia"/>
        </w:rPr>
        <w:t>밴치에서</w:t>
      </w:r>
      <w:proofErr w:type="spellEnd"/>
      <w:r>
        <w:rPr>
          <w:rFonts w:hint="eastAsia"/>
        </w:rPr>
        <w:t xml:space="preserve"> 프로그램 작성 후 상단 </w:t>
      </w:r>
      <w:proofErr w:type="spellStart"/>
      <w:r>
        <w:rPr>
          <w:rFonts w:hint="eastAsia"/>
        </w:rPr>
        <w:t>메뉴바의</w:t>
      </w:r>
      <w:proofErr w:type="spellEnd"/>
      <w:r w:rsidR="00274457">
        <w:rPr>
          <w:rFonts w:hint="eastAsia"/>
        </w:rPr>
        <w:t xml:space="preserve"> </w:t>
      </w:r>
      <w:r w:rsidR="00274457">
        <w:rPr>
          <w:rFonts w:hint="eastAsia"/>
        </w:rPr>
        <w:t xml:space="preserve">Run 버튼을 통해 </w:t>
      </w:r>
      <w:r w:rsidR="00274457">
        <w:t>Console</w:t>
      </w:r>
      <w:r w:rsidR="00274457">
        <w:rPr>
          <w:rFonts w:hint="eastAsia"/>
        </w:rPr>
        <w:t>에 출력할 수 있다.</w:t>
      </w:r>
    </w:p>
    <w:p w:rsidR="003B2714" w:rsidRDefault="003B2714" w:rsidP="00BD421A">
      <w:r>
        <w:rPr>
          <w:noProof/>
        </w:rPr>
        <w:drawing>
          <wp:inline distT="0" distB="0" distL="0" distR="0" wp14:anchorId="1797057C" wp14:editId="492867EC">
            <wp:extent cx="3009900" cy="8477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57" w:rsidRDefault="00274457" w:rsidP="00BD421A"/>
    <w:p w:rsidR="00C56B93" w:rsidRDefault="00C56B93" w:rsidP="00BD421A">
      <w:r>
        <w:rPr>
          <w:rFonts w:hint="eastAsia"/>
        </w:rPr>
        <w:t>[</w:t>
      </w:r>
      <w:proofErr w:type="spellStart"/>
      <w:r>
        <w:rPr>
          <w:rFonts w:hint="eastAsia"/>
        </w:rPr>
        <w:t>System.out.println</w:t>
      </w:r>
      <w:proofErr w:type="spellEnd"/>
      <w:r>
        <w:t>]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한 줄에 내용을 출력. 다음 </w:t>
      </w:r>
      <w:proofErr w:type="spellStart"/>
      <w:r>
        <w:rPr>
          <w:rFonts w:hint="eastAsia"/>
        </w:rPr>
        <w:t>출력문은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다음줄에</w:t>
      </w:r>
      <w:proofErr w:type="spellEnd"/>
      <w:r>
        <w:rPr>
          <w:rFonts w:hint="eastAsia"/>
        </w:rPr>
        <w:t xml:space="preserve"> 출력된다.</w:t>
      </w:r>
    </w:p>
    <w:p w:rsidR="00C56B93" w:rsidRDefault="00C56B93" w:rsidP="00BD421A">
      <w:r>
        <w:t>[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 xml:space="preserve">]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한줄에</w:t>
      </w:r>
      <w:proofErr w:type="spellEnd"/>
      <w:r>
        <w:rPr>
          <w:rFonts w:hint="eastAsia"/>
        </w:rPr>
        <w:t xml:space="preserve"> 내용을 </w:t>
      </w:r>
      <w:proofErr w:type="spellStart"/>
      <w:r>
        <w:rPr>
          <w:rFonts w:hint="eastAsia"/>
        </w:rPr>
        <w:t>출력하는건</w:t>
      </w:r>
      <w:proofErr w:type="spellEnd"/>
      <w:r>
        <w:rPr>
          <w:rFonts w:hint="eastAsia"/>
        </w:rPr>
        <w:t xml:space="preserve"> 마찬가지,</w:t>
      </w:r>
      <w:r>
        <w:t xml:space="preserve"> </w:t>
      </w: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출력문은</w:t>
      </w:r>
      <w:proofErr w:type="spellEnd"/>
      <w:r>
        <w:rPr>
          <w:rFonts w:hint="eastAsia"/>
        </w:rPr>
        <w:t xml:space="preserve"> 그 옆에 출력된다.</w:t>
      </w:r>
      <w:r>
        <w:t xml:space="preserve"> (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>)</w:t>
      </w:r>
    </w:p>
    <w:p w:rsidR="00FF115B" w:rsidRDefault="00FF115B" w:rsidP="00BD421A">
      <w:r>
        <w:t>/**</w:t>
      </w:r>
    </w:p>
    <w:p w:rsidR="00FF115B" w:rsidRDefault="00FF115B" w:rsidP="00BD421A">
      <w:r>
        <w:t>*</w:t>
      </w:r>
      <w:proofErr w:type="gramStart"/>
      <w:r>
        <w:t>/ :</w:t>
      </w:r>
      <w:proofErr w:type="gramEnd"/>
      <w:r>
        <w:t xml:space="preserve"> class</w:t>
      </w:r>
      <w:r>
        <w:rPr>
          <w:rFonts w:hint="eastAsia"/>
        </w:rPr>
        <w:t xml:space="preserve">앞에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설명을 적어놓는다.</w:t>
      </w:r>
      <w:r>
        <w:t xml:space="preserve"> </w:t>
      </w:r>
      <w:r>
        <w:rPr>
          <w:rFonts w:hint="eastAsia"/>
        </w:rPr>
        <w:t xml:space="preserve">특별한 </w:t>
      </w:r>
      <w:r>
        <w:t>utility</w:t>
      </w:r>
      <w:r>
        <w:rPr>
          <w:rFonts w:hint="eastAsia"/>
        </w:rPr>
        <w:t xml:space="preserve">를 사용할 경우 </w:t>
      </w:r>
      <w:r>
        <w:t>comment</w:t>
      </w:r>
      <w:r>
        <w:rPr>
          <w:rFonts w:hint="eastAsia"/>
        </w:rPr>
        <w:t>를 예쁘게 만들어줄 수 있다.</w:t>
      </w:r>
    </w:p>
    <w:p w:rsidR="00FF115B" w:rsidRDefault="00FF115B" w:rsidP="00BD421A">
      <w:r>
        <w:t>/</w:t>
      </w:r>
      <w:proofErr w:type="gramStart"/>
      <w:r>
        <w:t>/ :</w:t>
      </w:r>
      <w:proofErr w:type="gramEnd"/>
      <w:r>
        <w:t xml:space="preserve"> </w:t>
      </w:r>
      <w:r>
        <w:rPr>
          <w:rFonts w:hint="eastAsia"/>
        </w:rPr>
        <w:t>일반적인 주석</w:t>
      </w:r>
    </w:p>
    <w:p w:rsidR="00FF115B" w:rsidRDefault="00AA6038" w:rsidP="00BD421A">
      <w:r>
        <w:rPr>
          <w:rFonts w:hint="eastAsia"/>
        </w:rPr>
        <w:t>/*  *</w:t>
      </w:r>
      <w:proofErr w:type="gramStart"/>
      <w:r>
        <w:rPr>
          <w:rFonts w:hint="eastAsia"/>
        </w:rPr>
        <w:t>/ :</w:t>
      </w:r>
      <w:proofErr w:type="gramEnd"/>
      <w:r>
        <w:rPr>
          <w:rFonts w:hint="eastAsia"/>
        </w:rPr>
        <w:t xml:space="preserve"> 역시 일반적인 주석</w:t>
      </w:r>
    </w:p>
    <w:p w:rsidR="00AA6038" w:rsidRDefault="00AA6038" w:rsidP="00BD421A"/>
    <w:p w:rsidR="00691F0E" w:rsidRDefault="00691F0E" w:rsidP="00BD421A">
      <w:r>
        <w:rPr>
          <w:rFonts w:hint="eastAsia"/>
        </w:rPr>
        <w:t>객체지향프로그래밍에서는 함수가 없다.</w:t>
      </w:r>
      <w:r>
        <w:t xml:space="preserve"> </w:t>
      </w:r>
      <w:r>
        <w:rPr>
          <w:rFonts w:hint="eastAsia"/>
        </w:rPr>
        <w:t xml:space="preserve">함수 </w:t>
      </w:r>
      <w:r>
        <w:t xml:space="preserve">= </w:t>
      </w:r>
      <w:proofErr w:type="spellStart"/>
      <w:r>
        <w:rPr>
          <w:rFonts w:hint="eastAsia"/>
        </w:rPr>
        <w:t>메소드라고</w:t>
      </w:r>
      <w:proofErr w:type="spellEnd"/>
      <w:r>
        <w:rPr>
          <w:rFonts w:hint="eastAsia"/>
        </w:rPr>
        <w:t xml:space="preserve"> 생각</w:t>
      </w:r>
    </w:p>
    <w:p w:rsidR="00691F0E" w:rsidRDefault="00691F0E" w:rsidP="00BD421A">
      <w:proofErr w:type="spellStart"/>
      <w:proofErr w:type="gramStart"/>
      <w:r>
        <w:rPr>
          <w:rFonts w:hint="eastAsia"/>
        </w:rPr>
        <w:t>S</w:t>
      </w:r>
      <w:r>
        <w:t>ystem.out.println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(함수)</w:t>
      </w:r>
    </w:p>
    <w:p w:rsidR="00691F0E" w:rsidRDefault="00691F0E" w:rsidP="00BD421A">
      <w:r>
        <w:t>(“</w:t>
      </w:r>
      <w:r>
        <w:rPr>
          <w:rFonts w:hint="eastAsia"/>
        </w:rPr>
        <w:t>Hello World!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매개변수</w:t>
      </w:r>
    </w:p>
    <w:p w:rsidR="00691F0E" w:rsidRDefault="00691F0E" w:rsidP="00BD421A">
      <w:r>
        <w:t xml:space="preserve">“ *** </w:t>
      </w:r>
      <w:proofErr w:type="gramStart"/>
      <w:r>
        <w:t>“ :</w:t>
      </w:r>
      <w:proofErr w:type="gramEnd"/>
      <w:r>
        <w:t xml:space="preserve"> </w:t>
      </w:r>
      <w:r>
        <w:rPr>
          <w:rFonts w:hint="eastAsia"/>
        </w:rPr>
        <w:t>문자열</w:t>
      </w:r>
      <w:r>
        <w:t>(string)</w:t>
      </w:r>
    </w:p>
    <w:p w:rsidR="00691F0E" w:rsidRDefault="00691F0E" w:rsidP="00BD421A">
      <w:r>
        <w:t>Java sentence done with “;”</w:t>
      </w:r>
    </w:p>
    <w:p w:rsidR="00691F0E" w:rsidRDefault="00F06DCA" w:rsidP="00BD421A">
      <w:pPr>
        <w:rPr>
          <w:rFonts w:hint="eastAsia"/>
        </w:rPr>
      </w:pPr>
      <w:r>
        <w:rPr>
          <w:rFonts w:hint="eastAsia"/>
        </w:rPr>
        <w:t>변수 설정</w:t>
      </w:r>
      <w:r w:rsidR="00A87037">
        <w:rPr>
          <w:rFonts w:hint="eastAsia"/>
        </w:rPr>
        <w:t>:</w:t>
      </w:r>
    </w:p>
    <w:p w:rsidR="00A87037" w:rsidRDefault="008C5E3F" w:rsidP="00BD421A">
      <w:r>
        <w:rPr>
          <w:noProof/>
        </w:rPr>
        <w:drawing>
          <wp:inline distT="0" distB="0" distL="0" distR="0" wp14:anchorId="037BD353" wp14:editId="7419A9DF">
            <wp:extent cx="3381375" cy="17335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와는 </w:t>
      </w:r>
      <w:proofErr w:type="spellStart"/>
      <w:r>
        <w:rPr>
          <w:rFonts w:hint="eastAsia"/>
        </w:rPr>
        <w:t>다른점</w:t>
      </w:r>
      <w:proofErr w:type="spellEnd"/>
    </w:p>
    <w:p w:rsidR="00960DCD" w:rsidRDefault="00960DCD" w:rsidP="00BD421A"/>
    <w:p w:rsidR="00960DCD" w:rsidRDefault="00960DCD" w:rsidP="00BD421A">
      <w:r>
        <w:rPr>
          <w:noProof/>
        </w:rPr>
        <w:lastRenderedPageBreak/>
        <w:drawing>
          <wp:inline distT="0" distB="0" distL="0" distR="0" wp14:anchorId="0E3044E2" wp14:editId="69A10E6C">
            <wp:extent cx="4057650" cy="20383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CD" w:rsidRDefault="00960DCD" w:rsidP="00BD421A">
      <w:pPr>
        <w:rPr>
          <w:rFonts w:hint="eastAsia"/>
        </w:rPr>
      </w:pPr>
      <w:r>
        <w:rPr>
          <w:noProof/>
        </w:rPr>
        <w:drawing>
          <wp:inline distT="0" distB="0" distL="0" distR="0" wp14:anchorId="134B1B9F" wp14:editId="3AA00F45">
            <wp:extent cx="3629025" cy="9239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83" w:rsidRDefault="00A55A83" w:rsidP="00BD421A">
      <w:r>
        <w:rPr>
          <w:rFonts w:hint="eastAsia"/>
        </w:rPr>
        <w:t>오늘의 목적:</w:t>
      </w:r>
      <w:r>
        <w:t xml:space="preserve"> Java platform</w:t>
      </w:r>
      <w:r>
        <w:rPr>
          <w:rFonts w:hint="eastAsia"/>
        </w:rPr>
        <w:t xml:space="preserve">에서 </w:t>
      </w:r>
      <w:r>
        <w:t xml:space="preserve">C </w:t>
      </w:r>
      <w:r>
        <w:rPr>
          <w:rFonts w:hint="eastAsia"/>
        </w:rPr>
        <w:t>언어를 사용하여 프로그램을 돌릴 수 있나 확인하기!</w:t>
      </w:r>
    </w:p>
    <w:p w:rsidR="00A55A83" w:rsidRDefault="007643F0" w:rsidP="00BD421A">
      <w:r>
        <w:rPr>
          <w:noProof/>
        </w:rPr>
        <w:drawing>
          <wp:inline distT="0" distB="0" distL="0" distR="0" wp14:anchorId="1A6BBF42" wp14:editId="5FE18333">
            <wp:extent cx="5731510" cy="282194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3A" w:rsidRDefault="0072043A" w:rsidP="00BD421A">
      <w:r>
        <w:rPr>
          <w:noProof/>
        </w:rPr>
        <w:drawing>
          <wp:inline distT="0" distB="0" distL="0" distR="0" wp14:anchorId="556EC6B6" wp14:editId="0252AF85">
            <wp:extent cx="4362450" cy="1847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3A" w:rsidRDefault="0072043A" w:rsidP="00BD421A"/>
    <w:p w:rsidR="0072043A" w:rsidRDefault="0072043A" w:rsidP="00BD421A">
      <w:r>
        <w:rPr>
          <w:noProof/>
        </w:rPr>
        <w:lastRenderedPageBreak/>
        <w:drawing>
          <wp:inline distT="0" distB="0" distL="0" distR="0" wp14:anchorId="5DE54E21" wp14:editId="671F7D6B">
            <wp:extent cx="4619625" cy="19335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3A" w:rsidRDefault="0072043A" w:rsidP="00BD421A">
      <w:r>
        <w:rPr>
          <w:noProof/>
        </w:rPr>
        <w:drawing>
          <wp:inline distT="0" distB="0" distL="0" distR="0" wp14:anchorId="43621467" wp14:editId="6171BC70">
            <wp:extent cx="3467100" cy="8096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3A" w:rsidRDefault="0072043A" w:rsidP="00BD421A">
      <w:r>
        <w:rPr>
          <w:noProof/>
        </w:rPr>
        <w:drawing>
          <wp:inline distT="0" distB="0" distL="0" distR="0" wp14:anchorId="4F56D75F" wp14:editId="774EFFB8">
            <wp:extent cx="3914775" cy="22574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3A" w:rsidRDefault="0072043A" w:rsidP="00BD421A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(</w:t>
      </w:r>
      <w:r>
        <w:t xml:space="preserve">identifier) = </w:t>
      </w:r>
      <w:r>
        <w:rPr>
          <w:rFonts w:hint="eastAsia"/>
        </w:rPr>
        <w:t>이름(</w:t>
      </w:r>
      <w:r>
        <w:t>name)</w:t>
      </w:r>
    </w:p>
    <w:p w:rsidR="0072043A" w:rsidRDefault="0072043A" w:rsidP="00BD421A">
      <w:r>
        <w:t>*</w:t>
      </w:r>
      <w:r>
        <w:rPr>
          <w:rFonts w:hint="eastAsia"/>
        </w:rPr>
        <w:t>함수:</w:t>
      </w:r>
      <w:r>
        <w:t xml:space="preserve"> </w:t>
      </w:r>
      <w:proofErr w:type="spellStart"/>
      <w:r>
        <w:rPr>
          <w:rFonts w:hint="eastAsia"/>
        </w:rPr>
        <w:t>앞글자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왠만하면</w:t>
      </w:r>
      <w:proofErr w:type="spellEnd"/>
      <w:r>
        <w:rPr>
          <w:rFonts w:hint="eastAsia"/>
        </w:rPr>
        <w:t xml:space="preserve"> </w:t>
      </w:r>
      <w:r>
        <w:t>alphabet small case</w:t>
      </w:r>
      <w:r>
        <w:rPr>
          <w:rFonts w:hint="eastAsia"/>
        </w:rPr>
        <w:t>로 시작할 것.</w:t>
      </w:r>
      <w:r>
        <w:t xml:space="preserve"> </w:t>
      </w:r>
      <w:r>
        <w:rPr>
          <w:rFonts w:hint="eastAsia"/>
        </w:rPr>
        <w:t>숫자로 시작 안됨.</w:t>
      </w:r>
    </w:p>
    <w:p w:rsidR="0072043A" w:rsidRDefault="0072043A" w:rsidP="00BD421A">
      <w:r>
        <w:t>*</w:t>
      </w:r>
      <w:r>
        <w:rPr>
          <w:rFonts w:hint="eastAsia"/>
        </w:rPr>
        <w:t>클래스:</w:t>
      </w:r>
      <w:r>
        <w:t xml:space="preserve"> </w:t>
      </w:r>
      <w:r>
        <w:rPr>
          <w:rFonts w:hint="eastAsia"/>
        </w:rPr>
        <w:t xml:space="preserve">각 단어의 </w:t>
      </w:r>
      <w:proofErr w:type="spellStart"/>
      <w:r>
        <w:rPr>
          <w:rFonts w:hint="eastAsia"/>
        </w:rPr>
        <w:t>첫글자는</w:t>
      </w:r>
      <w:proofErr w:type="spellEnd"/>
      <w:r>
        <w:rPr>
          <w:rFonts w:hint="eastAsia"/>
        </w:rPr>
        <w:t xml:space="preserve"> 대문자로 한다.</w:t>
      </w:r>
    </w:p>
    <w:p w:rsidR="0072043A" w:rsidRDefault="0072043A" w:rsidP="00BD421A">
      <w:r>
        <w:t>*</w:t>
      </w:r>
      <w:r>
        <w:rPr>
          <w:rFonts w:hint="eastAsia"/>
        </w:rPr>
        <w:t>상수:</w:t>
      </w:r>
      <w:r>
        <w:t xml:space="preserve"> </w:t>
      </w:r>
      <w:r>
        <w:rPr>
          <w:rFonts w:hint="eastAsia"/>
        </w:rPr>
        <w:t>상수는 모든 글자를 대문자로 한다.</w:t>
      </w:r>
    </w:p>
    <w:p w:rsidR="00542923" w:rsidRDefault="00542923" w:rsidP="00BD421A">
      <w:r>
        <w:t>Char</w:t>
      </w:r>
      <w:r>
        <w:rPr>
          <w:rFonts w:hint="eastAsia"/>
        </w:rPr>
        <w:t xml:space="preserve">형의 경우 유니코드가 </w:t>
      </w:r>
      <w:proofErr w:type="gramStart"/>
      <w:r>
        <w:rPr>
          <w:rFonts w:hint="eastAsia"/>
        </w:rPr>
        <w:t xml:space="preserve">가능 </w:t>
      </w:r>
      <w:r>
        <w:t>:</w:t>
      </w:r>
      <w:proofErr w:type="gramEnd"/>
      <w:r>
        <w:t xml:space="preserve"> \</w:t>
      </w:r>
      <w:r>
        <w:rPr>
          <w:rFonts w:hint="eastAsia"/>
        </w:rPr>
        <w:t>u0000 ~ \</w:t>
      </w:r>
      <w:proofErr w:type="spellStart"/>
      <w:r>
        <w:t>uFFFF</w:t>
      </w:r>
      <w:proofErr w:type="spellEnd"/>
      <w:r>
        <w:t xml:space="preserve"> </w:t>
      </w:r>
      <w:r>
        <w:rPr>
          <w:rFonts w:hint="eastAsia"/>
        </w:rPr>
        <w:t>가능</w:t>
      </w:r>
    </w:p>
    <w:p w:rsidR="0071447B" w:rsidRDefault="0071447B" w:rsidP="00BD421A"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상수:</w:t>
      </w:r>
    </w:p>
    <w:p w:rsidR="0071447B" w:rsidRDefault="0071447B" w:rsidP="00BD421A">
      <w:r>
        <w:rPr>
          <w:rFonts w:hint="eastAsia"/>
          <w:noProof/>
        </w:rPr>
        <w:drawing>
          <wp:inline distT="0" distB="0" distL="0" distR="0">
            <wp:extent cx="4438650" cy="1256395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32" cy="12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47B" w:rsidRDefault="0071447B" w:rsidP="00BD421A">
      <w:r>
        <w:rPr>
          <w:rFonts w:hint="eastAsia"/>
        </w:rPr>
        <w:lastRenderedPageBreak/>
        <w:t xml:space="preserve">25.6F 는 </w:t>
      </w:r>
      <w:r>
        <w:t>float</w:t>
      </w:r>
      <w:r>
        <w:rPr>
          <w:rFonts w:hint="eastAsia"/>
        </w:rPr>
        <w:t>형 상수,</w:t>
      </w:r>
    </w:p>
    <w:p w:rsidR="0071447B" w:rsidRDefault="0071447B" w:rsidP="00BD421A">
      <w:r>
        <w:t xml:space="preserve">25.6 </w:t>
      </w:r>
      <w:r>
        <w:rPr>
          <w:rFonts w:hint="eastAsia"/>
        </w:rPr>
        <w:t xml:space="preserve">은 </w:t>
      </w:r>
      <w:r>
        <w:t>double</w:t>
      </w:r>
      <w:r>
        <w:rPr>
          <w:rFonts w:hint="eastAsia"/>
        </w:rPr>
        <w:t>형 상수</w:t>
      </w:r>
    </w:p>
    <w:p w:rsidR="0071447B" w:rsidRPr="00542923" w:rsidRDefault="0071447B" w:rsidP="00BD421A">
      <w:pPr>
        <w:rPr>
          <w:rFonts w:hint="eastAsia"/>
        </w:rPr>
      </w:pPr>
      <w:bookmarkStart w:id="0" w:name="_GoBack"/>
      <w:bookmarkEnd w:id="0"/>
    </w:p>
    <w:sectPr w:rsidR="0071447B" w:rsidRPr="005429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C1D00"/>
    <w:multiLevelType w:val="hybridMultilevel"/>
    <w:tmpl w:val="DA349CD4"/>
    <w:lvl w:ilvl="0" w:tplc="850A496A">
      <w:start w:val="31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1A"/>
    <w:rsid w:val="00274457"/>
    <w:rsid w:val="003B2714"/>
    <w:rsid w:val="00542923"/>
    <w:rsid w:val="00691F0E"/>
    <w:rsid w:val="0071447B"/>
    <w:rsid w:val="0072043A"/>
    <w:rsid w:val="007643F0"/>
    <w:rsid w:val="008818A5"/>
    <w:rsid w:val="008C5E3F"/>
    <w:rsid w:val="00960DCD"/>
    <w:rsid w:val="00A55A83"/>
    <w:rsid w:val="00A87037"/>
    <w:rsid w:val="00AA6038"/>
    <w:rsid w:val="00BD421A"/>
    <w:rsid w:val="00C56B93"/>
    <w:rsid w:val="00F06DCA"/>
    <w:rsid w:val="00F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51127-BBC8-416E-B03C-80CEE542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2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216-11</dc:creator>
  <cp:keywords/>
  <dc:description/>
  <cp:lastModifiedBy>216-11</cp:lastModifiedBy>
  <cp:revision>14</cp:revision>
  <dcterms:created xsi:type="dcterms:W3CDTF">2018-03-13T06:27:00Z</dcterms:created>
  <dcterms:modified xsi:type="dcterms:W3CDTF">2018-03-13T08:10:00Z</dcterms:modified>
</cp:coreProperties>
</file>