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UPLog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Aira Jazel Ang</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February 13, 2020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hyperlink r:id="rId6">
              <w:r w:rsidDel="00000000" w:rsidR="00000000" w:rsidRPr="00000000">
                <w:rPr>
                  <w:rFonts w:ascii="Garamond" w:cs="Garamond" w:eastAsia="Garamond" w:hAnsi="Garamond"/>
                  <w:color w:val="1155cc"/>
                  <w:sz w:val="24"/>
                  <w:szCs w:val="24"/>
                  <w:u w:val="single"/>
                  <w:rtl w:val="0"/>
                </w:rPr>
                <w:t xml:space="preserve">borrowables.ex</w:t>
              </w:r>
            </w:hyperlink>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w:t>
            </w:r>
            <w:r w:rsidDel="00000000" w:rsidR="00000000" w:rsidRPr="00000000">
              <w:rPr>
                <w:rFonts w:ascii="Garamond" w:cs="Garamond" w:eastAsia="Garamond" w:hAnsi="Garamond"/>
                <w:sz w:val="20"/>
                <w:szCs w:val="20"/>
                <w:rtl w:val="0"/>
              </w:rPr>
              <w:t xml:space="preserve">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rPr>
                <w:rFonts w:ascii="Garamond" w:cs="Garamond" w:eastAsia="Garamond" w:hAnsi="Garamond"/>
                <w:color w:val="6f42c1"/>
                <w:sz w:val="20"/>
                <w:szCs w:val="20"/>
              </w:rPr>
            </w:pPr>
            <w:r w:rsidDel="00000000" w:rsidR="00000000" w:rsidRPr="00000000">
              <w:rPr>
                <w:rFonts w:ascii="Courier New" w:cs="Courier New" w:eastAsia="Courier New" w:hAnsi="Courier New"/>
                <w:color w:val="6f42c1"/>
                <w:sz w:val="18"/>
                <w:szCs w:val="18"/>
                <w:highlight w:val="white"/>
                <w:rtl w:val="0"/>
              </w:rPr>
              <w:t xml:space="preserve">list_organizations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A">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get_user</w:t>
            </w:r>
            <w:r w:rsidDel="00000000" w:rsidR="00000000" w:rsidRPr="00000000">
              <w:rPr>
                <w:rFonts w:ascii="Courier New" w:cs="Courier New" w:eastAsia="Courier New" w:hAnsi="Courier New"/>
                <w:color w:val="24292e"/>
                <w:sz w:val="18"/>
                <w:szCs w:val="18"/>
                <w:highlight w:val="white"/>
                <w:rtl w:val="0"/>
              </w:rPr>
              <w:t xml:space="preserve">(id)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B">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9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E">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get_user_organizations</w:t>
            </w:r>
            <w:r w:rsidDel="00000000" w:rsidR="00000000" w:rsidRPr="00000000">
              <w:rPr>
                <w:rFonts w:ascii="Courier New" w:cs="Courier New" w:eastAsia="Courier New" w:hAnsi="Courier New"/>
                <w:color w:val="24292e"/>
                <w:sz w:val="18"/>
                <w:szCs w:val="18"/>
                <w:highlight w:val="white"/>
                <w:rtl w:val="0"/>
              </w:rPr>
              <w:t xml:space="preserve">(user)</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F">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A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2">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get_organization!</w:t>
            </w:r>
            <w:r w:rsidDel="00000000" w:rsidR="00000000" w:rsidRPr="00000000">
              <w:rPr>
                <w:rFonts w:ascii="Courier New" w:cs="Courier New" w:eastAsia="Courier New" w:hAnsi="Courier New"/>
                <w:color w:val="24292e"/>
                <w:sz w:val="18"/>
                <w:szCs w:val="18"/>
                <w:highlight w:val="white"/>
                <w:rtl w:val="0"/>
              </w:rPr>
              <w:t xml:space="preserve">(id)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3">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A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6">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get_organization_users</w:t>
            </w:r>
            <w:r w:rsidDel="00000000" w:rsidR="00000000" w:rsidRPr="00000000">
              <w:rPr>
                <w:rFonts w:ascii="Courier New" w:cs="Courier New" w:eastAsia="Courier New" w:hAnsi="Courier New"/>
                <w:color w:val="24292e"/>
                <w:sz w:val="18"/>
                <w:szCs w:val="18"/>
                <w:highlight w:val="white"/>
                <w:rtl w:val="0"/>
              </w:rPr>
              <w:t xml:space="preserve">(organization)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7">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A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A">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get_users_not_in_organization</w:t>
            </w:r>
            <w:r w:rsidDel="00000000" w:rsidR="00000000" w:rsidRPr="00000000">
              <w:rPr>
                <w:rFonts w:ascii="Courier New" w:cs="Courier New" w:eastAsia="Courier New" w:hAnsi="Courier New"/>
                <w:color w:val="24292e"/>
                <w:sz w:val="18"/>
                <w:szCs w:val="18"/>
                <w:highlight w:val="white"/>
                <w:rtl w:val="0"/>
              </w:rPr>
              <w:t xml:space="preserve">(organization)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B">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A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E">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add_organization_admin</w:t>
            </w:r>
            <w:r w:rsidDel="00000000" w:rsidR="00000000" w:rsidRPr="00000000">
              <w:rPr>
                <w:rFonts w:ascii="Courier New" w:cs="Courier New" w:eastAsia="Courier New" w:hAnsi="Courier New"/>
                <w:color w:val="24292e"/>
                <w:sz w:val="18"/>
                <w:szCs w:val="18"/>
                <w:highlight w:val="white"/>
                <w:rtl w:val="0"/>
              </w:rPr>
              <w:t xml:space="preserve">(organization, user)</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F">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B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2">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create_organization(</w:t>
            </w:r>
            <w:r w:rsidDel="00000000" w:rsidR="00000000" w:rsidRPr="00000000">
              <w:rPr>
                <w:rFonts w:ascii="Courier New" w:cs="Courier New" w:eastAsia="Courier New" w:hAnsi="Courier New"/>
                <w:color w:val="24292e"/>
                <w:sz w:val="18"/>
                <w:szCs w:val="18"/>
                <w:highlight w:val="white"/>
                <w:rtl w:val="0"/>
              </w:rPr>
              <w:t xml:space="preserve">attrs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6">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update_organization(</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Organization</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organization, attrs</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A">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delete_organization(</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Organization</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organization</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E">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change_organization(</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Organization</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organization</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F">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2">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list_borrowable_items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6">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get_borrowable_item!</w:t>
            </w:r>
            <w:r w:rsidDel="00000000" w:rsidR="00000000" w:rsidRPr="00000000">
              <w:rPr>
                <w:rFonts w:ascii="Courier New" w:cs="Courier New" w:eastAsia="Courier New" w:hAnsi="Courier New"/>
                <w:color w:val="24292e"/>
                <w:sz w:val="18"/>
                <w:szCs w:val="18"/>
                <w:highlight w:val="white"/>
                <w:rtl w:val="0"/>
              </w:rPr>
              <w:t xml:space="preserve">(id)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7">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C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A">
            <w:pPr>
              <w:rPr>
                <w:rFonts w:ascii="Garamond" w:cs="Garamond" w:eastAsia="Garamond" w:hAnsi="Garamond"/>
                <w:sz w:val="20"/>
                <w:szCs w:val="20"/>
              </w:rPr>
            </w:pPr>
            <w:r w:rsidDel="00000000" w:rsidR="00000000" w:rsidRPr="00000000">
              <w:rPr>
                <w:rFonts w:ascii="Courier New" w:cs="Courier New" w:eastAsia="Courier New" w:hAnsi="Courier New"/>
                <w:color w:val="6f42c1"/>
                <w:sz w:val="18"/>
                <w:szCs w:val="18"/>
                <w:highlight w:val="white"/>
                <w:rtl w:val="0"/>
              </w:rPr>
              <w:t xml:space="preserve">list_borrowable_items</w:t>
            </w:r>
            <w:r w:rsidDel="00000000" w:rsidR="00000000" w:rsidRPr="00000000">
              <w:rPr>
                <w:rFonts w:ascii="Courier New" w:cs="Courier New" w:eastAsia="Courier New" w:hAnsi="Courier New"/>
                <w:color w:val="24292e"/>
                <w:sz w:val="18"/>
                <w:szCs w:val="18"/>
                <w:highlight w:val="white"/>
                <w:rtl w:val="0"/>
              </w:rPr>
              <w:t xml:space="preserve">(organization)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B">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C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E">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create_borrowable_item(</w:t>
            </w:r>
            <w:r w:rsidDel="00000000" w:rsidR="00000000" w:rsidRPr="00000000">
              <w:rPr>
                <w:rFonts w:ascii="Courier New" w:cs="Courier New" w:eastAsia="Courier New" w:hAnsi="Courier New"/>
                <w:color w:val="24292e"/>
                <w:sz w:val="18"/>
                <w:szCs w:val="18"/>
                <w:highlight w:val="white"/>
                <w:rtl w:val="0"/>
              </w:rPr>
              <w:t xml:space="preserve">organization, attrs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CF">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D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2">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update_borrowable_item(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BorrowableItem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borrowable_item, attrs</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D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6">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delete_borrowable_item(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BorrowableItem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borrowable_item</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D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A">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change_borrowable_item(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BorrowableItem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borrowable_item</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D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E">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list_borrow_requests</w:t>
            </w:r>
            <w:r w:rsidDel="00000000" w:rsidR="00000000" w:rsidRPr="00000000">
              <w:rPr>
                <w:rFonts w:ascii="Courier New" w:cs="Courier New" w:eastAsia="Courier New" w:hAnsi="Courier New"/>
                <w:color w:val="24292e"/>
                <w:sz w:val="18"/>
                <w:szCs w:val="18"/>
                <w:highlight w:val="white"/>
                <w:rtl w:val="0"/>
              </w:rPr>
              <w:t xml:space="preserve">(organization_id)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F">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2">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list_approved_requests</w:t>
            </w:r>
            <w:r w:rsidDel="00000000" w:rsidR="00000000" w:rsidRPr="00000000">
              <w:rPr>
                <w:rFonts w:ascii="Courier New" w:cs="Courier New" w:eastAsia="Courier New" w:hAnsi="Courier New"/>
                <w:color w:val="24292e"/>
                <w:sz w:val="18"/>
                <w:szCs w:val="18"/>
                <w:highlight w:val="white"/>
                <w:rtl w:val="0"/>
              </w:rPr>
              <w:t xml:space="preserve">(organization_id)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3">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6">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get_borrow_request!</w:t>
            </w:r>
            <w:r w:rsidDel="00000000" w:rsidR="00000000" w:rsidRPr="00000000">
              <w:rPr>
                <w:rFonts w:ascii="Courier New" w:cs="Courier New" w:eastAsia="Courier New" w:hAnsi="Courier New"/>
                <w:color w:val="24292e"/>
                <w:sz w:val="18"/>
                <w:szCs w:val="18"/>
                <w:highlight w:val="white"/>
                <w:rtl w:val="0"/>
              </w:rPr>
              <w:t xml:space="preserve">(id)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7">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A">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is_user_organization_admin</w:t>
            </w:r>
            <w:r w:rsidDel="00000000" w:rsidR="00000000" w:rsidRPr="00000000">
              <w:rPr>
                <w:rFonts w:ascii="Courier New" w:cs="Courier New" w:eastAsia="Courier New" w:hAnsi="Courier New"/>
                <w:color w:val="24292e"/>
                <w:sz w:val="18"/>
                <w:szCs w:val="18"/>
                <w:highlight w:val="white"/>
                <w:rtl w:val="0"/>
              </w:rPr>
              <w:t xml:space="preserve">(user, organization)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B">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E">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approve_borrow_request!</w:t>
            </w:r>
            <w:r w:rsidDel="00000000" w:rsidR="00000000" w:rsidRPr="00000000">
              <w:rPr>
                <w:rFonts w:ascii="Courier New" w:cs="Courier New" w:eastAsia="Courier New" w:hAnsi="Courier New"/>
                <w:color w:val="24292e"/>
                <w:sz w:val="18"/>
                <w:szCs w:val="18"/>
                <w:highlight w:val="white"/>
                <w:rtl w:val="0"/>
              </w:rPr>
              <w:t xml:space="preserve">(user, 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F">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2">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deny_borrow_request!</w:t>
            </w:r>
            <w:r w:rsidDel="00000000" w:rsidR="00000000" w:rsidRPr="00000000">
              <w:rPr>
                <w:rFonts w:ascii="Courier New" w:cs="Courier New" w:eastAsia="Courier New" w:hAnsi="Courier New"/>
                <w:color w:val="24292e"/>
                <w:sz w:val="18"/>
                <w:szCs w:val="18"/>
                <w:highlight w:val="white"/>
                <w:rtl w:val="0"/>
              </w:rPr>
              <w:t xml:space="preserve">(user, id)</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3">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6">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create_borrow_request</w:t>
            </w:r>
            <w:r w:rsidDel="00000000" w:rsidR="00000000" w:rsidRPr="00000000">
              <w:rPr>
                <w:rFonts w:ascii="Courier New" w:cs="Courier New" w:eastAsia="Courier New" w:hAnsi="Courier New"/>
                <w:color w:val="24292e"/>
                <w:sz w:val="18"/>
                <w:szCs w:val="18"/>
                <w:highlight w:val="white"/>
                <w:rtl w:val="0"/>
              </w:rPr>
              <w:t xml:space="preserve">(user, organization_id, item, start_date, end_date)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7">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8">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A">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update_borrow_request(</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BorrowRequest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borrow_request, attrs</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C">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E">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delete_borrow_request(</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BorrowRequest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borrow_request</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F">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0">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2">
            <w:pPr>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6f42c1"/>
                <w:sz w:val="18"/>
                <w:szCs w:val="18"/>
                <w:highlight w:val="white"/>
                <w:rtl w:val="0"/>
              </w:rPr>
              <w:t xml:space="preserve">change_borrow_request(</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6f42c1"/>
                <w:sz w:val="18"/>
                <w:szCs w:val="18"/>
                <w:highlight w:val="white"/>
                <w:rtl w:val="0"/>
              </w:rPr>
              <w:t xml:space="preserve">BorrowRequest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borrow_request</w:t>
            </w:r>
            <w:r w:rsidDel="00000000" w:rsidR="00000000" w:rsidRPr="00000000">
              <w:rPr>
                <w:rFonts w:ascii="Courier New" w:cs="Courier New" w:eastAsia="Courier New" w:hAnsi="Courier New"/>
                <w:color w:val="6f42c1"/>
                <w:sz w:val="18"/>
                <w:szCs w:val="18"/>
                <w:highlight w:val="whit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0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4">
            <w:pPr>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106">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7">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8">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A">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B">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10D">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10E">
      <w:pPr>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cretmapper/uplog/blob/master/lib/uplog/borrowables.ex"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