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2461" w:tblpY="1336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34639" w14:paraId="4D430BA4" w14:textId="77777777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550E05B3" w14:textId="77777777" w:rsidR="00C34639" w:rsidRDefault="00C34639" w:rsidP="00786FF5">
            <w:pPr>
              <w:pStyle w:val="a5"/>
              <w:rPr>
                <w:vertAlign w:val="superscript"/>
              </w:rPr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5FD93E6" w14:textId="77777777" w:rsidR="00C34639" w:rsidRDefault="00C34639" w:rsidP="00786FF5">
            <w:pPr>
              <w:pStyle w:val="a5"/>
              <w:rPr>
                <w:vertAlign w:val="superscript"/>
              </w:rPr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C1F994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348E20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E143C8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963B96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1CD5A05" w14:textId="77777777" w:rsidR="00C34639" w:rsidRDefault="00C34639" w:rsidP="00786FF5">
            <w:pPr>
              <w:pStyle w:val="a5"/>
              <w:rPr>
                <w:vertAlign w:val="superscript"/>
              </w:rPr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E03605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2939A1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38B058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760B79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47096C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E55A94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74C308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0EFAC0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15A7465D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0F89EAE0" w14:textId="6372D28F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51794D4F" w14:textId="77777777" w:rsidR="00C34639" w:rsidRDefault="00C34639" w:rsidP="00786FF5">
            <w:pPr>
              <w:pStyle w:val="a5"/>
              <w:rPr>
                <w:vertAlign w:val="superscript"/>
              </w:rPr>
            </w:pPr>
          </w:p>
        </w:tc>
        <w:tc>
          <w:tcPr>
            <w:tcW w:w="360" w:type="dxa"/>
            <w:vAlign w:val="center"/>
          </w:tcPr>
          <w:p w14:paraId="12035BE3" w14:textId="684F9E50" w:rsidR="00C34639" w:rsidRDefault="00C34639" w:rsidP="00786FF5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360" w:type="dxa"/>
            <w:vAlign w:val="center"/>
          </w:tcPr>
          <w:p w14:paraId="25E8CBF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EE5748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73B563C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0C163E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6220E3F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360" w:type="dxa"/>
            <w:vAlign w:val="center"/>
          </w:tcPr>
          <w:p w14:paraId="438980B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D1BFA0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553703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D0535D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BEE571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190B26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718DC2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FC3A47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4704AC2A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4CA2929B" w14:textId="194D9689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19917F4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90449B3" w14:textId="3597BF45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48C25F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F98D7E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59ED5A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976B49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79F9FD2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671E99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B1BC5B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37DA2C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5D9775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2C42B6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AC216B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2EE2D7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65316E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5094BFFD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00DB04CF" w14:textId="75962BEB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4FC8361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3DF135C" w14:textId="7DCD8084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FF67C1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E03B67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F7B653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BE6F07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75A38D8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E7A13E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C5AF31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82D8A1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6172CB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21AF6D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F7D77B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B65A15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4EC1B2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1D1FBC80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0EAB16CE" w14:textId="658F4427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24EECC6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D5437E9" w14:textId="4ED03785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2F1E71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53C70D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AC1ED7B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360" w:type="dxa"/>
            <w:vAlign w:val="center"/>
          </w:tcPr>
          <w:p w14:paraId="1CC0477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781D05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A231B2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5FD4CCA7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1BC12B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725B29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C42389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3818D2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C11406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CE169F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44367B36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69DE09AB" w14:textId="7921A7CC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7A0D2FD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49689CB" w14:textId="7823374B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E3109F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A58EF3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30DD4B8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4A71EE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0A59923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94AD29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367EEFA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EBCEE5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10FCE6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66D2C1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5423C7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916523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85D99B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1B2F2D81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63622447" w14:textId="7BF17305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400E34D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625D452" w14:textId="66F0D452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44EF02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360FCD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0AD1705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FCFB37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7E23B6D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B2B1AB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7FABF36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2A5C75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CDCC6B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CC1501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F29CCB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19F137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EBBBD8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78D679C1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73A26A55" w14:textId="5709D387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1ABB540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716A1E4" w14:textId="7C0D0665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A4D897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B9F415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479A9FC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1EFF10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CFE76A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91BC29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0904B20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42DD57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3D61F3F1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1D83E9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FE6F39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A1C9B2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678640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2F04C9F8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50834A3F" w14:textId="65C50675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090B60F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8D64081" w14:textId="1F93ED82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E7577F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B89310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92AA6A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447DE4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4266D6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1400A0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0CE2B2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059506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0D6D71D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AB52A1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31D485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56C249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0C4948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5295AEC3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5F0CF659" w14:textId="535E5D22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719D225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7C4441A" w14:textId="14934A7C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F7584E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A780AC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A432A7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DC223A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BDF800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83EB69A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360" w:type="dxa"/>
            <w:vAlign w:val="center"/>
          </w:tcPr>
          <w:p w14:paraId="38EFFEA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6A09E65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8D5CFD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D92AB0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EB8933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9F4BD7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D1523D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6627C993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5939956B" w14:textId="1F6CFFA5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769EC81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F53AF4B" w14:textId="343BD673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878867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2CC7D1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9E7DC1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EF2EDB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896686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D2F6EC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FBAFB0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33D10E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38BDAA0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F30DF6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0F66A5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85AB79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B410A6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33981E5B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0D13E298" w14:textId="6DD1527C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5D4AA6C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1260EF4" w14:textId="446E79FD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C185B6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D76E05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48A7CA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FDCA18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E2CAA5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2902C6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0003CF2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D2F927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512C40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BF6742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8D2E23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D3BF76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08E45A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12565F8D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6CEA1C5E" w14:textId="169C6B7B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752215D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EE889CB" w14:textId="13EC8E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9FB052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E01879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BBB0D8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2021EC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663770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0D962D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EB1A72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0663CD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1D39CA62" w14:textId="77777777" w:rsidR="00C34639" w:rsidRDefault="00C34639" w:rsidP="00786FF5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360" w:type="dxa"/>
            <w:vAlign w:val="center"/>
          </w:tcPr>
          <w:p w14:paraId="4D15D69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59D703A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28B4D7F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vAlign w:val="center"/>
          </w:tcPr>
          <w:p w14:paraId="3CCF047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09D41D90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006A6C50" w14:textId="297EC28E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1BE07AE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C4F40A0" w14:textId="37ADA6B0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76F2B5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EDE942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BE5829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ECEC09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CBEC7C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E0216B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12E885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131DA0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0864FF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BB7195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A52F6B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BCEBBF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50DE08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7EFA7FA0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5D11BFCA" w14:textId="6AFF063F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1686EDE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DC9FC6D" w14:textId="0DD74536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8E5A064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C46E38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694516F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304C9C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9BD581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FEA50A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B256B7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59888A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7C0239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1227AC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2CBED3E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459470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006B9C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549F9918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27D4948C" w14:textId="09C11174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499385B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EF5B82B" w14:textId="5162779C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3A6FF9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8A7557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68760E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29D0BC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DD9C24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15FF4111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C6FD4C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942F1EB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4847A88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019FD7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001CB830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8D2BEA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7E85A13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4EC7398D" w14:textId="77777777" w:rsidR="00C34639" w:rsidRDefault="00C34639" w:rsidP="00786FF5">
            <w:pPr>
              <w:pStyle w:val="a5"/>
              <w:jc w:val="center"/>
            </w:pPr>
          </w:p>
        </w:tc>
      </w:tr>
      <w:tr w:rsidR="00C34639" w14:paraId="7C40B393" w14:textId="77777777" w:rsidTr="00786FF5">
        <w:trPr>
          <w:trHeight w:hRule="exact" w:val="360"/>
        </w:trPr>
        <w:tc>
          <w:tcPr>
            <w:tcW w:w="360" w:type="dxa"/>
            <w:shd w:val="clear" w:color="auto" w:fill="C6D9F1" w:themeFill="text2" w:themeFillTint="33"/>
          </w:tcPr>
          <w:p w14:paraId="3F83E01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586A106" w14:textId="3B7CD854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8DC4389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517CF3D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D76235C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68377635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2BEBDC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A832BB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530328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50FC10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586D3522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709C4266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35AC3638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AA8E33A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  <w:vAlign w:val="center"/>
          </w:tcPr>
          <w:p w14:paraId="2C21FC97" w14:textId="77777777" w:rsidR="00C34639" w:rsidRDefault="00C34639" w:rsidP="00786FF5">
            <w:pPr>
              <w:pStyle w:val="a5"/>
              <w:jc w:val="center"/>
            </w:pPr>
          </w:p>
        </w:tc>
        <w:tc>
          <w:tcPr>
            <w:tcW w:w="360" w:type="dxa"/>
            <w:shd w:val="clear" w:color="auto" w:fill="C6D9F1" w:themeFill="text2" w:themeFillTint="33"/>
          </w:tcPr>
          <w:p w14:paraId="2EE40280" w14:textId="77777777" w:rsidR="00C34639" w:rsidRDefault="00C34639" w:rsidP="00786FF5">
            <w:pPr>
              <w:pStyle w:val="a5"/>
              <w:jc w:val="center"/>
            </w:pPr>
          </w:p>
        </w:tc>
      </w:tr>
    </w:tbl>
    <w:p w14:paraId="20015D55" w14:textId="277E5F45" w:rsidR="00786FF5" w:rsidRPr="00C34639" w:rsidRDefault="00C34639">
      <w:pPr>
        <w:pStyle w:val="a5"/>
        <w:rPr>
          <w:i/>
          <w:iCs/>
          <w:lang w:val="ru-RU"/>
        </w:rPr>
      </w:pPr>
      <w:r>
        <w:rPr>
          <w:i/>
          <w:iCs/>
          <w:lang w:val="ru-RU"/>
        </w:rPr>
        <w:t>Кроссворд, составленный по теме «Гродно-город загад</w:t>
      </w:r>
      <w:r w:rsidR="00786FF5">
        <w:rPr>
          <w:i/>
          <w:iCs/>
          <w:lang w:val="ru-RU"/>
        </w:rPr>
        <w:t>ка», для прохождения учащимся государственных учреждений образования города Гродно.</w:t>
      </w:r>
    </w:p>
    <w:p w14:paraId="64978BAD" w14:textId="77777777" w:rsidR="00C34639" w:rsidRDefault="00C34639">
      <w:pPr>
        <w:pStyle w:val="a5"/>
        <w:rPr>
          <w:lang w:val="ru-RU"/>
        </w:rPr>
      </w:pPr>
    </w:p>
    <w:p w14:paraId="50C842B9" w14:textId="77777777" w:rsidR="00C34639" w:rsidRDefault="00C34639">
      <w:pPr>
        <w:pStyle w:val="a5"/>
        <w:rPr>
          <w:lang w:val="ru-RU"/>
        </w:rPr>
      </w:pPr>
    </w:p>
    <w:p w14:paraId="0220DC35" w14:textId="77777777" w:rsidR="00C34639" w:rsidRDefault="00C34639">
      <w:pPr>
        <w:pStyle w:val="a5"/>
        <w:rPr>
          <w:lang w:val="ru-RU"/>
        </w:rPr>
      </w:pPr>
    </w:p>
    <w:p w14:paraId="15DCD4BB" w14:textId="77777777" w:rsidR="00C34639" w:rsidRDefault="00C34639">
      <w:pPr>
        <w:pStyle w:val="a5"/>
        <w:rPr>
          <w:lang w:val="ru-RU"/>
        </w:rPr>
      </w:pPr>
    </w:p>
    <w:p w14:paraId="62B75D27" w14:textId="77777777" w:rsidR="00C34639" w:rsidRDefault="00C34639">
      <w:pPr>
        <w:pStyle w:val="a5"/>
        <w:rPr>
          <w:lang w:val="ru-RU"/>
        </w:rPr>
      </w:pPr>
    </w:p>
    <w:p w14:paraId="7D579CB6" w14:textId="77777777" w:rsidR="00C34639" w:rsidRDefault="00C34639">
      <w:pPr>
        <w:pStyle w:val="a5"/>
        <w:rPr>
          <w:lang w:val="ru-RU"/>
        </w:rPr>
      </w:pPr>
    </w:p>
    <w:p w14:paraId="6FD49CF1" w14:textId="77777777" w:rsidR="00C34639" w:rsidRDefault="00C34639">
      <w:pPr>
        <w:pStyle w:val="a5"/>
        <w:rPr>
          <w:lang w:val="ru-RU"/>
        </w:rPr>
      </w:pPr>
    </w:p>
    <w:p w14:paraId="704CD8B7" w14:textId="77777777" w:rsidR="00C34639" w:rsidRDefault="00C34639">
      <w:pPr>
        <w:pStyle w:val="a5"/>
        <w:rPr>
          <w:lang w:val="ru-RU"/>
        </w:rPr>
      </w:pPr>
    </w:p>
    <w:p w14:paraId="07E58853" w14:textId="77777777" w:rsidR="00C34639" w:rsidRDefault="00C34639">
      <w:pPr>
        <w:pStyle w:val="a5"/>
        <w:rPr>
          <w:lang w:val="ru-RU"/>
        </w:rPr>
      </w:pPr>
    </w:p>
    <w:p w14:paraId="4DBCA0CF" w14:textId="77777777" w:rsidR="00C34639" w:rsidRDefault="00C34639">
      <w:pPr>
        <w:pStyle w:val="a5"/>
        <w:rPr>
          <w:lang w:val="ru-RU"/>
        </w:rPr>
      </w:pPr>
    </w:p>
    <w:p w14:paraId="283DD536" w14:textId="77777777" w:rsidR="00C34639" w:rsidRDefault="00C34639">
      <w:pPr>
        <w:pStyle w:val="a5"/>
        <w:rPr>
          <w:lang w:val="ru-RU"/>
        </w:rPr>
      </w:pPr>
    </w:p>
    <w:p w14:paraId="35CED561" w14:textId="77777777" w:rsidR="00C34639" w:rsidRDefault="00C34639">
      <w:pPr>
        <w:pStyle w:val="a5"/>
        <w:rPr>
          <w:lang w:val="ru-RU"/>
        </w:rPr>
      </w:pPr>
    </w:p>
    <w:p w14:paraId="5E3094EA" w14:textId="77777777" w:rsidR="00C34639" w:rsidRDefault="00C34639">
      <w:pPr>
        <w:pStyle w:val="a5"/>
        <w:rPr>
          <w:lang w:val="ru-RU"/>
        </w:rPr>
      </w:pPr>
    </w:p>
    <w:p w14:paraId="5A9074C3" w14:textId="77777777" w:rsidR="00C34639" w:rsidRDefault="00C34639">
      <w:pPr>
        <w:pStyle w:val="a5"/>
        <w:rPr>
          <w:lang w:val="ru-RU"/>
        </w:rPr>
      </w:pPr>
    </w:p>
    <w:p w14:paraId="0921353C" w14:textId="77777777" w:rsidR="00C34639" w:rsidRDefault="00C34639">
      <w:pPr>
        <w:pStyle w:val="a5"/>
        <w:rPr>
          <w:lang w:val="ru-RU"/>
        </w:rPr>
      </w:pPr>
    </w:p>
    <w:p w14:paraId="64D9B472" w14:textId="77777777" w:rsidR="00C34639" w:rsidRDefault="00C34639">
      <w:pPr>
        <w:pStyle w:val="a5"/>
        <w:rPr>
          <w:lang w:val="ru-RU"/>
        </w:rPr>
      </w:pPr>
    </w:p>
    <w:p w14:paraId="0F408930" w14:textId="77777777" w:rsidR="00786FF5" w:rsidRDefault="00786FF5">
      <w:pPr>
        <w:pStyle w:val="a5"/>
        <w:rPr>
          <w:lang w:val="ru-RU"/>
        </w:rPr>
      </w:pPr>
    </w:p>
    <w:p w14:paraId="0CF78094" w14:textId="36199A48" w:rsidR="00553D20" w:rsidRPr="00EA125A" w:rsidRDefault="00EA125A">
      <w:pPr>
        <w:pStyle w:val="a5"/>
        <w:rPr>
          <w:lang w:val="ru-RU"/>
        </w:rPr>
      </w:pPr>
      <w:r>
        <w:rPr>
          <w:lang w:val="ru-RU"/>
        </w:rPr>
        <w:t>По горизонтали:</w:t>
      </w:r>
    </w:p>
    <w:tbl>
      <w:tblPr>
        <w:tblW w:w="0" w:type="auto"/>
        <w:tblLook w:val="0400" w:firstRow="0" w:lastRow="0" w:firstColumn="0" w:lastColumn="0" w:noHBand="0" w:noVBand="1"/>
      </w:tblPr>
      <w:tblGrid>
        <w:gridCol w:w="7909"/>
        <w:gridCol w:w="1662"/>
      </w:tblGrid>
      <w:tr w:rsidR="00C34639" w14:paraId="2D2B6A41" w14:textId="77777777">
        <w:tc>
          <w:tcPr>
            <w:tcW w:w="0" w:type="auto"/>
          </w:tcPr>
          <w:p w14:paraId="6C1448AF" w14:textId="4A708472" w:rsidR="00EA125A" w:rsidRDefault="00EA125A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</w:t>
            </w:r>
            <w:r w:rsidRPr="00EA125A">
              <w:rPr>
                <w:b/>
                <w:bCs/>
                <w:lang w:val="ru-RU"/>
              </w:rPr>
              <w:t xml:space="preserve"> Птица, ставшая символом надежды в Фарном костёле</w:t>
            </w:r>
            <w:r w:rsidR="00C34639">
              <w:rPr>
                <w:b/>
                <w:bCs/>
                <w:lang w:val="ru-RU"/>
              </w:rPr>
              <w:t>?</w:t>
            </w:r>
          </w:p>
          <w:p w14:paraId="0AC553F8" w14:textId="41709950" w:rsidR="00EA125A" w:rsidRDefault="00EA125A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</w:t>
            </w:r>
            <w:r w:rsidRPr="00EA125A">
              <w:rPr>
                <w:b/>
                <w:bCs/>
                <w:lang w:val="ru-RU"/>
              </w:rPr>
              <w:t xml:space="preserve"> Мифический путь, по которому духи волков сопровождают души</w:t>
            </w:r>
            <w:r w:rsidR="00C34639">
              <w:rPr>
                <w:b/>
                <w:bCs/>
                <w:lang w:val="ru-RU"/>
              </w:rPr>
              <w:t>?</w:t>
            </w:r>
          </w:p>
          <w:p w14:paraId="3F856ECF" w14:textId="20463BCB" w:rsidR="00EA125A" w:rsidRPr="00EA125A" w:rsidRDefault="00EA125A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5. </w:t>
            </w:r>
            <w:r w:rsidRPr="00EA125A">
              <w:rPr>
                <w:b/>
                <w:bCs/>
                <w:lang w:val="ru-RU"/>
              </w:rPr>
              <w:t>Фигура в чёрном, бродящая по Старому замку</w:t>
            </w:r>
            <w:r w:rsidR="00C34639">
              <w:rPr>
                <w:b/>
                <w:bCs/>
                <w:lang w:val="ru-RU"/>
              </w:rPr>
              <w:t>?</w:t>
            </w:r>
          </w:p>
          <w:p w14:paraId="67280800" w14:textId="36276479" w:rsidR="00EA125A" w:rsidRDefault="00EA125A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7.</w:t>
            </w:r>
            <w:r w:rsidR="00C34639" w:rsidRPr="00C34639">
              <w:rPr>
                <w:lang w:val="ru-RU"/>
              </w:rPr>
              <w:t xml:space="preserve"> </w:t>
            </w:r>
            <w:r w:rsidR="00C34639">
              <w:rPr>
                <w:b/>
                <w:bCs/>
                <w:lang w:val="ru-RU"/>
              </w:rPr>
              <w:t>Р</w:t>
            </w:r>
            <w:r w:rsidR="00C34639" w:rsidRPr="00C34639">
              <w:rPr>
                <w:b/>
                <w:bCs/>
                <w:lang w:val="ru-RU"/>
              </w:rPr>
              <w:t>ека, в которой, по легенде, живёт волшебник, предсказывающий судьбу</w:t>
            </w:r>
            <w:r w:rsidR="00C34639">
              <w:rPr>
                <w:b/>
                <w:bCs/>
                <w:lang w:val="ru-RU"/>
              </w:rPr>
              <w:t>?</w:t>
            </w:r>
          </w:p>
          <w:p w14:paraId="0EE50F97" w14:textId="77777777" w:rsidR="00C34639" w:rsidRDefault="00C34639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</w:p>
          <w:p w14:paraId="40762209" w14:textId="5995E8B9" w:rsidR="00C34639" w:rsidRDefault="00C34639" w:rsidP="00E71413">
            <w:pPr>
              <w:pStyle w:val="a5"/>
              <w:ind w:right="972"/>
              <w:rPr>
                <w:lang w:val="ru-RU"/>
              </w:rPr>
            </w:pPr>
            <w:r>
              <w:rPr>
                <w:lang w:val="ru-RU"/>
              </w:rPr>
              <w:t xml:space="preserve">По вертикали: </w:t>
            </w:r>
          </w:p>
          <w:p w14:paraId="19DE29EE" w14:textId="58C7C573" w:rsidR="00C34639" w:rsidRPr="00CA106F" w:rsidRDefault="00C34639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2.</w:t>
            </w:r>
            <w:r w:rsidR="00CA106F" w:rsidRPr="00CA106F">
              <w:rPr>
                <w:b/>
                <w:bCs/>
                <w:lang w:val="ru-RU"/>
              </w:rPr>
              <w:t xml:space="preserve"> </w:t>
            </w:r>
            <w:r w:rsidR="00CA106F" w:rsidRPr="00CA106F">
              <w:rPr>
                <w:b/>
                <w:bCs/>
                <w:lang w:val="ru-RU"/>
              </w:rPr>
              <w:t>Место, где стены «дышат» и слышны голоса</w:t>
            </w:r>
            <w:r w:rsidR="00CA106F">
              <w:rPr>
                <w:b/>
                <w:bCs/>
                <w:lang w:val="ru-RU"/>
              </w:rPr>
              <w:t>?</w:t>
            </w:r>
          </w:p>
          <w:p w14:paraId="29CAD4DF" w14:textId="678B59E3" w:rsidR="00C34639" w:rsidRPr="00CA106F" w:rsidRDefault="00C34639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</w:t>
            </w:r>
            <w:r w:rsidR="00CA106F">
              <w:rPr>
                <w:b/>
                <w:bCs/>
                <w:lang w:val="ru-RU"/>
              </w:rPr>
              <w:t xml:space="preserve"> </w:t>
            </w:r>
            <w:r w:rsidR="00CA106F" w:rsidRPr="00CA106F">
              <w:rPr>
                <w:b/>
                <w:bCs/>
                <w:lang w:val="ru-RU"/>
              </w:rPr>
              <w:t>Замок, существование которого не подтверждено, но обсуждается в легендах</w:t>
            </w:r>
            <w:r w:rsidR="00CA106F">
              <w:rPr>
                <w:b/>
                <w:bCs/>
                <w:lang w:val="ru-RU"/>
              </w:rPr>
              <w:t>?</w:t>
            </w:r>
          </w:p>
          <w:p w14:paraId="7BA93559" w14:textId="7CEA5471" w:rsidR="00C34639" w:rsidRPr="00CA106F" w:rsidRDefault="00C34639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4.</w:t>
            </w:r>
            <w:r w:rsidR="00CA106F" w:rsidRPr="00CA106F">
              <w:rPr>
                <w:b/>
                <w:bCs/>
                <w:lang w:val="ru-RU"/>
              </w:rPr>
              <w:t xml:space="preserve"> </w:t>
            </w:r>
            <w:r w:rsidR="00CA106F" w:rsidRPr="00CA106F">
              <w:rPr>
                <w:b/>
                <w:bCs/>
                <w:lang w:val="ru-RU"/>
              </w:rPr>
              <w:t xml:space="preserve">Призрак, связанный с аптекой </w:t>
            </w:r>
            <w:r w:rsidR="00CA106F" w:rsidRPr="00CA106F">
              <w:rPr>
                <w:b/>
                <w:bCs/>
              </w:rPr>
              <w:t>XIX</w:t>
            </w:r>
            <w:r w:rsidR="00CA106F" w:rsidRPr="00CA106F">
              <w:rPr>
                <w:b/>
                <w:bCs/>
                <w:lang w:val="ru-RU"/>
              </w:rPr>
              <w:t xml:space="preserve"> века</w:t>
            </w:r>
            <w:r w:rsidR="00CA106F">
              <w:rPr>
                <w:b/>
                <w:bCs/>
                <w:lang w:val="ru-RU"/>
              </w:rPr>
              <w:t>?</w:t>
            </w:r>
          </w:p>
          <w:p w14:paraId="149B4868" w14:textId="002879D9" w:rsidR="00C34639" w:rsidRPr="00CA106F" w:rsidRDefault="00C34639" w:rsidP="00E71413">
            <w:pPr>
              <w:pStyle w:val="a5"/>
              <w:ind w:right="972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6.</w:t>
            </w:r>
            <w:r w:rsidR="00CA106F" w:rsidRPr="00CA106F">
              <w:rPr>
                <w:b/>
                <w:bCs/>
                <w:lang w:val="ru-RU"/>
              </w:rPr>
              <w:t xml:space="preserve"> </w:t>
            </w:r>
            <w:r w:rsidR="00CA106F" w:rsidRPr="00CA106F">
              <w:rPr>
                <w:b/>
                <w:bCs/>
                <w:lang w:val="ru-RU"/>
              </w:rPr>
              <w:t xml:space="preserve">Существо, охранявшее сокровища </w:t>
            </w:r>
            <w:r w:rsidR="00CA106F">
              <w:rPr>
                <w:b/>
                <w:bCs/>
                <w:lang w:val="ru-RU"/>
              </w:rPr>
              <w:t xml:space="preserve">великих литовских </w:t>
            </w:r>
            <w:r w:rsidR="00CA106F" w:rsidRPr="00CA106F">
              <w:rPr>
                <w:b/>
                <w:bCs/>
                <w:lang w:val="ru-RU"/>
              </w:rPr>
              <w:t>князей</w:t>
            </w:r>
            <w:r w:rsidR="00CA106F">
              <w:rPr>
                <w:b/>
                <w:bCs/>
                <w:lang w:val="ru-RU"/>
              </w:rPr>
              <w:t>?</w:t>
            </w:r>
          </w:p>
          <w:p w14:paraId="535A5610" w14:textId="77777777" w:rsidR="00EA125A" w:rsidRDefault="00EA125A" w:rsidP="00E71413">
            <w:pPr>
              <w:pStyle w:val="a5"/>
              <w:ind w:right="972"/>
              <w:rPr>
                <w:lang w:val="ru-RU"/>
              </w:rPr>
            </w:pPr>
          </w:p>
          <w:p w14:paraId="5FFD9F56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05C5573B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48AAD64C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6356C53E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46BEAF0F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107C6CD6" w14:textId="1DF7596F" w:rsidR="00E71413" w:rsidRDefault="00CA106F" w:rsidP="00E71413">
            <w:pPr>
              <w:pStyle w:val="a5"/>
              <w:ind w:right="972"/>
              <w:rPr>
                <w:lang w:val="ru-RU"/>
              </w:rPr>
            </w:pPr>
            <w:r>
              <w:rPr>
                <w:lang w:val="ru-RU"/>
              </w:rPr>
              <w:t>Ответы:</w:t>
            </w:r>
          </w:p>
          <w:p w14:paraId="5D664919" w14:textId="77777777" w:rsidR="00CA106F" w:rsidRDefault="00CA106F" w:rsidP="00E71413">
            <w:pPr>
              <w:pStyle w:val="a5"/>
              <w:ind w:right="972"/>
              <w:rPr>
                <w:lang w:val="ru-RU"/>
              </w:rPr>
            </w:pPr>
          </w:p>
          <w:p w14:paraId="003A5C13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23731381" w14:textId="77777777" w:rsidR="00E71413" w:rsidRDefault="00E71413" w:rsidP="00E71413">
            <w:pPr>
              <w:pStyle w:val="a5"/>
              <w:ind w:right="972"/>
              <w:rPr>
                <w:lang w:val="ru-RU"/>
              </w:rPr>
            </w:pPr>
          </w:p>
          <w:p w14:paraId="0E0C593A" w14:textId="59EAE57F" w:rsidR="00553D20" w:rsidRPr="00C34639" w:rsidRDefault="00000000" w:rsidP="00E71413">
            <w:pPr>
              <w:pStyle w:val="a5"/>
              <w:ind w:right="972"/>
              <w:rPr>
                <w:lang w:val="ru-RU"/>
              </w:rPr>
            </w:pPr>
            <w:r w:rsidRPr="00C34639">
              <w:rPr>
                <w:lang w:val="ru-RU"/>
              </w:rPr>
              <w:t>По горизонтали:</w:t>
            </w:r>
          </w:p>
        </w:tc>
        <w:tc>
          <w:tcPr>
            <w:tcW w:w="0" w:type="auto"/>
          </w:tcPr>
          <w:p w14:paraId="01AE933F" w14:textId="77777777" w:rsidR="00EA125A" w:rsidRDefault="00EA125A">
            <w:pPr>
              <w:pStyle w:val="a5"/>
              <w:rPr>
                <w:lang w:val="ru-RU"/>
              </w:rPr>
            </w:pPr>
          </w:p>
          <w:p w14:paraId="1EB14DF8" w14:textId="77777777" w:rsidR="00EA125A" w:rsidRDefault="00EA125A">
            <w:pPr>
              <w:pStyle w:val="a5"/>
              <w:rPr>
                <w:lang w:val="ru-RU"/>
              </w:rPr>
            </w:pPr>
          </w:p>
          <w:p w14:paraId="79012BCE" w14:textId="77777777" w:rsidR="00EA125A" w:rsidRDefault="00EA125A">
            <w:pPr>
              <w:pStyle w:val="a5"/>
              <w:rPr>
                <w:lang w:val="ru-RU"/>
              </w:rPr>
            </w:pPr>
          </w:p>
          <w:p w14:paraId="70017FF8" w14:textId="77777777" w:rsidR="00EA125A" w:rsidRDefault="00EA125A">
            <w:pPr>
              <w:pStyle w:val="a5"/>
              <w:rPr>
                <w:lang w:val="ru-RU"/>
              </w:rPr>
            </w:pPr>
          </w:p>
          <w:p w14:paraId="36CE845C" w14:textId="77777777" w:rsidR="00EA125A" w:rsidRDefault="00EA125A">
            <w:pPr>
              <w:pStyle w:val="a5"/>
              <w:rPr>
                <w:lang w:val="ru-RU"/>
              </w:rPr>
            </w:pPr>
          </w:p>
          <w:p w14:paraId="2E538E23" w14:textId="77777777" w:rsidR="00E71413" w:rsidRDefault="00E71413">
            <w:pPr>
              <w:pStyle w:val="a5"/>
              <w:rPr>
                <w:lang w:val="ru-RU"/>
              </w:rPr>
            </w:pPr>
          </w:p>
          <w:p w14:paraId="219B706D" w14:textId="77777777" w:rsidR="00E71413" w:rsidRDefault="00E71413">
            <w:pPr>
              <w:pStyle w:val="a5"/>
              <w:rPr>
                <w:lang w:val="ru-RU"/>
              </w:rPr>
            </w:pPr>
          </w:p>
          <w:p w14:paraId="786AC28C" w14:textId="77777777" w:rsidR="00E71413" w:rsidRDefault="00E71413">
            <w:pPr>
              <w:pStyle w:val="a5"/>
              <w:rPr>
                <w:lang w:val="ru-RU"/>
              </w:rPr>
            </w:pPr>
          </w:p>
          <w:p w14:paraId="19997C76" w14:textId="77777777" w:rsidR="00E71413" w:rsidRDefault="00E71413">
            <w:pPr>
              <w:pStyle w:val="a5"/>
              <w:rPr>
                <w:lang w:val="ru-RU"/>
              </w:rPr>
            </w:pPr>
          </w:p>
          <w:p w14:paraId="665C1087" w14:textId="77777777" w:rsidR="00E71413" w:rsidRDefault="00E71413">
            <w:pPr>
              <w:pStyle w:val="a5"/>
              <w:rPr>
                <w:lang w:val="ru-RU"/>
              </w:rPr>
            </w:pPr>
          </w:p>
          <w:p w14:paraId="25B95E79" w14:textId="77777777" w:rsidR="00E71413" w:rsidRDefault="00E71413">
            <w:pPr>
              <w:pStyle w:val="a5"/>
              <w:rPr>
                <w:lang w:val="ru-RU"/>
              </w:rPr>
            </w:pPr>
          </w:p>
          <w:p w14:paraId="273DFC33" w14:textId="77777777" w:rsidR="00E71413" w:rsidRDefault="00E71413">
            <w:pPr>
              <w:pStyle w:val="a5"/>
              <w:rPr>
                <w:lang w:val="ru-RU"/>
              </w:rPr>
            </w:pPr>
          </w:p>
          <w:p w14:paraId="30CBD191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51CB6D50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5FA071C7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26A29D79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138A2BB3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47A8745C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1389F646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237D7FFC" w14:textId="77777777" w:rsidR="00E71413" w:rsidRDefault="00E71413">
            <w:pPr>
              <w:pStyle w:val="a5"/>
              <w:ind w:right="4"/>
              <w:rPr>
                <w:lang w:val="ru-RU"/>
              </w:rPr>
            </w:pPr>
          </w:p>
          <w:p w14:paraId="3646A08E" w14:textId="77777777" w:rsidR="00CA106F" w:rsidRDefault="00CA106F">
            <w:pPr>
              <w:pStyle w:val="a5"/>
              <w:ind w:right="4"/>
              <w:rPr>
                <w:lang w:val="ru-RU"/>
              </w:rPr>
            </w:pPr>
          </w:p>
          <w:p w14:paraId="27957470" w14:textId="77777777" w:rsidR="00CA106F" w:rsidRDefault="00CA106F">
            <w:pPr>
              <w:pStyle w:val="a5"/>
              <w:ind w:right="4"/>
              <w:rPr>
                <w:lang w:val="ru-RU"/>
              </w:rPr>
            </w:pPr>
          </w:p>
          <w:p w14:paraId="0AC7C709" w14:textId="2BA0B020" w:rsidR="00553D20" w:rsidRDefault="00000000">
            <w:pPr>
              <w:pStyle w:val="a5"/>
              <w:ind w:right="4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C34639" w14:paraId="2F10C589" w14:textId="77777777">
        <w:tc>
          <w:tcPr>
            <w:tcW w:w="0" w:type="auto"/>
          </w:tcPr>
          <w:p w14:paraId="75980C1D" w14:textId="427A496A" w:rsidR="00553D20" w:rsidRDefault="00000000" w:rsidP="00E71413">
            <w:pPr>
              <w:pStyle w:val="a5"/>
              <w:ind w:right="972"/>
            </w:pPr>
            <w:r>
              <w:lastRenderedPageBreak/>
              <w:t xml:space="preserve">1. </w:t>
            </w:r>
            <w:r w:rsidR="00EA125A">
              <w:rPr>
                <w:lang w:val="ru-RU"/>
              </w:rPr>
              <w:t>Г</w:t>
            </w:r>
            <w:proofErr w:type="spellStart"/>
            <w:r>
              <w:t>олубка</w:t>
            </w:r>
            <w:proofErr w:type="spellEnd"/>
          </w:p>
          <w:p w14:paraId="65159FD5" w14:textId="2018AF93" w:rsidR="00553D20" w:rsidRDefault="00000000" w:rsidP="00E71413">
            <w:pPr>
              <w:pStyle w:val="a5"/>
              <w:ind w:right="972"/>
            </w:pPr>
            <w:r>
              <w:t xml:space="preserve">3. </w:t>
            </w:r>
            <w:r w:rsidR="00EA125A">
              <w:rPr>
                <w:lang w:val="ru-RU"/>
              </w:rPr>
              <w:t>Т</w:t>
            </w:r>
            <w:proofErr w:type="spellStart"/>
            <w:r>
              <w:t>ропа</w:t>
            </w:r>
            <w:proofErr w:type="spellEnd"/>
          </w:p>
          <w:p w14:paraId="09A18C6B" w14:textId="27DF5614" w:rsidR="00553D20" w:rsidRDefault="00000000" w:rsidP="00E71413">
            <w:pPr>
              <w:pStyle w:val="a5"/>
              <w:ind w:right="972"/>
            </w:pPr>
            <w:r>
              <w:t xml:space="preserve">5. </w:t>
            </w:r>
            <w:r w:rsidR="00EA125A">
              <w:rPr>
                <w:lang w:val="ru-RU"/>
              </w:rPr>
              <w:t>Д</w:t>
            </w:r>
            <w:proofErr w:type="spellStart"/>
            <w:r>
              <w:t>ама</w:t>
            </w:r>
            <w:proofErr w:type="spellEnd"/>
          </w:p>
          <w:p w14:paraId="159496C7" w14:textId="204C50C0" w:rsidR="00553D20" w:rsidRDefault="00000000" w:rsidP="00E71413">
            <w:pPr>
              <w:pStyle w:val="a5"/>
              <w:ind w:right="972"/>
            </w:pPr>
            <w:r>
              <w:t xml:space="preserve">7. </w:t>
            </w:r>
            <w:r w:rsidR="00EA125A">
              <w:rPr>
                <w:lang w:val="ru-RU"/>
              </w:rPr>
              <w:t>Н</w:t>
            </w:r>
            <w:proofErr w:type="spellStart"/>
            <w:r>
              <w:t>еман</w:t>
            </w:r>
            <w:proofErr w:type="spellEnd"/>
          </w:p>
        </w:tc>
        <w:tc>
          <w:tcPr>
            <w:tcW w:w="0" w:type="auto"/>
          </w:tcPr>
          <w:p w14:paraId="006902B9" w14:textId="085B969A" w:rsidR="00553D20" w:rsidRDefault="00000000">
            <w:pPr>
              <w:pStyle w:val="a5"/>
            </w:pPr>
            <w:r>
              <w:t xml:space="preserve">2. </w:t>
            </w:r>
            <w:r w:rsidR="00EA125A">
              <w:rPr>
                <w:lang w:val="ru-RU"/>
              </w:rPr>
              <w:t>К</w:t>
            </w:r>
            <w:proofErr w:type="spellStart"/>
            <w:r>
              <w:t>оложа</w:t>
            </w:r>
            <w:proofErr w:type="spellEnd"/>
          </w:p>
          <w:p w14:paraId="579A300C" w14:textId="5F4446C8" w:rsidR="00553D20" w:rsidRDefault="00000000">
            <w:pPr>
              <w:pStyle w:val="a5"/>
            </w:pPr>
            <w:r>
              <w:t xml:space="preserve">3. </w:t>
            </w:r>
            <w:r w:rsidR="00EA125A">
              <w:rPr>
                <w:lang w:val="ru-RU"/>
              </w:rPr>
              <w:t>Т</w:t>
            </w:r>
            <w:proofErr w:type="spellStart"/>
            <w:r>
              <w:t>ретий</w:t>
            </w:r>
            <w:proofErr w:type="spellEnd"/>
          </w:p>
          <w:p w14:paraId="51322915" w14:textId="4772E826" w:rsidR="00553D20" w:rsidRDefault="00000000">
            <w:pPr>
              <w:pStyle w:val="a5"/>
            </w:pPr>
            <w:r>
              <w:t xml:space="preserve">4. </w:t>
            </w:r>
            <w:r w:rsidR="00EA125A">
              <w:rPr>
                <w:lang w:val="ru-RU"/>
              </w:rPr>
              <w:t>А</w:t>
            </w:r>
            <w:proofErr w:type="spellStart"/>
            <w:r>
              <w:t>птекарь</w:t>
            </w:r>
            <w:proofErr w:type="spellEnd"/>
          </w:p>
          <w:p w14:paraId="0C5EE200" w14:textId="368303F2" w:rsidR="00553D20" w:rsidRDefault="00000000">
            <w:pPr>
              <w:pStyle w:val="a5"/>
            </w:pPr>
            <w:r>
              <w:t xml:space="preserve">6. </w:t>
            </w:r>
            <w:r w:rsidR="00EA125A">
              <w:rPr>
                <w:lang w:val="ru-RU"/>
              </w:rPr>
              <w:t>Д</w:t>
            </w:r>
            <w:proofErr w:type="spellStart"/>
            <w:r>
              <w:t>ракон</w:t>
            </w:r>
            <w:proofErr w:type="spellEnd"/>
          </w:p>
        </w:tc>
      </w:tr>
    </w:tbl>
    <w:p w14:paraId="3176E0B4" w14:textId="77777777" w:rsidR="00E1713D" w:rsidRDefault="00E1713D"/>
    <w:sectPr w:rsidR="00E1713D" w:rsidSect="00C34639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D6B88" w14:textId="77777777" w:rsidR="00350D98" w:rsidRDefault="00350D98" w:rsidP="00C34639">
      <w:pPr>
        <w:spacing w:after="0"/>
      </w:pPr>
      <w:r>
        <w:separator/>
      </w:r>
    </w:p>
  </w:endnote>
  <w:endnote w:type="continuationSeparator" w:id="0">
    <w:p w14:paraId="30A87566" w14:textId="77777777" w:rsidR="00350D98" w:rsidRDefault="00350D98" w:rsidP="00C346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0AF1" w14:textId="77777777" w:rsidR="00350D98" w:rsidRDefault="00350D98" w:rsidP="00C34639">
      <w:pPr>
        <w:spacing w:after="0"/>
      </w:pPr>
      <w:r>
        <w:separator/>
      </w:r>
    </w:p>
  </w:footnote>
  <w:footnote w:type="continuationSeparator" w:id="0">
    <w:p w14:paraId="5C6096C9" w14:textId="77777777" w:rsidR="00350D98" w:rsidRDefault="00350D98" w:rsidP="00C346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6036985">
    <w:abstractNumId w:val="11"/>
  </w:num>
  <w:num w:numId="2" w16cid:durableId="1576548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4658616">
    <w:abstractNumId w:val="4"/>
  </w:num>
  <w:num w:numId="4" w16cid:durableId="425922557">
    <w:abstractNumId w:val="3"/>
  </w:num>
  <w:num w:numId="5" w16cid:durableId="1873955927">
    <w:abstractNumId w:val="2"/>
  </w:num>
  <w:num w:numId="6" w16cid:durableId="806899790">
    <w:abstractNumId w:val="1"/>
  </w:num>
  <w:num w:numId="7" w16cid:durableId="1201044988">
    <w:abstractNumId w:val="0"/>
  </w:num>
  <w:num w:numId="8" w16cid:durableId="491218334">
    <w:abstractNumId w:val="10"/>
  </w:num>
  <w:num w:numId="9" w16cid:durableId="677122754">
    <w:abstractNumId w:val="8"/>
  </w:num>
  <w:num w:numId="10" w16cid:durableId="1939606159">
    <w:abstractNumId w:val="7"/>
  </w:num>
  <w:num w:numId="11" w16cid:durableId="1217549849">
    <w:abstractNumId w:val="6"/>
  </w:num>
  <w:num w:numId="12" w16cid:durableId="1297493042">
    <w:abstractNumId w:val="5"/>
  </w:num>
  <w:num w:numId="13" w16cid:durableId="466436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420D0"/>
    <w:rsid w:val="00350D98"/>
    <w:rsid w:val="00481320"/>
    <w:rsid w:val="004E29B3"/>
    <w:rsid w:val="00553D20"/>
    <w:rsid w:val="00590D07"/>
    <w:rsid w:val="00784D58"/>
    <w:rsid w:val="00786FF5"/>
    <w:rsid w:val="0079562D"/>
    <w:rsid w:val="008D6863"/>
    <w:rsid w:val="00942493"/>
    <w:rsid w:val="00A2594A"/>
    <w:rsid w:val="00B86B75"/>
    <w:rsid w:val="00BC48D5"/>
    <w:rsid w:val="00C34639"/>
    <w:rsid w:val="00C36279"/>
    <w:rsid w:val="00CA106F"/>
    <w:rsid w:val="00E1713D"/>
    <w:rsid w:val="00E315A3"/>
    <w:rsid w:val="00E71413"/>
    <w:rsid w:val="00EA12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412DD"/>
  <w15:docId w15:val="{DD0EF30B-8BC8-45A3-AA01-0621AF89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D33D5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  <w:style w:type="paragraph" w:styleId="a7">
    <w:name w:val="header"/>
    <w:basedOn w:val="a1"/>
    <w:link w:val="a8"/>
    <w:rsid w:val="00C3463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2"/>
    <w:link w:val="a7"/>
    <w:rsid w:val="00C34639"/>
  </w:style>
  <w:style w:type="paragraph" w:styleId="a9">
    <w:name w:val="footer"/>
    <w:basedOn w:val="a1"/>
    <w:link w:val="aa"/>
    <w:rsid w:val="00C3463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2"/>
    <w:link w:val="a9"/>
    <w:rsid w:val="00C34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A289E-55A5-415A-8786-841C859C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diaanaarakovich@gmail.com</cp:lastModifiedBy>
  <cp:revision>4</cp:revision>
  <dcterms:created xsi:type="dcterms:W3CDTF">2025-10-07T18:09:00Z</dcterms:created>
  <dcterms:modified xsi:type="dcterms:W3CDTF">2025-10-10T20:09:00Z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https://crossmaker.ru</dc:creator>
  <ns0:keywords/>
  <ns0:lastModifiedBy>https://crossmaker.ru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2025-10-07T21:09:26Z</dcterms:created>
  <dcterms:modified xmlns:xsi="http://www.w3.org/2001/XMLSchema-instance" xmlns:dcterms="http://purl.org/dc/terms/" xsi:type="dcterms:W3CDTF">2025-10-07T21:09:26Z</dcterms:modified>
</ns0:coreProperties>
</file>