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56"/>
        </w:rPr>
        <w:t>USE CASE SPECIFICATION</w:t>
      </w:r>
    </w:p>
    <w:p>
      <w:pPr>
        <w:jc w:val="center"/>
      </w:pPr>
      <w:r>
        <w:rPr>
          <w:color w:val="4B5563"/>
          <w:sz w:val="36"/>
        </w:rPr>
        <w:t>Sistem LohParkir</w:t>
      </w:r>
    </w:p>
    <w:p>
      <w:pPr>
        <w:jc w:val="center"/>
      </w:pPr>
      <w:r>
        <w:rPr>
          <w:color w:val="6B7280"/>
          <w:sz w:val="26"/>
        </w:rPr>
        <w:t>Sistem Verifikasi dan Manajemen Parkir Berbasis QR Code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2"/>
              </w:rPr>
              <w:t>Versi: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 xml:space="preserve">  1.0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2"/>
              </w:rPr>
              <w:t>Tanggal: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 xml:space="preserve">  5 April 2026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2"/>
              </w:rPr>
              <w:t>Referensi: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 xml:space="preserve">  SRS LohParkir v1.1 (Revised)</w:t>
            </w:r>
          </w:p>
        </w:tc>
      </w:tr>
    </w:tbl>
    <w:p/>
    <w:p/>
    <w:p>
      <w:pPr>
        <w:jc w:val="center"/>
      </w:pPr>
      <w:r>
        <w:rPr>
          <w:b/>
          <w:sz w:val="22"/>
        </w:rPr>
        <w:t>Disusun oleh:</w:t>
      </w:r>
    </w:p>
    <w:p>
      <w:pPr>
        <w:jc w:val="center"/>
      </w:pPr>
      <w:r>
        <w:rPr>
          <w:sz w:val="20"/>
        </w:rPr>
        <w:t>241401055 — Muhammad Rizky Fadhillah</w:t>
      </w:r>
    </w:p>
    <w:p>
      <w:pPr>
        <w:jc w:val="center"/>
      </w:pPr>
      <w:r>
        <w:rPr>
          <w:sz w:val="20"/>
        </w:rPr>
        <w:t>241401007 — Rifki Al Sauqy</w:t>
      </w:r>
    </w:p>
    <w:p>
      <w:pPr>
        <w:jc w:val="center"/>
      </w:pPr>
      <w:r>
        <w:rPr>
          <w:sz w:val="20"/>
        </w:rPr>
        <w:t>241401070 — Yehezkiel Gustav Setiawan Sitanggang</w:t>
      </w:r>
    </w:p>
    <w:p>
      <w:pPr>
        <w:jc w:val="center"/>
      </w:pPr>
      <w:r>
        <w:rPr>
          <w:sz w:val="20"/>
        </w:rPr>
        <w:t>241401076 — Yasmin Assyifa</w:t>
      </w:r>
    </w:p>
    <w:p>
      <w:pPr>
        <w:jc w:val="center"/>
      </w:pPr>
      <w:r>
        <w:rPr>
          <w:sz w:val="20"/>
        </w:rPr>
        <w:t>241401079 — Edric Roland Li</w:t>
      </w:r>
    </w:p>
    <w:p>
      <w:pPr>
        <w:jc w:val="center"/>
      </w:pPr>
      <w:r>
        <w:rPr>
          <w:sz w:val="20"/>
        </w:rPr>
        <w:t>241401136 — Najla Az Zahra Tanjung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rPr>
          <w:b/>
          <w:sz w:val="22"/>
        </w:rPr>
        <w:t>1. Identifikasi Aktor</w:t>
      </w:r>
    </w:p>
    <w:p>
      <w:r>
        <w:rPr>
          <w:b/>
          <w:sz w:val="22"/>
        </w:rPr>
        <w:t>2. Ringkasan Use Case</w:t>
      </w:r>
    </w:p>
    <w:p>
      <w:r>
        <w:rPr>
          <w:b/>
          <w:sz w:val="22"/>
        </w:rPr>
        <w:t>3. Use Case Specifications</w:t>
      </w:r>
    </w:p>
    <w:p>
      <w:r>
        <w:rPr>
          <w:sz w:val="22"/>
        </w:rPr>
        <w:t xml:space="preserve">   UC-01: Scan dan Validasi QR Code</w:t>
      </w:r>
    </w:p>
    <w:p>
      <w:r>
        <w:rPr>
          <w:sz w:val="22"/>
        </w:rPr>
        <w:t xml:space="preserve">   UC-02: Laporkan Parkir Ilegal</w:t>
      </w:r>
    </w:p>
    <w:p>
      <w:r>
        <w:rPr>
          <w:sz w:val="22"/>
        </w:rPr>
        <w:t xml:space="preserve">   UC-03: Pembayaran Digital via QRIS</w:t>
      </w:r>
    </w:p>
    <w:p>
      <w:r>
        <w:rPr>
          <w:sz w:val="22"/>
        </w:rPr>
        <w:t xml:space="preserve">   UC-04: Dashboard Monitoring Real-time</w:t>
      </w:r>
    </w:p>
    <w:p>
      <w:r>
        <w:rPr>
          <w:sz w:val="22"/>
        </w:rPr>
        <w:t xml:space="preserve">   UC-05: Manajemen Akun Petugas &amp; Badge QR</w:t>
      </w:r>
    </w:p>
    <w:p>
      <w:r>
        <w:rPr>
          <w:sz w:val="22"/>
        </w:rPr>
        <w:t xml:space="preserve">   UC-06: Riwayat Pembayaran</w:t>
      </w:r>
    </w:p>
    <w:p>
      <w:r>
        <w:rPr>
          <w:sz w:val="22"/>
        </w:rPr>
        <w:t xml:space="preserve">   UC-07: Manajemen Laporan</w:t>
      </w:r>
    </w:p>
    <w:p>
      <w:r>
        <w:rPr>
          <w:sz w:val="22"/>
        </w:rPr>
        <w:t xml:space="preserve">   UC-08: Notifikasi Push</w:t>
      </w:r>
    </w:p>
    <w:p>
      <w:r>
        <w:rPr>
          <w:b/>
          <w:sz w:val="22"/>
        </w:rPr>
        <w:t>4. Matriks Traceability</w:t>
      </w:r>
    </w:p>
    <w:p>
      <w:r>
        <w:br w:type="page"/>
      </w:r>
    </w:p>
    <w:p>
      <w:pPr>
        <w:pStyle w:val="Heading1"/>
      </w:pPr>
      <w:r>
        <w:t>1. Identifikasi Aktor</w:t>
      </w:r>
    </w:p>
    <w:p>
      <w:r>
        <w:t>Berikut adalah aktor-aktor yang terlibat dalam sistem LohParkir: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Perangkat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A1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Masyarakat Umum</w:t>
              <w:br/>
              <w:t>(Pengemudi)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Pengguna publik yang memindai QR code, melakukan pembayaran parkir, dan melaporkan parkir ilegal. Tidak perlu login.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Smartphone</w:t>
              <w:br/>
              <w:t>(Android/iOS)</w:t>
            </w:r>
          </w:p>
        </w:tc>
      </w:tr>
      <w:tr>
        <w:tc>
          <w:tcPr>
            <w:tcW w:type="dxa" w:w="567"/>
            <w:shd w:fill="F0F4FF"/>
          </w:tcPr>
          <w:p>
            <w:r/>
            <w:r>
              <w:rPr>
                <w:sz w:val="20"/>
              </w:rPr>
              <w:t>A2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sz w:val="20"/>
              </w:rPr>
              <w:t>Admin Dishub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sz w:val="20"/>
              </w:rPr>
              <w:t>Staff Dinas Perhubungan Kota Medan yang mengelola operasional harian, melihat dashboard, dan menangani laporan.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sz w:val="20"/>
              </w:rPr>
              <w:t>Komputer</w:t>
              <w:br/>
              <w:t>(Web Browser)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A3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Database Administrator</w:t>
              <w:br/>
              <w:t>(Superadmin)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Pengelola database dengan akses penuh CRUD terhadap data resmi (QR code, lokasi, petugas, tarif).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Komputer</w:t>
              <w:br/>
              <w:t>(Akses Backend)</w:t>
            </w:r>
          </w:p>
        </w:tc>
      </w:tr>
      <w:tr>
        <w:tc>
          <w:tcPr>
            <w:tcW w:type="dxa" w:w="567"/>
            <w:shd w:fill="F0F4FF"/>
          </w:tcPr>
          <w:p>
            <w:r/>
            <w:r>
              <w:rPr>
                <w:sz w:val="20"/>
              </w:rPr>
              <w:t>A4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sz w:val="20"/>
              </w:rPr>
              <w:t>Petugas Parkir</w:t>
              <w:br/>
              <w:t>Terdaftar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sz w:val="20"/>
              </w:rPr>
              <w:t>Petugas parkir resmi yang membawa badge QR dan memiliki akses ke aplikasi minimal dengan tombol panik darurat.</w:t>
            </w:r>
          </w:p>
        </w:tc>
        <w:tc>
          <w:tcPr>
            <w:tcW w:type="dxa" w:w="1701"/>
            <w:shd w:fill="F0F4FF"/>
          </w:tcPr>
          <w:p>
            <w:r/>
            <w:r>
              <w:rPr>
                <w:sz w:val="20"/>
              </w:rPr>
              <w:t>Smartphone</w:t>
              <w:br/>
              <w:t>(Android/iOS)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A5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Sistem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Aktor otomatis yang menjalankan fungsi-fungsi seperti validasi, notifikasi, dan pencatatan transaksi.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Server Backend</w:t>
            </w:r>
          </w:p>
        </w:tc>
      </w:tr>
    </w:tbl>
    <w:p/>
    <w:p>
      <w:pPr>
        <w:pStyle w:val="Heading1"/>
      </w:pPr>
      <w:r>
        <w:t>2. Ringkasan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Nama Use Case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 Utama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1728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 Reference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UC-01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Scan dan Validasi QR Code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Masyarakat Umum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REQ-1 s/d REQ-9</w:t>
            </w:r>
          </w:p>
        </w:tc>
      </w:tr>
      <w:tr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UC-02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Laporkan Parkir Ilegal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Masyarakat Umum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REQ-10 s/d REQ-18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UC-03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Pembayaran Digital via QRIS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Masyarakat Umum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REQ-19 s/d REQ-25</w:t>
            </w:r>
          </w:p>
        </w:tc>
      </w:tr>
      <w:tr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UC-04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Dashboard Monitoring Real-time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Admin Dishub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REQ-26 s/d REQ-33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UC-05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Manajemen Akun Petugas &amp; Badge QR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Admin Dishub, Superadmin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REQ-34 s/d REQ-38</w:t>
            </w:r>
          </w:p>
        </w:tc>
      </w:tr>
      <w:tr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UC-06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Riwayat Pembayaran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Masyarakat Umum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REQ-39 s/d REQ-40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UC-07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Manajemen Laporan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Admin Dishub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REQ-41 s/d REQ-44</w:t>
            </w:r>
          </w:p>
        </w:tc>
      </w:tr>
      <w:tr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UC-08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Notifikasi Push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Sistem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1728"/>
            <w:shd w:fill="F0F4FF"/>
          </w:tcPr>
          <w:p>
            <w:r/>
            <w:r>
              <w:rPr>
                <w:sz w:val="20"/>
              </w:rPr>
              <w:t>REQ-45 s/d REQ-48</w:t>
            </w:r>
          </w:p>
        </w:tc>
      </w:tr>
    </w:tbl>
    <w:p>
      <w:r>
        <w:br w:type="page"/>
      </w:r>
    </w:p>
    <w:p>
      <w:pPr>
        <w:pStyle w:val="Heading1"/>
      </w:pPr>
      <w:r>
        <w:t>3. Use Case Specifications</w:t>
      </w:r>
    </w:p>
    <w:p>
      <w:pPr>
        <w:pStyle w:val="Heading2"/>
      </w:pPr>
      <w:r>
        <w:t>UC-01: Scan dan Validasi QR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UC-01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Scan dan Validasi QR Code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memindai QR code yang terletak di area parkir atau pada badge petugas parkir. Sistem memvalidasi QR code terhadap database resmi Dishub/Pemda dan menampilkan status keaslian beserta informasi detail.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Umum (A1)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Pengguna membuka aplikasi dan menekan tombol "Scan QR".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Sangat sering — setiap kali pengguna memarkir kendaraan.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Aplikasi LohParkir telah terinstal di smartphone pengguna.</w:t>
      </w:r>
    </w:p>
    <w:p>
      <w:pPr>
        <w:pStyle w:val="ListBullet"/>
      </w:pPr>
      <w:r>
        <w:rPr>
          <w:sz w:val="20"/>
        </w:rPr>
        <w:t>Smartphone memiliki kamera yang berfungsi (minimal 5 MP).</w:t>
      </w:r>
    </w:p>
    <w:p>
      <w:pPr>
        <w:pStyle w:val="ListBullet"/>
      </w:pPr>
      <w:r>
        <w:rPr>
          <w:sz w:val="20"/>
        </w:rPr>
        <w:t>Koneksi internet tersedia (atau mode offline dengan data cache).</w:t>
      </w:r>
    </w:p>
    <w:p>
      <w:pPr>
        <w:pStyle w:val="ListBullet"/>
      </w:pPr>
      <w:r>
        <w:rPr>
          <w:sz w:val="20"/>
        </w:rPr>
        <w:t>Petugas parkir mengenakan badge QR code resmi yang terlihat.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Hasil validasi QR code ditampilkan (resmi/tidak resmi).</w:t>
      </w:r>
    </w:p>
    <w:p>
      <w:pPr>
        <w:pStyle w:val="ListBullet"/>
      </w:pPr>
      <w:r>
        <w:rPr>
          <w:sz w:val="20"/>
        </w:rPr>
        <w:t>Informasi petugas ditampilkan: nama, nomor badge, zona, tarif resmi.</w:t>
      </w:r>
    </w:p>
    <w:p>
      <w:pPr>
        <w:pStyle w:val="ListBullet"/>
      </w:pPr>
      <w:r>
        <w:rPr>
          <w:sz w:val="20"/>
        </w:rPr>
        <w:t>Data scan tercatat di database server (tabel scan_history).</w:t>
      </w:r>
    </w:p>
    <w:p>
      <w:pPr>
        <w:pStyle w:val="Heading3"/>
      </w:pPr>
      <w:r>
        <w:t>Postconditions (Failure)</w:t>
      </w:r>
    </w:p>
    <w:p>
      <w:pPr>
        <w:pStyle w:val="ListBullet"/>
      </w:pPr>
      <w:r>
        <w:rPr>
          <w:sz w:val="20"/>
        </w:rPr>
        <w:t>Pesan error yang ramah ditampilkan kepada pengguna.</w:t>
      </w:r>
    </w:p>
    <w:p>
      <w:pPr>
        <w:pStyle w:val="ListBullet"/>
      </w:pPr>
      <w:r>
        <w:rPr>
          <w:sz w:val="20"/>
        </w:rPr>
        <w:t>Pengguna diberi opsi untuk mencoba kembali atau melaporkan.</w:t>
      </w:r>
    </w:p>
    <w:p>
      <w:pPr>
        <w:pStyle w:val="Heading3"/>
      </w:pPr>
      <w:r>
        <w:t>Basic Flow (Main Success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membuka aplikasi dan menekan tombol "Scan QR".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mengaktifkan kamera perangkat.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mengarahkan kamera ke QR code pada badge petugas.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mendeteksi dan mendekode QR code (format: LOHPARKIR-DSH-YYYY-NNN).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mengirimkan data QR ke server untuk validasi (POST /api/qr/validate).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Server memvalidasi QR code terhadap database resmi.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menampilkan hasil VALID: nama lokasi parkir (REQ-5), nama petugas (REQ-6), tarif resmi (REQ-7), area operasional (REQ-8), nomor badge dan status aktif/non-aktif (REQ-9).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Pengguna melihat informasi dan memutuskan untuk membayar atau meninggalkan.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Alternative Flow: AF-01 — QR Code Tidak Valid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mendekode QR code namun format sesuai LOHPARKIR-DSH-YYYY-NNN.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5a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Server tidak menemukan QR code di database.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menampilkan peringatan: "QR Code tidak terdaftar di database Dishub" (REQ-10).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7a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tombol "Laporkan" untuk melaporkan QR palsu (REQ-11). → Berlanjut ke UC-02.</w:t>
            </w:r>
          </w:p>
        </w:tc>
      </w:tr>
    </w:tbl>
    <w:p/>
    <w:p>
      <w:pPr>
        <w:pStyle w:val="Heading3"/>
      </w:pPr>
      <w:r>
        <w:t>Alternative Flow: AF-02 — QR Code Format Tidak Sesuai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QR code terdeteksi namun format tidak sesuai standar LOHPARKIR-DSH-YYYY-NNN.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5b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pesan: "Format QR code tidak dikenali. Ini bukan QR resmi LohParkir."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menampilkan tombol "Laporkan". → Berlanjut ke UC-02.</w:t>
            </w:r>
          </w:p>
        </w:tc>
      </w:tr>
    </w:tbl>
    <w:p/>
    <w:p>
      <w:pPr>
        <w:pStyle w:val="Heading3"/>
      </w:pPr>
      <w:r>
        <w:t>Alternative Flow: AF-03 — Petugas Tidak Aktif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Server menemukan QR code, tetapi status petugas "inactive".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7c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peringatan: "Petugas ini sudah tidak aktif." dengan detail petugas dan tombol "Laporkan".</w:t>
            </w:r>
          </w:p>
        </w:tc>
      </w:tr>
    </w:tbl>
    <w:p/>
    <w:p>
      <w:pPr>
        <w:pStyle w:val="Heading3"/>
      </w:pPr>
      <w:r>
        <w:t>Alternative Flow: AF-04 — Mode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Pengiriman data ke server gagal karena tidak ada koneksi internet.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6d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mengecek cache lokal (AsyncStorage) untuk data offline.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7d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Jika ditemukan di cache: tampilkan data dari cache dengan label "Data Offline".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8d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Jika tidak ditemukan di cache: tampilkan pesan "Tidak dapat memvalidasi. Periksa koneksi internet Anda." dengan tombol retry.</w:t>
            </w:r>
          </w:p>
        </w:tc>
      </w:tr>
    </w:tbl>
    <w:p/>
    <w:p>
      <w:pPr>
        <w:pStyle w:val="Heading3"/>
      </w:pPr>
      <w:r>
        <w:t>Alternative Flow: AF-05 — Input QR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Pengguna memilih opsi "Input Manual" alih-alih scan kamera.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2e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field input teks.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Pengguna memasukkan kode QR secara manual.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4e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Lanjut ke langkah 5 dari Basic Flow.</w:t>
            </w:r>
          </w:p>
        </w:tc>
      </w:tr>
    </w:tbl>
    <w:p/>
    <w:p>
      <w:pPr>
        <w:pStyle w:val="Heading3"/>
      </w:pPr>
      <w:r>
        <w:t>Exception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4320"/>
            <w:shd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Kamera tidak tersedia atau izin ditolak → Sistem menampilkan pesan error dan menawarkan input manual.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EX-02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Server error (5xx) → Sistem menampilkan pesan: "Terjadi gangguan server. Silakan coba lagi nanti."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Timeout (&gt; 2 detik) → Sistem menampilkan pesan timeout dan tombol retry.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Format QR code wajib: LOHPARKIR-DSH-YYYY-NNN (BR-03, NFR-07).</w:t>
      </w:r>
    </w:p>
    <w:p>
      <w:pPr>
        <w:pStyle w:val="ListBullet"/>
      </w:pPr>
      <w:r>
        <w:rPr>
          <w:sz w:val="20"/>
        </w:rPr>
        <w:t>Kamera harus mendeteksi QR dalam 1.5 detik (NFR-02).</w:t>
      </w:r>
    </w:p>
    <w:p>
      <w:pPr>
        <w:pStyle w:val="ListBullet"/>
      </w:pPr>
      <w:r>
        <w:rPr>
          <w:sz w:val="20"/>
        </w:rPr>
        <w:t>Respons server maksimal 2 detik (NFR-01).</w:t>
      </w:r>
    </w:p>
    <w:p>
      <w:pPr>
        <w:pStyle w:val="ListBullet"/>
      </w:pPr>
      <w:r>
        <w:rPr>
          <w:sz w:val="20"/>
        </w:rPr>
        <w:t>Pengguna tidak perlu login untuk melakukan scan.</w:t>
      </w:r>
    </w:p>
    <w:p>
      <w:r>
        <w:br w:type="page"/>
      </w:r>
    </w:p>
    <w:p>
      <w:pPr>
        <w:pStyle w:val="Heading2"/>
      </w:pPr>
      <w:r>
        <w:t>UC-02: Laporkan Parkir Ilegal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UC-02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Laporkan Parkir Ilegal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melaporkan aktivitas parkir ilegal, pungutan liar, atau QR code palsu. Laporan mencakup bukti foto, lokasi GPS otomatis, dan deskripsi pengguna.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Umum (A1)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(1) Pengguna menekan tombol "Laporkan" setelah scan QR gagal, atau (2) Pengguna membuka tab Laporan dan menekan tombol buat laporan baru.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Sering — setiap kali ditemukan parkir ilegal.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Aplikasi LohParkir terinstal dan dibuka.</w:t>
      </w:r>
    </w:p>
    <w:p>
      <w:pPr>
        <w:pStyle w:val="ListBullet"/>
      </w:pPr>
      <w:r>
        <w:rPr>
          <w:sz w:val="20"/>
        </w:rPr>
        <w:t>GPS perangkat aktif dan izin lokasi diberikan.</w:t>
      </w:r>
    </w:p>
    <w:p>
      <w:pPr>
        <w:pStyle w:val="ListBullet"/>
      </w:pPr>
      <w:r>
        <w:rPr>
          <w:sz w:val="20"/>
        </w:rPr>
        <w:t>Kamera tersedia untuk mengambil foto bukti.</w:t>
      </w:r>
    </w:p>
    <w:p>
      <w:pPr>
        <w:pStyle w:val="ListBullet"/>
      </w:pPr>
      <w:r>
        <w:rPr>
          <w:sz w:val="20"/>
        </w:rPr>
        <w:t>Koneksi internet tersedia untuk pengiriman laporan.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Laporan tersimpan di database server (tabel reports).</w:t>
      </w:r>
    </w:p>
    <w:p>
      <w:pPr>
        <w:pStyle w:val="ListBullet"/>
      </w:pPr>
      <w:r>
        <w:rPr>
          <w:sz w:val="20"/>
        </w:rPr>
        <w:t>Nomor tiket pengaduan di-generate (format: LP-YYYYMMDD-XXXX).</w:t>
      </w:r>
    </w:p>
    <w:p>
      <w:pPr>
        <w:pStyle w:val="ListBullet"/>
      </w:pPr>
      <w:r>
        <w:rPr>
          <w:sz w:val="20"/>
        </w:rPr>
        <w:t>Status awal laporan: "pending".</w:t>
      </w:r>
    </w:p>
    <w:p>
      <w:pPr>
        <w:pStyle w:val="ListBullet"/>
      </w:pPr>
      <w:r>
        <w:rPr>
          <w:sz w:val="20"/>
        </w:rPr>
        <w:t>Notifikasi dikirim ke Admin Dishub (UC-08).</w:t>
      </w:r>
    </w:p>
    <w:p>
      <w:pPr>
        <w:pStyle w:val="Heading3"/>
      </w:pPr>
      <w:r>
        <w:t>Postconditions (Failure)</w:t>
      </w:r>
    </w:p>
    <w:p>
      <w:pPr>
        <w:pStyle w:val="ListBullet"/>
      </w:pPr>
      <w:r>
        <w:rPr>
          <w:sz w:val="20"/>
        </w:rPr>
        <w:t>Laporan disimpan secara lokal di perangkat untuk dikirim ulang nanti.</w:t>
      </w:r>
    </w:p>
    <w:p>
      <w:pPr>
        <w:pStyle w:val="ListBullet"/>
      </w:pPr>
      <w:r>
        <w:rPr>
          <w:sz w:val="20"/>
        </w:rPr>
        <w:t>Pesan error ditampilkan dengan instruksi retry.</w:t>
      </w:r>
    </w:p>
    <w:p>
      <w:pPr>
        <w:pStyle w:val="Heading3"/>
      </w:pPr>
      <w:r>
        <w:t>Basic Flow (Main Success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menekan tombol "Laporkan" (dari hasil scan gagal atau dari tab Laporan).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menampilkan formulir laporan.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memilih jenis laporan: "QR Palsu" atau "Parkir Ilegal".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Pengguna menekan tombol "Ambil Foto" dan mengambil foto bukti (REQ-12).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menerima foto dan menampilkan preview.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secara otomatis menangkap koordinat GPS (latitude, longitude) (REQ-13).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mengisi deskripsi laporan di field teks (REQ-14).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Pengguna menekan tombol "Kirim Laporan".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mengirim laporan ke server (POST /api/reports).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Server menyimpan laporan dan men-generate nomor tiket (REQ-16).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menampilkan konfirmasi: "Laporan berhasil dikirim" beserta nomor tiket pengaduan.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men-trigger notifikasi ke Admin Dishub tentang laporan baru (REQ-46).</w:t>
            </w:r>
          </w:p>
        </w:tc>
      </w:tr>
    </w:tbl>
    <w:p/>
    <w:p>
      <w:pPr>
        <w:pStyle w:val="Heading3"/>
      </w:pPr>
      <w:r>
        <w:t>Alternative Flow: AF-01 — Laporan dari Tab Laporan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Pengguna membuka tab "Laporan" dari navigasi bawah.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Pengguna menekan tombol "Buat Laporan Baru".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Lanjut ke langkah 3 dari Basic Flow (tanpa QR code terkait).</w:t>
            </w:r>
          </w:p>
        </w:tc>
      </w:tr>
    </w:tbl>
    <w:p/>
    <w:p>
      <w:pPr>
        <w:pStyle w:val="Heading3"/>
      </w:pPr>
      <w:r>
        <w:t>Alternative Flow: AF-02 — Dengan QR Code Terkait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Pengguna menekan "Laporkan" dari hasil scan QR tidak valid.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otomatis mengisi field qr_code_reported dengan kode QR yang di-scan.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Lanjut ke langkah 3 dari Basic Flow.</w:t>
            </w:r>
          </w:p>
        </w:tc>
      </w:tr>
    </w:tbl>
    <w:p/>
    <w:p>
      <w:pPr>
        <w:pStyle w:val="Heading3"/>
      </w:pPr>
      <w:r>
        <w:t>Alternative Flow: AF-03 — Gagal Upload (Tidak Ada Internet)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9c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Pengiriman laporan ke server gagal.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10c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menyimpan laporan secara lokal di perangkat (REQ-18, NFR-17).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11c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menampilkan pesan: "Laporan disimpan offline. Akan dikirim otomatis saat koneksi tersedia."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12c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Saat koneksi pulih, sistem otomatis mengirim laporan yang tertunda.</w:t>
            </w:r>
          </w:p>
        </w:tc>
      </w:tr>
    </w:tbl>
    <w:p/>
    <w:p>
      <w:pPr>
        <w:pStyle w:val="Heading3"/>
      </w:pPr>
      <w:r>
        <w:t>Exception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4320"/>
            <w:shd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GPS tidak aktif → Sistem menampilkan dialog untuk mengaktifkan GPS. Koordinat wajib untuk laporan.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EX-02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Batas laporan harian tercapai (5 laporan/hari) → Sistem menampilkan pesan: "Anda telah mencapai batas laporan harian." (BR-01).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Maksimal 5 laporan per hari per pengguna (BR-01, NFR-11).</w:t>
      </w:r>
    </w:p>
    <w:p>
      <w:pPr>
        <w:pStyle w:val="ListBullet"/>
      </w:pPr>
      <w:r>
        <w:rPr>
          <w:sz w:val="20"/>
        </w:rPr>
        <w:t>Laporan tidak dapat diedit setelah dikirim (BR-08).</w:t>
      </w:r>
    </w:p>
    <w:p>
      <w:pPr>
        <w:pStyle w:val="ListBullet"/>
      </w:pPr>
      <w:r>
        <w:rPr>
          <w:sz w:val="20"/>
        </w:rPr>
        <w:t>Laporan tidak dapat dihapus oleh pengguna (BR-02).</w:t>
      </w:r>
    </w:p>
    <w:p>
      <w:pPr>
        <w:pStyle w:val="ListBullet"/>
      </w:pPr>
      <w:r>
        <w:rPr>
          <w:sz w:val="20"/>
        </w:rPr>
        <w:t>Semua laporan harus dimoderasi oleh admin (NFR-11).</w:t>
      </w:r>
    </w:p>
    <w:p>
      <w:pPr>
        <w:pStyle w:val="ListBullet"/>
      </w:pPr>
      <w:r>
        <w:rPr>
          <w:sz w:val="20"/>
        </w:rPr>
        <w:t>Identitas pelapor harus dilindungi dan anonim (NFR-10).</w:t>
      </w:r>
    </w:p>
    <w:p>
      <w:r>
        <w:br w:type="page"/>
      </w:r>
    </w:p>
    <w:p>
      <w:pPr>
        <w:pStyle w:val="Heading2"/>
      </w:pPr>
      <w:r>
        <w:t>UC-03: Pembayaran Digital via QRIS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UC-03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Pembayaran Digital via QRIS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Setelah validasi QR berhasil, pengguna dapat membayar tarif parkir resmi secara digital melalui QRIS atau dicatat secara tunai oleh petugas. Semua pembayaran tercatat di database.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Umum (A1)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Petugas Parkir (A4), Sistem (A5)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Pengguna menekan tombol "Bayar" setelah hasil validasi QR menunjukkan status resmi.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Sangat sering — setiap kali pengguna memarkir kendaraan di lokasi resmi.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QR code telah divalidasi dan hasilnya VALID (UC-01 selesai sukses).</w:t>
      </w:r>
    </w:p>
    <w:p>
      <w:pPr>
        <w:pStyle w:val="ListBullet"/>
      </w:pPr>
      <w:r>
        <w:rPr>
          <w:sz w:val="20"/>
        </w:rPr>
        <w:t>Informasi petugas dan tarif resmi sudah ditampilkan.</w:t>
      </w:r>
    </w:p>
    <w:p>
      <w:pPr>
        <w:pStyle w:val="ListBullet"/>
      </w:pPr>
      <w:r>
        <w:rPr>
          <w:sz w:val="20"/>
        </w:rPr>
        <w:t>Koneksi internet tersedia untuk pembayaran digital.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Pembayaran tercatat di database server (tabel payments).</w:t>
      </w:r>
    </w:p>
    <w:p>
      <w:pPr>
        <w:pStyle w:val="ListBullet"/>
      </w:pPr>
      <w:r>
        <w:rPr>
          <w:sz w:val="20"/>
        </w:rPr>
        <w:t>Status pembayaran: "completed".</w:t>
      </w:r>
    </w:p>
    <w:p>
      <w:pPr>
        <w:pStyle w:val="ListBullet"/>
      </w:pPr>
      <w:r>
        <w:rPr>
          <w:sz w:val="20"/>
        </w:rPr>
        <w:t>Struk digital (receipt) ditampilkan dan dapat disimpan.</w:t>
      </w:r>
    </w:p>
    <w:p>
      <w:pPr>
        <w:pStyle w:val="ListBullet"/>
      </w:pPr>
      <w:r>
        <w:rPr>
          <w:sz w:val="20"/>
        </w:rPr>
        <w:t>Nomor transaksi unik di-generate.</w:t>
      </w:r>
    </w:p>
    <w:p>
      <w:pPr>
        <w:pStyle w:val="Heading3"/>
      </w:pPr>
      <w:r>
        <w:t>Postconditions (Failure)</w:t>
      </w:r>
    </w:p>
    <w:p>
      <w:pPr>
        <w:pStyle w:val="ListBullet"/>
      </w:pPr>
      <w:r>
        <w:rPr>
          <w:sz w:val="20"/>
        </w:rPr>
        <w:t>Pembayaran tidak diproses, saldo pengguna tidak terpotong.</w:t>
      </w:r>
    </w:p>
    <w:p>
      <w:pPr>
        <w:pStyle w:val="ListBullet"/>
      </w:pPr>
      <w:r>
        <w:rPr>
          <w:sz w:val="20"/>
        </w:rPr>
        <w:t>Pesan error ditampilkan.</w:t>
      </w:r>
    </w:p>
    <w:p>
      <w:pPr>
        <w:pStyle w:val="ListBullet"/>
      </w:pPr>
      <w:r>
        <w:rPr>
          <w:sz w:val="20"/>
        </w:rPr>
        <w:t>Jika gagal setelah potong saldo → refund otomatis (NFR-12).</w:t>
      </w:r>
    </w:p>
    <w:p>
      <w:pPr>
        <w:pStyle w:val="Heading3"/>
      </w:pPr>
      <w:r>
        <w:t>Basic Flow — Pembayaran QRIS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melihat detail petugas dan tarif. Menekan tombol "Bayar via QRIS".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menampilkan halaman pembayaran dengan detail: nama petugas, area parkir, tarif, dan durasi.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mengonfirmasi jumlah pembayaran dan durasi parkir.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men-generate kode QRIS untuk pembayaran (REQ-19).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memindai kode QRIS menggunakan aplikasi m-banking atau e-wallet.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memproses transaksi melalui QRIS gateway secara aman (REQ-21).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menerima konfirmasi pembayaran dari gateway (REQ-22).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menyimpan transaksi di database dengan status "completed" (REQ-24).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menampilkan status "Berhasil" (REQ-23) dan struk digital: nomor transaksi, tanggal/waktu, jumlah, metode, nama petugas, area (REQ-25).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Pengguna dapat menyimpan atau menutup struk.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Alternative Flow: AF-01 — Pembayaran Tunai (Cash)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Pengguna memilih "Bayar Tunai" atau petugas mencatat pembayaran tunai.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Pengguna membayar secara langsung kepada petugas.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mencatat pembayaran dengan metode "cash" (REQ-20).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4a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struk digital dengan metode pembayaran "Tunai".</w:t>
            </w:r>
          </w:p>
        </w:tc>
      </w:tr>
    </w:tbl>
    <w:p/>
    <w:p>
      <w:pPr>
        <w:pStyle w:val="Heading3"/>
      </w:pPr>
      <w:r>
        <w:t>Alternative Flow: AF-02 — Pembayaran Gagal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7b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Gateway pembayaran mengembalikan status gagal.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8b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status "Pembayaran Gagal" dengan pesan error yang jelas.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9b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menyimpan transaksi dengan status "failed".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10b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Pengguna diberi opsi untuk mencoba lagi atau batalkan.</w:t>
            </w:r>
          </w:p>
        </w:tc>
      </w:tr>
    </w:tbl>
    <w:p/>
    <w:p>
      <w:pPr>
        <w:pStyle w:val="Heading3"/>
      </w:pPr>
      <w:r>
        <w:t>Alternative Flow: AF-03 — Timeout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Tidak ada konfirmasi pembayaran dalam waktu yang ditentukan.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7c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pesan: "Waktu pembayaran habis. Silakan coba lagi."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8c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Status transaksi: "pending" (dapat di-reconcile nanti).</w:t>
            </w:r>
          </w:p>
        </w:tc>
      </w:tr>
    </w:tbl>
    <w:p/>
    <w:p>
      <w:pPr>
        <w:pStyle w:val="Heading3"/>
      </w:pPr>
      <w:r>
        <w:t>Exception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4320"/>
            <w:shd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Double charge terdeteksi → Sistem menggunakan idempotency key untuk mencegah pembayaran ganda (NFR-12). Refund otomatis jika terjadi.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EX-02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Koneksi terputus saat transaksi → Sistem menunggu dan melakukan retry. Status transaksi tetap "pending" hingga dikonfirmasi.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Semua pembayaran (QRIS dan tunai) wajib tercatat di database (BR-04).</w:t>
      </w:r>
    </w:p>
    <w:p>
      <w:pPr>
        <w:pStyle w:val="ListBullet"/>
      </w:pPr>
      <w:r>
        <w:rPr>
          <w:sz w:val="20"/>
        </w:rPr>
        <w:t>Setiap transaksi memiliki idempotency key (NFR-12).</w:t>
      </w:r>
    </w:p>
    <w:p>
      <w:pPr>
        <w:pStyle w:val="ListBullet"/>
      </w:pPr>
      <w:r>
        <w:rPr>
          <w:sz w:val="20"/>
        </w:rPr>
        <w:t>Rekonsiliasi harian wajib dilakukan (NFR-34, BR-04).</w:t>
      </w:r>
    </w:p>
    <w:p>
      <w:pPr>
        <w:pStyle w:val="ListBullet"/>
      </w:pPr>
      <w:r>
        <w:rPr>
          <w:sz w:val="20"/>
        </w:rPr>
        <w:t>Transaksi pembayaran disimpan minimal 10 tahun (BR-05).</w:t>
      </w:r>
    </w:p>
    <w:p>
      <w:pPr>
        <w:pStyle w:val="ListBullet"/>
      </w:pPr>
      <w:r>
        <w:rPr>
          <w:sz w:val="20"/>
        </w:rPr>
        <w:t>Integrasi QRIS harus sesuai standar Bank Indonesia dan PCI DSS (NFR-34).</w:t>
      </w:r>
    </w:p>
    <w:p>
      <w:r>
        <w:br w:type="page"/>
      </w:r>
    </w:p>
    <w:p>
      <w:pPr>
        <w:pStyle w:val="Heading2"/>
      </w:pPr>
      <w:r>
        <w:t>UC-04: Dashboard Monitoring Real-time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UC-04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Dashboard Monitoring Real-time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Dishub mengakses dashboard web untuk memonitor aktivitas sistem secara real-time, termasuk statistik scan, data pembayaran, dan laporan masuk. Tampilan publik juga tersedia untuk transparansi.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Dishub (A2)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(A5), Masyarakat Umum (A1 — untuk tampilan publik)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membuka dashboard melalui web browser dan login.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Setiap hari — sepanjang jam operasional.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Admin telah login ke sistem dengan kredensial valid (role: admin/superadmin).</w:t>
      </w:r>
    </w:p>
    <w:p>
      <w:pPr>
        <w:pStyle w:val="ListBullet"/>
      </w:pPr>
      <w:r>
        <w:rPr>
          <w:sz w:val="20"/>
        </w:rPr>
        <w:t>Browser yang digunakan: Chrome, Firefox, atau Edge versi terbaru.</w:t>
      </w:r>
    </w:p>
    <w:p>
      <w:pPr>
        <w:pStyle w:val="ListBullet"/>
      </w:pPr>
      <w:r>
        <w:rPr>
          <w:sz w:val="20"/>
        </w:rPr>
        <w:t>Resolusi layar minimal 1366x768 piksel.</w:t>
      </w:r>
    </w:p>
    <w:p>
      <w:pPr>
        <w:pStyle w:val="ListBullet"/>
      </w:pPr>
      <w:r>
        <w:rPr>
          <w:sz w:val="20"/>
        </w:rPr>
        <w:t>Koneksi internet stabil tersedia.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Dashboard menampilkan data terkini secara real-time.</w:t>
      </w:r>
    </w:p>
    <w:p>
      <w:pPr>
        <w:pStyle w:val="ListBullet"/>
      </w:pPr>
      <w:r>
        <w:rPr>
          <w:sz w:val="20"/>
        </w:rPr>
        <w:t>Admin dapat membuat keputusan berdasarkan data yang ditampilkan.</w:t>
      </w:r>
    </w:p>
    <w:p>
      <w:pPr>
        <w:pStyle w:val="Heading3"/>
      </w:pPr>
      <w:r>
        <w:t>Basic Flow (Main Success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membuka URL dashboard di web browser.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Admin memasukkan username dan password.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memvalidasi kredensial dan men-generate JWT token.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mengambil data dari server (GET /api/dashboard/stats).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menampilkan: total scan hari ini (REQ-26), jumlah QR aktif vs palsu (REQ-27), grafik tren validasi (REQ-28), heatmap lokasi scan (REQ-29), notifikasi laporan masuk (REQ-30).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memperbarui data secara real-time (REQ-31).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memfilter data berdasarkan periode waktu (REQ-32).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Admin menganalisis data dan mengambil tindakan.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Alternative Flow: AF-01 — Tampilan Publik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Masyarakat umum mengakses URL dashboard publik (REQ-33).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statistik umum: total scan, jumlah petugas aktif, tren mingguan.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Data detail (laporan, data personal) TIDAK ditampilkan.</w:t>
            </w:r>
          </w:p>
        </w:tc>
      </w:tr>
    </w:tbl>
    <w:p/>
    <w:p>
      <w:pPr>
        <w:pStyle w:val="Heading3"/>
      </w:pPr>
      <w:r>
        <w:t>Alternative Flow: AF-02 — Login Gagal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Kredensial tidak valid.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4b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pesan: "Username atau password salah."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Setelah 5 kali gagal → akun terkunci sementara selama 15 menit.</w:t>
            </w:r>
          </w:p>
        </w:tc>
      </w:tr>
    </w:tbl>
    <w:p/>
    <w:p>
      <w:pPr>
        <w:pStyle w:val="Heading3"/>
      </w:pPr>
      <w:r>
        <w:t>Alternative Flow: AF-03 — Session Timeout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 tidak aktif selama 30 menit (BR-09, NFR-05).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secara otomatis logout dan menampilkan halaman login.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 harus login ulang untuk melanjutkan.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Dashboard publik dapat diakses tanpa login (BR-06).</w:t>
      </w:r>
    </w:p>
    <w:p>
      <w:pPr>
        <w:pStyle w:val="ListBullet"/>
      </w:pPr>
      <w:r>
        <w:rPr>
          <w:sz w:val="20"/>
        </w:rPr>
        <w:t>Data detail dan data personal tersembunyi di tampilan publik (BR-06).</w:t>
      </w:r>
    </w:p>
    <w:p>
      <w:pPr>
        <w:pStyle w:val="ListBullet"/>
      </w:pPr>
      <w:r>
        <w:rPr>
          <w:sz w:val="20"/>
        </w:rPr>
        <w:t>Session timeout 30 menit untuk admin (BR-09).</w:t>
      </w:r>
    </w:p>
    <w:p>
      <w:pPr>
        <w:pStyle w:val="ListBullet"/>
      </w:pPr>
      <w:r>
        <w:rPr>
          <w:sz w:val="20"/>
        </w:rPr>
        <w:t>Dashboard harus load dalam 3 detik (initial) dan 1 detik (refresh) (NFR-03).</w:t>
      </w:r>
    </w:p>
    <w:p>
      <w:r>
        <w:br w:type="page"/>
      </w:r>
    </w:p>
    <w:p>
      <w:pPr>
        <w:pStyle w:val="Heading2"/>
      </w:pPr>
      <w:r>
        <w:t>UC-05: Manajemen Akun Petugas &amp; Badge QR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UC-05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Manajemen Akun Petugas &amp; Badge QR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Dishub mendaftarkan petugas parkir baru, men-generate badge QR resmi, dan mengelola status petugas (aktif/non-aktif). Superadmin memiliki akses penuh CRUD.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Dishub (A2), Superadmin (A3)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membuka halaman manajemen petugas dan memilih aksi.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Berkala — saat ada petugas baru atau perubahan status.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Admin/Superadmin telah login ke sistem.</w:t>
      </w:r>
    </w:p>
    <w:p>
      <w:pPr>
        <w:pStyle w:val="ListBullet"/>
      </w:pPr>
      <w:r>
        <w:rPr>
          <w:sz w:val="20"/>
        </w:rPr>
        <w:t>Admin memiliki role minimal "admin" untuk registrasi; role "superadmin" untuk CRUD penuh.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Data petugas baru tersimpan di database (tabel officers).</w:t>
      </w:r>
    </w:p>
    <w:p>
      <w:pPr>
        <w:pStyle w:val="ListBullet"/>
      </w:pPr>
      <w:r>
        <w:rPr>
          <w:sz w:val="20"/>
        </w:rPr>
        <w:t>QR code unik ter-generate otomatis dengan format LOHPARKIR-DSH-YYYY-NNN (REQ-35).</w:t>
      </w:r>
    </w:p>
    <w:p>
      <w:pPr>
        <w:pStyle w:val="ListBullet"/>
      </w:pPr>
      <w:r>
        <w:rPr>
          <w:sz w:val="20"/>
        </w:rPr>
        <w:t>Badge QR siap dicetak (REQ-36).</w:t>
      </w:r>
    </w:p>
    <w:p>
      <w:pPr>
        <w:pStyle w:val="Heading3"/>
      </w:pPr>
      <w:r>
        <w:t>Basic Flow — Registrasi Petugas Baru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membuka halaman "Manajemen Petugas" di dashboard.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Admin menekan tombol "Tambah Petugas Baru".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mengisi data petugas: nama, NIP, nomor telepon, zona/area penugasan (REQ-34).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Admin menekan tombol "Simpan".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memvalidasi input (cek duplikasi NIP dan badge number) (REQ-38).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men-generate QR code unik: LOHPARKIR-DSH-YYYY-NNN (REQ-35).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menyimpan data petugas ke database (POST /api/officers).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menampilkan konfirmasi dan preview badge QR yang dapat dicetak (REQ-36).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mencetak badge QR dan menyerahkan kepada petugas.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Alternative Flow: AF-01 — Nonaktifkan Petugas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 memilih petugas dari daftar.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Admin menekan tombol "Nonaktifkan" (REQ-37).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mengubah status petugas menjadi "inactive".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4a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QR code petugas tersebut tidak lagi valid saat di-scan (otomatis ditolak).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mencatat perubahan di audit trail.</w:t>
            </w:r>
          </w:p>
        </w:tc>
      </w:tr>
    </w:tbl>
    <w:p/>
    <w:p>
      <w:pPr>
        <w:pStyle w:val="Heading3"/>
      </w:pPr>
      <w:r>
        <w:t>Alternative Flow: AF-02 — Duplikasi NIP/Badge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mendeteksi NIP atau badge number sudah ada di database (REQ-38).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6c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pesan: "NIP atau Nomor Badge sudah terdaftar."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7c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 memperbaiki data dan mencoba kembali.</w:t>
            </w:r>
          </w:p>
        </w:tc>
      </w:tr>
    </w:tbl>
    <w:p/>
    <w:p>
      <w:pPr>
        <w:pStyle w:val="Heading3"/>
      </w:pPr>
      <w:r>
        <w:t>Alternative Flow: AF-03 — Edit Data Petugas (Superadmin)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Superadmin memilih petugas dan menekan "Edit".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2d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Superadmin mengubah data yang diperlukan (nama, area, tarif, dll).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memvalidasi dan menyimpan perubahan.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4d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mencatat perubahan di audit trail.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Hanya admin atau superadmin yang dapat mendaftarkan petugas baru (BR-07).</w:t>
      </w:r>
    </w:p>
    <w:p>
      <w:pPr>
        <w:pStyle w:val="ListBullet"/>
      </w:pPr>
      <w:r>
        <w:rPr>
          <w:sz w:val="20"/>
        </w:rPr>
        <w:t>Petugas tidak dapat mendaftarkan dirinya sendiri (BR-07).</w:t>
      </w:r>
    </w:p>
    <w:p>
      <w:pPr>
        <w:pStyle w:val="ListBullet"/>
      </w:pPr>
      <w:r>
        <w:rPr>
          <w:sz w:val="20"/>
        </w:rPr>
        <w:t>QR code harus unik dan mengikuti format LOHPARKIR-DSH-YYYY-NNN (BR-03).</w:t>
      </w:r>
    </w:p>
    <w:p>
      <w:pPr>
        <w:pStyle w:val="ListBullet"/>
      </w:pPr>
      <w:r>
        <w:rPr>
          <w:sz w:val="20"/>
        </w:rPr>
        <w:t>Setiap perubahan data tercatat di audit trail (NFR-30).</w:t>
      </w:r>
    </w:p>
    <w:p>
      <w:r>
        <w:br w:type="page"/>
      </w:r>
    </w:p>
    <w:p>
      <w:pPr>
        <w:pStyle w:val="Heading2"/>
      </w:pPr>
      <w:r>
        <w:t>UC-06: Riwayat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UC-06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Riwayat Pembayaran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dapat melihat riwayat pembayaran dan scan parkir yang pernah dilakukan melalui tab Riwayat di aplikasi mobile.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Umum (A1)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Low (future enhancement)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Pengguna membuka tab "Riwayat" di navigasi bawah aplikasi.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Sesekali — saat pengguna ingin mengecek histori.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Pengguna telah pernah melakukan setidaknya satu pembayaran atau scan.</w:t>
      </w:r>
    </w:p>
    <w:p>
      <w:pPr>
        <w:pStyle w:val="ListBullet"/>
      </w:pPr>
      <w:r>
        <w:rPr>
          <w:sz w:val="20"/>
        </w:rPr>
        <w:t>Aplikasi memiliki akses ke data histori (dari server atau cache lokal).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Daftar riwayat pembayaran ditampilkan lengkap dengan detail.</w:t>
      </w:r>
    </w:p>
    <w:p>
      <w:pPr>
        <w:pStyle w:val="Heading3"/>
      </w:pPr>
      <w:r>
        <w:t>Basic Flow (Main Success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Pengguna membuka tab "Riwayat" dari navigasi bawah.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mengambil data riwayat pembayaran dari server (GET /api/payments).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menampilkan daftar pembayaran (REQ-39) dengan detail: tanggal, jumlah, nama petugas, dan status pembayaran (REQ-40).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Pengguna dapat mengetuk item untuk melihat detail struk.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Alternative Flow: AF-01 — Belum Ada Riwayat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Tidak ada data pembayaran.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4a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pesan: "Belum ada riwayat pembayaran."</w:t>
            </w:r>
          </w:p>
        </w:tc>
      </w:tr>
    </w:tbl>
    <w:p/>
    <w:p>
      <w:pPr>
        <w:pStyle w:val="Heading3"/>
      </w:pPr>
      <w:r>
        <w:t>Alternative Flow: AF-02 — Mode 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Gagal mengambil data dari server.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3b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menampilkan data dari cache lokal (AsyncStorage) dengan label "Data Offline".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Data pembayaran disimpan minimal 10 tahun (BR-05).</w:t>
      </w:r>
    </w:p>
    <w:p>
      <w:pPr>
        <w:pStyle w:val="ListBullet"/>
      </w:pPr>
      <w:r>
        <w:rPr>
          <w:sz w:val="20"/>
        </w:rPr>
        <w:t>Pengguna hanya dapat melihat riwayat miliknya sendiri (berdasarkan device ID).</w:t>
      </w:r>
    </w:p>
    <w:p>
      <w:r>
        <w:br w:type="page"/>
      </w:r>
    </w:p>
    <w:p>
      <w:pPr>
        <w:pStyle w:val="Heading2"/>
      </w:pPr>
      <w:r>
        <w:t>UC-07: Manajemen Laporan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UC-07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Manajemen Laporan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Dishub mengelola laporan masuk dari masyarakat: melihat daftar laporan, memperbarui status, dan menambahkan catatan tindak lanjut.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Dishub (A2)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(A5), Masyarakat Umum (A1 — sebagai penerima notifikasi)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Admin membuka halaman manajemen laporan di dashboard.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Setiap hari — saat ada laporan masuk.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Admin telah login ke sistem (role: admin/superadmin).</w:t>
      </w:r>
    </w:p>
    <w:p>
      <w:pPr>
        <w:pStyle w:val="ListBullet"/>
      </w:pPr>
      <w:r>
        <w:rPr>
          <w:sz w:val="20"/>
        </w:rPr>
        <w:t>Terdapat laporan yang telah disubmit oleh masyarakat.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Status laporan diperbarui di database.</w:t>
      </w:r>
    </w:p>
    <w:p>
      <w:pPr>
        <w:pStyle w:val="ListBullet"/>
      </w:pPr>
      <w:r>
        <w:rPr>
          <w:sz w:val="20"/>
        </w:rPr>
        <w:t>Notifikasi perubahan status dikirim ke pelapor (UC-08).</w:t>
      </w:r>
    </w:p>
    <w:p>
      <w:pPr>
        <w:pStyle w:val="ListBullet"/>
      </w:pPr>
      <w:r>
        <w:rPr>
          <w:sz w:val="20"/>
        </w:rPr>
        <w:t>Catatan admin tercatat di laporan.</w:t>
      </w:r>
    </w:p>
    <w:p>
      <w:pPr>
        <w:pStyle w:val="Heading3"/>
      </w:pPr>
      <w:r>
        <w:t>Basic Flow (Main Success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membuka halaman "Manajemen Laporan" di dashboard.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menampilkan daftar semua laporan dengan opsi filter (REQ-41): berdasarkan status, jenis, dan tanggal.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memilih laporan untuk dilihat detailnya.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menampilkan detail: foto bukti, lokasi GPS (peta), deskripsi, QR code terkait, tanggal, status saat ini.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memperbarui status laporan (REQ-42): dari "pending" → "in_progress" / "resolved" / "rejected".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Admin menambahkan catatan tindak lanjut (REQ-43).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menekan tombol "Simpan".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menyimpan perubahan ke database (PUT /api/reports/:id).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mengirim notifikasi ke pelapor tentang perubahan status (REQ-44). → UC-08.</w:t>
            </w:r>
          </w:p>
        </w:tc>
      </w:tr>
    </w:tbl>
    <w:p/>
    <w:p>
      <w:pPr>
        <w:pStyle w:val="Heading3"/>
      </w:pPr>
      <w:r>
        <w:t>Alternative Flow: AF-01 — Cetak Laporan Bulanan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 memilih opsi "Cetak Laporan".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Admin memilih periode (bulanan/custom).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Sistem men-generate laporan dalam format yang dapat dicetak.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Laporan tidak dapat dihapus, hanya diubah statusnya (BR-02).</w:t>
      </w:r>
    </w:p>
    <w:p>
      <w:pPr>
        <w:pStyle w:val="ListBullet"/>
      </w:pPr>
      <w:r>
        <w:rPr>
          <w:sz w:val="20"/>
        </w:rPr>
        <w:t>Status yang valid: pending → in_progress → resolved/rejected (BR-02).</w:t>
      </w:r>
    </w:p>
    <w:p>
      <w:pPr>
        <w:pStyle w:val="ListBullet"/>
      </w:pPr>
      <w:r>
        <w:rPr>
          <w:sz w:val="20"/>
        </w:rPr>
        <w:t>Semua perubahan status tercatat di audit trail (NFR-30).</w:t>
      </w:r>
    </w:p>
    <w:p>
      <w:pPr>
        <w:pStyle w:val="ListBullet"/>
      </w:pPr>
      <w:r>
        <w:rPr>
          <w:sz w:val="20"/>
        </w:rPr>
        <w:t>Laporan disimpan minimal 5 tahun (BR-05).</w:t>
      </w:r>
    </w:p>
    <w:p>
      <w:r>
        <w:br w:type="page"/>
      </w:r>
    </w:p>
    <w:p>
      <w:pPr>
        <w:pStyle w:val="Heading2"/>
      </w:pPr>
      <w:r>
        <w:t>UC-08: Notifikasi Push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UC-08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Nama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Notifikasi Push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mengirimkan notifikasi push kepada pengguna tentang pembaruan status laporan, kepada admin tentang laporan masuk baru, dan alert darurat dari tombol panik petugas.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Utama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Sistem (A5)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Aktor Pendukung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Masyarakat Umum (A1), Admin Dishub (A2), Petugas Parkir (A4)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Prioritas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(1) Status laporan diubah oleh admin, (2) Laporan baru disubmit, atau (3) Petugas menekan tombol panik darurat.</w:t>
            </w:r>
          </w:p>
        </w:tc>
      </w:tr>
      <w:tr>
        <w:tc>
          <w:tcPr>
            <w:tcW w:type="dxa" w:w="2551"/>
            <w:shd w:fill="EEF2FF"/>
          </w:tcPr>
          <w:p>
            <w:r/>
            <w:r>
              <w:rPr>
                <w:b/>
                <w:sz w:val="20"/>
              </w:rPr>
              <w:t>Frekuensi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Sering — setiap kali ada perubahan status atau laporan baru.</w:t>
            </w:r>
          </w:p>
        </w:tc>
      </w:tr>
    </w:tbl>
    <w:p/>
    <w:p>
      <w:pPr>
        <w:pStyle w:val="Heading3"/>
      </w:pPr>
      <w:r>
        <w:t>Preconditions</w:t>
      </w:r>
    </w:p>
    <w:p>
      <w:pPr>
        <w:pStyle w:val="ListBullet"/>
      </w:pPr>
      <w:r>
        <w:rPr>
          <w:sz w:val="20"/>
        </w:rPr>
        <w:t>Firebase Cloud Messaging (FCM) telah dikonfigurasi.</w:t>
      </w:r>
    </w:p>
    <w:p>
      <w:pPr>
        <w:pStyle w:val="ListBullet"/>
      </w:pPr>
      <w:r>
        <w:rPr>
          <w:sz w:val="20"/>
        </w:rPr>
        <w:t>Perangkat penerima telah mengizinkan notifikasi push.</w:t>
      </w:r>
    </w:p>
    <w:p>
      <w:pPr>
        <w:pStyle w:val="ListBullet"/>
      </w:pPr>
      <w:r>
        <w:rPr>
          <w:sz w:val="20"/>
        </w:rPr>
        <w:t>Perangkat penerima terhubung ke internet.</w:t>
      </w:r>
    </w:p>
    <w:p>
      <w:pPr>
        <w:pStyle w:val="Heading3"/>
      </w:pPr>
      <w:r>
        <w:t>Postconditions (Success)</w:t>
      </w:r>
    </w:p>
    <w:p>
      <w:pPr>
        <w:pStyle w:val="ListBullet"/>
      </w:pPr>
      <w:r>
        <w:rPr>
          <w:sz w:val="20"/>
        </w:rPr>
        <w:t>Notifikasi terkirim ke perangkat tujuan.</w:t>
      </w:r>
    </w:p>
    <w:p>
      <w:pPr>
        <w:pStyle w:val="ListBullet"/>
      </w:pPr>
      <w:r>
        <w:rPr>
          <w:sz w:val="20"/>
        </w:rPr>
        <w:t>Notifikasi tercatat di database (tabel notifications jika tersedia).</w:t>
      </w:r>
    </w:p>
    <w:p>
      <w:pPr>
        <w:pStyle w:val="Heading3"/>
      </w:pPr>
      <w:r>
        <w:t>Skenario 1: Notifikasi Pembaruan Status Laporan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memperbarui status laporan (dari UC-07).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mendeteksi perubahan status.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mengirim push notification ke perangkat pelapor (REQ-45).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Isi notifikasi: "Laporan [nomor tiket] telah diperbarui. Status: [status baru]."</w:t>
            </w:r>
          </w:p>
        </w:tc>
      </w:tr>
    </w:tbl>
    <w:p/>
    <w:p>
      <w:pPr>
        <w:pStyle w:val="Heading3"/>
      </w:pPr>
      <w:r>
        <w:t>Skenario 2: Notifikasi Laporan Baru ke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Masyarakat mengirim laporan baru (dari UC-02).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mendeteksi laporan baru masuk.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mengirim push notification ke semua admin aktif (REQ-46).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Isi notifikasi: "Laporan baru diterima: [jenis laporan] di [lokasi]."</w:t>
            </w:r>
          </w:p>
        </w:tc>
      </w:tr>
    </w:tbl>
    <w:p/>
    <w:p>
      <w:pPr>
        <w:pStyle w:val="Heading3"/>
      </w:pPr>
      <w:r>
        <w:t>Skenario 3: Alert Darurat (Panic Button)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2880"/>
            <w:shd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Petugas parkir menekan tombol panik darurat di aplikasi officer.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Sistem menangkap lokasi GPS petugas secara real-time (REQ-48).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Sistem mengirim notifikasi PRIORITAS TINGGI ke semua admin (REQ-47).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Isi notifikasi: "DARURAT: Petugas [nama] membutuhkan bantuan di [lokasi GPS]."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Admin menerima notifikasi dan mengambil tindakan segera.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Alternative Flow: AF-01 — Notifikasi Gagal Terkirim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4320"/>
            <w:shd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FCM gagal mengirim notifikasi (perangkat offline, token expired).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Sistem menyimpan notifikasi sebagai "unread" di database.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Notifikasi akan ditampilkan saat pengguna membuka aplikasi (in-app notification).</w:t>
            </w:r>
          </w:p>
        </w:tc>
      </w:tr>
    </w:tbl>
    <w:p/>
    <w:p>
      <w:pPr>
        <w:pStyle w:val="Heading3"/>
      </w:pPr>
      <w:r>
        <w:t>Business Rules</w:t>
      </w:r>
    </w:p>
    <w:p>
      <w:pPr>
        <w:pStyle w:val="ListBullet"/>
      </w:pPr>
      <w:r>
        <w:rPr>
          <w:sz w:val="20"/>
        </w:rPr>
        <w:t>Alert darurat (panic button) memiliki prioritas tertinggi (BR-10).</w:t>
      </w:r>
    </w:p>
    <w:p>
      <w:pPr>
        <w:pStyle w:val="ListBullet"/>
      </w:pPr>
      <w:r>
        <w:rPr>
          <w:sz w:val="20"/>
        </w:rPr>
        <w:t>Hanya petugas terdaftar yang dapat menggunakan panic button (BR-10).</w:t>
      </w:r>
    </w:p>
    <w:p>
      <w:pPr>
        <w:pStyle w:val="ListBullet"/>
      </w:pPr>
      <w:r>
        <w:rPr>
          <w:sz w:val="20"/>
        </w:rPr>
        <w:t>Notifikasi darurat harus terkirim dalam hitungan detik.</w:t>
      </w:r>
    </w:p>
    <w:p>
      <w:r>
        <w:br w:type="page"/>
      </w:r>
    </w:p>
    <w:p>
      <w:pPr>
        <w:pStyle w:val="Heading1"/>
      </w:pPr>
      <w:r>
        <w:t>4. Matriks Traceability</w:t>
      </w:r>
    </w:p>
    <w:p>
      <w:pPr>
        <w:pStyle w:val="Heading2"/>
      </w:pPr>
      <w:r>
        <w:t>4.1 Use Case →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 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REQ-1, REQ-2, REQ-3, REQ-4, REQ-5, REQ-6, REQ-7, REQ-8, REQ-9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UC-02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REQ-10, REQ-11, REQ-12, REQ-13, REQ-14, REQ-15, REQ-16, REQ-17, REQ-18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REQ-19, REQ-20, REQ-21, REQ-22, REQ-23, REQ-24, REQ-25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UC-04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REQ-26, REQ-27, REQ-28, REQ-29, REQ-30, REQ-31, REQ-32, REQ-33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REQ-34, REQ-35, REQ-36, REQ-37, REQ-38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UC-06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REQ-39, REQ-40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REQ-41, REQ-42, REQ-43, REQ-44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UC-08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REQ-45, REQ-46, REQ-47, REQ-48</w:t>
            </w:r>
          </w:p>
        </w:tc>
      </w:tr>
    </w:tbl>
    <w:p/>
    <w:p>
      <w:pPr>
        <w:pStyle w:val="Heading2"/>
      </w:pPr>
      <w:r>
        <w:t>4.2 Use Case →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NFR 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NFR-01, NFR-02, NFR-07, NFR-08, NFR-17, NFR-24, NFR-26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UC-02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NFR-01, NFR-08, NFR-10, NFR-11, NFR-13, NFR-17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NFR-01, NFR-06, NFR-12, NFR-14, NFR-34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UC-04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NFR-03, NFR-05, NFR-06, NFR-31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NFR-05, NFR-07, NFR-09, NFR-30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UC-06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NFR-01, NFR-17, NFR-33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NFR-05, NFR-09, NFR-30, NFR-33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UC-08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NFR-15</w:t>
            </w:r>
          </w:p>
        </w:tc>
      </w:tr>
    </w:tbl>
    <w:p/>
    <w:p>
      <w:pPr>
        <w:pStyle w:val="Heading2"/>
      </w:pPr>
      <w:r>
        <w:t>4.3 Use Case →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Business Rules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BR-03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UC-02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BR-01, BR-02, BR-08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BR-04, BR-05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UC-04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BR-06, BR-09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BR-03, BR-07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UC-06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BR-05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UC-07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BR-02, BR-05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UC-08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BR-10</w:t>
            </w:r>
          </w:p>
        </w:tc>
      </w:tr>
    </w:tbl>
    <w:p/>
    <w:p>
      <w:pPr>
        <w:pStyle w:val="Heading2"/>
      </w:pPr>
      <w:r>
        <w:t>4.4 Aktor →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Aktor</w:t>
            </w:r>
          </w:p>
        </w:tc>
        <w:tc>
          <w:tcPr>
            <w:tcW w:type="dxa" w:w="4320"/>
            <w:shd w:fill="1A56D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 Cases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A1 — Masyarakat Umum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UC-01, UC-02, UC-03, UC-06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A2 — Admin Dishub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UC-04, UC-05, UC-07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A3 — Superadmin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UC-05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A4 — Petugas Parkir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UC-03, UC-08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A5 — Sistem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UC-01 s/d UC-08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Dokumen ini disusun berdasarkan SRS LohParkir v1.1 (Revised) dan analisis terhadap implementasi sistem yang berjalan.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