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66AA" w:rsidRPr="005F00BE" w:rsidRDefault="003C2475" w:rsidP="005F00BE">
      <w:pPr>
        <w:rPr>
          <w:rFonts w:ascii="Segoe UI" w:hAnsi="Segoe UI" w:cs="Segoe UI"/>
          <w:sz w:val="44"/>
          <w:szCs w:val="44"/>
        </w:rPr>
      </w:pPr>
      <w:r w:rsidRPr="005F00BE">
        <w:rPr>
          <w:rFonts w:ascii="Segoe UI" w:hAnsi="Segoe UI" w:cs="Segoe UI"/>
          <w:sz w:val="44"/>
          <w:szCs w:val="44"/>
        </w:rPr>
        <w:t xml:space="preserve">The Go </w:t>
      </w:r>
      <w:proofErr w:type="spellStart"/>
      <w:r w:rsidRPr="005F00BE">
        <w:rPr>
          <w:rFonts w:ascii="Segoe UI" w:hAnsi="Segoe UI" w:cs="Segoe UI"/>
          <w:sz w:val="44"/>
          <w:szCs w:val="44"/>
        </w:rPr>
        <w:t>Programming</w:t>
      </w:r>
      <w:proofErr w:type="spellEnd"/>
      <w:r w:rsidRPr="005F00BE">
        <w:rPr>
          <w:rFonts w:ascii="Segoe UI" w:hAnsi="Segoe UI" w:cs="Segoe UI"/>
          <w:sz w:val="44"/>
          <w:szCs w:val="44"/>
        </w:rPr>
        <w:t xml:space="preserve"> Language</w:t>
      </w:r>
    </w:p>
    <w:p w:rsidR="003C2475" w:rsidRPr="005F00BE" w:rsidRDefault="003C2475" w:rsidP="005F00BE">
      <w:pPr>
        <w:rPr>
          <w:rFonts w:ascii="Segoe UI" w:hAnsi="Segoe UI" w:cs="Segoe UI"/>
          <w:sz w:val="24"/>
          <w:szCs w:val="24"/>
        </w:rPr>
      </w:pPr>
      <w:r w:rsidRPr="005F00BE">
        <w:rPr>
          <w:rFonts w:ascii="Segoe UI" w:hAnsi="Segoe UI" w:cs="Segoe UI"/>
          <w:sz w:val="24"/>
          <w:szCs w:val="24"/>
        </w:rPr>
        <w:t>Marvin Walker</w:t>
      </w:r>
      <w:bookmarkStart w:id="0" w:name="_GoBack"/>
      <w:bookmarkEnd w:id="0"/>
      <w:r w:rsidRPr="005F00BE">
        <w:rPr>
          <w:rFonts w:ascii="Segoe UI" w:hAnsi="Segoe UI" w:cs="Segoe UI"/>
          <w:sz w:val="24"/>
          <w:szCs w:val="24"/>
        </w:rPr>
        <w:br/>
        <w:t>Daniel Rösch</w:t>
      </w:r>
    </w:p>
    <w:sdt>
      <w:sdtPr>
        <w:rPr>
          <w:rFonts w:ascii="Segoe UI" w:eastAsiaTheme="minorHAnsi" w:hAnsi="Segoe UI" w:cs="Segoe UI"/>
          <w:color w:val="auto"/>
          <w:sz w:val="20"/>
          <w:szCs w:val="22"/>
          <w:lang w:val="de-CH" w:eastAsia="en-US"/>
        </w:rPr>
        <w:id w:val="-1606111430"/>
        <w:docPartObj>
          <w:docPartGallery w:val="Table of Contents"/>
          <w:docPartUnique/>
        </w:docPartObj>
      </w:sdtPr>
      <w:sdtEndPr>
        <w:rPr>
          <w:b/>
          <w:bCs/>
        </w:rPr>
      </w:sdtEndPr>
      <w:sdtContent>
        <w:p w:rsidR="000A66AA" w:rsidRPr="00B77A5B" w:rsidRDefault="000A66AA">
          <w:pPr>
            <w:pStyle w:val="Inhaltsverzeichnisberschrift"/>
            <w:rPr>
              <w:rFonts w:ascii="Segoe UI" w:hAnsi="Segoe UI" w:cs="Segoe UI"/>
            </w:rPr>
          </w:pPr>
          <w:r w:rsidRPr="00B77A5B">
            <w:rPr>
              <w:rFonts w:ascii="Segoe UI" w:hAnsi="Segoe UI" w:cs="Segoe UI"/>
            </w:rPr>
            <w:t>Inhalt</w:t>
          </w:r>
        </w:p>
        <w:p w:rsidR="005F00BE" w:rsidRDefault="000A66AA">
          <w:pPr>
            <w:pStyle w:val="Verzeichnis1"/>
            <w:tabs>
              <w:tab w:val="left" w:pos="880"/>
            </w:tabs>
            <w:rPr>
              <w:rFonts w:asciiTheme="minorHAnsi" w:eastAsiaTheme="minorEastAsia" w:hAnsiTheme="minorHAnsi"/>
              <w:b w:val="0"/>
              <w:bCs w:val="0"/>
              <w:sz w:val="22"/>
              <w:lang w:eastAsia="de-CH"/>
            </w:rPr>
          </w:pPr>
          <w:r w:rsidRPr="00B77A5B">
            <w:rPr>
              <w:rFonts w:ascii="Segoe UI" w:hAnsi="Segoe UI" w:cs="Segoe UI"/>
            </w:rPr>
            <w:fldChar w:fldCharType="begin"/>
          </w:r>
          <w:r w:rsidRPr="00B77A5B">
            <w:rPr>
              <w:rFonts w:ascii="Segoe UI" w:hAnsi="Segoe UI" w:cs="Segoe UI"/>
            </w:rPr>
            <w:instrText xml:space="preserve"> TOC \o "1-3" \h \z \u </w:instrText>
          </w:r>
          <w:r w:rsidRPr="00B77A5B">
            <w:rPr>
              <w:rFonts w:ascii="Segoe UI" w:hAnsi="Segoe UI" w:cs="Segoe UI"/>
            </w:rPr>
            <w:fldChar w:fldCharType="separate"/>
          </w:r>
          <w:hyperlink w:anchor="_Toc501485997" w:history="1">
            <w:r w:rsidR="005F00BE" w:rsidRPr="00B07673">
              <w:rPr>
                <w:rStyle w:val="Hyperlink"/>
                <w:rFonts w:ascii="Segoe UI" w:hAnsi="Segoe UI" w:cs="Segoe UI"/>
              </w:rPr>
              <w:t>2</w:t>
            </w:r>
            <w:r w:rsidR="005F00BE">
              <w:rPr>
                <w:rFonts w:asciiTheme="minorHAnsi" w:eastAsiaTheme="minorEastAsia" w:hAnsiTheme="minorHAnsi"/>
                <w:b w:val="0"/>
                <w:bCs w:val="0"/>
                <w:sz w:val="22"/>
                <w:lang w:eastAsia="de-CH"/>
              </w:rPr>
              <w:tab/>
            </w:r>
            <w:r w:rsidR="005F00BE" w:rsidRPr="00B07673">
              <w:rPr>
                <w:rStyle w:val="Hyperlink"/>
                <w:rFonts w:ascii="Segoe UI" w:hAnsi="Segoe UI" w:cs="Segoe UI"/>
              </w:rPr>
              <w:t>Einführung in Go</w:t>
            </w:r>
            <w:r w:rsidR="005F00BE">
              <w:rPr>
                <w:webHidden/>
              </w:rPr>
              <w:tab/>
            </w:r>
            <w:r w:rsidR="005F00BE">
              <w:rPr>
                <w:webHidden/>
              </w:rPr>
              <w:fldChar w:fldCharType="begin"/>
            </w:r>
            <w:r w:rsidR="005F00BE">
              <w:rPr>
                <w:webHidden/>
              </w:rPr>
              <w:instrText xml:space="preserve"> PAGEREF _Toc501485997 \h </w:instrText>
            </w:r>
            <w:r w:rsidR="005F00BE">
              <w:rPr>
                <w:webHidden/>
              </w:rPr>
            </w:r>
            <w:r w:rsidR="005F00BE">
              <w:rPr>
                <w:webHidden/>
              </w:rPr>
              <w:fldChar w:fldCharType="separate"/>
            </w:r>
            <w:r w:rsidR="005F00BE">
              <w:rPr>
                <w:webHidden/>
              </w:rPr>
              <w:t>2</w:t>
            </w:r>
            <w:r w:rsidR="005F00BE">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5998" w:history="1">
            <w:r w:rsidRPr="00B07673">
              <w:rPr>
                <w:rStyle w:val="Hyperlink"/>
                <w:rFonts w:ascii="Segoe UI" w:hAnsi="Segoe UI" w:cs="Segoe UI"/>
              </w:rPr>
              <w:t>3</w:t>
            </w:r>
            <w:r>
              <w:rPr>
                <w:rFonts w:asciiTheme="minorHAnsi" w:eastAsiaTheme="minorEastAsia" w:hAnsiTheme="minorHAnsi"/>
                <w:b w:val="0"/>
                <w:bCs w:val="0"/>
                <w:sz w:val="22"/>
                <w:lang w:eastAsia="de-CH"/>
              </w:rPr>
              <w:tab/>
            </w:r>
            <w:r w:rsidRPr="00B07673">
              <w:rPr>
                <w:rStyle w:val="Hyperlink"/>
                <w:rFonts w:ascii="Segoe UI" w:hAnsi="Segoe UI" w:cs="Segoe UI"/>
              </w:rPr>
              <w:t>Tooling</w:t>
            </w:r>
            <w:r>
              <w:rPr>
                <w:webHidden/>
              </w:rPr>
              <w:tab/>
            </w:r>
            <w:r>
              <w:rPr>
                <w:webHidden/>
              </w:rPr>
              <w:fldChar w:fldCharType="begin"/>
            </w:r>
            <w:r>
              <w:rPr>
                <w:webHidden/>
              </w:rPr>
              <w:instrText xml:space="preserve"> PAGEREF _Toc501485998 \h </w:instrText>
            </w:r>
            <w:r>
              <w:rPr>
                <w:webHidden/>
              </w:rPr>
            </w:r>
            <w:r>
              <w:rPr>
                <w:webHidden/>
              </w:rPr>
              <w:fldChar w:fldCharType="separate"/>
            </w:r>
            <w:r>
              <w:rPr>
                <w:webHidden/>
              </w:rPr>
              <w:t>2</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5999" w:history="1">
            <w:r w:rsidRPr="00B07673">
              <w:rPr>
                <w:rStyle w:val="Hyperlink"/>
                <w:rFonts w:ascii="Segoe UI" w:hAnsi="Segoe UI" w:cs="Segoe UI"/>
              </w:rPr>
              <w:t>4</w:t>
            </w:r>
            <w:r>
              <w:rPr>
                <w:rFonts w:asciiTheme="minorHAnsi" w:eastAsiaTheme="minorEastAsia" w:hAnsiTheme="minorHAnsi"/>
                <w:b w:val="0"/>
                <w:bCs w:val="0"/>
                <w:sz w:val="22"/>
                <w:lang w:eastAsia="de-CH"/>
              </w:rPr>
              <w:tab/>
            </w:r>
            <w:r w:rsidRPr="00B07673">
              <w:rPr>
                <w:rStyle w:val="Hyperlink"/>
                <w:rFonts w:ascii="Segoe UI" w:hAnsi="Segoe UI" w:cs="Segoe UI"/>
              </w:rPr>
              <w:t>Packages</w:t>
            </w:r>
            <w:r>
              <w:rPr>
                <w:webHidden/>
              </w:rPr>
              <w:tab/>
            </w:r>
            <w:r>
              <w:rPr>
                <w:webHidden/>
              </w:rPr>
              <w:fldChar w:fldCharType="begin"/>
            </w:r>
            <w:r>
              <w:rPr>
                <w:webHidden/>
              </w:rPr>
              <w:instrText xml:space="preserve"> PAGEREF _Toc501485999 \h </w:instrText>
            </w:r>
            <w:r>
              <w:rPr>
                <w:webHidden/>
              </w:rPr>
            </w:r>
            <w:r>
              <w:rPr>
                <w:webHidden/>
              </w:rPr>
              <w:fldChar w:fldCharType="separate"/>
            </w:r>
            <w:r>
              <w:rPr>
                <w:webHidden/>
              </w:rPr>
              <w:t>2</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6000" w:history="1">
            <w:r w:rsidRPr="00B07673">
              <w:rPr>
                <w:rStyle w:val="Hyperlink"/>
                <w:rFonts w:ascii="Segoe UI" w:hAnsi="Segoe UI" w:cs="Segoe UI"/>
              </w:rPr>
              <w:t>5</w:t>
            </w:r>
            <w:r>
              <w:rPr>
                <w:rFonts w:asciiTheme="minorHAnsi" w:eastAsiaTheme="minorEastAsia" w:hAnsiTheme="minorHAnsi"/>
                <w:b w:val="0"/>
                <w:bCs w:val="0"/>
                <w:sz w:val="22"/>
                <w:lang w:eastAsia="de-CH"/>
              </w:rPr>
              <w:tab/>
            </w:r>
            <w:r w:rsidRPr="00B07673">
              <w:rPr>
                <w:rStyle w:val="Hyperlink"/>
                <w:rFonts w:ascii="Segoe UI" w:hAnsi="Segoe UI" w:cs="Segoe UI"/>
              </w:rPr>
              <w:t>Variablen</w:t>
            </w:r>
            <w:r>
              <w:rPr>
                <w:webHidden/>
              </w:rPr>
              <w:tab/>
            </w:r>
            <w:r>
              <w:rPr>
                <w:webHidden/>
              </w:rPr>
              <w:fldChar w:fldCharType="begin"/>
            </w:r>
            <w:r>
              <w:rPr>
                <w:webHidden/>
              </w:rPr>
              <w:instrText xml:space="preserve"> PAGEREF _Toc501486000 \h </w:instrText>
            </w:r>
            <w:r>
              <w:rPr>
                <w:webHidden/>
              </w:rPr>
            </w:r>
            <w:r>
              <w:rPr>
                <w:webHidden/>
              </w:rPr>
              <w:fldChar w:fldCharType="separate"/>
            </w:r>
            <w:r>
              <w:rPr>
                <w:webHidden/>
              </w:rPr>
              <w:t>2</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6001" w:history="1">
            <w:r w:rsidRPr="00B07673">
              <w:rPr>
                <w:rStyle w:val="Hyperlink"/>
                <w:rFonts w:ascii="Segoe UI" w:hAnsi="Segoe UI" w:cs="Segoe UI"/>
              </w:rPr>
              <w:t>6</w:t>
            </w:r>
            <w:r>
              <w:rPr>
                <w:rFonts w:asciiTheme="minorHAnsi" w:eastAsiaTheme="minorEastAsia" w:hAnsiTheme="minorHAnsi"/>
                <w:b w:val="0"/>
                <w:bCs w:val="0"/>
                <w:sz w:val="22"/>
                <w:lang w:eastAsia="de-CH"/>
              </w:rPr>
              <w:tab/>
            </w:r>
            <w:r w:rsidRPr="00B07673">
              <w:rPr>
                <w:rStyle w:val="Hyperlink"/>
                <w:rFonts w:ascii="Segoe UI" w:hAnsi="Segoe UI" w:cs="Segoe UI"/>
              </w:rPr>
              <w:t>Funktionen</w:t>
            </w:r>
            <w:r>
              <w:rPr>
                <w:webHidden/>
              </w:rPr>
              <w:tab/>
            </w:r>
            <w:r>
              <w:rPr>
                <w:webHidden/>
              </w:rPr>
              <w:fldChar w:fldCharType="begin"/>
            </w:r>
            <w:r>
              <w:rPr>
                <w:webHidden/>
              </w:rPr>
              <w:instrText xml:space="preserve"> PAGEREF _Toc501486001 \h </w:instrText>
            </w:r>
            <w:r>
              <w:rPr>
                <w:webHidden/>
              </w:rPr>
            </w:r>
            <w:r>
              <w:rPr>
                <w:webHidden/>
              </w:rPr>
              <w:fldChar w:fldCharType="separate"/>
            </w:r>
            <w:r>
              <w:rPr>
                <w:webHidden/>
              </w:rPr>
              <w:t>2</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6002" w:history="1">
            <w:r w:rsidRPr="00B07673">
              <w:rPr>
                <w:rStyle w:val="Hyperlink"/>
                <w:rFonts w:ascii="Segoe UI" w:hAnsi="Segoe UI" w:cs="Segoe UI"/>
              </w:rPr>
              <w:t>7</w:t>
            </w:r>
            <w:r>
              <w:rPr>
                <w:rFonts w:asciiTheme="minorHAnsi" w:eastAsiaTheme="minorEastAsia" w:hAnsiTheme="minorHAnsi"/>
                <w:b w:val="0"/>
                <w:bCs w:val="0"/>
                <w:sz w:val="22"/>
                <w:lang w:eastAsia="de-CH"/>
              </w:rPr>
              <w:tab/>
            </w:r>
            <w:r w:rsidRPr="00B07673">
              <w:rPr>
                <w:rStyle w:val="Hyperlink"/>
                <w:rFonts w:ascii="Segoe UI" w:hAnsi="Segoe UI" w:cs="Segoe UI"/>
              </w:rPr>
              <w:t>Strukturen</w:t>
            </w:r>
            <w:r>
              <w:rPr>
                <w:webHidden/>
              </w:rPr>
              <w:tab/>
            </w:r>
            <w:r>
              <w:rPr>
                <w:webHidden/>
              </w:rPr>
              <w:fldChar w:fldCharType="begin"/>
            </w:r>
            <w:r>
              <w:rPr>
                <w:webHidden/>
              </w:rPr>
              <w:instrText xml:space="preserve"> PAGEREF _Toc501486002 \h </w:instrText>
            </w:r>
            <w:r>
              <w:rPr>
                <w:webHidden/>
              </w:rPr>
            </w:r>
            <w:r>
              <w:rPr>
                <w:webHidden/>
              </w:rPr>
              <w:fldChar w:fldCharType="separate"/>
            </w:r>
            <w:r>
              <w:rPr>
                <w:webHidden/>
              </w:rPr>
              <w:t>3</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6003" w:history="1">
            <w:r w:rsidRPr="00B07673">
              <w:rPr>
                <w:rStyle w:val="Hyperlink"/>
                <w:rFonts w:ascii="Segoe UI" w:hAnsi="Segoe UI" w:cs="Segoe UI"/>
              </w:rPr>
              <w:t>8</w:t>
            </w:r>
            <w:r>
              <w:rPr>
                <w:rFonts w:asciiTheme="minorHAnsi" w:eastAsiaTheme="minorEastAsia" w:hAnsiTheme="minorHAnsi"/>
                <w:b w:val="0"/>
                <w:bCs w:val="0"/>
                <w:sz w:val="22"/>
                <w:lang w:eastAsia="de-CH"/>
              </w:rPr>
              <w:tab/>
            </w:r>
            <w:r w:rsidRPr="00B07673">
              <w:rPr>
                <w:rStyle w:val="Hyperlink"/>
                <w:rFonts w:ascii="Segoe UI" w:hAnsi="Segoe UI" w:cs="Segoe UI"/>
              </w:rPr>
              <w:t>Methoden</w:t>
            </w:r>
            <w:r>
              <w:rPr>
                <w:webHidden/>
              </w:rPr>
              <w:tab/>
            </w:r>
            <w:r>
              <w:rPr>
                <w:webHidden/>
              </w:rPr>
              <w:fldChar w:fldCharType="begin"/>
            </w:r>
            <w:r>
              <w:rPr>
                <w:webHidden/>
              </w:rPr>
              <w:instrText xml:space="preserve"> PAGEREF _Toc501486003 \h </w:instrText>
            </w:r>
            <w:r>
              <w:rPr>
                <w:webHidden/>
              </w:rPr>
            </w:r>
            <w:r>
              <w:rPr>
                <w:webHidden/>
              </w:rPr>
              <w:fldChar w:fldCharType="separate"/>
            </w:r>
            <w:r>
              <w:rPr>
                <w:webHidden/>
              </w:rPr>
              <w:t>3</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6004" w:history="1">
            <w:r w:rsidRPr="00B07673">
              <w:rPr>
                <w:rStyle w:val="Hyperlink"/>
                <w:rFonts w:ascii="Segoe UI" w:hAnsi="Segoe UI" w:cs="Segoe UI"/>
              </w:rPr>
              <w:t>9</w:t>
            </w:r>
            <w:r>
              <w:rPr>
                <w:rFonts w:asciiTheme="minorHAnsi" w:eastAsiaTheme="minorEastAsia" w:hAnsiTheme="minorHAnsi"/>
                <w:b w:val="0"/>
                <w:bCs w:val="0"/>
                <w:sz w:val="22"/>
                <w:lang w:eastAsia="de-CH"/>
              </w:rPr>
              <w:tab/>
            </w:r>
            <w:r w:rsidRPr="00B07673">
              <w:rPr>
                <w:rStyle w:val="Hyperlink"/>
                <w:rFonts w:ascii="Segoe UI" w:hAnsi="Segoe UI" w:cs="Segoe UI"/>
              </w:rPr>
              <w:t>Interfaces</w:t>
            </w:r>
            <w:r>
              <w:rPr>
                <w:webHidden/>
              </w:rPr>
              <w:tab/>
            </w:r>
            <w:r>
              <w:rPr>
                <w:webHidden/>
              </w:rPr>
              <w:fldChar w:fldCharType="begin"/>
            </w:r>
            <w:r>
              <w:rPr>
                <w:webHidden/>
              </w:rPr>
              <w:instrText xml:space="preserve"> PAGEREF _Toc501486004 \h </w:instrText>
            </w:r>
            <w:r>
              <w:rPr>
                <w:webHidden/>
              </w:rPr>
            </w:r>
            <w:r>
              <w:rPr>
                <w:webHidden/>
              </w:rPr>
              <w:fldChar w:fldCharType="separate"/>
            </w:r>
            <w:r>
              <w:rPr>
                <w:webHidden/>
              </w:rPr>
              <w:t>4</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6005" w:history="1">
            <w:r w:rsidRPr="00B07673">
              <w:rPr>
                <w:rStyle w:val="Hyperlink"/>
                <w:rFonts w:ascii="Segoe UI" w:hAnsi="Segoe UI" w:cs="Segoe UI"/>
              </w:rPr>
              <w:t>10</w:t>
            </w:r>
            <w:r>
              <w:rPr>
                <w:rFonts w:asciiTheme="minorHAnsi" w:eastAsiaTheme="minorEastAsia" w:hAnsiTheme="minorHAnsi"/>
                <w:b w:val="0"/>
                <w:bCs w:val="0"/>
                <w:sz w:val="22"/>
                <w:lang w:eastAsia="de-CH"/>
              </w:rPr>
              <w:tab/>
            </w:r>
            <w:r w:rsidRPr="00B07673">
              <w:rPr>
                <w:rStyle w:val="Hyperlink"/>
                <w:rFonts w:ascii="Segoe UI" w:hAnsi="Segoe UI" w:cs="Segoe UI"/>
              </w:rPr>
              <w:t>Map Typen</w:t>
            </w:r>
            <w:r>
              <w:rPr>
                <w:webHidden/>
              </w:rPr>
              <w:tab/>
            </w:r>
            <w:r>
              <w:rPr>
                <w:webHidden/>
              </w:rPr>
              <w:fldChar w:fldCharType="begin"/>
            </w:r>
            <w:r>
              <w:rPr>
                <w:webHidden/>
              </w:rPr>
              <w:instrText xml:space="preserve"> PAGEREF _Toc501486005 \h </w:instrText>
            </w:r>
            <w:r>
              <w:rPr>
                <w:webHidden/>
              </w:rPr>
            </w:r>
            <w:r>
              <w:rPr>
                <w:webHidden/>
              </w:rPr>
              <w:fldChar w:fldCharType="separate"/>
            </w:r>
            <w:r>
              <w:rPr>
                <w:webHidden/>
              </w:rPr>
              <w:t>4</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6006" w:history="1">
            <w:r w:rsidRPr="00B07673">
              <w:rPr>
                <w:rStyle w:val="Hyperlink"/>
                <w:rFonts w:ascii="Segoe UI" w:hAnsi="Segoe UI" w:cs="Segoe UI"/>
              </w:rPr>
              <w:t>11</w:t>
            </w:r>
            <w:r>
              <w:rPr>
                <w:rFonts w:asciiTheme="minorHAnsi" w:eastAsiaTheme="minorEastAsia" w:hAnsiTheme="minorHAnsi"/>
                <w:b w:val="0"/>
                <w:bCs w:val="0"/>
                <w:sz w:val="22"/>
                <w:lang w:eastAsia="de-CH"/>
              </w:rPr>
              <w:tab/>
            </w:r>
            <w:r w:rsidRPr="00B07673">
              <w:rPr>
                <w:rStyle w:val="Hyperlink"/>
                <w:rFonts w:ascii="Segoe UI" w:hAnsi="Segoe UI" w:cs="Segoe UI"/>
              </w:rPr>
              <w:t>Slice Typen</w:t>
            </w:r>
            <w:r>
              <w:rPr>
                <w:webHidden/>
              </w:rPr>
              <w:tab/>
            </w:r>
            <w:r>
              <w:rPr>
                <w:webHidden/>
              </w:rPr>
              <w:fldChar w:fldCharType="begin"/>
            </w:r>
            <w:r>
              <w:rPr>
                <w:webHidden/>
              </w:rPr>
              <w:instrText xml:space="preserve"> PAGEREF _Toc501486006 \h </w:instrText>
            </w:r>
            <w:r>
              <w:rPr>
                <w:webHidden/>
              </w:rPr>
            </w:r>
            <w:r>
              <w:rPr>
                <w:webHidden/>
              </w:rPr>
              <w:fldChar w:fldCharType="separate"/>
            </w:r>
            <w:r>
              <w:rPr>
                <w:webHidden/>
              </w:rPr>
              <w:t>4</w:t>
            </w:r>
            <w:r>
              <w:rPr>
                <w:webHidden/>
              </w:rPr>
              <w:fldChar w:fldCharType="end"/>
            </w:r>
          </w:hyperlink>
        </w:p>
        <w:p w:rsidR="005F00BE" w:rsidRDefault="005F00BE">
          <w:pPr>
            <w:pStyle w:val="Verzeichnis1"/>
            <w:tabs>
              <w:tab w:val="left" w:pos="880"/>
            </w:tabs>
            <w:rPr>
              <w:rFonts w:asciiTheme="minorHAnsi" w:eastAsiaTheme="minorEastAsia" w:hAnsiTheme="minorHAnsi"/>
              <w:b w:val="0"/>
              <w:bCs w:val="0"/>
              <w:sz w:val="22"/>
              <w:lang w:eastAsia="de-CH"/>
            </w:rPr>
          </w:pPr>
          <w:hyperlink w:anchor="_Toc501486007" w:history="1">
            <w:r w:rsidRPr="00B07673">
              <w:rPr>
                <w:rStyle w:val="Hyperlink"/>
                <w:rFonts w:ascii="Segoe UI" w:hAnsi="Segoe UI" w:cs="Segoe UI"/>
              </w:rPr>
              <w:t>12</w:t>
            </w:r>
            <w:r>
              <w:rPr>
                <w:rFonts w:asciiTheme="minorHAnsi" w:eastAsiaTheme="minorEastAsia" w:hAnsiTheme="minorHAnsi"/>
                <w:b w:val="0"/>
                <w:bCs w:val="0"/>
                <w:sz w:val="22"/>
                <w:lang w:eastAsia="de-CH"/>
              </w:rPr>
              <w:tab/>
            </w:r>
            <w:r w:rsidRPr="00B07673">
              <w:rPr>
                <w:rStyle w:val="Hyperlink"/>
                <w:rFonts w:ascii="Segoe UI" w:hAnsi="Segoe UI" w:cs="Segoe UI"/>
              </w:rPr>
              <w:t>Fazit</w:t>
            </w:r>
            <w:r>
              <w:rPr>
                <w:webHidden/>
              </w:rPr>
              <w:tab/>
            </w:r>
            <w:r>
              <w:rPr>
                <w:webHidden/>
              </w:rPr>
              <w:fldChar w:fldCharType="begin"/>
            </w:r>
            <w:r>
              <w:rPr>
                <w:webHidden/>
              </w:rPr>
              <w:instrText xml:space="preserve"> PAGEREF _Toc501486007 \h </w:instrText>
            </w:r>
            <w:r>
              <w:rPr>
                <w:webHidden/>
              </w:rPr>
            </w:r>
            <w:r>
              <w:rPr>
                <w:webHidden/>
              </w:rPr>
              <w:fldChar w:fldCharType="separate"/>
            </w:r>
            <w:r>
              <w:rPr>
                <w:webHidden/>
              </w:rPr>
              <w:t>5</w:t>
            </w:r>
            <w:r>
              <w:rPr>
                <w:webHidden/>
              </w:rPr>
              <w:fldChar w:fldCharType="end"/>
            </w:r>
          </w:hyperlink>
        </w:p>
        <w:p w:rsidR="000A66AA" w:rsidRPr="00B77A5B" w:rsidRDefault="000A66AA">
          <w:pPr>
            <w:rPr>
              <w:rFonts w:ascii="Segoe UI" w:hAnsi="Segoe UI" w:cs="Segoe UI"/>
            </w:rPr>
          </w:pPr>
          <w:r w:rsidRPr="00B77A5B">
            <w:rPr>
              <w:rFonts w:ascii="Segoe UI" w:hAnsi="Segoe UI" w:cs="Segoe UI"/>
              <w:b/>
              <w:bCs/>
              <w:lang w:val="de-DE"/>
            </w:rPr>
            <w:fldChar w:fldCharType="end"/>
          </w:r>
        </w:p>
      </w:sdtContent>
    </w:sdt>
    <w:p w:rsidR="000A66AA" w:rsidRPr="00B77A5B" w:rsidRDefault="000A66AA" w:rsidP="000A66AA">
      <w:pPr>
        <w:rPr>
          <w:rFonts w:ascii="Segoe UI" w:hAnsi="Segoe UI" w:cs="Segoe UI"/>
        </w:rPr>
      </w:pPr>
    </w:p>
    <w:p w:rsidR="00125A34" w:rsidRPr="00B77A5B" w:rsidRDefault="00125A34">
      <w:pPr>
        <w:spacing w:after="160" w:line="259" w:lineRule="auto"/>
        <w:rPr>
          <w:rFonts w:ascii="Segoe UI" w:hAnsi="Segoe UI" w:cs="Segoe UI"/>
        </w:rPr>
      </w:pPr>
      <w:r w:rsidRPr="00B77A5B">
        <w:rPr>
          <w:rFonts w:ascii="Segoe UI" w:hAnsi="Segoe UI" w:cs="Segoe UI"/>
        </w:rPr>
        <w:br w:type="page"/>
      </w:r>
    </w:p>
    <w:p w:rsidR="000A66AA" w:rsidRDefault="008A3357" w:rsidP="000A66AA">
      <w:pPr>
        <w:pStyle w:val="berschrift1"/>
        <w:rPr>
          <w:rFonts w:ascii="Segoe UI" w:hAnsi="Segoe UI" w:cs="Segoe UI"/>
        </w:rPr>
      </w:pPr>
      <w:bookmarkStart w:id="1" w:name="_Toc501485997"/>
      <w:r w:rsidRPr="00B77A5B">
        <w:rPr>
          <w:rFonts w:ascii="Segoe UI" w:hAnsi="Segoe UI" w:cs="Segoe UI"/>
        </w:rPr>
        <w:lastRenderedPageBreak/>
        <w:t>Einführung in Go</w:t>
      </w:r>
      <w:bookmarkEnd w:id="1"/>
    </w:p>
    <w:p w:rsidR="00096BE1" w:rsidRPr="00096BE1" w:rsidRDefault="00096BE1" w:rsidP="00096BE1">
      <w:pPr>
        <w:rPr>
          <w:rFonts w:ascii="Segoe UI" w:hAnsi="Segoe UI" w:cs="Segoe UI"/>
        </w:rPr>
      </w:pPr>
      <w:r w:rsidRPr="00096BE1">
        <w:rPr>
          <w:rFonts w:ascii="Segoe UI" w:hAnsi="Segoe UI" w:cs="Segoe UI"/>
        </w:rPr>
        <w:t xml:space="preserve">Go wurde aus Unzufriedenheit über die bestehenden Sprachen zur Softwareentwicklung wie C++ oder Java im Kontext heutiger Computersysteme, insbesondere im Hinblick auf skalierbare Netzwerkdienste, </w:t>
      </w:r>
      <w:proofErr w:type="gramStart"/>
      <w:r w:rsidRPr="00096BE1">
        <w:rPr>
          <w:rFonts w:ascii="Segoe UI" w:hAnsi="Segoe UI" w:cs="Segoe UI"/>
        </w:rPr>
        <w:t>Cluster- und Cloud Computing</w:t>
      </w:r>
      <w:proofErr w:type="gramEnd"/>
      <w:r w:rsidRPr="00096BE1">
        <w:rPr>
          <w:rFonts w:ascii="Segoe UI" w:hAnsi="Segoe UI" w:cs="Segoe UI"/>
        </w:rPr>
        <w:t>, entwickelt.</w:t>
      </w:r>
      <w:r w:rsidR="002C7E2F">
        <w:rPr>
          <w:rFonts w:ascii="Segoe UI" w:hAnsi="Segoe UI" w:cs="Segoe UI"/>
        </w:rPr>
        <w:t xml:space="preserve"> Go besitzt im Vergleich zu anderen Programmiersprachen </w:t>
      </w:r>
      <w:r w:rsidR="00F63887">
        <w:rPr>
          <w:rFonts w:ascii="Segoe UI" w:hAnsi="Segoe UI" w:cs="Segoe UI"/>
        </w:rPr>
        <w:t>wenig Keywords (Go: 25</w:t>
      </w:r>
      <w:r w:rsidR="003C2475">
        <w:rPr>
          <w:rFonts w:ascii="Segoe UI" w:hAnsi="Segoe UI" w:cs="Segoe UI"/>
        </w:rPr>
        <w:t>,</w:t>
      </w:r>
      <w:r w:rsidR="00F63887">
        <w:rPr>
          <w:rFonts w:ascii="Segoe UI" w:hAnsi="Segoe UI" w:cs="Segoe UI"/>
        </w:rPr>
        <w:t xml:space="preserve"> C:32</w:t>
      </w:r>
      <w:r w:rsidR="003C2475">
        <w:rPr>
          <w:rFonts w:ascii="Segoe UI" w:hAnsi="Segoe UI" w:cs="Segoe UI"/>
        </w:rPr>
        <w:t>,</w:t>
      </w:r>
      <w:r w:rsidR="00F63887">
        <w:rPr>
          <w:rFonts w:ascii="Segoe UI" w:hAnsi="Segoe UI" w:cs="Segoe UI"/>
        </w:rPr>
        <w:t xml:space="preserve"> Java</w:t>
      </w:r>
      <w:r w:rsidR="003C2475">
        <w:rPr>
          <w:rFonts w:ascii="Segoe UI" w:hAnsi="Segoe UI" w:cs="Segoe UI"/>
        </w:rPr>
        <w:t>,</w:t>
      </w:r>
      <w:r w:rsidR="00F63887">
        <w:rPr>
          <w:rFonts w:ascii="Segoe UI" w:hAnsi="Segoe UI" w:cs="Segoe UI"/>
        </w:rPr>
        <w:t xml:space="preserve"> 50). Damit bleibt die Sprache klein und lässt sich so einfach merken.</w:t>
      </w:r>
      <w:r w:rsidRPr="00096BE1">
        <w:rPr>
          <w:rFonts w:ascii="Segoe UI" w:hAnsi="Segoe UI" w:cs="Segoe UI"/>
        </w:rPr>
        <w:t xml:space="preserve"> Wichtige Ziele bei der Entwicklung waren unter anderem die Unterstützung von Nebenläufigkeit mit nativen Sprachelementen und die Erleichterung der Softwareentwicklung mit großen Entwicklerteams und großen Codebasen.</w:t>
      </w:r>
      <w:r w:rsidR="00F073BB">
        <w:rPr>
          <w:rFonts w:ascii="Segoe UI" w:hAnsi="Segoe UI" w:cs="Segoe UI"/>
        </w:rPr>
        <w:t xml:space="preserve"> </w:t>
      </w:r>
      <w:r w:rsidRPr="00096BE1">
        <w:rPr>
          <w:rFonts w:ascii="Segoe UI" w:hAnsi="Segoe UI" w:cs="Segoe UI"/>
        </w:rPr>
        <w:t xml:space="preserve">Go besitzt einen eigenen </w:t>
      </w:r>
      <w:proofErr w:type="spellStart"/>
      <w:r w:rsidRPr="00096BE1">
        <w:rPr>
          <w:rFonts w:ascii="Segoe UI" w:hAnsi="Segoe UI" w:cs="Segoe UI"/>
        </w:rPr>
        <w:t>Garbage</w:t>
      </w:r>
      <w:proofErr w:type="spellEnd"/>
      <w:r w:rsidRPr="00096BE1">
        <w:rPr>
          <w:rFonts w:ascii="Segoe UI" w:hAnsi="Segoe UI" w:cs="Segoe UI"/>
        </w:rPr>
        <w:t xml:space="preserve"> </w:t>
      </w:r>
      <w:proofErr w:type="spellStart"/>
      <w:r w:rsidRPr="00096BE1">
        <w:rPr>
          <w:rFonts w:ascii="Segoe UI" w:hAnsi="Segoe UI" w:cs="Segoe UI"/>
        </w:rPr>
        <w:t>Collector</w:t>
      </w:r>
      <w:proofErr w:type="spellEnd"/>
      <w:r w:rsidRPr="00096BE1">
        <w:rPr>
          <w:rFonts w:ascii="Segoe UI" w:hAnsi="Segoe UI" w:cs="Segoe UI"/>
        </w:rPr>
        <w:t>, erlaubt die Verwendung von Zeigern, verzichtet jedoch auf Zeigerarithmetik. Go ist eine kompilierte Sprache, bei der Wert auf eine hohe Übersetzungsgeschwindigkeit gelegt wurde.</w:t>
      </w:r>
      <w:r w:rsidR="003C2475">
        <w:rPr>
          <w:rFonts w:ascii="Segoe UI" w:hAnsi="Segoe UI" w:cs="Segoe UI"/>
        </w:rPr>
        <w:t xml:space="preserve"> (Auszüge aus Wikipedia)</w:t>
      </w:r>
    </w:p>
    <w:p w:rsidR="008A3357" w:rsidRDefault="008A3357" w:rsidP="008A3357">
      <w:pPr>
        <w:pStyle w:val="berschrift1"/>
        <w:rPr>
          <w:rFonts w:ascii="Segoe UI" w:hAnsi="Segoe UI" w:cs="Segoe UI"/>
        </w:rPr>
      </w:pPr>
      <w:bookmarkStart w:id="2" w:name="_Toc501485998"/>
      <w:proofErr w:type="spellStart"/>
      <w:r w:rsidRPr="00B77A5B">
        <w:rPr>
          <w:rFonts w:ascii="Segoe UI" w:hAnsi="Segoe UI" w:cs="Segoe UI"/>
        </w:rPr>
        <w:t>Tooling</w:t>
      </w:r>
      <w:bookmarkEnd w:id="2"/>
      <w:proofErr w:type="spellEnd"/>
    </w:p>
    <w:p w:rsidR="003C2475" w:rsidRPr="003C2475" w:rsidRDefault="003C2475" w:rsidP="003C2475">
      <w:pPr>
        <w:rPr>
          <w:rFonts w:ascii="Segoe UI" w:hAnsi="Segoe UI" w:cs="Segoe UI"/>
        </w:rPr>
      </w:pPr>
      <w:r w:rsidRPr="003C2475">
        <w:rPr>
          <w:rFonts w:ascii="Segoe UI" w:hAnsi="Segoe UI" w:cs="Segoe UI"/>
        </w:rPr>
        <w:t>Mit der Installation von Go werden dem User auch eine diverse Anzahl von Tools mitgeliefert:</w:t>
      </w:r>
    </w:p>
    <w:p w:rsidR="003C2475" w:rsidRDefault="003C2475" w:rsidP="00F945F5">
      <w:pPr>
        <w:pStyle w:val="Listenabsatz"/>
        <w:numPr>
          <w:ilvl w:val="0"/>
          <w:numId w:val="6"/>
        </w:numPr>
        <w:rPr>
          <w:rFonts w:ascii="Segoe UI" w:hAnsi="Segoe UI" w:cs="Segoe UI"/>
        </w:rPr>
      </w:pPr>
      <w:r w:rsidRPr="003C2475">
        <w:rPr>
          <w:rFonts w:ascii="Segoe UI" w:hAnsi="Segoe UI" w:cs="Segoe UI"/>
        </w:rPr>
        <w:t xml:space="preserve">Ein </w:t>
      </w:r>
      <w:proofErr w:type="spellStart"/>
      <w:r w:rsidRPr="003C2475">
        <w:rPr>
          <w:rFonts w:ascii="Segoe UI" w:hAnsi="Segoe UI" w:cs="Segoe UI"/>
        </w:rPr>
        <w:t>Build</w:t>
      </w:r>
      <w:proofErr w:type="spellEnd"/>
      <w:r w:rsidRPr="003C2475">
        <w:rPr>
          <w:rFonts w:ascii="Segoe UI" w:hAnsi="Segoe UI" w:cs="Segoe UI"/>
        </w:rPr>
        <w:t xml:space="preserve"> Automation Tool</w:t>
      </w:r>
    </w:p>
    <w:p w:rsidR="003C2475" w:rsidRDefault="003C2475" w:rsidP="0077535C">
      <w:pPr>
        <w:pStyle w:val="Listenabsatz"/>
        <w:numPr>
          <w:ilvl w:val="0"/>
          <w:numId w:val="6"/>
        </w:numPr>
        <w:rPr>
          <w:rFonts w:ascii="Segoe UI" w:hAnsi="Segoe UI" w:cs="Segoe UI"/>
        </w:rPr>
      </w:pPr>
      <w:r w:rsidRPr="003C2475">
        <w:rPr>
          <w:rFonts w:ascii="Segoe UI" w:hAnsi="Segoe UI" w:cs="Segoe UI"/>
        </w:rPr>
        <w:t>Ein Coverage Tool</w:t>
      </w:r>
    </w:p>
    <w:p w:rsidR="003C2475" w:rsidRDefault="004F6E45" w:rsidP="0077535C">
      <w:pPr>
        <w:pStyle w:val="Listenabsatz"/>
        <w:numPr>
          <w:ilvl w:val="0"/>
          <w:numId w:val="6"/>
        </w:numPr>
        <w:rPr>
          <w:rFonts w:ascii="Segoe UI" w:hAnsi="Segoe UI" w:cs="Segoe UI"/>
        </w:rPr>
      </w:pPr>
      <w:r>
        <w:rPr>
          <w:rFonts w:ascii="Segoe UI" w:hAnsi="Segoe UI" w:cs="Segoe UI"/>
        </w:rPr>
        <w:t>Ein Tool zum formatieren des Source Codes</w:t>
      </w:r>
    </w:p>
    <w:p w:rsidR="004F6E45" w:rsidRPr="003C2475" w:rsidRDefault="004F6E45" w:rsidP="0077535C">
      <w:pPr>
        <w:pStyle w:val="Listenabsatz"/>
        <w:numPr>
          <w:ilvl w:val="0"/>
          <w:numId w:val="6"/>
        </w:numPr>
        <w:rPr>
          <w:rFonts w:ascii="Segoe UI" w:hAnsi="Segoe UI" w:cs="Segoe UI"/>
        </w:rPr>
      </w:pPr>
      <w:r>
        <w:rPr>
          <w:rFonts w:ascii="Segoe UI" w:hAnsi="Segoe UI" w:cs="Segoe UI"/>
        </w:rPr>
        <w:t xml:space="preserve">Ein </w:t>
      </w:r>
      <w:proofErr w:type="spellStart"/>
      <w:r>
        <w:rPr>
          <w:rFonts w:ascii="Segoe UI" w:hAnsi="Segoe UI" w:cs="Segoe UI"/>
        </w:rPr>
        <w:t>Profiling</w:t>
      </w:r>
      <w:proofErr w:type="spellEnd"/>
      <w:r>
        <w:rPr>
          <w:rFonts w:ascii="Segoe UI" w:hAnsi="Segoe UI" w:cs="Segoe UI"/>
        </w:rPr>
        <w:t xml:space="preserve"> Tool</w:t>
      </w:r>
    </w:p>
    <w:p w:rsidR="003C2475" w:rsidRPr="003C2475" w:rsidRDefault="003C2475" w:rsidP="003C2475">
      <w:pPr>
        <w:rPr>
          <w:rFonts w:ascii="Segoe UI" w:hAnsi="Segoe UI" w:cs="Segoe UI"/>
        </w:rPr>
      </w:pPr>
      <w:r w:rsidRPr="003C2475">
        <w:rPr>
          <w:rFonts w:ascii="Segoe UI" w:hAnsi="Segoe UI" w:cs="Segoe UI"/>
        </w:rPr>
        <w:t>Go hat zudem eine ausgezeichnete Dokumentation</w:t>
      </w:r>
      <w:r>
        <w:rPr>
          <w:rFonts w:ascii="Segoe UI" w:hAnsi="Segoe UI" w:cs="Segoe UI"/>
        </w:rPr>
        <w:t xml:space="preserve"> (</w:t>
      </w:r>
      <w:hyperlink r:id="rId8" w:history="1">
        <w:r w:rsidRPr="005C50C1">
          <w:rPr>
            <w:rStyle w:val="Hyperlink"/>
            <w:rFonts w:ascii="Segoe UI" w:hAnsi="Segoe UI" w:cs="Segoe UI"/>
          </w:rPr>
          <w:t>https://golang.org/pkg/</w:t>
        </w:r>
      </w:hyperlink>
      <w:r>
        <w:rPr>
          <w:rFonts w:ascii="Segoe UI" w:hAnsi="Segoe UI" w:cs="Segoe UI"/>
        </w:rPr>
        <w:t xml:space="preserve">) </w:t>
      </w:r>
      <w:r w:rsidRPr="003C2475">
        <w:rPr>
          <w:rFonts w:ascii="Segoe UI" w:hAnsi="Segoe UI" w:cs="Segoe UI"/>
        </w:rPr>
        <w:t>welcher per Web abrufbar ist.</w:t>
      </w:r>
      <w:r>
        <w:rPr>
          <w:rFonts w:ascii="Segoe UI" w:hAnsi="Segoe UI" w:cs="Segoe UI"/>
        </w:rPr>
        <w:t xml:space="preserve"> Zudem lässt sich </w:t>
      </w:r>
      <w:r w:rsidR="00192E5A">
        <w:rPr>
          <w:rFonts w:ascii="Segoe UI" w:hAnsi="Segoe UI" w:cs="Segoe UI"/>
        </w:rPr>
        <w:t>analog</w:t>
      </w:r>
      <w:r>
        <w:rPr>
          <w:rFonts w:ascii="Segoe UI" w:hAnsi="Segoe UI" w:cs="Segoe UI"/>
        </w:rPr>
        <w:t xml:space="preserve"> zur Dokumentation</w:t>
      </w:r>
      <w:r w:rsidRPr="003C2475">
        <w:rPr>
          <w:rFonts w:ascii="Segoe UI" w:hAnsi="Segoe UI" w:cs="Segoe UI"/>
        </w:rPr>
        <w:t xml:space="preserve"> der Source Code der Standard-Library anzeigen</w:t>
      </w:r>
      <w:r>
        <w:rPr>
          <w:rFonts w:ascii="Segoe UI" w:hAnsi="Segoe UI" w:cs="Segoe UI"/>
        </w:rPr>
        <w:t xml:space="preserve"> (</w:t>
      </w:r>
      <w:hyperlink r:id="rId9" w:history="1">
        <w:r w:rsidRPr="005C50C1">
          <w:rPr>
            <w:rStyle w:val="Hyperlink"/>
            <w:rFonts w:ascii="Segoe UI" w:hAnsi="Segoe UI" w:cs="Segoe UI"/>
          </w:rPr>
          <w:t>https://golang.org/src/</w:t>
        </w:r>
      </w:hyperlink>
      <w:r>
        <w:rPr>
          <w:rFonts w:ascii="Segoe UI" w:hAnsi="Segoe UI" w:cs="Segoe UI"/>
        </w:rPr>
        <w:t xml:space="preserve"> </w:t>
      </w:r>
      <w:r w:rsidRPr="003C2475">
        <w:rPr>
          <w:rFonts w:ascii="Segoe UI" w:hAnsi="Segoe UI" w:cs="Segoe UI"/>
        </w:rPr>
        <w:sym w:font="Wingdings" w:char="F0E0"/>
      </w:r>
      <w:r>
        <w:rPr>
          <w:rFonts w:ascii="Segoe UI" w:hAnsi="Segoe UI" w:cs="Segoe UI"/>
        </w:rPr>
        <w:t xml:space="preserve"> </w:t>
      </w:r>
      <w:proofErr w:type="spellStart"/>
      <w:r w:rsidRPr="00192E5A">
        <w:rPr>
          <w:rFonts w:ascii="Segoe UI" w:hAnsi="Segoe UI" w:cs="Segoe UI"/>
          <w:i/>
        </w:rPr>
        <w:t>pkg</w:t>
      </w:r>
      <w:proofErr w:type="spellEnd"/>
      <w:r>
        <w:rPr>
          <w:rFonts w:ascii="Segoe UI" w:hAnsi="Segoe UI" w:cs="Segoe UI"/>
        </w:rPr>
        <w:t xml:space="preserve"> in der Dokumentations-URL muss durch </w:t>
      </w:r>
      <w:proofErr w:type="spellStart"/>
      <w:r w:rsidRPr="00192E5A">
        <w:rPr>
          <w:rFonts w:ascii="Segoe UI" w:hAnsi="Segoe UI" w:cs="Segoe UI"/>
          <w:i/>
        </w:rPr>
        <w:t>src</w:t>
      </w:r>
      <w:proofErr w:type="spellEnd"/>
      <w:r>
        <w:rPr>
          <w:rFonts w:ascii="Segoe UI" w:hAnsi="Segoe UI" w:cs="Segoe UI"/>
        </w:rPr>
        <w:t xml:space="preserve"> ersetzt werden)</w:t>
      </w:r>
      <w:r w:rsidRPr="003C2475">
        <w:rPr>
          <w:rFonts w:ascii="Segoe UI" w:hAnsi="Segoe UI" w:cs="Segoe UI"/>
        </w:rPr>
        <w:t>.</w:t>
      </w:r>
      <w:r>
        <w:rPr>
          <w:rFonts w:ascii="Segoe UI" w:hAnsi="Segoe UI" w:cs="Segoe UI"/>
        </w:rPr>
        <w:t xml:space="preserve"> </w:t>
      </w:r>
      <w:r w:rsidRPr="003C2475">
        <w:rPr>
          <w:rFonts w:ascii="Segoe UI" w:hAnsi="Segoe UI" w:cs="Segoe UI"/>
        </w:rPr>
        <w:t>Dies ist insofern wichtig, da der Code der Go Standard Library oft als Referenz für das Go Paradigma genutzt wird.</w:t>
      </w:r>
    </w:p>
    <w:p w:rsidR="008A3357" w:rsidRDefault="008A3357" w:rsidP="008A3357">
      <w:pPr>
        <w:pStyle w:val="berschrift1"/>
        <w:rPr>
          <w:rFonts w:ascii="Segoe UI" w:hAnsi="Segoe UI" w:cs="Segoe UI"/>
        </w:rPr>
      </w:pPr>
      <w:bookmarkStart w:id="3" w:name="_Toc501485999"/>
      <w:r w:rsidRPr="00B77A5B">
        <w:rPr>
          <w:rFonts w:ascii="Segoe UI" w:hAnsi="Segoe UI" w:cs="Segoe UI"/>
        </w:rPr>
        <w:t>Packages</w:t>
      </w:r>
      <w:bookmarkEnd w:id="3"/>
    </w:p>
    <w:p w:rsidR="009D7835" w:rsidRDefault="00CB5B0C" w:rsidP="00403DC7">
      <w:pPr>
        <w:rPr>
          <w:rFonts w:ascii="Segoe UI" w:hAnsi="Segoe UI" w:cs="Segoe UI"/>
        </w:rPr>
      </w:pPr>
      <w:r>
        <w:rPr>
          <w:rFonts w:ascii="Segoe UI" w:hAnsi="Segoe UI" w:cs="Segoe UI"/>
        </w:rPr>
        <w:t xml:space="preserve">Go lässt sich mittels Packages modularisieren. </w:t>
      </w:r>
      <w:r w:rsidR="00242875">
        <w:rPr>
          <w:rFonts w:ascii="Segoe UI" w:hAnsi="Segoe UI" w:cs="Segoe UI"/>
        </w:rPr>
        <w:t xml:space="preserve">Da es in Go keine </w:t>
      </w:r>
      <w:proofErr w:type="spellStart"/>
      <w:r w:rsidR="00242875">
        <w:rPr>
          <w:rFonts w:ascii="Segoe UI" w:hAnsi="Segoe UI" w:cs="Segoe UI"/>
        </w:rPr>
        <w:t>Zugriffsmodifizierer</w:t>
      </w:r>
      <w:proofErr w:type="spellEnd"/>
      <w:r w:rsidR="00242875">
        <w:rPr>
          <w:rFonts w:ascii="Segoe UI" w:hAnsi="Segoe UI" w:cs="Segoe UI"/>
        </w:rPr>
        <w:t xml:space="preserve"> gibt, kommt </w:t>
      </w:r>
      <w:r w:rsidR="007D4D81">
        <w:rPr>
          <w:rFonts w:ascii="Segoe UI" w:hAnsi="Segoe UI" w:cs="Segoe UI"/>
        </w:rPr>
        <w:t>das Konzept der Exports zum Zuge. Ein Name (kann eine Variable, Funktion, usw. sein) wird exportiert, wenn er mit einem Grossbuchstaben beginnt. Damit ist der Name dann auch ausserhalb des Packages zugänglich.</w:t>
      </w:r>
    </w:p>
    <w:p w:rsidR="00CB5B0C" w:rsidRPr="00CB5B0C" w:rsidRDefault="00CB5B0C" w:rsidP="00403DC7">
      <w:pPr>
        <w:rPr>
          <w:rFonts w:ascii="Segoe UI" w:hAnsi="Segoe UI" w:cs="Segoe UI"/>
        </w:rPr>
      </w:pPr>
      <w:r>
        <w:rPr>
          <w:rFonts w:ascii="Segoe UI" w:hAnsi="Segoe UI" w:cs="Segoe UI"/>
        </w:rPr>
        <w:t xml:space="preserve">In Go fehlt jedoch noch ein ausgereiftes </w:t>
      </w:r>
      <w:proofErr w:type="spellStart"/>
      <w:r>
        <w:rPr>
          <w:rFonts w:ascii="Segoe UI" w:hAnsi="Segoe UI" w:cs="Segoe UI"/>
        </w:rPr>
        <w:t>Dependency</w:t>
      </w:r>
      <w:proofErr w:type="spellEnd"/>
      <w:r>
        <w:rPr>
          <w:rFonts w:ascii="Segoe UI" w:hAnsi="Segoe UI" w:cs="Segoe UI"/>
        </w:rPr>
        <w:t xml:space="preserve"> Management. Dieses ist jedoch in Arbeit und soll in absehbarer Zeit </w:t>
      </w:r>
      <w:r w:rsidR="00DD0262">
        <w:rPr>
          <w:rFonts w:ascii="Segoe UI" w:hAnsi="Segoe UI" w:cs="Segoe UI"/>
        </w:rPr>
        <w:t>mit den Standardtools mitgeliefert werden</w:t>
      </w:r>
      <w:r>
        <w:rPr>
          <w:rFonts w:ascii="Segoe UI" w:hAnsi="Segoe UI" w:cs="Segoe UI"/>
        </w:rPr>
        <w:t>.</w:t>
      </w:r>
    </w:p>
    <w:p w:rsidR="009D7835" w:rsidRDefault="009D7835" w:rsidP="008A3357">
      <w:pPr>
        <w:pStyle w:val="berschrift1"/>
        <w:rPr>
          <w:rFonts w:ascii="Segoe UI" w:hAnsi="Segoe UI" w:cs="Segoe UI"/>
        </w:rPr>
      </w:pPr>
      <w:bookmarkStart w:id="4" w:name="_Toc501486000"/>
      <w:r>
        <w:rPr>
          <w:rFonts w:ascii="Segoe UI" w:hAnsi="Segoe UI" w:cs="Segoe UI"/>
        </w:rPr>
        <w:t>Variablen</w:t>
      </w:r>
      <w:bookmarkEnd w:id="4"/>
    </w:p>
    <w:p w:rsidR="009D7835" w:rsidRDefault="009D7835" w:rsidP="009D7835">
      <w:pPr>
        <w:rPr>
          <w:rFonts w:ascii="Segoe UI" w:hAnsi="Segoe UI" w:cs="Segoe UI"/>
        </w:rPr>
      </w:pPr>
      <w:r>
        <w:rPr>
          <w:rFonts w:ascii="Segoe UI" w:hAnsi="Segoe UI" w:cs="Segoe UI"/>
        </w:rPr>
        <w:t>Bei Go handelt es sich um eine stark typisierte Sprache. Trotzdem ist des bei der Variabel Deklaration nicht explizit nötig den Typen anzugeben. Damit fühlt sich Go wie eine dynamisch typisierte Sprache an.</w:t>
      </w:r>
    </w:p>
    <w:p w:rsidR="009D7835" w:rsidRPr="009D7835" w:rsidRDefault="009D7835" w:rsidP="009D7835">
      <w:pPr>
        <w:shd w:val="clear" w:color="auto" w:fill="282C34"/>
        <w:spacing w:after="0" w:line="270" w:lineRule="atLeast"/>
        <w:rPr>
          <w:rFonts w:ascii="Source Code Pro" w:eastAsia="Times New Roman" w:hAnsi="Source Code Pro" w:cs="Times New Roman"/>
          <w:color w:val="BBBBBB"/>
          <w:szCs w:val="20"/>
          <w:lang w:eastAsia="de-CH"/>
        </w:rPr>
      </w:pPr>
      <w:proofErr w:type="spellStart"/>
      <w:r w:rsidRPr="009D7835">
        <w:rPr>
          <w:rFonts w:ascii="Source Code Pro" w:eastAsia="Times New Roman" w:hAnsi="Source Code Pro" w:cs="Times New Roman"/>
          <w:color w:val="C678DD"/>
          <w:szCs w:val="20"/>
          <w:lang w:eastAsia="de-CH"/>
        </w:rPr>
        <w:t>var</w:t>
      </w:r>
      <w:proofErr w:type="spellEnd"/>
      <w:r w:rsidRPr="009D7835">
        <w:rPr>
          <w:rFonts w:ascii="Source Code Pro" w:eastAsia="Times New Roman" w:hAnsi="Source Code Pro" w:cs="Times New Roman"/>
          <w:color w:val="BBBBBB"/>
          <w:szCs w:val="20"/>
          <w:lang w:eastAsia="de-CH"/>
        </w:rPr>
        <w:t xml:space="preserve"> </w:t>
      </w:r>
      <w:r w:rsidRPr="009D7835">
        <w:rPr>
          <w:rFonts w:ascii="Source Code Pro" w:eastAsia="Times New Roman" w:hAnsi="Source Code Pro" w:cs="Times New Roman"/>
          <w:color w:val="E06C75"/>
          <w:szCs w:val="20"/>
          <w:lang w:eastAsia="de-CH"/>
        </w:rPr>
        <w:t>i</w:t>
      </w:r>
      <w:r w:rsidRPr="009D7835">
        <w:rPr>
          <w:rFonts w:ascii="Source Code Pro" w:eastAsia="Times New Roman" w:hAnsi="Source Code Pro" w:cs="Times New Roman"/>
          <w:color w:val="BBBBBB"/>
          <w:szCs w:val="20"/>
          <w:lang w:eastAsia="de-CH"/>
        </w:rPr>
        <w:t xml:space="preserve"> </w:t>
      </w:r>
      <w:proofErr w:type="spellStart"/>
      <w:r w:rsidRPr="009D7835">
        <w:rPr>
          <w:rFonts w:ascii="Source Code Pro" w:eastAsia="Times New Roman" w:hAnsi="Source Code Pro" w:cs="Times New Roman"/>
          <w:color w:val="C678DD"/>
          <w:szCs w:val="20"/>
          <w:lang w:eastAsia="de-CH"/>
        </w:rPr>
        <w:t>int</w:t>
      </w:r>
      <w:proofErr w:type="spellEnd"/>
      <w:r w:rsidRPr="009D7835">
        <w:rPr>
          <w:rFonts w:ascii="Source Code Pro" w:eastAsia="Times New Roman" w:hAnsi="Source Code Pro" w:cs="Times New Roman"/>
          <w:color w:val="BBBBBB"/>
          <w:szCs w:val="20"/>
          <w:lang w:eastAsia="de-CH"/>
        </w:rPr>
        <w:t xml:space="preserve"> </w:t>
      </w:r>
      <w:r w:rsidRPr="009D7835">
        <w:rPr>
          <w:rFonts w:ascii="Source Code Pro" w:eastAsia="Times New Roman" w:hAnsi="Source Code Pro" w:cs="Times New Roman"/>
          <w:color w:val="ABB2BF"/>
          <w:szCs w:val="20"/>
          <w:lang w:eastAsia="de-CH"/>
        </w:rPr>
        <w:t>=</w:t>
      </w:r>
      <w:r w:rsidRPr="009D7835">
        <w:rPr>
          <w:rFonts w:ascii="Source Code Pro" w:eastAsia="Times New Roman" w:hAnsi="Source Code Pro" w:cs="Times New Roman"/>
          <w:color w:val="BBBBBB"/>
          <w:szCs w:val="20"/>
          <w:lang w:eastAsia="de-CH"/>
        </w:rPr>
        <w:t xml:space="preserve"> </w:t>
      </w:r>
      <w:r w:rsidRPr="009D7835">
        <w:rPr>
          <w:rFonts w:ascii="Source Code Pro" w:eastAsia="Times New Roman" w:hAnsi="Source Code Pro" w:cs="Times New Roman"/>
          <w:color w:val="D19A66"/>
          <w:szCs w:val="20"/>
          <w:lang w:eastAsia="de-CH"/>
        </w:rPr>
        <w:t>3</w:t>
      </w:r>
    </w:p>
    <w:p w:rsidR="009D7835" w:rsidRPr="009D7835" w:rsidRDefault="009D7835" w:rsidP="009D7835">
      <w:pPr>
        <w:shd w:val="clear" w:color="auto" w:fill="282C34"/>
        <w:spacing w:after="0" w:line="270" w:lineRule="atLeast"/>
        <w:rPr>
          <w:rFonts w:ascii="Source Code Pro" w:eastAsia="Times New Roman" w:hAnsi="Source Code Pro" w:cs="Times New Roman"/>
          <w:color w:val="BBBBBB"/>
          <w:szCs w:val="20"/>
          <w:lang w:eastAsia="de-CH"/>
        </w:rPr>
      </w:pPr>
      <w:proofErr w:type="gramStart"/>
      <w:r w:rsidRPr="009D7835">
        <w:rPr>
          <w:rFonts w:ascii="Source Code Pro" w:eastAsia="Times New Roman" w:hAnsi="Source Code Pro" w:cs="Times New Roman"/>
          <w:color w:val="E06C75"/>
          <w:szCs w:val="20"/>
          <w:lang w:eastAsia="de-CH"/>
        </w:rPr>
        <w:t>k</w:t>
      </w:r>
      <w:r w:rsidRPr="009D7835">
        <w:rPr>
          <w:rFonts w:ascii="Source Code Pro" w:eastAsia="Times New Roman" w:hAnsi="Source Code Pro" w:cs="Times New Roman"/>
          <w:color w:val="BBBBBB"/>
          <w:szCs w:val="20"/>
          <w:lang w:eastAsia="de-CH"/>
        </w:rPr>
        <w:t xml:space="preserve"> </w:t>
      </w:r>
      <w:r w:rsidRPr="009D7835">
        <w:rPr>
          <w:rFonts w:ascii="Source Code Pro" w:eastAsia="Times New Roman" w:hAnsi="Source Code Pro" w:cs="Times New Roman"/>
          <w:color w:val="ABB2BF"/>
          <w:szCs w:val="20"/>
          <w:lang w:eastAsia="de-CH"/>
        </w:rPr>
        <w:t>:</w:t>
      </w:r>
      <w:proofErr w:type="gramEnd"/>
      <w:r w:rsidRPr="009D7835">
        <w:rPr>
          <w:rFonts w:ascii="Source Code Pro" w:eastAsia="Times New Roman" w:hAnsi="Source Code Pro" w:cs="Times New Roman"/>
          <w:color w:val="ABB2BF"/>
          <w:szCs w:val="20"/>
          <w:lang w:eastAsia="de-CH"/>
        </w:rPr>
        <w:t>=</w:t>
      </w:r>
      <w:r w:rsidRPr="009D7835">
        <w:rPr>
          <w:rFonts w:ascii="Source Code Pro" w:eastAsia="Times New Roman" w:hAnsi="Source Code Pro" w:cs="Times New Roman"/>
          <w:color w:val="BBBBBB"/>
          <w:szCs w:val="20"/>
          <w:lang w:eastAsia="de-CH"/>
        </w:rPr>
        <w:t xml:space="preserve"> </w:t>
      </w:r>
      <w:r w:rsidRPr="009D7835">
        <w:rPr>
          <w:rFonts w:ascii="Source Code Pro" w:eastAsia="Times New Roman" w:hAnsi="Source Code Pro" w:cs="Times New Roman"/>
          <w:color w:val="D19A66"/>
          <w:szCs w:val="20"/>
          <w:lang w:eastAsia="de-CH"/>
        </w:rPr>
        <w:t>3</w:t>
      </w:r>
    </w:p>
    <w:p w:rsidR="009D7835" w:rsidRPr="009D7835" w:rsidRDefault="009D7835" w:rsidP="009D7835">
      <w:pPr>
        <w:rPr>
          <w:rFonts w:ascii="Segoe UI" w:hAnsi="Segoe UI" w:cs="Segoe UI"/>
        </w:rPr>
      </w:pPr>
    </w:p>
    <w:p w:rsidR="008A3357" w:rsidRDefault="009F1040" w:rsidP="008A3357">
      <w:pPr>
        <w:pStyle w:val="berschrift1"/>
        <w:rPr>
          <w:rFonts w:ascii="Segoe UI" w:hAnsi="Segoe UI" w:cs="Segoe UI"/>
        </w:rPr>
      </w:pPr>
      <w:bookmarkStart w:id="5" w:name="_Toc501486001"/>
      <w:r w:rsidRPr="00B77A5B">
        <w:rPr>
          <w:rFonts w:ascii="Segoe UI" w:hAnsi="Segoe UI" w:cs="Segoe UI"/>
        </w:rPr>
        <w:t>Funktionen</w:t>
      </w:r>
      <w:bookmarkEnd w:id="5"/>
    </w:p>
    <w:p w:rsidR="00F86465" w:rsidRDefault="00F86465" w:rsidP="00F86465">
      <w:pPr>
        <w:rPr>
          <w:rFonts w:ascii="Segoe UI" w:hAnsi="Segoe UI" w:cs="Segoe UI"/>
        </w:rPr>
      </w:pPr>
      <w:r w:rsidRPr="00F86465">
        <w:rPr>
          <w:rFonts w:ascii="Segoe UI" w:hAnsi="Segoe UI" w:cs="Segoe UI"/>
        </w:rPr>
        <w:t xml:space="preserve">In Go kann eine Funktion ein </w:t>
      </w:r>
      <w:r>
        <w:rPr>
          <w:rFonts w:ascii="Segoe UI" w:hAnsi="Segoe UI" w:cs="Segoe UI"/>
        </w:rPr>
        <w:t xml:space="preserve">oder mehrere Argumente </w:t>
      </w:r>
      <w:r w:rsidR="009E347D">
        <w:rPr>
          <w:rFonts w:ascii="Segoe UI" w:hAnsi="Segoe UI" w:cs="Segoe UI"/>
        </w:rPr>
        <w:t>entgegennehmen</w:t>
      </w:r>
      <w:r>
        <w:rPr>
          <w:rFonts w:ascii="Segoe UI" w:hAnsi="Segoe UI" w:cs="Segoe UI"/>
        </w:rPr>
        <w:t xml:space="preserve">. </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roofErr w:type="spellStart"/>
      <w:proofErr w:type="gramStart"/>
      <w:r w:rsidRPr="003C2475">
        <w:rPr>
          <w:rFonts w:ascii="Source Code Pro" w:eastAsia="Times New Roman" w:hAnsi="Source Code Pro" w:cs="Times New Roman"/>
          <w:color w:val="C678DD"/>
          <w:szCs w:val="20"/>
          <w:lang w:val="fr-CH" w:eastAsia="de-CH"/>
        </w:rPr>
        <w:lastRenderedPageBreak/>
        <w:t>func</w:t>
      </w:r>
      <w:proofErr w:type="spellEnd"/>
      <w:proofErr w:type="gramEnd"/>
      <w:r w:rsidRPr="003C2475">
        <w:rPr>
          <w:rFonts w:ascii="Source Code Pro" w:eastAsia="Times New Roman" w:hAnsi="Source Code Pro" w:cs="Times New Roman"/>
          <w:color w:val="BBBBBB"/>
          <w:szCs w:val="20"/>
          <w:lang w:val="fr-CH" w:eastAsia="de-CH"/>
        </w:rPr>
        <w:t xml:space="preserve"> </w:t>
      </w:r>
      <w:proofErr w:type="spellStart"/>
      <w:r w:rsidRPr="003C2475">
        <w:rPr>
          <w:rFonts w:ascii="Source Code Pro" w:eastAsia="Times New Roman" w:hAnsi="Source Code Pro" w:cs="Times New Roman"/>
          <w:color w:val="61AFEF"/>
          <w:szCs w:val="20"/>
          <w:lang w:val="fr-CH" w:eastAsia="de-CH"/>
        </w:rPr>
        <w:t>add</w:t>
      </w:r>
      <w:proofErr w:type="spellEnd"/>
      <w:r w:rsidRPr="003C2475">
        <w:rPr>
          <w:rFonts w:ascii="Source Code Pro" w:eastAsia="Times New Roman" w:hAnsi="Source Code Pro" w:cs="Times New Roman"/>
          <w:color w:val="BBBBBB"/>
          <w:szCs w:val="20"/>
          <w:lang w:val="fr-CH" w:eastAsia="de-CH"/>
        </w:rPr>
        <w:t xml:space="preserve">(x, y </w:t>
      </w:r>
      <w:proofErr w:type="spellStart"/>
      <w:r w:rsidRPr="003C2475">
        <w:rPr>
          <w:rFonts w:ascii="Source Code Pro" w:eastAsia="Times New Roman" w:hAnsi="Source Code Pro" w:cs="Times New Roman"/>
          <w:color w:val="C678DD"/>
          <w:szCs w:val="20"/>
          <w:lang w:val="fr-CH" w:eastAsia="de-CH"/>
        </w:rPr>
        <w:t>int</w:t>
      </w:r>
      <w:proofErr w:type="spellEnd"/>
      <w:r w:rsidRPr="003C2475">
        <w:rPr>
          <w:rFonts w:ascii="Source Code Pro" w:eastAsia="Times New Roman" w:hAnsi="Source Code Pro" w:cs="Times New Roman"/>
          <w:color w:val="BBBBBB"/>
          <w:szCs w:val="20"/>
          <w:lang w:val="fr-CH" w:eastAsia="de-CH"/>
        </w:rPr>
        <w:t>) (</w:t>
      </w:r>
      <w:proofErr w:type="spellStart"/>
      <w:r w:rsidRPr="003C2475">
        <w:rPr>
          <w:rFonts w:ascii="Source Code Pro" w:eastAsia="Times New Roman" w:hAnsi="Source Code Pro" w:cs="Times New Roman"/>
          <w:color w:val="BBBBBB"/>
          <w:szCs w:val="20"/>
          <w:lang w:val="fr-CH" w:eastAsia="de-CH"/>
        </w:rPr>
        <w:t>sum</w:t>
      </w:r>
      <w:proofErr w:type="spellEnd"/>
      <w:r w:rsidRPr="003C2475">
        <w:rPr>
          <w:rFonts w:ascii="Source Code Pro" w:eastAsia="Times New Roman" w:hAnsi="Source Code Pro" w:cs="Times New Roman"/>
          <w:color w:val="BBBBBB"/>
          <w:szCs w:val="20"/>
          <w:lang w:val="fr-CH" w:eastAsia="de-CH"/>
        </w:rPr>
        <w:t xml:space="preserve"> </w:t>
      </w:r>
      <w:proofErr w:type="spellStart"/>
      <w:r w:rsidRPr="003C2475">
        <w:rPr>
          <w:rFonts w:ascii="Source Code Pro" w:eastAsia="Times New Roman" w:hAnsi="Source Code Pro" w:cs="Times New Roman"/>
          <w:color w:val="C678DD"/>
          <w:szCs w:val="20"/>
          <w:lang w:val="fr-CH" w:eastAsia="de-CH"/>
        </w:rPr>
        <w:t>int</w:t>
      </w:r>
      <w:proofErr w:type="spellEnd"/>
      <w:r w:rsidRPr="003C2475">
        <w:rPr>
          <w:rFonts w:ascii="Source Code Pro" w:eastAsia="Times New Roman" w:hAnsi="Source Code Pro" w:cs="Times New Roman"/>
          <w:color w:val="BBBBBB"/>
          <w:szCs w:val="20"/>
          <w:lang w:val="fr-CH" w:eastAsia="de-CH"/>
        </w:rPr>
        <w:t>) {</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val="fr-CH" w:eastAsia="de-CH"/>
        </w:rPr>
        <w:t>    </w:t>
      </w:r>
      <w:proofErr w:type="spellStart"/>
      <w:r w:rsidRPr="003C2475">
        <w:rPr>
          <w:rFonts w:ascii="Source Code Pro" w:eastAsia="Times New Roman" w:hAnsi="Source Code Pro" w:cs="Times New Roman"/>
          <w:color w:val="C678DD"/>
          <w:szCs w:val="20"/>
          <w:lang w:eastAsia="de-CH"/>
        </w:rPr>
        <w:t>return</w:t>
      </w:r>
      <w:proofErr w:type="spellEnd"/>
      <w:r w:rsidRPr="003C2475">
        <w:rPr>
          <w:rFonts w:ascii="Source Code Pro" w:eastAsia="Times New Roman" w:hAnsi="Source Code Pro" w:cs="Times New Roman"/>
          <w:color w:val="BBBBBB"/>
          <w:szCs w:val="20"/>
          <w:lang w:eastAsia="de-CH"/>
        </w:rPr>
        <w:t xml:space="preserve"> x </w:t>
      </w:r>
      <w:r w:rsidRPr="003C2475">
        <w:rPr>
          <w:rFonts w:ascii="Source Code Pro" w:eastAsia="Times New Roman" w:hAnsi="Source Code Pro" w:cs="Times New Roman"/>
          <w:color w:val="56B6C2"/>
          <w:szCs w:val="20"/>
          <w:lang w:eastAsia="de-CH"/>
        </w:rPr>
        <w:t>+</w:t>
      </w:r>
      <w:r w:rsidRPr="003C2475">
        <w:rPr>
          <w:rFonts w:ascii="Source Code Pro" w:eastAsia="Times New Roman" w:hAnsi="Source Code Pro" w:cs="Times New Roman"/>
          <w:color w:val="BBBBBB"/>
          <w:szCs w:val="20"/>
          <w:lang w:eastAsia="de-CH"/>
        </w:rPr>
        <w:t xml:space="preserve"> y</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eastAsia="de-CH"/>
        </w:rPr>
        <w:t>}</w:t>
      </w:r>
    </w:p>
    <w:p w:rsidR="009E347D" w:rsidRPr="00F86465" w:rsidRDefault="003C2475" w:rsidP="009E347D">
      <w:pPr>
        <w:rPr>
          <w:rFonts w:ascii="Segoe UI" w:hAnsi="Segoe UI" w:cs="Segoe UI"/>
        </w:rPr>
      </w:pPr>
      <w:r>
        <w:rPr>
          <w:rFonts w:ascii="Segoe UI" w:hAnsi="Segoe UI" w:cs="Segoe UI"/>
        </w:rPr>
        <w:br/>
      </w:r>
      <w:r w:rsidR="00A66476">
        <w:rPr>
          <w:rFonts w:ascii="Segoe UI" w:hAnsi="Segoe UI" w:cs="Segoe UI"/>
        </w:rPr>
        <w:t xml:space="preserve">Eine Funktion kann in Go eine beliebige Anzahl von Resultaten zurückgeben. Die Rückgabewerte können zudem </w:t>
      </w:r>
      <w:r w:rsidR="00B566B2">
        <w:rPr>
          <w:rFonts w:ascii="Segoe UI" w:hAnsi="Segoe UI" w:cs="Segoe UI"/>
        </w:rPr>
        <w:t xml:space="preserve">benannt werden, womit sich eine Funktion </w:t>
      </w:r>
      <w:r w:rsidR="00B458AA">
        <w:rPr>
          <w:rFonts w:ascii="Segoe UI" w:hAnsi="Segoe UI" w:cs="Segoe UI"/>
        </w:rPr>
        <w:t xml:space="preserve">sogar noch mit Hilfe des Source Codes </w:t>
      </w:r>
      <w:r w:rsidR="00A63F3A">
        <w:rPr>
          <w:rFonts w:ascii="Segoe UI" w:hAnsi="Segoe UI" w:cs="Segoe UI"/>
        </w:rPr>
        <w:t xml:space="preserve">klar </w:t>
      </w:r>
      <w:r w:rsidR="00B458AA">
        <w:rPr>
          <w:rFonts w:ascii="Segoe UI" w:hAnsi="Segoe UI" w:cs="Segoe UI"/>
        </w:rPr>
        <w:t>dokum</w:t>
      </w:r>
      <w:r w:rsidR="00A63F3A">
        <w:rPr>
          <w:rFonts w:ascii="Segoe UI" w:hAnsi="Segoe UI" w:cs="Segoe UI"/>
        </w:rPr>
        <w:t>entieren lässt</w:t>
      </w:r>
      <w:r w:rsidR="00B566B2">
        <w:rPr>
          <w:rFonts w:ascii="Segoe UI" w:hAnsi="Segoe UI" w:cs="Segoe UI"/>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roofErr w:type="spellStart"/>
      <w:proofErr w:type="gramStart"/>
      <w:r w:rsidRPr="003C2475">
        <w:rPr>
          <w:rFonts w:ascii="Source Code Pro" w:eastAsia="Times New Roman" w:hAnsi="Source Code Pro" w:cs="Times New Roman"/>
          <w:color w:val="C678DD"/>
          <w:szCs w:val="20"/>
          <w:lang w:val="fr-CH" w:eastAsia="de-CH"/>
        </w:rPr>
        <w:t>func</w:t>
      </w:r>
      <w:proofErr w:type="spellEnd"/>
      <w:proofErr w:type="gram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61AFEF"/>
          <w:szCs w:val="20"/>
          <w:lang w:val="fr-CH" w:eastAsia="de-CH"/>
        </w:rPr>
        <w:t>split</w:t>
      </w:r>
      <w:r w:rsidRPr="003C2475">
        <w:rPr>
          <w:rFonts w:ascii="Source Code Pro" w:eastAsia="Times New Roman" w:hAnsi="Source Code Pro" w:cs="Times New Roman"/>
          <w:color w:val="BBBBBB"/>
          <w:szCs w:val="20"/>
          <w:lang w:val="fr-CH" w:eastAsia="de-CH"/>
        </w:rPr>
        <w:t>(</w:t>
      </w:r>
      <w:proofErr w:type="spellStart"/>
      <w:r w:rsidRPr="003C2475">
        <w:rPr>
          <w:rFonts w:ascii="Source Code Pro" w:eastAsia="Times New Roman" w:hAnsi="Source Code Pro" w:cs="Times New Roman"/>
          <w:color w:val="BBBBBB"/>
          <w:szCs w:val="20"/>
          <w:lang w:val="fr-CH" w:eastAsia="de-CH"/>
        </w:rPr>
        <w:t>sum</w:t>
      </w:r>
      <w:proofErr w:type="spellEnd"/>
      <w:r w:rsidRPr="003C2475">
        <w:rPr>
          <w:rFonts w:ascii="Source Code Pro" w:eastAsia="Times New Roman" w:hAnsi="Source Code Pro" w:cs="Times New Roman"/>
          <w:color w:val="BBBBBB"/>
          <w:szCs w:val="20"/>
          <w:lang w:val="fr-CH" w:eastAsia="de-CH"/>
        </w:rPr>
        <w:t xml:space="preserve"> </w:t>
      </w:r>
      <w:proofErr w:type="spellStart"/>
      <w:r w:rsidRPr="003C2475">
        <w:rPr>
          <w:rFonts w:ascii="Source Code Pro" w:eastAsia="Times New Roman" w:hAnsi="Source Code Pro" w:cs="Times New Roman"/>
          <w:color w:val="C678DD"/>
          <w:szCs w:val="20"/>
          <w:lang w:val="fr-CH" w:eastAsia="de-CH"/>
        </w:rPr>
        <w:t>int</w:t>
      </w:r>
      <w:proofErr w:type="spellEnd"/>
      <w:r w:rsidRPr="003C2475">
        <w:rPr>
          <w:rFonts w:ascii="Source Code Pro" w:eastAsia="Times New Roman" w:hAnsi="Source Code Pro" w:cs="Times New Roman"/>
          <w:color w:val="BBBBBB"/>
          <w:szCs w:val="20"/>
          <w:lang w:val="fr-CH" w:eastAsia="de-CH"/>
        </w:rPr>
        <w:t xml:space="preserve">) (x, y </w:t>
      </w:r>
      <w:proofErr w:type="spellStart"/>
      <w:r w:rsidRPr="003C2475">
        <w:rPr>
          <w:rFonts w:ascii="Source Code Pro" w:eastAsia="Times New Roman" w:hAnsi="Source Code Pro" w:cs="Times New Roman"/>
          <w:color w:val="C678DD"/>
          <w:szCs w:val="20"/>
          <w:lang w:val="fr-CH" w:eastAsia="de-CH"/>
        </w:rPr>
        <w:t>int</w:t>
      </w:r>
      <w:proofErr w:type="spellEnd"/>
      <w:r w:rsidRPr="003C2475">
        <w:rPr>
          <w:rFonts w:ascii="Source Code Pro" w:eastAsia="Times New Roman" w:hAnsi="Source Code Pro" w:cs="Times New Roman"/>
          <w:color w:val="BBBBBB"/>
          <w:szCs w:val="20"/>
          <w:lang w:val="fr-CH" w:eastAsia="de-CH"/>
        </w:rPr>
        <w:t>) {</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val="fr-CH" w:eastAsia="de-CH"/>
        </w:rPr>
        <w:t>    </w:t>
      </w:r>
      <w:r w:rsidRPr="003C2475">
        <w:rPr>
          <w:rFonts w:ascii="Source Code Pro" w:eastAsia="Times New Roman" w:hAnsi="Source Code Pro" w:cs="Times New Roman"/>
          <w:color w:val="E06C75"/>
          <w:szCs w:val="20"/>
          <w:lang w:eastAsia="de-CH"/>
        </w:rPr>
        <w:t>x</w:t>
      </w:r>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ABB2BF"/>
          <w:szCs w:val="20"/>
          <w:lang w:eastAsia="de-CH"/>
        </w:rPr>
        <w:t>=</w:t>
      </w:r>
      <w:r w:rsidRPr="003C2475">
        <w:rPr>
          <w:rFonts w:ascii="Source Code Pro" w:eastAsia="Times New Roman" w:hAnsi="Source Code Pro" w:cs="Times New Roman"/>
          <w:color w:val="BBBBBB"/>
          <w:szCs w:val="20"/>
          <w:lang w:eastAsia="de-CH"/>
        </w:rPr>
        <w:t xml:space="preserve"> </w:t>
      </w:r>
      <w:proofErr w:type="spellStart"/>
      <w:r w:rsidRPr="003C2475">
        <w:rPr>
          <w:rFonts w:ascii="Source Code Pro" w:eastAsia="Times New Roman" w:hAnsi="Source Code Pro" w:cs="Times New Roman"/>
          <w:color w:val="BBBBBB"/>
          <w:szCs w:val="20"/>
          <w:lang w:eastAsia="de-CH"/>
        </w:rPr>
        <w:t>sum</w:t>
      </w:r>
      <w:proofErr w:type="spellEnd"/>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56B6C2"/>
          <w:szCs w:val="20"/>
          <w:lang w:eastAsia="de-CH"/>
        </w:rPr>
        <w:t>*</w:t>
      </w:r>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D19A66"/>
          <w:szCs w:val="20"/>
          <w:lang w:eastAsia="de-CH"/>
        </w:rPr>
        <w:t>4</w:t>
      </w:r>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56B6C2"/>
          <w:szCs w:val="20"/>
          <w:lang w:eastAsia="de-CH"/>
        </w:rPr>
        <w:t>/</w:t>
      </w:r>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D19A66"/>
          <w:szCs w:val="20"/>
          <w:lang w:eastAsia="de-CH"/>
        </w:rPr>
        <w:t>9</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eastAsia="de-CH"/>
        </w:rPr>
        <w:t>    </w:t>
      </w:r>
      <w:r w:rsidRPr="003C2475">
        <w:rPr>
          <w:rFonts w:ascii="Source Code Pro" w:eastAsia="Times New Roman" w:hAnsi="Source Code Pro" w:cs="Times New Roman"/>
          <w:color w:val="E06C75"/>
          <w:szCs w:val="20"/>
          <w:lang w:eastAsia="de-CH"/>
        </w:rPr>
        <w:t>y</w:t>
      </w:r>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ABB2BF"/>
          <w:szCs w:val="20"/>
          <w:lang w:eastAsia="de-CH"/>
        </w:rPr>
        <w:t>=</w:t>
      </w:r>
      <w:r w:rsidRPr="003C2475">
        <w:rPr>
          <w:rFonts w:ascii="Source Code Pro" w:eastAsia="Times New Roman" w:hAnsi="Source Code Pro" w:cs="Times New Roman"/>
          <w:color w:val="BBBBBB"/>
          <w:szCs w:val="20"/>
          <w:lang w:eastAsia="de-CH"/>
        </w:rPr>
        <w:t xml:space="preserve"> </w:t>
      </w:r>
      <w:proofErr w:type="spellStart"/>
      <w:r w:rsidRPr="003C2475">
        <w:rPr>
          <w:rFonts w:ascii="Source Code Pro" w:eastAsia="Times New Roman" w:hAnsi="Source Code Pro" w:cs="Times New Roman"/>
          <w:color w:val="BBBBBB"/>
          <w:szCs w:val="20"/>
          <w:lang w:eastAsia="de-CH"/>
        </w:rPr>
        <w:t>sum</w:t>
      </w:r>
      <w:proofErr w:type="spellEnd"/>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56B6C2"/>
          <w:szCs w:val="20"/>
          <w:lang w:eastAsia="de-CH"/>
        </w:rPr>
        <w:t>-</w:t>
      </w:r>
      <w:r w:rsidRPr="003C2475">
        <w:rPr>
          <w:rFonts w:ascii="Source Code Pro" w:eastAsia="Times New Roman" w:hAnsi="Source Code Pro" w:cs="Times New Roman"/>
          <w:color w:val="BBBBBB"/>
          <w:szCs w:val="20"/>
          <w:lang w:eastAsia="de-CH"/>
        </w:rPr>
        <w:t xml:space="preserve"> x</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eastAsia="de-CH"/>
        </w:rPr>
        <w:t>    </w:t>
      </w:r>
      <w:proofErr w:type="spellStart"/>
      <w:r w:rsidRPr="003C2475">
        <w:rPr>
          <w:rFonts w:ascii="Source Code Pro" w:eastAsia="Times New Roman" w:hAnsi="Source Code Pro" w:cs="Times New Roman"/>
          <w:color w:val="C678DD"/>
          <w:szCs w:val="20"/>
          <w:lang w:eastAsia="de-CH"/>
        </w:rPr>
        <w:t>return</w:t>
      </w:r>
      <w:proofErr w:type="spellEnd"/>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eastAsia="de-CH"/>
        </w:rPr>
        <w:t>}</w:t>
      </w:r>
    </w:p>
    <w:p w:rsidR="005E4C26" w:rsidRDefault="003C2475" w:rsidP="00F86465">
      <w:pPr>
        <w:rPr>
          <w:rFonts w:ascii="Segoe UI" w:hAnsi="Segoe UI" w:cs="Segoe UI"/>
        </w:rPr>
      </w:pPr>
      <w:r>
        <w:rPr>
          <w:rFonts w:ascii="Segoe UI" w:hAnsi="Segoe UI" w:cs="Segoe UI"/>
        </w:rPr>
        <w:br/>
      </w:r>
      <w:r w:rsidR="008A1786">
        <w:rPr>
          <w:rFonts w:ascii="Segoe UI" w:hAnsi="Segoe UI" w:cs="Segoe UI"/>
        </w:rPr>
        <w:t>Rückgabewerte einer Funktion können zudem mittels «</w:t>
      </w:r>
      <w:r>
        <w:rPr>
          <w:rFonts w:ascii="Segoe UI" w:hAnsi="Segoe UI" w:cs="Segoe UI"/>
        </w:rPr>
        <w:t>_«</w:t>
      </w:r>
      <w:r w:rsidR="008A1786">
        <w:rPr>
          <w:rFonts w:ascii="Segoe UI" w:hAnsi="Segoe UI" w:cs="Segoe UI"/>
        </w:rPr>
        <w:t xml:space="preserve"> ignoriert werden.</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E06C75"/>
          <w:szCs w:val="20"/>
          <w:lang w:eastAsia="de-CH"/>
        </w:rPr>
        <w:t>x</w:t>
      </w:r>
      <w:r w:rsidRPr="003C2475">
        <w:rPr>
          <w:rFonts w:ascii="Source Code Pro" w:eastAsia="Times New Roman" w:hAnsi="Source Code Pro" w:cs="Times New Roman"/>
          <w:color w:val="BBBBBB"/>
          <w:szCs w:val="20"/>
          <w:lang w:eastAsia="de-CH"/>
        </w:rPr>
        <w:t xml:space="preserve">, </w:t>
      </w:r>
      <w:proofErr w:type="gramStart"/>
      <w:r w:rsidRPr="003C2475">
        <w:rPr>
          <w:rFonts w:ascii="Source Code Pro" w:eastAsia="Times New Roman" w:hAnsi="Source Code Pro" w:cs="Times New Roman"/>
          <w:color w:val="E06C75"/>
          <w:szCs w:val="20"/>
          <w:lang w:eastAsia="de-CH"/>
        </w:rPr>
        <w:t>_</w:t>
      </w:r>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ABB2BF"/>
          <w:szCs w:val="20"/>
          <w:lang w:eastAsia="de-CH"/>
        </w:rPr>
        <w:t>:</w:t>
      </w:r>
      <w:proofErr w:type="gramEnd"/>
      <w:r w:rsidRPr="003C2475">
        <w:rPr>
          <w:rFonts w:ascii="Source Code Pro" w:eastAsia="Times New Roman" w:hAnsi="Source Code Pro" w:cs="Times New Roman"/>
          <w:color w:val="ABB2BF"/>
          <w:szCs w:val="20"/>
          <w:lang w:eastAsia="de-CH"/>
        </w:rPr>
        <w:t>=</w:t>
      </w:r>
      <w:r w:rsidRPr="003C2475">
        <w:rPr>
          <w:rFonts w:ascii="Source Code Pro" w:eastAsia="Times New Roman" w:hAnsi="Source Code Pro" w:cs="Times New Roman"/>
          <w:color w:val="BBBBBB"/>
          <w:szCs w:val="20"/>
          <w:lang w:eastAsia="de-CH"/>
        </w:rPr>
        <w:t xml:space="preserve"> </w:t>
      </w:r>
      <w:proofErr w:type="spellStart"/>
      <w:r w:rsidRPr="003C2475">
        <w:rPr>
          <w:rFonts w:ascii="Source Code Pro" w:eastAsia="Times New Roman" w:hAnsi="Source Code Pro" w:cs="Times New Roman"/>
          <w:color w:val="56B6C2"/>
          <w:szCs w:val="20"/>
          <w:lang w:eastAsia="de-CH"/>
        </w:rPr>
        <w:t>split</w:t>
      </w:r>
      <w:proofErr w:type="spellEnd"/>
      <w:r w:rsidRPr="003C2475">
        <w:rPr>
          <w:rFonts w:ascii="Source Code Pro" w:eastAsia="Times New Roman" w:hAnsi="Source Code Pro" w:cs="Times New Roman"/>
          <w:color w:val="BBBBBB"/>
          <w:szCs w:val="20"/>
          <w:lang w:eastAsia="de-CH"/>
        </w:rPr>
        <w:t>(</w:t>
      </w:r>
      <w:r w:rsidRPr="003C2475">
        <w:rPr>
          <w:rFonts w:ascii="Source Code Pro" w:eastAsia="Times New Roman" w:hAnsi="Source Code Pro" w:cs="Times New Roman"/>
          <w:color w:val="D19A66"/>
          <w:szCs w:val="20"/>
          <w:lang w:eastAsia="de-CH"/>
        </w:rPr>
        <w:t>17</w:t>
      </w:r>
      <w:r w:rsidRPr="003C2475">
        <w:rPr>
          <w:rFonts w:ascii="Source Code Pro" w:eastAsia="Times New Roman" w:hAnsi="Source Code Pro" w:cs="Times New Roman"/>
          <w:color w:val="BBBBBB"/>
          <w:szCs w:val="20"/>
          <w:lang w:eastAsia="de-CH"/>
        </w:rPr>
        <w:t>)</w:t>
      </w:r>
    </w:p>
    <w:p w:rsidR="009F1040" w:rsidRDefault="009F1040" w:rsidP="009F1040">
      <w:pPr>
        <w:pStyle w:val="berschrift1"/>
        <w:rPr>
          <w:rFonts w:ascii="Segoe UI" w:hAnsi="Segoe UI" w:cs="Segoe UI"/>
        </w:rPr>
      </w:pPr>
      <w:bookmarkStart w:id="6" w:name="_Toc501486002"/>
      <w:r w:rsidRPr="00B77A5B">
        <w:rPr>
          <w:rFonts w:ascii="Segoe UI" w:hAnsi="Segoe UI" w:cs="Segoe UI"/>
        </w:rPr>
        <w:t>Strukturen</w:t>
      </w:r>
      <w:bookmarkEnd w:id="6"/>
    </w:p>
    <w:p w:rsidR="003C2475" w:rsidRPr="002C5BF7" w:rsidRDefault="003C2475" w:rsidP="003C2475">
      <w:pPr>
        <w:rPr>
          <w:rFonts w:ascii="Segoe UI" w:hAnsi="Segoe UI" w:cs="Segoe UI"/>
        </w:rPr>
      </w:pPr>
      <w:r w:rsidRPr="003C2475">
        <w:rPr>
          <w:rFonts w:ascii="Segoe UI" w:hAnsi="Segoe UI" w:cs="Segoe UI"/>
        </w:rPr>
        <w:t xml:space="preserve">Ein </w:t>
      </w:r>
      <w:proofErr w:type="spellStart"/>
      <w:r w:rsidRPr="002C5BF7">
        <w:rPr>
          <w:rFonts w:ascii="Segoe UI" w:hAnsi="Segoe UI" w:cs="Segoe UI"/>
          <w:i/>
        </w:rPr>
        <w:t>struct</w:t>
      </w:r>
      <w:proofErr w:type="spellEnd"/>
      <w:r w:rsidRPr="003C2475">
        <w:rPr>
          <w:rFonts w:ascii="Segoe UI" w:hAnsi="Segoe UI" w:cs="Segoe UI"/>
        </w:rPr>
        <w:t xml:space="preserve"> ist eine Kollektion von Feldern. Die Syntax ähnelt dabei jener von C. Mit einem </w:t>
      </w:r>
      <w:proofErr w:type="spellStart"/>
      <w:r w:rsidRPr="002C5BF7">
        <w:rPr>
          <w:rFonts w:ascii="Segoe UI" w:hAnsi="Segoe UI" w:cs="Segoe UI"/>
          <w:i/>
        </w:rPr>
        <w:t>struct</w:t>
      </w:r>
      <w:proofErr w:type="spellEnd"/>
      <w:r w:rsidRPr="003C2475">
        <w:rPr>
          <w:rFonts w:ascii="Segoe UI" w:hAnsi="Segoe UI" w:cs="Segoe UI"/>
        </w:rPr>
        <w:t xml:space="preserve"> lassen sich also Daten in eine Gruppe zusammenfassen. Da Go keine vollständige OOP Sprache ist, kommt ein </w:t>
      </w:r>
      <w:proofErr w:type="spellStart"/>
      <w:r w:rsidRPr="002C5BF7">
        <w:rPr>
          <w:rFonts w:ascii="Segoe UI" w:hAnsi="Segoe UI" w:cs="Segoe UI"/>
          <w:i/>
        </w:rPr>
        <w:t>struct</w:t>
      </w:r>
      <w:proofErr w:type="spellEnd"/>
      <w:r w:rsidRPr="003C2475">
        <w:rPr>
          <w:rFonts w:ascii="Segoe UI" w:hAnsi="Segoe UI" w:cs="Segoe UI"/>
        </w:rPr>
        <w:t xml:space="preserve"> einem </w:t>
      </w:r>
      <w:proofErr w:type="spellStart"/>
      <w:r w:rsidRPr="003C2475">
        <w:rPr>
          <w:rFonts w:ascii="Segoe UI" w:hAnsi="Segoe UI" w:cs="Segoe UI"/>
        </w:rPr>
        <w:t>Leightweight</w:t>
      </w:r>
      <w:proofErr w:type="spellEnd"/>
      <w:r w:rsidRPr="003C2475">
        <w:rPr>
          <w:rFonts w:ascii="Segoe UI" w:hAnsi="Segoe UI" w:cs="Segoe UI"/>
        </w:rPr>
        <w:t xml:space="preserve"> Objekt am nächsten.</w:t>
      </w:r>
      <w:r>
        <w:rPr>
          <w:rFonts w:ascii="Segoe UI" w:hAnsi="Segoe UI" w:cs="Segoe UI"/>
        </w:rPr>
        <w:t xml:space="preserve"> </w:t>
      </w:r>
      <w:r w:rsidR="002C5BF7">
        <w:rPr>
          <w:rFonts w:ascii="Segoe UI" w:hAnsi="Segoe UI" w:cs="Segoe UI"/>
        </w:rPr>
        <w:t xml:space="preserve">Ein Lightweight Objekt, weil es keinen </w:t>
      </w:r>
      <w:proofErr w:type="spellStart"/>
      <w:proofErr w:type="gramStart"/>
      <w:r w:rsidR="002C5BF7">
        <w:rPr>
          <w:rFonts w:ascii="Segoe UI" w:hAnsi="Segoe UI" w:cs="Segoe UI"/>
          <w:i/>
        </w:rPr>
        <w:t>behavior</w:t>
      </w:r>
      <w:proofErr w:type="spellEnd"/>
      <w:r w:rsidR="002C5BF7">
        <w:rPr>
          <w:rFonts w:ascii="Segoe UI" w:hAnsi="Segoe UI" w:cs="Segoe UI"/>
          <w:i/>
        </w:rPr>
        <w:t xml:space="preserve"> </w:t>
      </w:r>
      <w:r w:rsidR="002C5BF7">
        <w:rPr>
          <w:rFonts w:ascii="Segoe UI" w:hAnsi="Segoe UI" w:cs="Segoe UI"/>
        </w:rPr>
        <w:t xml:space="preserve"> hat</w:t>
      </w:r>
      <w:proofErr w:type="gramEnd"/>
      <w:r w:rsidR="002C5BF7">
        <w:rPr>
          <w:rFonts w:ascii="Segoe UI" w:hAnsi="Segoe UI" w:cs="Segoe UI"/>
        </w:rPr>
        <w:t xml:space="preserve"> sondern nur einen </w:t>
      </w:r>
      <w:proofErr w:type="spellStart"/>
      <w:r w:rsidR="002C5BF7" w:rsidRPr="002C5BF7">
        <w:rPr>
          <w:rFonts w:ascii="Segoe UI" w:hAnsi="Segoe UI" w:cs="Segoe UI"/>
          <w:i/>
        </w:rPr>
        <w:t>state</w:t>
      </w:r>
      <w:proofErr w:type="spellEnd"/>
      <w:r w:rsidR="002C5BF7">
        <w:rPr>
          <w:rFonts w:ascii="Segoe UI" w:hAnsi="Segoe UI" w:cs="Segoe UI"/>
          <w:i/>
        </w:rPr>
        <w:t xml:space="preserve">. </w:t>
      </w:r>
      <w:r w:rsidRPr="002C5BF7">
        <w:rPr>
          <w:rFonts w:ascii="Segoe UI" w:hAnsi="Segoe UI" w:cs="Segoe UI"/>
        </w:rPr>
        <w:t>Mehr</w:t>
      </w:r>
      <w:r>
        <w:rPr>
          <w:rFonts w:ascii="Segoe UI" w:hAnsi="Segoe UI" w:cs="Segoe UI"/>
        </w:rPr>
        <w:t xml:space="preserve"> dazu im FAQ: </w:t>
      </w:r>
      <w:hyperlink r:id="rId10" w:history="1">
        <w:r w:rsidRPr="003C2475">
          <w:rPr>
            <w:rStyle w:val="Hyperlink"/>
            <w:rFonts w:ascii="Segoe UI" w:hAnsi="Segoe UI" w:cs="Segoe UI"/>
          </w:rPr>
          <w:t>https://golang.org/doc/faq#Is_Go_an_object-oriented_language</w:t>
        </w:r>
      </w:hyperlink>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roofErr w:type="gramStart"/>
      <w:r w:rsidRPr="003C2475">
        <w:rPr>
          <w:rFonts w:ascii="Source Code Pro" w:eastAsia="Times New Roman" w:hAnsi="Source Code Pro" w:cs="Times New Roman"/>
          <w:color w:val="C678DD"/>
          <w:szCs w:val="20"/>
          <w:lang w:val="fr-CH" w:eastAsia="de-CH"/>
        </w:rPr>
        <w:t>type</w:t>
      </w:r>
      <w:proofErr w:type="gram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E5C07B"/>
          <w:szCs w:val="20"/>
          <w:lang w:val="fr-CH" w:eastAsia="de-CH"/>
        </w:rPr>
        <w:t>Vertex</w:t>
      </w:r>
      <w:r w:rsidRPr="003C2475">
        <w:rPr>
          <w:rFonts w:ascii="Source Code Pro" w:eastAsia="Times New Roman" w:hAnsi="Source Code Pro" w:cs="Times New Roman"/>
          <w:color w:val="BBBBBB"/>
          <w:szCs w:val="20"/>
          <w:lang w:val="fr-CH" w:eastAsia="de-CH"/>
        </w:rPr>
        <w:t xml:space="preserve"> </w:t>
      </w:r>
      <w:proofErr w:type="spellStart"/>
      <w:r w:rsidRPr="003C2475">
        <w:rPr>
          <w:rFonts w:ascii="Source Code Pro" w:eastAsia="Times New Roman" w:hAnsi="Source Code Pro" w:cs="Times New Roman"/>
          <w:color w:val="C678DD"/>
          <w:szCs w:val="20"/>
          <w:lang w:val="fr-CH" w:eastAsia="de-CH"/>
        </w:rPr>
        <w:t>struct</w:t>
      </w:r>
      <w:proofErr w:type="spellEnd"/>
      <w:r w:rsidRPr="003C2475">
        <w:rPr>
          <w:rFonts w:ascii="Source Code Pro" w:eastAsia="Times New Roman" w:hAnsi="Source Code Pro" w:cs="Times New Roman"/>
          <w:color w:val="BBBBBB"/>
          <w:szCs w:val="20"/>
          <w:lang w:val="fr-CH" w:eastAsia="de-CH"/>
        </w:rPr>
        <w:t xml:space="preserve"> {</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 xml:space="preserve">    X </w:t>
      </w:r>
      <w:proofErr w:type="spellStart"/>
      <w:r w:rsidRPr="003C2475">
        <w:rPr>
          <w:rFonts w:ascii="Source Code Pro" w:eastAsia="Times New Roman" w:hAnsi="Source Code Pro" w:cs="Times New Roman"/>
          <w:color w:val="C678DD"/>
          <w:szCs w:val="20"/>
          <w:lang w:val="fr-CH" w:eastAsia="de-CH"/>
        </w:rPr>
        <w:t>int</w:t>
      </w:r>
      <w:proofErr w:type="spellEnd"/>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 xml:space="preserve">    Y </w:t>
      </w:r>
      <w:proofErr w:type="spellStart"/>
      <w:r w:rsidRPr="003C2475">
        <w:rPr>
          <w:rFonts w:ascii="Source Code Pro" w:eastAsia="Times New Roman" w:hAnsi="Source Code Pro" w:cs="Times New Roman"/>
          <w:color w:val="C678DD"/>
          <w:szCs w:val="20"/>
          <w:lang w:val="fr-CH" w:eastAsia="de-CH"/>
        </w:rPr>
        <w:t>int</w:t>
      </w:r>
      <w:proofErr w:type="spellEnd"/>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roofErr w:type="spellStart"/>
      <w:proofErr w:type="gramStart"/>
      <w:r w:rsidRPr="003C2475">
        <w:rPr>
          <w:rFonts w:ascii="Source Code Pro" w:eastAsia="Times New Roman" w:hAnsi="Source Code Pro" w:cs="Times New Roman"/>
          <w:color w:val="C678DD"/>
          <w:szCs w:val="20"/>
          <w:lang w:val="fr-CH" w:eastAsia="de-CH"/>
        </w:rPr>
        <w:t>func</w:t>
      </w:r>
      <w:proofErr w:type="spellEnd"/>
      <w:proofErr w:type="gram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61AFEF"/>
          <w:szCs w:val="20"/>
          <w:lang w:val="fr-CH" w:eastAsia="de-CH"/>
        </w:rPr>
        <w:t>main</w:t>
      </w:r>
      <w:r w:rsidRPr="003C2475">
        <w:rPr>
          <w:rFonts w:ascii="Source Code Pro" w:eastAsia="Times New Roman" w:hAnsi="Source Code Pro" w:cs="Times New Roman"/>
          <w:color w:val="BBBBBB"/>
          <w:szCs w:val="20"/>
          <w:lang w:val="fr-CH" w:eastAsia="de-CH"/>
        </w:rPr>
        <w:t>() {</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    </w:t>
      </w:r>
      <w:proofErr w:type="gramStart"/>
      <w:r w:rsidRPr="003C2475">
        <w:rPr>
          <w:rFonts w:ascii="Source Code Pro" w:eastAsia="Times New Roman" w:hAnsi="Source Code Pro" w:cs="Times New Roman"/>
          <w:color w:val="E06C75"/>
          <w:szCs w:val="20"/>
          <w:lang w:val="fr-CH" w:eastAsia="de-CH"/>
        </w:rPr>
        <w:t>v</w:t>
      </w:r>
      <w:proofErr w:type="gram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ABB2BF"/>
          <w:szCs w:val="20"/>
          <w:lang w:val="fr-CH" w:eastAsia="de-CH"/>
        </w:rPr>
        <w:t>:=</w:t>
      </w:r>
      <w:r w:rsidRPr="003C2475">
        <w:rPr>
          <w:rFonts w:ascii="Source Code Pro" w:eastAsia="Times New Roman" w:hAnsi="Source Code Pro" w:cs="Times New Roman"/>
          <w:color w:val="BBBBBB"/>
          <w:szCs w:val="20"/>
          <w:lang w:val="fr-CH" w:eastAsia="de-CH"/>
        </w:rPr>
        <w:t xml:space="preserve"> Vertex{</w:t>
      </w:r>
      <w:r w:rsidRPr="003C2475">
        <w:rPr>
          <w:rFonts w:ascii="Source Code Pro" w:eastAsia="Times New Roman" w:hAnsi="Source Code Pro" w:cs="Times New Roman"/>
          <w:color w:val="D19A66"/>
          <w:szCs w:val="20"/>
          <w:lang w:val="fr-CH" w:eastAsia="de-CH"/>
        </w:rPr>
        <w:t>1</w:t>
      </w:r>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D19A66"/>
          <w:szCs w:val="20"/>
          <w:lang w:val="fr-CH" w:eastAsia="de-CH"/>
        </w:rPr>
        <w:t>2</w:t>
      </w:r>
      <w:r w:rsidRPr="003C2475">
        <w:rPr>
          <w:rFonts w:ascii="Source Code Pro" w:eastAsia="Times New Roman" w:hAnsi="Source Code Pro" w:cs="Times New Roman"/>
          <w:color w:val="BBBBBB"/>
          <w:szCs w:val="20"/>
          <w:lang w:val="fr-CH" w:eastAsia="de-CH"/>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    </w:t>
      </w:r>
      <w:proofErr w:type="gramStart"/>
      <w:r w:rsidRPr="003C2475">
        <w:rPr>
          <w:rFonts w:ascii="Source Code Pro" w:eastAsia="Times New Roman" w:hAnsi="Source Code Pro" w:cs="Times New Roman"/>
          <w:color w:val="E06C75"/>
          <w:szCs w:val="20"/>
          <w:lang w:val="fr-CH" w:eastAsia="de-CH"/>
        </w:rPr>
        <w:t>p</w:t>
      </w:r>
      <w:proofErr w:type="gram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ABB2BF"/>
          <w:szCs w:val="20"/>
          <w:lang w:val="fr-CH" w:eastAsia="de-CH"/>
        </w:rPr>
        <w:t>:=</w:t>
      </w:r>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ABB2BF"/>
          <w:szCs w:val="20"/>
          <w:lang w:val="fr-CH" w:eastAsia="de-CH"/>
        </w:rPr>
        <w:t>&amp;</w:t>
      </w:r>
      <w:r w:rsidRPr="003C2475">
        <w:rPr>
          <w:rFonts w:ascii="Source Code Pro" w:eastAsia="Times New Roman" w:hAnsi="Source Code Pro" w:cs="Times New Roman"/>
          <w:color w:val="BBBBBB"/>
          <w:szCs w:val="20"/>
          <w:lang w:val="fr-CH" w:eastAsia="de-CH"/>
        </w:rPr>
        <w:t>v</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    </w:t>
      </w:r>
      <w:proofErr w:type="spellStart"/>
      <w:r w:rsidRPr="003C2475">
        <w:rPr>
          <w:rFonts w:ascii="Source Code Pro" w:eastAsia="Times New Roman" w:hAnsi="Source Code Pro" w:cs="Times New Roman"/>
          <w:color w:val="E06C75"/>
          <w:szCs w:val="20"/>
          <w:lang w:val="fr-CH" w:eastAsia="de-CH"/>
        </w:rPr>
        <w:t>p.X</w:t>
      </w:r>
      <w:proofErr w:type="spell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ABB2BF"/>
          <w:szCs w:val="20"/>
          <w:lang w:val="fr-CH" w:eastAsia="de-CH"/>
        </w:rPr>
        <w:t>=</w:t>
      </w:r>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D19A66"/>
          <w:szCs w:val="20"/>
          <w:lang w:val="fr-CH" w:eastAsia="de-CH"/>
        </w:rPr>
        <w:t>3</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    </w:t>
      </w:r>
      <w:proofErr w:type="spellStart"/>
      <w:proofErr w:type="gramStart"/>
      <w:r w:rsidRPr="003C2475">
        <w:rPr>
          <w:rFonts w:ascii="Source Code Pro" w:eastAsia="Times New Roman" w:hAnsi="Source Code Pro" w:cs="Times New Roman"/>
          <w:color w:val="BBBBBB"/>
          <w:szCs w:val="20"/>
          <w:lang w:val="fr-CH" w:eastAsia="de-CH"/>
        </w:rPr>
        <w:t>fmt.</w:t>
      </w:r>
      <w:r w:rsidRPr="003C2475">
        <w:rPr>
          <w:rFonts w:ascii="Source Code Pro" w:eastAsia="Times New Roman" w:hAnsi="Source Code Pro" w:cs="Times New Roman"/>
          <w:color w:val="56B6C2"/>
          <w:szCs w:val="20"/>
          <w:lang w:val="fr-CH" w:eastAsia="de-CH"/>
        </w:rPr>
        <w:t>Println</w:t>
      </w:r>
      <w:proofErr w:type="spellEnd"/>
      <w:proofErr w:type="gramEnd"/>
      <w:r w:rsidRPr="003C2475">
        <w:rPr>
          <w:rFonts w:ascii="Source Code Pro" w:eastAsia="Times New Roman" w:hAnsi="Source Code Pro" w:cs="Times New Roman"/>
          <w:color w:val="BBBBBB"/>
          <w:szCs w:val="20"/>
          <w:lang w:val="fr-CH" w:eastAsia="de-CH"/>
        </w:rPr>
        <w:t>(v)</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eastAsia="de-CH"/>
        </w:rPr>
        <w:t>}</w:t>
      </w:r>
    </w:p>
    <w:p w:rsidR="003C2475" w:rsidRPr="003C2475" w:rsidRDefault="003C2475" w:rsidP="003C2475">
      <w:pPr>
        <w:rPr>
          <w:rFonts w:ascii="Segoe UI" w:hAnsi="Segoe UI" w:cs="Segoe UI"/>
        </w:rPr>
      </w:pPr>
    </w:p>
    <w:p w:rsidR="009F1040" w:rsidRDefault="009F1040" w:rsidP="009F1040">
      <w:pPr>
        <w:pStyle w:val="berschrift1"/>
        <w:rPr>
          <w:rFonts w:ascii="Segoe UI" w:hAnsi="Segoe UI" w:cs="Segoe UI"/>
        </w:rPr>
      </w:pPr>
      <w:bookmarkStart w:id="7" w:name="_Toc501486003"/>
      <w:r w:rsidRPr="00B77A5B">
        <w:rPr>
          <w:rFonts w:ascii="Segoe UI" w:hAnsi="Segoe UI" w:cs="Segoe UI"/>
        </w:rPr>
        <w:t>Methoden</w:t>
      </w:r>
      <w:bookmarkEnd w:id="7"/>
    </w:p>
    <w:p w:rsidR="003C2475" w:rsidRDefault="003C2475" w:rsidP="003C2475">
      <w:pPr>
        <w:rPr>
          <w:rFonts w:ascii="Segoe UI" w:hAnsi="Segoe UI" w:cs="Segoe UI"/>
        </w:rPr>
      </w:pPr>
      <w:r w:rsidRPr="003C2475">
        <w:rPr>
          <w:rFonts w:ascii="Segoe UI" w:hAnsi="Segoe UI" w:cs="Segoe UI"/>
        </w:rPr>
        <w:t>Go hat keine Klassen, jedoch ist es möglich Methoden auf Typen zu definieren.</w:t>
      </w:r>
      <w:r>
        <w:rPr>
          <w:rFonts w:ascii="Segoe UI" w:hAnsi="Segoe UI" w:cs="Segoe UI"/>
        </w:rPr>
        <w:t xml:space="preserve"> </w:t>
      </w:r>
      <w:r w:rsidRPr="003C2475">
        <w:rPr>
          <w:rFonts w:ascii="Segoe UI" w:hAnsi="Segoe UI" w:cs="Segoe UI"/>
        </w:rPr>
        <w:t xml:space="preserve">Eine Methode ist jedoch nichts anders, als eine Funktion mit einem </w:t>
      </w:r>
      <w:proofErr w:type="spellStart"/>
      <w:r w:rsidRPr="003C2475">
        <w:rPr>
          <w:rFonts w:ascii="Segoe UI" w:hAnsi="Segoe UI" w:cs="Segoe UI"/>
          <w:i/>
        </w:rPr>
        <w:t>receiver</w:t>
      </w:r>
      <w:proofErr w:type="spellEnd"/>
      <w:r w:rsidRPr="003C2475">
        <w:rPr>
          <w:rFonts w:ascii="Segoe UI" w:hAnsi="Segoe UI" w:cs="Segoe UI"/>
        </w:rPr>
        <w:t xml:space="preserve"> Argument. Eine Methode kann dabei auch für einen </w:t>
      </w:r>
      <w:r w:rsidRPr="003C2475">
        <w:rPr>
          <w:rFonts w:ascii="Segoe UI" w:hAnsi="Segoe UI" w:cs="Segoe UI"/>
          <w:i/>
        </w:rPr>
        <w:t>non-</w:t>
      </w:r>
      <w:proofErr w:type="spellStart"/>
      <w:r w:rsidRPr="003C2475">
        <w:rPr>
          <w:rFonts w:ascii="Segoe UI" w:hAnsi="Segoe UI" w:cs="Segoe UI"/>
          <w:i/>
        </w:rPr>
        <w:t>struct</w:t>
      </w:r>
      <w:proofErr w:type="spellEnd"/>
      <w:r w:rsidRPr="003C2475">
        <w:rPr>
          <w:rFonts w:ascii="Segoe UI" w:hAnsi="Segoe UI" w:cs="Segoe UI"/>
        </w:rPr>
        <w:t xml:space="preserve"> Typen deklariert werden.</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proofErr w:type="spellStart"/>
      <w:r w:rsidRPr="003C2475">
        <w:rPr>
          <w:rFonts w:ascii="Source Code Pro" w:eastAsia="Times New Roman" w:hAnsi="Source Code Pro" w:cs="Times New Roman"/>
          <w:color w:val="C678DD"/>
          <w:szCs w:val="20"/>
          <w:lang w:eastAsia="de-CH"/>
        </w:rPr>
        <w:t>func</w:t>
      </w:r>
      <w:proofErr w:type="spellEnd"/>
      <w:r w:rsidRPr="003C2475">
        <w:rPr>
          <w:rFonts w:ascii="Source Code Pro" w:eastAsia="Times New Roman" w:hAnsi="Source Code Pro" w:cs="Times New Roman"/>
          <w:color w:val="BBBBBB"/>
          <w:szCs w:val="20"/>
          <w:lang w:eastAsia="de-CH"/>
        </w:rPr>
        <w:t xml:space="preserve"> (v Vertex) </w:t>
      </w:r>
      <w:proofErr w:type="gramStart"/>
      <w:r w:rsidRPr="003C2475">
        <w:rPr>
          <w:rFonts w:ascii="Source Code Pro" w:eastAsia="Times New Roman" w:hAnsi="Source Code Pro" w:cs="Times New Roman"/>
          <w:color w:val="61AFEF"/>
          <w:szCs w:val="20"/>
          <w:lang w:eastAsia="de-CH"/>
        </w:rPr>
        <w:t>Abs</w:t>
      </w:r>
      <w:r w:rsidRPr="003C2475">
        <w:rPr>
          <w:rFonts w:ascii="Source Code Pro" w:eastAsia="Times New Roman" w:hAnsi="Source Code Pro" w:cs="Times New Roman"/>
          <w:color w:val="BBBBBB"/>
          <w:szCs w:val="20"/>
          <w:lang w:eastAsia="de-CH"/>
        </w:rPr>
        <w:t>(</w:t>
      </w:r>
      <w:proofErr w:type="gramEnd"/>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C678DD"/>
          <w:szCs w:val="20"/>
          <w:lang w:eastAsia="de-CH"/>
        </w:rPr>
        <w:t>float64</w:t>
      </w:r>
      <w:r w:rsidRPr="003C2475">
        <w:rPr>
          <w:rFonts w:ascii="Source Code Pro" w:eastAsia="Times New Roman" w:hAnsi="Source Code Pro" w:cs="Times New Roman"/>
          <w:color w:val="BBBBBB"/>
          <w:szCs w:val="20"/>
          <w:lang w:eastAsia="de-CH"/>
        </w:rPr>
        <w:t xml:space="preserve"> {</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eastAsia="de-CH"/>
        </w:rPr>
        <w:t>    </w:t>
      </w:r>
      <w:proofErr w:type="spellStart"/>
      <w:r w:rsidRPr="003C2475">
        <w:rPr>
          <w:rFonts w:ascii="Source Code Pro" w:eastAsia="Times New Roman" w:hAnsi="Source Code Pro" w:cs="Times New Roman"/>
          <w:color w:val="C678DD"/>
          <w:szCs w:val="20"/>
          <w:lang w:eastAsia="de-CH"/>
        </w:rPr>
        <w:t>return</w:t>
      </w:r>
      <w:proofErr w:type="spellEnd"/>
      <w:r w:rsidRPr="003C2475">
        <w:rPr>
          <w:rFonts w:ascii="Source Code Pro" w:eastAsia="Times New Roman" w:hAnsi="Source Code Pro" w:cs="Times New Roman"/>
          <w:color w:val="BBBBBB"/>
          <w:szCs w:val="20"/>
          <w:lang w:eastAsia="de-CH"/>
        </w:rPr>
        <w:t xml:space="preserve"> </w:t>
      </w:r>
      <w:proofErr w:type="spellStart"/>
      <w:proofErr w:type="gramStart"/>
      <w:r w:rsidRPr="003C2475">
        <w:rPr>
          <w:rFonts w:ascii="Source Code Pro" w:eastAsia="Times New Roman" w:hAnsi="Source Code Pro" w:cs="Times New Roman"/>
          <w:color w:val="BBBBBB"/>
          <w:szCs w:val="20"/>
          <w:lang w:eastAsia="de-CH"/>
        </w:rPr>
        <w:t>math.</w:t>
      </w:r>
      <w:r w:rsidRPr="003C2475">
        <w:rPr>
          <w:rFonts w:ascii="Source Code Pro" w:eastAsia="Times New Roman" w:hAnsi="Source Code Pro" w:cs="Times New Roman"/>
          <w:color w:val="56B6C2"/>
          <w:szCs w:val="20"/>
          <w:lang w:eastAsia="de-CH"/>
        </w:rPr>
        <w:t>Sqrt</w:t>
      </w:r>
      <w:proofErr w:type="spellEnd"/>
      <w:proofErr w:type="gramEnd"/>
      <w:r w:rsidRPr="003C2475">
        <w:rPr>
          <w:rFonts w:ascii="Source Code Pro" w:eastAsia="Times New Roman" w:hAnsi="Source Code Pro" w:cs="Times New Roman"/>
          <w:color w:val="BBBBBB"/>
          <w:szCs w:val="20"/>
          <w:lang w:eastAsia="de-CH"/>
        </w:rPr>
        <w:t>(</w:t>
      </w:r>
      <w:proofErr w:type="spellStart"/>
      <w:r w:rsidRPr="003C2475">
        <w:rPr>
          <w:rFonts w:ascii="Source Code Pro" w:eastAsia="Times New Roman" w:hAnsi="Source Code Pro" w:cs="Times New Roman"/>
          <w:color w:val="BBBBBB"/>
          <w:szCs w:val="20"/>
          <w:lang w:eastAsia="de-CH"/>
        </w:rPr>
        <w:t>v.X</w:t>
      </w:r>
      <w:proofErr w:type="spellEnd"/>
      <w:r w:rsidRPr="003C2475">
        <w:rPr>
          <w:rFonts w:ascii="Source Code Pro" w:eastAsia="Times New Roman" w:hAnsi="Source Code Pro" w:cs="Times New Roman"/>
          <w:color w:val="ABB2BF"/>
          <w:szCs w:val="20"/>
          <w:lang w:eastAsia="de-CH"/>
        </w:rPr>
        <w:t>*</w:t>
      </w:r>
      <w:proofErr w:type="spellStart"/>
      <w:r w:rsidRPr="003C2475">
        <w:rPr>
          <w:rFonts w:ascii="Source Code Pro" w:eastAsia="Times New Roman" w:hAnsi="Source Code Pro" w:cs="Times New Roman"/>
          <w:color w:val="BBBBBB"/>
          <w:szCs w:val="20"/>
          <w:lang w:eastAsia="de-CH"/>
        </w:rPr>
        <w:t>v.X</w:t>
      </w:r>
      <w:proofErr w:type="spellEnd"/>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56B6C2"/>
          <w:szCs w:val="20"/>
          <w:lang w:eastAsia="de-CH"/>
        </w:rPr>
        <w:t>+</w:t>
      </w:r>
      <w:r w:rsidRPr="003C2475">
        <w:rPr>
          <w:rFonts w:ascii="Source Code Pro" w:eastAsia="Times New Roman" w:hAnsi="Source Code Pro" w:cs="Times New Roman"/>
          <w:color w:val="BBBBBB"/>
          <w:szCs w:val="20"/>
          <w:lang w:eastAsia="de-CH"/>
        </w:rPr>
        <w:t xml:space="preserve"> </w:t>
      </w:r>
      <w:proofErr w:type="spellStart"/>
      <w:r w:rsidRPr="003C2475">
        <w:rPr>
          <w:rFonts w:ascii="Source Code Pro" w:eastAsia="Times New Roman" w:hAnsi="Source Code Pro" w:cs="Times New Roman"/>
          <w:color w:val="BBBBBB"/>
          <w:szCs w:val="20"/>
          <w:lang w:eastAsia="de-CH"/>
        </w:rPr>
        <w:t>v.Y</w:t>
      </w:r>
      <w:proofErr w:type="spellEnd"/>
      <w:r w:rsidRPr="003C2475">
        <w:rPr>
          <w:rFonts w:ascii="Source Code Pro" w:eastAsia="Times New Roman" w:hAnsi="Source Code Pro" w:cs="Times New Roman"/>
          <w:color w:val="ABB2BF"/>
          <w:szCs w:val="20"/>
          <w:lang w:eastAsia="de-CH"/>
        </w:rPr>
        <w:t>*</w:t>
      </w:r>
      <w:proofErr w:type="spellStart"/>
      <w:r w:rsidRPr="003C2475">
        <w:rPr>
          <w:rFonts w:ascii="Source Code Pro" w:eastAsia="Times New Roman" w:hAnsi="Source Code Pro" w:cs="Times New Roman"/>
          <w:color w:val="BBBBBB"/>
          <w:szCs w:val="20"/>
          <w:lang w:eastAsia="de-CH"/>
        </w:rPr>
        <w:t>v.Y</w:t>
      </w:r>
      <w:proofErr w:type="spellEnd"/>
      <w:r w:rsidRPr="003C2475">
        <w:rPr>
          <w:rFonts w:ascii="Source Code Pro" w:eastAsia="Times New Roman" w:hAnsi="Source Code Pro" w:cs="Times New Roman"/>
          <w:color w:val="BBBBBB"/>
          <w:szCs w:val="20"/>
          <w:lang w:eastAsia="de-CH"/>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roofErr w:type="spellStart"/>
      <w:proofErr w:type="gramStart"/>
      <w:r w:rsidRPr="003C2475">
        <w:rPr>
          <w:rFonts w:ascii="Source Code Pro" w:eastAsia="Times New Roman" w:hAnsi="Source Code Pro" w:cs="Times New Roman"/>
          <w:color w:val="C678DD"/>
          <w:szCs w:val="20"/>
          <w:lang w:val="fr-CH" w:eastAsia="de-CH"/>
        </w:rPr>
        <w:t>func</w:t>
      </w:r>
      <w:proofErr w:type="spellEnd"/>
      <w:proofErr w:type="gram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61AFEF"/>
          <w:szCs w:val="20"/>
          <w:lang w:val="fr-CH" w:eastAsia="de-CH"/>
        </w:rPr>
        <w:t>main</w:t>
      </w:r>
      <w:r w:rsidRPr="003C2475">
        <w:rPr>
          <w:rFonts w:ascii="Source Code Pro" w:eastAsia="Times New Roman" w:hAnsi="Source Code Pro" w:cs="Times New Roman"/>
          <w:color w:val="BBBBBB"/>
          <w:szCs w:val="20"/>
          <w:lang w:val="fr-CH" w:eastAsia="de-CH"/>
        </w:rPr>
        <w:t>() {</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    </w:t>
      </w:r>
      <w:proofErr w:type="gramStart"/>
      <w:r w:rsidRPr="003C2475">
        <w:rPr>
          <w:rFonts w:ascii="Source Code Pro" w:eastAsia="Times New Roman" w:hAnsi="Source Code Pro" w:cs="Times New Roman"/>
          <w:color w:val="E06C75"/>
          <w:szCs w:val="20"/>
          <w:lang w:val="fr-CH" w:eastAsia="de-CH"/>
        </w:rPr>
        <w:t>v</w:t>
      </w:r>
      <w:proofErr w:type="gram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ABB2BF"/>
          <w:szCs w:val="20"/>
          <w:lang w:val="fr-CH" w:eastAsia="de-CH"/>
        </w:rPr>
        <w:t>:=</w:t>
      </w:r>
      <w:r w:rsidRPr="003C2475">
        <w:rPr>
          <w:rFonts w:ascii="Source Code Pro" w:eastAsia="Times New Roman" w:hAnsi="Source Code Pro" w:cs="Times New Roman"/>
          <w:color w:val="BBBBBB"/>
          <w:szCs w:val="20"/>
          <w:lang w:val="fr-CH" w:eastAsia="de-CH"/>
        </w:rPr>
        <w:t xml:space="preserve"> Vertex{</w:t>
      </w:r>
      <w:r w:rsidRPr="003C2475">
        <w:rPr>
          <w:rFonts w:ascii="Source Code Pro" w:eastAsia="Times New Roman" w:hAnsi="Source Code Pro" w:cs="Times New Roman"/>
          <w:color w:val="D19A66"/>
          <w:szCs w:val="20"/>
          <w:lang w:val="fr-CH" w:eastAsia="de-CH"/>
        </w:rPr>
        <w:t>3</w:t>
      </w:r>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D19A66"/>
          <w:szCs w:val="20"/>
          <w:lang w:val="fr-CH" w:eastAsia="de-CH"/>
        </w:rPr>
        <w:t>4</w:t>
      </w:r>
      <w:r w:rsidRPr="003C2475">
        <w:rPr>
          <w:rFonts w:ascii="Source Code Pro" w:eastAsia="Times New Roman" w:hAnsi="Source Code Pro" w:cs="Times New Roman"/>
          <w:color w:val="BBBBBB"/>
          <w:szCs w:val="20"/>
          <w:lang w:val="fr-CH" w:eastAsia="de-CH"/>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color w:val="BBBBBB"/>
          <w:szCs w:val="20"/>
          <w:lang w:val="fr-CH" w:eastAsia="de-CH"/>
        </w:rPr>
        <w:t>    </w:t>
      </w:r>
      <w:proofErr w:type="spellStart"/>
      <w:r w:rsidRPr="003C2475">
        <w:rPr>
          <w:rFonts w:ascii="Source Code Pro" w:eastAsia="Times New Roman" w:hAnsi="Source Code Pro" w:cs="Times New Roman"/>
          <w:color w:val="BBBBBB"/>
          <w:szCs w:val="20"/>
          <w:lang w:val="fr-CH" w:eastAsia="de-CH"/>
        </w:rPr>
        <w:t>v.</w:t>
      </w:r>
      <w:proofErr w:type="gramStart"/>
      <w:r w:rsidRPr="003C2475">
        <w:rPr>
          <w:rFonts w:ascii="Source Code Pro" w:eastAsia="Times New Roman" w:hAnsi="Source Code Pro" w:cs="Times New Roman"/>
          <w:color w:val="56B6C2"/>
          <w:szCs w:val="20"/>
          <w:lang w:val="fr-CH" w:eastAsia="de-CH"/>
        </w:rPr>
        <w:t>Scale</w:t>
      </w:r>
      <w:proofErr w:type="spellEnd"/>
      <w:r w:rsidRPr="003C2475">
        <w:rPr>
          <w:rFonts w:ascii="Source Code Pro" w:eastAsia="Times New Roman" w:hAnsi="Source Code Pro" w:cs="Times New Roman"/>
          <w:color w:val="BBBBBB"/>
          <w:szCs w:val="20"/>
          <w:lang w:val="fr-CH" w:eastAsia="de-CH"/>
        </w:rPr>
        <w:t>(</w:t>
      </w:r>
      <w:proofErr w:type="gramEnd"/>
      <w:r w:rsidRPr="003C2475">
        <w:rPr>
          <w:rFonts w:ascii="Source Code Pro" w:eastAsia="Times New Roman" w:hAnsi="Source Code Pro" w:cs="Times New Roman"/>
          <w:color w:val="D19A66"/>
          <w:szCs w:val="20"/>
          <w:lang w:val="fr-CH" w:eastAsia="de-CH"/>
        </w:rPr>
        <w:t>10</w:t>
      </w:r>
      <w:r w:rsidRPr="003C2475">
        <w:rPr>
          <w:rFonts w:ascii="Source Code Pro" w:eastAsia="Times New Roman" w:hAnsi="Source Code Pro" w:cs="Times New Roman"/>
          <w:color w:val="BBBBBB"/>
          <w:szCs w:val="20"/>
          <w:lang w:val="fr-CH" w:eastAsia="de-CH"/>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BBBBBB"/>
          <w:szCs w:val="20"/>
          <w:lang w:eastAsia="de-CH"/>
        </w:rPr>
        <w:t>}</w:t>
      </w:r>
    </w:p>
    <w:p w:rsidR="003C2475" w:rsidRPr="003C2475" w:rsidRDefault="003C2475" w:rsidP="003C2475">
      <w:pPr>
        <w:rPr>
          <w:rFonts w:ascii="Segoe UI" w:hAnsi="Segoe UI" w:cs="Segoe UI"/>
        </w:rPr>
      </w:pPr>
    </w:p>
    <w:p w:rsidR="009F1040" w:rsidRDefault="009F1040" w:rsidP="009F1040">
      <w:pPr>
        <w:pStyle w:val="berschrift1"/>
        <w:rPr>
          <w:rFonts w:ascii="Segoe UI" w:hAnsi="Segoe UI" w:cs="Segoe UI"/>
        </w:rPr>
      </w:pPr>
      <w:bookmarkStart w:id="8" w:name="_Toc501486004"/>
      <w:r w:rsidRPr="00B77A5B">
        <w:rPr>
          <w:rFonts w:ascii="Segoe UI" w:hAnsi="Segoe UI" w:cs="Segoe UI"/>
        </w:rPr>
        <w:t>Interfaces</w:t>
      </w:r>
      <w:bookmarkEnd w:id="8"/>
    </w:p>
    <w:p w:rsidR="002C5BF7" w:rsidRDefault="00F04291" w:rsidP="002C5BF7">
      <w:pPr>
        <w:rPr>
          <w:rFonts w:ascii="Segoe UI" w:hAnsi="Segoe UI" w:cs="Segoe UI"/>
        </w:rPr>
      </w:pPr>
      <w:r w:rsidRPr="00F04291">
        <w:rPr>
          <w:rFonts w:ascii="Segoe UI" w:hAnsi="Segoe UI" w:cs="Segoe UI"/>
        </w:rPr>
        <w:t>In Go bietet ein Interface die Möglichkeit, Verhalten für einen Typen zu spezifizieren. Ein Interface ist also ein</w:t>
      </w:r>
      <w:r>
        <w:rPr>
          <w:rFonts w:ascii="Segoe UI" w:hAnsi="Segoe UI" w:cs="Segoe UI"/>
        </w:rPr>
        <w:t>e</w:t>
      </w:r>
      <w:r w:rsidRPr="00F04291">
        <w:rPr>
          <w:rFonts w:ascii="Segoe UI" w:hAnsi="Segoe UI" w:cs="Segoe UI"/>
        </w:rPr>
        <w:t xml:space="preserve"> Sammlung von Methoden. Das ein Typ ein Interface erfüllt, muss er mindestens alle Methoden des Interfaces implementieren.</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proofErr w:type="gramStart"/>
      <w:r w:rsidRPr="004F6E45">
        <w:rPr>
          <w:rFonts w:ascii="Source Code Pro" w:eastAsia="Times New Roman" w:hAnsi="Source Code Pro" w:cs="Times New Roman"/>
          <w:color w:val="C678DD"/>
          <w:szCs w:val="20"/>
          <w:lang w:val="fr-CH" w:eastAsia="de-CH"/>
        </w:rPr>
        <w:t>type</w:t>
      </w:r>
      <w:proofErr w:type="gramEnd"/>
      <w:r w:rsidRPr="004F6E45">
        <w:rPr>
          <w:rFonts w:ascii="Source Code Pro" w:eastAsia="Times New Roman" w:hAnsi="Source Code Pro" w:cs="Times New Roman"/>
          <w:color w:val="BBBBBB"/>
          <w:szCs w:val="20"/>
          <w:lang w:val="fr-CH" w:eastAsia="de-CH"/>
        </w:rPr>
        <w:t xml:space="preserve"> </w:t>
      </w:r>
      <w:r w:rsidRPr="004F6E45">
        <w:rPr>
          <w:rFonts w:ascii="Source Code Pro" w:eastAsia="Times New Roman" w:hAnsi="Source Code Pro" w:cs="Times New Roman"/>
          <w:color w:val="E5C07B"/>
          <w:szCs w:val="20"/>
          <w:lang w:val="fr-CH" w:eastAsia="de-CH"/>
        </w:rPr>
        <w:t>I</w:t>
      </w:r>
      <w:r w:rsidRPr="004F6E45">
        <w:rPr>
          <w:rFonts w:ascii="Source Code Pro" w:eastAsia="Times New Roman" w:hAnsi="Source Code Pro" w:cs="Times New Roman"/>
          <w:color w:val="BBBBBB"/>
          <w:szCs w:val="20"/>
          <w:lang w:val="fr-CH" w:eastAsia="de-CH"/>
        </w:rPr>
        <w:t xml:space="preserve"> </w:t>
      </w:r>
      <w:r w:rsidRPr="004F6E45">
        <w:rPr>
          <w:rFonts w:ascii="Source Code Pro" w:eastAsia="Times New Roman" w:hAnsi="Source Code Pro" w:cs="Times New Roman"/>
          <w:color w:val="C678DD"/>
          <w:szCs w:val="20"/>
          <w:lang w:val="fr-CH" w:eastAsia="de-CH"/>
        </w:rPr>
        <w:t>interface</w:t>
      </w:r>
      <w:r w:rsidRPr="004F6E45">
        <w:rPr>
          <w:rFonts w:ascii="Source Code Pro" w:eastAsia="Times New Roman" w:hAnsi="Source Code Pro" w:cs="Times New Roman"/>
          <w:color w:val="BBBBBB"/>
          <w:szCs w:val="20"/>
          <w:lang w:val="fr-CH" w:eastAsia="de-CH"/>
        </w:rPr>
        <w:t xml:space="preserve"> {</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r w:rsidRPr="004F6E45">
        <w:rPr>
          <w:rFonts w:ascii="Source Code Pro" w:eastAsia="Times New Roman" w:hAnsi="Source Code Pro" w:cs="Times New Roman"/>
          <w:color w:val="BBBBBB"/>
          <w:szCs w:val="20"/>
          <w:lang w:val="fr-CH" w:eastAsia="de-CH"/>
        </w:rPr>
        <w:t>    </w:t>
      </w:r>
      <w:proofErr w:type="gramStart"/>
      <w:r w:rsidRPr="004F6E45">
        <w:rPr>
          <w:rFonts w:ascii="Source Code Pro" w:eastAsia="Times New Roman" w:hAnsi="Source Code Pro" w:cs="Times New Roman"/>
          <w:color w:val="56B6C2"/>
          <w:szCs w:val="20"/>
          <w:lang w:val="fr-CH" w:eastAsia="de-CH"/>
        </w:rPr>
        <w:t>M</w:t>
      </w:r>
      <w:r w:rsidRPr="004F6E45">
        <w:rPr>
          <w:rFonts w:ascii="Source Code Pro" w:eastAsia="Times New Roman" w:hAnsi="Source Code Pro" w:cs="Times New Roman"/>
          <w:color w:val="BBBBBB"/>
          <w:szCs w:val="20"/>
          <w:lang w:val="fr-CH" w:eastAsia="de-CH"/>
        </w:rPr>
        <w:t>(</w:t>
      </w:r>
      <w:proofErr w:type="gramEnd"/>
      <w:r w:rsidRPr="004F6E45">
        <w:rPr>
          <w:rFonts w:ascii="Source Code Pro" w:eastAsia="Times New Roman" w:hAnsi="Source Code Pro" w:cs="Times New Roman"/>
          <w:color w:val="BBBBBB"/>
          <w:szCs w:val="20"/>
          <w:lang w:val="fr-CH" w:eastAsia="de-CH"/>
        </w:rPr>
        <w:t>)</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r w:rsidRPr="004F6E45">
        <w:rPr>
          <w:rFonts w:ascii="Source Code Pro" w:eastAsia="Times New Roman" w:hAnsi="Source Code Pro" w:cs="Times New Roman"/>
          <w:color w:val="BBBBBB"/>
          <w:szCs w:val="20"/>
          <w:lang w:val="fr-CH" w:eastAsia="de-CH"/>
        </w:rPr>
        <w:t>}</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proofErr w:type="gramStart"/>
      <w:r w:rsidRPr="004F6E45">
        <w:rPr>
          <w:rFonts w:ascii="Source Code Pro" w:eastAsia="Times New Roman" w:hAnsi="Source Code Pro" w:cs="Times New Roman"/>
          <w:color w:val="C678DD"/>
          <w:szCs w:val="20"/>
          <w:lang w:val="fr-CH" w:eastAsia="de-CH"/>
        </w:rPr>
        <w:t>type</w:t>
      </w:r>
      <w:proofErr w:type="gramEnd"/>
      <w:r w:rsidRPr="004F6E45">
        <w:rPr>
          <w:rFonts w:ascii="Source Code Pro" w:eastAsia="Times New Roman" w:hAnsi="Source Code Pro" w:cs="Times New Roman"/>
          <w:color w:val="BBBBBB"/>
          <w:szCs w:val="20"/>
          <w:lang w:val="fr-CH" w:eastAsia="de-CH"/>
        </w:rPr>
        <w:t xml:space="preserve"> </w:t>
      </w:r>
      <w:r w:rsidRPr="004F6E45">
        <w:rPr>
          <w:rFonts w:ascii="Source Code Pro" w:eastAsia="Times New Roman" w:hAnsi="Source Code Pro" w:cs="Times New Roman"/>
          <w:color w:val="E5C07B"/>
          <w:szCs w:val="20"/>
          <w:lang w:val="fr-CH" w:eastAsia="de-CH"/>
        </w:rPr>
        <w:t>T</w:t>
      </w:r>
      <w:r w:rsidRPr="004F6E45">
        <w:rPr>
          <w:rFonts w:ascii="Source Code Pro" w:eastAsia="Times New Roman" w:hAnsi="Source Code Pro" w:cs="Times New Roman"/>
          <w:color w:val="BBBBBB"/>
          <w:szCs w:val="20"/>
          <w:lang w:val="fr-CH" w:eastAsia="de-CH"/>
        </w:rPr>
        <w:t xml:space="preserve"> </w:t>
      </w:r>
      <w:proofErr w:type="spellStart"/>
      <w:r w:rsidRPr="004F6E45">
        <w:rPr>
          <w:rFonts w:ascii="Source Code Pro" w:eastAsia="Times New Roman" w:hAnsi="Source Code Pro" w:cs="Times New Roman"/>
          <w:color w:val="C678DD"/>
          <w:szCs w:val="20"/>
          <w:lang w:val="fr-CH" w:eastAsia="de-CH"/>
        </w:rPr>
        <w:t>struct</w:t>
      </w:r>
      <w:proofErr w:type="spellEnd"/>
      <w:r w:rsidRPr="004F6E45">
        <w:rPr>
          <w:rFonts w:ascii="Source Code Pro" w:eastAsia="Times New Roman" w:hAnsi="Source Code Pro" w:cs="Times New Roman"/>
          <w:color w:val="BBBBBB"/>
          <w:szCs w:val="20"/>
          <w:lang w:val="fr-CH" w:eastAsia="de-CH"/>
        </w:rPr>
        <w:t xml:space="preserve"> {</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r w:rsidRPr="004F6E45">
        <w:rPr>
          <w:rFonts w:ascii="Source Code Pro" w:eastAsia="Times New Roman" w:hAnsi="Source Code Pro" w:cs="Times New Roman"/>
          <w:color w:val="BBBBBB"/>
          <w:szCs w:val="20"/>
          <w:lang w:val="fr-CH" w:eastAsia="de-CH"/>
        </w:rPr>
        <w:t xml:space="preserve">    S </w:t>
      </w:r>
      <w:r w:rsidRPr="004F6E45">
        <w:rPr>
          <w:rFonts w:ascii="Source Code Pro" w:eastAsia="Times New Roman" w:hAnsi="Source Code Pro" w:cs="Times New Roman"/>
          <w:color w:val="C678DD"/>
          <w:szCs w:val="20"/>
          <w:lang w:val="fr-CH" w:eastAsia="de-CH"/>
        </w:rPr>
        <w:t>string</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r w:rsidRPr="004F6E45">
        <w:rPr>
          <w:rFonts w:ascii="Source Code Pro" w:eastAsia="Times New Roman" w:hAnsi="Source Code Pro" w:cs="Times New Roman"/>
          <w:color w:val="BBBBBB"/>
          <w:szCs w:val="20"/>
          <w:lang w:val="fr-CH" w:eastAsia="de-CH"/>
        </w:rPr>
        <w:t>}</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r w:rsidRPr="004F6E45">
        <w:rPr>
          <w:rFonts w:ascii="Source Code Pro" w:eastAsia="Times New Roman" w:hAnsi="Source Code Pro" w:cs="Times New Roman"/>
          <w:i/>
          <w:iCs/>
          <w:color w:val="7F848E"/>
          <w:szCs w:val="20"/>
          <w:lang w:val="fr-CH" w:eastAsia="de-CH"/>
        </w:rPr>
        <w:t>//</w:t>
      </w:r>
      <w:r w:rsidRPr="004F6E45">
        <w:rPr>
          <w:rFonts w:ascii="Source Code Pro" w:eastAsia="Times New Roman" w:hAnsi="Source Code Pro" w:cs="Times New Roman"/>
          <w:color w:val="7F848E"/>
          <w:szCs w:val="20"/>
          <w:lang w:val="fr-CH" w:eastAsia="de-CH"/>
        </w:rPr>
        <w:t xml:space="preserve"> This </w:t>
      </w:r>
      <w:proofErr w:type="spellStart"/>
      <w:r w:rsidRPr="004F6E45">
        <w:rPr>
          <w:rFonts w:ascii="Source Code Pro" w:eastAsia="Times New Roman" w:hAnsi="Source Code Pro" w:cs="Times New Roman"/>
          <w:color w:val="7F848E"/>
          <w:szCs w:val="20"/>
          <w:lang w:val="fr-CH" w:eastAsia="de-CH"/>
        </w:rPr>
        <w:t>method</w:t>
      </w:r>
      <w:proofErr w:type="spellEnd"/>
      <w:r w:rsidRPr="004F6E45">
        <w:rPr>
          <w:rFonts w:ascii="Source Code Pro" w:eastAsia="Times New Roman" w:hAnsi="Source Code Pro" w:cs="Times New Roman"/>
          <w:color w:val="7F848E"/>
          <w:szCs w:val="20"/>
          <w:lang w:val="fr-CH" w:eastAsia="de-CH"/>
        </w:rPr>
        <w:t xml:space="preserve"> </w:t>
      </w:r>
      <w:proofErr w:type="spellStart"/>
      <w:r w:rsidRPr="004F6E45">
        <w:rPr>
          <w:rFonts w:ascii="Source Code Pro" w:eastAsia="Times New Roman" w:hAnsi="Source Code Pro" w:cs="Times New Roman"/>
          <w:color w:val="7F848E"/>
          <w:szCs w:val="20"/>
          <w:lang w:val="fr-CH" w:eastAsia="de-CH"/>
        </w:rPr>
        <w:t>means</w:t>
      </w:r>
      <w:proofErr w:type="spellEnd"/>
      <w:r w:rsidRPr="004F6E45">
        <w:rPr>
          <w:rFonts w:ascii="Source Code Pro" w:eastAsia="Times New Roman" w:hAnsi="Source Code Pro" w:cs="Times New Roman"/>
          <w:color w:val="7F848E"/>
          <w:szCs w:val="20"/>
          <w:lang w:val="fr-CH" w:eastAsia="de-CH"/>
        </w:rPr>
        <w:t xml:space="preserve"> type T </w:t>
      </w:r>
      <w:proofErr w:type="spellStart"/>
      <w:r w:rsidRPr="004F6E45">
        <w:rPr>
          <w:rFonts w:ascii="Source Code Pro" w:eastAsia="Times New Roman" w:hAnsi="Source Code Pro" w:cs="Times New Roman"/>
          <w:color w:val="7F848E"/>
          <w:szCs w:val="20"/>
          <w:lang w:val="fr-CH" w:eastAsia="de-CH"/>
        </w:rPr>
        <w:t>implements</w:t>
      </w:r>
      <w:proofErr w:type="spellEnd"/>
      <w:r w:rsidRPr="004F6E45">
        <w:rPr>
          <w:rFonts w:ascii="Source Code Pro" w:eastAsia="Times New Roman" w:hAnsi="Source Code Pro" w:cs="Times New Roman"/>
          <w:color w:val="7F848E"/>
          <w:szCs w:val="20"/>
          <w:lang w:val="fr-CH" w:eastAsia="de-CH"/>
        </w:rPr>
        <w:t xml:space="preserve"> the interface I,</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val="fr-CH" w:eastAsia="de-CH"/>
        </w:rPr>
      </w:pPr>
      <w:r w:rsidRPr="004F6E45">
        <w:rPr>
          <w:rFonts w:ascii="Source Code Pro" w:eastAsia="Times New Roman" w:hAnsi="Source Code Pro" w:cs="Times New Roman"/>
          <w:i/>
          <w:iCs/>
          <w:color w:val="7F848E"/>
          <w:szCs w:val="20"/>
          <w:lang w:val="fr-CH" w:eastAsia="de-CH"/>
        </w:rPr>
        <w:t>//</w:t>
      </w:r>
      <w:r w:rsidRPr="004F6E45">
        <w:rPr>
          <w:rFonts w:ascii="Source Code Pro" w:eastAsia="Times New Roman" w:hAnsi="Source Code Pro" w:cs="Times New Roman"/>
          <w:color w:val="7F848E"/>
          <w:szCs w:val="20"/>
          <w:lang w:val="fr-CH" w:eastAsia="de-CH"/>
        </w:rPr>
        <w:t xml:space="preserve"> but </w:t>
      </w:r>
      <w:proofErr w:type="spellStart"/>
      <w:r w:rsidRPr="004F6E45">
        <w:rPr>
          <w:rFonts w:ascii="Source Code Pro" w:eastAsia="Times New Roman" w:hAnsi="Source Code Pro" w:cs="Times New Roman"/>
          <w:color w:val="7F848E"/>
          <w:szCs w:val="20"/>
          <w:lang w:val="fr-CH" w:eastAsia="de-CH"/>
        </w:rPr>
        <w:t>we</w:t>
      </w:r>
      <w:proofErr w:type="spellEnd"/>
      <w:r w:rsidRPr="004F6E45">
        <w:rPr>
          <w:rFonts w:ascii="Source Code Pro" w:eastAsia="Times New Roman" w:hAnsi="Source Code Pro" w:cs="Times New Roman"/>
          <w:color w:val="7F848E"/>
          <w:szCs w:val="20"/>
          <w:lang w:val="fr-CH" w:eastAsia="de-CH"/>
        </w:rPr>
        <w:t xml:space="preserve"> </w:t>
      </w:r>
      <w:proofErr w:type="spellStart"/>
      <w:r w:rsidRPr="004F6E45">
        <w:rPr>
          <w:rFonts w:ascii="Source Code Pro" w:eastAsia="Times New Roman" w:hAnsi="Source Code Pro" w:cs="Times New Roman"/>
          <w:color w:val="7F848E"/>
          <w:szCs w:val="20"/>
          <w:lang w:val="fr-CH" w:eastAsia="de-CH"/>
        </w:rPr>
        <w:t>don't</w:t>
      </w:r>
      <w:proofErr w:type="spellEnd"/>
      <w:r w:rsidRPr="004F6E45">
        <w:rPr>
          <w:rFonts w:ascii="Source Code Pro" w:eastAsia="Times New Roman" w:hAnsi="Source Code Pro" w:cs="Times New Roman"/>
          <w:color w:val="7F848E"/>
          <w:szCs w:val="20"/>
          <w:lang w:val="fr-CH" w:eastAsia="de-CH"/>
        </w:rPr>
        <w:t xml:space="preserve"> </w:t>
      </w:r>
      <w:proofErr w:type="spellStart"/>
      <w:r w:rsidRPr="004F6E45">
        <w:rPr>
          <w:rFonts w:ascii="Source Code Pro" w:eastAsia="Times New Roman" w:hAnsi="Source Code Pro" w:cs="Times New Roman"/>
          <w:color w:val="7F848E"/>
          <w:szCs w:val="20"/>
          <w:lang w:val="fr-CH" w:eastAsia="de-CH"/>
        </w:rPr>
        <w:t>need</w:t>
      </w:r>
      <w:proofErr w:type="spellEnd"/>
      <w:r w:rsidRPr="004F6E45">
        <w:rPr>
          <w:rFonts w:ascii="Source Code Pro" w:eastAsia="Times New Roman" w:hAnsi="Source Code Pro" w:cs="Times New Roman"/>
          <w:color w:val="7F848E"/>
          <w:szCs w:val="20"/>
          <w:lang w:val="fr-CH" w:eastAsia="de-CH"/>
        </w:rPr>
        <w:t xml:space="preserve"> to </w:t>
      </w:r>
      <w:proofErr w:type="spellStart"/>
      <w:r w:rsidRPr="004F6E45">
        <w:rPr>
          <w:rFonts w:ascii="Source Code Pro" w:eastAsia="Times New Roman" w:hAnsi="Source Code Pro" w:cs="Times New Roman"/>
          <w:color w:val="7F848E"/>
          <w:szCs w:val="20"/>
          <w:lang w:val="fr-CH" w:eastAsia="de-CH"/>
        </w:rPr>
        <w:t>explicitly</w:t>
      </w:r>
      <w:proofErr w:type="spellEnd"/>
      <w:r w:rsidRPr="004F6E45">
        <w:rPr>
          <w:rFonts w:ascii="Source Code Pro" w:eastAsia="Times New Roman" w:hAnsi="Source Code Pro" w:cs="Times New Roman"/>
          <w:color w:val="7F848E"/>
          <w:szCs w:val="20"/>
          <w:lang w:val="fr-CH" w:eastAsia="de-CH"/>
        </w:rPr>
        <w:t xml:space="preserve"> </w:t>
      </w:r>
      <w:proofErr w:type="spellStart"/>
      <w:r w:rsidRPr="004F6E45">
        <w:rPr>
          <w:rFonts w:ascii="Source Code Pro" w:eastAsia="Times New Roman" w:hAnsi="Source Code Pro" w:cs="Times New Roman"/>
          <w:color w:val="7F848E"/>
          <w:szCs w:val="20"/>
          <w:lang w:val="fr-CH" w:eastAsia="de-CH"/>
        </w:rPr>
        <w:t>declare</w:t>
      </w:r>
      <w:proofErr w:type="spellEnd"/>
      <w:r w:rsidRPr="004F6E45">
        <w:rPr>
          <w:rFonts w:ascii="Source Code Pro" w:eastAsia="Times New Roman" w:hAnsi="Source Code Pro" w:cs="Times New Roman"/>
          <w:color w:val="7F848E"/>
          <w:szCs w:val="20"/>
          <w:lang w:val="fr-CH" w:eastAsia="de-CH"/>
        </w:rPr>
        <w:t xml:space="preserve"> </w:t>
      </w:r>
      <w:proofErr w:type="spellStart"/>
      <w:r w:rsidRPr="004F6E45">
        <w:rPr>
          <w:rFonts w:ascii="Source Code Pro" w:eastAsia="Times New Roman" w:hAnsi="Source Code Pro" w:cs="Times New Roman"/>
          <w:color w:val="7F848E"/>
          <w:szCs w:val="20"/>
          <w:lang w:val="fr-CH" w:eastAsia="de-CH"/>
        </w:rPr>
        <w:t>that</w:t>
      </w:r>
      <w:proofErr w:type="spellEnd"/>
      <w:r w:rsidRPr="004F6E45">
        <w:rPr>
          <w:rFonts w:ascii="Source Code Pro" w:eastAsia="Times New Roman" w:hAnsi="Source Code Pro" w:cs="Times New Roman"/>
          <w:color w:val="7F848E"/>
          <w:szCs w:val="20"/>
          <w:lang w:val="fr-CH" w:eastAsia="de-CH"/>
        </w:rPr>
        <w:t xml:space="preserve"> </w:t>
      </w:r>
      <w:proofErr w:type="spellStart"/>
      <w:r w:rsidRPr="004F6E45">
        <w:rPr>
          <w:rFonts w:ascii="Source Code Pro" w:eastAsia="Times New Roman" w:hAnsi="Source Code Pro" w:cs="Times New Roman"/>
          <w:color w:val="7F848E"/>
          <w:szCs w:val="20"/>
          <w:lang w:val="fr-CH" w:eastAsia="de-CH"/>
        </w:rPr>
        <w:t>it</w:t>
      </w:r>
      <w:proofErr w:type="spellEnd"/>
      <w:r w:rsidRPr="004F6E45">
        <w:rPr>
          <w:rFonts w:ascii="Source Code Pro" w:eastAsia="Times New Roman" w:hAnsi="Source Code Pro" w:cs="Times New Roman"/>
          <w:color w:val="7F848E"/>
          <w:szCs w:val="20"/>
          <w:lang w:val="fr-CH" w:eastAsia="de-CH"/>
        </w:rPr>
        <w:t xml:space="preserve"> </w:t>
      </w:r>
      <w:proofErr w:type="spellStart"/>
      <w:r w:rsidRPr="004F6E45">
        <w:rPr>
          <w:rFonts w:ascii="Source Code Pro" w:eastAsia="Times New Roman" w:hAnsi="Source Code Pro" w:cs="Times New Roman"/>
          <w:color w:val="7F848E"/>
          <w:szCs w:val="20"/>
          <w:lang w:val="fr-CH" w:eastAsia="de-CH"/>
        </w:rPr>
        <w:t>does</w:t>
      </w:r>
      <w:proofErr w:type="spellEnd"/>
      <w:r w:rsidRPr="004F6E45">
        <w:rPr>
          <w:rFonts w:ascii="Source Code Pro" w:eastAsia="Times New Roman" w:hAnsi="Source Code Pro" w:cs="Times New Roman"/>
          <w:color w:val="7F848E"/>
          <w:szCs w:val="20"/>
          <w:lang w:val="fr-CH" w:eastAsia="de-CH"/>
        </w:rPr>
        <w:t xml:space="preserve"> </w:t>
      </w:r>
      <w:proofErr w:type="spellStart"/>
      <w:r w:rsidRPr="004F6E45">
        <w:rPr>
          <w:rFonts w:ascii="Source Code Pro" w:eastAsia="Times New Roman" w:hAnsi="Source Code Pro" w:cs="Times New Roman"/>
          <w:color w:val="7F848E"/>
          <w:szCs w:val="20"/>
          <w:lang w:val="fr-CH" w:eastAsia="de-CH"/>
        </w:rPr>
        <w:t>so</w:t>
      </w:r>
      <w:proofErr w:type="spellEnd"/>
      <w:r w:rsidRPr="004F6E45">
        <w:rPr>
          <w:rFonts w:ascii="Source Code Pro" w:eastAsia="Times New Roman" w:hAnsi="Source Code Pro" w:cs="Times New Roman"/>
          <w:color w:val="7F848E"/>
          <w:szCs w:val="20"/>
          <w:lang w:val="fr-CH" w:eastAsia="de-CH"/>
        </w:rPr>
        <w:t>.</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eastAsia="de-CH"/>
        </w:rPr>
      </w:pPr>
      <w:proofErr w:type="spellStart"/>
      <w:r w:rsidRPr="004F6E45">
        <w:rPr>
          <w:rFonts w:ascii="Source Code Pro" w:eastAsia="Times New Roman" w:hAnsi="Source Code Pro" w:cs="Times New Roman"/>
          <w:color w:val="C678DD"/>
          <w:szCs w:val="20"/>
          <w:lang w:eastAsia="de-CH"/>
        </w:rPr>
        <w:t>func</w:t>
      </w:r>
      <w:proofErr w:type="spellEnd"/>
      <w:r w:rsidRPr="004F6E45">
        <w:rPr>
          <w:rFonts w:ascii="Source Code Pro" w:eastAsia="Times New Roman" w:hAnsi="Source Code Pro" w:cs="Times New Roman"/>
          <w:color w:val="BBBBBB"/>
          <w:szCs w:val="20"/>
          <w:lang w:eastAsia="de-CH"/>
        </w:rPr>
        <w:t xml:space="preserve"> (t T) </w:t>
      </w:r>
      <w:proofErr w:type="gramStart"/>
      <w:r w:rsidRPr="004F6E45">
        <w:rPr>
          <w:rFonts w:ascii="Source Code Pro" w:eastAsia="Times New Roman" w:hAnsi="Source Code Pro" w:cs="Times New Roman"/>
          <w:color w:val="61AFEF"/>
          <w:szCs w:val="20"/>
          <w:lang w:eastAsia="de-CH"/>
        </w:rPr>
        <w:t>M</w:t>
      </w:r>
      <w:r w:rsidRPr="004F6E45">
        <w:rPr>
          <w:rFonts w:ascii="Source Code Pro" w:eastAsia="Times New Roman" w:hAnsi="Source Code Pro" w:cs="Times New Roman"/>
          <w:color w:val="BBBBBB"/>
          <w:szCs w:val="20"/>
          <w:lang w:eastAsia="de-CH"/>
        </w:rPr>
        <w:t>(</w:t>
      </w:r>
      <w:proofErr w:type="gramEnd"/>
      <w:r w:rsidRPr="004F6E45">
        <w:rPr>
          <w:rFonts w:ascii="Source Code Pro" w:eastAsia="Times New Roman" w:hAnsi="Source Code Pro" w:cs="Times New Roman"/>
          <w:color w:val="BBBBBB"/>
          <w:szCs w:val="20"/>
          <w:lang w:eastAsia="de-CH"/>
        </w:rPr>
        <w:t>) {</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eastAsia="de-CH"/>
        </w:rPr>
      </w:pPr>
      <w:r w:rsidRPr="004F6E45">
        <w:rPr>
          <w:rFonts w:ascii="Source Code Pro" w:eastAsia="Times New Roman" w:hAnsi="Source Code Pro" w:cs="Times New Roman"/>
          <w:color w:val="BBBBBB"/>
          <w:szCs w:val="20"/>
          <w:lang w:eastAsia="de-CH"/>
        </w:rPr>
        <w:t>    </w:t>
      </w:r>
      <w:proofErr w:type="spellStart"/>
      <w:proofErr w:type="gramStart"/>
      <w:r w:rsidRPr="004F6E45">
        <w:rPr>
          <w:rFonts w:ascii="Source Code Pro" w:eastAsia="Times New Roman" w:hAnsi="Source Code Pro" w:cs="Times New Roman"/>
          <w:color w:val="BBBBBB"/>
          <w:szCs w:val="20"/>
          <w:lang w:eastAsia="de-CH"/>
        </w:rPr>
        <w:t>fmt.</w:t>
      </w:r>
      <w:r w:rsidRPr="004F6E45">
        <w:rPr>
          <w:rFonts w:ascii="Source Code Pro" w:eastAsia="Times New Roman" w:hAnsi="Source Code Pro" w:cs="Times New Roman"/>
          <w:color w:val="56B6C2"/>
          <w:szCs w:val="20"/>
          <w:lang w:eastAsia="de-CH"/>
        </w:rPr>
        <w:t>Println</w:t>
      </w:r>
      <w:proofErr w:type="spellEnd"/>
      <w:proofErr w:type="gramEnd"/>
      <w:r w:rsidRPr="004F6E45">
        <w:rPr>
          <w:rFonts w:ascii="Source Code Pro" w:eastAsia="Times New Roman" w:hAnsi="Source Code Pro" w:cs="Times New Roman"/>
          <w:color w:val="BBBBBB"/>
          <w:szCs w:val="20"/>
          <w:lang w:eastAsia="de-CH"/>
        </w:rPr>
        <w:t>(</w:t>
      </w:r>
      <w:proofErr w:type="spellStart"/>
      <w:r w:rsidRPr="004F6E45">
        <w:rPr>
          <w:rFonts w:ascii="Source Code Pro" w:eastAsia="Times New Roman" w:hAnsi="Source Code Pro" w:cs="Times New Roman"/>
          <w:color w:val="BBBBBB"/>
          <w:szCs w:val="20"/>
          <w:lang w:eastAsia="de-CH"/>
        </w:rPr>
        <w:t>t.S</w:t>
      </w:r>
      <w:proofErr w:type="spellEnd"/>
      <w:r w:rsidRPr="004F6E45">
        <w:rPr>
          <w:rFonts w:ascii="Source Code Pro" w:eastAsia="Times New Roman" w:hAnsi="Source Code Pro" w:cs="Times New Roman"/>
          <w:color w:val="BBBBBB"/>
          <w:szCs w:val="20"/>
          <w:lang w:eastAsia="de-CH"/>
        </w:rPr>
        <w:t>)</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eastAsia="de-CH"/>
        </w:rPr>
      </w:pPr>
      <w:r w:rsidRPr="004F6E45">
        <w:rPr>
          <w:rFonts w:ascii="Source Code Pro" w:eastAsia="Times New Roman" w:hAnsi="Source Code Pro" w:cs="Times New Roman"/>
          <w:color w:val="BBBBBB"/>
          <w:szCs w:val="20"/>
          <w:lang w:eastAsia="de-CH"/>
        </w:rPr>
        <w:t>}</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eastAsia="de-CH"/>
        </w:rPr>
      </w:pP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eastAsia="de-CH"/>
        </w:rPr>
      </w:pPr>
      <w:proofErr w:type="spellStart"/>
      <w:r w:rsidRPr="004F6E45">
        <w:rPr>
          <w:rFonts w:ascii="Source Code Pro" w:eastAsia="Times New Roman" w:hAnsi="Source Code Pro" w:cs="Times New Roman"/>
          <w:color w:val="C678DD"/>
          <w:szCs w:val="20"/>
          <w:lang w:eastAsia="de-CH"/>
        </w:rPr>
        <w:t>func</w:t>
      </w:r>
      <w:proofErr w:type="spellEnd"/>
      <w:r w:rsidRPr="004F6E45">
        <w:rPr>
          <w:rFonts w:ascii="Source Code Pro" w:eastAsia="Times New Roman" w:hAnsi="Source Code Pro" w:cs="Times New Roman"/>
          <w:color w:val="BBBBBB"/>
          <w:szCs w:val="20"/>
          <w:lang w:eastAsia="de-CH"/>
        </w:rPr>
        <w:t xml:space="preserve"> </w:t>
      </w:r>
      <w:proofErr w:type="spellStart"/>
      <w:proofErr w:type="gramStart"/>
      <w:r w:rsidRPr="004F6E45">
        <w:rPr>
          <w:rFonts w:ascii="Source Code Pro" w:eastAsia="Times New Roman" w:hAnsi="Source Code Pro" w:cs="Times New Roman"/>
          <w:color w:val="61AFEF"/>
          <w:szCs w:val="20"/>
          <w:lang w:eastAsia="de-CH"/>
        </w:rPr>
        <w:t>main</w:t>
      </w:r>
      <w:proofErr w:type="spellEnd"/>
      <w:r w:rsidRPr="004F6E45">
        <w:rPr>
          <w:rFonts w:ascii="Source Code Pro" w:eastAsia="Times New Roman" w:hAnsi="Source Code Pro" w:cs="Times New Roman"/>
          <w:color w:val="BBBBBB"/>
          <w:szCs w:val="20"/>
          <w:lang w:eastAsia="de-CH"/>
        </w:rPr>
        <w:t>(</w:t>
      </w:r>
      <w:proofErr w:type="gramEnd"/>
      <w:r w:rsidRPr="004F6E45">
        <w:rPr>
          <w:rFonts w:ascii="Source Code Pro" w:eastAsia="Times New Roman" w:hAnsi="Source Code Pro" w:cs="Times New Roman"/>
          <w:color w:val="BBBBBB"/>
          <w:szCs w:val="20"/>
          <w:lang w:eastAsia="de-CH"/>
        </w:rPr>
        <w:t>) {</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eastAsia="de-CH"/>
        </w:rPr>
      </w:pPr>
      <w:r w:rsidRPr="004F6E45">
        <w:rPr>
          <w:rFonts w:ascii="Source Code Pro" w:eastAsia="Times New Roman" w:hAnsi="Source Code Pro" w:cs="Times New Roman"/>
          <w:color w:val="BBBBBB"/>
          <w:szCs w:val="20"/>
          <w:lang w:eastAsia="de-CH"/>
        </w:rPr>
        <w:t>    </w:t>
      </w:r>
      <w:proofErr w:type="spellStart"/>
      <w:r w:rsidRPr="004F6E45">
        <w:rPr>
          <w:rFonts w:ascii="Source Code Pro" w:eastAsia="Times New Roman" w:hAnsi="Source Code Pro" w:cs="Times New Roman"/>
          <w:color w:val="C678DD"/>
          <w:szCs w:val="20"/>
          <w:lang w:eastAsia="de-CH"/>
        </w:rPr>
        <w:t>var</w:t>
      </w:r>
      <w:proofErr w:type="spellEnd"/>
      <w:r w:rsidRPr="004F6E45">
        <w:rPr>
          <w:rFonts w:ascii="Source Code Pro" w:eastAsia="Times New Roman" w:hAnsi="Source Code Pro" w:cs="Times New Roman"/>
          <w:color w:val="BBBBBB"/>
          <w:szCs w:val="20"/>
          <w:lang w:eastAsia="de-CH"/>
        </w:rPr>
        <w:t xml:space="preserve"> </w:t>
      </w:r>
      <w:r w:rsidRPr="004F6E45">
        <w:rPr>
          <w:rFonts w:ascii="Source Code Pro" w:eastAsia="Times New Roman" w:hAnsi="Source Code Pro" w:cs="Times New Roman"/>
          <w:color w:val="E06C75"/>
          <w:szCs w:val="20"/>
          <w:lang w:eastAsia="de-CH"/>
        </w:rPr>
        <w:t>i</w:t>
      </w:r>
      <w:r w:rsidRPr="004F6E45">
        <w:rPr>
          <w:rFonts w:ascii="Source Code Pro" w:eastAsia="Times New Roman" w:hAnsi="Source Code Pro" w:cs="Times New Roman"/>
          <w:color w:val="BBBBBB"/>
          <w:szCs w:val="20"/>
          <w:lang w:eastAsia="de-CH"/>
        </w:rPr>
        <w:t xml:space="preserve"> </w:t>
      </w:r>
      <w:proofErr w:type="spellStart"/>
      <w:r w:rsidRPr="004F6E45">
        <w:rPr>
          <w:rFonts w:ascii="Source Code Pro" w:eastAsia="Times New Roman" w:hAnsi="Source Code Pro" w:cs="Times New Roman"/>
          <w:color w:val="BBBBBB"/>
          <w:szCs w:val="20"/>
          <w:lang w:eastAsia="de-CH"/>
        </w:rPr>
        <w:t>I</w:t>
      </w:r>
      <w:proofErr w:type="spellEnd"/>
      <w:r w:rsidRPr="004F6E45">
        <w:rPr>
          <w:rFonts w:ascii="Source Code Pro" w:eastAsia="Times New Roman" w:hAnsi="Source Code Pro" w:cs="Times New Roman"/>
          <w:color w:val="BBBBBB"/>
          <w:szCs w:val="20"/>
          <w:lang w:eastAsia="de-CH"/>
        </w:rPr>
        <w:t xml:space="preserve"> </w:t>
      </w:r>
      <w:r w:rsidRPr="004F6E45">
        <w:rPr>
          <w:rFonts w:ascii="Source Code Pro" w:eastAsia="Times New Roman" w:hAnsi="Source Code Pro" w:cs="Times New Roman"/>
          <w:color w:val="ABB2BF"/>
          <w:szCs w:val="20"/>
          <w:lang w:eastAsia="de-CH"/>
        </w:rPr>
        <w:t>=</w:t>
      </w:r>
      <w:r w:rsidRPr="004F6E45">
        <w:rPr>
          <w:rFonts w:ascii="Source Code Pro" w:eastAsia="Times New Roman" w:hAnsi="Source Code Pro" w:cs="Times New Roman"/>
          <w:color w:val="BBBBBB"/>
          <w:szCs w:val="20"/>
          <w:lang w:eastAsia="de-CH"/>
        </w:rPr>
        <w:t xml:space="preserve"> T{</w:t>
      </w:r>
      <w:r w:rsidRPr="004F6E45">
        <w:rPr>
          <w:rFonts w:ascii="Source Code Pro" w:eastAsia="Times New Roman" w:hAnsi="Source Code Pro" w:cs="Times New Roman"/>
          <w:color w:val="98C378"/>
          <w:szCs w:val="20"/>
          <w:lang w:eastAsia="de-CH"/>
        </w:rPr>
        <w:t>"</w:t>
      </w:r>
      <w:proofErr w:type="spellStart"/>
      <w:r w:rsidRPr="004F6E45">
        <w:rPr>
          <w:rFonts w:ascii="Source Code Pro" w:eastAsia="Times New Roman" w:hAnsi="Source Code Pro" w:cs="Times New Roman"/>
          <w:color w:val="98C379"/>
          <w:szCs w:val="20"/>
          <w:lang w:eastAsia="de-CH"/>
        </w:rPr>
        <w:t>hello</w:t>
      </w:r>
      <w:proofErr w:type="spellEnd"/>
      <w:r w:rsidRPr="004F6E45">
        <w:rPr>
          <w:rFonts w:ascii="Source Code Pro" w:eastAsia="Times New Roman" w:hAnsi="Source Code Pro" w:cs="Times New Roman"/>
          <w:color w:val="98C378"/>
          <w:szCs w:val="20"/>
          <w:lang w:eastAsia="de-CH"/>
        </w:rPr>
        <w:t>"</w:t>
      </w:r>
      <w:r w:rsidRPr="004F6E45">
        <w:rPr>
          <w:rFonts w:ascii="Source Code Pro" w:eastAsia="Times New Roman" w:hAnsi="Source Code Pro" w:cs="Times New Roman"/>
          <w:color w:val="BBBBBB"/>
          <w:szCs w:val="20"/>
          <w:lang w:eastAsia="de-CH"/>
        </w:rPr>
        <w:t>}</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eastAsia="de-CH"/>
        </w:rPr>
      </w:pPr>
      <w:r w:rsidRPr="004F6E45">
        <w:rPr>
          <w:rFonts w:ascii="Source Code Pro" w:eastAsia="Times New Roman" w:hAnsi="Source Code Pro" w:cs="Times New Roman"/>
          <w:color w:val="BBBBBB"/>
          <w:szCs w:val="20"/>
          <w:lang w:eastAsia="de-CH"/>
        </w:rPr>
        <w:t>    </w:t>
      </w:r>
      <w:proofErr w:type="spellStart"/>
      <w:r w:rsidRPr="004F6E45">
        <w:rPr>
          <w:rFonts w:ascii="Source Code Pro" w:eastAsia="Times New Roman" w:hAnsi="Source Code Pro" w:cs="Times New Roman"/>
          <w:color w:val="BBBBBB"/>
          <w:szCs w:val="20"/>
          <w:lang w:eastAsia="de-CH"/>
        </w:rPr>
        <w:t>i.</w:t>
      </w:r>
      <w:r w:rsidRPr="004F6E45">
        <w:rPr>
          <w:rFonts w:ascii="Source Code Pro" w:eastAsia="Times New Roman" w:hAnsi="Source Code Pro" w:cs="Times New Roman"/>
          <w:color w:val="56B6C2"/>
          <w:szCs w:val="20"/>
          <w:lang w:eastAsia="de-CH"/>
        </w:rPr>
        <w:t>M</w:t>
      </w:r>
      <w:proofErr w:type="spellEnd"/>
      <w:r w:rsidRPr="004F6E45">
        <w:rPr>
          <w:rFonts w:ascii="Source Code Pro" w:eastAsia="Times New Roman" w:hAnsi="Source Code Pro" w:cs="Times New Roman"/>
          <w:color w:val="BBBBBB"/>
          <w:szCs w:val="20"/>
          <w:lang w:eastAsia="de-CH"/>
        </w:rPr>
        <w:t>()</w:t>
      </w:r>
    </w:p>
    <w:p w:rsidR="004F6E45" w:rsidRPr="004F6E45" w:rsidRDefault="004F6E45" w:rsidP="004F6E45">
      <w:pPr>
        <w:shd w:val="clear" w:color="auto" w:fill="282C34"/>
        <w:spacing w:after="0" w:line="270" w:lineRule="atLeast"/>
        <w:rPr>
          <w:rFonts w:ascii="Source Code Pro" w:eastAsia="Times New Roman" w:hAnsi="Source Code Pro" w:cs="Times New Roman"/>
          <w:color w:val="BBBBBB"/>
          <w:szCs w:val="20"/>
          <w:lang w:eastAsia="de-CH"/>
        </w:rPr>
      </w:pPr>
      <w:r w:rsidRPr="004F6E45">
        <w:rPr>
          <w:rFonts w:ascii="Source Code Pro" w:eastAsia="Times New Roman" w:hAnsi="Source Code Pro" w:cs="Times New Roman"/>
          <w:color w:val="BBBBBB"/>
          <w:szCs w:val="20"/>
          <w:lang w:eastAsia="de-CH"/>
        </w:rPr>
        <w:t>}</w:t>
      </w:r>
    </w:p>
    <w:p w:rsidR="004F6E45" w:rsidRPr="00F04291" w:rsidRDefault="004F6E45" w:rsidP="002C5BF7">
      <w:pPr>
        <w:rPr>
          <w:rFonts w:ascii="Segoe UI" w:hAnsi="Segoe UI" w:cs="Segoe UI"/>
        </w:rPr>
      </w:pPr>
    </w:p>
    <w:p w:rsidR="00192E5A" w:rsidRDefault="009F1040" w:rsidP="00192E5A">
      <w:pPr>
        <w:pStyle w:val="berschrift1"/>
        <w:rPr>
          <w:rFonts w:ascii="Segoe UI" w:hAnsi="Segoe UI" w:cs="Segoe UI"/>
        </w:rPr>
      </w:pPr>
      <w:bookmarkStart w:id="9" w:name="_Toc501486005"/>
      <w:proofErr w:type="spellStart"/>
      <w:r w:rsidRPr="00B77A5B">
        <w:rPr>
          <w:rFonts w:ascii="Segoe UI" w:hAnsi="Segoe UI" w:cs="Segoe UI"/>
        </w:rPr>
        <w:t>Map</w:t>
      </w:r>
      <w:proofErr w:type="spellEnd"/>
      <w:r w:rsidRPr="00B77A5B">
        <w:rPr>
          <w:rFonts w:ascii="Segoe UI" w:hAnsi="Segoe UI" w:cs="Segoe UI"/>
        </w:rPr>
        <w:t xml:space="preserve"> Typen</w:t>
      </w:r>
      <w:bookmarkEnd w:id="9"/>
    </w:p>
    <w:p w:rsidR="00192E5A" w:rsidRPr="00192E5A" w:rsidRDefault="00192E5A" w:rsidP="00192E5A">
      <w:pPr>
        <w:rPr>
          <w:rFonts w:ascii="Segoe UI" w:hAnsi="Segoe UI" w:cs="Segoe UI"/>
        </w:rPr>
      </w:pPr>
      <w:r>
        <w:rPr>
          <w:rFonts w:ascii="Segoe UI" w:hAnsi="Segoe UI" w:cs="Segoe UI"/>
        </w:rPr>
        <w:t xml:space="preserve">Go bietet zudem als </w:t>
      </w:r>
      <w:proofErr w:type="spellStart"/>
      <w:r>
        <w:rPr>
          <w:rFonts w:ascii="Segoe UI" w:hAnsi="Segoe UI" w:cs="Segoe UI"/>
        </w:rPr>
        <w:t>built</w:t>
      </w:r>
      <w:proofErr w:type="spellEnd"/>
      <w:r>
        <w:rPr>
          <w:rFonts w:ascii="Segoe UI" w:hAnsi="Segoe UI" w:cs="Segoe UI"/>
        </w:rPr>
        <w:t xml:space="preserve">-in Typen eine </w:t>
      </w:r>
      <w:proofErr w:type="spellStart"/>
      <w:r>
        <w:rPr>
          <w:rFonts w:ascii="Segoe UI" w:hAnsi="Segoe UI" w:cs="Segoe UI"/>
        </w:rPr>
        <w:t>Map</w:t>
      </w:r>
      <w:proofErr w:type="spellEnd"/>
      <w:r>
        <w:rPr>
          <w:rFonts w:ascii="Segoe UI" w:hAnsi="Segoe UI" w:cs="Segoe UI"/>
        </w:rPr>
        <w:t xml:space="preserve"> an. Dabei wird wie gewohnt ein Wert zu einem bestimmten Schlüssel zugeordnet.</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eastAsia="de-CH"/>
        </w:rPr>
      </w:pPr>
      <w:r w:rsidRPr="00192E5A">
        <w:rPr>
          <w:rFonts w:ascii="Source Code Pro" w:eastAsia="Times New Roman" w:hAnsi="Source Code Pro" w:cs="Times New Roman"/>
          <w:color w:val="BBBBBB"/>
          <w:szCs w:val="20"/>
          <w:lang w:eastAsia="de-CH"/>
        </w:rPr>
        <w:t xml:space="preserve">    </w:t>
      </w:r>
      <w:r w:rsidRPr="00192E5A">
        <w:rPr>
          <w:rFonts w:ascii="Source Code Pro" w:eastAsia="Times New Roman" w:hAnsi="Source Code Pro" w:cs="Times New Roman"/>
          <w:i/>
          <w:iCs/>
          <w:color w:val="7F848E"/>
          <w:szCs w:val="20"/>
          <w:lang w:eastAsia="de-CH"/>
        </w:rPr>
        <w:t>//</w:t>
      </w:r>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To</w:t>
      </w:r>
      <w:proofErr w:type="spellEnd"/>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create</w:t>
      </w:r>
      <w:proofErr w:type="spellEnd"/>
      <w:r w:rsidRPr="00192E5A">
        <w:rPr>
          <w:rFonts w:ascii="Source Code Pro" w:eastAsia="Times New Roman" w:hAnsi="Source Code Pro" w:cs="Times New Roman"/>
          <w:color w:val="7F848E"/>
          <w:szCs w:val="20"/>
          <w:lang w:eastAsia="de-CH"/>
        </w:rPr>
        <w:t xml:space="preserve"> an </w:t>
      </w:r>
      <w:proofErr w:type="spellStart"/>
      <w:r w:rsidRPr="00192E5A">
        <w:rPr>
          <w:rFonts w:ascii="Source Code Pro" w:eastAsia="Times New Roman" w:hAnsi="Source Code Pro" w:cs="Times New Roman"/>
          <w:color w:val="7F848E"/>
          <w:szCs w:val="20"/>
          <w:lang w:eastAsia="de-CH"/>
        </w:rPr>
        <w:t>empty</w:t>
      </w:r>
      <w:proofErr w:type="spellEnd"/>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map</w:t>
      </w:r>
      <w:proofErr w:type="spellEnd"/>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use</w:t>
      </w:r>
      <w:proofErr w:type="spellEnd"/>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the</w:t>
      </w:r>
      <w:proofErr w:type="spellEnd"/>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builtin</w:t>
      </w:r>
      <w:proofErr w:type="spellEnd"/>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make</w:t>
      </w:r>
      <w:proofErr w:type="spellEnd"/>
      <w:r w:rsidRPr="00192E5A">
        <w:rPr>
          <w:rFonts w:ascii="Source Code Pro" w:eastAsia="Times New Roman" w:hAnsi="Source Code Pro" w:cs="Times New Roman"/>
          <w:color w:val="7F848E"/>
          <w:szCs w:val="20"/>
          <w:lang w:eastAsia="de-CH"/>
        </w:rPr>
        <w:t>`:</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val="fr-CH" w:eastAsia="de-CH"/>
        </w:rPr>
      </w:pPr>
      <w:r w:rsidRPr="00192E5A">
        <w:rPr>
          <w:rFonts w:ascii="Source Code Pro" w:eastAsia="Times New Roman" w:hAnsi="Source Code Pro" w:cs="Times New Roman"/>
          <w:color w:val="BBBBBB"/>
          <w:szCs w:val="20"/>
          <w:lang w:eastAsia="de-CH"/>
        </w:rPr>
        <w:t xml:space="preserve">    </w:t>
      </w:r>
      <w:r w:rsidRPr="00192E5A">
        <w:rPr>
          <w:rFonts w:ascii="Source Code Pro" w:eastAsia="Times New Roman" w:hAnsi="Source Code Pro" w:cs="Times New Roman"/>
          <w:i/>
          <w:iCs/>
          <w:color w:val="7F848E"/>
          <w:szCs w:val="20"/>
          <w:lang w:val="fr-CH" w:eastAsia="de-CH"/>
        </w:rPr>
        <w:t>//</w:t>
      </w:r>
      <w:r w:rsidRPr="00192E5A">
        <w:rPr>
          <w:rFonts w:ascii="Source Code Pro" w:eastAsia="Times New Roman" w:hAnsi="Source Code Pro" w:cs="Times New Roman"/>
          <w:color w:val="7F848E"/>
          <w:szCs w:val="20"/>
          <w:lang w:val="fr-CH" w:eastAsia="de-CH"/>
        </w:rPr>
        <w:t xml:space="preserve"> `</w:t>
      </w:r>
      <w:proofErr w:type="spellStart"/>
      <w:r w:rsidRPr="00192E5A">
        <w:rPr>
          <w:rFonts w:ascii="Source Code Pro" w:eastAsia="Times New Roman" w:hAnsi="Source Code Pro" w:cs="Times New Roman"/>
          <w:color w:val="7F848E"/>
          <w:szCs w:val="20"/>
          <w:lang w:val="fr-CH" w:eastAsia="de-CH"/>
        </w:rPr>
        <w:t>make</w:t>
      </w:r>
      <w:proofErr w:type="spellEnd"/>
      <w:r w:rsidRPr="00192E5A">
        <w:rPr>
          <w:rFonts w:ascii="Source Code Pro" w:eastAsia="Times New Roman" w:hAnsi="Source Code Pro" w:cs="Times New Roman"/>
          <w:color w:val="7F848E"/>
          <w:szCs w:val="20"/>
          <w:lang w:val="fr-CH" w:eastAsia="de-CH"/>
        </w:rPr>
        <w:t>(</w:t>
      </w:r>
      <w:proofErr w:type="spellStart"/>
      <w:r w:rsidRPr="00192E5A">
        <w:rPr>
          <w:rFonts w:ascii="Source Code Pro" w:eastAsia="Times New Roman" w:hAnsi="Source Code Pro" w:cs="Times New Roman"/>
          <w:color w:val="7F848E"/>
          <w:szCs w:val="20"/>
          <w:lang w:val="fr-CH" w:eastAsia="de-CH"/>
        </w:rPr>
        <w:t>map</w:t>
      </w:r>
      <w:proofErr w:type="spellEnd"/>
      <w:r w:rsidRPr="00192E5A">
        <w:rPr>
          <w:rFonts w:ascii="Source Code Pro" w:eastAsia="Times New Roman" w:hAnsi="Source Code Pro" w:cs="Times New Roman"/>
          <w:color w:val="7F848E"/>
          <w:szCs w:val="20"/>
          <w:lang w:val="fr-CH" w:eastAsia="de-CH"/>
        </w:rPr>
        <w:t>[key-</w:t>
      </w:r>
      <w:proofErr w:type="gramStart"/>
      <w:r w:rsidRPr="00192E5A">
        <w:rPr>
          <w:rFonts w:ascii="Source Code Pro" w:eastAsia="Times New Roman" w:hAnsi="Source Code Pro" w:cs="Times New Roman"/>
          <w:color w:val="7F848E"/>
          <w:szCs w:val="20"/>
          <w:lang w:val="fr-CH" w:eastAsia="de-CH"/>
        </w:rPr>
        <w:t>type]val</w:t>
      </w:r>
      <w:proofErr w:type="gramEnd"/>
      <w:r w:rsidRPr="00192E5A">
        <w:rPr>
          <w:rFonts w:ascii="Source Code Pro" w:eastAsia="Times New Roman" w:hAnsi="Source Code Pro" w:cs="Times New Roman"/>
          <w:color w:val="7F848E"/>
          <w:szCs w:val="20"/>
          <w:lang w:val="fr-CH" w:eastAsia="de-CH"/>
        </w:rPr>
        <w:t>-type)`.</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eastAsia="de-CH"/>
        </w:rPr>
      </w:pPr>
      <w:r w:rsidRPr="00192E5A">
        <w:rPr>
          <w:rFonts w:ascii="Source Code Pro" w:eastAsia="Times New Roman" w:hAnsi="Source Code Pro" w:cs="Times New Roman"/>
          <w:color w:val="BBBBBB"/>
          <w:szCs w:val="20"/>
          <w:lang w:val="fr-CH" w:eastAsia="de-CH"/>
        </w:rPr>
        <w:t xml:space="preserve">    </w:t>
      </w:r>
      <w:proofErr w:type="gramStart"/>
      <w:r w:rsidRPr="00192E5A">
        <w:rPr>
          <w:rFonts w:ascii="Source Code Pro" w:eastAsia="Times New Roman" w:hAnsi="Source Code Pro" w:cs="Times New Roman"/>
          <w:color w:val="E06C75"/>
          <w:szCs w:val="20"/>
          <w:lang w:eastAsia="de-CH"/>
        </w:rPr>
        <w:t>m</w:t>
      </w:r>
      <w:r w:rsidRPr="00192E5A">
        <w:rPr>
          <w:rFonts w:ascii="Source Code Pro" w:eastAsia="Times New Roman" w:hAnsi="Source Code Pro" w:cs="Times New Roman"/>
          <w:color w:val="BBBBBB"/>
          <w:szCs w:val="20"/>
          <w:lang w:eastAsia="de-CH"/>
        </w:rPr>
        <w:t xml:space="preserve"> </w:t>
      </w:r>
      <w:r w:rsidRPr="00192E5A">
        <w:rPr>
          <w:rFonts w:ascii="Source Code Pro" w:eastAsia="Times New Roman" w:hAnsi="Source Code Pro" w:cs="Times New Roman"/>
          <w:color w:val="ABB2BF"/>
          <w:szCs w:val="20"/>
          <w:lang w:eastAsia="de-CH"/>
        </w:rPr>
        <w:t>:</w:t>
      </w:r>
      <w:proofErr w:type="gramEnd"/>
      <w:r w:rsidRPr="00192E5A">
        <w:rPr>
          <w:rFonts w:ascii="Source Code Pro" w:eastAsia="Times New Roman" w:hAnsi="Source Code Pro" w:cs="Times New Roman"/>
          <w:color w:val="ABB2BF"/>
          <w:szCs w:val="20"/>
          <w:lang w:eastAsia="de-CH"/>
        </w:rPr>
        <w:t>=</w:t>
      </w:r>
      <w:r w:rsidRPr="00192E5A">
        <w:rPr>
          <w:rFonts w:ascii="Source Code Pro" w:eastAsia="Times New Roman" w:hAnsi="Source Code Pro" w:cs="Times New Roman"/>
          <w:color w:val="BBBBBB"/>
          <w:szCs w:val="20"/>
          <w:lang w:eastAsia="de-CH"/>
        </w:rPr>
        <w:t xml:space="preserve"> </w:t>
      </w:r>
      <w:proofErr w:type="spellStart"/>
      <w:r w:rsidRPr="00192E5A">
        <w:rPr>
          <w:rFonts w:ascii="Source Code Pro" w:eastAsia="Times New Roman" w:hAnsi="Source Code Pro" w:cs="Times New Roman"/>
          <w:color w:val="56B6C2"/>
          <w:szCs w:val="20"/>
          <w:lang w:eastAsia="de-CH"/>
        </w:rPr>
        <w:t>make</w:t>
      </w:r>
      <w:proofErr w:type="spellEnd"/>
      <w:r w:rsidRPr="00192E5A">
        <w:rPr>
          <w:rFonts w:ascii="Source Code Pro" w:eastAsia="Times New Roman" w:hAnsi="Source Code Pro" w:cs="Times New Roman"/>
          <w:color w:val="BBBBBB"/>
          <w:szCs w:val="20"/>
          <w:lang w:eastAsia="de-CH"/>
        </w:rPr>
        <w:t>(</w:t>
      </w:r>
      <w:proofErr w:type="spellStart"/>
      <w:r w:rsidRPr="00192E5A">
        <w:rPr>
          <w:rFonts w:ascii="Source Code Pro" w:eastAsia="Times New Roman" w:hAnsi="Source Code Pro" w:cs="Times New Roman"/>
          <w:color w:val="C678DD"/>
          <w:szCs w:val="20"/>
          <w:lang w:eastAsia="de-CH"/>
        </w:rPr>
        <w:t>map</w:t>
      </w:r>
      <w:proofErr w:type="spellEnd"/>
      <w:r w:rsidRPr="00192E5A">
        <w:rPr>
          <w:rFonts w:ascii="Source Code Pro" w:eastAsia="Times New Roman" w:hAnsi="Source Code Pro" w:cs="Times New Roman"/>
          <w:color w:val="BBBBBB"/>
          <w:szCs w:val="20"/>
          <w:lang w:eastAsia="de-CH"/>
        </w:rPr>
        <w:t>[</w:t>
      </w:r>
      <w:proofErr w:type="spellStart"/>
      <w:r w:rsidRPr="00192E5A">
        <w:rPr>
          <w:rFonts w:ascii="Source Code Pro" w:eastAsia="Times New Roman" w:hAnsi="Source Code Pro" w:cs="Times New Roman"/>
          <w:color w:val="C678DD"/>
          <w:szCs w:val="20"/>
          <w:lang w:eastAsia="de-CH"/>
        </w:rPr>
        <w:t>string</w:t>
      </w:r>
      <w:proofErr w:type="spellEnd"/>
      <w:r w:rsidRPr="00192E5A">
        <w:rPr>
          <w:rFonts w:ascii="Source Code Pro" w:eastAsia="Times New Roman" w:hAnsi="Source Code Pro" w:cs="Times New Roman"/>
          <w:color w:val="BBBBBB"/>
          <w:szCs w:val="20"/>
          <w:lang w:eastAsia="de-CH"/>
        </w:rPr>
        <w:t>]</w:t>
      </w:r>
      <w:proofErr w:type="spellStart"/>
      <w:r w:rsidRPr="00192E5A">
        <w:rPr>
          <w:rFonts w:ascii="Source Code Pro" w:eastAsia="Times New Roman" w:hAnsi="Source Code Pro" w:cs="Times New Roman"/>
          <w:color w:val="C678DD"/>
          <w:szCs w:val="20"/>
          <w:lang w:eastAsia="de-CH"/>
        </w:rPr>
        <w:t>int</w:t>
      </w:r>
      <w:proofErr w:type="spellEnd"/>
      <w:r w:rsidRPr="00192E5A">
        <w:rPr>
          <w:rFonts w:ascii="Source Code Pro" w:eastAsia="Times New Roman" w:hAnsi="Source Code Pro" w:cs="Times New Roman"/>
          <w:color w:val="BBBBBB"/>
          <w:szCs w:val="20"/>
          <w:lang w:eastAsia="de-CH"/>
        </w:rPr>
        <w:t>)</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eastAsia="de-CH"/>
        </w:rPr>
      </w:pP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val="fr-CH" w:eastAsia="de-CH"/>
        </w:rPr>
      </w:pPr>
      <w:r w:rsidRPr="00192E5A">
        <w:rPr>
          <w:rFonts w:ascii="Source Code Pro" w:eastAsia="Times New Roman" w:hAnsi="Source Code Pro" w:cs="Times New Roman"/>
          <w:color w:val="BBBBBB"/>
          <w:szCs w:val="20"/>
          <w:lang w:eastAsia="de-CH"/>
        </w:rPr>
        <w:t xml:space="preserve">    </w:t>
      </w:r>
      <w:r w:rsidRPr="00192E5A">
        <w:rPr>
          <w:rFonts w:ascii="Source Code Pro" w:eastAsia="Times New Roman" w:hAnsi="Source Code Pro" w:cs="Times New Roman"/>
          <w:i/>
          <w:iCs/>
          <w:color w:val="7F848E"/>
          <w:szCs w:val="20"/>
          <w:lang w:val="fr-CH" w:eastAsia="de-CH"/>
        </w:rPr>
        <w:t>//</w:t>
      </w:r>
      <w:r w:rsidRPr="00192E5A">
        <w:rPr>
          <w:rFonts w:ascii="Source Code Pro" w:eastAsia="Times New Roman" w:hAnsi="Source Code Pro" w:cs="Times New Roman"/>
          <w:color w:val="7F848E"/>
          <w:szCs w:val="20"/>
          <w:lang w:val="fr-CH" w:eastAsia="de-CH"/>
        </w:rPr>
        <w:t xml:space="preserve"> Set key/value pairs </w:t>
      </w:r>
      <w:proofErr w:type="spellStart"/>
      <w:r w:rsidRPr="00192E5A">
        <w:rPr>
          <w:rFonts w:ascii="Source Code Pro" w:eastAsia="Times New Roman" w:hAnsi="Source Code Pro" w:cs="Times New Roman"/>
          <w:color w:val="7F848E"/>
          <w:szCs w:val="20"/>
          <w:lang w:val="fr-CH" w:eastAsia="de-CH"/>
        </w:rPr>
        <w:t>using</w:t>
      </w:r>
      <w:proofErr w:type="spellEnd"/>
      <w:r w:rsidRPr="00192E5A">
        <w:rPr>
          <w:rFonts w:ascii="Source Code Pro" w:eastAsia="Times New Roman" w:hAnsi="Source Code Pro" w:cs="Times New Roman"/>
          <w:color w:val="7F848E"/>
          <w:szCs w:val="20"/>
          <w:lang w:val="fr-CH" w:eastAsia="de-CH"/>
        </w:rPr>
        <w:t xml:space="preserve"> </w:t>
      </w:r>
      <w:proofErr w:type="spellStart"/>
      <w:r w:rsidRPr="00192E5A">
        <w:rPr>
          <w:rFonts w:ascii="Source Code Pro" w:eastAsia="Times New Roman" w:hAnsi="Source Code Pro" w:cs="Times New Roman"/>
          <w:color w:val="7F848E"/>
          <w:szCs w:val="20"/>
          <w:lang w:val="fr-CH" w:eastAsia="de-CH"/>
        </w:rPr>
        <w:t>typical</w:t>
      </w:r>
      <w:proofErr w:type="spellEnd"/>
      <w:r w:rsidRPr="00192E5A">
        <w:rPr>
          <w:rFonts w:ascii="Source Code Pro" w:eastAsia="Times New Roman" w:hAnsi="Source Code Pro" w:cs="Times New Roman"/>
          <w:color w:val="7F848E"/>
          <w:szCs w:val="20"/>
          <w:lang w:val="fr-CH" w:eastAsia="de-CH"/>
        </w:rPr>
        <w:t xml:space="preserve"> `</w:t>
      </w:r>
      <w:proofErr w:type="spellStart"/>
      <w:r w:rsidRPr="00192E5A">
        <w:rPr>
          <w:rFonts w:ascii="Source Code Pro" w:eastAsia="Times New Roman" w:hAnsi="Source Code Pro" w:cs="Times New Roman"/>
          <w:color w:val="7F848E"/>
          <w:szCs w:val="20"/>
          <w:lang w:val="fr-CH" w:eastAsia="de-CH"/>
        </w:rPr>
        <w:t>name</w:t>
      </w:r>
      <w:proofErr w:type="spellEnd"/>
      <w:r w:rsidRPr="00192E5A">
        <w:rPr>
          <w:rFonts w:ascii="Source Code Pro" w:eastAsia="Times New Roman" w:hAnsi="Source Code Pro" w:cs="Times New Roman"/>
          <w:color w:val="7F848E"/>
          <w:szCs w:val="20"/>
          <w:lang w:val="fr-CH" w:eastAsia="de-CH"/>
        </w:rPr>
        <w:t>[key] = val`</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val="fr-CH" w:eastAsia="de-CH"/>
        </w:rPr>
      </w:pPr>
      <w:r w:rsidRPr="00192E5A">
        <w:rPr>
          <w:rFonts w:ascii="Source Code Pro" w:eastAsia="Times New Roman" w:hAnsi="Source Code Pro" w:cs="Times New Roman"/>
          <w:color w:val="BBBBBB"/>
          <w:szCs w:val="20"/>
          <w:lang w:val="fr-CH" w:eastAsia="de-CH"/>
        </w:rPr>
        <w:t xml:space="preserve">    </w:t>
      </w:r>
      <w:r w:rsidRPr="00192E5A">
        <w:rPr>
          <w:rFonts w:ascii="Source Code Pro" w:eastAsia="Times New Roman" w:hAnsi="Source Code Pro" w:cs="Times New Roman"/>
          <w:i/>
          <w:iCs/>
          <w:color w:val="7F848E"/>
          <w:szCs w:val="20"/>
          <w:lang w:val="fr-CH" w:eastAsia="de-CH"/>
        </w:rPr>
        <w:t>//</w:t>
      </w:r>
      <w:r w:rsidRPr="00192E5A">
        <w:rPr>
          <w:rFonts w:ascii="Source Code Pro" w:eastAsia="Times New Roman" w:hAnsi="Source Code Pro" w:cs="Times New Roman"/>
          <w:color w:val="7F848E"/>
          <w:szCs w:val="20"/>
          <w:lang w:val="fr-CH" w:eastAsia="de-CH"/>
        </w:rPr>
        <w:t xml:space="preserve"> </w:t>
      </w:r>
      <w:proofErr w:type="spellStart"/>
      <w:r w:rsidRPr="00192E5A">
        <w:rPr>
          <w:rFonts w:ascii="Source Code Pro" w:eastAsia="Times New Roman" w:hAnsi="Source Code Pro" w:cs="Times New Roman"/>
          <w:color w:val="7F848E"/>
          <w:szCs w:val="20"/>
          <w:lang w:val="fr-CH" w:eastAsia="de-CH"/>
        </w:rPr>
        <w:t>syntax</w:t>
      </w:r>
      <w:proofErr w:type="spellEnd"/>
      <w:r w:rsidRPr="00192E5A">
        <w:rPr>
          <w:rFonts w:ascii="Source Code Pro" w:eastAsia="Times New Roman" w:hAnsi="Source Code Pro" w:cs="Times New Roman"/>
          <w:color w:val="7F848E"/>
          <w:szCs w:val="20"/>
          <w:lang w:val="fr-CH" w:eastAsia="de-CH"/>
        </w:rPr>
        <w:t>.</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val="fr-CH" w:eastAsia="de-CH"/>
        </w:rPr>
      </w:pPr>
      <w:r w:rsidRPr="00192E5A">
        <w:rPr>
          <w:rFonts w:ascii="Source Code Pro" w:eastAsia="Times New Roman" w:hAnsi="Source Code Pro" w:cs="Times New Roman"/>
          <w:color w:val="BBBBBB"/>
          <w:szCs w:val="20"/>
          <w:lang w:val="fr-CH" w:eastAsia="de-CH"/>
        </w:rPr>
        <w:t xml:space="preserve">    </w:t>
      </w:r>
      <w:proofErr w:type="gramStart"/>
      <w:r w:rsidRPr="00192E5A">
        <w:rPr>
          <w:rFonts w:ascii="Source Code Pro" w:eastAsia="Times New Roman" w:hAnsi="Source Code Pro" w:cs="Times New Roman"/>
          <w:color w:val="BBBBBB"/>
          <w:szCs w:val="20"/>
          <w:lang w:val="fr-CH" w:eastAsia="de-CH"/>
        </w:rPr>
        <w:t>m</w:t>
      </w:r>
      <w:proofErr w:type="gramEnd"/>
      <w:r w:rsidRPr="00192E5A">
        <w:rPr>
          <w:rFonts w:ascii="Source Code Pro" w:eastAsia="Times New Roman" w:hAnsi="Source Code Pro" w:cs="Times New Roman"/>
          <w:color w:val="BBBBBB"/>
          <w:szCs w:val="20"/>
          <w:lang w:val="fr-CH" w:eastAsia="de-CH"/>
        </w:rPr>
        <w:t>[</w:t>
      </w:r>
      <w:r w:rsidRPr="00192E5A">
        <w:rPr>
          <w:rFonts w:ascii="Source Code Pro" w:eastAsia="Times New Roman" w:hAnsi="Source Code Pro" w:cs="Times New Roman"/>
          <w:color w:val="98C378"/>
          <w:szCs w:val="20"/>
          <w:lang w:val="fr-CH" w:eastAsia="de-CH"/>
        </w:rPr>
        <w:t>"</w:t>
      </w:r>
      <w:r w:rsidRPr="00192E5A">
        <w:rPr>
          <w:rFonts w:ascii="Source Code Pro" w:eastAsia="Times New Roman" w:hAnsi="Source Code Pro" w:cs="Times New Roman"/>
          <w:color w:val="98C379"/>
          <w:szCs w:val="20"/>
          <w:lang w:val="fr-CH" w:eastAsia="de-CH"/>
        </w:rPr>
        <w:t>k1</w:t>
      </w:r>
      <w:r w:rsidRPr="00192E5A">
        <w:rPr>
          <w:rFonts w:ascii="Source Code Pro" w:eastAsia="Times New Roman" w:hAnsi="Source Code Pro" w:cs="Times New Roman"/>
          <w:color w:val="98C378"/>
          <w:szCs w:val="20"/>
          <w:lang w:val="fr-CH" w:eastAsia="de-CH"/>
        </w:rPr>
        <w:t>"</w:t>
      </w:r>
      <w:r w:rsidRPr="00192E5A">
        <w:rPr>
          <w:rFonts w:ascii="Source Code Pro" w:eastAsia="Times New Roman" w:hAnsi="Source Code Pro" w:cs="Times New Roman"/>
          <w:color w:val="BBBBBB"/>
          <w:szCs w:val="20"/>
          <w:lang w:val="fr-CH" w:eastAsia="de-CH"/>
        </w:rPr>
        <w:t xml:space="preserve">] </w:t>
      </w:r>
      <w:r w:rsidRPr="00192E5A">
        <w:rPr>
          <w:rFonts w:ascii="Source Code Pro" w:eastAsia="Times New Roman" w:hAnsi="Source Code Pro" w:cs="Times New Roman"/>
          <w:color w:val="ABB2BF"/>
          <w:szCs w:val="20"/>
          <w:lang w:val="fr-CH" w:eastAsia="de-CH"/>
        </w:rPr>
        <w:t>=</w:t>
      </w:r>
      <w:r w:rsidRPr="00192E5A">
        <w:rPr>
          <w:rFonts w:ascii="Source Code Pro" w:eastAsia="Times New Roman" w:hAnsi="Source Code Pro" w:cs="Times New Roman"/>
          <w:color w:val="BBBBBB"/>
          <w:szCs w:val="20"/>
          <w:lang w:val="fr-CH" w:eastAsia="de-CH"/>
        </w:rPr>
        <w:t xml:space="preserve"> </w:t>
      </w:r>
      <w:r w:rsidRPr="00192E5A">
        <w:rPr>
          <w:rFonts w:ascii="Source Code Pro" w:eastAsia="Times New Roman" w:hAnsi="Source Code Pro" w:cs="Times New Roman"/>
          <w:color w:val="D19A66"/>
          <w:szCs w:val="20"/>
          <w:lang w:val="fr-CH" w:eastAsia="de-CH"/>
        </w:rPr>
        <w:t>7</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val="fr-CH" w:eastAsia="de-CH"/>
        </w:rPr>
      </w:pPr>
      <w:r w:rsidRPr="00192E5A">
        <w:rPr>
          <w:rFonts w:ascii="Source Code Pro" w:eastAsia="Times New Roman" w:hAnsi="Source Code Pro" w:cs="Times New Roman"/>
          <w:color w:val="BBBBBB"/>
          <w:szCs w:val="20"/>
          <w:lang w:val="fr-CH" w:eastAsia="de-CH"/>
        </w:rPr>
        <w:t xml:space="preserve">    </w:t>
      </w:r>
      <w:proofErr w:type="gramStart"/>
      <w:r w:rsidRPr="00192E5A">
        <w:rPr>
          <w:rFonts w:ascii="Source Code Pro" w:eastAsia="Times New Roman" w:hAnsi="Source Code Pro" w:cs="Times New Roman"/>
          <w:color w:val="BBBBBB"/>
          <w:szCs w:val="20"/>
          <w:lang w:val="fr-CH" w:eastAsia="de-CH"/>
        </w:rPr>
        <w:t>m</w:t>
      </w:r>
      <w:proofErr w:type="gramEnd"/>
      <w:r w:rsidRPr="00192E5A">
        <w:rPr>
          <w:rFonts w:ascii="Source Code Pro" w:eastAsia="Times New Roman" w:hAnsi="Source Code Pro" w:cs="Times New Roman"/>
          <w:color w:val="BBBBBB"/>
          <w:szCs w:val="20"/>
          <w:lang w:val="fr-CH" w:eastAsia="de-CH"/>
        </w:rPr>
        <w:t>[</w:t>
      </w:r>
      <w:r w:rsidRPr="00192E5A">
        <w:rPr>
          <w:rFonts w:ascii="Source Code Pro" w:eastAsia="Times New Roman" w:hAnsi="Source Code Pro" w:cs="Times New Roman"/>
          <w:color w:val="98C378"/>
          <w:szCs w:val="20"/>
          <w:lang w:val="fr-CH" w:eastAsia="de-CH"/>
        </w:rPr>
        <w:t>"</w:t>
      </w:r>
      <w:r w:rsidRPr="00192E5A">
        <w:rPr>
          <w:rFonts w:ascii="Source Code Pro" w:eastAsia="Times New Roman" w:hAnsi="Source Code Pro" w:cs="Times New Roman"/>
          <w:color w:val="98C379"/>
          <w:szCs w:val="20"/>
          <w:lang w:val="fr-CH" w:eastAsia="de-CH"/>
        </w:rPr>
        <w:t>k2</w:t>
      </w:r>
      <w:r w:rsidRPr="00192E5A">
        <w:rPr>
          <w:rFonts w:ascii="Source Code Pro" w:eastAsia="Times New Roman" w:hAnsi="Source Code Pro" w:cs="Times New Roman"/>
          <w:color w:val="98C378"/>
          <w:szCs w:val="20"/>
          <w:lang w:val="fr-CH" w:eastAsia="de-CH"/>
        </w:rPr>
        <w:t>"</w:t>
      </w:r>
      <w:r w:rsidRPr="00192E5A">
        <w:rPr>
          <w:rFonts w:ascii="Source Code Pro" w:eastAsia="Times New Roman" w:hAnsi="Source Code Pro" w:cs="Times New Roman"/>
          <w:color w:val="BBBBBB"/>
          <w:szCs w:val="20"/>
          <w:lang w:val="fr-CH" w:eastAsia="de-CH"/>
        </w:rPr>
        <w:t xml:space="preserve">] </w:t>
      </w:r>
      <w:r w:rsidRPr="00192E5A">
        <w:rPr>
          <w:rFonts w:ascii="Source Code Pro" w:eastAsia="Times New Roman" w:hAnsi="Source Code Pro" w:cs="Times New Roman"/>
          <w:color w:val="ABB2BF"/>
          <w:szCs w:val="20"/>
          <w:lang w:val="fr-CH" w:eastAsia="de-CH"/>
        </w:rPr>
        <w:t>=</w:t>
      </w:r>
      <w:r w:rsidRPr="00192E5A">
        <w:rPr>
          <w:rFonts w:ascii="Source Code Pro" w:eastAsia="Times New Roman" w:hAnsi="Source Code Pro" w:cs="Times New Roman"/>
          <w:color w:val="BBBBBB"/>
          <w:szCs w:val="20"/>
          <w:lang w:val="fr-CH" w:eastAsia="de-CH"/>
        </w:rPr>
        <w:t xml:space="preserve"> </w:t>
      </w:r>
      <w:r w:rsidRPr="00192E5A">
        <w:rPr>
          <w:rFonts w:ascii="Source Code Pro" w:eastAsia="Times New Roman" w:hAnsi="Source Code Pro" w:cs="Times New Roman"/>
          <w:color w:val="D19A66"/>
          <w:szCs w:val="20"/>
          <w:lang w:val="fr-CH" w:eastAsia="de-CH"/>
        </w:rPr>
        <w:t>13</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val="fr-CH" w:eastAsia="de-CH"/>
        </w:rPr>
      </w:pP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eastAsia="de-CH"/>
        </w:rPr>
      </w:pPr>
      <w:r w:rsidRPr="00192E5A">
        <w:rPr>
          <w:rFonts w:ascii="Source Code Pro" w:eastAsia="Times New Roman" w:hAnsi="Source Code Pro" w:cs="Times New Roman"/>
          <w:color w:val="BBBBBB"/>
          <w:szCs w:val="20"/>
          <w:lang w:val="fr-CH" w:eastAsia="de-CH"/>
        </w:rPr>
        <w:t xml:space="preserve">    </w:t>
      </w:r>
      <w:r w:rsidRPr="00192E5A">
        <w:rPr>
          <w:rFonts w:ascii="Source Code Pro" w:eastAsia="Times New Roman" w:hAnsi="Source Code Pro" w:cs="Times New Roman"/>
          <w:i/>
          <w:iCs/>
          <w:color w:val="7F848E"/>
          <w:szCs w:val="20"/>
          <w:lang w:eastAsia="de-CH"/>
        </w:rPr>
        <w:t>//</w:t>
      </w:r>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Printing</w:t>
      </w:r>
      <w:proofErr w:type="spellEnd"/>
      <w:r w:rsidRPr="00192E5A">
        <w:rPr>
          <w:rFonts w:ascii="Source Code Pro" w:eastAsia="Times New Roman" w:hAnsi="Source Code Pro" w:cs="Times New Roman"/>
          <w:color w:val="7F848E"/>
          <w:szCs w:val="20"/>
          <w:lang w:eastAsia="de-CH"/>
        </w:rPr>
        <w:t xml:space="preserve"> a </w:t>
      </w:r>
      <w:proofErr w:type="spellStart"/>
      <w:r w:rsidRPr="00192E5A">
        <w:rPr>
          <w:rFonts w:ascii="Source Code Pro" w:eastAsia="Times New Roman" w:hAnsi="Source Code Pro" w:cs="Times New Roman"/>
          <w:color w:val="7F848E"/>
          <w:szCs w:val="20"/>
          <w:lang w:eastAsia="de-CH"/>
        </w:rPr>
        <w:t>map</w:t>
      </w:r>
      <w:proofErr w:type="spellEnd"/>
      <w:r w:rsidRPr="00192E5A">
        <w:rPr>
          <w:rFonts w:ascii="Source Code Pro" w:eastAsia="Times New Roman" w:hAnsi="Source Code Pro" w:cs="Times New Roman"/>
          <w:color w:val="7F848E"/>
          <w:szCs w:val="20"/>
          <w:lang w:eastAsia="de-CH"/>
        </w:rPr>
        <w:t xml:space="preserve"> </w:t>
      </w:r>
      <w:proofErr w:type="spellStart"/>
      <w:r w:rsidRPr="00192E5A">
        <w:rPr>
          <w:rFonts w:ascii="Source Code Pro" w:eastAsia="Times New Roman" w:hAnsi="Source Code Pro" w:cs="Times New Roman"/>
          <w:color w:val="7F848E"/>
          <w:szCs w:val="20"/>
          <w:lang w:eastAsia="de-CH"/>
        </w:rPr>
        <w:t>with</w:t>
      </w:r>
      <w:proofErr w:type="spellEnd"/>
      <w:r w:rsidRPr="00192E5A">
        <w:rPr>
          <w:rFonts w:ascii="Source Code Pro" w:eastAsia="Times New Roman" w:hAnsi="Source Code Pro" w:cs="Times New Roman"/>
          <w:color w:val="7F848E"/>
          <w:szCs w:val="20"/>
          <w:lang w:eastAsia="de-CH"/>
        </w:rPr>
        <w:t xml:space="preserve"> e.g. `</w:t>
      </w:r>
      <w:proofErr w:type="spellStart"/>
      <w:r w:rsidRPr="00192E5A">
        <w:rPr>
          <w:rFonts w:ascii="Source Code Pro" w:eastAsia="Times New Roman" w:hAnsi="Source Code Pro" w:cs="Times New Roman"/>
          <w:color w:val="7F848E"/>
          <w:szCs w:val="20"/>
          <w:lang w:eastAsia="de-CH"/>
        </w:rPr>
        <w:t>Println</w:t>
      </w:r>
      <w:proofErr w:type="spellEnd"/>
      <w:r w:rsidRPr="00192E5A">
        <w:rPr>
          <w:rFonts w:ascii="Source Code Pro" w:eastAsia="Times New Roman" w:hAnsi="Source Code Pro" w:cs="Times New Roman"/>
          <w:color w:val="7F848E"/>
          <w:szCs w:val="20"/>
          <w:lang w:eastAsia="de-CH"/>
        </w:rPr>
        <w:t xml:space="preserve">` will </w:t>
      </w:r>
      <w:proofErr w:type="spellStart"/>
      <w:r w:rsidRPr="00192E5A">
        <w:rPr>
          <w:rFonts w:ascii="Source Code Pro" w:eastAsia="Times New Roman" w:hAnsi="Source Code Pro" w:cs="Times New Roman"/>
          <w:color w:val="7F848E"/>
          <w:szCs w:val="20"/>
          <w:lang w:eastAsia="de-CH"/>
        </w:rPr>
        <w:t>show</w:t>
      </w:r>
      <w:proofErr w:type="spellEnd"/>
      <w:r w:rsidRPr="00192E5A">
        <w:rPr>
          <w:rFonts w:ascii="Source Code Pro" w:eastAsia="Times New Roman" w:hAnsi="Source Code Pro" w:cs="Times New Roman"/>
          <w:color w:val="7F848E"/>
          <w:szCs w:val="20"/>
          <w:lang w:eastAsia="de-CH"/>
        </w:rPr>
        <w:t xml:space="preserve"> all </w:t>
      </w:r>
      <w:proofErr w:type="spellStart"/>
      <w:r w:rsidRPr="00192E5A">
        <w:rPr>
          <w:rFonts w:ascii="Source Code Pro" w:eastAsia="Times New Roman" w:hAnsi="Source Code Pro" w:cs="Times New Roman"/>
          <w:color w:val="7F848E"/>
          <w:szCs w:val="20"/>
          <w:lang w:eastAsia="de-CH"/>
        </w:rPr>
        <w:t>of</w:t>
      </w:r>
      <w:proofErr w:type="spellEnd"/>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val="fr-CH" w:eastAsia="de-CH"/>
        </w:rPr>
      </w:pPr>
      <w:r w:rsidRPr="00192E5A">
        <w:rPr>
          <w:rFonts w:ascii="Source Code Pro" w:eastAsia="Times New Roman" w:hAnsi="Source Code Pro" w:cs="Times New Roman"/>
          <w:color w:val="BBBBBB"/>
          <w:szCs w:val="20"/>
          <w:lang w:eastAsia="de-CH"/>
        </w:rPr>
        <w:t xml:space="preserve">    </w:t>
      </w:r>
      <w:r w:rsidRPr="00192E5A">
        <w:rPr>
          <w:rFonts w:ascii="Source Code Pro" w:eastAsia="Times New Roman" w:hAnsi="Source Code Pro" w:cs="Times New Roman"/>
          <w:i/>
          <w:iCs/>
          <w:color w:val="7F848E"/>
          <w:szCs w:val="20"/>
          <w:lang w:val="fr-CH" w:eastAsia="de-CH"/>
        </w:rPr>
        <w:t>//</w:t>
      </w:r>
      <w:r w:rsidRPr="00192E5A">
        <w:rPr>
          <w:rFonts w:ascii="Source Code Pro" w:eastAsia="Times New Roman" w:hAnsi="Source Code Pro" w:cs="Times New Roman"/>
          <w:color w:val="7F848E"/>
          <w:szCs w:val="20"/>
          <w:lang w:val="fr-CH" w:eastAsia="de-CH"/>
        </w:rPr>
        <w:t xml:space="preserve"> </w:t>
      </w:r>
      <w:proofErr w:type="spellStart"/>
      <w:r w:rsidRPr="00192E5A">
        <w:rPr>
          <w:rFonts w:ascii="Source Code Pro" w:eastAsia="Times New Roman" w:hAnsi="Source Code Pro" w:cs="Times New Roman"/>
          <w:color w:val="7F848E"/>
          <w:szCs w:val="20"/>
          <w:lang w:val="fr-CH" w:eastAsia="de-CH"/>
        </w:rPr>
        <w:t>its</w:t>
      </w:r>
      <w:proofErr w:type="spellEnd"/>
      <w:r w:rsidRPr="00192E5A">
        <w:rPr>
          <w:rFonts w:ascii="Source Code Pro" w:eastAsia="Times New Roman" w:hAnsi="Source Code Pro" w:cs="Times New Roman"/>
          <w:color w:val="7F848E"/>
          <w:szCs w:val="20"/>
          <w:lang w:val="fr-CH" w:eastAsia="de-CH"/>
        </w:rPr>
        <w:t xml:space="preserve"> key/value pairs.</w:t>
      </w:r>
    </w:p>
    <w:p w:rsidR="00192E5A" w:rsidRPr="00192E5A" w:rsidRDefault="00192E5A" w:rsidP="00192E5A">
      <w:pPr>
        <w:shd w:val="clear" w:color="auto" w:fill="282C34"/>
        <w:spacing w:after="0" w:line="270" w:lineRule="atLeast"/>
        <w:rPr>
          <w:rFonts w:ascii="Source Code Pro" w:eastAsia="Times New Roman" w:hAnsi="Source Code Pro" w:cs="Times New Roman"/>
          <w:color w:val="BBBBBB"/>
          <w:szCs w:val="20"/>
          <w:lang w:val="fr-CH" w:eastAsia="de-CH"/>
        </w:rPr>
      </w:pPr>
      <w:r w:rsidRPr="00192E5A">
        <w:rPr>
          <w:rFonts w:ascii="Source Code Pro" w:eastAsia="Times New Roman" w:hAnsi="Source Code Pro" w:cs="Times New Roman"/>
          <w:color w:val="BBBBBB"/>
          <w:szCs w:val="20"/>
          <w:lang w:val="fr-CH" w:eastAsia="de-CH"/>
        </w:rPr>
        <w:t xml:space="preserve">    </w:t>
      </w:r>
      <w:proofErr w:type="spellStart"/>
      <w:proofErr w:type="gramStart"/>
      <w:r w:rsidRPr="00192E5A">
        <w:rPr>
          <w:rFonts w:ascii="Source Code Pro" w:eastAsia="Times New Roman" w:hAnsi="Source Code Pro" w:cs="Times New Roman"/>
          <w:color w:val="BBBBBB"/>
          <w:szCs w:val="20"/>
          <w:lang w:val="fr-CH" w:eastAsia="de-CH"/>
        </w:rPr>
        <w:t>fmt.</w:t>
      </w:r>
      <w:r w:rsidRPr="00192E5A">
        <w:rPr>
          <w:rFonts w:ascii="Source Code Pro" w:eastAsia="Times New Roman" w:hAnsi="Source Code Pro" w:cs="Times New Roman"/>
          <w:color w:val="56B6C2"/>
          <w:szCs w:val="20"/>
          <w:lang w:val="fr-CH" w:eastAsia="de-CH"/>
        </w:rPr>
        <w:t>Println</w:t>
      </w:r>
      <w:proofErr w:type="spellEnd"/>
      <w:proofErr w:type="gramEnd"/>
      <w:r w:rsidRPr="00192E5A">
        <w:rPr>
          <w:rFonts w:ascii="Source Code Pro" w:eastAsia="Times New Roman" w:hAnsi="Source Code Pro" w:cs="Times New Roman"/>
          <w:color w:val="BBBBBB"/>
          <w:szCs w:val="20"/>
          <w:lang w:val="fr-CH" w:eastAsia="de-CH"/>
        </w:rPr>
        <w:t>(</w:t>
      </w:r>
      <w:r w:rsidRPr="00192E5A">
        <w:rPr>
          <w:rFonts w:ascii="Source Code Pro" w:eastAsia="Times New Roman" w:hAnsi="Source Code Pro" w:cs="Times New Roman"/>
          <w:color w:val="98C378"/>
          <w:szCs w:val="20"/>
          <w:lang w:val="fr-CH" w:eastAsia="de-CH"/>
        </w:rPr>
        <w:t>"</w:t>
      </w:r>
      <w:proofErr w:type="spellStart"/>
      <w:r w:rsidRPr="00192E5A">
        <w:rPr>
          <w:rFonts w:ascii="Source Code Pro" w:eastAsia="Times New Roman" w:hAnsi="Source Code Pro" w:cs="Times New Roman"/>
          <w:color w:val="98C379"/>
          <w:szCs w:val="20"/>
          <w:lang w:val="fr-CH" w:eastAsia="de-CH"/>
        </w:rPr>
        <w:t>map</w:t>
      </w:r>
      <w:proofErr w:type="spellEnd"/>
      <w:r w:rsidRPr="00192E5A">
        <w:rPr>
          <w:rFonts w:ascii="Source Code Pro" w:eastAsia="Times New Roman" w:hAnsi="Source Code Pro" w:cs="Times New Roman"/>
          <w:color w:val="98C379"/>
          <w:szCs w:val="20"/>
          <w:lang w:val="fr-CH" w:eastAsia="de-CH"/>
        </w:rPr>
        <w:t>:</w:t>
      </w:r>
      <w:r w:rsidRPr="00192E5A">
        <w:rPr>
          <w:rFonts w:ascii="Source Code Pro" w:eastAsia="Times New Roman" w:hAnsi="Source Code Pro" w:cs="Times New Roman"/>
          <w:color w:val="98C378"/>
          <w:szCs w:val="20"/>
          <w:lang w:val="fr-CH" w:eastAsia="de-CH"/>
        </w:rPr>
        <w:t>"</w:t>
      </w:r>
      <w:r w:rsidRPr="00192E5A">
        <w:rPr>
          <w:rFonts w:ascii="Source Code Pro" w:eastAsia="Times New Roman" w:hAnsi="Source Code Pro" w:cs="Times New Roman"/>
          <w:color w:val="BBBBBB"/>
          <w:szCs w:val="20"/>
          <w:lang w:val="fr-CH" w:eastAsia="de-CH"/>
        </w:rPr>
        <w:t>, m)</w:t>
      </w:r>
    </w:p>
    <w:p w:rsidR="009A64FC" w:rsidRPr="00192E5A" w:rsidRDefault="009A64FC" w:rsidP="009A64FC">
      <w:pPr>
        <w:rPr>
          <w:lang w:val="fr-CH"/>
        </w:rPr>
      </w:pPr>
    </w:p>
    <w:p w:rsidR="009F1040" w:rsidRPr="00B77A5B" w:rsidRDefault="009F1040" w:rsidP="009F1040">
      <w:pPr>
        <w:pStyle w:val="berschrift1"/>
        <w:rPr>
          <w:rFonts w:ascii="Segoe UI" w:hAnsi="Segoe UI" w:cs="Segoe UI"/>
        </w:rPr>
      </w:pPr>
      <w:bookmarkStart w:id="10" w:name="_Toc501486006"/>
      <w:r w:rsidRPr="00B77A5B">
        <w:rPr>
          <w:rFonts w:ascii="Segoe UI" w:hAnsi="Segoe UI" w:cs="Segoe UI"/>
        </w:rPr>
        <w:t>Slice Typen</w:t>
      </w:r>
      <w:bookmarkEnd w:id="10"/>
    </w:p>
    <w:p w:rsidR="00B77A5B" w:rsidRDefault="00F0350A" w:rsidP="00B77A5B">
      <w:pPr>
        <w:rPr>
          <w:rFonts w:ascii="Segoe UI" w:hAnsi="Segoe UI" w:cs="Segoe UI"/>
        </w:rPr>
      </w:pPr>
      <w:r w:rsidRPr="00F0350A">
        <w:rPr>
          <w:rFonts w:ascii="Segoe UI" w:hAnsi="Segoe UI" w:cs="Segoe UI"/>
        </w:rPr>
        <w:t xml:space="preserve">Der Slice Datentyp ist einem Array sehr ähnlich. </w:t>
      </w:r>
      <w:r>
        <w:rPr>
          <w:rFonts w:ascii="Segoe UI" w:hAnsi="Segoe UI" w:cs="Segoe UI"/>
        </w:rPr>
        <w:t>Ein Slice bietet jedoch noch zusätzliche Funktionen, welche den Umgang m</w:t>
      </w:r>
      <w:r w:rsidR="000D09FF">
        <w:rPr>
          <w:rFonts w:ascii="Segoe UI" w:hAnsi="Segoe UI" w:cs="Segoe UI"/>
        </w:rPr>
        <w:t>it Datensequenzen erleichtern. Im Gegensatz zum Array hat ein Slice keine fixe Länge.</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r w:rsidRPr="003C2475">
        <w:rPr>
          <w:rFonts w:ascii="Source Code Pro" w:eastAsia="Times New Roman" w:hAnsi="Source Code Pro" w:cs="Times New Roman"/>
          <w:i/>
          <w:iCs/>
          <w:color w:val="7F848E"/>
          <w:szCs w:val="20"/>
          <w:lang w:val="fr-CH" w:eastAsia="de-CH"/>
        </w:rPr>
        <w:lastRenderedPageBreak/>
        <w:t>//</w:t>
      </w:r>
      <w:r w:rsidRPr="003C2475">
        <w:rPr>
          <w:rFonts w:ascii="Source Code Pro" w:eastAsia="Times New Roman" w:hAnsi="Source Code Pro" w:cs="Times New Roman"/>
          <w:color w:val="7F848E"/>
          <w:szCs w:val="20"/>
          <w:lang w:val="fr-CH" w:eastAsia="de-CH"/>
        </w:rPr>
        <w:t xml:space="preserve"> Slice </w:t>
      </w:r>
      <w:proofErr w:type="spellStart"/>
      <w:r w:rsidRPr="003C2475">
        <w:rPr>
          <w:rFonts w:ascii="Source Code Pro" w:eastAsia="Times New Roman" w:hAnsi="Source Code Pro" w:cs="Times New Roman"/>
          <w:color w:val="7F848E"/>
          <w:szCs w:val="20"/>
          <w:lang w:val="fr-CH" w:eastAsia="de-CH"/>
        </w:rPr>
        <w:t>Literal</w:t>
      </w:r>
      <w:proofErr w:type="spellEnd"/>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roofErr w:type="spellStart"/>
      <w:proofErr w:type="gramStart"/>
      <w:r w:rsidRPr="003C2475">
        <w:rPr>
          <w:rFonts w:ascii="Source Code Pro" w:eastAsia="Times New Roman" w:hAnsi="Source Code Pro" w:cs="Times New Roman"/>
          <w:color w:val="E06C75"/>
          <w:szCs w:val="20"/>
          <w:lang w:val="fr-CH" w:eastAsia="de-CH"/>
        </w:rPr>
        <w:t>letters</w:t>
      </w:r>
      <w:proofErr w:type="spellEnd"/>
      <w:proofErr w:type="gramEnd"/>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ABB2BF"/>
          <w:szCs w:val="20"/>
          <w:lang w:val="fr-CH" w:eastAsia="de-CH"/>
        </w:rPr>
        <w:t>:=</w:t>
      </w:r>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C678DD"/>
          <w:szCs w:val="20"/>
          <w:lang w:val="fr-CH" w:eastAsia="de-CH"/>
        </w:rPr>
        <w:t>string</w:t>
      </w:r>
      <w:r w:rsidRPr="003C2475">
        <w:rPr>
          <w:rFonts w:ascii="Source Code Pro" w:eastAsia="Times New Roman" w:hAnsi="Source Code Pro" w:cs="Times New Roman"/>
          <w:color w:val="BBBBBB"/>
          <w:szCs w:val="20"/>
          <w:lang w:val="fr-CH" w:eastAsia="de-CH"/>
        </w:rPr>
        <w:t>{</w:t>
      </w:r>
      <w:r w:rsidRPr="003C2475">
        <w:rPr>
          <w:rFonts w:ascii="Source Code Pro" w:eastAsia="Times New Roman" w:hAnsi="Source Code Pro" w:cs="Times New Roman"/>
          <w:color w:val="98C378"/>
          <w:szCs w:val="20"/>
          <w:lang w:val="fr-CH" w:eastAsia="de-CH"/>
        </w:rPr>
        <w:t>"</w:t>
      </w:r>
      <w:r w:rsidRPr="003C2475">
        <w:rPr>
          <w:rFonts w:ascii="Source Code Pro" w:eastAsia="Times New Roman" w:hAnsi="Source Code Pro" w:cs="Times New Roman"/>
          <w:color w:val="98C379"/>
          <w:szCs w:val="20"/>
          <w:lang w:val="fr-CH" w:eastAsia="de-CH"/>
        </w:rPr>
        <w:t>a</w:t>
      </w:r>
      <w:r w:rsidRPr="003C2475">
        <w:rPr>
          <w:rFonts w:ascii="Source Code Pro" w:eastAsia="Times New Roman" w:hAnsi="Source Code Pro" w:cs="Times New Roman"/>
          <w:color w:val="98C378"/>
          <w:szCs w:val="20"/>
          <w:lang w:val="fr-CH" w:eastAsia="de-CH"/>
        </w:rPr>
        <w:t>"</w:t>
      </w:r>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98C378"/>
          <w:szCs w:val="20"/>
          <w:lang w:val="fr-CH" w:eastAsia="de-CH"/>
        </w:rPr>
        <w:t>"</w:t>
      </w:r>
      <w:r w:rsidRPr="003C2475">
        <w:rPr>
          <w:rFonts w:ascii="Source Code Pro" w:eastAsia="Times New Roman" w:hAnsi="Source Code Pro" w:cs="Times New Roman"/>
          <w:color w:val="98C379"/>
          <w:szCs w:val="20"/>
          <w:lang w:val="fr-CH" w:eastAsia="de-CH"/>
        </w:rPr>
        <w:t>b</w:t>
      </w:r>
      <w:r w:rsidRPr="003C2475">
        <w:rPr>
          <w:rFonts w:ascii="Source Code Pro" w:eastAsia="Times New Roman" w:hAnsi="Source Code Pro" w:cs="Times New Roman"/>
          <w:color w:val="98C378"/>
          <w:szCs w:val="20"/>
          <w:lang w:val="fr-CH" w:eastAsia="de-CH"/>
        </w:rPr>
        <w:t>"</w:t>
      </w:r>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98C378"/>
          <w:szCs w:val="20"/>
          <w:lang w:val="fr-CH" w:eastAsia="de-CH"/>
        </w:rPr>
        <w:t>"</w:t>
      </w:r>
      <w:r w:rsidRPr="003C2475">
        <w:rPr>
          <w:rFonts w:ascii="Source Code Pro" w:eastAsia="Times New Roman" w:hAnsi="Source Code Pro" w:cs="Times New Roman"/>
          <w:color w:val="98C379"/>
          <w:szCs w:val="20"/>
          <w:lang w:val="fr-CH" w:eastAsia="de-CH"/>
        </w:rPr>
        <w:t>c</w:t>
      </w:r>
      <w:r w:rsidRPr="003C2475">
        <w:rPr>
          <w:rFonts w:ascii="Source Code Pro" w:eastAsia="Times New Roman" w:hAnsi="Source Code Pro" w:cs="Times New Roman"/>
          <w:color w:val="98C378"/>
          <w:szCs w:val="20"/>
          <w:lang w:val="fr-CH" w:eastAsia="de-CH"/>
        </w:rPr>
        <w:t>"</w:t>
      </w:r>
      <w:r w:rsidRPr="003C2475">
        <w:rPr>
          <w:rFonts w:ascii="Source Code Pro" w:eastAsia="Times New Roman" w:hAnsi="Source Code Pro" w:cs="Times New Roman"/>
          <w:color w:val="BBBBBB"/>
          <w:szCs w:val="20"/>
          <w:lang w:val="fr-CH" w:eastAsia="de-CH"/>
        </w:rPr>
        <w:t xml:space="preserve">, </w:t>
      </w:r>
      <w:r w:rsidRPr="003C2475">
        <w:rPr>
          <w:rFonts w:ascii="Source Code Pro" w:eastAsia="Times New Roman" w:hAnsi="Source Code Pro" w:cs="Times New Roman"/>
          <w:color w:val="98C378"/>
          <w:szCs w:val="20"/>
          <w:lang w:val="fr-CH" w:eastAsia="de-CH"/>
        </w:rPr>
        <w:t>"</w:t>
      </w:r>
      <w:r w:rsidRPr="003C2475">
        <w:rPr>
          <w:rFonts w:ascii="Source Code Pro" w:eastAsia="Times New Roman" w:hAnsi="Source Code Pro" w:cs="Times New Roman"/>
          <w:color w:val="98C379"/>
          <w:szCs w:val="20"/>
          <w:lang w:val="fr-CH" w:eastAsia="de-CH"/>
        </w:rPr>
        <w:t>d</w:t>
      </w:r>
      <w:r w:rsidRPr="003C2475">
        <w:rPr>
          <w:rFonts w:ascii="Source Code Pro" w:eastAsia="Times New Roman" w:hAnsi="Source Code Pro" w:cs="Times New Roman"/>
          <w:color w:val="98C378"/>
          <w:szCs w:val="20"/>
          <w:lang w:val="fr-CH" w:eastAsia="de-CH"/>
        </w:rPr>
        <w:t>"</w:t>
      </w:r>
      <w:r w:rsidRPr="003C2475">
        <w:rPr>
          <w:rFonts w:ascii="Source Code Pro" w:eastAsia="Times New Roman" w:hAnsi="Source Code Pro" w:cs="Times New Roman"/>
          <w:color w:val="BBBBBB"/>
          <w:szCs w:val="20"/>
          <w:lang w:val="fr-CH" w:eastAsia="de-CH"/>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val="fr-CH" w:eastAsia="de-CH"/>
        </w:rPr>
      </w:pP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i/>
          <w:iCs/>
          <w:color w:val="7F848E"/>
          <w:szCs w:val="20"/>
          <w:lang w:eastAsia="de-CH"/>
        </w:rPr>
        <w:t>//</w:t>
      </w:r>
      <w:r w:rsidRPr="003C2475">
        <w:rPr>
          <w:rFonts w:ascii="Source Code Pro" w:eastAsia="Times New Roman" w:hAnsi="Source Code Pro" w:cs="Times New Roman"/>
          <w:color w:val="7F848E"/>
          <w:szCs w:val="20"/>
          <w:lang w:eastAsia="de-CH"/>
        </w:rPr>
        <w:t xml:space="preserve"> </w:t>
      </w:r>
      <w:proofErr w:type="spellStart"/>
      <w:r w:rsidRPr="003C2475">
        <w:rPr>
          <w:rFonts w:ascii="Source Code Pro" w:eastAsia="Times New Roman" w:hAnsi="Source Code Pro" w:cs="Times New Roman"/>
          <w:color w:val="7F848E"/>
          <w:szCs w:val="20"/>
          <w:lang w:eastAsia="de-CH"/>
        </w:rPr>
        <w:t>make</w:t>
      </w:r>
      <w:proofErr w:type="spellEnd"/>
      <w:r w:rsidRPr="003C2475">
        <w:rPr>
          <w:rFonts w:ascii="Source Code Pro" w:eastAsia="Times New Roman" w:hAnsi="Source Code Pro" w:cs="Times New Roman"/>
          <w:color w:val="7F848E"/>
          <w:szCs w:val="20"/>
          <w:lang w:eastAsia="de-CH"/>
        </w:rPr>
        <w:t>-Funktion</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proofErr w:type="spellStart"/>
      <w:r w:rsidRPr="003C2475">
        <w:rPr>
          <w:rFonts w:ascii="Source Code Pro" w:eastAsia="Times New Roman" w:hAnsi="Source Code Pro" w:cs="Times New Roman"/>
          <w:color w:val="C678DD"/>
          <w:szCs w:val="20"/>
          <w:lang w:eastAsia="de-CH"/>
        </w:rPr>
        <w:t>var</w:t>
      </w:r>
      <w:proofErr w:type="spellEnd"/>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E06C75"/>
          <w:szCs w:val="20"/>
          <w:lang w:eastAsia="de-CH"/>
        </w:rPr>
        <w:t>s</w:t>
      </w:r>
      <w:r w:rsidRPr="003C2475">
        <w:rPr>
          <w:rFonts w:ascii="Source Code Pro" w:eastAsia="Times New Roman" w:hAnsi="Source Code Pro" w:cs="Times New Roman"/>
          <w:color w:val="BBBBBB"/>
          <w:szCs w:val="20"/>
          <w:lang w:eastAsia="de-CH"/>
        </w:rPr>
        <w:t xml:space="preserve"> </w:t>
      </w:r>
      <w:proofErr w:type="gramStart"/>
      <w:r w:rsidRPr="003C2475">
        <w:rPr>
          <w:rFonts w:ascii="Source Code Pro" w:eastAsia="Times New Roman" w:hAnsi="Source Code Pro" w:cs="Times New Roman"/>
          <w:color w:val="BBBBBB"/>
          <w:szCs w:val="20"/>
          <w:lang w:eastAsia="de-CH"/>
        </w:rPr>
        <w:t>[]</w:t>
      </w:r>
      <w:proofErr w:type="spellStart"/>
      <w:r w:rsidRPr="003C2475">
        <w:rPr>
          <w:rFonts w:ascii="Source Code Pro" w:eastAsia="Times New Roman" w:hAnsi="Source Code Pro" w:cs="Times New Roman"/>
          <w:color w:val="C678DD"/>
          <w:szCs w:val="20"/>
          <w:lang w:eastAsia="de-CH"/>
        </w:rPr>
        <w:t>byte</w:t>
      </w:r>
      <w:proofErr w:type="spellEnd"/>
      <w:proofErr w:type="gramEnd"/>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color w:val="E06C75"/>
          <w:szCs w:val="20"/>
          <w:lang w:eastAsia="de-CH"/>
        </w:rPr>
        <w:t>s</w:t>
      </w:r>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ABB2BF"/>
          <w:szCs w:val="20"/>
          <w:lang w:eastAsia="de-CH"/>
        </w:rPr>
        <w:t>=</w:t>
      </w:r>
      <w:r w:rsidRPr="003C2475">
        <w:rPr>
          <w:rFonts w:ascii="Source Code Pro" w:eastAsia="Times New Roman" w:hAnsi="Source Code Pro" w:cs="Times New Roman"/>
          <w:color w:val="BBBBBB"/>
          <w:szCs w:val="20"/>
          <w:lang w:eastAsia="de-CH"/>
        </w:rPr>
        <w:t xml:space="preserve"> </w:t>
      </w:r>
      <w:proofErr w:type="spellStart"/>
      <w:proofErr w:type="gramStart"/>
      <w:r w:rsidRPr="003C2475">
        <w:rPr>
          <w:rFonts w:ascii="Source Code Pro" w:eastAsia="Times New Roman" w:hAnsi="Source Code Pro" w:cs="Times New Roman"/>
          <w:color w:val="56B6C2"/>
          <w:szCs w:val="20"/>
          <w:lang w:eastAsia="de-CH"/>
        </w:rPr>
        <w:t>make</w:t>
      </w:r>
      <w:proofErr w:type="spellEnd"/>
      <w:r w:rsidRPr="003C2475">
        <w:rPr>
          <w:rFonts w:ascii="Source Code Pro" w:eastAsia="Times New Roman" w:hAnsi="Source Code Pro" w:cs="Times New Roman"/>
          <w:color w:val="BBBBBB"/>
          <w:szCs w:val="20"/>
          <w:lang w:eastAsia="de-CH"/>
        </w:rPr>
        <w:t>(</w:t>
      </w:r>
      <w:proofErr w:type="gramEnd"/>
      <w:r w:rsidRPr="003C2475">
        <w:rPr>
          <w:rFonts w:ascii="Source Code Pro" w:eastAsia="Times New Roman" w:hAnsi="Source Code Pro" w:cs="Times New Roman"/>
          <w:color w:val="BBBBBB"/>
          <w:szCs w:val="20"/>
          <w:lang w:eastAsia="de-CH"/>
        </w:rPr>
        <w:t>[]</w:t>
      </w:r>
      <w:proofErr w:type="spellStart"/>
      <w:r w:rsidRPr="003C2475">
        <w:rPr>
          <w:rFonts w:ascii="Source Code Pro" w:eastAsia="Times New Roman" w:hAnsi="Source Code Pro" w:cs="Times New Roman"/>
          <w:color w:val="C678DD"/>
          <w:szCs w:val="20"/>
          <w:lang w:eastAsia="de-CH"/>
        </w:rPr>
        <w:t>byte</w:t>
      </w:r>
      <w:proofErr w:type="spellEnd"/>
      <w:r w:rsidRPr="003C2475">
        <w:rPr>
          <w:rFonts w:ascii="Source Code Pro" w:eastAsia="Times New Roman" w:hAnsi="Source Code Pro" w:cs="Times New Roman"/>
          <w:color w:val="BBBBBB"/>
          <w:szCs w:val="20"/>
          <w:lang w:eastAsia="de-CH"/>
        </w:rPr>
        <w:t xml:space="preserve">, </w:t>
      </w:r>
      <w:r w:rsidRPr="003C2475">
        <w:rPr>
          <w:rFonts w:ascii="Source Code Pro" w:eastAsia="Times New Roman" w:hAnsi="Source Code Pro" w:cs="Times New Roman"/>
          <w:color w:val="D19A66"/>
          <w:szCs w:val="20"/>
          <w:lang w:eastAsia="de-CH"/>
        </w:rPr>
        <w:t>5</w:t>
      </w:r>
      <w:r w:rsidRPr="003C2475">
        <w:rPr>
          <w:rFonts w:ascii="Source Code Pro" w:eastAsia="Times New Roman" w:hAnsi="Source Code Pro" w:cs="Times New Roman"/>
          <w:color w:val="BBBBBB"/>
          <w:szCs w:val="20"/>
          <w:lang w:eastAsia="de-CH"/>
        </w:rPr>
        <w:t>)</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r w:rsidRPr="003C2475">
        <w:rPr>
          <w:rFonts w:ascii="Source Code Pro" w:eastAsia="Times New Roman" w:hAnsi="Source Code Pro" w:cs="Times New Roman"/>
          <w:i/>
          <w:iCs/>
          <w:color w:val="7F848E"/>
          <w:szCs w:val="20"/>
          <w:lang w:eastAsia="de-CH"/>
        </w:rPr>
        <w:t>//</w:t>
      </w:r>
      <w:r w:rsidRPr="003C2475">
        <w:rPr>
          <w:rFonts w:ascii="Source Code Pro" w:eastAsia="Times New Roman" w:hAnsi="Source Code Pro" w:cs="Times New Roman"/>
          <w:color w:val="7F848E"/>
          <w:szCs w:val="20"/>
          <w:lang w:eastAsia="de-CH"/>
        </w:rPr>
        <w:t xml:space="preserve"> s == </w:t>
      </w:r>
      <w:proofErr w:type="gramStart"/>
      <w:r w:rsidRPr="003C2475">
        <w:rPr>
          <w:rFonts w:ascii="Source Code Pro" w:eastAsia="Times New Roman" w:hAnsi="Source Code Pro" w:cs="Times New Roman"/>
          <w:color w:val="7F848E"/>
          <w:szCs w:val="20"/>
          <w:lang w:eastAsia="de-CH"/>
        </w:rPr>
        <w:t>[]</w:t>
      </w:r>
      <w:proofErr w:type="spellStart"/>
      <w:r w:rsidRPr="003C2475">
        <w:rPr>
          <w:rFonts w:ascii="Source Code Pro" w:eastAsia="Times New Roman" w:hAnsi="Source Code Pro" w:cs="Times New Roman"/>
          <w:color w:val="7F848E"/>
          <w:szCs w:val="20"/>
          <w:lang w:eastAsia="de-CH"/>
        </w:rPr>
        <w:t>byte</w:t>
      </w:r>
      <w:proofErr w:type="spellEnd"/>
      <w:proofErr w:type="gramEnd"/>
      <w:r w:rsidRPr="003C2475">
        <w:rPr>
          <w:rFonts w:ascii="Source Code Pro" w:eastAsia="Times New Roman" w:hAnsi="Source Code Pro" w:cs="Times New Roman"/>
          <w:color w:val="7F848E"/>
          <w:szCs w:val="20"/>
          <w:lang w:eastAsia="de-CH"/>
        </w:rPr>
        <w:t>{0, 0, 0, 0, 0}</w:t>
      </w:r>
    </w:p>
    <w:p w:rsidR="003C2475" w:rsidRPr="003C2475" w:rsidRDefault="003C2475" w:rsidP="003C2475">
      <w:pPr>
        <w:shd w:val="clear" w:color="auto" w:fill="282C34"/>
        <w:spacing w:after="0" w:line="270" w:lineRule="atLeast"/>
        <w:rPr>
          <w:rFonts w:ascii="Source Code Pro" w:eastAsia="Times New Roman" w:hAnsi="Source Code Pro" w:cs="Times New Roman"/>
          <w:color w:val="BBBBBB"/>
          <w:szCs w:val="20"/>
          <w:lang w:eastAsia="de-CH"/>
        </w:rPr>
      </w:pPr>
    </w:p>
    <w:p w:rsidR="00FA7414" w:rsidRDefault="00FA7414">
      <w:pPr>
        <w:spacing w:after="160" w:line="259" w:lineRule="auto"/>
        <w:rPr>
          <w:rFonts w:ascii="Segoe UI" w:hAnsi="Segoe UI" w:cs="Segoe UI"/>
        </w:rPr>
      </w:pPr>
    </w:p>
    <w:p w:rsidR="009A64FC" w:rsidRDefault="009F1040" w:rsidP="00192E5A">
      <w:pPr>
        <w:pStyle w:val="berschrift1"/>
        <w:rPr>
          <w:rFonts w:ascii="Segoe UI" w:hAnsi="Segoe UI" w:cs="Segoe UI"/>
        </w:rPr>
      </w:pPr>
      <w:bookmarkStart w:id="11" w:name="_Toc501486007"/>
      <w:r w:rsidRPr="00B77A5B">
        <w:rPr>
          <w:rFonts w:ascii="Segoe UI" w:hAnsi="Segoe UI" w:cs="Segoe UI"/>
        </w:rPr>
        <w:t>Fazit</w:t>
      </w:r>
      <w:bookmarkEnd w:id="11"/>
    </w:p>
    <w:p w:rsidR="00192E5A" w:rsidRDefault="00192E5A" w:rsidP="00192E5A">
      <w:pPr>
        <w:rPr>
          <w:rFonts w:ascii="Segoe UI" w:hAnsi="Segoe UI" w:cs="Segoe UI"/>
        </w:rPr>
      </w:pPr>
      <w:r>
        <w:rPr>
          <w:rFonts w:ascii="Segoe UI" w:hAnsi="Segoe UI" w:cs="Segoe UI"/>
          <w:b/>
          <w:u w:val="single"/>
        </w:rPr>
        <w:t>Marvin Walker:</w:t>
      </w:r>
      <w:r>
        <w:rPr>
          <w:rFonts w:ascii="Segoe UI" w:hAnsi="Segoe UI" w:cs="Segoe UI"/>
        </w:rPr>
        <w:br/>
      </w:r>
      <w:r w:rsidRPr="00192E5A">
        <w:rPr>
          <w:rFonts w:ascii="Segoe UI" w:hAnsi="Segoe UI" w:cs="Segoe UI"/>
        </w:rPr>
        <w:t>Go wurde in erster Linie von und für Google entwickelt und nicht für die breite Öffentlichkeit. Dass Go trotz diesem Aspekt heute zu einer verbreiteten Programmiersprache gehört, zeugt von grosser Überzeugungskraft der Sprache. Meiner Meinung nach eignet sich Go optimal als Einsteiger Programmiersprache. Die gängigsten Programmierkonstruktionen wie z.B. einen Webserver können mit minimalstem Code Aufwand erzeugt werden. Aber nicht nur Anfänger können sich an der Sprache Erfreuen, denn auch die Experten von Google setzen für Ihre komplexen Algorithmen auf die Sprache Go. Dies zeigt, dass Go das Zeug hat für einen Karrieren langen treuen Begleiter.</w:t>
      </w:r>
    </w:p>
    <w:p w:rsidR="00192E5A" w:rsidRPr="00192E5A" w:rsidRDefault="00192E5A" w:rsidP="00192E5A">
      <w:pPr>
        <w:rPr>
          <w:rFonts w:ascii="Segoe UI" w:hAnsi="Segoe UI" w:cs="Segoe UI"/>
        </w:rPr>
      </w:pPr>
      <w:r>
        <w:rPr>
          <w:rFonts w:ascii="Segoe UI" w:hAnsi="Segoe UI" w:cs="Segoe UI"/>
          <w:b/>
          <w:u w:val="single"/>
        </w:rPr>
        <w:t>Daniel Rösch:</w:t>
      </w:r>
      <w:r>
        <w:rPr>
          <w:rFonts w:ascii="Segoe UI" w:hAnsi="Segoe UI" w:cs="Segoe UI"/>
        </w:rPr>
        <w:br/>
      </w:r>
      <w:r w:rsidR="004F6E45">
        <w:rPr>
          <w:rFonts w:ascii="Segoe UI" w:hAnsi="Segoe UI" w:cs="Segoe UI"/>
        </w:rPr>
        <w:t xml:space="preserve">Go wirkt simpel und aufgeräumt. Wenn man mit der Syntax von C vertraut ist, findet man sich sehr schnell mit der Sprache zurecht. </w:t>
      </w:r>
      <w:r w:rsidR="005660ED">
        <w:rPr>
          <w:rFonts w:ascii="Segoe UI" w:hAnsi="Segoe UI" w:cs="Segoe UI"/>
        </w:rPr>
        <w:t xml:space="preserve">Nützlich sind auch die in der Sprache integrierten Möglichkeiten der Nebenläufigkeit. </w:t>
      </w:r>
      <w:r w:rsidR="004F6E45">
        <w:rPr>
          <w:rFonts w:ascii="Segoe UI" w:hAnsi="Segoe UI" w:cs="Segoe UI"/>
        </w:rPr>
        <w:t xml:space="preserve">Auch das </w:t>
      </w:r>
      <w:proofErr w:type="spellStart"/>
      <w:r w:rsidR="004F6E45">
        <w:rPr>
          <w:rFonts w:ascii="Segoe UI" w:hAnsi="Segoe UI" w:cs="Segoe UI"/>
        </w:rPr>
        <w:t>Tooling</w:t>
      </w:r>
      <w:proofErr w:type="spellEnd"/>
      <w:r w:rsidR="004F6E45">
        <w:rPr>
          <w:rFonts w:ascii="Segoe UI" w:hAnsi="Segoe UI" w:cs="Segoe UI"/>
        </w:rPr>
        <w:t xml:space="preserve"> von Go mag zu überzeugen, womit man auf externe Tools fast gänzlich verzichten kann. Mit Google als Entwickler von Go, kann man sich sicher sein, dass man auf eine langjährige und kontinuierliche Weiterentwicklung der Sprache zählen darf. </w:t>
      </w:r>
    </w:p>
    <w:sectPr w:rsidR="00192E5A" w:rsidRPr="00192E5A" w:rsidSect="000A66AA">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BA9" w:rsidRDefault="00CA3BA9" w:rsidP="00FF01D3">
      <w:pPr>
        <w:spacing w:after="0" w:line="240" w:lineRule="auto"/>
      </w:pPr>
      <w:r>
        <w:separator/>
      </w:r>
    </w:p>
  </w:endnote>
  <w:endnote w:type="continuationSeparator" w:id="0">
    <w:p w:rsidR="00CA3BA9" w:rsidRDefault="00CA3BA9" w:rsidP="00FF0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T Walsheim Bold">
    <w:altName w:val="Calibri"/>
    <w:panose1 w:val="00000000000000000000"/>
    <w:charset w:val="00"/>
    <w:family w:val="modern"/>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T Walsheim Regular">
    <w:altName w:val="Courier New"/>
    <w:charset w:val="00"/>
    <w:family w:val="auto"/>
    <w:pitch w:val="variable"/>
    <w:sig w:usb0="00000001" w:usb1="5000206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AAD" w:rsidRDefault="00994AA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AAD" w:rsidRDefault="00994AA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AAD" w:rsidRDefault="00994AA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BA9" w:rsidRDefault="00CA3BA9" w:rsidP="00FF01D3">
      <w:pPr>
        <w:spacing w:after="0" w:line="240" w:lineRule="auto"/>
      </w:pPr>
      <w:r>
        <w:separator/>
      </w:r>
    </w:p>
  </w:footnote>
  <w:footnote w:type="continuationSeparator" w:id="0">
    <w:p w:rsidR="00CA3BA9" w:rsidRDefault="00CA3BA9" w:rsidP="00FF0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AAD" w:rsidRDefault="00994AA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AAD" w:rsidRDefault="00994AA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4AAD" w:rsidRDefault="00994AA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B350D"/>
    <w:multiLevelType w:val="hybridMultilevel"/>
    <w:tmpl w:val="E55EDD14"/>
    <w:lvl w:ilvl="0" w:tplc="08070001">
      <w:start w:val="1"/>
      <w:numFmt w:val="bullet"/>
      <w:lvlText w:val=""/>
      <w:lvlJc w:val="left"/>
      <w:pPr>
        <w:ind w:left="774" w:hanging="360"/>
      </w:pPr>
      <w:rPr>
        <w:rFonts w:ascii="Symbol" w:hAnsi="Symbol" w:hint="default"/>
      </w:rPr>
    </w:lvl>
    <w:lvl w:ilvl="1" w:tplc="08070003" w:tentative="1">
      <w:start w:val="1"/>
      <w:numFmt w:val="bullet"/>
      <w:lvlText w:val="o"/>
      <w:lvlJc w:val="left"/>
      <w:pPr>
        <w:ind w:left="1494" w:hanging="360"/>
      </w:pPr>
      <w:rPr>
        <w:rFonts w:ascii="Courier New" w:hAnsi="Courier New" w:cs="Courier New" w:hint="default"/>
      </w:rPr>
    </w:lvl>
    <w:lvl w:ilvl="2" w:tplc="08070005" w:tentative="1">
      <w:start w:val="1"/>
      <w:numFmt w:val="bullet"/>
      <w:lvlText w:val=""/>
      <w:lvlJc w:val="left"/>
      <w:pPr>
        <w:ind w:left="2214" w:hanging="360"/>
      </w:pPr>
      <w:rPr>
        <w:rFonts w:ascii="Wingdings" w:hAnsi="Wingdings" w:hint="default"/>
      </w:rPr>
    </w:lvl>
    <w:lvl w:ilvl="3" w:tplc="08070001" w:tentative="1">
      <w:start w:val="1"/>
      <w:numFmt w:val="bullet"/>
      <w:lvlText w:val=""/>
      <w:lvlJc w:val="left"/>
      <w:pPr>
        <w:ind w:left="2934" w:hanging="360"/>
      </w:pPr>
      <w:rPr>
        <w:rFonts w:ascii="Symbol" w:hAnsi="Symbol" w:hint="default"/>
      </w:rPr>
    </w:lvl>
    <w:lvl w:ilvl="4" w:tplc="08070003" w:tentative="1">
      <w:start w:val="1"/>
      <w:numFmt w:val="bullet"/>
      <w:lvlText w:val="o"/>
      <w:lvlJc w:val="left"/>
      <w:pPr>
        <w:ind w:left="3654" w:hanging="360"/>
      </w:pPr>
      <w:rPr>
        <w:rFonts w:ascii="Courier New" w:hAnsi="Courier New" w:cs="Courier New" w:hint="default"/>
      </w:rPr>
    </w:lvl>
    <w:lvl w:ilvl="5" w:tplc="08070005" w:tentative="1">
      <w:start w:val="1"/>
      <w:numFmt w:val="bullet"/>
      <w:lvlText w:val=""/>
      <w:lvlJc w:val="left"/>
      <w:pPr>
        <w:ind w:left="4374" w:hanging="360"/>
      </w:pPr>
      <w:rPr>
        <w:rFonts w:ascii="Wingdings" w:hAnsi="Wingdings" w:hint="default"/>
      </w:rPr>
    </w:lvl>
    <w:lvl w:ilvl="6" w:tplc="08070001" w:tentative="1">
      <w:start w:val="1"/>
      <w:numFmt w:val="bullet"/>
      <w:lvlText w:val=""/>
      <w:lvlJc w:val="left"/>
      <w:pPr>
        <w:ind w:left="5094" w:hanging="360"/>
      </w:pPr>
      <w:rPr>
        <w:rFonts w:ascii="Symbol" w:hAnsi="Symbol" w:hint="default"/>
      </w:rPr>
    </w:lvl>
    <w:lvl w:ilvl="7" w:tplc="08070003" w:tentative="1">
      <w:start w:val="1"/>
      <w:numFmt w:val="bullet"/>
      <w:lvlText w:val="o"/>
      <w:lvlJc w:val="left"/>
      <w:pPr>
        <w:ind w:left="5814" w:hanging="360"/>
      </w:pPr>
      <w:rPr>
        <w:rFonts w:ascii="Courier New" w:hAnsi="Courier New" w:cs="Courier New" w:hint="default"/>
      </w:rPr>
    </w:lvl>
    <w:lvl w:ilvl="8" w:tplc="08070005" w:tentative="1">
      <w:start w:val="1"/>
      <w:numFmt w:val="bullet"/>
      <w:lvlText w:val=""/>
      <w:lvlJc w:val="left"/>
      <w:pPr>
        <w:ind w:left="6534" w:hanging="360"/>
      </w:pPr>
      <w:rPr>
        <w:rFonts w:ascii="Wingdings" w:hAnsi="Wingdings" w:hint="default"/>
      </w:rPr>
    </w:lvl>
  </w:abstractNum>
  <w:abstractNum w:abstractNumId="1" w15:restartNumberingAfterBreak="0">
    <w:nsid w:val="3FD33094"/>
    <w:multiLevelType w:val="multilevel"/>
    <w:tmpl w:val="38601C96"/>
    <w:lvl w:ilvl="0">
      <w:start w:val="1"/>
      <w:numFmt w:val="decimal"/>
      <w:pStyle w:val="vListe1"/>
      <w:suff w:val="nothing"/>
      <w:lvlText w:val="%1"/>
      <w:lvlJc w:val="left"/>
      <w:pPr>
        <w:ind w:left="0" w:firstLine="0"/>
      </w:pPr>
      <w:rPr>
        <w:rFonts w:hint="default"/>
        <w:color w:val="FFFFFF" w:themeColor="background1"/>
        <w:sz w:val="2"/>
      </w:rPr>
    </w:lvl>
    <w:lvl w:ilvl="1">
      <w:start w:val="1"/>
      <w:numFmt w:val="decimal"/>
      <w:pStyle w:val="vListe2"/>
      <w:lvlText w:val="%1.%2"/>
      <w:lvlJc w:val="left"/>
      <w:pPr>
        <w:tabs>
          <w:tab w:val="num" w:pos="0"/>
        </w:tabs>
        <w:ind w:left="0" w:firstLine="0"/>
      </w:pPr>
      <w:rPr>
        <w:rFonts w:hint="default"/>
        <w:color w:val="000000" w:themeColor="text1"/>
        <w:sz w:val="28"/>
      </w:rPr>
    </w:lvl>
    <w:lvl w:ilvl="2">
      <w:start w:val="1"/>
      <w:numFmt w:val="decimal"/>
      <w:pStyle w:val="vListe3"/>
      <w:lvlText w:val="%1.%2.%3"/>
      <w:lvlJc w:val="left"/>
      <w:pPr>
        <w:ind w:left="0" w:firstLine="0"/>
      </w:pPr>
      <w:rPr>
        <w:rFonts w:ascii="GT Walsheim Bold" w:hAnsi="GT Walsheim Bold" w:hint="default"/>
        <w:b/>
        <w:i w:val="0"/>
        <w:sz w:val="24"/>
      </w:rPr>
    </w:lvl>
    <w:lvl w:ilvl="3">
      <w:start w:val="1"/>
      <w:numFmt w:val="decimal"/>
      <w:pStyle w:val="vListe4"/>
      <w:lvlText w:val="%1.%2.%3.%4"/>
      <w:lvlJc w:val="left"/>
      <w:pPr>
        <w:ind w:left="0" w:firstLine="0"/>
      </w:pPr>
      <w:rPr>
        <w:rFonts w:ascii="GT Walsheim Bold" w:hAnsi="GT Walsheim Bold" w:hint="default"/>
        <w:b/>
        <w:i w:val="0"/>
        <w:sz w:val="2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4CB3217E"/>
    <w:multiLevelType w:val="multilevel"/>
    <w:tmpl w:val="336AC1CA"/>
    <w:lvl w:ilvl="0">
      <w:start w:val="1"/>
      <w:numFmt w:val="decimal"/>
      <w:pStyle w:val="berschrift1"/>
      <w:lvlText w:val="%1"/>
      <w:lvlJc w:val="left"/>
      <w:pPr>
        <w:ind w:left="432" w:hanging="432"/>
      </w:pPr>
      <w:rPr>
        <w:rFonts w:ascii="Segoe UI" w:hAnsi="Segoe UI" w:cs="Segoe UI"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38A"/>
    <w:rsid w:val="00004F96"/>
    <w:rsid w:val="0001529C"/>
    <w:rsid w:val="00047272"/>
    <w:rsid w:val="0007327E"/>
    <w:rsid w:val="00084018"/>
    <w:rsid w:val="00090D85"/>
    <w:rsid w:val="00096BE1"/>
    <w:rsid w:val="000A66AA"/>
    <w:rsid w:val="000D09FF"/>
    <w:rsid w:val="000F4C13"/>
    <w:rsid w:val="000F4F86"/>
    <w:rsid w:val="001021C0"/>
    <w:rsid w:val="00102285"/>
    <w:rsid w:val="00125A34"/>
    <w:rsid w:val="00161C9E"/>
    <w:rsid w:val="00182EA5"/>
    <w:rsid w:val="00192E5A"/>
    <w:rsid w:val="001B4852"/>
    <w:rsid w:val="002344ED"/>
    <w:rsid w:val="00242875"/>
    <w:rsid w:val="002556C1"/>
    <w:rsid w:val="00257556"/>
    <w:rsid w:val="002C5BF7"/>
    <w:rsid w:val="002C6B74"/>
    <w:rsid w:val="002C7E2F"/>
    <w:rsid w:val="002E0219"/>
    <w:rsid w:val="002E1579"/>
    <w:rsid w:val="00333322"/>
    <w:rsid w:val="003C1738"/>
    <w:rsid w:val="003C2475"/>
    <w:rsid w:val="004005D9"/>
    <w:rsid w:val="00403DC7"/>
    <w:rsid w:val="00414686"/>
    <w:rsid w:val="00416E64"/>
    <w:rsid w:val="0043500B"/>
    <w:rsid w:val="00441CAD"/>
    <w:rsid w:val="00483148"/>
    <w:rsid w:val="00495785"/>
    <w:rsid w:val="004A2FBC"/>
    <w:rsid w:val="004B3C07"/>
    <w:rsid w:val="004D7897"/>
    <w:rsid w:val="004F15AE"/>
    <w:rsid w:val="004F1ACB"/>
    <w:rsid w:val="004F2C88"/>
    <w:rsid w:val="004F6E45"/>
    <w:rsid w:val="0053532C"/>
    <w:rsid w:val="0053743B"/>
    <w:rsid w:val="005660ED"/>
    <w:rsid w:val="00587D3D"/>
    <w:rsid w:val="005A3148"/>
    <w:rsid w:val="005E4C26"/>
    <w:rsid w:val="005F00BE"/>
    <w:rsid w:val="005F0DBF"/>
    <w:rsid w:val="00611087"/>
    <w:rsid w:val="0061250E"/>
    <w:rsid w:val="00634F20"/>
    <w:rsid w:val="006364D0"/>
    <w:rsid w:val="00647ABF"/>
    <w:rsid w:val="00660068"/>
    <w:rsid w:val="00684EE2"/>
    <w:rsid w:val="006D30B5"/>
    <w:rsid w:val="00716446"/>
    <w:rsid w:val="007B2D65"/>
    <w:rsid w:val="007D4D81"/>
    <w:rsid w:val="007D534F"/>
    <w:rsid w:val="007F792A"/>
    <w:rsid w:val="008861C0"/>
    <w:rsid w:val="00886D46"/>
    <w:rsid w:val="008A164E"/>
    <w:rsid w:val="008A1786"/>
    <w:rsid w:val="008A3357"/>
    <w:rsid w:val="008B65F5"/>
    <w:rsid w:val="0093638A"/>
    <w:rsid w:val="0095776D"/>
    <w:rsid w:val="00972148"/>
    <w:rsid w:val="00991CC3"/>
    <w:rsid w:val="00994AAD"/>
    <w:rsid w:val="009A64FC"/>
    <w:rsid w:val="009D7835"/>
    <w:rsid w:val="009E347D"/>
    <w:rsid w:val="009F1040"/>
    <w:rsid w:val="00A03BB0"/>
    <w:rsid w:val="00A12AC0"/>
    <w:rsid w:val="00A46AA8"/>
    <w:rsid w:val="00A46FD7"/>
    <w:rsid w:val="00A63F3A"/>
    <w:rsid w:val="00A66476"/>
    <w:rsid w:val="00A964DF"/>
    <w:rsid w:val="00AA5558"/>
    <w:rsid w:val="00AE10C4"/>
    <w:rsid w:val="00B458AA"/>
    <w:rsid w:val="00B47953"/>
    <w:rsid w:val="00B53AC7"/>
    <w:rsid w:val="00B566B2"/>
    <w:rsid w:val="00B77A5B"/>
    <w:rsid w:val="00BD3551"/>
    <w:rsid w:val="00C02B0F"/>
    <w:rsid w:val="00C36031"/>
    <w:rsid w:val="00C7274D"/>
    <w:rsid w:val="00C8624C"/>
    <w:rsid w:val="00C96300"/>
    <w:rsid w:val="00CA00A0"/>
    <w:rsid w:val="00CA3BA9"/>
    <w:rsid w:val="00CB5B0C"/>
    <w:rsid w:val="00CC10FC"/>
    <w:rsid w:val="00CD3636"/>
    <w:rsid w:val="00CD4922"/>
    <w:rsid w:val="00CD4FEA"/>
    <w:rsid w:val="00D25940"/>
    <w:rsid w:val="00D36452"/>
    <w:rsid w:val="00D90718"/>
    <w:rsid w:val="00D9258D"/>
    <w:rsid w:val="00D925B0"/>
    <w:rsid w:val="00DB5DC9"/>
    <w:rsid w:val="00DD0262"/>
    <w:rsid w:val="00DF5451"/>
    <w:rsid w:val="00E05FAD"/>
    <w:rsid w:val="00E06C1A"/>
    <w:rsid w:val="00E361B1"/>
    <w:rsid w:val="00E70C3A"/>
    <w:rsid w:val="00EA2B94"/>
    <w:rsid w:val="00EB011C"/>
    <w:rsid w:val="00EC4DC3"/>
    <w:rsid w:val="00ED22B9"/>
    <w:rsid w:val="00EE7B33"/>
    <w:rsid w:val="00F0350A"/>
    <w:rsid w:val="00F04291"/>
    <w:rsid w:val="00F073BB"/>
    <w:rsid w:val="00F1475E"/>
    <w:rsid w:val="00F15D89"/>
    <w:rsid w:val="00F4151E"/>
    <w:rsid w:val="00F63887"/>
    <w:rsid w:val="00F77A1F"/>
    <w:rsid w:val="00F86465"/>
    <w:rsid w:val="00F96463"/>
    <w:rsid w:val="00FA7414"/>
    <w:rsid w:val="00FF01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D1298"/>
  <w15:chartTrackingRefBased/>
  <w15:docId w15:val="{D3CD3D55-117D-49BD-A8F5-462185C76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02285"/>
    <w:pPr>
      <w:spacing w:after="260" w:line="260" w:lineRule="atLeast"/>
    </w:pPr>
    <w:rPr>
      <w:rFonts w:ascii="GT Walsheim Regular" w:hAnsi="GT Walsheim Regular"/>
      <w:sz w:val="20"/>
    </w:rPr>
  </w:style>
  <w:style w:type="paragraph" w:styleId="berschrift1">
    <w:name w:val="heading 1"/>
    <w:aliases w:val="Titel Vality"/>
    <w:basedOn w:val="Standard"/>
    <w:next w:val="Standard"/>
    <w:link w:val="berschrift1Zchn"/>
    <w:uiPriority w:val="9"/>
    <w:qFormat/>
    <w:rsid w:val="00102285"/>
    <w:pPr>
      <w:numPr>
        <w:numId w:val="5"/>
      </w:numPr>
      <w:outlineLvl w:val="0"/>
    </w:pPr>
    <w:rPr>
      <w:rFonts w:ascii="GT Walsheim Bold" w:hAnsi="GT Walsheim Bold"/>
      <w:sz w:val="28"/>
    </w:rPr>
  </w:style>
  <w:style w:type="paragraph" w:styleId="berschrift2">
    <w:name w:val="heading 2"/>
    <w:basedOn w:val="Standard"/>
    <w:next w:val="Standard"/>
    <w:link w:val="berschrift2Zchn"/>
    <w:uiPriority w:val="9"/>
    <w:unhideWhenUsed/>
    <w:rsid w:val="00AA555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rsid w:val="0053532C"/>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53532C"/>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0A66A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0A66A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0A66A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0A66A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A66A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aliases w:val="Brieftitel"/>
    <w:link w:val="KeinLeerraumZchn"/>
    <w:uiPriority w:val="1"/>
    <w:qFormat/>
    <w:rsid w:val="00102285"/>
    <w:pPr>
      <w:spacing w:after="260" w:line="260" w:lineRule="atLeast"/>
    </w:pPr>
    <w:rPr>
      <w:rFonts w:ascii="GT Walsheim Bold" w:hAnsi="GT Walsheim Bold"/>
      <w:sz w:val="20"/>
    </w:rPr>
  </w:style>
  <w:style w:type="character" w:customStyle="1" w:styleId="berschrift1Zchn">
    <w:name w:val="Überschrift 1 Zchn"/>
    <w:aliases w:val="Titel Vality Zchn"/>
    <w:basedOn w:val="Absatz-Standardschriftart"/>
    <w:link w:val="berschrift1"/>
    <w:uiPriority w:val="9"/>
    <w:rsid w:val="00102285"/>
    <w:rPr>
      <w:rFonts w:ascii="GT Walsheim Bold" w:hAnsi="GT Walsheim Bold"/>
      <w:sz w:val="28"/>
    </w:rPr>
  </w:style>
  <w:style w:type="character" w:customStyle="1" w:styleId="berschrift2Zchn">
    <w:name w:val="Überschrift 2 Zchn"/>
    <w:basedOn w:val="Absatz-Standardschriftart"/>
    <w:link w:val="berschrift2"/>
    <w:uiPriority w:val="9"/>
    <w:rsid w:val="00AA5558"/>
    <w:rPr>
      <w:rFonts w:asciiTheme="majorHAnsi" w:eastAsiaTheme="majorEastAsia" w:hAnsiTheme="majorHAnsi" w:cstheme="majorBidi"/>
      <w:color w:val="2E74B5" w:themeColor="accent1" w:themeShade="BF"/>
      <w:sz w:val="26"/>
      <w:szCs w:val="26"/>
    </w:rPr>
  </w:style>
  <w:style w:type="character" w:customStyle="1" w:styleId="KeinLeerraumZchn">
    <w:name w:val="Kein Leerraum Zchn"/>
    <w:aliases w:val="Brieftitel Zchn"/>
    <w:basedOn w:val="Absatz-Standardschriftart"/>
    <w:link w:val="KeinLeerraum"/>
    <w:uiPriority w:val="1"/>
    <w:rsid w:val="00E05FAD"/>
    <w:rPr>
      <w:rFonts w:ascii="GT Walsheim Bold" w:hAnsi="GT Walsheim Bold"/>
      <w:sz w:val="20"/>
    </w:rPr>
  </w:style>
  <w:style w:type="paragraph" w:customStyle="1" w:styleId="vListe1">
    <w:name w:val="v_Liste 1"/>
    <w:basedOn w:val="berschrift1"/>
    <w:link w:val="vListe1Zchn"/>
    <w:qFormat/>
    <w:rsid w:val="0053532C"/>
    <w:pPr>
      <w:numPr>
        <w:numId w:val="4"/>
      </w:numPr>
    </w:pPr>
    <w:rPr>
      <w:sz w:val="32"/>
    </w:rPr>
  </w:style>
  <w:style w:type="character" w:customStyle="1" w:styleId="vListe1Zchn">
    <w:name w:val="v_Liste 1 Zchn"/>
    <w:basedOn w:val="Absatz-Standardschriftart"/>
    <w:link w:val="vListe1"/>
    <w:rsid w:val="0053532C"/>
    <w:rPr>
      <w:rFonts w:ascii="GT Walsheim Bold" w:hAnsi="GT Walsheim Bold"/>
      <w:sz w:val="32"/>
    </w:rPr>
  </w:style>
  <w:style w:type="paragraph" w:customStyle="1" w:styleId="vListe2">
    <w:name w:val="v_Liste 2"/>
    <w:basedOn w:val="berschrift2"/>
    <w:link w:val="vListe2Zchn"/>
    <w:qFormat/>
    <w:rsid w:val="0053532C"/>
    <w:pPr>
      <w:numPr>
        <w:numId w:val="4"/>
      </w:numPr>
    </w:pPr>
    <w:rPr>
      <w:rFonts w:ascii="GT Walsheim Bold" w:hAnsi="GT Walsheim Bold"/>
      <w:color w:val="000000" w:themeColor="text1"/>
      <w:sz w:val="28"/>
    </w:rPr>
  </w:style>
  <w:style w:type="character" w:customStyle="1" w:styleId="vListe2Zchn">
    <w:name w:val="v_Liste 2 Zchn"/>
    <w:basedOn w:val="Absatz-Standardschriftart"/>
    <w:link w:val="vListe2"/>
    <w:rsid w:val="0053532C"/>
    <w:rPr>
      <w:rFonts w:ascii="GT Walsheim Bold" w:eastAsiaTheme="majorEastAsia" w:hAnsi="GT Walsheim Bold" w:cstheme="majorBidi"/>
      <w:color w:val="000000" w:themeColor="text1"/>
      <w:sz w:val="28"/>
      <w:szCs w:val="26"/>
    </w:rPr>
  </w:style>
  <w:style w:type="paragraph" w:customStyle="1" w:styleId="vListe3">
    <w:name w:val="v_Liste 3"/>
    <w:basedOn w:val="berschrift3"/>
    <w:link w:val="vListe3Zchn"/>
    <w:qFormat/>
    <w:rsid w:val="0053532C"/>
    <w:pPr>
      <w:numPr>
        <w:numId w:val="4"/>
      </w:numPr>
    </w:pPr>
    <w:rPr>
      <w:rFonts w:ascii="GT Walsheim Bold" w:hAnsi="GT Walsheim Bold"/>
      <w:color w:val="000000" w:themeColor="text1"/>
    </w:rPr>
  </w:style>
  <w:style w:type="character" w:customStyle="1" w:styleId="vListe3Zchn">
    <w:name w:val="v_Liste 3 Zchn"/>
    <w:basedOn w:val="Absatz-Standardschriftart"/>
    <w:link w:val="vListe3"/>
    <w:rsid w:val="0053532C"/>
    <w:rPr>
      <w:rFonts w:ascii="GT Walsheim Bold" w:eastAsiaTheme="majorEastAsia" w:hAnsi="GT Walsheim Bold" w:cstheme="majorBidi"/>
      <w:color w:val="000000" w:themeColor="text1"/>
      <w:sz w:val="24"/>
      <w:szCs w:val="24"/>
    </w:rPr>
  </w:style>
  <w:style w:type="character" w:customStyle="1" w:styleId="berschrift3Zchn">
    <w:name w:val="Überschrift 3 Zchn"/>
    <w:basedOn w:val="Absatz-Standardschriftart"/>
    <w:link w:val="berschrift3"/>
    <w:uiPriority w:val="9"/>
    <w:semiHidden/>
    <w:rsid w:val="0053532C"/>
    <w:rPr>
      <w:rFonts w:asciiTheme="majorHAnsi" w:eastAsiaTheme="majorEastAsia" w:hAnsiTheme="majorHAnsi" w:cstheme="majorBidi"/>
      <w:color w:val="1F4D78" w:themeColor="accent1" w:themeShade="7F"/>
      <w:sz w:val="24"/>
      <w:szCs w:val="24"/>
    </w:rPr>
  </w:style>
  <w:style w:type="paragraph" w:customStyle="1" w:styleId="vListe4">
    <w:name w:val="v_Liste 4"/>
    <w:basedOn w:val="berschrift4"/>
    <w:link w:val="vListe4Zchn"/>
    <w:qFormat/>
    <w:rsid w:val="0053532C"/>
    <w:pPr>
      <w:numPr>
        <w:numId w:val="4"/>
      </w:numPr>
    </w:pPr>
    <w:rPr>
      <w:rFonts w:ascii="GT Walsheim Bold" w:hAnsi="GT Walsheim Bold"/>
      <w:i w:val="0"/>
      <w:color w:val="000000" w:themeColor="text1"/>
      <w:szCs w:val="24"/>
    </w:rPr>
  </w:style>
  <w:style w:type="character" w:customStyle="1" w:styleId="vListe4Zchn">
    <w:name w:val="v_Liste 4 Zchn"/>
    <w:basedOn w:val="vListe3Zchn"/>
    <w:link w:val="vListe4"/>
    <w:rsid w:val="0053532C"/>
    <w:rPr>
      <w:rFonts w:ascii="GT Walsheim Bold" w:eastAsiaTheme="majorEastAsia" w:hAnsi="GT Walsheim Bold" w:cstheme="majorBidi"/>
      <w:iCs/>
      <w:color w:val="000000" w:themeColor="text1"/>
      <w:sz w:val="20"/>
      <w:szCs w:val="24"/>
    </w:rPr>
  </w:style>
  <w:style w:type="character" w:customStyle="1" w:styleId="berschrift4Zchn">
    <w:name w:val="Überschrift 4 Zchn"/>
    <w:basedOn w:val="Absatz-Standardschriftart"/>
    <w:link w:val="berschrift4"/>
    <w:uiPriority w:val="9"/>
    <w:semiHidden/>
    <w:rsid w:val="0053532C"/>
    <w:rPr>
      <w:rFonts w:asciiTheme="majorHAnsi" w:eastAsiaTheme="majorEastAsia" w:hAnsiTheme="majorHAnsi" w:cstheme="majorBidi"/>
      <w:i/>
      <w:iCs/>
      <w:color w:val="2E74B5" w:themeColor="accent1" w:themeShade="BF"/>
      <w:sz w:val="20"/>
    </w:rPr>
  </w:style>
  <w:style w:type="paragraph" w:styleId="Inhaltsverzeichnisberschrift">
    <w:name w:val="TOC Heading"/>
    <w:basedOn w:val="berschrift1"/>
    <w:next w:val="Standard"/>
    <w:uiPriority w:val="39"/>
    <w:unhideWhenUsed/>
    <w:qFormat/>
    <w:rsid w:val="00182EA5"/>
    <w:pPr>
      <w:keepNext/>
      <w:keepLines/>
      <w:spacing w:before="240" w:after="0" w:line="259" w:lineRule="auto"/>
      <w:outlineLvl w:val="9"/>
    </w:pPr>
    <w:rPr>
      <w:rFonts w:eastAsiaTheme="majorEastAsia" w:cstheme="majorBidi"/>
      <w:color w:val="000000" w:themeColor="text1"/>
      <w:szCs w:val="28"/>
      <w:lang w:val="de-DE" w:eastAsia="de-CH"/>
    </w:rPr>
  </w:style>
  <w:style w:type="paragraph" w:styleId="Verzeichnis1">
    <w:name w:val="toc 1"/>
    <w:basedOn w:val="Standard"/>
    <w:next w:val="Standard"/>
    <w:link w:val="Verzeichnis1Zchn"/>
    <w:autoRedefine/>
    <w:uiPriority w:val="39"/>
    <w:unhideWhenUsed/>
    <w:rsid w:val="00182EA5"/>
    <w:pPr>
      <w:tabs>
        <w:tab w:val="right" w:leader="dot" w:pos="9061"/>
      </w:tabs>
      <w:spacing w:before="240" w:after="0"/>
    </w:pPr>
    <w:rPr>
      <w:rFonts w:ascii="GT Walsheim Bold" w:hAnsi="GT Walsheim Bold"/>
      <w:b/>
      <w:bCs/>
      <w:noProof/>
    </w:rPr>
  </w:style>
  <w:style w:type="character" w:customStyle="1" w:styleId="Verzeichnis1Zchn">
    <w:name w:val="Verzeichnis 1 Zchn"/>
    <w:basedOn w:val="Absatz-Standardschriftart"/>
    <w:link w:val="Verzeichnis1"/>
    <w:uiPriority w:val="39"/>
    <w:rsid w:val="00182EA5"/>
    <w:rPr>
      <w:rFonts w:ascii="GT Walsheim Bold" w:hAnsi="GT Walsheim Bold"/>
      <w:b/>
      <w:bCs/>
      <w:noProof/>
      <w:sz w:val="20"/>
    </w:rPr>
  </w:style>
  <w:style w:type="paragraph" w:styleId="Verzeichnis2">
    <w:name w:val="toc 2"/>
    <w:basedOn w:val="Standard"/>
    <w:next w:val="Standard"/>
    <w:autoRedefine/>
    <w:uiPriority w:val="39"/>
    <w:unhideWhenUsed/>
    <w:rsid w:val="00182EA5"/>
    <w:pPr>
      <w:tabs>
        <w:tab w:val="left" w:pos="477"/>
        <w:tab w:val="right" w:leader="dot" w:pos="9061"/>
      </w:tabs>
      <w:spacing w:before="120" w:after="0"/>
    </w:pPr>
    <w:rPr>
      <w:rFonts w:ascii="GT Walsheim Bold" w:hAnsi="GT Walsheim Bold"/>
      <w:bCs/>
      <w:noProof/>
    </w:rPr>
  </w:style>
  <w:style w:type="paragraph" w:styleId="Verzeichnis3">
    <w:name w:val="toc 3"/>
    <w:basedOn w:val="Standard"/>
    <w:next w:val="Standard"/>
    <w:autoRedefine/>
    <w:uiPriority w:val="39"/>
    <w:unhideWhenUsed/>
    <w:rsid w:val="00182EA5"/>
    <w:pPr>
      <w:tabs>
        <w:tab w:val="left" w:pos="560"/>
        <w:tab w:val="right" w:leader="dot" w:pos="9061"/>
      </w:tabs>
      <w:spacing w:after="0"/>
    </w:pPr>
    <w:rPr>
      <w:noProof/>
    </w:rPr>
  </w:style>
  <w:style w:type="paragraph" w:styleId="Verzeichnis4">
    <w:name w:val="toc 4"/>
    <w:basedOn w:val="Standard"/>
    <w:next w:val="Standard"/>
    <w:autoRedefine/>
    <w:uiPriority w:val="39"/>
    <w:unhideWhenUsed/>
    <w:rsid w:val="00182EA5"/>
    <w:pPr>
      <w:tabs>
        <w:tab w:val="left" w:pos="713"/>
        <w:tab w:val="right" w:leader="dot" w:pos="9061"/>
      </w:tabs>
      <w:spacing w:after="0"/>
    </w:pPr>
    <w:rPr>
      <w:noProof/>
    </w:rPr>
  </w:style>
  <w:style w:type="paragraph" w:styleId="Kopfzeile">
    <w:name w:val="header"/>
    <w:basedOn w:val="Standard"/>
    <w:link w:val="KopfzeileZchn"/>
    <w:uiPriority w:val="99"/>
    <w:unhideWhenUsed/>
    <w:rsid w:val="00ED22B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22B9"/>
    <w:rPr>
      <w:rFonts w:ascii="GT Walsheim Regular" w:hAnsi="GT Walsheim Regular"/>
      <w:sz w:val="20"/>
    </w:rPr>
  </w:style>
  <w:style w:type="paragraph" w:styleId="Fuzeile">
    <w:name w:val="footer"/>
    <w:basedOn w:val="Standard"/>
    <w:link w:val="FuzeileZchn"/>
    <w:uiPriority w:val="99"/>
    <w:unhideWhenUsed/>
    <w:rsid w:val="00ED22B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22B9"/>
    <w:rPr>
      <w:rFonts w:ascii="GT Walsheim Regular" w:hAnsi="GT Walsheim Regular"/>
      <w:sz w:val="20"/>
    </w:rPr>
  </w:style>
  <w:style w:type="character" w:styleId="Hyperlink">
    <w:name w:val="Hyperlink"/>
    <w:basedOn w:val="Absatz-Standardschriftart"/>
    <w:uiPriority w:val="99"/>
    <w:unhideWhenUsed/>
    <w:rsid w:val="004F2C88"/>
    <w:rPr>
      <w:color w:val="0563C1" w:themeColor="hyperlink"/>
      <w:u w:val="single"/>
    </w:rPr>
  </w:style>
  <w:style w:type="character" w:customStyle="1" w:styleId="berschrift5Zchn">
    <w:name w:val="Überschrift 5 Zchn"/>
    <w:basedOn w:val="Absatz-Standardschriftart"/>
    <w:link w:val="berschrift5"/>
    <w:uiPriority w:val="9"/>
    <w:semiHidden/>
    <w:rsid w:val="000A66AA"/>
    <w:rPr>
      <w:rFonts w:asciiTheme="majorHAnsi" w:eastAsiaTheme="majorEastAsia" w:hAnsiTheme="majorHAnsi" w:cstheme="majorBidi"/>
      <w:color w:val="2E74B5" w:themeColor="accent1" w:themeShade="BF"/>
      <w:sz w:val="20"/>
    </w:rPr>
  </w:style>
  <w:style w:type="character" w:customStyle="1" w:styleId="berschrift6Zchn">
    <w:name w:val="Überschrift 6 Zchn"/>
    <w:basedOn w:val="Absatz-Standardschriftart"/>
    <w:link w:val="berschrift6"/>
    <w:uiPriority w:val="9"/>
    <w:semiHidden/>
    <w:rsid w:val="000A66AA"/>
    <w:rPr>
      <w:rFonts w:asciiTheme="majorHAnsi" w:eastAsiaTheme="majorEastAsia" w:hAnsiTheme="majorHAnsi" w:cstheme="majorBidi"/>
      <w:color w:val="1F4D78" w:themeColor="accent1" w:themeShade="7F"/>
      <w:sz w:val="20"/>
    </w:rPr>
  </w:style>
  <w:style w:type="character" w:customStyle="1" w:styleId="berschrift7Zchn">
    <w:name w:val="Überschrift 7 Zchn"/>
    <w:basedOn w:val="Absatz-Standardschriftart"/>
    <w:link w:val="berschrift7"/>
    <w:uiPriority w:val="9"/>
    <w:semiHidden/>
    <w:rsid w:val="000A66AA"/>
    <w:rPr>
      <w:rFonts w:asciiTheme="majorHAnsi" w:eastAsiaTheme="majorEastAsia" w:hAnsiTheme="majorHAnsi" w:cstheme="majorBidi"/>
      <w:i/>
      <w:iCs/>
      <w:color w:val="1F4D78" w:themeColor="accent1" w:themeShade="7F"/>
      <w:sz w:val="20"/>
    </w:rPr>
  </w:style>
  <w:style w:type="character" w:customStyle="1" w:styleId="berschrift8Zchn">
    <w:name w:val="Überschrift 8 Zchn"/>
    <w:basedOn w:val="Absatz-Standardschriftart"/>
    <w:link w:val="berschrift8"/>
    <w:uiPriority w:val="9"/>
    <w:semiHidden/>
    <w:rsid w:val="000A66A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A66AA"/>
    <w:rPr>
      <w:rFonts w:asciiTheme="majorHAnsi" w:eastAsiaTheme="majorEastAsia" w:hAnsiTheme="majorHAnsi" w:cstheme="majorBidi"/>
      <w:i/>
      <w:iCs/>
      <w:color w:val="272727" w:themeColor="text1" w:themeTint="D8"/>
      <w:sz w:val="21"/>
      <w:szCs w:val="21"/>
    </w:rPr>
  </w:style>
  <w:style w:type="paragraph" w:styleId="HTMLVorformatiert">
    <w:name w:val="HTML Preformatted"/>
    <w:basedOn w:val="Standard"/>
    <w:link w:val="HTMLVorformatiertZchn"/>
    <w:uiPriority w:val="99"/>
    <w:semiHidden/>
    <w:unhideWhenUsed/>
    <w:rsid w:val="00CA0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CH"/>
    </w:rPr>
  </w:style>
  <w:style w:type="character" w:customStyle="1" w:styleId="HTMLVorformatiertZchn">
    <w:name w:val="HTML Vorformatiert Zchn"/>
    <w:basedOn w:val="Absatz-Standardschriftart"/>
    <w:link w:val="HTMLVorformatiert"/>
    <w:uiPriority w:val="99"/>
    <w:semiHidden/>
    <w:rsid w:val="00CA00A0"/>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CA00A0"/>
    <w:rPr>
      <w:rFonts w:ascii="Courier New" w:eastAsia="Times New Roman" w:hAnsi="Courier New" w:cs="Courier New"/>
      <w:sz w:val="20"/>
      <w:szCs w:val="20"/>
    </w:rPr>
  </w:style>
  <w:style w:type="character" w:customStyle="1" w:styleId="hljs-comment">
    <w:name w:val="hljs-comment"/>
    <w:basedOn w:val="Absatz-Standardschriftart"/>
    <w:rsid w:val="00CA00A0"/>
  </w:style>
  <w:style w:type="character" w:customStyle="1" w:styleId="hljs-typename">
    <w:name w:val="hljs-typename"/>
    <w:basedOn w:val="Absatz-Standardschriftart"/>
    <w:rsid w:val="00CA00A0"/>
  </w:style>
  <w:style w:type="character" w:customStyle="1" w:styleId="hljs-string">
    <w:name w:val="hljs-string"/>
    <w:basedOn w:val="Absatz-Standardschriftart"/>
    <w:rsid w:val="00CA00A0"/>
  </w:style>
  <w:style w:type="character" w:customStyle="1" w:styleId="hljs-keyword">
    <w:name w:val="hljs-keyword"/>
    <w:basedOn w:val="Absatz-Standardschriftart"/>
    <w:rsid w:val="00CA00A0"/>
  </w:style>
  <w:style w:type="character" w:customStyle="1" w:styleId="hljs-builtin">
    <w:name w:val="hljs-built_in"/>
    <w:basedOn w:val="Absatz-Standardschriftart"/>
    <w:rsid w:val="00CA00A0"/>
  </w:style>
  <w:style w:type="character" w:customStyle="1" w:styleId="hljs-number">
    <w:name w:val="hljs-number"/>
    <w:basedOn w:val="Absatz-Standardschriftart"/>
    <w:rsid w:val="00CA00A0"/>
  </w:style>
  <w:style w:type="paragraph" w:styleId="Listenabsatz">
    <w:name w:val="List Paragraph"/>
    <w:basedOn w:val="Standard"/>
    <w:uiPriority w:val="34"/>
    <w:rsid w:val="003C2475"/>
    <w:pPr>
      <w:ind w:left="720"/>
      <w:contextualSpacing/>
    </w:pPr>
  </w:style>
  <w:style w:type="character" w:styleId="NichtaufgelsteErwhnung">
    <w:name w:val="Unresolved Mention"/>
    <w:basedOn w:val="Absatz-Standardschriftart"/>
    <w:uiPriority w:val="99"/>
    <w:semiHidden/>
    <w:unhideWhenUsed/>
    <w:rsid w:val="003C24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4063">
      <w:bodyDiv w:val="1"/>
      <w:marLeft w:val="0"/>
      <w:marRight w:val="0"/>
      <w:marTop w:val="0"/>
      <w:marBottom w:val="0"/>
      <w:divBdr>
        <w:top w:val="none" w:sz="0" w:space="0" w:color="auto"/>
        <w:left w:val="none" w:sz="0" w:space="0" w:color="auto"/>
        <w:bottom w:val="none" w:sz="0" w:space="0" w:color="auto"/>
        <w:right w:val="none" w:sz="0" w:space="0" w:color="auto"/>
      </w:divBdr>
      <w:divsChild>
        <w:div w:id="380831564">
          <w:marLeft w:val="0"/>
          <w:marRight w:val="0"/>
          <w:marTop w:val="0"/>
          <w:marBottom w:val="0"/>
          <w:divBdr>
            <w:top w:val="none" w:sz="0" w:space="0" w:color="auto"/>
            <w:left w:val="none" w:sz="0" w:space="0" w:color="auto"/>
            <w:bottom w:val="none" w:sz="0" w:space="0" w:color="auto"/>
            <w:right w:val="none" w:sz="0" w:space="0" w:color="auto"/>
          </w:divBdr>
          <w:divsChild>
            <w:div w:id="231430256">
              <w:marLeft w:val="0"/>
              <w:marRight w:val="0"/>
              <w:marTop w:val="0"/>
              <w:marBottom w:val="0"/>
              <w:divBdr>
                <w:top w:val="none" w:sz="0" w:space="0" w:color="auto"/>
                <w:left w:val="none" w:sz="0" w:space="0" w:color="auto"/>
                <w:bottom w:val="none" w:sz="0" w:space="0" w:color="auto"/>
                <w:right w:val="none" w:sz="0" w:space="0" w:color="auto"/>
              </w:divBdr>
            </w:div>
            <w:div w:id="1890142304">
              <w:marLeft w:val="0"/>
              <w:marRight w:val="0"/>
              <w:marTop w:val="0"/>
              <w:marBottom w:val="0"/>
              <w:divBdr>
                <w:top w:val="none" w:sz="0" w:space="0" w:color="auto"/>
                <w:left w:val="none" w:sz="0" w:space="0" w:color="auto"/>
                <w:bottom w:val="none" w:sz="0" w:space="0" w:color="auto"/>
                <w:right w:val="none" w:sz="0" w:space="0" w:color="auto"/>
              </w:divBdr>
            </w:div>
            <w:div w:id="585113600">
              <w:marLeft w:val="0"/>
              <w:marRight w:val="0"/>
              <w:marTop w:val="0"/>
              <w:marBottom w:val="0"/>
              <w:divBdr>
                <w:top w:val="none" w:sz="0" w:space="0" w:color="auto"/>
                <w:left w:val="none" w:sz="0" w:space="0" w:color="auto"/>
                <w:bottom w:val="none" w:sz="0" w:space="0" w:color="auto"/>
                <w:right w:val="none" w:sz="0" w:space="0" w:color="auto"/>
              </w:divBdr>
            </w:div>
            <w:div w:id="807015066">
              <w:marLeft w:val="0"/>
              <w:marRight w:val="0"/>
              <w:marTop w:val="0"/>
              <w:marBottom w:val="0"/>
              <w:divBdr>
                <w:top w:val="none" w:sz="0" w:space="0" w:color="auto"/>
                <w:left w:val="none" w:sz="0" w:space="0" w:color="auto"/>
                <w:bottom w:val="none" w:sz="0" w:space="0" w:color="auto"/>
                <w:right w:val="none" w:sz="0" w:space="0" w:color="auto"/>
              </w:divBdr>
            </w:div>
            <w:div w:id="984116528">
              <w:marLeft w:val="0"/>
              <w:marRight w:val="0"/>
              <w:marTop w:val="0"/>
              <w:marBottom w:val="0"/>
              <w:divBdr>
                <w:top w:val="none" w:sz="0" w:space="0" w:color="auto"/>
                <w:left w:val="none" w:sz="0" w:space="0" w:color="auto"/>
                <w:bottom w:val="none" w:sz="0" w:space="0" w:color="auto"/>
                <w:right w:val="none" w:sz="0" w:space="0" w:color="auto"/>
              </w:divBdr>
            </w:div>
            <w:div w:id="1673873022">
              <w:marLeft w:val="0"/>
              <w:marRight w:val="0"/>
              <w:marTop w:val="0"/>
              <w:marBottom w:val="0"/>
              <w:divBdr>
                <w:top w:val="none" w:sz="0" w:space="0" w:color="auto"/>
                <w:left w:val="none" w:sz="0" w:space="0" w:color="auto"/>
                <w:bottom w:val="none" w:sz="0" w:space="0" w:color="auto"/>
                <w:right w:val="none" w:sz="0" w:space="0" w:color="auto"/>
              </w:divBdr>
            </w:div>
            <w:div w:id="2076665207">
              <w:marLeft w:val="0"/>
              <w:marRight w:val="0"/>
              <w:marTop w:val="0"/>
              <w:marBottom w:val="0"/>
              <w:divBdr>
                <w:top w:val="none" w:sz="0" w:space="0" w:color="auto"/>
                <w:left w:val="none" w:sz="0" w:space="0" w:color="auto"/>
                <w:bottom w:val="none" w:sz="0" w:space="0" w:color="auto"/>
                <w:right w:val="none" w:sz="0" w:space="0" w:color="auto"/>
              </w:divBdr>
            </w:div>
            <w:div w:id="640967508">
              <w:marLeft w:val="0"/>
              <w:marRight w:val="0"/>
              <w:marTop w:val="0"/>
              <w:marBottom w:val="0"/>
              <w:divBdr>
                <w:top w:val="none" w:sz="0" w:space="0" w:color="auto"/>
                <w:left w:val="none" w:sz="0" w:space="0" w:color="auto"/>
                <w:bottom w:val="none" w:sz="0" w:space="0" w:color="auto"/>
                <w:right w:val="none" w:sz="0" w:space="0" w:color="auto"/>
              </w:divBdr>
            </w:div>
            <w:div w:id="665666883">
              <w:marLeft w:val="0"/>
              <w:marRight w:val="0"/>
              <w:marTop w:val="0"/>
              <w:marBottom w:val="0"/>
              <w:divBdr>
                <w:top w:val="none" w:sz="0" w:space="0" w:color="auto"/>
                <w:left w:val="none" w:sz="0" w:space="0" w:color="auto"/>
                <w:bottom w:val="none" w:sz="0" w:space="0" w:color="auto"/>
                <w:right w:val="none" w:sz="0" w:space="0" w:color="auto"/>
              </w:divBdr>
            </w:div>
            <w:div w:id="11143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502">
      <w:bodyDiv w:val="1"/>
      <w:marLeft w:val="0"/>
      <w:marRight w:val="0"/>
      <w:marTop w:val="0"/>
      <w:marBottom w:val="0"/>
      <w:divBdr>
        <w:top w:val="none" w:sz="0" w:space="0" w:color="auto"/>
        <w:left w:val="none" w:sz="0" w:space="0" w:color="auto"/>
        <w:bottom w:val="none" w:sz="0" w:space="0" w:color="auto"/>
        <w:right w:val="none" w:sz="0" w:space="0" w:color="auto"/>
      </w:divBdr>
    </w:div>
    <w:div w:id="399402155">
      <w:bodyDiv w:val="1"/>
      <w:marLeft w:val="0"/>
      <w:marRight w:val="0"/>
      <w:marTop w:val="0"/>
      <w:marBottom w:val="0"/>
      <w:divBdr>
        <w:top w:val="none" w:sz="0" w:space="0" w:color="auto"/>
        <w:left w:val="none" w:sz="0" w:space="0" w:color="auto"/>
        <w:bottom w:val="none" w:sz="0" w:space="0" w:color="auto"/>
        <w:right w:val="none" w:sz="0" w:space="0" w:color="auto"/>
      </w:divBdr>
      <w:divsChild>
        <w:div w:id="536770752">
          <w:marLeft w:val="0"/>
          <w:marRight w:val="0"/>
          <w:marTop w:val="0"/>
          <w:marBottom w:val="0"/>
          <w:divBdr>
            <w:top w:val="none" w:sz="0" w:space="0" w:color="auto"/>
            <w:left w:val="none" w:sz="0" w:space="0" w:color="auto"/>
            <w:bottom w:val="none" w:sz="0" w:space="0" w:color="auto"/>
            <w:right w:val="none" w:sz="0" w:space="0" w:color="auto"/>
          </w:divBdr>
          <w:divsChild>
            <w:div w:id="860124671">
              <w:marLeft w:val="0"/>
              <w:marRight w:val="0"/>
              <w:marTop w:val="0"/>
              <w:marBottom w:val="0"/>
              <w:divBdr>
                <w:top w:val="none" w:sz="0" w:space="0" w:color="auto"/>
                <w:left w:val="none" w:sz="0" w:space="0" w:color="auto"/>
                <w:bottom w:val="none" w:sz="0" w:space="0" w:color="auto"/>
                <w:right w:val="none" w:sz="0" w:space="0" w:color="auto"/>
              </w:divBdr>
            </w:div>
            <w:div w:id="1934317449">
              <w:marLeft w:val="0"/>
              <w:marRight w:val="0"/>
              <w:marTop w:val="0"/>
              <w:marBottom w:val="0"/>
              <w:divBdr>
                <w:top w:val="none" w:sz="0" w:space="0" w:color="auto"/>
                <w:left w:val="none" w:sz="0" w:space="0" w:color="auto"/>
                <w:bottom w:val="none" w:sz="0" w:space="0" w:color="auto"/>
                <w:right w:val="none" w:sz="0" w:space="0" w:color="auto"/>
              </w:divBdr>
            </w:div>
            <w:div w:id="10852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5008">
      <w:bodyDiv w:val="1"/>
      <w:marLeft w:val="0"/>
      <w:marRight w:val="0"/>
      <w:marTop w:val="0"/>
      <w:marBottom w:val="0"/>
      <w:divBdr>
        <w:top w:val="none" w:sz="0" w:space="0" w:color="auto"/>
        <w:left w:val="none" w:sz="0" w:space="0" w:color="auto"/>
        <w:bottom w:val="none" w:sz="0" w:space="0" w:color="auto"/>
        <w:right w:val="none" w:sz="0" w:space="0" w:color="auto"/>
      </w:divBdr>
      <w:divsChild>
        <w:div w:id="1947883520">
          <w:marLeft w:val="0"/>
          <w:marRight w:val="0"/>
          <w:marTop w:val="0"/>
          <w:marBottom w:val="0"/>
          <w:divBdr>
            <w:top w:val="none" w:sz="0" w:space="0" w:color="auto"/>
            <w:left w:val="none" w:sz="0" w:space="0" w:color="auto"/>
            <w:bottom w:val="none" w:sz="0" w:space="0" w:color="auto"/>
            <w:right w:val="none" w:sz="0" w:space="0" w:color="auto"/>
          </w:divBdr>
          <w:divsChild>
            <w:div w:id="1241519264">
              <w:marLeft w:val="0"/>
              <w:marRight w:val="0"/>
              <w:marTop w:val="0"/>
              <w:marBottom w:val="0"/>
              <w:divBdr>
                <w:top w:val="none" w:sz="0" w:space="0" w:color="auto"/>
                <w:left w:val="none" w:sz="0" w:space="0" w:color="auto"/>
                <w:bottom w:val="none" w:sz="0" w:space="0" w:color="auto"/>
                <w:right w:val="none" w:sz="0" w:space="0" w:color="auto"/>
              </w:divBdr>
            </w:div>
            <w:div w:id="1047611162">
              <w:marLeft w:val="0"/>
              <w:marRight w:val="0"/>
              <w:marTop w:val="0"/>
              <w:marBottom w:val="0"/>
              <w:divBdr>
                <w:top w:val="none" w:sz="0" w:space="0" w:color="auto"/>
                <w:left w:val="none" w:sz="0" w:space="0" w:color="auto"/>
                <w:bottom w:val="none" w:sz="0" w:space="0" w:color="auto"/>
                <w:right w:val="none" w:sz="0" w:space="0" w:color="auto"/>
              </w:divBdr>
            </w:div>
            <w:div w:id="1572427750">
              <w:marLeft w:val="0"/>
              <w:marRight w:val="0"/>
              <w:marTop w:val="0"/>
              <w:marBottom w:val="0"/>
              <w:divBdr>
                <w:top w:val="none" w:sz="0" w:space="0" w:color="auto"/>
                <w:left w:val="none" w:sz="0" w:space="0" w:color="auto"/>
                <w:bottom w:val="none" w:sz="0" w:space="0" w:color="auto"/>
                <w:right w:val="none" w:sz="0" w:space="0" w:color="auto"/>
              </w:divBdr>
            </w:div>
            <w:div w:id="672103973">
              <w:marLeft w:val="0"/>
              <w:marRight w:val="0"/>
              <w:marTop w:val="0"/>
              <w:marBottom w:val="0"/>
              <w:divBdr>
                <w:top w:val="none" w:sz="0" w:space="0" w:color="auto"/>
                <w:left w:val="none" w:sz="0" w:space="0" w:color="auto"/>
                <w:bottom w:val="none" w:sz="0" w:space="0" w:color="auto"/>
                <w:right w:val="none" w:sz="0" w:space="0" w:color="auto"/>
              </w:divBdr>
            </w:div>
            <w:div w:id="2082363256">
              <w:marLeft w:val="0"/>
              <w:marRight w:val="0"/>
              <w:marTop w:val="0"/>
              <w:marBottom w:val="0"/>
              <w:divBdr>
                <w:top w:val="none" w:sz="0" w:space="0" w:color="auto"/>
                <w:left w:val="none" w:sz="0" w:space="0" w:color="auto"/>
                <w:bottom w:val="none" w:sz="0" w:space="0" w:color="auto"/>
                <w:right w:val="none" w:sz="0" w:space="0" w:color="auto"/>
              </w:divBdr>
            </w:div>
            <w:div w:id="1012219491">
              <w:marLeft w:val="0"/>
              <w:marRight w:val="0"/>
              <w:marTop w:val="0"/>
              <w:marBottom w:val="0"/>
              <w:divBdr>
                <w:top w:val="none" w:sz="0" w:space="0" w:color="auto"/>
                <w:left w:val="none" w:sz="0" w:space="0" w:color="auto"/>
                <w:bottom w:val="none" w:sz="0" w:space="0" w:color="auto"/>
                <w:right w:val="none" w:sz="0" w:space="0" w:color="auto"/>
              </w:divBdr>
            </w:div>
            <w:div w:id="1738895473">
              <w:marLeft w:val="0"/>
              <w:marRight w:val="0"/>
              <w:marTop w:val="0"/>
              <w:marBottom w:val="0"/>
              <w:divBdr>
                <w:top w:val="none" w:sz="0" w:space="0" w:color="auto"/>
                <w:left w:val="none" w:sz="0" w:space="0" w:color="auto"/>
                <w:bottom w:val="none" w:sz="0" w:space="0" w:color="auto"/>
                <w:right w:val="none" w:sz="0" w:space="0" w:color="auto"/>
              </w:divBdr>
            </w:div>
            <w:div w:id="1280185206">
              <w:marLeft w:val="0"/>
              <w:marRight w:val="0"/>
              <w:marTop w:val="0"/>
              <w:marBottom w:val="0"/>
              <w:divBdr>
                <w:top w:val="none" w:sz="0" w:space="0" w:color="auto"/>
                <w:left w:val="none" w:sz="0" w:space="0" w:color="auto"/>
                <w:bottom w:val="none" w:sz="0" w:space="0" w:color="auto"/>
                <w:right w:val="none" w:sz="0" w:space="0" w:color="auto"/>
              </w:divBdr>
            </w:div>
            <w:div w:id="493837514">
              <w:marLeft w:val="0"/>
              <w:marRight w:val="0"/>
              <w:marTop w:val="0"/>
              <w:marBottom w:val="0"/>
              <w:divBdr>
                <w:top w:val="none" w:sz="0" w:space="0" w:color="auto"/>
                <w:left w:val="none" w:sz="0" w:space="0" w:color="auto"/>
                <w:bottom w:val="none" w:sz="0" w:space="0" w:color="auto"/>
                <w:right w:val="none" w:sz="0" w:space="0" w:color="auto"/>
              </w:divBdr>
            </w:div>
            <w:div w:id="1278487706">
              <w:marLeft w:val="0"/>
              <w:marRight w:val="0"/>
              <w:marTop w:val="0"/>
              <w:marBottom w:val="0"/>
              <w:divBdr>
                <w:top w:val="none" w:sz="0" w:space="0" w:color="auto"/>
                <w:left w:val="none" w:sz="0" w:space="0" w:color="auto"/>
                <w:bottom w:val="none" w:sz="0" w:space="0" w:color="auto"/>
                <w:right w:val="none" w:sz="0" w:space="0" w:color="auto"/>
              </w:divBdr>
            </w:div>
            <w:div w:id="336663421">
              <w:marLeft w:val="0"/>
              <w:marRight w:val="0"/>
              <w:marTop w:val="0"/>
              <w:marBottom w:val="0"/>
              <w:divBdr>
                <w:top w:val="none" w:sz="0" w:space="0" w:color="auto"/>
                <w:left w:val="none" w:sz="0" w:space="0" w:color="auto"/>
                <w:bottom w:val="none" w:sz="0" w:space="0" w:color="auto"/>
                <w:right w:val="none" w:sz="0" w:space="0" w:color="auto"/>
              </w:divBdr>
            </w:div>
            <w:div w:id="1043359112">
              <w:marLeft w:val="0"/>
              <w:marRight w:val="0"/>
              <w:marTop w:val="0"/>
              <w:marBottom w:val="0"/>
              <w:divBdr>
                <w:top w:val="none" w:sz="0" w:space="0" w:color="auto"/>
                <w:left w:val="none" w:sz="0" w:space="0" w:color="auto"/>
                <w:bottom w:val="none" w:sz="0" w:space="0" w:color="auto"/>
                <w:right w:val="none" w:sz="0" w:space="0" w:color="auto"/>
              </w:divBdr>
            </w:div>
            <w:div w:id="824394340">
              <w:marLeft w:val="0"/>
              <w:marRight w:val="0"/>
              <w:marTop w:val="0"/>
              <w:marBottom w:val="0"/>
              <w:divBdr>
                <w:top w:val="none" w:sz="0" w:space="0" w:color="auto"/>
                <w:left w:val="none" w:sz="0" w:space="0" w:color="auto"/>
                <w:bottom w:val="none" w:sz="0" w:space="0" w:color="auto"/>
                <w:right w:val="none" w:sz="0" w:space="0" w:color="auto"/>
              </w:divBdr>
            </w:div>
            <w:div w:id="38939240">
              <w:marLeft w:val="0"/>
              <w:marRight w:val="0"/>
              <w:marTop w:val="0"/>
              <w:marBottom w:val="0"/>
              <w:divBdr>
                <w:top w:val="none" w:sz="0" w:space="0" w:color="auto"/>
                <w:left w:val="none" w:sz="0" w:space="0" w:color="auto"/>
                <w:bottom w:val="none" w:sz="0" w:space="0" w:color="auto"/>
                <w:right w:val="none" w:sz="0" w:space="0" w:color="auto"/>
              </w:divBdr>
            </w:div>
            <w:div w:id="172020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8329">
      <w:bodyDiv w:val="1"/>
      <w:marLeft w:val="0"/>
      <w:marRight w:val="0"/>
      <w:marTop w:val="0"/>
      <w:marBottom w:val="0"/>
      <w:divBdr>
        <w:top w:val="none" w:sz="0" w:space="0" w:color="auto"/>
        <w:left w:val="none" w:sz="0" w:space="0" w:color="auto"/>
        <w:bottom w:val="none" w:sz="0" w:space="0" w:color="auto"/>
        <w:right w:val="none" w:sz="0" w:space="0" w:color="auto"/>
      </w:divBdr>
      <w:divsChild>
        <w:div w:id="295331091">
          <w:marLeft w:val="0"/>
          <w:marRight w:val="0"/>
          <w:marTop w:val="0"/>
          <w:marBottom w:val="0"/>
          <w:divBdr>
            <w:top w:val="none" w:sz="0" w:space="0" w:color="auto"/>
            <w:left w:val="none" w:sz="0" w:space="0" w:color="auto"/>
            <w:bottom w:val="none" w:sz="0" w:space="0" w:color="auto"/>
            <w:right w:val="none" w:sz="0" w:space="0" w:color="auto"/>
          </w:divBdr>
          <w:divsChild>
            <w:div w:id="2911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2144">
      <w:bodyDiv w:val="1"/>
      <w:marLeft w:val="0"/>
      <w:marRight w:val="0"/>
      <w:marTop w:val="0"/>
      <w:marBottom w:val="0"/>
      <w:divBdr>
        <w:top w:val="none" w:sz="0" w:space="0" w:color="auto"/>
        <w:left w:val="none" w:sz="0" w:space="0" w:color="auto"/>
        <w:bottom w:val="none" w:sz="0" w:space="0" w:color="auto"/>
        <w:right w:val="none" w:sz="0" w:space="0" w:color="auto"/>
      </w:divBdr>
      <w:divsChild>
        <w:div w:id="714277956">
          <w:marLeft w:val="0"/>
          <w:marRight w:val="0"/>
          <w:marTop w:val="0"/>
          <w:marBottom w:val="0"/>
          <w:divBdr>
            <w:top w:val="none" w:sz="0" w:space="0" w:color="auto"/>
            <w:left w:val="none" w:sz="0" w:space="0" w:color="auto"/>
            <w:bottom w:val="none" w:sz="0" w:space="0" w:color="auto"/>
            <w:right w:val="none" w:sz="0" w:space="0" w:color="auto"/>
          </w:divBdr>
          <w:divsChild>
            <w:div w:id="2143694570">
              <w:marLeft w:val="0"/>
              <w:marRight w:val="0"/>
              <w:marTop w:val="0"/>
              <w:marBottom w:val="0"/>
              <w:divBdr>
                <w:top w:val="none" w:sz="0" w:space="0" w:color="auto"/>
                <w:left w:val="none" w:sz="0" w:space="0" w:color="auto"/>
                <w:bottom w:val="none" w:sz="0" w:space="0" w:color="auto"/>
                <w:right w:val="none" w:sz="0" w:space="0" w:color="auto"/>
              </w:divBdr>
            </w:div>
            <w:div w:id="1543789024">
              <w:marLeft w:val="0"/>
              <w:marRight w:val="0"/>
              <w:marTop w:val="0"/>
              <w:marBottom w:val="0"/>
              <w:divBdr>
                <w:top w:val="none" w:sz="0" w:space="0" w:color="auto"/>
                <w:left w:val="none" w:sz="0" w:space="0" w:color="auto"/>
                <w:bottom w:val="none" w:sz="0" w:space="0" w:color="auto"/>
                <w:right w:val="none" w:sz="0" w:space="0" w:color="auto"/>
              </w:divBdr>
            </w:div>
            <w:div w:id="2104719449">
              <w:marLeft w:val="0"/>
              <w:marRight w:val="0"/>
              <w:marTop w:val="0"/>
              <w:marBottom w:val="0"/>
              <w:divBdr>
                <w:top w:val="none" w:sz="0" w:space="0" w:color="auto"/>
                <w:left w:val="none" w:sz="0" w:space="0" w:color="auto"/>
                <w:bottom w:val="none" w:sz="0" w:space="0" w:color="auto"/>
                <w:right w:val="none" w:sz="0" w:space="0" w:color="auto"/>
              </w:divBdr>
            </w:div>
            <w:div w:id="564881140">
              <w:marLeft w:val="0"/>
              <w:marRight w:val="0"/>
              <w:marTop w:val="0"/>
              <w:marBottom w:val="0"/>
              <w:divBdr>
                <w:top w:val="none" w:sz="0" w:space="0" w:color="auto"/>
                <w:left w:val="none" w:sz="0" w:space="0" w:color="auto"/>
                <w:bottom w:val="none" w:sz="0" w:space="0" w:color="auto"/>
                <w:right w:val="none" w:sz="0" w:space="0" w:color="auto"/>
              </w:divBdr>
            </w:div>
            <w:div w:id="96503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56653">
      <w:bodyDiv w:val="1"/>
      <w:marLeft w:val="0"/>
      <w:marRight w:val="0"/>
      <w:marTop w:val="0"/>
      <w:marBottom w:val="0"/>
      <w:divBdr>
        <w:top w:val="none" w:sz="0" w:space="0" w:color="auto"/>
        <w:left w:val="none" w:sz="0" w:space="0" w:color="auto"/>
        <w:bottom w:val="none" w:sz="0" w:space="0" w:color="auto"/>
        <w:right w:val="none" w:sz="0" w:space="0" w:color="auto"/>
      </w:divBdr>
      <w:divsChild>
        <w:div w:id="538858330">
          <w:marLeft w:val="0"/>
          <w:marRight w:val="0"/>
          <w:marTop w:val="0"/>
          <w:marBottom w:val="0"/>
          <w:divBdr>
            <w:top w:val="none" w:sz="0" w:space="0" w:color="auto"/>
            <w:left w:val="none" w:sz="0" w:space="0" w:color="auto"/>
            <w:bottom w:val="none" w:sz="0" w:space="0" w:color="auto"/>
            <w:right w:val="none" w:sz="0" w:space="0" w:color="auto"/>
          </w:divBdr>
          <w:divsChild>
            <w:div w:id="1684429428">
              <w:marLeft w:val="0"/>
              <w:marRight w:val="0"/>
              <w:marTop w:val="0"/>
              <w:marBottom w:val="0"/>
              <w:divBdr>
                <w:top w:val="none" w:sz="0" w:space="0" w:color="auto"/>
                <w:left w:val="none" w:sz="0" w:space="0" w:color="auto"/>
                <w:bottom w:val="none" w:sz="0" w:space="0" w:color="auto"/>
                <w:right w:val="none" w:sz="0" w:space="0" w:color="auto"/>
              </w:divBdr>
            </w:div>
            <w:div w:id="1075006951">
              <w:marLeft w:val="0"/>
              <w:marRight w:val="0"/>
              <w:marTop w:val="0"/>
              <w:marBottom w:val="0"/>
              <w:divBdr>
                <w:top w:val="none" w:sz="0" w:space="0" w:color="auto"/>
                <w:left w:val="none" w:sz="0" w:space="0" w:color="auto"/>
                <w:bottom w:val="none" w:sz="0" w:space="0" w:color="auto"/>
                <w:right w:val="none" w:sz="0" w:space="0" w:color="auto"/>
              </w:divBdr>
            </w:div>
            <w:div w:id="721632272">
              <w:marLeft w:val="0"/>
              <w:marRight w:val="0"/>
              <w:marTop w:val="0"/>
              <w:marBottom w:val="0"/>
              <w:divBdr>
                <w:top w:val="none" w:sz="0" w:space="0" w:color="auto"/>
                <w:left w:val="none" w:sz="0" w:space="0" w:color="auto"/>
                <w:bottom w:val="none" w:sz="0" w:space="0" w:color="auto"/>
                <w:right w:val="none" w:sz="0" w:space="0" w:color="auto"/>
              </w:divBdr>
            </w:div>
            <w:div w:id="1169977490">
              <w:marLeft w:val="0"/>
              <w:marRight w:val="0"/>
              <w:marTop w:val="0"/>
              <w:marBottom w:val="0"/>
              <w:divBdr>
                <w:top w:val="none" w:sz="0" w:space="0" w:color="auto"/>
                <w:left w:val="none" w:sz="0" w:space="0" w:color="auto"/>
                <w:bottom w:val="none" w:sz="0" w:space="0" w:color="auto"/>
                <w:right w:val="none" w:sz="0" w:space="0" w:color="auto"/>
              </w:divBdr>
            </w:div>
            <w:div w:id="797265581">
              <w:marLeft w:val="0"/>
              <w:marRight w:val="0"/>
              <w:marTop w:val="0"/>
              <w:marBottom w:val="0"/>
              <w:divBdr>
                <w:top w:val="none" w:sz="0" w:space="0" w:color="auto"/>
                <w:left w:val="none" w:sz="0" w:space="0" w:color="auto"/>
                <w:bottom w:val="none" w:sz="0" w:space="0" w:color="auto"/>
                <w:right w:val="none" w:sz="0" w:space="0" w:color="auto"/>
              </w:divBdr>
            </w:div>
            <w:div w:id="1768696026">
              <w:marLeft w:val="0"/>
              <w:marRight w:val="0"/>
              <w:marTop w:val="0"/>
              <w:marBottom w:val="0"/>
              <w:divBdr>
                <w:top w:val="none" w:sz="0" w:space="0" w:color="auto"/>
                <w:left w:val="none" w:sz="0" w:space="0" w:color="auto"/>
                <w:bottom w:val="none" w:sz="0" w:space="0" w:color="auto"/>
                <w:right w:val="none" w:sz="0" w:space="0" w:color="auto"/>
              </w:divBdr>
            </w:div>
            <w:div w:id="96635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3242">
      <w:bodyDiv w:val="1"/>
      <w:marLeft w:val="0"/>
      <w:marRight w:val="0"/>
      <w:marTop w:val="0"/>
      <w:marBottom w:val="0"/>
      <w:divBdr>
        <w:top w:val="none" w:sz="0" w:space="0" w:color="auto"/>
        <w:left w:val="none" w:sz="0" w:space="0" w:color="auto"/>
        <w:bottom w:val="none" w:sz="0" w:space="0" w:color="auto"/>
        <w:right w:val="none" w:sz="0" w:space="0" w:color="auto"/>
      </w:divBdr>
    </w:div>
    <w:div w:id="1005980095">
      <w:bodyDiv w:val="1"/>
      <w:marLeft w:val="0"/>
      <w:marRight w:val="0"/>
      <w:marTop w:val="0"/>
      <w:marBottom w:val="0"/>
      <w:divBdr>
        <w:top w:val="none" w:sz="0" w:space="0" w:color="auto"/>
        <w:left w:val="none" w:sz="0" w:space="0" w:color="auto"/>
        <w:bottom w:val="none" w:sz="0" w:space="0" w:color="auto"/>
        <w:right w:val="none" w:sz="0" w:space="0" w:color="auto"/>
      </w:divBdr>
      <w:divsChild>
        <w:div w:id="1902404363">
          <w:marLeft w:val="0"/>
          <w:marRight w:val="0"/>
          <w:marTop w:val="0"/>
          <w:marBottom w:val="0"/>
          <w:divBdr>
            <w:top w:val="none" w:sz="0" w:space="0" w:color="auto"/>
            <w:left w:val="none" w:sz="0" w:space="0" w:color="auto"/>
            <w:bottom w:val="none" w:sz="0" w:space="0" w:color="auto"/>
            <w:right w:val="none" w:sz="0" w:space="0" w:color="auto"/>
          </w:divBdr>
          <w:divsChild>
            <w:div w:id="546456824">
              <w:marLeft w:val="0"/>
              <w:marRight w:val="0"/>
              <w:marTop w:val="0"/>
              <w:marBottom w:val="0"/>
              <w:divBdr>
                <w:top w:val="none" w:sz="0" w:space="0" w:color="auto"/>
                <w:left w:val="none" w:sz="0" w:space="0" w:color="auto"/>
                <w:bottom w:val="none" w:sz="0" w:space="0" w:color="auto"/>
                <w:right w:val="none" w:sz="0" w:space="0" w:color="auto"/>
              </w:divBdr>
            </w:div>
            <w:div w:id="151912961">
              <w:marLeft w:val="0"/>
              <w:marRight w:val="0"/>
              <w:marTop w:val="0"/>
              <w:marBottom w:val="0"/>
              <w:divBdr>
                <w:top w:val="none" w:sz="0" w:space="0" w:color="auto"/>
                <w:left w:val="none" w:sz="0" w:space="0" w:color="auto"/>
                <w:bottom w:val="none" w:sz="0" w:space="0" w:color="auto"/>
                <w:right w:val="none" w:sz="0" w:space="0" w:color="auto"/>
              </w:divBdr>
            </w:div>
            <w:div w:id="1578174628">
              <w:marLeft w:val="0"/>
              <w:marRight w:val="0"/>
              <w:marTop w:val="0"/>
              <w:marBottom w:val="0"/>
              <w:divBdr>
                <w:top w:val="none" w:sz="0" w:space="0" w:color="auto"/>
                <w:left w:val="none" w:sz="0" w:space="0" w:color="auto"/>
                <w:bottom w:val="none" w:sz="0" w:space="0" w:color="auto"/>
                <w:right w:val="none" w:sz="0" w:space="0" w:color="auto"/>
              </w:divBdr>
            </w:div>
            <w:div w:id="1943145083">
              <w:marLeft w:val="0"/>
              <w:marRight w:val="0"/>
              <w:marTop w:val="0"/>
              <w:marBottom w:val="0"/>
              <w:divBdr>
                <w:top w:val="none" w:sz="0" w:space="0" w:color="auto"/>
                <w:left w:val="none" w:sz="0" w:space="0" w:color="auto"/>
                <w:bottom w:val="none" w:sz="0" w:space="0" w:color="auto"/>
                <w:right w:val="none" w:sz="0" w:space="0" w:color="auto"/>
              </w:divBdr>
            </w:div>
            <w:div w:id="679817638">
              <w:marLeft w:val="0"/>
              <w:marRight w:val="0"/>
              <w:marTop w:val="0"/>
              <w:marBottom w:val="0"/>
              <w:divBdr>
                <w:top w:val="none" w:sz="0" w:space="0" w:color="auto"/>
                <w:left w:val="none" w:sz="0" w:space="0" w:color="auto"/>
                <w:bottom w:val="none" w:sz="0" w:space="0" w:color="auto"/>
                <w:right w:val="none" w:sz="0" w:space="0" w:color="auto"/>
              </w:divBdr>
            </w:div>
            <w:div w:id="830825811">
              <w:marLeft w:val="0"/>
              <w:marRight w:val="0"/>
              <w:marTop w:val="0"/>
              <w:marBottom w:val="0"/>
              <w:divBdr>
                <w:top w:val="none" w:sz="0" w:space="0" w:color="auto"/>
                <w:left w:val="none" w:sz="0" w:space="0" w:color="auto"/>
                <w:bottom w:val="none" w:sz="0" w:space="0" w:color="auto"/>
                <w:right w:val="none" w:sz="0" w:space="0" w:color="auto"/>
              </w:divBdr>
            </w:div>
            <w:div w:id="1401632568">
              <w:marLeft w:val="0"/>
              <w:marRight w:val="0"/>
              <w:marTop w:val="0"/>
              <w:marBottom w:val="0"/>
              <w:divBdr>
                <w:top w:val="none" w:sz="0" w:space="0" w:color="auto"/>
                <w:left w:val="none" w:sz="0" w:space="0" w:color="auto"/>
                <w:bottom w:val="none" w:sz="0" w:space="0" w:color="auto"/>
                <w:right w:val="none" w:sz="0" w:space="0" w:color="auto"/>
              </w:divBdr>
            </w:div>
            <w:div w:id="1777284959">
              <w:marLeft w:val="0"/>
              <w:marRight w:val="0"/>
              <w:marTop w:val="0"/>
              <w:marBottom w:val="0"/>
              <w:divBdr>
                <w:top w:val="none" w:sz="0" w:space="0" w:color="auto"/>
                <w:left w:val="none" w:sz="0" w:space="0" w:color="auto"/>
                <w:bottom w:val="none" w:sz="0" w:space="0" w:color="auto"/>
                <w:right w:val="none" w:sz="0" w:space="0" w:color="auto"/>
              </w:divBdr>
            </w:div>
            <w:div w:id="1530025197">
              <w:marLeft w:val="0"/>
              <w:marRight w:val="0"/>
              <w:marTop w:val="0"/>
              <w:marBottom w:val="0"/>
              <w:divBdr>
                <w:top w:val="none" w:sz="0" w:space="0" w:color="auto"/>
                <w:left w:val="none" w:sz="0" w:space="0" w:color="auto"/>
                <w:bottom w:val="none" w:sz="0" w:space="0" w:color="auto"/>
                <w:right w:val="none" w:sz="0" w:space="0" w:color="auto"/>
              </w:divBdr>
            </w:div>
            <w:div w:id="5264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5921">
      <w:bodyDiv w:val="1"/>
      <w:marLeft w:val="0"/>
      <w:marRight w:val="0"/>
      <w:marTop w:val="0"/>
      <w:marBottom w:val="0"/>
      <w:divBdr>
        <w:top w:val="none" w:sz="0" w:space="0" w:color="auto"/>
        <w:left w:val="none" w:sz="0" w:space="0" w:color="auto"/>
        <w:bottom w:val="none" w:sz="0" w:space="0" w:color="auto"/>
        <w:right w:val="none" w:sz="0" w:space="0" w:color="auto"/>
      </w:divBdr>
      <w:divsChild>
        <w:div w:id="809398121">
          <w:marLeft w:val="0"/>
          <w:marRight w:val="0"/>
          <w:marTop w:val="0"/>
          <w:marBottom w:val="0"/>
          <w:divBdr>
            <w:top w:val="none" w:sz="0" w:space="0" w:color="auto"/>
            <w:left w:val="none" w:sz="0" w:space="0" w:color="auto"/>
            <w:bottom w:val="none" w:sz="0" w:space="0" w:color="auto"/>
            <w:right w:val="none" w:sz="0" w:space="0" w:color="auto"/>
          </w:divBdr>
          <w:divsChild>
            <w:div w:id="1987736116">
              <w:marLeft w:val="0"/>
              <w:marRight w:val="0"/>
              <w:marTop w:val="0"/>
              <w:marBottom w:val="0"/>
              <w:divBdr>
                <w:top w:val="none" w:sz="0" w:space="0" w:color="auto"/>
                <w:left w:val="none" w:sz="0" w:space="0" w:color="auto"/>
                <w:bottom w:val="none" w:sz="0" w:space="0" w:color="auto"/>
                <w:right w:val="none" w:sz="0" w:space="0" w:color="auto"/>
              </w:divBdr>
            </w:div>
            <w:div w:id="12984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0040">
      <w:bodyDiv w:val="1"/>
      <w:marLeft w:val="0"/>
      <w:marRight w:val="0"/>
      <w:marTop w:val="0"/>
      <w:marBottom w:val="0"/>
      <w:divBdr>
        <w:top w:val="none" w:sz="0" w:space="0" w:color="auto"/>
        <w:left w:val="none" w:sz="0" w:space="0" w:color="auto"/>
        <w:bottom w:val="none" w:sz="0" w:space="0" w:color="auto"/>
        <w:right w:val="none" w:sz="0" w:space="0" w:color="auto"/>
      </w:divBdr>
      <w:divsChild>
        <w:div w:id="367029705">
          <w:marLeft w:val="0"/>
          <w:marRight w:val="0"/>
          <w:marTop w:val="0"/>
          <w:marBottom w:val="0"/>
          <w:divBdr>
            <w:top w:val="none" w:sz="0" w:space="0" w:color="auto"/>
            <w:left w:val="none" w:sz="0" w:space="0" w:color="auto"/>
            <w:bottom w:val="none" w:sz="0" w:space="0" w:color="auto"/>
            <w:right w:val="none" w:sz="0" w:space="0" w:color="auto"/>
          </w:divBdr>
          <w:divsChild>
            <w:div w:id="266741634">
              <w:marLeft w:val="0"/>
              <w:marRight w:val="0"/>
              <w:marTop w:val="0"/>
              <w:marBottom w:val="0"/>
              <w:divBdr>
                <w:top w:val="none" w:sz="0" w:space="0" w:color="auto"/>
                <w:left w:val="none" w:sz="0" w:space="0" w:color="auto"/>
                <w:bottom w:val="none" w:sz="0" w:space="0" w:color="auto"/>
                <w:right w:val="none" w:sz="0" w:space="0" w:color="auto"/>
              </w:divBdr>
            </w:div>
            <w:div w:id="1129855305">
              <w:marLeft w:val="0"/>
              <w:marRight w:val="0"/>
              <w:marTop w:val="0"/>
              <w:marBottom w:val="0"/>
              <w:divBdr>
                <w:top w:val="none" w:sz="0" w:space="0" w:color="auto"/>
                <w:left w:val="none" w:sz="0" w:space="0" w:color="auto"/>
                <w:bottom w:val="none" w:sz="0" w:space="0" w:color="auto"/>
                <w:right w:val="none" w:sz="0" w:space="0" w:color="auto"/>
              </w:divBdr>
            </w:div>
            <w:div w:id="1173107648">
              <w:marLeft w:val="0"/>
              <w:marRight w:val="0"/>
              <w:marTop w:val="0"/>
              <w:marBottom w:val="0"/>
              <w:divBdr>
                <w:top w:val="none" w:sz="0" w:space="0" w:color="auto"/>
                <w:left w:val="none" w:sz="0" w:space="0" w:color="auto"/>
                <w:bottom w:val="none" w:sz="0" w:space="0" w:color="auto"/>
                <w:right w:val="none" w:sz="0" w:space="0" w:color="auto"/>
              </w:divBdr>
            </w:div>
            <w:div w:id="1410813953">
              <w:marLeft w:val="0"/>
              <w:marRight w:val="0"/>
              <w:marTop w:val="0"/>
              <w:marBottom w:val="0"/>
              <w:divBdr>
                <w:top w:val="none" w:sz="0" w:space="0" w:color="auto"/>
                <w:left w:val="none" w:sz="0" w:space="0" w:color="auto"/>
                <w:bottom w:val="none" w:sz="0" w:space="0" w:color="auto"/>
                <w:right w:val="none" w:sz="0" w:space="0" w:color="auto"/>
              </w:divBdr>
            </w:div>
            <w:div w:id="1555001793">
              <w:marLeft w:val="0"/>
              <w:marRight w:val="0"/>
              <w:marTop w:val="0"/>
              <w:marBottom w:val="0"/>
              <w:divBdr>
                <w:top w:val="none" w:sz="0" w:space="0" w:color="auto"/>
                <w:left w:val="none" w:sz="0" w:space="0" w:color="auto"/>
                <w:bottom w:val="none" w:sz="0" w:space="0" w:color="auto"/>
                <w:right w:val="none" w:sz="0" w:space="0" w:color="auto"/>
              </w:divBdr>
            </w:div>
            <w:div w:id="8409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pk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olang.org/doc/faq#Is_Go_an_object-oriented_language" TargetMode="External"/><Relationship Id="rId4" Type="http://schemas.openxmlformats.org/officeDocument/2006/relationships/settings" Target="settings.xml"/><Relationship Id="rId9" Type="http://schemas.openxmlformats.org/officeDocument/2006/relationships/hyperlink" Target="https://golang.org/src/"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8CC0B-DDF6-4BB3-AF6D-D2A658EA8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6276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Roesch</dc:creator>
  <cp:keywords/>
  <dc:description/>
  <cp:lastModifiedBy>Daniel Rösch</cp:lastModifiedBy>
  <cp:revision>13</cp:revision>
  <cp:lastPrinted>2017-02-15T11:57:00Z</cp:lastPrinted>
  <dcterms:created xsi:type="dcterms:W3CDTF">2017-12-19T11:08:00Z</dcterms:created>
  <dcterms:modified xsi:type="dcterms:W3CDTF">2017-12-19T21:31:00Z</dcterms:modified>
</cp:coreProperties>
</file>