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line="276"/>
        <w:jc w:val="center"/>
      </w:pPr>
      <w:r>
        <w:rPr>
          <w:rFonts w:ascii="Arial" w:cs="Arial" w:eastAsia="Arial" w:hAnsi="Arial"/>
          <w:caps/>
          <w:color w:val="BDD7EE"/>
          <w:sz w:val="20"/>
          <w:szCs w:val="20"/>
        </w:rPr>
        <w:t xml:space="preserve">IP DESIGN SPECIFICATION</w:t>
      </w:r>
    </w:p>
    <w:p>
      <w:pPr>
        <w:spacing w:before="0" w:after="200" w:line="360" w:lineRule="auto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DMA_Stream_to_Full_IP</w:t>
      </w:r>
    </w:p>
    <w:p>
      <w:pPr>
        <w:spacing w:after="200" w:line="30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AXI4-Stream Input → AXI4-Full Write Master DMA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PRJ-DMA-S2F-001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Issue Date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2026-03-08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2000"/>
      </w:pPr>
    </w:p>
    <w:p>
      <w:r>
        <w:br w:type="page"/>
      </w: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Rev. Revision History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5360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H/W Design Team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Acr. Acronyms &amp; Definitions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문서에서 사용되는 약어 및 용어 정의입니다.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eXtensible Interface (ARM AMBA 4)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 고성능 메모리 인터페이스 (버스트 전송 지원)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경량 AXI4 (단일 트랜잭션, 레지스터 제어용)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Burst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연속된 AXI 트랜잭션 묶음 전송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Direct Memory Access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First-In First-Out 버퍼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FWFT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First Word Fall Through (FIFO 출력 방식)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Finite State Machine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IP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Intellectual Property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IRQ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Interrupt Request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Boundary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프로토콜: 단일 버스트는 4KB 주소 경계 초과 불가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B-Phase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 Write Response Channel (쓰기 응답 수신 단계)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IP 개요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DMA_Stream_to_Full_IP는 AXI4-Stream Slave 포트로 데이터를 수신하여 AXI4-Full Write 프로토콜로 외부 메모리(DRAM)에 저장하는 DMA IP입니다. 내부에 32-bit × 1024 깊이의 동기식 FWFT FIFO를 두어 스트림 수신 속도와 메모리 쓰기 속도 차이를 완충합니다. CPU는 AXI4-Lite를 통해 목적지 주소, 전송 길이, 시작 제어를 설정합니다.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IP의 주요 사용 용도는 다음과 같습니다.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버전 B — AES_Encryption_IP 출력 → DRAM_1 저장: 암호화된 128-bit 데이터를 DRAM에 기록 (C_S_AXIS_DATA_WIDTH = 128)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시스템 연결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방향 (From → To)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데이터 설명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CPU → DMA_S2F_IP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 Slave (S_AXI)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DST_ADDR, TRF_LEN 설정 및 Start 제어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AES_Enc_IP → DMA_S2F_IP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Slave (S_AXIS)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암호화된 128-bit 데이터 스트리밍 수신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DMA_S2F_IP → DRAM (Memory)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Master Write (M_AXI)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AW/W 채널로 데이터 쓰기, B 채널 응답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DMA_S2F_IP → CPU (인터럽트)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write_done 후 1클럭 HIGH 인터럽트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IP 사양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 IP Name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top_dma_stream_to_full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 Module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top_dma_stream_to_full (Verilog)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 Modules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stream_read_master, fifo_sync_fwft, write_master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Interfaces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 (Lite, 5-bit addr), S_AXIS (Stream Slave, 128-bit), M_AXI (Full Write Only)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Data Path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(S_AXIS, 128-bit) → FIFO (32×1024) → AXI4-Full Write (M_AXI)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깊이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1024 words (4,096 bytes @ 32-bit width)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 입력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C_S_AXIS_DATA_WIDTH = 128-bit (암호화 IP 출력 폭 대응)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64 bytes (16 Words) per AXI Burst — 4KB Boundary 자동 분할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인터럽트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 — 메모리 쓰기 완료(write_done) 후 1클럭 HIGH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Target Device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Xilinx Artix-7 (Basys3) / Vivado 2024.2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Module Hierarchy &amp; Architecture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모듈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역할 설명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top_dma_stream_to_full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top_dma_stream_to_full.v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레지스터, 내부 배선, 서브모듈 통합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Sub-1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S_AXIS → FIFO Push, Backpressure(tready) 제어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Sub-2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32-bit × 1024 동기식 FWFT FIFO (속도 완충)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Sub-3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 AW/W/B 채널 구동, 4KB 버스트 분할 처리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데이터 흐름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500"/>
        <w:gridCol w:w="2760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수단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AES_Enc_IP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(S_AXIS)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암호문 tvalid/tready 핸드셰이킹 수신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fifo_wr_en / fifo_din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데이터 FIFO Push (full 시 tready=0 Backpressure)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fifo_rd_en / fifo_dout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FWFT Pop → AXI 쓰기 데이터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DRAM (Memory)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(AW+W+B)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분할 Burst로 메모리 기록 및 B-Phase 응답 확인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내부 주요 신호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7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신호명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dma_start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slv_reg0[0]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stream_read_master, write_master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시작 펄스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dst_addr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메모리 쓰기 목적지 주소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trf_len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stream_read_master, write_master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바이트 수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fifo_wr_en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쓰기 활성화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fifo_din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입력 데이터 (Stream 데이터)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fifo_full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가득 참 → tready=0 적용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stream_recv_done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스트림 수신 완료 (참조용)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write_done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slv_reg1, o_done_irq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메모리 쓰기 완료 (dma_done 기준)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dma_done = write_done 기준입니다. 스트림 수신이 끝나도 FIFO에 남은 데이터를 모두 메모리에 기록해야 완료로 인정합니다.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Interface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AXI4-Lite Slave 인터페이스 (S_AXI)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12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AMBA CH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(5-bit Offset)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s_axi_wstrb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바이트 스트로브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s_axi_aw/w/b valid/ready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I/O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AW/W/B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핸드셰이킹 (OKAY 응답)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s_axi_araddr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주소 (STAT 폴링용)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s_axi_rdata/rvalid/rready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O/I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32/1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데이터 및 핸드셰이킹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AXI4-Stream Slave 인터페이스 (S_AXIS)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AES_Encryption_IP 출력을 수신하는 128-bit 스트림 슬레이브 포트입니다.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데이터 (암호화된 128-bit 블록)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데이터 유효 신호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준비 (ACTIVE &amp; FIFO not full 시 HIGH)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s_axis_tlast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마지막 데이터 표시 (패킷 경계 감지)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C_S_AXIS_DATA_WIDTH = 128로 설정 시 128-bit 암호문을 단일 beat로 수신합니다. 32-bit FIFO와 연결 시 width converter를 별도 삽입하거나 하위 32-bit만 사용하십시오 (구현 주석 참조).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AXI4-Full Master Write 인터페이스 (M_AXI)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메모리에 데이터를 기록하기 위한 AXI4-Full 마스터 포트입니다. Write 채널(AW, W, B)만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AXI Channel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(버스트 시작 주소)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m_axi_awlen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길이 (AxLEN = 실제 수 - 1)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m_axi_awsize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단위: 3'b010 = 4Byte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m_axi_awburst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타입: 2'b01 = INCR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유효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m_axi_awready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슬레이브(DRAM 컨트롤러) 준비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m_axi_wdata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(FIFO dout 직결)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m_axi_wstrb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바이트 유효 마스크 (항상 4'b1111)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m_axi_wlast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마지막 데이터 표시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m_axi_wvalid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유효 (FIFO not empty)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m_axi_wready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슬레이브 수신 준비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m_axi_bresp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응답 (OKAY = 2'b00 확인)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m_axi_bvalid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응답 유효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m_axi_bready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마스터 응답 수락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기타 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aclk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클럭 (Active Rising Edge)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aresetn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리셋 (Active Low Synchronous)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o_done_irq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완료 인터럽트 (write_done 기준 1클럭)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Register Map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AXI4-Lite 레지스터 주소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900"/>
        <w:gridCol w:w="9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Field [Bit]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CTRL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 start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W1S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시작 트리거 — 1 쓰기 후 1클럭 자동 Clear (Self-Clearing)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 done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완료 상태 — write_done 기준 1클럭 HIGH (폴링 또는 IRQ 사용)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0x08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DST_ADDR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R/W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쓰기 목적지 메모리 시작 주소 (4-byte 정렬 권장)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TRF_LEN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R/W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전송할 총 데이터 크기 (바이트 단위)</w:t>
            </w:r>
          </w:p>
        </w:tc>
      </w:tr>
    </w:tbl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CTRL/STAT 비트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000"/>
        <w:gridCol w:w="9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Bit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CTRL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W1S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 쓰기 → DMA 시작. stream_read_master와 write_master 동시 활성화. 1클럭 후 자동 0 복귀.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CTRL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[31:1]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예약(Reserved). 쓰기 무시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write_done 신호 반영 (1클럭 HIGH). 인터럽트 미사용 시 폴링으로 완료 확인.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[31:1]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</w:t>
            </w:r>
          </w:p>
        </w:tc>
        <w:tc>
          <w:tcPr>
            <w:tcW w:type="dxa" w:w="4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예약, 항상 0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DST_ADDR는 4-byte 정렬 주소를 권장합니다. TRF_LEN은 반드시 start 비트 설정 전에 기록하십시오. 완료(done) 판정 기준은 메모리 쓰기 완료(write_done)이며, 스트림 수신 완료(stream_recv_done)와 다를 수 있습니다.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Functional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동작 절차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파라미터 설정: CPU가 DST_ADDR (쓰기 목적지 주소)와 TRF_LEN (전송 바이트 수)를 AXI4-Lite로 기록합니다.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DMA 시작: CTRL.start = 1 → stream_read_master와 write_master 동시 활성화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스트림 수신 (stream_read_master): S_AXIS에서 tvalid 수신 → FIFO Push (full 시 tready=0)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메모리 쓰기 (write_master): FIFO에서 데이터 Pop → AW 채널 주소 발급 → W 채널 데이터 전송 → B 채널 응답 수신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완료 인터럽트: write_done 발생 → STAT.done = 1, o_done_irq = 1 (1클럭 HIGH)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stream_read_master 내부 FSM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stream_read_master는 2상태 FSM으로 S_AXIS 수신을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동작 설명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s_axis_tready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대기. 수신 카운터 초기화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i_start = 1 → ACTIVE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tvalid &amp; tready 핸드셰이킹 시 FIFO Push. 잔여 바이트 감소.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 (FIFO full 시 0)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잔여 바이트=0 → IDLE, o_done=1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s_axis_tready = (state == ACTIVE) &amp;&amp; (!i_fifo_full). FIFO가 가득 차면 자동으로 tready=0이 되어 업스트림(AES_Enc_IP)을 정지시킵니다 (Backpressure).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write_master 내부 FSM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write_master는 4상태 FSM으로 AXI4-Full Write 트랜잭션을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동작 설명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대기. 내부 주소/카운터 초기화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i_start = 1 → AW_PHASE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AW_PHASE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 채널: awaddr, awlen, awsize, awburst 출력. awvalid HIGH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m_axi_awready = 1 → W_PHASE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W_PHASE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 채널: FIFO pop → wdata 출력. beat 카운트 관리. wlast 생성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wlast &amp; wvalid &amp; wready → B_PHASE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B_PHASE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 채널: bvalid 대기, bresp 확인 (OKAY=2'b00)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bvalid &amp; bready &amp; 잔여≠0 → AW_PHASE
잔여=0 → IDLE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B_PHASE(쓰기 응답 대기)는 Full_to_Stream의 read_master에는 없는 단계입니다. AXI4 Write 프로토콜 규정에 따라 슬레이브의 bresp를 반드시 수신해야 다음 버스트로 진행할 수 있습니다.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4KB Boundary 자동 분할 처리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write_master는 read_master와 동일한 4KB 경계 분할 로직을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계산 항목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수식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다음 4KB 경계 주소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(cur_addr &amp; 0xFFFFF000) + 0x1000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현재 주소 기준 다음 경계 계산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경계까지 남은 거리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next_boundary - cur_addr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현재 위치에서 경계까지 바이트 수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 후보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min(remaining_bytes, 64)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64바이트 (16 Words) 제한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최종 버스트 크기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min(max_burst, dist_to_boundary)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 침범 없는 실제 전송 크기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awlen 값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calc_len_bytes / 4 - 1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AxLEN = 실제 전송 수 - 1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리셋 동작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aresetn LOW 시: 모든 FSM → IDLE, slv_reg0~3 → 0, FIFO srst 활성화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m_axi_awvalid, m_axi_wvalid, m_axi_bready → 0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s_axis_tready → 0, o_done_irq → 0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Timing Specification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처리 지연 및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0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 크기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64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Bytes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 Words (awlen = 15)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버퍼 크기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4,096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Bytes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32-bit × 1024 깊이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B-Phase 오버헤드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1+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Clk/Burst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AW+W 완료 후 B 채널 응답 대기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인터럽트 지연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Clk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write_done 발생 시 o_done_irq 동시 HIGH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타이밍 다이어그램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Clock:          __|‾|_|‾|_|‾|_|‾|_|‾|_|‾|_|‾|_|‾|_|‾|_|‾|_|‾|_|‾|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CTRL.start:     _|‾|_________________________________________...___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s_axis_tdata:   __| D0 | D1 | D2 | ... |______________________...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s_axis_tvalid:  __|‾‾‾‾‾‾‾‾‾‾‾‾‾‾‾‾‾|__________________________...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s_axis_tready:  __|‾‾‾‾‾‾‾‾‾‾‾‾‾‾‾‾|_________|‾‾‾‾‾‾‾‾‾‾‾‾|___...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(tready→0 when fifo_full):        |fifo full|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m_axi_awvalid:  _____________|‾‾|___________|‾‾|______________...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m_axi_awready:  _______________|‾|______________|‾|____________...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m_axi_wdata:    _______________|W0|W1|...|Wn|___|W16|...|_____...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m_axi_wlast:    ____________________________|‾|_________|‾|___...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m_axi_bvalid:   _____________________________|‾‾‾|________|‾‾‾|...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(B_PHASE: bvalid 수신 후 다음 AW_PHASE 진행)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write_done:     ________________________________________________|‾|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o_done_irq:     ________________________________________________|‾|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Verification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검증 항목 및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2000"/>
        <w:gridCol w:w="8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예상 결과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기본 스트림 수신 → 메모리 저장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S_AXIS 데이터 주입 후 메모리 덤프 비교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데이터 정합성 확인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Boundary 분할 쓰기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 걸친 DST_ADDR 설정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자동 분할, 데이터 정합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가득 참 Backpressure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속도 &lt; 수신 속도 상황 구성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tready=0 자동 억제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B-Phase 응답 대기 검증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m_axi_bvalid 지연 삽입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bvalid 수신 후 다음 Burst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STAT.done 폴링 완료 확인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Read STAT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write_done 후 done=1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 타이밍 확인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파형 측정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write_done과 동시 1클럭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Stream 수신 폭 검증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C_S_AXIS_DATA_WIDTH=128 설정 확인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단일 beat 전체 수신 확인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 전송 (재시작)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후 즉시 start 재입력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 IDLE 복귀 후 재시작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right" w:pos="9026"/>
      </w:tabs>
      <w:spacing w:before="40" w:line="240"/>
    </w:pPr>
    <w:r>
      <w:rPr>
        <w:rFonts w:ascii="Arial" w:cs="Arial" w:eastAsia="Arial" w:hAnsi="Arial"/>
        <w:color w:val="888888"/>
        <w:sz w:val="16"/>
        <w:szCs w:val="16"/>
      </w:rPr>
      <w:t xml:space="preserve">© 2026 SoC DMA Project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after="40" w:line="240"/>
      <w:jc w:val="lef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DMA Stream-to-Full IP Design Specification</w:t>
    </w:r>
    <w:r>
      <w:rPr>
        <w:rFonts w:ascii="Arial" w:cs="Arial" w:eastAsia="Arial" w:hAnsi="Arial"/>
        <w:color w:val="2E75B6"/>
        <w:sz w:val="18"/>
        <w:szCs w:val="18"/>
      </w:rPr>
      <w:t xml:space="preserve">	PRJ-DMA-S2F-001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/>
      </w:pBdr>
      <w:spacing w:before="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2026-03-08T11:15:08.638Z</dcterms:created>
  <dcterms:modified xsi:type="dcterms:W3CDTF">2026-03-08T11:15:08.638Z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