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b w:val="1"/>
          <w:bCs w:val="1"/>
          <w:sz w:val="32"/>
          <w:szCs w:val="32"/>
        </w:rPr>
      </w:pPr>
      <w:r w:rsidDel="00000000" w:rsidR="00000000" w:rsidRPr="00000000">
        <w:rPr>
          <w:b w:val="1"/>
          <w:bCs w:val="1"/>
          <w:sz w:val="32"/>
          <w:szCs w:val="32"/>
          <w:rtl w:val="0"/>
        </w:rPr>
        <w:t xml:space="preserve">SOC Incident Report</w:t>
      </w:r>
    </w:p>
    <w:p w:rsidR="00000000" w:rsidDel="00000000" w:rsidP="00000000" w:rsidRDefault="00000000" w:rsidRPr="00000000" w14:paraId="00000002">
      <w:pPr>
        <w:ind w:left="0" w:firstLine="0"/>
        <w:rPr>
          <w:sz w:val="26"/>
          <w:szCs w:val="26"/>
        </w:rPr>
      </w:pPr>
      <w:r w:rsidDel="00000000" w:rsidR="00000000" w:rsidRPr="00000000">
        <w:rPr>
          <w:b w:val="1"/>
          <w:bCs w:val="1"/>
          <w:sz w:val="32"/>
          <w:szCs w:val="32"/>
          <w:rtl w:val="0"/>
        </w:rPr>
        <w:t xml:space="preserve">Analyst: </w:t>
      </w:r>
      <w:r w:rsidDel="00000000" w:rsidR="00000000" w:rsidRPr="00000000">
        <w:rPr>
          <w:sz w:val="32"/>
          <w:szCs w:val="32"/>
          <w:rtl w:val="0"/>
        </w:rPr>
        <w:t xml:space="preserve">Idris Ibrahim Adetola</w:t>
      </w:r>
      <w:r w:rsidDel="00000000" w:rsidR="00000000" w:rsidRPr="00000000">
        <w:rPr>
          <w:sz w:val="24"/>
          <w:szCs w:val="24"/>
          <w:rtl w:val="0"/>
        </w:rPr>
        <w:br w:type="textWrapping"/>
      </w:r>
      <w:r w:rsidDel="00000000" w:rsidR="00000000" w:rsidRPr="00000000">
        <w:rPr>
          <w:b w:val="1"/>
          <w:bCs w:val="1"/>
          <w:sz w:val="32"/>
          <w:szCs w:val="32"/>
          <w:rtl w:val="0"/>
        </w:rPr>
        <w:t xml:space="preserve">Date:</w:t>
      </w:r>
      <w:r w:rsidDel="00000000" w:rsidR="00000000" w:rsidRPr="00000000">
        <w:rPr>
          <w:sz w:val="32"/>
          <w:szCs w:val="32"/>
          <w:rtl w:val="0"/>
        </w:rPr>
        <w:t xml:space="preserve">19-12-2025</w:t>
        <w:br w:type="textWrapping"/>
      </w:r>
      <w:r w:rsidDel="00000000" w:rsidR="00000000" w:rsidRPr="00000000">
        <w:rPr>
          <w:b w:val="1"/>
          <w:bCs w:val="1"/>
          <w:sz w:val="32"/>
          <w:szCs w:val="32"/>
          <w:rtl w:val="0"/>
        </w:rPr>
        <w:t xml:space="preserve">Alert Source: </w:t>
      </w:r>
      <w:r w:rsidDel="00000000" w:rsidR="00000000" w:rsidRPr="00000000">
        <w:rPr>
          <w:sz w:val="32"/>
          <w:szCs w:val="32"/>
          <w:rtl w:val="0"/>
        </w:rPr>
        <w:t xml:space="preserve">Windows Event Security Log (CSV)</w:t>
      </w:r>
      <w:r w:rsidDel="00000000" w:rsidR="00000000" w:rsidRPr="00000000">
        <w:rPr>
          <w:b w:val="1"/>
          <w:bCs w:val="1"/>
          <w:sz w:val="32"/>
          <w:szCs w:val="32"/>
          <w:rtl w:val="0"/>
        </w:rPr>
        <w:br w:type="textWrapping"/>
        <w:t xml:space="preserve">SIEM: </w:t>
      </w:r>
      <w:r w:rsidDel="00000000" w:rsidR="00000000" w:rsidRPr="00000000">
        <w:rPr>
          <w:sz w:val="32"/>
          <w:szCs w:val="32"/>
          <w:rtl w:val="0"/>
        </w:rPr>
        <w:t xml:space="preserve">Splunk</w:t>
      </w:r>
      <w:r w:rsidDel="00000000" w:rsidR="00000000" w:rsidRPr="00000000">
        <w:rPr>
          <w:b w:val="1"/>
          <w:bCs w:val="1"/>
          <w:sz w:val="24"/>
          <w:szCs w:val="24"/>
          <w:rtl w:val="0"/>
        </w:rPr>
        <w:br w:type="textWrapping"/>
      </w:r>
      <w:r w:rsidDel="00000000" w:rsidR="00000000" w:rsidRPr="00000000">
        <w:rPr>
          <w:b w:val="1"/>
          <w:bCs w:val="1"/>
          <w:sz w:val="32"/>
          <w:szCs w:val="32"/>
          <w:rtl w:val="0"/>
        </w:rPr>
        <w:t xml:space="preserve">Lab: </w:t>
      </w:r>
      <w:r w:rsidDel="00000000" w:rsidR="00000000" w:rsidRPr="00000000">
        <w:rPr>
          <w:sz w:val="32"/>
          <w:szCs w:val="32"/>
          <w:rtl w:val="0"/>
        </w:rPr>
        <w:t xml:space="preserve">BTLO Windows Events</w:t>
      </w:r>
      <w:r w:rsidDel="00000000" w:rsidR="00000000" w:rsidRPr="00000000">
        <w:rPr>
          <w:sz w:val="24"/>
          <w:szCs w:val="24"/>
          <w:rtl w:val="0"/>
        </w:rPr>
        <w:br w:type="textWrapping"/>
        <w:br w:type="textWrapping"/>
      </w:r>
      <w:r w:rsidDel="00000000" w:rsidR="00000000" w:rsidRPr="00000000">
        <w:rPr>
          <w:b w:val="1"/>
          <w:bCs w:val="1"/>
          <w:sz w:val="28"/>
          <w:szCs w:val="28"/>
          <w:rtl w:val="0"/>
        </w:rPr>
        <w:t xml:space="preserve">1. Incident Title</w:t>
      </w:r>
      <w:r w:rsidDel="00000000" w:rsidR="00000000" w:rsidRPr="00000000">
        <w:rPr>
          <w:b w:val="1"/>
          <w:bCs w:val="1"/>
          <w:sz w:val="26"/>
          <w:szCs w:val="26"/>
          <w:rtl w:val="0"/>
        </w:rPr>
        <w:br w:type="textWrapping"/>
        <w:t xml:space="preserve"> </w:t>
      </w:r>
      <w:r w:rsidDel="00000000" w:rsidR="00000000" w:rsidRPr="00000000">
        <w:rPr>
          <w:sz w:val="26"/>
          <w:szCs w:val="26"/>
          <w:rtl w:val="0"/>
        </w:rPr>
        <w:t xml:space="preserve">Windows Brute-Force Login Attempt Detected</w:t>
        <w:br w:type="textWrapping"/>
      </w:r>
    </w:p>
    <w:p w:rsidR="00000000" w:rsidDel="00000000" w:rsidP="00000000" w:rsidRDefault="00000000" w:rsidRPr="00000000" w14:paraId="00000003">
      <w:pPr>
        <w:rPr>
          <w:sz w:val="24"/>
          <w:szCs w:val="24"/>
        </w:rPr>
      </w:pPr>
      <w:r w:rsidDel="00000000" w:rsidR="00000000" w:rsidRPr="00000000">
        <w:rPr>
          <w:b w:val="1"/>
          <w:bCs w:val="1"/>
          <w:sz w:val="28"/>
          <w:szCs w:val="28"/>
          <w:rtl w:val="0"/>
        </w:rPr>
        <w:t xml:space="preserve">2. Executive Summary</w:t>
        <w:br w:type="textWrapping"/>
      </w:r>
      <w:r w:rsidDel="00000000" w:rsidR="00000000" w:rsidRPr="00000000">
        <w:rPr>
          <w:sz w:val="24"/>
          <w:szCs w:val="24"/>
          <w:rtl w:val="0"/>
        </w:rPr>
        <w:t xml:space="preserve">A brute-force login attack targeting the administrator account was detected in windows security logs. Multiple audit failure events occur over a short time window. Using Splunk, missing fields were created using Field extraction(Regex) to normalize the log for analysis. SPL queries were used to determine the targeted account, source IP, port range, number of failures, and the timeframe of the events. Threat intelligence confirmed the source IP as an external confirming a high-severity attack.</w:t>
        <w:br w:type="textWrapping"/>
        <w:t xml:space="preserve"> </w:t>
      </w:r>
    </w:p>
    <w:p w:rsidR="00000000" w:rsidDel="00000000" w:rsidP="00000000" w:rsidRDefault="00000000" w:rsidRPr="00000000" w14:paraId="00000004">
      <w:pPr>
        <w:ind w:left="0" w:firstLine="0"/>
        <w:rPr>
          <w:sz w:val="28"/>
          <w:szCs w:val="28"/>
        </w:rPr>
      </w:pPr>
      <w:r w:rsidDel="00000000" w:rsidR="00000000" w:rsidRPr="00000000">
        <w:rPr>
          <w:b w:val="1"/>
          <w:bCs w:val="1"/>
          <w:sz w:val="28"/>
          <w:szCs w:val="28"/>
          <w:rtl w:val="0"/>
        </w:rPr>
        <w:t xml:space="preserve">3. Log Preparation / Field Extraction</w:t>
      </w:r>
      <w:r w:rsidDel="00000000" w:rsidR="00000000" w:rsidRPr="00000000">
        <w:rPr>
          <w:rtl w:val="0"/>
        </w:rPr>
      </w:r>
    </w:p>
    <w:p w:rsidR="00000000" w:rsidDel="00000000" w:rsidP="00000000" w:rsidRDefault="00000000" w:rsidRPr="00000000" w14:paraId="00000005">
      <w:pPr>
        <w:numPr>
          <w:ilvl w:val="0"/>
          <w:numId w:val="6"/>
        </w:numPr>
        <w:ind w:left="720" w:hanging="360"/>
        <w:rPr>
          <w:u w:val="none"/>
        </w:rPr>
      </w:pPr>
      <w:r w:rsidDel="00000000" w:rsidR="00000000" w:rsidRPr="00000000">
        <w:rPr>
          <w:sz w:val="24"/>
          <w:szCs w:val="24"/>
          <w:rtl w:val="0"/>
        </w:rPr>
        <w:t xml:space="preserve">The CSV logs were missing some important fields: Source IP, Source Port, Account Name.</w:t>
      </w:r>
    </w:p>
    <w:p w:rsidR="00000000" w:rsidDel="00000000" w:rsidP="00000000" w:rsidRDefault="00000000" w:rsidRPr="00000000" w14:paraId="00000006">
      <w:pPr>
        <w:numPr>
          <w:ilvl w:val="0"/>
          <w:numId w:val="6"/>
        </w:numPr>
        <w:ind w:left="720" w:hanging="360"/>
        <w:rPr>
          <w:u w:val="none"/>
        </w:rPr>
      </w:pPr>
      <w:r w:rsidDel="00000000" w:rsidR="00000000" w:rsidRPr="00000000">
        <w:rPr>
          <w:sz w:val="24"/>
          <w:szCs w:val="24"/>
          <w:rtl w:val="0"/>
        </w:rPr>
        <w:t xml:space="preserve">Field extraction(Regex) was used to extract the missing fields</w:t>
      </w:r>
    </w:p>
    <w:p w:rsidR="00000000" w:rsidDel="00000000" w:rsidP="00000000" w:rsidRDefault="00000000" w:rsidRPr="00000000" w14:paraId="00000007">
      <w:pPr>
        <w:numPr>
          <w:ilvl w:val="0"/>
          <w:numId w:val="6"/>
        </w:numPr>
        <w:ind w:left="720" w:hanging="360"/>
        <w:rPr>
          <w:u w:val="none"/>
        </w:rPr>
      </w:pPr>
      <w:r w:rsidDel="00000000" w:rsidR="00000000" w:rsidRPr="00000000">
        <w:rPr>
          <w:sz w:val="24"/>
          <w:szCs w:val="24"/>
          <w:rtl w:val="0"/>
        </w:rPr>
        <w:t xml:space="preserve">This will ensure SPL queries return accurate results for the investigation.</w:t>
      </w:r>
    </w:p>
    <w:p w:rsidR="00000000" w:rsidDel="00000000" w:rsidP="00000000" w:rsidRDefault="00000000" w:rsidRPr="00000000" w14:paraId="00000008">
      <w:pPr>
        <w:ind w:left="0" w:firstLine="0"/>
        <w:rPr>
          <w:sz w:val="24"/>
          <w:szCs w:val="24"/>
        </w:rPr>
      </w:pPr>
      <w:r w:rsidDel="00000000" w:rsidR="00000000" w:rsidRPr="00000000">
        <w:rPr>
          <w:sz w:val="24"/>
          <w:szCs w:val="24"/>
          <w:rtl w:val="0"/>
        </w:rPr>
        <w:br w:type="textWrapping"/>
      </w:r>
      <w:r w:rsidDel="00000000" w:rsidR="00000000" w:rsidRPr="00000000">
        <w:rPr>
          <w:b w:val="1"/>
          <w:bCs w:val="1"/>
          <w:sz w:val="28"/>
          <w:szCs w:val="28"/>
          <w:rtl w:val="0"/>
        </w:rPr>
        <w:t xml:space="preserve">4. Investigation Findings</w:t>
      </w:r>
      <w:r w:rsidDel="00000000" w:rsidR="00000000" w:rsidRPr="00000000">
        <w:rPr>
          <w:b w:val="1"/>
          <w:bCs w:val="1"/>
          <w:sz w:val="26"/>
          <w:szCs w:val="26"/>
          <w:rtl w:val="0"/>
        </w:rPr>
        <w:br w:type="textWrapping"/>
        <w:br w:type="textWrapping"/>
        <w:t xml:space="preserve">    </w:t>
      </w:r>
      <w:r w:rsidDel="00000000" w:rsidR="00000000" w:rsidRPr="00000000">
        <w:rPr>
          <w:b w:val="1"/>
          <w:bCs w:val="1"/>
          <w:sz w:val="24"/>
          <w:szCs w:val="24"/>
          <w:rtl w:val="0"/>
        </w:rPr>
        <w:t xml:space="preserve">SPL Queries and Analysis</w:t>
        <w:br w:type="textWrapping"/>
        <w:br w:type="textWrapping"/>
        <w:t xml:space="preserve">   1. Count of Audit Failure</w:t>
        <w:br w:type="textWrapping"/>
        <w:br w:type="textWrapping"/>
        <w:t xml:space="preserve">        </w:t>
      </w:r>
      <w:r w:rsidDel="00000000" w:rsidR="00000000" w:rsidRPr="00000000">
        <w:rPr>
          <w:sz w:val="24"/>
          <w:szCs w:val="24"/>
          <w:rtl w:val="0"/>
        </w:rPr>
        <w:t xml:space="preserve">index=main sourcetype="csv" "Event ID"=4625 TargetUserName="administrator"</w:t>
      </w:r>
    </w:p>
    <w:p w:rsidR="00000000" w:rsidDel="00000000" w:rsidP="00000000" w:rsidRDefault="00000000" w:rsidRPr="00000000" w14:paraId="00000009">
      <w:pPr>
        <w:rPr>
          <w:sz w:val="24"/>
          <w:szCs w:val="24"/>
        </w:rPr>
      </w:pPr>
      <w:r w:rsidDel="00000000" w:rsidR="00000000" w:rsidRPr="00000000">
        <w:rPr>
          <w:sz w:val="24"/>
          <w:szCs w:val="24"/>
          <w:rtl w:val="0"/>
        </w:rPr>
        <w:t xml:space="preserve">        |stats count as "Total Audit Failure"</w:t>
        <w:br w:type="textWrapping"/>
        <w:t xml:space="preserve">        </w:t>
      </w:r>
    </w:p>
    <w:p w:rsidR="00000000" w:rsidDel="00000000" w:rsidP="00000000" w:rsidRDefault="00000000" w:rsidRPr="00000000" w14:paraId="0000000A">
      <w:pPr>
        <w:ind w:left="540" w:firstLine="0"/>
        <w:rPr>
          <w:sz w:val="24"/>
          <w:szCs w:val="24"/>
        </w:rPr>
      </w:pPr>
      <w:r w:rsidDel="00000000" w:rsidR="00000000" w:rsidRPr="00000000">
        <w:rPr>
          <w:b w:val="1"/>
          <w:bCs w:val="1"/>
          <w:sz w:val="24"/>
          <w:szCs w:val="24"/>
          <w:rtl w:val="0"/>
        </w:rPr>
        <w:t xml:space="preserve">Findings: </w:t>
      </w:r>
      <w:r w:rsidDel="00000000" w:rsidR="00000000" w:rsidRPr="00000000">
        <w:rPr>
          <w:sz w:val="24"/>
          <w:szCs w:val="24"/>
          <w:rtl w:val="0"/>
        </w:rPr>
        <w:t xml:space="preserve">3103</w:t>
        <w:br w:type="textWrapping"/>
      </w:r>
      <w:r w:rsidDel="00000000" w:rsidR="00000000" w:rsidRPr="00000000">
        <w:rPr>
          <w:b w:val="1"/>
          <w:bCs w:val="1"/>
          <w:sz w:val="24"/>
          <w:szCs w:val="24"/>
          <w:rtl w:val="0"/>
        </w:rPr>
        <w:t xml:space="preserve">Purpose: </w:t>
      </w:r>
      <w:r w:rsidDel="00000000" w:rsidR="00000000" w:rsidRPr="00000000">
        <w:rPr>
          <w:sz w:val="24"/>
          <w:szCs w:val="24"/>
          <w:rtl w:val="0"/>
        </w:rPr>
        <w:t xml:space="preserve">Determines the total number of failed login attempts targeting                                   administrative account</w:t>
      </w:r>
    </w:p>
    <w:p w:rsidR="00000000" w:rsidDel="00000000" w:rsidP="00000000" w:rsidRDefault="00000000" w:rsidRPr="00000000" w14:paraId="0000000B">
      <w:pPr>
        <w:ind w:left="540" w:firstLine="0"/>
        <w:rPr>
          <w:sz w:val="24"/>
          <w:szCs w:val="24"/>
        </w:rPr>
      </w:pPr>
      <w:r w:rsidDel="00000000" w:rsidR="00000000" w:rsidRPr="00000000">
        <w:rPr>
          <w:rtl w:val="0"/>
        </w:rPr>
      </w:r>
    </w:p>
    <w:p w:rsidR="00000000" w:rsidDel="00000000" w:rsidP="00000000" w:rsidRDefault="00000000" w:rsidRPr="00000000" w14:paraId="0000000C">
      <w:pPr>
        <w:ind w:left="540" w:firstLine="0"/>
        <w:rPr>
          <w:b w:val="1"/>
          <w:bCs w:val="1"/>
          <w:sz w:val="24"/>
          <w:szCs w:val="24"/>
        </w:rPr>
      </w:pPr>
      <w:r w:rsidDel="00000000" w:rsidR="00000000" w:rsidRPr="00000000">
        <w:rPr>
          <w:sz w:val="24"/>
          <w:szCs w:val="24"/>
          <w:rtl w:val="0"/>
        </w:rPr>
        <w:br w:type="textWrapping"/>
      </w:r>
      <w:r w:rsidDel="00000000" w:rsidR="00000000" w:rsidRPr="00000000">
        <w:rPr>
          <w:rtl w:val="0"/>
        </w:rPr>
      </w:r>
    </w:p>
    <w:p w:rsidR="00000000" w:rsidDel="00000000" w:rsidP="00000000" w:rsidRDefault="00000000" w:rsidRPr="00000000" w14:paraId="0000000D">
      <w:pPr>
        <w:ind w:left="180" w:firstLine="0"/>
        <w:rPr>
          <w:b w:val="1"/>
          <w:bCs w:val="1"/>
          <w:sz w:val="24"/>
          <w:szCs w:val="24"/>
        </w:rPr>
      </w:pPr>
      <w:r w:rsidDel="00000000" w:rsidR="00000000" w:rsidRPr="00000000">
        <w:rPr>
          <w:b w:val="1"/>
          <w:bCs w:val="1"/>
          <w:sz w:val="24"/>
          <w:szCs w:val="24"/>
          <w:rtl w:val="0"/>
        </w:rPr>
        <w:t xml:space="preserve">2. Failure Reasons </w:t>
        <w:br w:type="textWrapping"/>
        <w:t xml:space="preserve">     </w:t>
      </w:r>
    </w:p>
    <w:p w:rsidR="00000000" w:rsidDel="00000000" w:rsidP="00000000" w:rsidRDefault="00000000" w:rsidRPr="00000000" w14:paraId="0000000E">
      <w:pPr>
        <w:ind w:left="18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index=main sourcetype="csv" “Event ID”=4625 TargetUsername="administrator"</w:t>
      </w:r>
    </w:p>
    <w:p w:rsidR="00000000" w:rsidDel="00000000" w:rsidP="00000000" w:rsidRDefault="00000000" w:rsidRPr="00000000" w14:paraId="0000000F">
      <w:pPr>
        <w:ind w:left="450" w:firstLine="0"/>
        <w:rPr>
          <w:sz w:val="24"/>
          <w:szCs w:val="24"/>
        </w:rPr>
      </w:pPr>
      <w:r w:rsidDel="00000000" w:rsidR="00000000" w:rsidRPr="00000000">
        <w:rPr>
          <w:sz w:val="24"/>
          <w:szCs w:val="24"/>
          <w:rtl w:val="0"/>
        </w:rPr>
        <w:t xml:space="preserve">| stats count by Failure_Reason</w:t>
        <w:br w:type="textWrapping"/>
      </w:r>
    </w:p>
    <w:p w:rsidR="00000000" w:rsidDel="00000000" w:rsidP="00000000" w:rsidRDefault="00000000" w:rsidRPr="00000000" w14:paraId="00000010">
      <w:pPr>
        <w:ind w:left="450" w:firstLine="0"/>
        <w:rPr>
          <w:sz w:val="24"/>
          <w:szCs w:val="24"/>
        </w:rPr>
      </w:pPr>
      <w:r w:rsidDel="00000000" w:rsidR="00000000" w:rsidRPr="00000000">
        <w:rPr>
          <w:b w:val="1"/>
          <w:bCs w:val="1"/>
          <w:sz w:val="24"/>
          <w:szCs w:val="24"/>
          <w:rtl w:val="0"/>
        </w:rPr>
        <w:t xml:space="preserve">Findings: </w:t>
      </w:r>
      <w:r w:rsidDel="00000000" w:rsidR="00000000" w:rsidRPr="00000000">
        <w:rPr>
          <w:sz w:val="24"/>
          <w:szCs w:val="24"/>
          <w:rtl w:val="0"/>
        </w:rPr>
        <w:t xml:space="preserve">Unknown user name or bad password</w:t>
      </w:r>
      <w:r w:rsidDel="00000000" w:rsidR="00000000" w:rsidRPr="00000000">
        <w:rPr>
          <w:b w:val="1"/>
          <w:bCs w:val="1"/>
          <w:sz w:val="24"/>
          <w:szCs w:val="24"/>
          <w:rtl w:val="0"/>
        </w:rPr>
        <w:br w:type="textWrapping"/>
        <w:t xml:space="preserve">Purpose: </w:t>
      </w:r>
      <w:r w:rsidDel="00000000" w:rsidR="00000000" w:rsidRPr="00000000">
        <w:rPr>
          <w:sz w:val="24"/>
          <w:szCs w:val="24"/>
          <w:rtl w:val="0"/>
        </w:rPr>
        <w:t xml:space="preserve">To determine the reasons for the failed login attempts.</w:t>
        <w:br w:type="textWrapping"/>
      </w:r>
    </w:p>
    <w:p w:rsidR="00000000" w:rsidDel="00000000" w:rsidP="00000000" w:rsidRDefault="00000000" w:rsidRPr="00000000" w14:paraId="00000011">
      <w:pPr>
        <w:ind w:left="180" w:firstLine="0"/>
        <w:rPr>
          <w:b w:val="1"/>
          <w:bCs w:val="1"/>
          <w:sz w:val="24"/>
          <w:szCs w:val="24"/>
        </w:rPr>
      </w:pPr>
      <w:r w:rsidDel="00000000" w:rsidR="00000000" w:rsidRPr="00000000">
        <w:rPr>
          <w:b w:val="1"/>
          <w:bCs w:val="1"/>
          <w:sz w:val="24"/>
          <w:szCs w:val="24"/>
          <w:rtl w:val="0"/>
        </w:rPr>
        <w:t xml:space="preserve">3. Source IP address</w:t>
        <w:br w:type="textWrapping"/>
      </w:r>
    </w:p>
    <w:p w:rsidR="00000000" w:rsidDel="00000000" w:rsidP="00000000" w:rsidRDefault="00000000" w:rsidRPr="00000000" w14:paraId="00000012">
      <w:pPr>
        <w:ind w:left="18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index=main sourcetype="csv" “Event ID”=4625 TargetUsername="administrator"</w:t>
      </w:r>
    </w:p>
    <w:p w:rsidR="00000000" w:rsidDel="00000000" w:rsidP="00000000" w:rsidRDefault="00000000" w:rsidRPr="00000000" w14:paraId="00000013">
      <w:pPr>
        <w:ind w:left="450" w:firstLine="0"/>
        <w:rPr>
          <w:sz w:val="24"/>
          <w:szCs w:val="24"/>
        </w:rPr>
      </w:pPr>
      <w:r w:rsidDel="00000000" w:rsidR="00000000" w:rsidRPr="00000000">
        <w:rPr>
          <w:sz w:val="24"/>
          <w:szCs w:val="24"/>
          <w:rtl w:val="0"/>
        </w:rPr>
        <w:t xml:space="preserve">| stats count by SourceIP</w:t>
        <w:br w:type="textWrapping"/>
      </w:r>
    </w:p>
    <w:p w:rsidR="00000000" w:rsidDel="00000000" w:rsidP="00000000" w:rsidRDefault="00000000" w:rsidRPr="00000000" w14:paraId="00000014">
      <w:pPr>
        <w:ind w:left="450" w:firstLine="0"/>
        <w:rPr>
          <w:b w:val="1"/>
          <w:bCs w:val="1"/>
          <w:sz w:val="24"/>
          <w:szCs w:val="24"/>
        </w:rPr>
      </w:pPr>
      <w:r w:rsidDel="00000000" w:rsidR="00000000" w:rsidRPr="00000000">
        <w:rPr>
          <w:b w:val="1"/>
          <w:bCs w:val="1"/>
          <w:sz w:val="24"/>
          <w:szCs w:val="24"/>
          <w:rtl w:val="0"/>
        </w:rPr>
        <w:t xml:space="preserve">Findings: </w:t>
      </w:r>
      <w:r w:rsidDel="00000000" w:rsidR="00000000" w:rsidRPr="00000000">
        <w:rPr>
          <w:sz w:val="24"/>
          <w:szCs w:val="24"/>
          <w:rtl w:val="0"/>
        </w:rPr>
        <w:t xml:space="preserve">Attack originated from 113.161.192.227</w:t>
        <w:br w:type="textWrapping"/>
      </w:r>
      <w:r w:rsidDel="00000000" w:rsidR="00000000" w:rsidRPr="00000000">
        <w:rPr>
          <w:b w:val="1"/>
          <w:bCs w:val="1"/>
          <w:sz w:val="24"/>
          <w:szCs w:val="24"/>
          <w:rtl w:val="0"/>
        </w:rPr>
        <w:t xml:space="preserve">Purpose: </w:t>
      </w:r>
      <w:r w:rsidDel="00000000" w:rsidR="00000000" w:rsidRPr="00000000">
        <w:rPr>
          <w:sz w:val="24"/>
          <w:szCs w:val="24"/>
          <w:rtl w:val="0"/>
        </w:rPr>
        <w:t xml:space="preserve"> To Identify attacker’s location.</w:t>
        <w:br w:type="textWrapping"/>
      </w:r>
      <w:r w:rsidDel="00000000" w:rsidR="00000000" w:rsidRPr="00000000">
        <w:rPr>
          <w:b w:val="1"/>
          <w:bCs w:val="1"/>
          <w:sz w:val="24"/>
          <w:szCs w:val="24"/>
          <w:rtl w:val="0"/>
        </w:rPr>
        <w:t xml:space="preserve">   </w:t>
      </w:r>
    </w:p>
    <w:p w:rsidR="00000000" w:rsidDel="00000000" w:rsidP="00000000" w:rsidRDefault="00000000" w:rsidRPr="00000000" w14:paraId="00000015">
      <w:pPr>
        <w:ind w:left="180" w:firstLine="0"/>
        <w:rPr>
          <w:b w:val="1"/>
          <w:bCs w:val="1"/>
          <w:sz w:val="24"/>
          <w:szCs w:val="24"/>
        </w:rPr>
      </w:pPr>
      <w:r w:rsidDel="00000000" w:rsidR="00000000" w:rsidRPr="00000000">
        <w:rPr>
          <w:b w:val="1"/>
          <w:bCs w:val="1"/>
          <w:sz w:val="24"/>
          <w:szCs w:val="24"/>
          <w:rtl w:val="0"/>
        </w:rPr>
        <w:t xml:space="preserve">4. Port Range  </w:t>
        <w:br w:type="textWrapping"/>
      </w:r>
    </w:p>
    <w:p w:rsidR="00000000" w:rsidDel="00000000" w:rsidP="00000000" w:rsidRDefault="00000000" w:rsidRPr="00000000" w14:paraId="00000016">
      <w:pPr>
        <w:ind w:left="18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index=main sourcetype="csv" “Event ID”=4625 TargetUsername="administrator"</w:t>
        <w:br w:type="textWrapping"/>
        <w:t xml:space="preserve">    | stats min(SourcePort) max(SourcePort)</w:t>
      </w:r>
    </w:p>
    <w:p w:rsidR="00000000" w:rsidDel="00000000" w:rsidP="00000000" w:rsidRDefault="00000000" w:rsidRPr="00000000" w14:paraId="00000017">
      <w:pPr>
        <w:ind w:left="450" w:firstLine="0"/>
        <w:rPr>
          <w:sz w:val="24"/>
          <w:szCs w:val="24"/>
        </w:rPr>
      </w:pPr>
      <w:r w:rsidDel="00000000" w:rsidR="00000000" w:rsidRPr="00000000">
        <w:rPr>
          <w:rtl w:val="0"/>
        </w:rPr>
      </w:r>
    </w:p>
    <w:p w:rsidR="00000000" w:rsidDel="00000000" w:rsidP="00000000" w:rsidRDefault="00000000" w:rsidRPr="00000000" w14:paraId="00000018">
      <w:pPr>
        <w:ind w:left="450" w:firstLine="0"/>
        <w:rPr>
          <w:sz w:val="24"/>
          <w:szCs w:val="24"/>
        </w:rPr>
      </w:pPr>
      <w:r w:rsidDel="00000000" w:rsidR="00000000" w:rsidRPr="00000000">
        <w:rPr>
          <w:b w:val="1"/>
          <w:bCs w:val="1"/>
          <w:sz w:val="24"/>
          <w:szCs w:val="24"/>
          <w:rtl w:val="0"/>
        </w:rPr>
        <w:t xml:space="preserve">Findings: </w:t>
      </w:r>
      <w:r w:rsidDel="00000000" w:rsidR="00000000" w:rsidRPr="00000000">
        <w:rPr>
          <w:sz w:val="24"/>
          <w:szCs w:val="24"/>
          <w:rtl w:val="0"/>
        </w:rPr>
        <w:t xml:space="preserve">49162 - 65534</w:t>
      </w:r>
      <w:r w:rsidDel="00000000" w:rsidR="00000000" w:rsidRPr="00000000">
        <w:rPr>
          <w:b w:val="1"/>
          <w:bCs w:val="1"/>
          <w:sz w:val="24"/>
          <w:szCs w:val="24"/>
          <w:rtl w:val="0"/>
        </w:rPr>
        <w:br w:type="textWrapping"/>
        <w:t xml:space="preserve">Purpose: </w:t>
      </w:r>
      <w:r w:rsidDel="00000000" w:rsidR="00000000" w:rsidRPr="00000000">
        <w:rPr>
          <w:sz w:val="24"/>
          <w:szCs w:val="24"/>
          <w:rtl w:val="0"/>
        </w:rPr>
        <w:t xml:space="preserve">Determines Automation Behaviour</w:t>
        <w:br w:type="textWrapping"/>
      </w:r>
    </w:p>
    <w:p w:rsidR="00000000" w:rsidDel="00000000" w:rsidP="00000000" w:rsidRDefault="00000000" w:rsidRPr="00000000" w14:paraId="00000019">
      <w:pPr>
        <w:ind w:left="180" w:firstLine="0"/>
        <w:rPr>
          <w:b w:val="1"/>
          <w:bCs w:val="1"/>
          <w:sz w:val="24"/>
          <w:szCs w:val="24"/>
        </w:rPr>
      </w:pPr>
      <w:r w:rsidDel="00000000" w:rsidR="00000000" w:rsidRPr="00000000">
        <w:rPr>
          <w:b w:val="1"/>
          <w:bCs w:val="1"/>
          <w:sz w:val="24"/>
          <w:szCs w:val="24"/>
          <w:rtl w:val="0"/>
        </w:rPr>
        <w:t xml:space="preserve">5. Timeline of Failed Attempts</w:t>
        <w:br w:type="textWrapping"/>
        <w:t xml:space="preserve">     </w:t>
      </w:r>
    </w:p>
    <w:p w:rsidR="00000000" w:rsidDel="00000000" w:rsidP="00000000" w:rsidRDefault="00000000" w:rsidRPr="00000000" w14:paraId="0000001A">
      <w:pPr>
        <w:ind w:left="18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index=main sourcetype="csv" “Event ID”=4625 TargetUsername="administrator"</w:t>
      </w:r>
    </w:p>
    <w:p w:rsidR="00000000" w:rsidDel="00000000" w:rsidP="00000000" w:rsidRDefault="00000000" w:rsidRPr="00000000" w14:paraId="0000001B">
      <w:pPr>
        <w:ind w:left="450" w:firstLine="0"/>
        <w:rPr>
          <w:sz w:val="24"/>
          <w:szCs w:val="24"/>
        </w:rPr>
      </w:pPr>
      <w:r w:rsidDel="00000000" w:rsidR="00000000" w:rsidRPr="00000000">
        <w:rPr>
          <w:sz w:val="24"/>
          <w:szCs w:val="24"/>
          <w:rtl w:val="0"/>
        </w:rPr>
        <w:t xml:space="preserve">| timechart count span=5m</w:t>
        <w:br w:type="textWrapping"/>
        <w:br w:type="textWrapping"/>
      </w:r>
      <w:r w:rsidDel="00000000" w:rsidR="00000000" w:rsidRPr="00000000">
        <w:rPr>
          <w:b w:val="1"/>
          <w:bCs w:val="1"/>
          <w:sz w:val="24"/>
          <w:szCs w:val="24"/>
          <w:rtl w:val="0"/>
        </w:rPr>
        <w:t xml:space="preserve">Findings: </w:t>
      </w:r>
      <w:r w:rsidDel="00000000" w:rsidR="00000000" w:rsidRPr="00000000">
        <w:rPr>
          <w:sz w:val="24"/>
          <w:szCs w:val="24"/>
          <w:rtl w:val="0"/>
        </w:rPr>
        <w:t xml:space="preserve">Attack occurred in bursts over the observed time frame</w:t>
        <w:br w:type="textWrapping"/>
      </w:r>
      <w:r w:rsidDel="00000000" w:rsidR="00000000" w:rsidRPr="00000000">
        <w:rPr>
          <w:b w:val="1"/>
          <w:bCs w:val="1"/>
          <w:sz w:val="24"/>
          <w:szCs w:val="24"/>
          <w:rtl w:val="0"/>
        </w:rPr>
        <w:t xml:space="preserve">Purpose: </w:t>
      </w:r>
      <w:r w:rsidDel="00000000" w:rsidR="00000000" w:rsidRPr="00000000">
        <w:rPr>
          <w:sz w:val="24"/>
          <w:szCs w:val="24"/>
          <w:rtl w:val="0"/>
        </w:rPr>
        <w:t xml:space="preserve">Visualize attack patterns</w:t>
        <w:br w:type="textWrapping"/>
      </w:r>
    </w:p>
    <w:p w:rsidR="00000000" w:rsidDel="00000000" w:rsidP="00000000" w:rsidRDefault="00000000" w:rsidRPr="00000000" w14:paraId="0000001C">
      <w:pPr>
        <w:numPr>
          <w:ilvl w:val="0"/>
          <w:numId w:val="2"/>
        </w:numPr>
        <w:ind w:left="720" w:hanging="360"/>
        <w:rPr>
          <w:sz w:val="24"/>
          <w:szCs w:val="24"/>
          <w:u w:val="none"/>
        </w:rPr>
      </w:pPr>
      <w:r w:rsidDel="00000000" w:rsidR="00000000" w:rsidRPr="00000000">
        <w:rPr>
          <w:b w:val="1"/>
          <w:bCs w:val="1"/>
          <w:sz w:val="24"/>
          <w:szCs w:val="24"/>
          <w:rtl w:val="0"/>
        </w:rPr>
        <w:t xml:space="preserve">Additional Context</w:t>
      </w:r>
    </w:p>
    <w:p w:rsidR="00000000" w:rsidDel="00000000" w:rsidP="00000000" w:rsidRDefault="00000000" w:rsidRPr="00000000" w14:paraId="0000001D">
      <w:pPr>
        <w:numPr>
          <w:ilvl w:val="0"/>
          <w:numId w:val="3"/>
        </w:numPr>
        <w:ind w:left="990" w:hanging="360"/>
        <w:rPr>
          <w:b w:val="1"/>
          <w:bCs w:val="1"/>
          <w:sz w:val="24"/>
          <w:szCs w:val="24"/>
          <w:u w:val="none"/>
        </w:rPr>
      </w:pPr>
      <w:r w:rsidDel="00000000" w:rsidR="00000000" w:rsidRPr="00000000">
        <w:rPr>
          <w:sz w:val="24"/>
          <w:szCs w:val="24"/>
          <w:rtl w:val="0"/>
        </w:rPr>
        <w:t xml:space="preserve">Source IP geolocation: Vietnam</w:t>
      </w:r>
    </w:p>
    <w:p w:rsidR="00000000" w:rsidDel="00000000" w:rsidP="00000000" w:rsidRDefault="00000000" w:rsidRPr="00000000" w14:paraId="0000001E">
      <w:pPr>
        <w:numPr>
          <w:ilvl w:val="0"/>
          <w:numId w:val="3"/>
        </w:numPr>
        <w:ind w:left="990" w:hanging="360"/>
        <w:rPr>
          <w:b w:val="1"/>
          <w:bCs w:val="1"/>
          <w:sz w:val="24"/>
          <w:szCs w:val="24"/>
          <w:u w:val="none"/>
        </w:rPr>
      </w:pPr>
      <w:r w:rsidDel="00000000" w:rsidR="00000000" w:rsidRPr="00000000">
        <w:rPr>
          <w:sz w:val="24"/>
          <w:szCs w:val="24"/>
          <w:rtl w:val="0"/>
        </w:rPr>
        <w:t xml:space="preserve">Event ID: 4625(Failed logon)</w:t>
      </w:r>
    </w:p>
    <w:p w:rsidR="00000000" w:rsidDel="00000000" w:rsidP="00000000" w:rsidRDefault="00000000" w:rsidRPr="00000000" w14:paraId="0000001F">
      <w:pPr>
        <w:numPr>
          <w:ilvl w:val="0"/>
          <w:numId w:val="3"/>
        </w:numPr>
        <w:ind w:left="990" w:hanging="360"/>
        <w:rPr>
          <w:b w:val="1"/>
          <w:bCs w:val="1"/>
          <w:sz w:val="24"/>
          <w:szCs w:val="24"/>
          <w:u w:val="none"/>
        </w:rPr>
      </w:pPr>
      <w:r w:rsidDel="00000000" w:rsidR="00000000" w:rsidRPr="00000000">
        <w:rPr>
          <w:sz w:val="24"/>
          <w:szCs w:val="24"/>
          <w:rtl w:val="0"/>
        </w:rPr>
        <w:t xml:space="preserve">Attack type: Credential based Brute-Force attack</w:t>
      </w:r>
    </w:p>
    <w:p w:rsidR="00000000" w:rsidDel="00000000" w:rsidP="00000000" w:rsidRDefault="00000000" w:rsidRPr="00000000" w14:paraId="00000020">
      <w:pPr>
        <w:ind w:left="0" w:firstLine="0"/>
        <w:rPr>
          <w:b w:val="1"/>
          <w:bCs w:val="1"/>
          <w:sz w:val="26"/>
          <w:szCs w:val="26"/>
        </w:rPr>
      </w:pPr>
      <w:r w:rsidDel="00000000" w:rsidR="00000000" w:rsidRPr="00000000">
        <w:rPr>
          <w:rtl w:val="0"/>
        </w:rPr>
      </w:r>
    </w:p>
    <w:p w:rsidR="00000000" w:rsidDel="00000000" w:rsidP="00000000" w:rsidRDefault="00000000" w:rsidRPr="00000000" w14:paraId="00000021">
      <w:pPr>
        <w:ind w:left="0" w:firstLine="0"/>
        <w:rPr>
          <w:b w:val="1"/>
          <w:bCs w:val="1"/>
          <w:sz w:val="26"/>
          <w:szCs w:val="26"/>
        </w:rPr>
      </w:pPr>
      <w:r w:rsidDel="00000000" w:rsidR="00000000" w:rsidRPr="00000000">
        <w:rPr>
          <w:rtl w:val="0"/>
        </w:rPr>
      </w:r>
    </w:p>
    <w:p w:rsidR="00000000" w:rsidDel="00000000" w:rsidP="00000000" w:rsidRDefault="00000000" w:rsidRPr="00000000" w14:paraId="00000022">
      <w:pPr>
        <w:ind w:left="0" w:firstLine="0"/>
        <w:rPr>
          <w:b w:val="1"/>
          <w:bCs w:val="1"/>
          <w:sz w:val="26"/>
          <w:szCs w:val="26"/>
        </w:rPr>
      </w:pPr>
      <w:r w:rsidDel="00000000" w:rsidR="00000000" w:rsidRPr="00000000">
        <w:rPr>
          <w:rtl w:val="0"/>
        </w:rPr>
      </w:r>
    </w:p>
    <w:p w:rsidR="00000000" w:rsidDel="00000000" w:rsidP="00000000" w:rsidRDefault="00000000" w:rsidRPr="00000000" w14:paraId="00000023">
      <w:pPr>
        <w:ind w:left="0" w:firstLine="0"/>
        <w:rPr>
          <w:b w:val="1"/>
          <w:bCs w:val="1"/>
          <w:sz w:val="26"/>
          <w:szCs w:val="26"/>
        </w:rPr>
      </w:pPr>
      <w:r w:rsidDel="00000000" w:rsidR="00000000" w:rsidRPr="00000000">
        <w:rPr>
          <w:rtl w:val="0"/>
        </w:rPr>
      </w:r>
    </w:p>
    <w:p w:rsidR="00000000" w:rsidDel="00000000" w:rsidP="00000000" w:rsidRDefault="00000000" w:rsidRPr="00000000" w14:paraId="00000024">
      <w:pPr>
        <w:ind w:left="0" w:firstLine="0"/>
        <w:rPr>
          <w:b w:val="1"/>
          <w:bCs w:val="1"/>
          <w:sz w:val="26"/>
          <w:szCs w:val="26"/>
        </w:rPr>
      </w:pPr>
      <w:r w:rsidDel="00000000" w:rsidR="00000000" w:rsidRPr="00000000">
        <w:rPr>
          <w:b w:val="1"/>
          <w:bCs w:val="1"/>
          <w:sz w:val="26"/>
          <w:szCs w:val="26"/>
          <w:rtl w:val="0"/>
        </w:rPr>
        <w:t xml:space="preserve">5. Threat and Impact Assessment</w:t>
      </w:r>
    </w:p>
    <w:p w:rsidR="00000000" w:rsidDel="00000000" w:rsidP="00000000" w:rsidRDefault="00000000" w:rsidRPr="00000000" w14:paraId="00000025">
      <w:pPr>
        <w:numPr>
          <w:ilvl w:val="0"/>
          <w:numId w:val="1"/>
        </w:numPr>
        <w:ind w:left="720" w:hanging="360"/>
        <w:rPr>
          <w:b w:val="1"/>
          <w:bCs w:val="1"/>
          <w:sz w:val="26"/>
          <w:szCs w:val="26"/>
          <w:u w:val="none"/>
        </w:rPr>
      </w:pPr>
      <w:r w:rsidDel="00000000" w:rsidR="00000000" w:rsidRPr="00000000">
        <w:rPr>
          <w:b w:val="1"/>
          <w:bCs w:val="1"/>
          <w:sz w:val="24"/>
          <w:szCs w:val="24"/>
          <w:rtl w:val="0"/>
        </w:rPr>
        <w:t xml:space="preserve">Severity: High</w:t>
      </w:r>
    </w:p>
    <w:p w:rsidR="00000000" w:rsidDel="00000000" w:rsidP="00000000" w:rsidRDefault="00000000" w:rsidRPr="00000000" w14:paraId="00000026">
      <w:pPr>
        <w:numPr>
          <w:ilvl w:val="0"/>
          <w:numId w:val="1"/>
        </w:numPr>
        <w:ind w:left="720" w:hanging="360"/>
        <w:rPr>
          <w:b w:val="1"/>
          <w:bCs w:val="1"/>
          <w:sz w:val="26"/>
          <w:szCs w:val="26"/>
          <w:u w:val="none"/>
        </w:rPr>
      </w:pPr>
      <w:r w:rsidDel="00000000" w:rsidR="00000000" w:rsidRPr="00000000">
        <w:rPr>
          <w:b w:val="1"/>
          <w:bCs w:val="1"/>
          <w:sz w:val="24"/>
          <w:szCs w:val="24"/>
          <w:rtl w:val="0"/>
        </w:rPr>
        <w:t xml:space="preserve">Impact: </w:t>
      </w:r>
      <w:r w:rsidDel="00000000" w:rsidR="00000000" w:rsidRPr="00000000">
        <w:rPr>
          <w:sz w:val="24"/>
          <w:szCs w:val="24"/>
          <w:rtl w:val="0"/>
        </w:rPr>
        <w:t xml:space="preserve">No successful login observed, but credential exposure risk exists</w:t>
      </w:r>
      <w:r w:rsidDel="00000000" w:rsidR="00000000" w:rsidRPr="00000000">
        <w:rPr>
          <w:b w:val="1"/>
          <w:bCs w:val="1"/>
          <w:sz w:val="26"/>
          <w:szCs w:val="26"/>
          <w:rtl w:val="0"/>
        </w:rPr>
        <w:t xml:space="preserve">  </w:t>
      </w:r>
    </w:p>
    <w:p w:rsidR="00000000" w:rsidDel="00000000" w:rsidP="00000000" w:rsidRDefault="00000000" w:rsidRPr="00000000" w14:paraId="00000027">
      <w:pPr>
        <w:numPr>
          <w:ilvl w:val="0"/>
          <w:numId w:val="1"/>
        </w:numPr>
        <w:ind w:left="720" w:hanging="360"/>
        <w:rPr>
          <w:b w:val="1"/>
          <w:bCs w:val="1"/>
          <w:sz w:val="26"/>
          <w:szCs w:val="26"/>
          <w:u w:val="none"/>
        </w:rPr>
      </w:pPr>
      <w:r w:rsidDel="00000000" w:rsidR="00000000" w:rsidRPr="00000000">
        <w:rPr>
          <w:b w:val="1"/>
          <w:bCs w:val="1"/>
          <w:sz w:val="26"/>
          <w:szCs w:val="26"/>
          <w:rtl w:val="0"/>
        </w:rPr>
        <w:t xml:space="preserve">Likelihood: </w:t>
      </w:r>
      <w:r w:rsidDel="00000000" w:rsidR="00000000" w:rsidRPr="00000000">
        <w:rPr>
          <w:sz w:val="26"/>
          <w:szCs w:val="26"/>
          <w:rtl w:val="0"/>
        </w:rPr>
        <w:t xml:space="preserve">High - repeated attempts</w:t>
      </w:r>
      <w:r w:rsidDel="00000000" w:rsidR="00000000" w:rsidRPr="00000000">
        <w:rPr>
          <w:b w:val="1"/>
          <w:bCs w:val="1"/>
          <w:sz w:val="26"/>
          <w:szCs w:val="26"/>
          <w:rtl w:val="0"/>
        </w:rPr>
        <w:t xml:space="preserve"> </w:t>
      </w:r>
      <w:r w:rsidDel="00000000" w:rsidR="00000000" w:rsidRPr="00000000">
        <w:rPr>
          <w:sz w:val="26"/>
          <w:szCs w:val="26"/>
          <w:rtl w:val="0"/>
        </w:rPr>
        <w:t xml:space="preserve">over a short time.</w:t>
      </w:r>
      <w:r w:rsidDel="00000000" w:rsidR="00000000" w:rsidRPr="00000000">
        <w:rPr>
          <w:b w:val="1"/>
          <w:bCs w:val="1"/>
          <w:sz w:val="26"/>
          <w:szCs w:val="26"/>
          <w:rtl w:val="0"/>
        </w:rPr>
        <w:t xml:space="preserve"> </w:t>
        <w:br w:type="textWrapping"/>
        <w:br w:type="textWrapping"/>
        <w:t xml:space="preserve">Note: </w:t>
      </w:r>
      <w:r w:rsidDel="00000000" w:rsidR="00000000" w:rsidRPr="00000000">
        <w:rPr>
          <w:sz w:val="26"/>
          <w:szCs w:val="26"/>
          <w:rtl w:val="0"/>
        </w:rPr>
        <w:t xml:space="preserve">Automated attacker with multiple source ports, external IP.</w:t>
      </w:r>
    </w:p>
    <w:p w:rsidR="00000000" w:rsidDel="00000000" w:rsidP="00000000" w:rsidRDefault="00000000" w:rsidRPr="00000000" w14:paraId="00000028">
      <w:pPr>
        <w:ind w:left="0" w:firstLine="0"/>
        <w:rPr>
          <w:b w:val="1"/>
          <w:bCs w:val="1"/>
          <w:sz w:val="26"/>
          <w:szCs w:val="26"/>
        </w:rPr>
      </w:pPr>
      <w:r w:rsidDel="00000000" w:rsidR="00000000" w:rsidRPr="00000000">
        <w:rPr>
          <w:b w:val="1"/>
          <w:bCs w:val="1"/>
          <w:sz w:val="24"/>
          <w:szCs w:val="24"/>
          <w:rtl w:val="0"/>
        </w:rPr>
        <w:br w:type="textWrapping"/>
      </w:r>
      <w:r w:rsidDel="00000000" w:rsidR="00000000" w:rsidRPr="00000000">
        <w:rPr>
          <w:b w:val="1"/>
          <w:bCs w:val="1"/>
          <w:sz w:val="26"/>
          <w:szCs w:val="26"/>
          <w:rtl w:val="0"/>
        </w:rPr>
        <w:t xml:space="preserve">6. Recommended Actions            </w:t>
      </w:r>
    </w:p>
    <w:p w:rsidR="00000000" w:rsidDel="00000000" w:rsidP="00000000" w:rsidRDefault="00000000" w:rsidRPr="00000000" w14:paraId="00000029">
      <w:pPr>
        <w:numPr>
          <w:ilvl w:val="0"/>
          <w:numId w:val="5"/>
        </w:numPr>
        <w:ind w:left="720" w:hanging="360"/>
        <w:rPr>
          <w:u w:val="none"/>
        </w:rPr>
      </w:pPr>
      <w:r w:rsidDel="00000000" w:rsidR="00000000" w:rsidRPr="00000000">
        <w:rPr>
          <w:sz w:val="26"/>
          <w:szCs w:val="26"/>
          <w:rtl w:val="0"/>
        </w:rPr>
        <w:t xml:space="preserve">Block source IP at</w:t>
      </w:r>
      <w:r w:rsidDel="00000000" w:rsidR="00000000" w:rsidRPr="00000000">
        <w:rPr>
          <w:b w:val="1"/>
          <w:bCs w:val="1"/>
          <w:sz w:val="26"/>
          <w:szCs w:val="26"/>
          <w:rtl w:val="0"/>
        </w:rPr>
        <w:t xml:space="preserve"> </w:t>
      </w:r>
      <w:r w:rsidDel="00000000" w:rsidR="00000000" w:rsidRPr="00000000">
        <w:rPr>
          <w:sz w:val="26"/>
          <w:szCs w:val="26"/>
          <w:rtl w:val="0"/>
        </w:rPr>
        <w:t xml:space="preserve">firewall and endpoint security</w:t>
      </w:r>
    </w:p>
    <w:p w:rsidR="00000000" w:rsidDel="00000000" w:rsidP="00000000" w:rsidRDefault="00000000" w:rsidRPr="00000000" w14:paraId="0000002A">
      <w:pPr>
        <w:numPr>
          <w:ilvl w:val="0"/>
          <w:numId w:val="5"/>
        </w:numPr>
        <w:ind w:left="720" w:hanging="360"/>
        <w:rPr>
          <w:u w:val="none"/>
        </w:rPr>
      </w:pPr>
      <w:r w:rsidDel="00000000" w:rsidR="00000000" w:rsidRPr="00000000">
        <w:rPr>
          <w:sz w:val="26"/>
          <w:szCs w:val="26"/>
          <w:rtl w:val="0"/>
        </w:rPr>
        <w:t xml:space="preserve">Implement  lockout policy after a few failed attempts on the Administrator account.</w:t>
      </w:r>
      <w:r w:rsidDel="00000000" w:rsidR="00000000" w:rsidRPr="00000000">
        <w:rPr>
          <w:b w:val="1"/>
          <w:bCs w:val="1"/>
          <w:sz w:val="26"/>
          <w:szCs w:val="26"/>
          <w:rtl w:val="0"/>
        </w:rPr>
        <w:t xml:space="preserve"> </w:t>
      </w:r>
    </w:p>
    <w:p w:rsidR="00000000" w:rsidDel="00000000" w:rsidP="00000000" w:rsidRDefault="00000000" w:rsidRPr="00000000" w14:paraId="0000002B">
      <w:pPr>
        <w:numPr>
          <w:ilvl w:val="0"/>
          <w:numId w:val="5"/>
        </w:numPr>
        <w:ind w:left="720" w:hanging="360"/>
        <w:rPr>
          <w:u w:val="none"/>
        </w:rPr>
      </w:pPr>
      <w:r w:rsidDel="00000000" w:rsidR="00000000" w:rsidRPr="00000000">
        <w:rPr>
          <w:sz w:val="26"/>
          <w:szCs w:val="26"/>
          <w:rtl w:val="0"/>
        </w:rPr>
        <w:t xml:space="preserve">Monitor the targeted account for suspicious activity</w:t>
      </w:r>
    </w:p>
    <w:p w:rsidR="00000000" w:rsidDel="00000000" w:rsidP="00000000" w:rsidRDefault="00000000" w:rsidRPr="00000000" w14:paraId="0000002C">
      <w:pPr>
        <w:numPr>
          <w:ilvl w:val="0"/>
          <w:numId w:val="5"/>
        </w:numPr>
        <w:ind w:left="720" w:hanging="360"/>
        <w:rPr>
          <w:u w:val="none"/>
        </w:rPr>
      </w:pPr>
      <w:r w:rsidDel="00000000" w:rsidR="00000000" w:rsidRPr="00000000">
        <w:rPr>
          <w:sz w:val="26"/>
          <w:szCs w:val="26"/>
          <w:rtl w:val="0"/>
        </w:rPr>
        <w:t xml:space="preserve">Escalate incident to Tier 2 SOC for containment or monitoring.</w:t>
        <w:br w:type="textWrapping"/>
      </w:r>
    </w:p>
    <w:p w:rsidR="00000000" w:rsidDel="00000000" w:rsidP="00000000" w:rsidRDefault="00000000" w:rsidRPr="00000000" w14:paraId="0000002D">
      <w:pPr>
        <w:ind w:left="0" w:firstLine="0"/>
        <w:rPr>
          <w:b w:val="1"/>
          <w:bCs w:val="1"/>
          <w:sz w:val="26"/>
          <w:szCs w:val="26"/>
        </w:rPr>
      </w:pPr>
      <w:r w:rsidDel="00000000" w:rsidR="00000000" w:rsidRPr="00000000">
        <w:rPr>
          <w:b w:val="1"/>
          <w:bCs w:val="1"/>
          <w:sz w:val="26"/>
          <w:szCs w:val="26"/>
          <w:rtl w:val="0"/>
        </w:rPr>
        <w:t xml:space="preserve">7. Tools and Method                </w:t>
      </w:r>
    </w:p>
    <w:p w:rsidR="00000000" w:rsidDel="00000000" w:rsidP="00000000" w:rsidRDefault="00000000" w:rsidRPr="00000000" w14:paraId="0000002E">
      <w:pPr>
        <w:numPr>
          <w:ilvl w:val="0"/>
          <w:numId w:val="4"/>
        </w:numPr>
        <w:ind w:left="720" w:hanging="360"/>
        <w:rPr>
          <w:u w:val="none"/>
        </w:rPr>
      </w:pPr>
      <w:r w:rsidDel="00000000" w:rsidR="00000000" w:rsidRPr="00000000">
        <w:rPr>
          <w:sz w:val="26"/>
          <w:szCs w:val="26"/>
          <w:rtl w:val="0"/>
        </w:rPr>
        <w:t xml:space="preserve">Splunk Enterprise : Log ingestion, Field extraction, SPL queries.</w:t>
      </w:r>
    </w:p>
    <w:p w:rsidR="00000000" w:rsidDel="00000000" w:rsidP="00000000" w:rsidRDefault="00000000" w:rsidRPr="00000000" w14:paraId="0000002F">
      <w:pPr>
        <w:numPr>
          <w:ilvl w:val="0"/>
          <w:numId w:val="4"/>
        </w:numPr>
        <w:ind w:left="720" w:hanging="360"/>
        <w:rPr>
          <w:u w:val="none"/>
        </w:rPr>
      </w:pPr>
      <w:r w:rsidDel="00000000" w:rsidR="00000000" w:rsidRPr="00000000">
        <w:rPr>
          <w:sz w:val="26"/>
          <w:szCs w:val="26"/>
          <w:rtl w:val="0"/>
        </w:rPr>
        <w:t xml:space="preserve">Windows Event Log (CSV)</w:t>
      </w:r>
      <w:r w:rsidDel="00000000" w:rsidR="00000000" w:rsidRPr="00000000">
        <w:rPr>
          <w:b w:val="1"/>
          <w:bCs w:val="1"/>
          <w:sz w:val="26"/>
          <w:szCs w:val="26"/>
          <w:rtl w:val="0"/>
        </w:rPr>
        <w:t xml:space="preserve">  : </w:t>
      </w:r>
      <w:r w:rsidDel="00000000" w:rsidR="00000000" w:rsidRPr="00000000">
        <w:rPr>
          <w:sz w:val="26"/>
          <w:szCs w:val="26"/>
          <w:rtl w:val="0"/>
        </w:rPr>
        <w:t xml:space="preserve">Source of events.</w:t>
      </w:r>
    </w:p>
    <w:p w:rsidR="00000000" w:rsidDel="00000000" w:rsidP="00000000" w:rsidRDefault="00000000" w:rsidRPr="00000000" w14:paraId="00000030">
      <w:pPr>
        <w:numPr>
          <w:ilvl w:val="0"/>
          <w:numId w:val="4"/>
        </w:numPr>
        <w:ind w:left="720" w:hanging="360"/>
        <w:rPr>
          <w:u w:val="none"/>
        </w:rPr>
      </w:pPr>
      <w:r w:rsidDel="00000000" w:rsidR="00000000" w:rsidRPr="00000000">
        <w:rPr>
          <w:sz w:val="26"/>
          <w:szCs w:val="26"/>
          <w:rtl w:val="0"/>
        </w:rPr>
        <w:t xml:space="preserve">Threat Intelligent: IP geolocation and reputation lookup</w:t>
      </w:r>
      <w:r w:rsidDel="00000000" w:rsidR="00000000" w:rsidRPr="00000000">
        <w:rPr>
          <w:b w:val="1"/>
          <w:bCs w:val="1"/>
          <w:sz w:val="26"/>
          <w:szCs w:val="26"/>
          <w:rtl w:val="0"/>
        </w:rPr>
        <w:t xml:space="preserve">  </w:t>
        <w:br w:type="textWrapping"/>
      </w:r>
    </w:p>
    <w:p w:rsidR="00000000" w:rsidDel="00000000" w:rsidP="00000000" w:rsidRDefault="00000000" w:rsidRPr="00000000" w14:paraId="00000031">
      <w:pPr>
        <w:ind w:left="0" w:firstLine="0"/>
        <w:rPr>
          <w:sz w:val="26"/>
          <w:szCs w:val="26"/>
        </w:rPr>
      </w:pPr>
      <w:r w:rsidDel="00000000" w:rsidR="00000000" w:rsidRPr="00000000">
        <w:rPr>
          <w:rtl w:val="0"/>
        </w:rPr>
      </w:r>
    </w:p>
    <w:p w:rsidR="00000000" w:rsidDel="00000000" w:rsidP="00000000" w:rsidRDefault="00000000" w:rsidRPr="00000000" w14:paraId="00000032">
      <w:pPr>
        <w:ind w:left="720" w:firstLine="0"/>
        <w:rPr>
          <w:sz w:val="24"/>
          <w:szCs w:val="24"/>
        </w:rPr>
      </w:pPr>
      <w:r w:rsidDel="00000000" w:rsidR="00000000" w:rsidRPr="00000000">
        <w:rPr>
          <w:b w:val="1"/>
          <w:bCs w:val="1"/>
          <w:sz w:val="26"/>
          <w:szCs w:val="26"/>
          <w:rtl w:val="0"/>
        </w:rPr>
        <w:br w:type="textWrapping"/>
        <w:br w:type="textWrapping"/>
        <w:br w:type="textWrapping"/>
        <w:t xml:space="preserve">       </w:t>
        <w:br w:type="textWrapping"/>
        <w:t xml:space="preserve">  </w:t>
        <w:br w:type="textWrapping"/>
      </w:r>
      <w:r w:rsidDel="00000000" w:rsidR="00000000" w:rsidRPr="00000000">
        <w:rPr>
          <w:sz w:val="24"/>
          <w:szCs w:val="24"/>
          <w:rtl w:val="0"/>
        </w:rPr>
        <w:br w:type="textWrapping"/>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99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