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6622BADB" w14:textId="59E5AAD6" w:rsidR="008A25B3" w:rsidDel="00593871" w:rsidRDefault="008A25B3" w:rsidP="003274A5">
            <w:pPr>
              <w:pStyle w:val="JAMKOpinnytekuvailulehti"/>
              <w:rPr>
                <w:del w:id="0" w:author="Author"/>
                <w:sz w:val="22"/>
                <w:szCs w:val="22"/>
              </w:rPr>
            </w:pPr>
            <w:r>
              <w:rPr>
                <w:sz w:val="22"/>
                <w:szCs w:val="22"/>
              </w:rPr>
              <w:t>Vesa</w:t>
            </w:r>
            <w:r w:rsidR="00593871">
              <w:rPr>
                <w:sz w:val="22"/>
                <w:szCs w:val="22"/>
              </w:rPr>
              <w:t xml:space="preserve">, Pinja, </w:t>
            </w:r>
            <w:r>
              <w:rPr>
                <w:sz w:val="22"/>
                <w:szCs w:val="22"/>
              </w:rPr>
              <w:t>Pauli</w:t>
            </w:r>
            <w:r w:rsidR="00593871">
              <w:rPr>
                <w:sz w:val="22"/>
                <w:szCs w:val="22"/>
              </w:rPr>
              <w:t xml:space="preserve">, Otso, </w:t>
            </w:r>
          </w:p>
          <w:p w14:paraId="12A1D0FF" w14:textId="1F1DBC12" w:rsidR="008A25B3" w:rsidDel="00593871" w:rsidRDefault="008A25B3" w:rsidP="003274A5">
            <w:pPr>
              <w:pStyle w:val="JAMKOpinnytekuvailulehti"/>
              <w:rPr>
                <w:del w:id="1" w:author="Author"/>
                <w:sz w:val="22"/>
                <w:szCs w:val="22"/>
              </w:rPr>
            </w:pPr>
          </w:p>
          <w:p w14:paraId="0831641E" w14:textId="35037EF8" w:rsidR="00593871" w:rsidRPr="00593871" w:rsidRDefault="00593871" w:rsidP="00593871">
            <w:pPr>
              <w:pStyle w:val="JAMKOpinnytekuvailulehti"/>
              <w:rPr>
                <w:sz w:val="22"/>
                <w:szCs w:val="22"/>
              </w:rPr>
            </w:pPr>
            <w:r>
              <w:rPr>
                <w:sz w:val="22"/>
                <w:szCs w:val="22"/>
              </w:rPr>
              <w:t xml:space="preserve">Petri, </w:t>
            </w:r>
            <w:r w:rsidR="008A25B3" w:rsidRPr="008A25B3">
              <w:rPr>
                <w:sz w:val="22"/>
                <w:szCs w:val="22"/>
              </w:rPr>
              <w:t>Teemu</w:t>
            </w:r>
            <w:r>
              <w:rPr>
                <w:sz w:val="22"/>
                <w:szCs w:val="22"/>
              </w:rPr>
              <w:t>,</w:t>
            </w:r>
            <w:r w:rsidR="008A25B3" w:rsidRPr="008A25B3">
              <w:rPr>
                <w:sz w:val="22"/>
                <w:szCs w:val="22"/>
              </w:rPr>
              <w:t xml:space="preserve"> </w:t>
            </w:r>
            <w:r w:rsidR="008A25B3">
              <w:rPr>
                <w:sz w:val="22"/>
                <w:szCs w:val="22"/>
              </w:rPr>
              <w:t>Jouni</w:t>
            </w:r>
            <w:r>
              <w:rPr>
                <w:sz w:val="22"/>
                <w:szCs w:val="22"/>
              </w:rPr>
              <w:t>,</w:t>
            </w:r>
            <w:r w:rsidR="008A25B3">
              <w:rPr>
                <w:sz w:val="22"/>
                <w:szCs w:val="22"/>
              </w:rPr>
              <w:t xml:space="preserve"> </w:t>
            </w:r>
            <w:r>
              <w:rPr>
                <w:sz w:val="22"/>
                <w:szCs w:val="22"/>
              </w:rPr>
              <w:t>Janne &amp; Jani</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9387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9387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593871"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593871"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84435E">
              <w:fldChar w:fldCharType="begin"/>
            </w:r>
            <w:r w:rsidR="0084435E">
              <w:instrText xml:space="preserve"> HYPERLINK "https://janet.finna.fi/Search/Results?lookfor=asiasanastot&amp;prefiltered=format_Database&amp;SearchForm_submit=Find&amp;retainFilters=0&amp;filter%5b%5d=format%3A%220%2FDatabase%2F%22&amp;lng=en-gb" </w:instrText>
            </w:r>
            <w:r w:rsidR="0084435E">
              <w:fldChar w:fldCharType="separate"/>
            </w:r>
            <w:r w:rsidRPr="00C36C9A">
              <w:rPr>
                <w:rStyle w:val="Hyperlink"/>
              </w:rPr>
              <w:t>subjects</w:t>
            </w:r>
            <w:proofErr w:type="spellEnd"/>
            <w:r w:rsidR="0084435E">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31F4E04" w14:textId="77777777" w:rsidR="00B47CF7" w:rsidRDefault="00B47CF7">
      <w:pPr>
        <w:pStyle w:val="TOC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08949" w:history="1">
        <w:r w:rsidRPr="00595248">
          <w:rPr>
            <w:rStyle w:val="Hyperlink"/>
          </w:rPr>
          <w:t>1</w:t>
        </w:r>
        <w:r>
          <w:rPr>
            <w:rFonts w:asciiTheme="minorHAnsi" w:eastAsiaTheme="minorEastAsia" w:hAnsiTheme="minorHAnsi" w:cstheme="minorBidi"/>
            <w:b w:val="0"/>
            <w:sz w:val="22"/>
            <w:szCs w:val="22"/>
          </w:rPr>
          <w:tab/>
        </w:r>
        <w:r w:rsidRPr="00595248">
          <w:rPr>
            <w:rStyle w:val="Hyperlink"/>
          </w:rPr>
          <w:t>Introduction</w:t>
        </w:r>
        <w:r>
          <w:rPr>
            <w:webHidden/>
          </w:rPr>
          <w:tab/>
        </w:r>
        <w:r>
          <w:rPr>
            <w:webHidden/>
          </w:rPr>
          <w:fldChar w:fldCharType="begin"/>
        </w:r>
        <w:r>
          <w:rPr>
            <w:webHidden/>
          </w:rPr>
          <w:instrText xml:space="preserve"> PAGEREF _Toc503108949 \h </w:instrText>
        </w:r>
        <w:r>
          <w:rPr>
            <w:webHidden/>
          </w:rPr>
        </w:r>
        <w:r>
          <w:rPr>
            <w:webHidden/>
          </w:rPr>
          <w:fldChar w:fldCharType="separate"/>
        </w:r>
        <w:r>
          <w:rPr>
            <w:webHidden/>
          </w:rPr>
          <w:t>1</w:t>
        </w:r>
        <w:r>
          <w:rPr>
            <w:webHidden/>
          </w:rPr>
          <w:fldChar w:fldCharType="end"/>
        </w:r>
      </w:hyperlink>
    </w:p>
    <w:p w14:paraId="630090A5" w14:textId="77777777" w:rsidR="00B47CF7" w:rsidRDefault="00B47CF7">
      <w:pPr>
        <w:pStyle w:val="TOC1"/>
        <w:rPr>
          <w:rFonts w:asciiTheme="minorHAnsi" w:eastAsiaTheme="minorEastAsia" w:hAnsiTheme="minorHAnsi" w:cstheme="minorBidi"/>
          <w:b w:val="0"/>
          <w:sz w:val="22"/>
          <w:szCs w:val="22"/>
        </w:rPr>
      </w:pPr>
      <w:hyperlink w:anchor="_Toc503108950" w:history="1">
        <w:r w:rsidRPr="00595248">
          <w:rPr>
            <w:rStyle w:val="Hyperlink"/>
          </w:rPr>
          <w:t>2</w:t>
        </w:r>
        <w:r>
          <w:rPr>
            <w:rFonts w:asciiTheme="minorHAnsi" w:eastAsiaTheme="minorEastAsia" w:hAnsiTheme="minorHAnsi" w:cstheme="minorBidi"/>
            <w:b w:val="0"/>
            <w:sz w:val="22"/>
            <w:szCs w:val="22"/>
          </w:rPr>
          <w:tab/>
        </w:r>
        <w:r w:rsidRPr="00595248">
          <w:rPr>
            <w:rStyle w:val="Hyperlink"/>
          </w:rPr>
          <w:t>Target organization</w:t>
        </w:r>
        <w:r>
          <w:rPr>
            <w:webHidden/>
          </w:rPr>
          <w:tab/>
        </w:r>
        <w:r>
          <w:rPr>
            <w:webHidden/>
          </w:rPr>
          <w:fldChar w:fldCharType="begin"/>
        </w:r>
        <w:r>
          <w:rPr>
            <w:webHidden/>
          </w:rPr>
          <w:instrText xml:space="preserve"> PAGEREF _Toc503108950 \h </w:instrText>
        </w:r>
        <w:r>
          <w:rPr>
            <w:webHidden/>
          </w:rPr>
        </w:r>
        <w:r>
          <w:rPr>
            <w:webHidden/>
          </w:rPr>
          <w:fldChar w:fldCharType="separate"/>
        </w:r>
        <w:r>
          <w:rPr>
            <w:webHidden/>
          </w:rPr>
          <w:t>1</w:t>
        </w:r>
        <w:r>
          <w:rPr>
            <w:webHidden/>
          </w:rPr>
          <w:fldChar w:fldCharType="end"/>
        </w:r>
      </w:hyperlink>
    </w:p>
    <w:p w14:paraId="27B9F5B1" w14:textId="77777777" w:rsidR="00B47CF7" w:rsidRDefault="00B47CF7">
      <w:pPr>
        <w:pStyle w:val="TOC1"/>
        <w:rPr>
          <w:rFonts w:asciiTheme="minorHAnsi" w:eastAsiaTheme="minorEastAsia" w:hAnsiTheme="minorHAnsi" w:cstheme="minorBidi"/>
          <w:b w:val="0"/>
          <w:sz w:val="22"/>
          <w:szCs w:val="22"/>
        </w:rPr>
      </w:pPr>
      <w:hyperlink w:anchor="_Toc503108951" w:history="1">
        <w:r w:rsidRPr="00595248">
          <w:rPr>
            <w:rStyle w:val="Hyperlink"/>
          </w:rPr>
          <w:t>3</w:t>
        </w:r>
        <w:r>
          <w:rPr>
            <w:rFonts w:asciiTheme="minorHAnsi" w:eastAsiaTheme="minorEastAsia" w:hAnsiTheme="minorHAnsi" w:cstheme="minorBidi"/>
            <w:b w:val="0"/>
            <w:sz w:val="22"/>
            <w:szCs w:val="22"/>
          </w:rPr>
          <w:tab/>
        </w:r>
        <w:r w:rsidRPr="00595248">
          <w:rPr>
            <w:rStyle w:val="Hyperlink"/>
          </w:rPr>
          <w:t>Scope of the audit</w:t>
        </w:r>
        <w:r>
          <w:rPr>
            <w:webHidden/>
          </w:rPr>
          <w:tab/>
        </w:r>
        <w:r>
          <w:rPr>
            <w:webHidden/>
          </w:rPr>
          <w:fldChar w:fldCharType="begin"/>
        </w:r>
        <w:r>
          <w:rPr>
            <w:webHidden/>
          </w:rPr>
          <w:instrText xml:space="preserve"> PAGEREF _Toc503108951 \h </w:instrText>
        </w:r>
        <w:r>
          <w:rPr>
            <w:webHidden/>
          </w:rPr>
        </w:r>
        <w:r>
          <w:rPr>
            <w:webHidden/>
          </w:rPr>
          <w:fldChar w:fldCharType="separate"/>
        </w:r>
        <w:r>
          <w:rPr>
            <w:webHidden/>
          </w:rPr>
          <w:t>1</w:t>
        </w:r>
        <w:r>
          <w:rPr>
            <w:webHidden/>
          </w:rPr>
          <w:fldChar w:fldCharType="end"/>
        </w:r>
      </w:hyperlink>
    </w:p>
    <w:p w14:paraId="2413596D" w14:textId="77777777" w:rsidR="00B47CF7" w:rsidRDefault="00B47CF7">
      <w:pPr>
        <w:pStyle w:val="TOC1"/>
        <w:rPr>
          <w:rFonts w:asciiTheme="minorHAnsi" w:eastAsiaTheme="minorEastAsia" w:hAnsiTheme="minorHAnsi" w:cstheme="minorBidi"/>
          <w:b w:val="0"/>
          <w:sz w:val="22"/>
          <w:szCs w:val="22"/>
        </w:rPr>
      </w:pPr>
      <w:hyperlink w:anchor="_Toc503108952" w:history="1">
        <w:r w:rsidRPr="00595248">
          <w:rPr>
            <w:rStyle w:val="Hyperlink"/>
          </w:rPr>
          <w:t>4</w:t>
        </w:r>
        <w:r>
          <w:rPr>
            <w:rFonts w:asciiTheme="minorHAnsi" w:eastAsiaTheme="minorEastAsia" w:hAnsiTheme="minorHAnsi" w:cstheme="minorBidi"/>
            <w:b w:val="0"/>
            <w:sz w:val="22"/>
            <w:szCs w:val="22"/>
          </w:rPr>
          <w:tab/>
        </w:r>
        <w:r w:rsidRPr="00595248">
          <w:rPr>
            <w:rStyle w:val="Hyperlink"/>
          </w:rPr>
          <w:t>Audit activities</w:t>
        </w:r>
        <w:r>
          <w:rPr>
            <w:webHidden/>
          </w:rPr>
          <w:tab/>
        </w:r>
        <w:r>
          <w:rPr>
            <w:webHidden/>
          </w:rPr>
          <w:fldChar w:fldCharType="begin"/>
        </w:r>
        <w:r>
          <w:rPr>
            <w:webHidden/>
          </w:rPr>
          <w:instrText xml:space="preserve"> PAGEREF _Toc503108952 \h </w:instrText>
        </w:r>
        <w:r>
          <w:rPr>
            <w:webHidden/>
          </w:rPr>
        </w:r>
        <w:r>
          <w:rPr>
            <w:webHidden/>
          </w:rPr>
          <w:fldChar w:fldCharType="separate"/>
        </w:r>
        <w:r>
          <w:rPr>
            <w:webHidden/>
          </w:rPr>
          <w:t>2</w:t>
        </w:r>
        <w:r>
          <w:rPr>
            <w:webHidden/>
          </w:rPr>
          <w:fldChar w:fldCharType="end"/>
        </w:r>
      </w:hyperlink>
    </w:p>
    <w:p w14:paraId="155A6113" w14:textId="77777777" w:rsidR="00B47CF7" w:rsidRDefault="00B47CF7">
      <w:pPr>
        <w:pStyle w:val="TOC2"/>
        <w:rPr>
          <w:rFonts w:asciiTheme="minorHAnsi" w:eastAsiaTheme="minorEastAsia" w:hAnsiTheme="minorHAnsi" w:cstheme="minorBidi"/>
          <w:sz w:val="22"/>
          <w:lang w:val="en-US"/>
        </w:rPr>
      </w:pPr>
      <w:hyperlink w:anchor="_Toc503108953" w:history="1">
        <w:r w:rsidRPr="00595248">
          <w:rPr>
            <w:rStyle w:val="Hyperlink"/>
            <w:lang w:val="en-US"/>
          </w:rPr>
          <w:t>4.1</w:t>
        </w:r>
        <w:r>
          <w:rPr>
            <w:rFonts w:asciiTheme="minorHAnsi" w:eastAsiaTheme="minorEastAsia" w:hAnsiTheme="minorHAnsi" w:cstheme="minorBidi"/>
            <w:sz w:val="22"/>
            <w:lang w:val="en-US"/>
          </w:rPr>
          <w:tab/>
        </w:r>
        <w:r w:rsidRPr="00595248">
          <w:rPr>
            <w:rStyle w:val="Hyperlink"/>
            <w:lang w:val="en-US"/>
          </w:rPr>
          <w:t>Publicly available networks (DMZ, etc.)</w:t>
        </w:r>
        <w:r>
          <w:rPr>
            <w:webHidden/>
          </w:rPr>
          <w:tab/>
        </w:r>
        <w:r>
          <w:rPr>
            <w:webHidden/>
          </w:rPr>
          <w:fldChar w:fldCharType="begin"/>
        </w:r>
        <w:r>
          <w:rPr>
            <w:webHidden/>
          </w:rPr>
          <w:instrText xml:space="preserve"> PAGEREF _Toc503108953 \h </w:instrText>
        </w:r>
        <w:r>
          <w:rPr>
            <w:webHidden/>
          </w:rPr>
        </w:r>
        <w:r>
          <w:rPr>
            <w:webHidden/>
          </w:rPr>
          <w:fldChar w:fldCharType="separate"/>
        </w:r>
        <w:r>
          <w:rPr>
            <w:webHidden/>
          </w:rPr>
          <w:t>2</w:t>
        </w:r>
        <w:r>
          <w:rPr>
            <w:webHidden/>
          </w:rPr>
          <w:fldChar w:fldCharType="end"/>
        </w:r>
      </w:hyperlink>
    </w:p>
    <w:p w14:paraId="474ACB67" w14:textId="77777777" w:rsidR="00B47CF7" w:rsidRDefault="00B47CF7">
      <w:pPr>
        <w:pStyle w:val="TOC2"/>
        <w:rPr>
          <w:rFonts w:asciiTheme="minorHAnsi" w:eastAsiaTheme="minorEastAsia" w:hAnsiTheme="minorHAnsi" w:cstheme="minorBidi"/>
          <w:sz w:val="22"/>
          <w:lang w:val="en-US"/>
        </w:rPr>
      </w:pPr>
      <w:hyperlink w:anchor="_Toc503108954" w:history="1">
        <w:r w:rsidRPr="00595248">
          <w:rPr>
            <w:rStyle w:val="Hyperlink"/>
            <w:lang w:val="en-US"/>
          </w:rPr>
          <w:t>4.2</w:t>
        </w:r>
        <w:r>
          <w:rPr>
            <w:rFonts w:asciiTheme="minorHAnsi" w:eastAsiaTheme="minorEastAsia" w:hAnsiTheme="minorHAnsi" w:cstheme="minorBidi"/>
            <w:sz w:val="22"/>
            <w:lang w:val="en-US"/>
          </w:rPr>
          <w:tab/>
        </w:r>
        <w:r w:rsidRPr="00595248">
          <w:rPr>
            <w:rStyle w:val="Hyperlink"/>
            <w:lang w:val="en-US"/>
          </w:rPr>
          <w:t>Workstation network and WEB testing (Internal and branch)</w:t>
        </w:r>
        <w:r>
          <w:rPr>
            <w:webHidden/>
          </w:rPr>
          <w:tab/>
        </w:r>
        <w:r>
          <w:rPr>
            <w:webHidden/>
          </w:rPr>
          <w:fldChar w:fldCharType="begin"/>
        </w:r>
        <w:r>
          <w:rPr>
            <w:webHidden/>
          </w:rPr>
          <w:instrText xml:space="preserve"> PAGEREF _Toc503108954 \h </w:instrText>
        </w:r>
        <w:r>
          <w:rPr>
            <w:webHidden/>
          </w:rPr>
        </w:r>
        <w:r>
          <w:rPr>
            <w:webHidden/>
          </w:rPr>
          <w:fldChar w:fldCharType="separate"/>
        </w:r>
        <w:r>
          <w:rPr>
            <w:webHidden/>
          </w:rPr>
          <w:t>3</w:t>
        </w:r>
        <w:r>
          <w:rPr>
            <w:webHidden/>
          </w:rPr>
          <w:fldChar w:fldCharType="end"/>
        </w:r>
      </w:hyperlink>
    </w:p>
    <w:p w14:paraId="1B69FC6C" w14:textId="77777777" w:rsidR="00B47CF7" w:rsidRDefault="00B47CF7">
      <w:pPr>
        <w:pStyle w:val="TOC2"/>
        <w:rPr>
          <w:rFonts w:asciiTheme="minorHAnsi" w:eastAsiaTheme="minorEastAsia" w:hAnsiTheme="minorHAnsi" w:cstheme="minorBidi"/>
          <w:sz w:val="22"/>
          <w:lang w:val="en-US"/>
        </w:rPr>
      </w:pPr>
      <w:hyperlink w:anchor="_Toc503108955" w:history="1">
        <w:r w:rsidRPr="00595248">
          <w:rPr>
            <w:rStyle w:val="Hyperlink"/>
            <w:lang w:val="en-US"/>
          </w:rPr>
          <w:t>4.3</w:t>
        </w:r>
        <w:r>
          <w:rPr>
            <w:rFonts w:asciiTheme="minorHAnsi" w:eastAsiaTheme="minorEastAsia" w:hAnsiTheme="minorHAnsi" w:cstheme="minorBidi"/>
            <w:sz w:val="22"/>
            <w:lang w:val="en-US"/>
          </w:rPr>
          <w:tab/>
        </w:r>
        <w:r w:rsidRPr="00595248">
          <w:rPr>
            <w:rStyle w:val="Hyperlink"/>
            <w:lang w:val="en-US"/>
          </w:rPr>
          <w:t>Management networks (MGMT, warehouse and staff)</w:t>
        </w:r>
        <w:r>
          <w:rPr>
            <w:webHidden/>
          </w:rPr>
          <w:tab/>
        </w:r>
        <w:r>
          <w:rPr>
            <w:webHidden/>
          </w:rPr>
          <w:fldChar w:fldCharType="begin"/>
        </w:r>
        <w:r>
          <w:rPr>
            <w:webHidden/>
          </w:rPr>
          <w:instrText xml:space="preserve"> PAGEREF _Toc503108955 \h </w:instrText>
        </w:r>
        <w:r>
          <w:rPr>
            <w:webHidden/>
          </w:rPr>
        </w:r>
        <w:r>
          <w:rPr>
            <w:webHidden/>
          </w:rPr>
          <w:fldChar w:fldCharType="separate"/>
        </w:r>
        <w:r>
          <w:rPr>
            <w:webHidden/>
          </w:rPr>
          <w:t>3</w:t>
        </w:r>
        <w:r>
          <w:rPr>
            <w:webHidden/>
          </w:rPr>
          <w:fldChar w:fldCharType="end"/>
        </w:r>
      </w:hyperlink>
    </w:p>
    <w:p w14:paraId="4C057215" w14:textId="77777777" w:rsidR="00B47CF7" w:rsidRDefault="00B47CF7">
      <w:pPr>
        <w:pStyle w:val="TOC1"/>
        <w:rPr>
          <w:rFonts w:asciiTheme="minorHAnsi" w:eastAsiaTheme="minorEastAsia" w:hAnsiTheme="minorHAnsi" w:cstheme="minorBidi"/>
          <w:b w:val="0"/>
          <w:sz w:val="22"/>
          <w:szCs w:val="22"/>
        </w:rPr>
      </w:pPr>
      <w:hyperlink w:anchor="_Toc503108956" w:history="1">
        <w:r w:rsidRPr="00595248">
          <w:rPr>
            <w:rStyle w:val="Hyperlink"/>
          </w:rPr>
          <w:t>5</w:t>
        </w:r>
        <w:r>
          <w:rPr>
            <w:rFonts w:asciiTheme="minorHAnsi" w:eastAsiaTheme="minorEastAsia" w:hAnsiTheme="minorHAnsi" w:cstheme="minorBidi"/>
            <w:b w:val="0"/>
            <w:sz w:val="22"/>
            <w:szCs w:val="22"/>
          </w:rPr>
          <w:tab/>
        </w:r>
        <w:r w:rsidRPr="00595248">
          <w:rPr>
            <w:rStyle w:val="Hyperlink"/>
          </w:rPr>
          <w:t>Main findings</w:t>
        </w:r>
        <w:r>
          <w:rPr>
            <w:webHidden/>
          </w:rPr>
          <w:tab/>
        </w:r>
        <w:r>
          <w:rPr>
            <w:webHidden/>
          </w:rPr>
          <w:fldChar w:fldCharType="begin"/>
        </w:r>
        <w:r>
          <w:rPr>
            <w:webHidden/>
          </w:rPr>
          <w:instrText xml:space="preserve"> PAGEREF _Toc503108956 \h </w:instrText>
        </w:r>
        <w:r>
          <w:rPr>
            <w:webHidden/>
          </w:rPr>
        </w:r>
        <w:r>
          <w:rPr>
            <w:webHidden/>
          </w:rPr>
          <w:fldChar w:fldCharType="separate"/>
        </w:r>
        <w:r>
          <w:rPr>
            <w:webHidden/>
          </w:rPr>
          <w:t>4</w:t>
        </w:r>
        <w:r>
          <w:rPr>
            <w:webHidden/>
          </w:rPr>
          <w:fldChar w:fldCharType="end"/>
        </w:r>
      </w:hyperlink>
    </w:p>
    <w:p w14:paraId="07F667F9" w14:textId="77777777" w:rsidR="00B47CF7" w:rsidRDefault="00B47CF7">
      <w:pPr>
        <w:pStyle w:val="TOC2"/>
        <w:rPr>
          <w:rFonts w:asciiTheme="minorHAnsi" w:eastAsiaTheme="minorEastAsia" w:hAnsiTheme="minorHAnsi" w:cstheme="minorBidi"/>
          <w:sz w:val="22"/>
          <w:lang w:val="en-US"/>
        </w:rPr>
      </w:pPr>
      <w:hyperlink w:anchor="_Toc503108957" w:history="1">
        <w:r w:rsidRPr="00595248">
          <w:rPr>
            <w:rStyle w:val="Hyperlink"/>
            <w:lang w:val="en-US"/>
          </w:rPr>
          <w:t>5.1</w:t>
        </w:r>
        <w:r>
          <w:rPr>
            <w:rFonts w:asciiTheme="minorHAnsi" w:eastAsiaTheme="minorEastAsia" w:hAnsiTheme="minorHAnsi" w:cstheme="minorBidi"/>
            <w:sz w:val="22"/>
            <w:lang w:val="en-US"/>
          </w:rPr>
          <w:tab/>
        </w:r>
        <w:r w:rsidRPr="00595248">
          <w:rPr>
            <w:rStyle w:val="Hyperlink"/>
            <w:lang w:val="en-US"/>
          </w:rPr>
          <w:t>Publicly available networks (DMZ, etc.)</w:t>
        </w:r>
        <w:r>
          <w:rPr>
            <w:webHidden/>
          </w:rPr>
          <w:tab/>
        </w:r>
        <w:r>
          <w:rPr>
            <w:webHidden/>
          </w:rPr>
          <w:fldChar w:fldCharType="begin"/>
        </w:r>
        <w:r>
          <w:rPr>
            <w:webHidden/>
          </w:rPr>
          <w:instrText xml:space="preserve"> PAGEREF _Toc503108957 \h </w:instrText>
        </w:r>
        <w:r>
          <w:rPr>
            <w:webHidden/>
          </w:rPr>
        </w:r>
        <w:r>
          <w:rPr>
            <w:webHidden/>
          </w:rPr>
          <w:fldChar w:fldCharType="separate"/>
        </w:r>
        <w:r>
          <w:rPr>
            <w:webHidden/>
          </w:rPr>
          <w:t>4</w:t>
        </w:r>
        <w:r>
          <w:rPr>
            <w:webHidden/>
          </w:rPr>
          <w:fldChar w:fldCharType="end"/>
        </w:r>
      </w:hyperlink>
    </w:p>
    <w:p w14:paraId="12FF74DB" w14:textId="77777777" w:rsidR="00B47CF7" w:rsidRDefault="00B47CF7">
      <w:pPr>
        <w:pStyle w:val="TOC2"/>
        <w:rPr>
          <w:rFonts w:asciiTheme="minorHAnsi" w:eastAsiaTheme="minorEastAsia" w:hAnsiTheme="minorHAnsi" w:cstheme="minorBidi"/>
          <w:sz w:val="22"/>
          <w:lang w:val="en-US"/>
        </w:rPr>
      </w:pPr>
      <w:hyperlink w:anchor="_Toc503108958" w:history="1">
        <w:r w:rsidRPr="00595248">
          <w:rPr>
            <w:rStyle w:val="Hyperlink"/>
            <w:lang w:val="en-US"/>
          </w:rPr>
          <w:t>5.2</w:t>
        </w:r>
        <w:r>
          <w:rPr>
            <w:rFonts w:asciiTheme="minorHAnsi" w:eastAsiaTheme="minorEastAsia" w:hAnsiTheme="minorHAnsi" w:cstheme="minorBidi"/>
            <w:sz w:val="22"/>
            <w:lang w:val="en-US"/>
          </w:rPr>
          <w:tab/>
        </w:r>
        <w:r w:rsidRPr="00595248">
          <w:rPr>
            <w:rStyle w:val="Hyperlink"/>
            <w:lang w:val="en-US"/>
          </w:rPr>
          <w:t>Workstation network (Internal and branch)</w:t>
        </w:r>
        <w:r>
          <w:rPr>
            <w:webHidden/>
          </w:rPr>
          <w:tab/>
        </w:r>
        <w:r>
          <w:rPr>
            <w:webHidden/>
          </w:rPr>
          <w:fldChar w:fldCharType="begin"/>
        </w:r>
        <w:r>
          <w:rPr>
            <w:webHidden/>
          </w:rPr>
          <w:instrText xml:space="preserve"> PAGEREF _Toc503108958 \h </w:instrText>
        </w:r>
        <w:r>
          <w:rPr>
            <w:webHidden/>
          </w:rPr>
        </w:r>
        <w:r>
          <w:rPr>
            <w:webHidden/>
          </w:rPr>
          <w:fldChar w:fldCharType="separate"/>
        </w:r>
        <w:r>
          <w:rPr>
            <w:webHidden/>
          </w:rPr>
          <w:t>4</w:t>
        </w:r>
        <w:r>
          <w:rPr>
            <w:webHidden/>
          </w:rPr>
          <w:fldChar w:fldCharType="end"/>
        </w:r>
      </w:hyperlink>
    </w:p>
    <w:p w14:paraId="6D32AE47" w14:textId="77777777" w:rsidR="00B47CF7" w:rsidRDefault="00B47CF7">
      <w:pPr>
        <w:pStyle w:val="TOC2"/>
        <w:rPr>
          <w:rFonts w:asciiTheme="minorHAnsi" w:eastAsiaTheme="minorEastAsia" w:hAnsiTheme="minorHAnsi" w:cstheme="minorBidi"/>
          <w:sz w:val="22"/>
          <w:lang w:val="en-US"/>
        </w:rPr>
      </w:pPr>
      <w:hyperlink w:anchor="_Toc503108959" w:history="1">
        <w:r w:rsidRPr="00595248">
          <w:rPr>
            <w:rStyle w:val="Hyperlink"/>
            <w:lang w:val="en-US"/>
          </w:rPr>
          <w:t>5.3</w:t>
        </w:r>
        <w:r>
          <w:rPr>
            <w:rFonts w:asciiTheme="minorHAnsi" w:eastAsiaTheme="minorEastAsia" w:hAnsiTheme="minorHAnsi" w:cstheme="minorBidi"/>
            <w:sz w:val="22"/>
            <w:lang w:val="en-US"/>
          </w:rPr>
          <w:tab/>
        </w:r>
        <w:r w:rsidRPr="00595248">
          <w:rPr>
            <w:rStyle w:val="Hyperlink"/>
            <w:lang w:val="en-US"/>
          </w:rPr>
          <w:t>Management networks (MGMT, warehouse and staff)</w:t>
        </w:r>
        <w:r>
          <w:rPr>
            <w:webHidden/>
          </w:rPr>
          <w:tab/>
        </w:r>
        <w:r>
          <w:rPr>
            <w:webHidden/>
          </w:rPr>
          <w:fldChar w:fldCharType="begin"/>
        </w:r>
        <w:r>
          <w:rPr>
            <w:webHidden/>
          </w:rPr>
          <w:instrText xml:space="preserve"> PAGEREF _Toc503108959 \h </w:instrText>
        </w:r>
        <w:r>
          <w:rPr>
            <w:webHidden/>
          </w:rPr>
        </w:r>
        <w:r>
          <w:rPr>
            <w:webHidden/>
          </w:rPr>
          <w:fldChar w:fldCharType="separate"/>
        </w:r>
        <w:r>
          <w:rPr>
            <w:webHidden/>
          </w:rPr>
          <w:t>4</w:t>
        </w:r>
        <w:r>
          <w:rPr>
            <w:webHidden/>
          </w:rPr>
          <w:fldChar w:fldCharType="end"/>
        </w:r>
      </w:hyperlink>
    </w:p>
    <w:p w14:paraId="4C54C6E3" w14:textId="77777777" w:rsidR="00B47CF7" w:rsidRDefault="00B47CF7">
      <w:pPr>
        <w:pStyle w:val="TOC1"/>
        <w:rPr>
          <w:rFonts w:asciiTheme="minorHAnsi" w:eastAsiaTheme="minorEastAsia" w:hAnsiTheme="minorHAnsi" w:cstheme="minorBidi"/>
          <w:b w:val="0"/>
          <w:sz w:val="22"/>
          <w:szCs w:val="22"/>
        </w:rPr>
      </w:pPr>
      <w:hyperlink w:anchor="_Toc503108960" w:history="1">
        <w:r w:rsidRPr="00595248">
          <w:rPr>
            <w:rStyle w:val="Hyperlink"/>
          </w:rPr>
          <w:t>6</w:t>
        </w:r>
        <w:r>
          <w:rPr>
            <w:rFonts w:asciiTheme="minorHAnsi" w:eastAsiaTheme="minorEastAsia" w:hAnsiTheme="minorHAnsi" w:cstheme="minorBidi"/>
            <w:b w:val="0"/>
            <w:sz w:val="22"/>
            <w:szCs w:val="22"/>
          </w:rPr>
          <w:tab/>
        </w:r>
        <w:r w:rsidRPr="00595248">
          <w:rPr>
            <w:rStyle w:val="Hyperlink"/>
          </w:rPr>
          <w:t>Recommendations</w:t>
        </w:r>
        <w:r>
          <w:rPr>
            <w:webHidden/>
          </w:rPr>
          <w:tab/>
        </w:r>
        <w:r>
          <w:rPr>
            <w:webHidden/>
          </w:rPr>
          <w:fldChar w:fldCharType="begin"/>
        </w:r>
        <w:r>
          <w:rPr>
            <w:webHidden/>
          </w:rPr>
          <w:instrText xml:space="preserve"> PAGEREF _Toc503108960 \h </w:instrText>
        </w:r>
        <w:r>
          <w:rPr>
            <w:webHidden/>
          </w:rPr>
        </w:r>
        <w:r>
          <w:rPr>
            <w:webHidden/>
          </w:rPr>
          <w:fldChar w:fldCharType="separate"/>
        </w:r>
        <w:r>
          <w:rPr>
            <w:webHidden/>
          </w:rPr>
          <w:t>5</w:t>
        </w:r>
        <w:r>
          <w:rPr>
            <w:webHidden/>
          </w:rPr>
          <w:fldChar w:fldCharType="end"/>
        </w:r>
      </w:hyperlink>
    </w:p>
    <w:p w14:paraId="6B5EDE49" w14:textId="77777777" w:rsidR="00B47CF7" w:rsidRDefault="00B47CF7">
      <w:pPr>
        <w:pStyle w:val="TOC1"/>
        <w:rPr>
          <w:rFonts w:asciiTheme="minorHAnsi" w:eastAsiaTheme="minorEastAsia" w:hAnsiTheme="minorHAnsi" w:cstheme="minorBidi"/>
          <w:b w:val="0"/>
          <w:sz w:val="22"/>
          <w:szCs w:val="22"/>
        </w:rPr>
      </w:pPr>
      <w:hyperlink w:anchor="_Toc503108961" w:history="1">
        <w:r w:rsidRPr="00595248">
          <w:rPr>
            <w:rStyle w:val="Hyperlink"/>
          </w:rPr>
          <w:t>7</w:t>
        </w:r>
        <w:r>
          <w:rPr>
            <w:rFonts w:asciiTheme="minorHAnsi" w:eastAsiaTheme="minorEastAsia" w:hAnsiTheme="minorHAnsi" w:cstheme="minorBidi"/>
            <w:b w:val="0"/>
            <w:sz w:val="22"/>
            <w:szCs w:val="22"/>
          </w:rPr>
          <w:tab/>
        </w:r>
        <w:r w:rsidRPr="00595248">
          <w:rPr>
            <w:rStyle w:val="Hyperlink"/>
          </w:rPr>
          <w:t>Detailed Technical Report</w:t>
        </w:r>
        <w:r>
          <w:rPr>
            <w:webHidden/>
          </w:rPr>
          <w:tab/>
        </w:r>
        <w:r>
          <w:rPr>
            <w:webHidden/>
          </w:rPr>
          <w:fldChar w:fldCharType="begin"/>
        </w:r>
        <w:r>
          <w:rPr>
            <w:webHidden/>
          </w:rPr>
          <w:instrText xml:space="preserve"> PAGEREF _Toc503108961 \h </w:instrText>
        </w:r>
        <w:r>
          <w:rPr>
            <w:webHidden/>
          </w:rPr>
        </w:r>
        <w:r>
          <w:rPr>
            <w:webHidden/>
          </w:rPr>
          <w:fldChar w:fldCharType="separate"/>
        </w:r>
        <w:r>
          <w:rPr>
            <w:webHidden/>
          </w:rPr>
          <w:t>5</w:t>
        </w:r>
        <w:r>
          <w:rPr>
            <w:webHidden/>
          </w:rPr>
          <w:fldChar w:fldCharType="end"/>
        </w:r>
      </w:hyperlink>
    </w:p>
    <w:p w14:paraId="31827EF9" w14:textId="77777777" w:rsidR="00B47CF7" w:rsidRDefault="00B47CF7">
      <w:pPr>
        <w:pStyle w:val="TOC2"/>
        <w:rPr>
          <w:rFonts w:asciiTheme="minorHAnsi" w:eastAsiaTheme="minorEastAsia" w:hAnsiTheme="minorHAnsi" w:cstheme="minorBidi"/>
          <w:sz w:val="22"/>
          <w:lang w:val="en-US"/>
        </w:rPr>
      </w:pPr>
      <w:hyperlink w:anchor="_Toc503108962" w:history="1">
        <w:r w:rsidRPr="00595248">
          <w:rPr>
            <w:rStyle w:val="Hyperlink"/>
            <w:lang w:val="en-US"/>
          </w:rPr>
          <w:t>7.1</w:t>
        </w:r>
        <w:r>
          <w:rPr>
            <w:rFonts w:asciiTheme="minorHAnsi" w:eastAsiaTheme="minorEastAsia" w:hAnsiTheme="minorHAnsi" w:cstheme="minorBidi"/>
            <w:sz w:val="22"/>
            <w:lang w:val="en-US"/>
          </w:rPr>
          <w:tab/>
        </w:r>
        <w:r w:rsidRPr="00595248">
          <w:rPr>
            <w:rStyle w:val="Hyperlink"/>
            <w:lang w:val="en-US"/>
          </w:rPr>
          <w:t>Tooling</w:t>
        </w:r>
        <w:r>
          <w:rPr>
            <w:webHidden/>
          </w:rPr>
          <w:tab/>
        </w:r>
        <w:r>
          <w:rPr>
            <w:webHidden/>
          </w:rPr>
          <w:fldChar w:fldCharType="begin"/>
        </w:r>
        <w:r>
          <w:rPr>
            <w:webHidden/>
          </w:rPr>
          <w:instrText xml:space="preserve"> PAGEREF _Toc503108962 \h </w:instrText>
        </w:r>
        <w:r>
          <w:rPr>
            <w:webHidden/>
          </w:rPr>
        </w:r>
        <w:r>
          <w:rPr>
            <w:webHidden/>
          </w:rPr>
          <w:fldChar w:fldCharType="separate"/>
        </w:r>
        <w:r>
          <w:rPr>
            <w:webHidden/>
          </w:rPr>
          <w:t>5</w:t>
        </w:r>
        <w:r>
          <w:rPr>
            <w:webHidden/>
          </w:rPr>
          <w:fldChar w:fldCharType="end"/>
        </w:r>
      </w:hyperlink>
    </w:p>
    <w:p w14:paraId="764DD206" w14:textId="77777777" w:rsidR="00B47CF7" w:rsidRDefault="00B47CF7">
      <w:pPr>
        <w:pStyle w:val="TOC2"/>
        <w:rPr>
          <w:rFonts w:asciiTheme="minorHAnsi" w:eastAsiaTheme="minorEastAsia" w:hAnsiTheme="minorHAnsi" w:cstheme="minorBidi"/>
          <w:sz w:val="22"/>
          <w:lang w:val="en-US"/>
        </w:rPr>
      </w:pPr>
      <w:hyperlink w:anchor="_Toc503108963" w:history="1">
        <w:r w:rsidRPr="00595248">
          <w:rPr>
            <w:rStyle w:val="Hyperlink"/>
          </w:rPr>
          <w:t>7.2</w:t>
        </w:r>
        <w:r>
          <w:rPr>
            <w:rFonts w:asciiTheme="minorHAnsi" w:eastAsiaTheme="minorEastAsia" w:hAnsiTheme="minorHAnsi" w:cstheme="minorBidi"/>
            <w:sz w:val="22"/>
            <w:lang w:val="en-US"/>
          </w:rPr>
          <w:tab/>
        </w:r>
        <w:r w:rsidRPr="00595248">
          <w:rPr>
            <w:rStyle w:val="Hyperlink"/>
          </w:rPr>
          <w:t>Executed Test Cases</w:t>
        </w:r>
        <w:r>
          <w:rPr>
            <w:webHidden/>
          </w:rPr>
          <w:tab/>
        </w:r>
        <w:r>
          <w:rPr>
            <w:webHidden/>
          </w:rPr>
          <w:fldChar w:fldCharType="begin"/>
        </w:r>
        <w:r>
          <w:rPr>
            <w:webHidden/>
          </w:rPr>
          <w:instrText xml:space="preserve"> PAGEREF _Toc503108963 \h </w:instrText>
        </w:r>
        <w:r>
          <w:rPr>
            <w:webHidden/>
          </w:rPr>
        </w:r>
        <w:r>
          <w:rPr>
            <w:webHidden/>
          </w:rPr>
          <w:fldChar w:fldCharType="separate"/>
        </w:r>
        <w:r>
          <w:rPr>
            <w:webHidden/>
          </w:rPr>
          <w:t>6</w:t>
        </w:r>
        <w:r>
          <w:rPr>
            <w:webHidden/>
          </w:rPr>
          <w:fldChar w:fldCharType="end"/>
        </w:r>
      </w:hyperlink>
    </w:p>
    <w:p w14:paraId="227F1988" w14:textId="77777777" w:rsidR="00B47CF7" w:rsidRDefault="00B47CF7">
      <w:pPr>
        <w:pStyle w:val="TOC2"/>
        <w:rPr>
          <w:rFonts w:asciiTheme="minorHAnsi" w:eastAsiaTheme="minorEastAsia" w:hAnsiTheme="minorHAnsi" w:cstheme="minorBidi"/>
          <w:sz w:val="22"/>
          <w:lang w:val="en-US"/>
        </w:rPr>
      </w:pPr>
      <w:hyperlink w:anchor="_Toc503108964" w:history="1">
        <w:r w:rsidRPr="00595248">
          <w:rPr>
            <w:rStyle w:val="Hyperlink"/>
          </w:rPr>
          <w:t>7.3</w:t>
        </w:r>
        <w:r>
          <w:rPr>
            <w:rFonts w:asciiTheme="minorHAnsi" w:eastAsiaTheme="minorEastAsia" w:hAnsiTheme="minorHAnsi" w:cstheme="minorBidi"/>
            <w:sz w:val="22"/>
            <w:lang w:val="en-US"/>
          </w:rPr>
          <w:tab/>
        </w:r>
        <w:r w:rsidRPr="00595248">
          <w:rPr>
            <w:rStyle w:val="Hyperlink"/>
          </w:rPr>
          <w:t>Vulnerability Summary</w:t>
        </w:r>
        <w:r>
          <w:rPr>
            <w:webHidden/>
          </w:rPr>
          <w:tab/>
        </w:r>
        <w:r>
          <w:rPr>
            <w:webHidden/>
          </w:rPr>
          <w:fldChar w:fldCharType="begin"/>
        </w:r>
        <w:r>
          <w:rPr>
            <w:webHidden/>
          </w:rPr>
          <w:instrText xml:space="preserve"> PAGEREF _Toc503108964 \h </w:instrText>
        </w:r>
        <w:r>
          <w:rPr>
            <w:webHidden/>
          </w:rPr>
        </w:r>
        <w:r>
          <w:rPr>
            <w:webHidden/>
          </w:rPr>
          <w:fldChar w:fldCharType="separate"/>
        </w:r>
        <w:r>
          <w:rPr>
            <w:webHidden/>
          </w:rPr>
          <w:t>6</w:t>
        </w:r>
        <w:r>
          <w:rPr>
            <w:webHidden/>
          </w:rPr>
          <w:fldChar w:fldCharType="end"/>
        </w:r>
      </w:hyperlink>
    </w:p>
    <w:p w14:paraId="010338DF" w14:textId="77777777" w:rsidR="00B47CF7" w:rsidRDefault="00B47CF7">
      <w:pPr>
        <w:pStyle w:val="TOC2"/>
        <w:rPr>
          <w:rFonts w:asciiTheme="minorHAnsi" w:eastAsiaTheme="minorEastAsia" w:hAnsiTheme="minorHAnsi" w:cstheme="minorBidi"/>
          <w:sz w:val="22"/>
          <w:lang w:val="en-US"/>
        </w:rPr>
      </w:pPr>
      <w:hyperlink w:anchor="_Toc503108965" w:history="1">
        <w:r w:rsidRPr="00595248">
          <w:rPr>
            <w:rStyle w:val="Hyperlink"/>
            <w:lang w:val="en-US"/>
          </w:rPr>
          <w:t>7.4</w:t>
        </w:r>
        <w:r>
          <w:rPr>
            <w:webHidden/>
          </w:rPr>
          <w:tab/>
        </w:r>
        <w:r>
          <w:rPr>
            <w:webHidden/>
          </w:rPr>
          <w:fldChar w:fldCharType="begin"/>
        </w:r>
        <w:r>
          <w:rPr>
            <w:webHidden/>
          </w:rPr>
          <w:instrText xml:space="preserve"> PAGEREF _Toc503108965 \h </w:instrText>
        </w:r>
        <w:r>
          <w:rPr>
            <w:webHidden/>
          </w:rPr>
        </w:r>
        <w:r>
          <w:rPr>
            <w:webHidden/>
          </w:rPr>
          <w:fldChar w:fldCharType="separate"/>
        </w:r>
        <w:r>
          <w:rPr>
            <w:webHidden/>
          </w:rPr>
          <w:t>8</w:t>
        </w:r>
        <w:r>
          <w:rPr>
            <w:webHidden/>
          </w:rPr>
          <w:fldChar w:fldCharType="end"/>
        </w:r>
      </w:hyperlink>
    </w:p>
    <w:p w14:paraId="73A97AE8" w14:textId="77777777" w:rsidR="00B47CF7" w:rsidRDefault="00B47CF7">
      <w:pPr>
        <w:pStyle w:val="TOC2"/>
        <w:rPr>
          <w:rFonts w:asciiTheme="minorHAnsi" w:eastAsiaTheme="minorEastAsia" w:hAnsiTheme="minorHAnsi" w:cstheme="minorBidi"/>
          <w:sz w:val="22"/>
          <w:lang w:val="en-US"/>
        </w:rPr>
      </w:pPr>
      <w:hyperlink w:anchor="_Toc503108966" w:history="1">
        <w:r w:rsidRPr="00595248">
          <w:rPr>
            <w:rStyle w:val="Hyperlink"/>
            <w:lang w:val="en-US"/>
          </w:rPr>
          <w:t>7.5</w:t>
        </w:r>
        <w:r>
          <w:rPr>
            <w:rFonts w:asciiTheme="minorHAnsi" w:eastAsiaTheme="minorEastAsia" w:hAnsiTheme="minorHAnsi" w:cstheme="minorBidi"/>
            <w:sz w:val="22"/>
            <w:lang w:val="en-US"/>
          </w:rPr>
          <w:tab/>
        </w:r>
        <w:r w:rsidRPr="00595248">
          <w:rPr>
            <w:rStyle w:val="Hyperlink"/>
            <w:lang w:val="en-US"/>
          </w:rPr>
          <w:t>Vulnerability Details</w:t>
        </w:r>
        <w:r>
          <w:rPr>
            <w:webHidden/>
          </w:rPr>
          <w:tab/>
        </w:r>
        <w:r>
          <w:rPr>
            <w:webHidden/>
          </w:rPr>
          <w:fldChar w:fldCharType="begin"/>
        </w:r>
        <w:r>
          <w:rPr>
            <w:webHidden/>
          </w:rPr>
          <w:instrText xml:space="preserve"> PAGEREF _Toc503108966 \h </w:instrText>
        </w:r>
        <w:r>
          <w:rPr>
            <w:webHidden/>
          </w:rPr>
        </w:r>
        <w:r>
          <w:rPr>
            <w:webHidden/>
          </w:rPr>
          <w:fldChar w:fldCharType="separate"/>
        </w:r>
        <w:r>
          <w:rPr>
            <w:webHidden/>
          </w:rPr>
          <w:t>8</w:t>
        </w:r>
        <w:r>
          <w:rPr>
            <w:webHidden/>
          </w:rPr>
          <w:fldChar w:fldCharType="end"/>
        </w:r>
      </w:hyperlink>
    </w:p>
    <w:p w14:paraId="47DD0374" w14:textId="77777777" w:rsidR="00B47CF7" w:rsidRDefault="00B47CF7">
      <w:pPr>
        <w:pStyle w:val="TOC2"/>
        <w:rPr>
          <w:rFonts w:asciiTheme="minorHAnsi" w:eastAsiaTheme="minorEastAsia" w:hAnsiTheme="minorHAnsi" w:cstheme="minorBidi"/>
          <w:sz w:val="22"/>
          <w:lang w:val="en-US"/>
        </w:rPr>
      </w:pPr>
      <w:hyperlink w:anchor="_Toc503108967" w:history="1">
        <w:r w:rsidRPr="00595248">
          <w:rPr>
            <w:rStyle w:val="Hyperlink"/>
            <w:lang w:val="en-US"/>
          </w:rPr>
          <w:t>7.6</w:t>
        </w:r>
        <w:r>
          <w:rPr>
            <w:rFonts w:asciiTheme="minorHAnsi" w:eastAsiaTheme="minorEastAsia" w:hAnsiTheme="minorHAnsi" w:cstheme="minorBidi"/>
            <w:sz w:val="22"/>
            <w:lang w:val="en-US"/>
          </w:rPr>
          <w:tab/>
        </w:r>
        <w:r w:rsidRPr="00595248">
          <w:rPr>
            <w:rStyle w:val="Hyperlink"/>
            <w:b/>
            <w:bCs/>
            <w:lang w:val="en-US"/>
          </w:rPr>
          <w:t xml:space="preserve">Synopsis: </w:t>
        </w:r>
        <w:r w:rsidRPr="00595248">
          <w:rPr>
            <w:rStyle w:val="Hyperlink"/>
            <w:lang w:val="en-US"/>
          </w:rPr>
          <w:t>MS11-058: Vulnerabilities in DNS Server Could Allow Remote Code Execution</w:t>
        </w:r>
        <w:r>
          <w:rPr>
            <w:webHidden/>
          </w:rPr>
          <w:tab/>
        </w:r>
        <w:r>
          <w:rPr>
            <w:webHidden/>
          </w:rPr>
          <w:fldChar w:fldCharType="begin"/>
        </w:r>
        <w:r>
          <w:rPr>
            <w:webHidden/>
          </w:rPr>
          <w:instrText xml:space="preserve"> PAGEREF _Toc503108967 \h </w:instrText>
        </w:r>
        <w:r>
          <w:rPr>
            <w:webHidden/>
          </w:rPr>
        </w:r>
        <w:r>
          <w:rPr>
            <w:webHidden/>
          </w:rPr>
          <w:fldChar w:fldCharType="separate"/>
        </w:r>
        <w:r>
          <w:rPr>
            <w:webHidden/>
          </w:rPr>
          <w:t>10</w:t>
        </w:r>
        <w:r>
          <w:rPr>
            <w:webHidden/>
          </w:rPr>
          <w:fldChar w:fldCharType="end"/>
        </w:r>
      </w:hyperlink>
    </w:p>
    <w:p w14:paraId="04DA512F" w14:textId="77777777" w:rsidR="00B47CF7" w:rsidRDefault="00B47CF7">
      <w:pPr>
        <w:pStyle w:val="TOC2"/>
        <w:rPr>
          <w:rFonts w:asciiTheme="minorHAnsi" w:eastAsiaTheme="minorEastAsia" w:hAnsiTheme="minorHAnsi" w:cstheme="minorBidi"/>
          <w:sz w:val="22"/>
          <w:lang w:val="en-US"/>
        </w:rPr>
      </w:pPr>
      <w:hyperlink w:anchor="_Toc503108968" w:history="1">
        <w:r w:rsidRPr="00595248">
          <w:rPr>
            <w:rStyle w:val="Hyperlink"/>
            <w:lang w:val="en-US"/>
          </w:rPr>
          <w:t>7.7</w:t>
        </w:r>
        <w:r>
          <w:rPr>
            <w:rFonts w:asciiTheme="minorHAnsi" w:eastAsiaTheme="minorEastAsia" w:hAnsiTheme="minorHAnsi" w:cstheme="minorBidi"/>
            <w:sz w:val="22"/>
            <w:lang w:val="en-US"/>
          </w:rPr>
          <w:tab/>
        </w:r>
        <w:r w:rsidRPr="00595248">
          <w:rPr>
            <w:rStyle w:val="Hyperlink"/>
            <w:b/>
            <w:lang w:val="en-US"/>
          </w:rPr>
          <w:t xml:space="preserve">Synopsis: </w:t>
        </w:r>
        <w:r w:rsidRPr="00595248">
          <w:rPr>
            <w:rStyle w:val="Hyperlink"/>
            <w:lang w:val="en-US"/>
          </w:rPr>
          <w:t>The remote Windows host is affected by a remote code execution vulnerability.</w:t>
        </w:r>
        <w:r>
          <w:rPr>
            <w:webHidden/>
          </w:rPr>
          <w:tab/>
        </w:r>
        <w:r>
          <w:rPr>
            <w:webHidden/>
          </w:rPr>
          <w:fldChar w:fldCharType="begin"/>
        </w:r>
        <w:r>
          <w:rPr>
            <w:webHidden/>
          </w:rPr>
          <w:instrText xml:space="preserve"> PAGEREF _Toc503108968 \h </w:instrText>
        </w:r>
        <w:r>
          <w:rPr>
            <w:webHidden/>
          </w:rPr>
        </w:r>
        <w:r>
          <w:rPr>
            <w:webHidden/>
          </w:rPr>
          <w:fldChar w:fldCharType="separate"/>
        </w:r>
        <w:r>
          <w:rPr>
            <w:webHidden/>
          </w:rPr>
          <w:t>11</w:t>
        </w:r>
        <w:r>
          <w:rPr>
            <w:webHidden/>
          </w:rPr>
          <w:fldChar w:fldCharType="end"/>
        </w:r>
      </w:hyperlink>
    </w:p>
    <w:p w14:paraId="46693BF6" w14:textId="77777777" w:rsidR="00B47CF7" w:rsidRDefault="00B47CF7">
      <w:pPr>
        <w:pStyle w:val="TOC2"/>
        <w:rPr>
          <w:rFonts w:asciiTheme="minorHAnsi" w:eastAsiaTheme="minorEastAsia" w:hAnsiTheme="minorHAnsi" w:cstheme="minorBidi"/>
          <w:sz w:val="22"/>
          <w:lang w:val="en-US"/>
        </w:rPr>
      </w:pPr>
      <w:hyperlink w:anchor="_Toc503108969" w:history="1">
        <w:r w:rsidRPr="00595248">
          <w:rPr>
            <w:rStyle w:val="Hyperlink"/>
            <w:lang w:val="en-US"/>
          </w:rPr>
          <w:t>7.8</w:t>
        </w:r>
        <w:r>
          <w:rPr>
            <w:rFonts w:asciiTheme="minorHAnsi" w:eastAsiaTheme="minorEastAsia" w:hAnsiTheme="minorHAnsi" w:cstheme="minorBidi"/>
            <w:sz w:val="22"/>
            <w:lang w:val="en-US"/>
          </w:rPr>
          <w:tab/>
        </w:r>
        <w:r w:rsidRPr="00595248">
          <w:rPr>
            <w:rStyle w:val="Hyperlink"/>
            <w:b/>
            <w:lang w:val="en-US"/>
          </w:rPr>
          <w:t xml:space="preserve">Synopsis: </w:t>
        </w:r>
        <w:r w:rsidRPr="00595248">
          <w:rPr>
            <w:rStyle w:val="Hyperlink"/>
            <w:lang w:val="en-US"/>
          </w:rPr>
          <w:t>Arbitrary code can be executed on the remote host through the installed Windows DNS client.</w:t>
        </w:r>
        <w:r>
          <w:rPr>
            <w:webHidden/>
          </w:rPr>
          <w:tab/>
        </w:r>
        <w:r>
          <w:rPr>
            <w:webHidden/>
          </w:rPr>
          <w:fldChar w:fldCharType="begin"/>
        </w:r>
        <w:r>
          <w:rPr>
            <w:webHidden/>
          </w:rPr>
          <w:instrText xml:space="preserve"> PAGEREF _Toc503108969 \h </w:instrText>
        </w:r>
        <w:r>
          <w:rPr>
            <w:webHidden/>
          </w:rPr>
        </w:r>
        <w:r>
          <w:rPr>
            <w:webHidden/>
          </w:rPr>
          <w:fldChar w:fldCharType="separate"/>
        </w:r>
        <w:r>
          <w:rPr>
            <w:webHidden/>
          </w:rPr>
          <w:t>12</w:t>
        </w:r>
        <w:r>
          <w:rPr>
            <w:webHidden/>
          </w:rPr>
          <w:fldChar w:fldCharType="end"/>
        </w:r>
      </w:hyperlink>
    </w:p>
    <w:p w14:paraId="4E2E1592" w14:textId="77777777" w:rsidR="00B47CF7" w:rsidRDefault="00B47CF7">
      <w:pPr>
        <w:pStyle w:val="TOC1"/>
        <w:rPr>
          <w:rFonts w:asciiTheme="minorHAnsi" w:eastAsiaTheme="minorEastAsia" w:hAnsiTheme="minorHAnsi" w:cstheme="minorBidi"/>
          <w:b w:val="0"/>
          <w:sz w:val="22"/>
          <w:szCs w:val="22"/>
        </w:rPr>
      </w:pPr>
      <w:hyperlink w:anchor="_Toc503108970" w:history="1">
        <w:r w:rsidRPr="00595248">
          <w:rPr>
            <w:rStyle w:val="Hyperlink"/>
          </w:rPr>
          <w:t>8</w:t>
        </w:r>
        <w:r>
          <w:rPr>
            <w:rFonts w:asciiTheme="minorHAnsi" w:eastAsiaTheme="minorEastAsia" w:hAnsiTheme="minorHAnsi" w:cstheme="minorBidi"/>
            <w:b w:val="0"/>
            <w:sz w:val="22"/>
            <w:szCs w:val="22"/>
          </w:rPr>
          <w:tab/>
        </w:r>
        <w:r w:rsidRPr="00595248">
          <w:rPr>
            <w:rStyle w:val="Hyperlink"/>
          </w:rPr>
          <w:t>Sample Report – Attachments</w:t>
        </w:r>
        <w:r>
          <w:rPr>
            <w:webHidden/>
          </w:rPr>
          <w:tab/>
        </w:r>
        <w:r>
          <w:rPr>
            <w:webHidden/>
          </w:rPr>
          <w:fldChar w:fldCharType="begin"/>
        </w:r>
        <w:r>
          <w:rPr>
            <w:webHidden/>
          </w:rPr>
          <w:instrText xml:space="preserve"> PAGEREF _Toc503108970 \h </w:instrText>
        </w:r>
        <w:r>
          <w:rPr>
            <w:webHidden/>
          </w:rPr>
        </w:r>
        <w:r>
          <w:rPr>
            <w:webHidden/>
          </w:rPr>
          <w:fldChar w:fldCharType="separate"/>
        </w:r>
        <w:r>
          <w:rPr>
            <w:webHidden/>
          </w:rPr>
          <w:t>17</w:t>
        </w:r>
        <w:r>
          <w:rPr>
            <w:webHidden/>
          </w:rPr>
          <w:fldChar w:fldCharType="end"/>
        </w:r>
      </w:hyperlink>
    </w:p>
    <w:p w14:paraId="5DCB98D1" w14:textId="266459FB" w:rsidR="00E45CBD" w:rsidRDefault="00B47CF7" w:rsidP="00253BB6">
      <w:pPr>
        <w:pStyle w:val="Title"/>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Title"/>
        <w:rPr>
          <w:noProof/>
        </w:rPr>
      </w:pPr>
      <w:r w:rsidRPr="00253BB6">
        <w:t>Tables</w:t>
      </w:r>
      <w:r>
        <w:fldChar w:fldCharType="begin"/>
      </w:r>
      <w:r w:rsidRPr="00E45CBD">
        <w:instrText xml:space="preserve"> TOC \h \z \c "Table" </w:instrText>
      </w:r>
      <w:r>
        <w:fldChar w:fldCharType="separate"/>
      </w:r>
    </w:p>
    <w:p w14:paraId="3E212609"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84435E">
      <w:pPr>
        <w:pStyle w:val="TableofFigures"/>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Heading1"/>
      </w:pPr>
      <w:bookmarkStart w:id="2" w:name="_Toc500698262"/>
      <w:bookmarkStart w:id="3" w:name="_Toc502861643"/>
      <w:bookmarkStart w:id="4" w:name="_Toc503028796"/>
      <w:bookmarkStart w:id="5" w:name="_Toc503108949"/>
      <w:r>
        <w:lastRenderedPageBreak/>
        <w:t>Introduction</w:t>
      </w:r>
      <w:bookmarkEnd w:id="3"/>
      <w:bookmarkEnd w:id="4"/>
      <w:bookmarkEnd w:id="5"/>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Heading1"/>
      </w:pPr>
      <w:bookmarkStart w:id="6" w:name="_Toc502861644"/>
      <w:bookmarkStart w:id="7" w:name="_Toc503028797"/>
      <w:bookmarkStart w:id="8" w:name="_Toc503108950"/>
      <w:r>
        <w:t>Target organization</w:t>
      </w:r>
      <w:bookmarkEnd w:id="6"/>
      <w:bookmarkEnd w:id="7"/>
      <w:bookmarkEnd w:id="8"/>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Heading1"/>
      </w:pPr>
      <w:bookmarkStart w:id="9" w:name="_Toc502861645"/>
      <w:bookmarkStart w:id="10" w:name="_Toc503028798"/>
      <w:bookmarkStart w:id="11" w:name="_Toc503108951"/>
      <w:r>
        <w:t>Scope of the audit</w:t>
      </w:r>
      <w:bookmarkEnd w:id="9"/>
      <w:bookmarkEnd w:id="10"/>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istParagraph"/>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Heading1"/>
      </w:pPr>
      <w:bookmarkStart w:id="12" w:name="_Toc503028799"/>
      <w:bookmarkStart w:id="13" w:name="_Toc503108952"/>
      <w:r>
        <w:lastRenderedPageBreak/>
        <w:t>Audit activities</w:t>
      </w:r>
      <w:bookmarkEnd w:id="12"/>
      <w:bookmarkEnd w:id="13"/>
    </w:p>
    <w:p w14:paraId="6F4556E0" w14:textId="77777777" w:rsidR="0054444C" w:rsidRDefault="0054444C" w:rsidP="0054444C">
      <w:pPr>
        <w:pStyle w:val="ListParagraph"/>
        <w:numPr>
          <w:ilvl w:val="0"/>
          <w:numId w:val="36"/>
        </w:numPr>
        <w:rPr>
          <w:color w:val="7030A0"/>
          <w:lang w:val="en-US"/>
        </w:rPr>
      </w:pPr>
      <w:r>
        <w:rPr>
          <w:color w:val="7030A0"/>
          <w:lang w:val="en-US"/>
        </w:rPr>
        <w:t>Information gathering</w:t>
      </w:r>
    </w:p>
    <w:p w14:paraId="5222BE0B" w14:textId="77777777" w:rsidR="0054444C" w:rsidRDefault="0054444C" w:rsidP="0054444C">
      <w:pPr>
        <w:pStyle w:val="ListParagraph"/>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istParagraph"/>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istParagraph"/>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istParagraph"/>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w:t>
      </w:r>
      <w:proofErr w:type="gramStart"/>
      <w:r w:rsidRPr="003E3098">
        <w:rPr>
          <w:lang w:val="en-US"/>
        </w:rPr>
        <w:t>A</w:t>
      </w:r>
      <w:proofErr w:type="gramEnd"/>
      <w:r w:rsidRPr="003E3098">
        <w:rPr>
          <w:lang w:val="en-US"/>
        </w:rPr>
        <w:t xml:space="preserve">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istParagraph"/>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4"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istParagraph"/>
        <w:numPr>
          <w:ilvl w:val="0"/>
          <w:numId w:val="43"/>
        </w:numPr>
        <w:rPr>
          <w:lang w:val="en-US"/>
        </w:rPr>
      </w:pPr>
      <w:r w:rsidRPr="002D6453">
        <w:rPr>
          <w:lang w:val="en-US"/>
        </w:rPr>
        <w:t>Non-technical</w:t>
      </w:r>
    </w:p>
    <w:p w14:paraId="4E614568" w14:textId="464F58CD" w:rsidR="000F3DEB" w:rsidRPr="002D6453" w:rsidRDefault="000F3DEB" w:rsidP="000F3DEB">
      <w:pPr>
        <w:pStyle w:val="ListParagraph"/>
        <w:numPr>
          <w:ilvl w:val="1"/>
          <w:numId w:val="43"/>
        </w:numPr>
        <w:rPr>
          <w:lang w:val="en-US"/>
        </w:rPr>
      </w:pPr>
      <w:r w:rsidRPr="002D6453">
        <w:rPr>
          <w:lang w:val="en-US"/>
        </w:rPr>
        <w:t>Documentation review</w:t>
      </w:r>
    </w:p>
    <w:p w14:paraId="0EB04579" w14:textId="0417D0E4" w:rsidR="000F3DEB" w:rsidRPr="002D6453" w:rsidRDefault="000F3DEB" w:rsidP="000F3DEB">
      <w:pPr>
        <w:pStyle w:val="ListParagraph"/>
        <w:numPr>
          <w:ilvl w:val="1"/>
          <w:numId w:val="43"/>
        </w:numPr>
        <w:rPr>
          <w:lang w:val="en-US"/>
        </w:rPr>
      </w:pPr>
      <w:r w:rsidRPr="002D6453">
        <w:rPr>
          <w:lang w:val="en-US"/>
        </w:rPr>
        <w:t>Ruleset review (Firewall)</w:t>
      </w:r>
    </w:p>
    <w:p w14:paraId="20B5689D" w14:textId="3BEEB4ED" w:rsidR="000F3DEB" w:rsidRPr="002D6453" w:rsidRDefault="000F3DEB" w:rsidP="000F3DEB">
      <w:pPr>
        <w:pStyle w:val="ListParagraph"/>
        <w:numPr>
          <w:ilvl w:val="0"/>
          <w:numId w:val="43"/>
        </w:numPr>
        <w:rPr>
          <w:lang w:val="en-US"/>
        </w:rPr>
      </w:pPr>
      <w:r w:rsidRPr="002D6453">
        <w:rPr>
          <w:lang w:val="en-US"/>
        </w:rPr>
        <w:t>Technical</w:t>
      </w:r>
    </w:p>
    <w:p w14:paraId="4F9FBA5E" w14:textId="10BBF704" w:rsidR="000F3DEB" w:rsidRPr="002D6453" w:rsidRDefault="000F3DEB" w:rsidP="000F3DEB">
      <w:pPr>
        <w:pStyle w:val="ListParagraph"/>
        <w:numPr>
          <w:ilvl w:val="1"/>
          <w:numId w:val="43"/>
        </w:numPr>
        <w:rPr>
          <w:lang w:val="en-US"/>
        </w:rPr>
      </w:pPr>
      <w:r w:rsidRPr="002D6453">
        <w:rPr>
          <w:lang w:val="en-US"/>
        </w:rPr>
        <w:t>Network discovery</w:t>
      </w:r>
    </w:p>
    <w:p w14:paraId="1600139F" w14:textId="178AA9ED" w:rsidR="000F3DEB" w:rsidRPr="002D6453" w:rsidRDefault="000F3DEB" w:rsidP="000F3DEB">
      <w:pPr>
        <w:pStyle w:val="ListParagraph"/>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istParagraph"/>
        <w:numPr>
          <w:ilvl w:val="1"/>
          <w:numId w:val="43"/>
        </w:numPr>
        <w:rPr>
          <w:lang w:val="en-US"/>
        </w:rPr>
      </w:pPr>
      <w:r w:rsidRPr="002D6453">
        <w:rPr>
          <w:lang w:val="en-US"/>
        </w:rPr>
        <w:t>Vulnerability scanning</w:t>
      </w:r>
    </w:p>
    <w:p w14:paraId="29EDFC3D" w14:textId="50CE3266" w:rsidR="009A3BB8" w:rsidRDefault="00023F7F" w:rsidP="00B47CF7">
      <w:pPr>
        <w:pStyle w:val="Heading2"/>
        <w:rPr>
          <w:lang w:val="en-US"/>
        </w:rPr>
      </w:pPr>
      <w:bookmarkStart w:id="15" w:name="_Toc503108953"/>
      <w:r w:rsidRPr="0084435E">
        <w:rPr>
          <w:lang w:val="en-US"/>
        </w:rPr>
        <w:t>Publicly available networks (DMZ, etc.)</w:t>
      </w:r>
      <w:bookmarkEnd w:id="14"/>
      <w:bookmarkEnd w:id="15"/>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Heading2"/>
        <w:rPr>
          <w:lang w:val="en-US"/>
        </w:rPr>
      </w:pPr>
      <w:bookmarkStart w:id="16" w:name="_Toc503028801"/>
      <w:bookmarkStart w:id="17" w:name="_Toc503108954"/>
      <w:r>
        <w:rPr>
          <w:lang w:val="en-US"/>
        </w:rPr>
        <w:t>Workstation network</w:t>
      </w:r>
      <w:r w:rsidR="009844FA">
        <w:rPr>
          <w:lang w:val="en-US"/>
        </w:rPr>
        <w:t xml:space="preserve"> and WEB testing</w:t>
      </w:r>
      <w:r>
        <w:rPr>
          <w:lang w:val="en-US"/>
        </w:rPr>
        <w:t xml:space="preserve"> (Internal and branch)</w:t>
      </w:r>
      <w:bookmarkEnd w:id="16"/>
      <w:bookmarkEnd w:id="17"/>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istParagraph"/>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istParagraph"/>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1D9757B5"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Pr="00E0238F">
        <w:rPr>
          <w:lang w:val="en-US"/>
        </w:rPr>
        <w:br/>
      </w:r>
      <w:r w:rsidRPr="00E0238F">
        <w:rPr>
          <w:rStyle w:val="tl8wme"/>
          <w:lang w:val="en-US"/>
        </w:rPr>
        <w:t xml:space="preserve">- servers </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4E84D64A"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proofErr w:type="gramStart"/>
      <w:r w:rsidRPr="00E0238F">
        <w:rPr>
          <w:rStyle w:val="tl8wme"/>
          <w:lang w:val="en-US"/>
        </w:rPr>
        <w:t>,</w:t>
      </w:r>
      <w:proofErr w:type="gramEnd"/>
      <w:r w:rsidRPr="00E0238F">
        <w:rPr>
          <w:lang w:val="en-US"/>
        </w:rPr>
        <w:br/>
      </w:r>
      <w:r w:rsidRPr="00E0238F">
        <w:rPr>
          <w:rStyle w:val="tl8wme"/>
          <w:lang w:val="en-US"/>
        </w:rPr>
        <w:t>misconfigured application/server issues found.</w:t>
      </w:r>
    </w:p>
    <w:p w14:paraId="16B3697E" w14:textId="649B0EA8" w:rsidR="00A31DD1" w:rsidRDefault="00023F7F" w:rsidP="0084435E">
      <w:pPr>
        <w:pStyle w:val="Heading2"/>
        <w:rPr>
          <w:lang w:val="en-US"/>
        </w:rPr>
      </w:pPr>
      <w:bookmarkStart w:id="18" w:name="_Toc503028802"/>
      <w:bookmarkStart w:id="19" w:name="_Toc503108955"/>
      <w:r>
        <w:rPr>
          <w:lang w:val="en-US"/>
        </w:rPr>
        <w:lastRenderedPageBreak/>
        <w:t>Management networks</w:t>
      </w:r>
      <w:r w:rsidR="00EF7F38">
        <w:rPr>
          <w:lang w:val="en-US"/>
        </w:rPr>
        <w:t xml:space="preserve"> (MGMT, warehouse and staff)</w:t>
      </w:r>
      <w:bookmarkEnd w:id="18"/>
      <w:bookmarkEnd w:id="19"/>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istParagraph"/>
        <w:numPr>
          <w:ilvl w:val="0"/>
          <w:numId w:val="42"/>
        </w:numPr>
        <w:rPr>
          <w:lang w:val="en-US"/>
        </w:rPr>
      </w:pPr>
      <w:r w:rsidRPr="00253BB6">
        <w:rPr>
          <w:lang w:val="en-US"/>
        </w:rPr>
        <w:t>MGMT 10.99.0.1/24</w:t>
      </w:r>
    </w:p>
    <w:p w14:paraId="362D1FF8" w14:textId="7BED4F1F" w:rsidR="006C7DEC" w:rsidRPr="00253BB6" w:rsidRDefault="006C7DEC" w:rsidP="00397211">
      <w:pPr>
        <w:pStyle w:val="ListParagraph"/>
        <w:numPr>
          <w:ilvl w:val="0"/>
          <w:numId w:val="42"/>
        </w:numPr>
        <w:rPr>
          <w:lang w:val="en-US"/>
        </w:rPr>
      </w:pPr>
      <w:r w:rsidRPr="00253BB6">
        <w:rPr>
          <w:lang w:val="en-US"/>
        </w:rPr>
        <w:t>Warehouse 172.20.0.0/24</w:t>
      </w:r>
    </w:p>
    <w:p w14:paraId="5A01420F" w14:textId="1FCBAFB5" w:rsidR="006C7DEC" w:rsidRPr="00253BB6" w:rsidRDefault="006C7DEC" w:rsidP="00397211">
      <w:pPr>
        <w:pStyle w:val="ListParagraph"/>
        <w:numPr>
          <w:ilvl w:val="0"/>
          <w:numId w:val="42"/>
        </w:numPr>
        <w:rPr>
          <w:lang w:val="en-US"/>
        </w:rPr>
      </w:pPr>
      <w:r w:rsidRPr="00253BB6">
        <w:rPr>
          <w:lang w:val="en-US"/>
        </w:rPr>
        <w:t>Staff-we 10.10.0.0/24</w:t>
      </w:r>
    </w:p>
    <w:p w14:paraId="01C9BE62" w14:textId="26C22524" w:rsidR="006C7DEC" w:rsidRPr="00253BB6" w:rsidRDefault="006C7DEC" w:rsidP="006C7DEC">
      <w:pPr>
        <w:pStyle w:val="ListParagraph"/>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Heading1"/>
      </w:pPr>
      <w:bookmarkStart w:id="20" w:name="_Toc503028803"/>
      <w:bookmarkStart w:id="21" w:name="_Toc503108956"/>
      <w:r>
        <w:t>Main findings</w:t>
      </w:r>
      <w:bookmarkEnd w:id="20"/>
      <w:bookmarkEnd w:id="21"/>
    </w:p>
    <w:p w14:paraId="210391A9" w14:textId="6ADCDBE5" w:rsidR="00E21A0A" w:rsidRDefault="00E21A0A" w:rsidP="00E21A0A">
      <w:pPr>
        <w:pStyle w:val="ListParagraph"/>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istParagraph"/>
        <w:numPr>
          <w:ilvl w:val="0"/>
          <w:numId w:val="36"/>
        </w:numPr>
        <w:rPr>
          <w:color w:val="7030A0"/>
        </w:rPr>
      </w:pPr>
      <w:r>
        <w:rPr>
          <w:color w:val="7030A0"/>
        </w:rPr>
        <w:t>Muistetaan PCI DSS näkökulma</w:t>
      </w:r>
    </w:p>
    <w:p w14:paraId="00FB9508" w14:textId="77777777" w:rsidR="00E21A0A" w:rsidRPr="00E21A0A" w:rsidRDefault="00E21A0A" w:rsidP="00E21A0A">
      <w:pPr>
        <w:pStyle w:val="ListParagraph"/>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0CD25615" w:rsidR="00EF7F38" w:rsidRDefault="00EF7F38" w:rsidP="0084435E">
      <w:pPr>
        <w:pStyle w:val="Heading2"/>
        <w:rPr>
          <w:lang w:val="en-US"/>
        </w:rPr>
      </w:pPr>
      <w:bookmarkStart w:id="22" w:name="_Toc503028804"/>
      <w:bookmarkStart w:id="23" w:name="_Toc503108957"/>
      <w:r>
        <w:rPr>
          <w:lang w:val="en-US"/>
        </w:rPr>
        <w:t>Publicly available networks (DMZ, etc.)</w:t>
      </w:r>
      <w:bookmarkEnd w:id="22"/>
      <w:bookmarkEnd w:id="23"/>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Heading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Heading2"/>
        <w:rPr>
          <w:lang w:val="en-US"/>
        </w:rPr>
      </w:pPr>
      <w:bookmarkStart w:id="24" w:name="_Toc503028805"/>
      <w:bookmarkStart w:id="25" w:name="_Toc503108958"/>
      <w:r>
        <w:rPr>
          <w:lang w:val="en-US"/>
        </w:rPr>
        <w:t>Workstation network (Internal and branch)</w:t>
      </w:r>
      <w:bookmarkEnd w:id="24"/>
      <w:bookmarkEnd w:id="25"/>
    </w:p>
    <w:p w14:paraId="4F48FA0F" w14:textId="0B6B9037" w:rsidR="005976CF" w:rsidRPr="005976CF" w:rsidRDefault="005976CF" w:rsidP="005976CF">
      <w:pPr>
        <w:rPr>
          <w:color w:val="385623" w:themeColor="accent6" w:themeShade="80"/>
          <w:lang w:val="en-US"/>
        </w:rPr>
      </w:pPr>
      <w:bookmarkStart w:id="26"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Heading2"/>
        <w:rPr>
          <w:lang w:val="en-US"/>
        </w:rPr>
      </w:pPr>
      <w:bookmarkStart w:id="27" w:name="_Toc503108959"/>
      <w:r>
        <w:rPr>
          <w:lang w:val="en-US"/>
        </w:rPr>
        <w:t>Management networks (MGMT, warehouse and staff)</w:t>
      </w:r>
      <w:bookmarkEnd w:id="26"/>
      <w:bookmarkEnd w:id="27"/>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Heading1"/>
      </w:pPr>
      <w:bookmarkStart w:id="28" w:name="_Toc503028807"/>
      <w:bookmarkStart w:id="29" w:name="_Toc503108960"/>
      <w:r>
        <w:t>Recommendations</w:t>
      </w:r>
      <w:bookmarkEnd w:id="28"/>
      <w:bookmarkEnd w:id="29"/>
    </w:p>
    <w:p w14:paraId="2F5E971D" w14:textId="6E0093A1" w:rsidR="00E21A0A" w:rsidRDefault="00E21A0A" w:rsidP="00E21A0A">
      <w:pPr>
        <w:pStyle w:val="ListParagraph"/>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istParagraph"/>
        <w:numPr>
          <w:ilvl w:val="1"/>
          <w:numId w:val="36"/>
        </w:numPr>
        <w:rPr>
          <w:color w:val="7030A0"/>
        </w:rPr>
      </w:pPr>
      <w:r>
        <w:rPr>
          <w:color w:val="7030A0"/>
        </w:rPr>
        <w:t>Arvioidaan PCI DSS näkökulmasta</w:t>
      </w:r>
    </w:p>
    <w:p w14:paraId="79684812" w14:textId="67BF8501" w:rsidR="00E21A0A" w:rsidRDefault="00E21A0A" w:rsidP="00E21A0A">
      <w:pPr>
        <w:pStyle w:val="ListParagraph"/>
        <w:numPr>
          <w:ilvl w:val="1"/>
          <w:numId w:val="36"/>
        </w:numPr>
        <w:rPr>
          <w:color w:val="7030A0"/>
        </w:rPr>
      </w:pPr>
      <w:r>
        <w:rPr>
          <w:color w:val="7030A0"/>
        </w:rPr>
        <w:t>”Yhteenveto”</w:t>
      </w:r>
    </w:p>
    <w:p w14:paraId="395E673B" w14:textId="4A24468C" w:rsidR="00E21A0A" w:rsidRDefault="00E21A0A" w:rsidP="00E21A0A">
      <w:pPr>
        <w:pStyle w:val="ListParagraph"/>
        <w:numPr>
          <w:ilvl w:val="2"/>
          <w:numId w:val="36"/>
        </w:numPr>
        <w:rPr>
          <w:color w:val="7030A0"/>
        </w:rPr>
      </w:pPr>
      <w:r>
        <w:rPr>
          <w:color w:val="7030A0"/>
        </w:rPr>
        <w:t>Ei vastaa PCI DSS</w:t>
      </w:r>
    </w:p>
    <w:p w14:paraId="6CB3349C" w14:textId="100EE99E" w:rsidR="00E21A0A" w:rsidRDefault="00E21A0A" w:rsidP="00E21A0A">
      <w:pPr>
        <w:pStyle w:val="ListParagraph"/>
        <w:numPr>
          <w:ilvl w:val="2"/>
          <w:numId w:val="36"/>
        </w:numPr>
        <w:rPr>
          <w:color w:val="7030A0"/>
        </w:rPr>
      </w:pPr>
      <w:r>
        <w:rPr>
          <w:color w:val="7030A0"/>
        </w:rPr>
        <w:t>Suositellaan korjattavaksi</w:t>
      </w:r>
    </w:p>
    <w:p w14:paraId="27251C81" w14:textId="124326AC" w:rsidR="00E21A0A" w:rsidRDefault="00E21A0A" w:rsidP="00E21A0A">
      <w:pPr>
        <w:pStyle w:val="ListParagraph"/>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istParagraph"/>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lastRenderedPageBreak/>
        <w:t xml:space="preserve">Disable old encryption protocols and update encryption software to newest version. </w:t>
      </w:r>
    </w:p>
    <w:p w14:paraId="5525AA36" w14:textId="5EE38A8A" w:rsidR="00881CFE" w:rsidRDefault="00D527A1" w:rsidP="0084435E">
      <w:pPr>
        <w:pStyle w:val="Heading1"/>
      </w:pPr>
      <w:bookmarkStart w:id="30" w:name="_Toc503028808"/>
      <w:bookmarkStart w:id="31" w:name="_Toc503108961"/>
      <w:r>
        <w:t xml:space="preserve">Detailed </w:t>
      </w:r>
      <w:r w:rsidR="00881CFE">
        <w:t>Technical Report</w:t>
      </w:r>
      <w:bookmarkEnd w:id="2"/>
      <w:bookmarkEnd w:id="30"/>
      <w:bookmarkEnd w:id="31"/>
    </w:p>
    <w:p w14:paraId="175776B0" w14:textId="199706EC" w:rsidR="0054444C" w:rsidRDefault="0054444C" w:rsidP="0054444C">
      <w:pPr>
        <w:pStyle w:val="ListParagraph"/>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istParagraph"/>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istParagraph"/>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2" w:name="_Toc500698263"/>
    </w:p>
    <w:p w14:paraId="0F79FFD0" w14:textId="2BCBBEDE" w:rsidR="00881CFE" w:rsidRPr="00593871" w:rsidRDefault="00881CFE" w:rsidP="0084435E">
      <w:pPr>
        <w:pStyle w:val="Heading2"/>
        <w:rPr>
          <w:lang w:val="en-US"/>
          <w:rPrChange w:id="33" w:author="Author">
            <w:rPr/>
          </w:rPrChange>
        </w:rPr>
      </w:pPr>
      <w:bookmarkStart w:id="34" w:name="_Toc503028809"/>
      <w:bookmarkStart w:id="35" w:name="_Toc503108962"/>
      <w:r w:rsidRPr="00593871">
        <w:rPr>
          <w:lang w:val="en-US"/>
          <w:rPrChange w:id="36" w:author="Author">
            <w:rPr/>
          </w:rPrChange>
        </w:rPr>
        <w:t>Tool</w:t>
      </w:r>
      <w:bookmarkEnd w:id="32"/>
      <w:r w:rsidR="00B9378B" w:rsidRPr="00593871">
        <w:rPr>
          <w:lang w:val="en-US"/>
          <w:rPrChange w:id="37" w:author="Author">
            <w:rPr/>
          </w:rPrChange>
        </w:rPr>
        <w:t>ing</w:t>
      </w:r>
      <w:bookmarkEnd w:id="34"/>
      <w:bookmarkEnd w:id="35"/>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Caption"/>
        <w:rPr>
          <w:lang w:val="en-US"/>
        </w:rPr>
      </w:pPr>
      <w:bookmarkStart w:id="38"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8"/>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Heading2"/>
      </w:pPr>
      <w:bookmarkStart w:id="39" w:name="_Toc500698264"/>
      <w:r>
        <w:t xml:space="preserve"> </w:t>
      </w:r>
      <w:bookmarkStart w:id="40" w:name="_Toc503028810"/>
      <w:bookmarkStart w:id="41" w:name="_Toc50310896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9"/>
      <w:bookmarkEnd w:id="40"/>
      <w:bookmarkEnd w:id="41"/>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Caption"/>
      </w:pPr>
      <w:bookmarkStart w:id="42" w:name="_Toc503079691"/>
      <w:proofErr w:type="spellStart"/>
      <w:r>
        <w:lastRenderedPageBreak/>
        <w:t>Table</w:t>
      </w:r>
      <w:proofErr w:type="spellEnd"/>
      <w:r>
        <w:t xml:space="preserve"> </w:t>
      </w:r>
      <w:r w:rsidR="00834706">
        <w:fldChar w:fldCharType="begin"/>
      </w:r>
      <w:r w:rsidR="00834706">
        <w:instrText xml:space="preserve"> SEQ Table \* ARABIC </w:instrText>
      </w:r>
      <w:r w:rsidR="00834706">
        <w:fldChar w:fldCharType="separate"/>
      </w:r>
      <w:r w:rsidR="006755BB">
        <w:rPr>
          <w:noProof/>
        </w:rPr>
        <w:t>2</w:t>
      </w:r>
      <w:r w:rsidR="0083470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2"/>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593871"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593871"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Heading2"/>
        <w:rPr>
          <w:color w:val="FF0000"/>
        </w:rPr>
      </w:pPr>
      <w:bookmarkStart w:id="43" w:name="_Toc500698267"/>
      <w:bookmarkStart w:id="44" w:name="_Toc503028812"/>
      <w:bookmarkStart w:id="45" w:name="_Toc503108964"/>
      <w:proofErr w:type="spellStart"/>
      <w:r w:rsidRPr="008922CE">
        <w:t>Vulnerability</w:t>
      </w:r>
      <w:proofErr w:type="spellEnd"/>
      <w:r w:rsidRPr="00532F65">
        <w:t xml:space="preserve"> </w:t>
      </w:r>
      <w:proofErr w:type="spellStart"/>
      <w:r w:rsidRPr="00532F65">
        <w:t>Summary</w:t>
      </w:r>
      <w:bookmarkEnd w:id="43"/>
      <w:bookmarkEnd w:id="44"/>
      <w:bookmarkEnd w:id="45"/>
      <w:proofErr w:type="spellEnd"/>
      <w:r w:rsidR="008965B1" w:rsidRPr="00532F65">
        <w:t xml:space="preserve"> </w:t>
      </w:r>
    </w:p>
    <w:p w14:paraId="7E29E54A" w14:textId="3AA1F313" w:rsidR="00AF1C8E" w:rsidRDefault="00AF1C8E" w:rsidP="00AF1C8E">
      <w:pPr>
        <w:pStyle w:val="ListParagraph"/>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istParagraph"/>
        <w:numPr>
          <w:ilvl w:val="1"/>
          <w:numId w:val="36"/>
        </w:numPr>
        <w:rPr>
          <w:color w:val="7030A0"/>
        </w:rPr>
      </w:pPr>
      <w:r>
        <w:rPr>
          <w:color w:val="7030A0"/>
        </w:rPr>
        <w:t>Tärkeimmät nostot voidaan ottaa mukaan</w:t>
      </w:r>
    </w:p>
    <w:p w14:paraId="47A0A4E2" w14:textId="11210173" w:rsidR="00AF1C8E" w:rsidRDefault="00AF1C8E" w:rsidP="00AF1C8E">
      <w:pPr>
        <w:pStyle w:val="ListParagraph"/>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istParagraph"/>
        <w:numPr>
          <w:ilvl w:val="1"/>
          <w:numId w:val="36"/>
        </w:numPr>
        <w:rPr>
          <w:color w:val="7030A0"/>
        </w:rPr>
      </w:pPr>
      <w:r>
        <w:rPr>
          <w:color w:val="7030A0"/>
        </w:rPr>
        <w:t>IP-osoite, palvelu ja haavoittuvuudet</w:t>
      </w:r>
    </w:p>
    <w:p w14:paraId="51C5FDC8" w14:textId="3EE1C56F" w:rsidR="00AF1C8E" w:rsidRDefault="00AF1C8E" w:rsidP="00AF1C8E">
      <w:pPr>
        <w:pStyle w:val="ListParagraph"/>
        <w:numPr>
          <w:ilvl w:val="1"/>
          <w:numId w:val="36"/>
        </w:numPr>
        <w:rPr>
          <w:color w:val="7030A0"/>
        </w:rPr>
      </w:pPr>
      <w:proofErr w:type="gramStart"/>
      <w:r>
        <w:rPr>
          <w:color w:val="7030A0"/>
        </w:rPr>
        <w:t>Ajatuksena yhteenveto aiemmin avatuista (otsikko 5) segmenttikohtaisista haavoittuvuuksista</w:t>
      </w:r>
      <w:proofErr w:type="gramEnd"/>
    </w:p>
    <w:p w14:paraId="0656E787" w14:textId="69F2B502" w:rsidR="00AF1C8E" w:rsidRPr="006C225F" w:rsidRDefault="006C225F" w:rsidP="00B9265E">
      <w:pPr>
        <w:pStyle w:val="Heading3"/>
      </w:pPr>
      <w:r>
        <w:t>DMZ vulnerability summary</w:t>
      </w:r>
    </w:p>
    <w:p w14:paraId="638EE98A" w14:textId="3DB3BB39" w:rsidR="006C225F" w:rsidRPr="006C225F" w:rsidRDefault="006C225F" w:rsidP="00E45CBD">
      <w:pPr>
        <w:pStyle w:val="Caption"/>
        <w:rPr>
          <w:lang w:val="en-US"/>
        </w:rPr>
      </w:pPr>
      <w:bookmarkStart w:id="46"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6"/>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Caption"/>
        <w:rPr>
          <w:lang w:val="en-US"/>
        </w:rPr>
      </w:pPr>
      <w:bookmarkStart w:id="47"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7"/>
    </w:p>
    <w:tbl>
      <w:tblPr>
        <w:tblStyle w:val="TableGrid"/>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D02C7D" w:rsidP="00D02C7D">
            <w:pPr>
              <w:rPr>
                <w:lang w:val="en-US"/>
              </w:rPr>
            </w:pPr>
            <w:hyperlink r:id="rId19" w:history="1">
              <w:r w:rsidRPr="002A5542">
                <w:rPr>
                  <w:rStyle w:val="Hyperlink"/>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Heading3"/>
      </w:pPr>
      <w:r w:rsidRPr="005976CF">
        <w:lastRenderedPageBreak/>
        <w:t>Internal and Branch vulnerabilities summary</w:t>
      </w:r>
    </w:p>
    <w:p w14:paraId="116023BB" w14:textId="77777777" w:rsidR="00D02C7D" w:rsidRPr="00E0238F" w:rsidRDefault="00D02C7D" w:rsidP="00D02C7D">
      <w:pPr>
        <w:pStyle w:val="Caption"/>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bleGrid"/>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9A4F08">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9A4F08">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9A4F08">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9A4F08">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9A4F08">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9A4F08">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9A4F08">
            <w:pPr>
              <w:rPr>
                <w:b/>
              </w:rPr>
            </w:pPr>
            <w:r w:rsidRPr="00E0238F">
              <w:rPr>
                <w:b/>
              </w:rPr>
              <w:t>Info</w:t>
            </w:r>
          </w:p>
        </w:tc>
      </w:tr>
      <w:tr w:rsidR="00D02C7D" w:rsidRPr="00E0238F" w14:paraId="00959A6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9A4F08">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9A4F08">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9A4F08">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9A4F08">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9A4F08">
            <w:pPr>
              <w:rPr>
                <w:lang w:val="en-US"/>
              </w:rPr>
            </w:pPr>
            <w:r w:rsidRPr="00E0238F">
              <w:rPr>
                <w:lang w:val="en-US"/>
              </w:rPr>
              <w:t>41</w:t>
            </w:r>
          </w:p>
        </w:tc>
      </w:tr>
      <w:tr w:rsidR="00D02C7D" w:rsidRPr="00E0238F" w14:paraId="7F7CDD0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9A4F08">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9A4F08">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9A4F08">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9A4F08">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9A4F08">
            <w:pPr>
              <w:rPr>
                <w:lang w:val="en-US"/>
              </w:rPr>
            </w:pPr>
            <w:r w:rsidRPr="00E0238F">
              <w:rPr>
                <w:lang w:val="en-US"/>
              </w:rPr>
              <w:t>20</w:t>
            </w:r>
          </w:p>
        </w:tc>
      </w:tr>
      <w:tr w:rsidR="00D02C7D" w:rsidRPr="00E0238F" w14:paraId="6DFC56D9"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9A4F08">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9A4F08">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9A4F08">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9A4F08">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9A4F08">
            <w:pPr>
              <w:rPr>
                <w:lang w:val="en-US"/>
              </w:rPr>
            </w:pPr>
            <w:r w:rsidRPr="00E0238F">
              <w:rPr>
                <w:lang w:val="en-US"/>
              </w:rPr>
              <w:t>33</w:t>
            </w:r>
          </w:p>
        </w:tc>
      </w:tr>
      <w:tr w:rsidR="00D02C7D" w:rsidRPr="00E0238F" w14:paraId="36423A74"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9A4F08">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9A4F08">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9A4F08">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9A4F08">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9A4F08">
            <w:pPr>
              <w:rPr>
                <w:lang w:val="en-US"/>
              </w:rPr>
            </w:pPr>
            <w:r w:rsidRPr="00E0238F">
              <w:rPr>
                <w:lang w:val="en-US"/>
              </w:rPr>
              <w:t>23</w:t>
            </w:r>
          </w:p>
        </w:tc>
      </w:tr>
      <w:tr w:rsidR="00D02C7D" w:rsidRPr="00E0238F" w14:paraId="5ED2188C"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9A4F08">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9A4F08">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9A4F08">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9A4F08">
            <w:pPr>
              <w:rPr>
                <w:lang w:val="en-US"/>
              </w:rPr>
            </w:pPr>
            <w:r w:rsidRPr="00E0238F">
              <w:rPr>
                <w:lang w:val="en-US"/>
              </w:rPr>
              <w:t>17</w:t>
            </w:r>
          </w:p>
        </w:tc>
      </w:tr>
    </w:tbl>
    <w:p w14:paraId="760EB8BC" w14:textId="77777777" w:rsidR="00D02C7D" w:rsidRPr="00E0238F" w:rsidRDefault="00D02C7D" w:rsidP="00D02C7D">
      <w:pPr>
        <w:pStyle w:val="Caption"/>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9A4F08">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9A4F08">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9A4F08">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9A4F08">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9A4F08">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9A4F08">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9A4F08">
            <w:pPr>
              <w:rPr>
                <w:b/>
              </w:rPr>
            </w:pPr>
            <w:r w:rsidRPr="00E0238F">
              <w:rPr>
                <w:b/>
              </w:rPr>
              <w:t>Info</w:t>
            </w:r>
          </w:p>
        </w:tc>
      </w:tr>
      <w:tr w:rsidR="00D02C7D" w:rsidRPr="00E0238F" w14:paraId="3DB9BC74"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9A4F08">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9A4F08">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9A4F08">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9A4F08">
            <w:pPr>
              <w:rPr>
                <w:lang w:val="en-US"/>
              </w:rPr>
            </w:pPr>
            <w:r w:rsidRPr="00E0238F">
              <w:rPr>
                <w:lang w:val="en-US"/>
              </w:rPr>
              <w:t>30</w:t>
            </w:r>
          </w:p>
        </w:tc>
      </w:tr>
      <w:tr w:rsidR="00D02C7D" w:rsidRPr="00E0238F" w14:paraId="6EA878C3"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9A4F08">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9A4F08">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9A4F08">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9A4F08">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9A4F08">
            <w:pPr>
              <w:rPr>
                <w:lang w:val="en-US"/>
              </w:rPr>
            </w:pPr>
            <w:r w:rsidRPr="00E0238F">
              <w:rPr>
                <w:lang w:val="en-US"/>
              </w:rPr>
              <w:t>31</w:t>
            </w:r>
          </w:p>
        </w:tc>
      </w:tr>
      <w:tr w:rsidR="00D02C7D" w:rsidRPr="00E0238F" w14:paraId="5350DD87"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9A4F08">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9A4F08">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9A4F08">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9A4F08">
            <w:pPr>
              <w:rPr>
                <w:lang w:val="en-US"/>
              </w:rPr>
            </w:pPr>
            <w:r w:rsidRPr="00E0238F">
              <w:rPr>
                <w:lang w:val="en-US"/>
              </w:rPr>
              <w:t>4</w:t>
            </w:r>
          </w:p>
        </w:tc>
      </w:tr>
      <w:tr w:rsidR="00D02C7D" w:rsidRPr="00E0238F" w14:paraId="3DB565B9"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9A4F08">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9A4F08">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9A4F08">
            <w:pPr>
              <w:rPr>
                <w:lang w:val="en-US"/>
              </w:rPr>
            </w:pPr>
            <w:r w:rsidRPr="00E0238F">
              <w:rPr>
                <w:lang w:val="en-US"/>
              </w:rPr>
              <w:t>18</w:t>
            </w:r>
          </w:p>
        </w:tc>
      </w:tr>
      <w:tr w:rsidR="00D02C7D" w:rsidRPr="00E0238F" w14:paraId="3AD78C91"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9A4F08">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9A4F08">
            <w:pPr>
              <w:rPr>
                <w:lang w:val="en-US"/>
              </w:rPr>
            </w:pPr>
            <w:r w:rsidRPr="00E0238F">
              <w:rPr>
                <w:lang w:val="en-US"/>
              </w:rPr>
              <w:t>18</w:t>
            </w:r>
          </w:p>
        </w:tc>
      </w:tr>
    </w:tbl>
    <w:p w14:paraId="30227D46" w14:textId="2087B620" w:rsidR="00DF0799" w:rsidRPr="007C274F" w:rsidRDefault="00E45CBD" w:rsidP="00B9265E">
      <w:pPr>
        <w:pStyle w:val="Heading3"/>
      </w:pPr>
      <w:r>
        <w:t>Management networks vulnerabilities summary</w:t>
      </w:r>
    </w:p>
    <w:p w14:paraId="362CB16F" w14:textId="23345DC7" w:rsidR="00DF0799" w:rsidRPr="009630FB" w:rsidRDefault="00DF0799" w:rsidP="00E45CBD">
      <w:pPr>
        <w:pStyle w:val="Caption"/>
        <w:rPr>
          <w:lang w:val="en-US"/>
        </w:rPr>
      </w:pPr>
      <w:bookmarkStart w:id="48"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8"/>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Caption"/>
      </w:pPr>
      <w:bookmarkStart w:id="49" w:name="_Toc503079695"/>
      <w:proofErr w:type="spellStart"/>
      <w:r>
        <w:lastRenderedPageBreak/>
        <w:t>Table</w:t>
      </w:r>
      <w:proofErr w:type="spellEnd"/>
      <w:r>
        <w:t xml:space="preserve"> </w:t>
      </w:r>
      <w:r w:rsidR="00834706">
        <w:fldChar w:fldCharType="begin"/>
      </w:r>
      <w:r w:rsidR="00834706">
        <w:instrText xml:space="preserve"> SEQ Table \* ARABIC </w:instrText>
      </w:r>
      <w:r w:rsidR="00834706">
        <w:fldChar w:fldCharType="separate"/>
      </w:r>
      <w:r w:rsidR="006755BB">
        <w:rPr>
          <w:noProof/>
        </w:rPr>
        <w:t>6</w:t>
      </w:r>
      <w:r w:rsidR="00834706">
        <w:rPr>
          <w:noProof/>
        </w:rPr>
        <w:fldChar w:fldCharType="end"/>
      </w:r>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9"/>
      <w:proofErr w:type="spellEnd"/>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Caption"/>
      </w:pPr>
      <w:bookmarkStart w:id="50" w:name="_Toc500698268"/>
      <w:bookmarkStart w:id="51" w:name="_Toc503028813"/>
    </w:p>
    <w:p w14:paraId="5AA967A2" w14:textId="47BD72A3" w:rsidR="00532F65" w:rsidRDefault="00881CFE" w:rsidP="0084435E">
      <w:pPr>
        <w:pStyle w:val="Heading2"/>
        <w:rPr>
          <w:lang w:val="en-US"/>
        </w:rPr>
      </w:pPr>
      <w:bookmarkStart w:id="52" w:name="_Toc503108965"/>
      <w:bookmarkStart w:id="53" w:name="_Toc503108966"/>
      <w:bookmarkEnd w:id="52"/>
      <w:r w:rsidRPr="003C3BC0">
        <w:rPr>
          <w:lang w:val="en-US"/>
        </w:rPr>
        <w:t>Vulnerability Details</w:t>
      </w:r>
      <w:bookmarkEnd w:id="50"/>
      <w:bookmarkEnd w:id="51"/>
      <w:bookmarkEnd w:id="53"/>
      <w:r w:rsidR="008965B1" w:rsidRPr="003C3BC0">
        <w:rPr>
          <w:lang w:val="en-US"/>
        </w:rPr>
        <w:t xml:space="preserve"> </w:t>
      </w:r>
    </w:p>
    <w:p w14:paraId="6CDCC341" w14:textId="386BEEBB" w:rsidR="003C1BFB" w:rsidRDefault="003C1BFB" w:rsidP="003C1BFB">
      <w:pPr>
        <w:pStyle w:val="ListParagraph"/>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istParagraph"/>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istParagraph"/>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istParagraph"/>
        <w:numPr>
          <w:ilvl w:val="0"/>
          <w:numId w:val="36"/>
        </w:numPr>
        <w:rPr>
          <w:color w:val="7030A0"/>
        </w:rPr>
      </w:pPr>
      <w:r>
        <w:rPr>
          <w:color w:val="7030A0"/>
        </w:rPr>
        <w:t>Jako segmenteittäin</w:t>
      </w:r>
    </w:p>
    <w:p w14:paraId="2A432501" w14:textId="3FCC43D2" w:rsidR="003C1BFB" w:rsidRPr="00E21A0A" w:rsidRDefault="003C1BFB" w:rsidP="003C1BFB">
      <w:pPr>
        <w:pStyle w:val="ListParagraph"/>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istParagraph"/>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Heading3"/>
      </w:pPr>
      <w:r>
        <w:t>List of vulnerabilities in DMZ</w:t>
      </w:r>
    </w:p>
    <w:tbl>
      <w:tblPr>
        <w:tblStyle w:val="TableGrid"/>
        <w:tblW w:w="0" w:type="auto"/>
        <w:tblLook w:val="04A0" w:firstRow="1" w:lastRow="0" w:firstColumn="1" w:lastColumn="0" w:noHBand="0" w:noVBand="1"/>
      </w:tblPr>
      <w:tblGrid>
        <w:gridCol w:w="8325"/>
      </w:tblGrid>
      <w:tr w:rsidR="00807255"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Title"/>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istParagraph"/>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istParagraph"/>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Heading3"/>
      </w:pPr>
      <w:bookmarkStart w:id="54" w:name="_Toc500698271"/>
      <w:r>
        <w:t>List of vulnerabilities</w:t>
      </w:r>
      <w:r w:rsidR="00B9265E">
        <w:t xml:space="preserve"> in workstation networks and WEB services</w:t>
      </w:r>
    </w:p>
    <w:tbl>
      <w:tblPr>
        <w:tblStyle w:val="TableGrid"/>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Title"/>
              <w:keepNext/>
            </w:pPr>
            <w:bookmarkStart w:id="55"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w:t>
            </w:r>
            <w:bookmarkStart w:id="56" w:name="_GoBack"/>
            <w:bookmarkEnd w:id="56"/>
            <w:r>
              <w:rPr>
                <w:bCs/>
                <w:lang w:val="en-US"/>
              </w:rPr>
              <w:t xml:space="preserve">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593871">
              <w:rPr>
                <w:lang w:val="en-US"/>
                <w:rPrChange w:id="57"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593871">
              <w:rPr>
                <w:lang w:val="en-US"/>
                <w:rPrChange w:id="58"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A flaw in the way the installed Windows DNS client processes Link-local Multicast Name Resolution (LLMNR) queries can be exploited to</w:t>
            </w:r>
            <w:r>
              <w:rPr>
                <w:lang w:val="en-US"/>
              </w:rPr>
              <w:t xml:space="preserve"> </w:t>
            </w: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Title"/>
            </w:pPr>
            <w:bookmarkStart w:id="59" w:name="_Toc503028824"/>
            <w:bookmarkEnd w:id="55"/>
            <w:r>
              <w:t>Microsoft Windows SMB Server</w:t>
            </w:r>
            <w:bookmarkEnd w:id="59"/>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593871">
              <w:rPr>
                <w:lang w:val="en-US"/>
                <w:rPrChange w:id="60"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593871">
              <w:rPr>
                <w:lang w:val="en-US"/>
                <w:rPrChange w:id="61"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593871" w14:paraId="76D58975" w14:textId="77777777" w:rsidTr="000D232D">
        <w:tc>
          <w:tcPr>
            <w:tcW w:w="9576" w:type="dxa"/>
            <w:shd w:val="clear" w:color="auto" w:fill="auto"/>
          </w:tcPr>
          <w:p w14:paraId="0BEB5F79" w14:textId="1A74CF9F" w:rsidR="0065134C" w:rsidRDefault="0065134C" w:rsidP="0065134C">
            <w:pPr>
              <w:pStyle w:val="Title"/>
            </w:pPr>
            <w:bookmarkStart w:id="62" w:name="_Hlk502683600"/>
            <w:bookmarkStart w:id="63" w:name="_Toc503028828"/>
            <w:bookmarkStart w:id="64" w:name="_Toc503108967"/>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63"/>
            <w:bookmarkEnd w:id="64"/>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593871">
              <w:rPr>
                <w:lang w:val="en-US"/>
                <w:rPrChange w:id="65" w:author="Author">
                  <w:rPr/>
                </w:rPrChange>
              </w:rPr>
              <w:instrText xml:space="preserve"> HYPERLINK "http://dc.ldil.de" </w:instrText>
            </w:r>
            <w:r>
              <w:fldChar w:fldCharType="separate"/>
            </w:r>
            <w:r w:rsidR="00273344" w:rsidRPr="00717836">
              <w:rPr>
                <w:rStyle w:val="Hyperlink"/>
                <w:lang w:val="en-US"/>
              </w:rPr>
              <w:t>dc.ldil.de</w:t>
            </w:r>
            <w:r>
              <w:rPr>
                <w:rStyle w:val="Hyperlink"/>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593871">
              <w:rPr>
                <w:lang w:val="en-US"/>
                <w:rPrChange w:id="66" w:author="Author">
                  <w:rPr/>
                </w:rPrChange>
              </w:rPr>
              <w:instrText xml:space="preserve"> HYPERLINK "http://technet.microsoft.com/en-us/security/bulletin/ms11-058" \t "_blank" </w:instrText>
            </w:r>
            <w:r w:rsidR="0084435E">
              <w:fldChar w:fldCharType="separate"/>
            </w:r>
            <w:r w:rsidRPr="0059542E">
              <w:rPr>
                <w:rStyle w:val="Hyperlink"/>
                <w:lang w:val="en-US"/>
              </w:rPr>
              <w:t>http://technet.microsoft.com/en-us/security/bulletin/ms11-058</w:t>
            </w:r>
            <w:r w:rsidR="0084435E">
              <w:rPr>
                <w:rStyle w:val="Hyperlink"/>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2"/>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Title"/>
            </w:pPr>
            <w:bookmarkStart w:id="67" w:name="_Toc503028833"/>
            <w:bookmarkStart w:id="68" w:name="_Toc503108968"/>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BD1A94" w:rsidRDefault="00721533" w:rsidP="0065134C">
            <w:r w:rsidRPr="00881CFE">
              <w:rPr>
                <w:b/>
              </w:rPr>
              <w:t xml:space="preserve">Synopsis: </w:t>
            </w:r>
            <w:r w:rsidRPr="0059542E">
              <w:rPr>
                <w:rStyle w:val="classtext"/>
                <w:color w:val="263645"/>
                <w:lang w:val="en-US"/>
              </w:rPr>
              <w:t>The remote Windows host is affected by a remote code execution vulnerability.</w:t>
            </w:r>
            <w:bookmarkEnd w:id="67"/>
            <w:bookmarkEnd w:id="68"/>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593871">
              <w:rPr>
                <w:lang w:val="en-US"/>
                <w:rPrChange w:id="69"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Title"/>
            </w:pPr>
            <w:bookmarkStart w:id="70" w:name="_Toc503028835"/>
            <w:bookmarkStart w:id="71" w:name="_Toc503108969"/>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70"/>
            <w:bookmarkEnd w:id="71"/>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bleGrid"/>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Title"/>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593871">
              <w:rPr>
                <w:lang w:val="en-US"/>
                <w:rPrChange w:id="72"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Title"/>
            </w:pPr>
          </w:p>
        </w:tc>
      </w:tr>
    </w:tbl>
    <w:p w14:paraId="53286400" w14:textId="77777777" w:rsidR="0065134C" w:rsidRDefault="0065134C" w:rsidP="00253BB6">
      <w:pPr>
        <w:pStyle w:val="Title"/>
      </w:pPr>
    </w:p>
    <w:tbl>
      <w:tblPr>
        <w:tblStyle w:val="TableGrid"/>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Title"/>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593871">
              <w:rPr>
                <w:lang w:val="en-US"/>
                <w:rPrChange w:id="73"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Title"/>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593871">
              <w:rPr>
                <w:lang w:val="en-US"/>
                <w:rPrChange w:id="74"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Title"/>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593871">
              <w:rPr>
                <w:lang w:val="en-US"/>
                <w:rPrChange w:id="75"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version</w:t>
            </w:r>
            <w:proofErr w:type="gramStart"/>
            <w:r>
              <w:rPr>
                <w:lang w:val="en-US"/>
              </w:rPr>
              <w:t>..”</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B25022"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Title"/>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593871">
              <w:rPr>
                <w:lang w:val="en-US"/>
                <w:rPrChange w:id="76"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593871">
              <w:rPr>
                <w:lang w:val="en-US"/>
                <w:rPrChange w:id="77" w:author="Author">
                  <w:rPr/>
                </w:rPrChange>
              </w:rPr>
              <w:instrText xml:space="preserve"> HYPERLINK "https://intra.ldil.de/wp-content/themes/twentysixteen?query=xlScCqlemqpPtXbFamPILdDaLkKPaUyLMWHUlAa" </w:instrText>
            </w:r>
            <w:r>
              <w:fldChar w:fldCharType="separate"/>
            </w:r>
            <w:r w:rsidRPr="00DB0611">
              <w:rPr>
                <w:rStyle w:val="Hyperlink"/>
                <w:lang w:val="en-US"/>
              </w:rPr>
              <w:t>https://intra.ldil.de/wp-content/themes/twentysixteen?query=xlScCqlemqpPtXbFamPILdDaLkKPaUyLMWHUlAa</w:t>
            </w:r>
            <w:r>
              <w:rPr>
                <w:rStyle w:val="Hyperlink"/>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bleGrid"/>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Title"/>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593871">
              <w:rPr>
                <w:lang w:val="en-US"/>
                <w:rPrChange w:id="78" w:author="Author">
                  <w:rPr/>
                </w:rPrChange>
              </w:rPr>
              <w:instrText xml:space="preserve"> HYPERLINK "https://intra.ldil.de/wp-admin%20/" </w:instrText>
            </w:r>
            <w:r>
              <w:fldChar w:fldCharType="separate"/>
            </w:r>
            <w:r w:rsidRPr="00717836">
              <w:rPr>
                <w:rStyle w:val="Hyperlink"/>
                <w:lang w:val="en-US"/>
              </w:rPr>
              <w:t>https://intra.ldil.de/wp-admin /</w:t>
            </w:r>
            <w:r>
              <w:rPr>
                <w:rStyle w:val="Hyperlink"/>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bleGrid"/>
        <w:tblW w:w="0" w:type="auto"/>
        <w:tblLook w:val="04A0" w:firstRow="1" w:lastRow="0" w:firstColumn="1" w:lastColumn="0" w:noHBand="0" w:noVBand="1"/>
      </w:tblPr>
      <w:tblGrid>
        <w:gridCol w:w="8325"/>
      </w:tblGrid>
      <w:tr w:rsidR="00B25022" w14:paraId="46272EC2" w14:textId="77777777" w:rsidTr="00B25022">
        <w:tc>
          <w:tcPr>
            <w:tcW w:w="8325" w:type="dxa"/>
            <w:tcBorders>
              <w:top w:val="nil"/>
              <w:left w:val="nil"/>
              <w:bottom w:val="nil"/>
              <w:right w:val="nil"/>
            </w:tcBorders>
          </w:tcPr>
          <w:p w14:paraId="672F1709" w14:textId="77777777" w:rsidR="00B25022" w:rsidRDefault="00B25022" w:rsidP="00B25022">
            <w:pPr>
              <w:pStyle w:val="Title"/>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593871">
              <w:rPr>
                <w:lang w:val="en-US"/>
                <w:rPrChange w:id="79"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bleGrid"/>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Title"/>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593871">
              <w:rPr>
                <w:lang w:val="en-US"/>
                <w:rPrChange w:id="80"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593871">
              <w:rPr>
                <w:lang w:val="en-US"/>
                <w:rPrChange w:id="81" w:author="Author">
                  <w:rPr/>
                </w:rPrChange>
              </w:rPr>
              <w:instrText xml:space="preserve"> HYPERLINK "http://helpdesk.ldil.de" </w:instrText>
            </w:r>
            <w:r>
              <w:fldChar w:fldCharType="separate"/>
            </w:r>
            <w:r w:rsidRPr="00717836">
              <w:rPr>
                <w:rStyle w:val="Hyperlink"/>
                <w:lang w:val="en-US"/>
              </w:rPr>
              <w:t>http://helpdesk.ldil.de</w:t>
            </w:r>
            <w:r>
              <w:rPr>
                <w:rStyle w:val="Hyperlink"/>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bleGrid"/>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Title"/>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bleGrid"/>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Title"/>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593871">
              <w:rPr>
                <w:lang w:val="en-US"/>
                <w:rPrChange w:id="82" w:author="Author">
                  <w:rPr/>
                </w:rPrChange>
              </w:rPr>
              <w:instrText xml:space="preserve"> HYPERLINK "http://pos.ldil.de" </w:instrText>
            </w:r>
            <w:r>
              <w:fldChar w:fldCharType="separate"/>
            </w:r>
            <w:r w:rsidRPr="00717836">
              <w:rPr>
                <w:rStyle w:val="Hyperlink"/>
                <w:lang w:val="en-US"/>
              </w:rPr>
              <w:t>http://pos.ldil.de</w:t>
            </w:r>
            <w:r>
              <w:rPr>
                <w:rStyle w:val="Hyperlink"/>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bleGrid"/>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Title"/>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593871">
              <w:rPr>
                <w:lang w:val="en-US"/>
                <w:rPrChange w:id="83"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bleGrid"/>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Heading1"/>
      </w:pPr>
      <w:bookmarkStart w:id="84" w:name="_Toc503028836"/>
      <w:bookmarkStart w:id="85" w:name="_Toc503108970"/>
      <w:r>
        <w:lastRenderedPageBreak/>
        <w:t xml:space="preserve">Sample Report </w:t>
      </w:r>
      <w:r w:rsidR="0054444C">
        <w:t>–</w:t>
      </w:r>
      <w:r>
        <w:t xml:space="preserve"> Attachments</w:t>
      </w:r>
      <w:bookmarkEnd w:id="54"/>
      <w:bookmarkEnd w:id="84"/>
      <w:bookmarkEnd w:id="85"/>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istParagraph"/>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istParagraph"/>
        <w:rPr>
          <w:color w:val="7030A0"/>
          <w:lang w:val="en-US"/>
        </w:rPr>
      </w:pPr>
    </w:p>
    <w:p w14:paraId="3AD7F118" w14:textId="77777777" w:rsidR="00450EBB" w:rsidRPr="0054444C" w:rsidRDefault="00450EBB" w:rsidP="0054444C">
      <w:pPr>
        <w:pStyle w:val="ListParagraph"/>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istParagraph"/>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istParagraph"/>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istParagraph"/>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istParagraph"/>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istParagraph"/>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istParagraph"/>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istParagraph"/>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istParagraph"/>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istParagraph"/>
        <w:ind w:left="1440"/>
        <w:rPr>
          <w:color w:val="7030A0"/>
          <w:lang w:val="en-US"/>
        </w:rPr>
      </w:pPr>
    </w:p>
    <w:p w14:paraId="2315772E" w14:textId="7403EF01" w:rsidR="006755BB" w:rsidRPr="00450EBB" w:rsidRDefault="006755BB" w:rsidP="006755BB">
      <w:pPr>
        <w:pStyle w:val="Caption"/>
        <w:rPr>
          <w:color w:val="7030A0"/>
          <w:lang w:val="en-US"/>
        </w:rPr>
      </w:pPr>
      <w:proofErr w:type="spellStart"/>
      <w:r>
        <w:t>Table</w:t>
      </w:r>
      <w:proofErr w:type="spellEnd"/>
      <w:r>
        <w:t xml:space="preserve"> </w:t>
      </w:r>
      <w:r w:rsidR="00834706">
        <w:fldChar w:fldCharType="begin"/>
      </w:r>
      <w:r w:rsidR="00834706">
        <w:instrText xml:space="preserve"> SEQ Table \* ARABIC </w:instrText>
      </w:r>
      <w:r w:rsidR="00834706">
        <w:fldChar w:fldCharType="separate"/>
      </w:r>
      <w:r>
        <w:rPr>
          <w:noProof/>
        </w:rPr>
        <w:t>7</w:t>
      </w:r>
      <w:r w:rsidR="00834706">
        <w:rPr>
          <w:noProof/>
        </w:rPr>
        <w:fldChar w:fldCharType="end"/>
      </w:r>
      <w:r>
        <w:t xml:space="preserve"> </w:t>
      </w:r>
      <w:r w:rsidRPr="006755BB">
        <w:rPr>
          <w:lang w:val="en-US"/>
        </w:rPr>
        <w:t>Attachment</w:t>
      </w:r>
      <w:r>
        <w:t xml:space="preserve"> </w:t>
      </w:r>
      <w:proofErr w:type="spellStart"/>
      <w:r>
        <w:t>files</w:t>
      </w:r>
      <w:proofErr w:type="spellEnd"/>
      <w:r>
        <w:t xml:space="preserve"> </w:t>
      </w:r>
    </w:p>
    <w:tbl>
      <w:tblPr>
        <w:tblStyle w:val="TableGrid"/>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593871"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593871"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593871"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593871"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593871"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593871"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593871"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41F69" w14:textId="77777777" w:rsidR="0002503A" w:rsidRDefault="0002503A" w:rsidP="00520772">
      <w:pPr>
        <w:spacing w:after="0" w:line="240" w:lineRule="auto"/>
      </w:pPr>
      <w:r>
        <w:separator/>
      </w:r>
    </w:p>
  </w:endnote>
  <w:endnote w:type="continuationSeparator" w:id="0">
    <w:p w14:paraId="75CBD228" w14:textId="77777777" w:rsidR="0002503A" w:rsidRDefault="0002503A" w:rsidP="00520772">
      <w:pPr>
        <w:spacing w:after="0" w:line="240" w:lineRule="auto"/>
      </w:pPr>
      <w:r>
        <w:continuationSeparator/>
      </w:r>
    </w:p>
  </w:endnote>
  <w:endnote w:type="continuationNotice" w:id="1">
    <w:p w14:paraId="677EE9EC" w14:textId="77777777" w:rsidR="0002503A" w:rsidRDefault="000250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84435E" w:rsidRDefault="0084435E">
    <w:pPr>
      <w:pStyle w:val="Footer"/>
      <w:rPr>
        <w:noProof/>
      </w:rPr>
    </w:pPr>
  </w:p>
  <w:p w14:paraId="76303E37" w14:textId="77777777" w:rsidR="0084435E" w:rsidRDefault="0084435E">
    <w:pPr>
      <w:pStyle w:val="Footer"/>
      <w:rPr>
        <w:noProof/>
      </w:rPr>
    </w:pPr>
  </w:p>
  <w:p w14:paraId="33CFCA07" w14:textId="77777777" w:rsidR="0084435E" w:rsidRDefault="0084435E">
    <w:pPr>
      <w:pStyle w:val="Footer"/>
      <w:rPr>
        <w:noProof/>
      </w:rPr>
    </w:pPr>
  </w:p>
  <w:p w14:paraId="458646BC" w14:textId="77777777" w:rsidR="0084435E" w:rsidRDefault="0084435E">
    <w:pPr>
      <w:pStyle w:val="Footer"/>
      <w:rPr>
        <w:noProof/>
      </w:rPr>
    </w:pPr>
  </w:p>
  <w:p w14:paraId="6884AE4E" w14:textId="45983B4A" w:rsidR="0084435E" w:rsidRDefault="0084435E">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84435E" w:rsidRPr="00701321" w:rsidRDefault="0084435E"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B4313" w14:textId="77777777" w:rsidR="0002503A" w:rsidRDefault="0002503A" w:rsidP="00520772">
      <w:pPr>
        <w:spacing w:after="0" w:line="240" w:lineRule="auto"/>
      </w:pPr>
      <w:r>
        <w:separator/>
      </w:r>
    </w:p>
  </w:footnote>
  <w:footnote w:type="continuationSeparator" w:id="0">
    <w:p w14:paraId="3B2AC696" w14:textId="77777777" w:rsidR="0002503A" w:rsidRDefault="0002503A" w:rsidP="00520772">
      <w:pPr>
        <w:spacing w:after="0" w:line="240" w:lineRule="auto"/>
      </w:pPr>
      <w:r>
        <w:continuationSeparator/>
      </w:r>
    </w:p>
  </w:footnote>
  <w:footnote w:type="continuationNotice" w:id="1">
    <w:p w14:paraId="782D686B" w14:textId="77777777" w:rsidR="0002503A" w:rsidRDefault="0002503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84435E" w:rsidRDefault="0084435E"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B59686F" w:rsidR="0084435E" w:rsidRDefault="0084435E">
        <w:pPr>
          <w:pStyle w:val="Header"/>
          <w:jc w:val="right"/>
        </w:pPr>
        <w:r>
          <w:fldChar w:fldCharType="begin"/>
        </w:r>
        <w:r>
          <w:instrText>PAGE   \* MERGEFORMAT</w:instrText>
        </w:r>
        <w:r>
          <w:fldChar w:fldCharType="separate"/>
        </w:r>
        <w:r w:rsidR="007C4114">
          <w:rPr>
            <w:noProof/>
          </w:rPr>
          <w:t>11</w:t>
        </w:r>
        <w:r>
          <w:fldChar w:fldCharType="end"/>
        </w:r>
      </w:p>
    </w:sdtContent>
  </w:sdt>
  <w:p w14:paraId="4EA160FF" w14:textId="07A76E15" w:rsidR="0084435E" w:rsidRDefault="008443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13505E1" w:rsidR="0084435E" w:rsidRDefault="0084435E">
        <w:pPr>
          <w:pStyle w:val="Header"/>
          <w:jc w:val="right"/>
        </w:pPr>
        <w:r>
          <w:fldChar w:fldCharType="begin"/>
        </w:r>
        <w:r>
          <w:instrText>PAGE   \* MERGEFORMAT</w:instrText>
        </w:r>
        <w:r>
          <w:fldChar w:fldCharType="separate"/>
        </w:r>
        <w:r w:rsidR="007C4114">
          <w:rPr>
            <w:noProof/>
          </w:rPr>
          <w:t>1</w:t>
        </w:r>
        <w:r>
          <w:fldChar w:fldCharType="end"/>
        </w:r>
      </w:p>
    </w:sdtContent>
  </w:sdt>
  <w:p w14:paraId="5596D67B" w14:textId="28565D9D" w:rsidR="0084435E" w:rsidRDefault="00844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5E"/>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4435E"/>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ldil.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72CF05BA-5AE2-42EB-B3F8-E5333D3C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4659</Words>
  <Characters>26561</Characters>
  <Application>Microsoft Office Word</Application>
  <DocSecurity>0</DocSecurity>
  <Lines>221</Lines>
  <Paragraphs>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