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 xml:space="preserve">Jouni </w:t>
            </w:r>
            <w:proofErr w:type="spellStart"/>
            <w:r>
              <w:rPr>
                <w:sz w:val="22"/>
                <w:szCs w:val="22"/>
              </w:rPr>
              <w:t>Ihanus</w:t>
            </w:r>
            <w:proofErr w:type="spellEnd"/>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557265"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557265"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557265"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557265"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hyperlink r:id="rId14" w:history="1">
              <w:proofErr w:type="spellStart"/>
              <w:r w:rsidRPr="00C36C9A">
                <w:rPr>
                  <w:rStyle w:val="Hyperlinkki"/>
                </w:rPr>
                <w:t>subjects</w:t>
              </w:r>
              <w:proofErr w:type="spellEnd"/>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557265">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557265">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557265">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557265">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557265">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557265">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557265">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557265">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557265">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557265">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557265">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557265">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557265">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557265">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557265">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557265">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557265">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557265">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557265">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557265">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557265">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557265">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557265">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557265">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557265">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557265">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557265">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557265">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557265">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557265">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557265">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557265">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557265">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557265">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557265">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557265">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557265">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557265">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557265">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9DDC28" w14:textId="77777777" w:rsidR="006027A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2A139564"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798" w:history="1">
        <w:r w:rsidR="006027A4" w:rsidRPr="007E775F">
          <w:rPr>
            <w:rStyle w:val="Hyperlinkki"/>
            <w:noProof/>
            <w:lang w:val="en-US"/>
          </w:rPr>
          <w:t>Table 1 Tools and versions used.</w:t>
        </w:r>
        <w:r w:rsidR="006027A4">
          <w:rPr>
            <w:noProof/>
            <w:webHidden/>
          </w:rPr>
          <w:tab/>
        </w:r>
        <w:r w:rsidR="006027A4">
          <w:rPr>
            <w:noProof/>
            <w:webHidden/>
          </w:rPr>
          <w:fldChar w:fldCharType="begin"/>
        </w:r>
        <w:r w:rsidR="006027A4">
          <w:rPr>
            <w:noProof/>
            <w:webHidden/>
          </w:rPr>
          <w:instrText xml:space="preserve"> PAGEREF _Toc503100798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4C56F345"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799" w:history="1">
        <w:r w:rsidR="006027A4" w:rsidRPr="007E775F">
          <w:rPr>
            <w:rStyle w:val="Hyperlinkki"/>
            <w:noProof/>
          </w:rPr>
          <w:t>Table 2 Executed test cases</w:t>
        </w:r>
        <w:r w:rsidR="006027A4">
          <w:rPr>
            <w:noProof/>
            <w:webHidden/>
          </w:rPr>
          <w:tab/>
        </w:r>
        <w:r w:rsidR="006027A4">
          <w:rPr>
            <w:noProof/>
            <w:webHidden/>
          </w:rPr>
          <w:fldChar w:fldCharType="begin"/>
        </w:r>
        <w:r w:rsidR="006027A4">
          <w:rPr>
            <w:noProof/>
            <w:webHidden/>
          </w:rPr>
          <w:instrText xml:space="preserve"> PAGEREF _Toc503100799 \h </w:instrText>
        </w:r>
        <w:r w:rsidR="006027A4">
          <w:rPr>
            <w:noProof/>
            <w:webHidden/>
          </w:rPr>
        </w:r>
        <w:r w:rsidR="006027A4">
          <w:rPr>
            <w:noProof/>
            <w:webHidden/>
          </w:rPr>
          <w:fldChar w:fldCharType="separate"/>
        </w:r>
        <w:r w:rsidR="006027A4">
          <w:rPr>
            <w:noProof/>
            <w:webHidden/>
          </w:rPr>
          <w:t>5</w:t>
        </w:r>
        <w:r w:rsidR="006027A4">
          <w:rPr>
            <w:noProof/>
            <w:webHidden/>
          </w:rPr>
          <w:fldChar w:fldCharType="end"/>
        </w:r>
      </w:hyperlink>
    </w:p>
    <w:p w14:paraId="3EBF8505"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0" w:history="1">
        <w:r w:rsidR="006027A4" w:rsidRPr="007E775F">
          <w:rPr>
            <w:rStyle w:val="Hyperlinkki"/>
            <w:noProof/>
            <w:lang w:val="en-US"/>
          </w:rPr>
          <w:t>Table 3 DMZ internal vulnerabilities summary</w:t>
        </w:r>
        <w:r w:rsidR="006027A4">
          <w:rPr>
            <w:noProof/>
            <w:webHidden/>
          </w:rPr>
          <w:tab/>
        </w:r>
        <w:r w:rsidR="006027A4">
          <w:rPr>
            <w:noProof/>
            <w:webHidden/>
          </w:rPr>
          <w:fldChar w:fldCharType="begin"/>
        </w:r>
        <w:r w:rsidR="006027A4">
          <w:rPr>
            <w:noProof/>
            <w:webHidden/>
          </w:rPr>
          <w:instrText xml:space="preserve"> PAGEREF _Toc503100800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45EDA52"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1" w:history="1">
        <w:r w:rsidR="006027A4" w:rsidRPr="007E775F">
          <w:rPr>
            <w:rStyle w:val="Hyperlinkki"/>
            <w:noProof/>
            <w:lang w:val="en-US"/>
          </w:rPr>
          <w:t>Table 4 DMZ external vulnerabilities summary</w:t>
        </w:r>
        <w:r w:rsidR="006027A4">
          <w:rPr>
            <w:noProof/>
            <w:webHidden/>
          </w:rPr>
          <w:tab/>
        </w:r>
        <w:r w:rsidR="006027A4">
          <w:rPr>
            <w:noProof/>
            <w:webHidden/>
          </w:rPr>
          <w:fldChar w:fldCharType="begin"/>
        </w:r>
        <w:r w:rsidR="006027A4">
          <w:rPr>
            <w:noProof/>
            <w:webHidden/>
          </w:rPr>
          <w:instrText xml:space="preserve"> PAGEREF _Toc503100801 \h </w:instrText>
        </w:r>
        <w:r w:rsidR="006027A4">
          <w:rPr>
            <w:noProof/>
            <w:webHidden/>
          </w:rPr>
        </w:r>
        <w:r w:rsidR="006027A4">
          <w:rPr>
            <w:noProof/>
            <w:webHidden/>
          </w:rPr>
          <w:fldChar w:fldCharType="separate"/>
        </w:r>
        <w:r w:rsidR="006027A4">
          <w:rPr>
            <w:noProof/>
            <w:webHidden/>
          </w:rPr>
          <w:t>6</w:t>
        </w:r>
        <w:r w:rsidR="006027A4">
          <w:rPr>
            <w:noProof/>
            <w:webHidden/>
          </w:rPr>
          <w:fldChar w:fldCharType="end"/>
        </w:r>
      </w:hyperlink>
    </w:p>
    <w:p w14:paraId="55EA5CE5"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2" w:history="1">
        <w:r w:rsidR="006027A4" w:rsidRPr="007E775F">
          <w:rPr>
            <w:rStyle w:val="Hyperlinkki"/>
            <w:noProof/>
            <w:lang w:val="en-US"/>
          </w:rPr>
          <w:t>Table 5 Management network vulnerabilities summary</w:t>
        </w:r>
        <w:r w:rsidR="006027A4">
          <w:rPr>
            <w:noProof/>
            <w:webHidden/>
          </w:rPr>
          <w:tab/>
        </w:r>
        <w:r w:rsidR="006027A4">
          <w:rPr>
            <w:noProof/>
            <w:webHidden/>
          </w:rPr>
          <w:fldChar w:fldCharType="begin"/>
        </w:r>
        <w:r w:rsidR="006027A4">
          <w:rPr>
            <w:noProof/>
            <w:webHidden/>
          </w:rPr>
          <w:instrText xml:space="preserve"> PAGEREF _Toc503100802 \h </w:instrText>
        </w:r>
        <w:r w:rsidR="006027A4">
          <w:rPr>
            <w:noProof/>
            <w:webHidden/>
          </w:rPr>
        </w:r>
        <w:r w:rsidR="006027A4">
          <w:rPr>
            <w:noProof/>
            <w:webHidden/>
          </w:rPr>
          <w:fldChar w:fldCharType="separate"/>
        </w:r>
        <w:r w:rsidR="006027A4">
          <w:rPr>
            <w:noProof/>
            <w:webHidden/>
          </w:rPr>
          <w:t>7</w:t>
        </w:r>
        <w:r w:rsidR="006027A4">
          <w:rPr>
            <w:noProof/>
            <w:webHidden/>
          </w:rPr>
          <w:fldChar w:fldCharType="end"/>
        </w:r>
      </w:hyperlink>
    </w:p>
    <w:p w14:paraId="1AFAA69E"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3" w:history="1">
        <w:r w:rsidR="006027A4" w:rsidRPr="007E775F">
          <w:rPr>
            <w:rStyle w:val="Hyperlinkki"/>
            <w:noProof/>
          </w:rPr>
          <w:t>Table 6 Internal services vulnerabilities summary</w:t>
        </w:r>
        <w:r w:rsidR="006027A4">
          <w:rPr>
            <w:noProof/>
            <w:webHidden/>
          </w:rPr>
          <w:tab/>
        </w:r>
        <w:r w:rsidR="006027A4">
          <w:rPr>
            <w:noProof/>
            <w:webHidden/>
          </w:rPr>
          <w:fldChar w:fldCharType="begin"/>
        </w:r>
        <w:r w:rsidR="006027A4">
          <w:rPr>
            <w:noProof/>
            <w:webHidden/>
          </w:rPr>
          <w:instrText xml:space="preserve"> PAGEREF _Toc503100803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1CD6C4AE"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4" w:history="1">
        <w:r w:rsidR="006027A4" w:rsidRPr="007E775F">
          <w:rPr>
            <w:rStyle w:val="Hyperlinkki"/>
            <w:noProof/>
            <w:lang w:val="en-US"/>
          </w:rPr>
          <w:t>Table 7 Branch office network vulnerabilities summary</w:t>
        </w:r>
        <w:r w:rsidR="006027A4">
          <w:rPr>
            <w:noProof/>
            <w:webHidden/>
          </w:rPr>
          <w:tab/>
        </w:r>
        <w:r w:rsidR="006027A4">
          <w:rPr>
            <w:noProof/>
            <w:webHidden/>
          </w:rPr>
          <w:fldChar w:fldCharType="begin"/>
        </w:r>
        <w:r w:rsidR="006027A4">
          <w:rPr>
            <w:noProof/>
            <w:webHidden/>
          </w:rPr>
          <w:instrText xml:space="preserve"> PAGEREF _Toc503100804 \h </w:instrText>
        </w:r>
        <w:r w:rsidR="006027A4">
          <w:rPr>
            <w:noProof/>
            <w:webHidden/>
          </w:rPr>
        </w:r>
        <w:r w:rsidR="006027A4">
          <w:rPr>
            <w:noProof/>
            <w:webHidden/>
          </w:rPr>
          <w:fldChar w:fldCharType="separate"/>
        </w:r>
        <w:r w:rsidR="006027A4">
          <w:rPr>
            <w:noProof/>
            <w:webHidden/>
          </w:rPr>
          <w:t>8</w:t>
        </w:r>
        <w:r w:rsidR="006027A4">
          <w:rPr>
            <w:noProof/>
            <w:webHidden/>
          </w:rPr>
          <w:fldChar w:fldCharType="end"/>
        </w:r>
      </w:hyperlink>
    </w:p>
    <w:p w14:paraId="76441369" w14:textId="77777777" w:rsidR="006027A4" w:rsidRDefault="00557265">
      <w:pPr>
        <w:pStyle w:val="Kuvaotsikkoluettelo"/>
        <w:tabs>
          <w:tab w:val="right" w:leader="dot" w:pos="8325"/>
        </w:tabs>
        <w:rPr>
          <w:rFonts w:asciiTheme="minorHAnsi" w:eastAsiaTheme="minorEastAsia" w:hAnsiTheme="minorHAnsi" w:cstheme="minorBidi"/>
          <w:noProof/>
          <w:szCs w:val="24"/>
          <w:lang w:eastAsia="fi-FI"/>
        </w:rPr>
      </w:pPr>
      <w:hyperlink w:anchor="_Toc503100805" w:history="1">
        <w:r w:rsidR="006027A4" w:rsidRPr="007E775F">
          <w:rPr>
            <w:rStyle w:val="Hyperlinkki"/>
            <w:noProof/>
          </w:rPr>
          <w:t xml:space="preserve">Table 7 </w:t>
        </w:r>
        <w:r w:rsidR="006027A4" w:rsidRPr="007E775F">
          <w:rPr>
            <w:rStyle w:val="Hyperlinkki"/>
            <w:noProof/>
            <w:lang w:val="en-US"/>
          </w:rPr>
          <w:t>Attachment</w:t>
        </w:r>
        <w:r w:rsidR="006027A4" w:rsidRPr="007E775F">
          <w:rPr>
            <w:rStyle w:val="Hyperlinkki"/>
            <w:noProof/>
          </w:rPr>
          <w:t xml:space="preserve"> files</w:t>
        </w:r>
        <w:r w:rsidR="006027A4">
          <w:rPr>
            <w:noProof/>
            <w:webHidden/>
          </w:rPr>
          <w:tab/>
        </w:r>
        <w:r w:rsidR="006027A4">
          <w:rPr>
            <w:noProof/>
            <w:webHidden/>
          </w:rPr>
          <w:fldChar w:fldCharType="begin"/>
        </w:r>
        <w:r w:rsidR="006027A4">
          <w:rPr>
            <w:noProof/>
            <w:webHidden/>
          </w:rPr>
          <w:instrText xml:space="preserve"> PAGEREF _Toc503100805 \h </w:instrText>
        </w:r>
        <w:r w:rsidR="006027A4">
          <w:rPr>
            <w:noProof/>
            <w:webHidden/>
          </w:rPr>
        </w:r>
        <w:r w:rsidR="006027A4">
          <w:rPr>
            <w:noProof/>
            <w:webHidden/>
          </w:rPr>
          <w:fldChar w:fldCharType="separate"/>
        </w:r>
        <w:r w:rsidR="006027A4">
          <w:rPr>
            <w:noProof/>
            <w:webHidden/>
          </w:rPr>
          <w:t>21</w:t>
        </w:r>
        <w:r w:rsidR="006027A4">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proofErr w:type="spellStart"/>
      <w:r>
        <w:rPr>
          <w:lang w:val="en-US"/>
        </w:rPr>
        <w:t>Jouni</w:t>
      </w:r>
      <w:proofErr w:type="spellEnd"/>
      <w:r>
        <w:rPr>
          <w:lang w:val="en-US"/>
        </w:rPr>
        <w:t>,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proofErr w:type="spellStart"/>
      <w:r w:rsidRPr="003F530C">
        <w:lastRenderedPageBreak/>
        <w:t>Tool</w:t>
      </w:r>
      <w:bookmarkEnd w:id="30"/>
      <w:r w:rsidR="00B9378B" w:rsidRPr="003F530C">
        <w:t>ing</w:t>
      </w:r>
      <w:bookmarkEnd w:id="31"/>
      <w:bookmarkEnd w:id="32"/>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notsikko"/>
        <w:rPr>
          <w:lang w:val="en-US"/>
        </w:rPr>
      </w:pPr>
      <w:bookmarkStart w:id="33" w:name="_Toc503100798"/>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4"/>
      <w:bookmarkEnd w:id="35"/>
      <w:bookmarkEnd w:id="36"/>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notsikko"/>
      </w:pPr>
      <w:bookmarkStart w:id="37" w:name="_Toc503100799"/>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7"/>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557265"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557265"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proofErr w:type="spellStart"/>
      <w:r>
        <w:lastRenderedPageBreak/>
        <w:t>Information</w:t>
      </w:r>
      <w:proofErr w:type="spellEnd"/>
      <w:r>
        <w:t xml:space="preserve"> </w:t>
      </w:r>
      <w:proofErr w:type="spellStart"/>
      <w:r>
        <w:t>Gathering</w:t>
      </w:r>
      <w:bookmarkEnd w:id="38"/>
      <w:bookmarkEnd w:id="39"/>
      <w:bookmarkEnd w:id="4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516F4D40" w:rsidR="00881CFE" w:rsidRDefault="00881CFE" w:rsidP="008922CE">
      <w:pPr>
        <w:pStyle w:val="Otsikko2"/>
      </w:pPr>
      <w:bookmarkStart w:id="41" w:name="_Toc500698267"/>
      <w:bookmarkStart w:id="42" w:name="_Toc503028812"/>
      <w:bookmarkStart w:id="43" w:name="_Toc503078585"/>
      <w:proofErr w:type="spellStart"/>
      <w:r w:rsidRPr="008922CE">
        <w:t>Vulnerability</w:t>
      </w:r>
      <w:proofErr w:type="spellEnd"/>
      <w:r w:rsidRPr="00532F65">
        <w:t xml:space="preserve"> </w:t>
      </w:r>
      <w:proofErr w:type="spellStart"/>
      <w:r w:rsidRPr="00532F65">
        <w:t>Summary</w:t>
      </w:r>
      <w:bookmarkEnd w:id="41"/>
      <w:bookmarkEnd w:id="42"/>
      <w:bookmarkEnd w:id="43"/>
      <w:proofErr w:type="spellEnd"/>
    </w:p>
    <w:p w14:paraId="35F367B1" w14:textId="5E535EC9" w:rsidR="00417BC2" w:rsidRPr="00095A3C" w:rsidRDefault="00095A3C" w:rsidP="00417BC2">
      <w:pPr>
        <w:rPr>
          <w:lang w:val="en-US"/>
        </w:rPr>
      </w:pPr>
      <w:r w:rsidRPr="00095A3C">
        <w:rPr>
          <w:lang w:val="en-US"/>
        </w:rPr>
        <w:t>The purpose of this chapter is to gather an executive summary of all the findings so that it’</w:t>
      </w:r>
      <w:r>
        <w:rPr>
          <w:lang w:val="en-US"/>
        </w:rPr>
        <w:t xml:space="preserve">s possible to get a fast general understanding of the state of the cyber security in the </w:t>
      </w:r>
      <w:proofErr w:type="spellStart"/>
      <w:r>
        <w:rPr>
          <w:lang w:val="en-US"/>
        </w:rPr>
        <w:t>Ldil</w:t>
      </w:r>
      <w:proofErr w:type="spellEnd"/>
      <w:r>
        <w:rPr>
          <w:lang w:val="en-US"/>
        </w:rPr>
        <w:t xml:space="preserve"> network. (</w:t>
      </w:r>
      <w:r w:rsidR="00AC330D">
        <w:rPr>
          <w:lang w:val="en-US"/>
        </w:rPr>
        <w:t>The hosts</w:t>
      </w:r>
      <w:r>
        <w:rPr>
          <w:lang w:val="en-US"/>
        </w:rPr>
        <w:t xml:space="preserve"> </w:t>
      </w:r>
      <w:r w:rsidR="00AC330D">
        <w:rPr>
          <w:lang w:val="en-US"/>
        </w:rPr>
        <w:t xml:space="preserve">.222, .234, and .237 for Kali and </w:t>
      </w:r>
      <w:r>
        <w:rPr>
          <w:lang w:val="en-US"/>
        </w:rPr>
        <w:t xml:space="preserve">.251 </w:t>
      </w:r>
      <w:r w:rsidR="00AC330D">
        <w:rPr>
          <w:lang w:val="en-US"/>
        </w:rPr>
        <w:t>for Nessus</w:t>
      </w:r>
      <w:r w:rsidR="00417BC2" w:rsidRPr="00095A3C">
        <w:rPr>
          <w:lang w:val="en-US"/>
        </w:rPr>
        <w:t xml:space="preserve"> in each network segment </w:t>
      </w:r>
      <w:r>
        <w:rPr>
          <w:lang w:val="en-US"/>
        </w:rPr>
        <w:t>are not included in the summary</w:t>
      </w:r>
      <w:r w:rsidR="00417BC2" w:rsidRPr="00095A3C">
        <w:rPr>
          <w:lang w:val="en-US"/>
        </w:rPr>
        <w:t>.</w:t>
      </w:r>
      <w:r>
        <w:rPr>
          <w:lang w:val="en-US"/>
        </w:rPr>
        <w:t>)</w:t>
      </w:r>
      <w:r w:rsidR="00837A4B" w:rsidRPr="00095A3C">
        <w:rPr>
          <w:lang w:val="en-US"/>
        </w:rPr>
        <w:t xml:space="preserve"> </w:t>
      </w:r>
      <w:r w:rsidR="00316342">
        <w:rPr>
          <w:lang w:val="en-US"/>
        </w:rPr>
        <w:t>Each network segment is detailed separately. The unknown or undocumented services are at the end, otherwise all the host are in ascending order by their IP address.</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Default="006C225F" w:rsidP="006C225F">
      <w:pPr>
        <w:pStyle w:val="Otsikko3"/>
      </w:pPr>
      <w:r>
        <w:t>DMZ vulnerability summary</w:t>
      </w:r>
    </w:p>
    <w:p w14:paraId="1B233E9B" w14:textId="3439F2E6" w:rsidR="00316342" w:rsidRPr="00316342" w:rsidRDefault="00316342" w:rsidP="00316342">
      <w:pPr>
        <w:rPr>
          <w:lang w:val="en-US"/>
        </w:rPr>
      </w:pPr>
      <w:r>
        <w:rPr>
          <w:lang w:val="en-US"/>
        </w:rPr>
        <w:t>Internally the services in DMZ contain several vulnerabilities. The most secure service, after the firewall, is the Mail server. Others have several critical and high-risk vulnerabilities. There should be limited access to the internal network segments, but even so,</w:t>
      </w:r>
      <w:r w:rsidR="00B03D11">
        <w:rPr>
          <w:lang w:val="en-US"/>
        </w:rPr>
        <w:t xml:space="preserve"> for example</w:t>
      </w:r>
      <w:r>
        <w:rPr>
          <w:lang w:val="en-US"/>
        </w:rPr>
        <w:t xml:space="preserve"> </w:t>
      </w:r>
      <w:r w:rsidR="00B03D11">
        <w:rPr>
          <w:lang w:val="en-US"/>
        </w:rPr>
        <w:t>the compromise of</w:t>
      </w:r>
      <w:r>
        <w:rPr>
          <w:lang w:val="en-US"/>
        </w:rPr>
        <w:t xml:space="preserve"> </w:t>
      </w:r>
      <w:r w:rsidR="00B03D11">
        <w:rPr>
          <w:lang w:val="en-US"/>
        </w:rPr>
        <w:t>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5FFC26C0" w:rsidR="006C225F" w:rsidRPr="006C225F" w:rsidRDefault="006C225F" w:rsidP="00E45CBD">
      <w:pPr>
        <w:pStyle w:val="Kuvanotsikko"/>
        <w:rPr>
          <w:lang w:val="en-US"/>
        </w:rPr>
      </w:pPr>
      <w:bookmarkStart w:id="44" w:name="_Toc503100800"/>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ulukkoruudukko"/>
        <w:tblW w:w="0" w:type="auto"/>
        <w:tblLook w:val="04A0" w:firstRow="1" w:lastRow="0" w:firstColumn="1" w:lastColumn="0" w:noHBand="0" w:noVBand="1"/>
      </w:tblPr>
      <w:tblGrid>
        <w:gridCol w:w="1371"/>
        <w:gridCol w:w="1155"/>
        <w:gridCol w:w="1212"/>
        <w:gridCol w:w="1129"/>
        <w:gridCol w:w="1235"/>
        <w:gridCol w:w="1114"/>
        <w:gridCol w:w="1109"/>
      </w:tblGrid>
      <w:tr w:rsidR="00D03287"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03287" w14:paraId="257EFB93" w14:textId="77777777" w:rsidTr="006C225F">
        <w:tc>
          <w:tcPr>
            <w:tcW w:w="1289" w:type="dxa"/>
          </w:tcPr>
          <w:p w14:paraId="449EC36B" w14:textId="13860707" w:rsidR="00C84413" w:rsidRPr="00C84413" w:rsidRDefault="00C84413" w:rsidP="006C225F">
            <w:r>
              <w:t>10.10.10.1</w:t>
            </w:r>
          </w:p>
        </w:tc>
        <w:tc>
          <w:tcPr>
            <w:tcW w:w="1037" w:type="dxa"/>
          </w:tcPr>
          <w:p w14:paraId="19BBB238" w14:textId="17C85C1B" w:rsidR="00C84413" w:rsidRPr="00C84413" w:rsidRDefault="00C84413" w:rsidP="006C225F">
            <w:proofErr w:type="spellStart"/>
            <w:r>
              <w:t>Firewall</w:t>
            </w:r>
            <w:proofErr w:type="spellEnd"/>
          </w:p>
        </w:tc>
        <w:tc>
          <w:tcPr>
            <w:tcW w:w="1238" w:type="dxa"/>
          </w:tcPr>
          <w:p w14:paraId="50B0D9B9" w14:textId="48C90901" w:rsidR="00C84413" w:rsidRPr="00C84413" w:rsidRDefault="008129EB" w:rsidP="006C225F">
            <w:r>
              <w:t>0</w:t>
            </w:r>
          </w:p>
        </w:tc>
        <w:tc>
          <w:tcPr>
            <w:tcW w:w="1169" w:type="dxa"/>
          </w:tcPr>
          <w:p w14:paraId="2B9D5DB5" w14:textId="636B40C8" w:rsidR="00C84413" w:rsidRPr="00C84413" w:rsidRDefault="008129EB" w:rsidP="006C225F">
            <w:r>
              <w:t>0</w:t>
            </w:r>
          </w:p>
        </w:tc>
        <w:tc>
          <w:tcPr>
            <w:tcW w:w="1284" w:type="dxa"/>
          </w:tcPr>
          <w:p w14:paraId="4F20B7E1" w14:textId="24A11532" w:rsidR="00C84413" w:rsidRPr="00C84413" w:rsidRDefault="008129EB" w:rsidP="006C225F">
            <w:r>
              <w:t>0</w:t>
            </w:r>
          </w:p>
        </w:tc>
        <w:tc>
          <w:tcPr>
            <w:tcW w:w="1156" w:type="dxa"/>
          </w:tcPr>
          <w:p w14:paraId="353B0563" w14:textId="52B6DF27" w:rsidR="00C84413" w:rsidRPr="00C84413" w:rsidRDefault="008129EB" w:rsidP="006C225F">
            <w:r>
              <w:t>0</w:t>
            </w:r>
          </w:p>
        </w:tc>
        <w:tc>
          <w:tcPr>
            <w:tcW w:w="1152" w:type="dxa"/>
          </w:tcPr>
          <w:p w14:paraId="344A67DB" w14:textId="4C9BB9A7" w:rsidR="00C84413" w:rsidRPr="00C84413" w:rsidRDefault="008129EB" w:rsidP="006C225F">
            <w:r>
              <w:t>3</w:t>
            </w:r>
          </w:p>
        </w:tc>
      </w:tr>
      <w:tr w:rsidR="00D03287"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lastRenderedPageBreak/>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03287"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03287"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03287"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03287"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03287"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r w:rsidR="00D03287" w:rsidRPr="008922CE" w14:paraId="54607E40" w14:textId="77777777" w:rsidTr="006C225F">
        <w:tc>
          <w:tcPr>
            <w:tcW w:w="1289" w:type="dxa"/>
          </w:tcPr>
          <w:p w14:paraId="72DE9E1F" w14:textId="14D82FE6" w:rsidR="00D7260D" w:rsidRDefault="00D7260D" w:rsidP="006C225F">
            <w:pPr>
              <w:rPr>
                <w:lang w:val="en-US"/>
              </w:rPr>
            </w:pPr>
            <w:r>
              <w:rPr>
                <w:lang w:val="en-US"/>
              </w:rPr>
              <w:t>10.10.10.7</w:t>
            </w:r>
          </w:p>
        </w:tc>
        <w:tc>
          <w:tcPr>
            <w:tcW w:w="1037" w:type="dxa"/>
          </w:tcPr>
          <w:p w14:paraId="6164EE64" w14:textId="67978036" w:rsidR="00D7260D" w:rsidRPr="00D03287" w:rsidRDefault="00D03287" w:rsidP="006C225F">
            <w:pPr>
              <w:rPr>
                <w:b/>
                <w:lang w:val="en-US"/>
              </w:rPr>
            </w:pPr>
            <w:r w:rsidRPr="00D03287">
              <w:rPr>
                <w:b/>
                <w:lang w:val="en-US"/>
              </w:rPr>
              <w:t>unknown</w:t>
            </w:r>
          </w:p>
        </w:tc>
        <w:tc>
          <w:tcPr>
            <w:tcW w:w="1238" w:type="dxa"/>
          </w:tcPr>
          <w:p w14:paraId="781A5827" w14:textId="0705136F" w:rsidR="00D7260D" w:rsidRDefault="00D7260D" w:rsidP="006C225F">
            <w:pPr>
              <w:rPr>
                <w:lang w:val="en-US"/>
              </w:rPr>
            </w:pPr>
            <w:r>
              <w:rPr>
                <w:lang w:val="en-US"/>
              </w:rPr>
              <w:t>0</w:t>
            </w:r>
          </w:p>
        </w:tc>
        <w:tc>
          <w:tcPr>
            <w:tcW w:w="1169" w:type="dxa"/>
          </w:tcPr>
          <w:p w14:paraId="25B4CA9A" w14:textId="68C73395" w:rsidR="00D7260D" w:rsidRDefault="00D7260D" w:rsidP="006C225F">
            <w:pPr>
              <w:rPr>
                <w:lang w:val="en-US"/>
              </w:rPr>
            </w:pPr>
            <w:r>
              <w:rPr>
                <w:lang w:val="en-US"/>
              </w:rPr>
              <w:t>0</w:t>
            </w:r>
          </w:p>
        </w:tc>
        <w:tc>
          <w:tcPr>
            <w:tcW w:w="1284" w:type="dxa"/>
          </w:tcPr>
          <w:p w14:paraId="23CD484B" w14:textId="3D12C60D" w:rsidR="00D7260D" w:rsidRDefault="00D7260D" w:rsidP="006C225F">
            <w:pPr>
              <w:rPr>
                <w:lang w:val="en-US"/>
              </w:rPr>
            </w:pPr>
            <w:r>
              <w:rPr>
                <w:lang w:val="en-US"/>
              </w:rPr>
              <w:t>0</w:t>
            </w:r>
          </w:p>
        </w:tc>
        <w:tc>
          <w:tcPr>
            <w:tcW w:w="1156" w:type="dxa"/>
          </w:tcPr>
          <w:p w14:paraId="155B30A0" w14:textId="1444C248" w:rsidR="00D7260D" w:rsidRDefault="00D7260D" w:rsidP="006C225F">
            <w:pPr>
              <w:rPr>
                <w:lang w:val="en-US"/>
              </w:rPr>
            </w:pPr>
            <w:r>
              <w:rPr>
                <w:lang w:val="en-US"/>
              </w:rPr>
              <w:t>0</w:t>
            </w:r>
          </w:p>
        </w:tc>
        <w:tc>
          <w:tcPr>
            <w:tcW w:w="1152" w:type="dxa"/>
          </w:tcPr>
          <w:p w14:paraId="6665399F" w14:textId="2CDE0AAA" w:rsidR="00D7260D" w:rsidRDefault="00D7260D" w:rsidP="006C225F">
            <w:pPr>
              <w:rPr>
                <w:lang w:val="en-US"/>
              </w:rPr>
            </w:pPr>
            <w:r>
              <w:rPr>
                <w:lang w:val="en-US"/>
              </w:rPr>
              <w:t>9</w:t>
            </w:r>
          </w:p>
        </w:tc>
      </w:tr>
    </w:tbl>
    <w:p w14:paraId="44E0131B" w14:textId="3E37EBBC" w:rsidR="00E45CBD" w:rsidRDefault="00E45CBD" w:rsidP="00E45CBD">
      <w:pPr>
        <w:pStyle w:val="Kuvanotsikko"/>
        <w:rPr>
          <w:lang w:val="en-US"/>
        </w:rPr>
      </w:pPr>
    </w:p>
    <w:p w14:paraId="349E67B0" w14:textId="34F89F61" w:rsidR="006C225F" w:rsidRPr="00E45CBD" w:rsidRDefault="006C225F" w:rsidP="00E45CBD">
      <w:pPr>
        <w:pStyle w:val="Kuvanotsikko"/>
        <w:rPr>
          <w:lang w:val="en-US"/>
        </w:rPr>
      </w:pPr>
      <w:bookmarkStart w:id="45" w:name="_Toc503100801"/>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00B03D11">
        <w:rPr>
          <w:lang w:val="en-US"/>
        </w:rPr>
        <w:t xml:space="preserve"> DMZ and</w:t>
      </w:r>
      <w:r w:rsidRPr="00E45CBD">
        <w:rPr>
          <w:lang w:val="en-US"/>
        </w:rPr>
        <w:t xml:space="preserve"> external vulnerabilities summary</w:t>
      </w:r>
      <w:bookmarkEnd w:id="45"/>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3A1E8EC1" w:rsidR="00DF0799" w:rsidRPr="008922CE" w:rsidRDefault="00D03287" w:rsidP="006C225F">
            <w:pPr>
              <w:rPr>
                <w:lang w:val="en-US"/>
              </w:rPr>
            </w:pPr>
            <w:r>
              <w:rPr>
                <w:lang w:val="en-US"/>
              </w:rPr>
              <w:t>0</w:t>
            </w: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002AC13" w:rsidR="00DF0799" w:rsidRPr="008922CE" w:rsidRDefault="006804BC" w:rsidP="006C225F">
            <w:pPr>
              <w:rPr>
                <w:lang w:val="en-US"/>
              </w:rPr>
            </w:pPr>
            <w:r>
              <w:rPr>
                <w:lang w:val="en-US"/>
              </w:rPr>
              <w:t>41</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689208F8" w14:textId="77777777" w:rsidR="006027A4" w:rsidRDefault="006027A4" w:rsidP="006027A4">
      <w:pPr>
        <w:pStyle w:val="Otsikko3"/>
        <w:numPr>
          <w:ilvl w:val="0"/>
          <w:numId w:val="0"/>
        </w:numPr>
        <w:ind w:left="720"/>
      </w:pPr>
    </w:p>
    <w:p w14:paraId="30227D46" w14:textId="2087B620" w:rsidR="00DF0799" w:rsidRDefault="00E45CBD" w:rsidP="00E45CBD">
      <w:pPr>
        <w:pStyle w:val="Otsikko3"/>
      </w:pPr>
      <w:r>
        <w:t>Management networks vulnerabilities summary</w:t>
      </w:r>
    </w:p>
    <w:p w14:paraId="427FBD2C" w14:textId="681A8363" w:rsidR="008729B0" w:rsidRDefault="00B03D11" w:rsidP="00B03D11">
      <w:pPr>
        <w:rPr>
          <w:lang w:val="en-US"/>
        </w:rPr>
      </w:pPr>
      <w:r>
        <w:rPr>
          <w:lang w:val="en-US"/>
        </w:rPr>
        <w:t>Management network is one of the most critical network segments, since it contains the Log servers, F-Secure Po</w:t>
      </w:r>
      <w:r w:rsidR="008729B0">
        <w:rPr>
          <w:lang w:val="en-US"/>
        </w:rPr>
        <w:t xml:space="preserve">licy Manager and apparently a cluster of </w:t>
      </w:r>
      <w:r>
        <w:rPr>
          <w:lang w:val="en-US"/>
        </w:rPr>
        <w:t xml:space="preserve">management workstations which are, however, undocumented. </w:t>
      </w:r>
      <w:r w:rsidR="008729B0">
        <w:rPr>
          <w:lang w:val="en-US"/>
        </w:rPr>
        <w:t>The computers running logging services and the F-Secure Policy manager have again several critical and in the case of FSPM, more than hundred high-risk vulnerabilities.</w:t>
      </w:r>
    </w:p>
    <w:p w14:paraId="568CF99B" w14:textId="4916E0AC" w:rsidR="00B03D11" w:rsidRDefault="00226EE5" w:rsidP="00B03D11">
      <w:pPr>
        <w:rPr>
          <w:lang w:val="en-US"/>
        </w:rPr>
      </w:pPr>
      <w:r>
        <w:rPr>
          <w:lang w:val="en-US"/>
        </w:rPr>
        <w:t xml:space="preserve">The </w:t>
      </w:r>
      <w:r w:rsidR="007D1FEB">
        <w:rPr>
          <w:lang w:val="en-US"/>
        </w:rPr>
        <w:t xml:space="preserve">suspected </w:t>
      </w:r>
      <w:r>
        <w:rPr>
          <w:lang w:val="en-US"/>
        </w:rPr>
        <w:t>m</w:t>
      </w:r>
      <w:r w:rsidR="007D1FEB">
        <w:rPr>
          <w:lang w:val="en-US"/>
        </w:rPr>
        <w:t xml:space="preserve">anagement computers were identified by their DNS or </w:t>
      </w:r>
      <w:proofErr w:type="spellStart"/>
      <w:r w:rsidR="007D1FEB">
        <w:rPr>
          <w:lang w:val="en-US"/>
        </w:rPr>
        <w:t>netbios</w:t>
      </w:r>
      <w:proofErr w:type="spellEnd"/>
      <w:r>
        <w:rPr>
          <w:lang w:val="en-US"/>
        </w:rPr>
        <w:t xml:space="preserve"> </w:t>
      </w:r>
      <w:r w:rsidR="007D1FEB">
        <w:rPr>
          <w:lang w:val="en-US"/>
        </w:rPr>
        <w:t>–name, which contains the string k#### (# representing a number).</w:t>
      </w:r>
      <w:r>
        <w:rPr>
          <w:lang w:val="en-US"/>
        </w:rPr>
        <w:t xml:space="preserve"> </w:t>
      </w:r>
      <w:r w:rsidR="008729B0">
        <w:rPr>
          <w:lang w:val="en-US"/>
        </w:rPr>
        <w:t>Those have been labeled with “unknown/</w:t>
      </w:r>
      <w:proofErr w:type="spellStart"/>
      <w:r w:rsidR="008729B0">
        <w:rPr>
          <w:lang w:val="en-US"/>
        </w:rPr>
        <w:t>mgm</w:t>
      </w:r>
      <w:proofErr w:type="spellEnd"/>
      <w:r w:rsidR="008729B0">
        <w:rPr>
          <w:lang w:val="en-US"/>
        </w:rPr>
        <w:t xml:space="preserve">” in the table 5 below. </w:t>
      </w:r>
      <w:r w:rsidR="007D1FEB">
        <w:rPr>
          <w:lang w:val="en-US"/>
        </w:rPr>
        <w:t xml:space="preserve">The hosts .106-.108 are most likely </w:t>
      </w:r>
      <w:r w:rsidR="008729B0">
        <w:rPr>
          <w:lang w:val="en-US"/>
        </w:rPr>
        <w:t xml:space="preserve">similar </w:t>
      </w:r>
      <w:r w:rsidR="007D1FEB">
        <w:rPr>
          <w:lang w:val="en-US"/>
        </w:rPr>
        <w:t>management computers, even though the before mentioned string wasn’t found.</w:t>
      </w:r>
    </w:p>
    <w:p w14:paraId="5A8DEB08" w14:textId="10D8CEE2" w:rsidR="007D1FEB" w:rsidRDefault="007D1FEB" w:rsidP="00B03D11">
      <w:pPr>
        <w:rPr>
          <w:lang w:val="en-US"/>
        </w:rPr>
      </w:pPr>
      <w:r>
        <w:rPr>
          <w:lang w:val="en-US"/>
        </w:rPr>
        <w:t xml:space="preserve">On top of the management computers, the hosts .20 and .21, </w:t>
      </w:r>
      <w:r w:rsidR="000B2261">
        <w:rPr>
          <w:lang w:val="en-US"/>
        </w:rPr>
        <w:t xml:space="preserve">according to Nessus </w:t>
      </w:r>
      <w:r>
        <w:rPr>
          <w:lang w:val="en-US"/>
        </w:rPr>
        <w:t xml:space="preserve">containing Linux, are undocumented </w:t>
      </w:r>
      <w:r w:rsidR="00F04AE9">
        <w:rPr>
          <w:lang w:val="en-US"/>
        </w:rPr>
        <w:t xml:space="preserve">in the service catalog. </w:t>
      </w:r>
      <w:r w:rsidR="000B2261">
        <w:rPr>
          <w:lang w:val="en-US"/>
        </w:rPr>
        <w:t xml:space="preserve">The hosts belong to NetIQ Sentinel and </w:t>
      </w:r>
      <w:proofErr w:type="gramStart"/>
      <w:r w:rsidR="000B2261">
        <w:rPr>
          <w:lang w:val="en-US"/>
        </w:rPr>
        <w:t>it’s</w:t>
      </w:r>
      <w:proofErr w:type="gramEnd"/>
      <w:r w:rsidR="000B2261">
        <w:rPr>
          <w:lang w:val="en-US"/>
        </w:rPr>
        <w:t xml:space="preserve"> operation and function in log data collector and analyzation is found in the Cyber Security Implementation report for the </w:t>
      </w:r>
      <w:proofErr w:type="spellStart"/>
      <w:r w:rsidR="000B2261">
        <w:rPr>
          <w:lang w:val="en-US"/>
        </w:rPr>
        <w:t>Ldil</w:t>
      </w:r>
      <w:proofErr w:type="spellEnd"/>
      <w:r w:rsidR="000B2261">
        <w:rPr>
          <w:lang w:val="en-US"/>
        </w:rPr>
        <w:t>.</w:t>
      </w:r>
    </w:p>
    <w:p w14:paraId="063CC0BD" w14:textId="1B1D377B" w:rsidR="008729B0" w:rsidRPr="00B03D11" w:rsidRDefault="008729B0" w:rsidP="00B03D11">
      <w:pPr>
        <w:rPr>
          <w:lang w:val="en-US"/>
        </w:rPr>
      </w:pPr>
      <w:r>
        <w:rPr>
          <w:lang w:val="en-US"/>
        </w:rPr>
        <w:t>Of the host .103 no information was found. All the information is summarized in the table 5.</w:t>
      </w:r>
    </w:p>
    <w:p w14:paraId="362CB16F" w14:textId="463F50C0" w:rsidR="00DF0799" w:rsidRPr="009630FB" w:rsidRDefault="00DF0799" w:rsidP="00E45CBD">
      <w:pPr>
        <w:pStyle w:val="Kuvanotsikko"/>
        <w:rPr>
          <w:lang w:val="en-US"/>
        </w:rPr>
      </w:pPr>
      <w:bookmarkStart w:id="46" w:name="_Toc503100802"/>
      <w:r w:rsidRPr="009630FB">
        <w:rPr>
          <w:lang w:val="en-US"/>
        </w:rPr>
        <w:lastRenderedPageBreak/>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ulukkoruudukko"/>
        <w:tblW w:w="0" w:type="auto"/>
        <w:tblLook w:val="04A0" w:firstRow="1" w:lastRow="0" w:firstColumn="1" w:lastColumn="0" w:noHBand="0" w:noVBand="1"/>
      </w:tblPr>
      <w:tblGrid>
        <w:gridCol w:w="1373"/>
        <w:gridCol w:w="1762"/>
        <w:gridCol w:w="1168"/>
        <w:gridCol w:w="998"/>
        <w:gridCol w:w="1081"/>
        <w:gridCol w:w="975"/>
        <w:gridCol w:w="968"/>
      </w:tblGrid>
      <w:tr w:rsidR="00DF0799" w14:paraId="2B0542A2" w14:textId="77777777" w:rsidTr="000B79CC">
        <w:tc>
          <w:tcPr>
            <w:tcW w:w="1372" w:type="dxa"/>
          </w:tcPr>
          <w:p w14:paraId="6B9FC258" w14:textId="220B7254" w:rsidR="00DF0799" w:rsidRPr="006C225F" w:rsidRDefault="00DF0799" w:rsidP="006C225F">
            <w:pPr>
              <w:rPr>
                <w:b/>
              </w:rPr>
            </w:pPr>
            <w:proofErr w:type="spellStart"/>
            <w:r w:rsidRPr="00B044BA">
              <w:rPr>
                <w:b/>
              </w:rPr>
              <w:t>Host</w:t>
            </w:r>
            <w:proofErr w:type="spellEnd"/>
          </w:p>
        </w:tc>
        <w:tc>
          <w:tcPr>
            <w:tcW w:w="1155" w:type="dxa"/>
          </w:tcPr>
          <w:p w14:paraId="6AEF8DB2" w14:textId="32055E3F" w:rsidR="00DF0799" w:rsidRPr="009630FB" w:rsidRDefault="00DF0799" w:rsidP="006C225F">
            <w:pPr>
              <w:rPr>
                <w:b/>
              </w:rPr>
            </w:pPr>
            <w:r w:rsidRPr="00B044BA">
              <w:rPr>
                <w:b/>
              </w:rPr>
              <w:t>Service</w:t>
            </w:r>
          </w:p>
        </w:tc>
        <w:tc>
          <w:tcPr>
            <w:tcW w:w="1261" w:type="dxa"/>
          </w:tcPr>
          <w:p w14:paraId="031BDCE1" w14:textId="77777777" w:rsidR="00DF0799" w:rsidRPr="009630FB" w:rsidRDefault="00DF0799" w:rsidP="006C225F">
            <w:pPr>
              <w:rPr>
                <w:b/>
              </w:rPr>
            </w:pPr>
            <w:r w:rsidRPr="009630FB">
              <w:rPr>
                <w:b/>
              </w:rPr>
              <w:t>Critical</w:t>
            </w:r>
          </w:p>
        </w:tc>
        <w:tc>
          <w:tcPr>
            <w:tcW w:w="1116" w:type="dxa"/>
          </w:tcPr>
          <w:p w14:paraId="5EF556EA" w14:textId="77777777" w:rsidR="00DF0799" w:rsidRPr="009630FB" w:rsidRDefault="00DF0799" w:rsidP="006C225F">
            <w:pPr>
              <w:rPr>
                <w:b/>
              </w:rPr>
            </w:pPr>
            <w:proofErr w:type="spellStart"/>
            <w:r w:rsidRPr="009630FB">
              <w:rPr>
                <w:b/>
              </w:rPr>
              <w:t>High</w:t>
            </w:r>
            <w:proofErr w:type="spellEnd"/>
          </w:p>
        </w:tc>
        <w:tc>
          <w:tcPr>
            <w:tcW w:w="1226" w:type="dxa"/>
          </w:tcPr>
          <w:p w14:paraId="05142B2D" w14:textId="74AC11F7" w:rsidR="00DF0799" w:rsidRPr="009630FB" w:rsidRDefault="00DF0799" w:rsidP="006C225F">
            <w:pPr>
              <w:rPr>
                <w:b/>
              </w:rPr>
            </w:pPr>
            <w:proofErr w:type="spellStart"/>
            <w:r w:rsidRPr="00B044BA">
              <w:rPr>
                <w:b/>
              </w:rPr>
              <w:t>Med</w:t>
            </w:r>
            <w:proofErr w:type="spellEnd"/>
          </w:p>
        </w:tc>
        <w:tc>
          <w:tcPr>
            <w:tcW w:w="1100" w:type="dxa"/>
          </w:tcPr>
          <w:p w14:paraId="71C9117F" w14:textId="77777777" w:rsidR="00DF0799" w:rsidRPr="009630FB" w:rsidRDefault="00DF0799" w:rsidP="006C225F">
            <w:pPr>
              <w:rPr>
                <w:b/>
              </w:rPr>
            </w:pPr>
            <w:proofErr w:type="spellStart"/>
            <w:r w:rsidRPr="009630FB">
              <w:rPr>
                <w:b/>
              </w:rPr>
              <w:t>Low</w:t>
            </w:r>
            <w:proofErr w:type="spellEnd"/>
          </w:p>
        </w:tc>
        <w:tc>
          <w:tcPr>
            <w:tcW w:w="1095" w:type="dxa"/>
          </w:tcPr>
          <w:p w14:paraId="49B11F29" w14:textId="77777777" w:rsidR="00DF0799" w:rsidRPr="009630FB" w:rsidRDefault="00DF0799" w:rsidP="006C225F">
            <w:pPr>
              <w:rPr>
                <w:b/>
              </w:rPr>
            </w:pPr>
            <w:r w:rsidRPr="009630FB">
              <w:rPr>
                <w:b/>
              </w:rPr>
              <w:t>Info</w:t>
            </w:r>
          </w:p>
        </w:tc>
      </w:tr>
      <w:tr w:rsidR="00DF0799" w14:paraId="31D2D170" w14:textId="77777777" w:rsidTr="000B79CC">
        <w:tc>
          <w:tcPr>
            <w:tcW w:w="1372" w:type="dxa"/>
          </w:tcPr>
          <w:p w14:paraId="03DA196C" w14:textId="77777777" w:rsidR="00DF0799" w:rsidRDefault="00DF0799" w:rsidP="006C225F">
            <w:r>
              <w:t>10.99.0.1</w:t>
            </w:r>
          </w:p>
        </w:tc>
        <w:tc>
          <w:tcPr>
            <w:tcW w:w="1155" w:type="dxa"/>
          </w:tcPr>
          <w:p w14:paraId="610DEC2B" w14:textId="77777777" w:rsidR="00DF0799" w:rsidRDefault="00DF0799" w:rsidP="006C225F">
            <w:proofErr w:type="spellStart"/>
            <w:r>
              <w:t>Firewall</w:t>
            </w:r>
            <w:proofErr w:type="spellEnd"/>
          </w:p>
        </w:tc>
        <w:tc>
          <w:tcPr>
            <w:tcW w:w="1261" w:type="dxa"/>
          </w:tcPr>
          <w:p w14:paraId="6E2A26B4" w14:textId="77777777" w:rsidR="00DF0799" w:rsidRDefault="00DF0799" w:rsidP="006C225F">
            <w:r>
              <w:t>0</w:t>
            </w:r>
          </w:p>
        </w:tc>
        <w:tc>
          <w:tcPr>
            <w:tcW w:w="1116" w:type="dxa"/>
          </w:tcPr>
          <w:p w14:paraId="621BB59C" w14:textId="77777777" w:rsidR="00DF0799" w:rsidRDefault="00DF0799" w:rsidP="006C225F">
            <w:r>
              <w:t>1</w:t>
            </w:r>
          </w:p>
        </w:tc>
        <w:tc>
          <w:tcPr>
            <w:tcW w:w="1226" w:type="dxa"/>
          </w:tcPr>
          <w:p w14:paraId="5C130301" w14:textId="77777777" w:rsidR="00DF0799" w:rsidRDefault="00DF0799" w:rsidP="006C225F">
            <w:r>
              <w:t>8</w:t>
            </w:r>
          </w:p>
        </w:tc>
        <w:tc>
          <w:tcPr>
            <w:tcW w:w="1100" w:type="dxa"/>
          </w:tcPr>
          <w:p w14:paraId="60671554" w14:textId="77777777" w:rsidR="00DF0799" w:rsidRDefault="00DF0799" w:rsidP="006C225F">
            <w:r>
              <w:t>2</w:t>
            </w:r>
          </w:p>
        </w:tc>
        <w:tc>
          <w:tcPr>
            <w:tcW w:w="1095" w:type="dxa"/>
          </w:tcPr>
          <w:p w14:paraId="6DAA1ACB" w14:textId="77777777" w:rsidR="00DF0799" w:rsidRDefault="00DF0799" w:rsidP="006C225F">
            <w:r>
              <w:t>29</w:t>
            </w:r>
          </w:p>
        </w:tc>
      </w:tr>
      <w:tr w:rsidR="00DF0799" w:rsidRPr="008922CE" w14:paraId="719AFFD2" w14:textId="77777777" w:rsidTr="000B79CC">
        <w:tc>
          <w:tcPr>
            <w:tcW w:w="1372"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155" w:type="dxa"/>
          </w:tcPr>
          <w:p w14:paraId="099F23EE" w14:textId="77777777" w:rsidR="00DF0799" w:rsidRDefault="00DF0799" w:rsidP="006C225F">
            <w:pPr>
              <w:rPr>
                <w:lang w:val="en-US"/>
              </w:rPr>
            </w:pPr>
            <w:r>
              <w:rPr>
                <w:lang w:val="en-US"/>
              </w:rPr>
              <w:t>Log1</w:t>
            </w:r>
          </w:p>
        </w:tc>
        <w:tc>
          <w:tcPr>
            <w:tcW w:w="1261" w:type="dxa"/>
          </w:tcPr>
          <w:p w14:paraId="393217A3" w14:textId="77777777" w:rsidR="00DF0799" w:rsidRPr="008922CE" w:rsidRDefault="00DF0799" w:rsidP="006C225F">
            <w:pPr>
              <w:rPr>
                <w:lang w:val="en-US"/>
              </w:rPr>
            </w:pPr>
            <w:r>
              <w:rPr>
                <w:lang w:val="en-US"/>
              </w:rPr>
              <w:t>12</w:t>
            </w:r>
          </w:p>
        </w:tc>
        <w:tc>
          <w:tcPr>
            <w:tcW w:w="1116" w:type="dxa"/>
          </w:tcPr>
          <w:p w14:paraId="51C18834" w14:textId="77777777" w:rsidR="00DF0799" w:rsidRPr="008922CE" w:rsidRDefault="00DF0799" w:rsidP="006C225F">
            <w:pPr>
              <w:rPr>
                <w:lang w:val="en-US"/>
              </w:rPr>
            </w:pPr>
            <w:r>
              <w:rPr>
                <w:lang w:val="en-US"/>
              </w:rPr>
              <w:t>49</w:t>
            </w:r>
          </w:p>
        </w:tc>
        <w:tc>
          <w:tcPr>
            <w:tcW w:w="1226" w:type="dxa"/>
          </w:tcPr>
          <w:p w14:paraId="08931161" w14:textId="77777777" w:rsidR="00DF0799" w:rsidRPr="008922CE" w:rsidRDefault="00DF0799" w:rsidP="006C225F">
            <w:pPr>
              <w:rPr>
                <w:lang w:val="en-US"/>
              </w:rPr>
            </w:pPr>
            <w:r>
              <w:rPr>
                <w:lang w:val="en-US"/>
              </w:rPr>
              <w:t>52</w:t>
            </w:r>
          </w:p>
        </w:tc>
        <w:tc>
          <w:tcPr>
            <w:tcW w:w="1100" w:type="dxa"/>
          </w:tcPr>
          <w:p w14:paraId="0D0E6B97" w14:textId="77777777" w:rsidR="00DF0799" w:rsidRPr="008922CE" w:rsidRDefault="00DF0799" w:rsidP="006C225F">
            <w:pPr>
              <w:rPr>
                <w:lang w:val="en-US"/>
              </w:rPr>
            </w:pPr>
            <w:r>
              <w:rPr>
                <w:lang w:val="en-US"/>
              </w:rPr>
              <w:t>8</w:t>
            </w:r>
          </w:p>
        </w:tc>
        <w:tc>
          <w:tcPr>
            <w:tcW w:w="1095"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0B79CC">
        <w:tc>
          <w:tcPr>
            <w:tcW w:w="1372" w:type="dxa"/>
          </w:tcPr>
          <w:p w14:paraId="62551964" w14:textId="77777777" w:rsidR="00DF0799" w:rsidRPr="008922CE" w:rsidRDefault="00DF0799" w:rsidP="006C225F">
            <w:pPr>
              <w:rPr>
                <w:lang w:val="en-US"/>
              </w:rPr>
            </w:pPr>
            <w:r>
              <w:rPr>
                <w:lang w:val="en-US"/>
              </w:rPr>
              <w:t>10.99.0.11</w:t>
            </w:r>
          </w:p>
        </w:tc>
        <w:tc>
          <w:tcPr>
            <w:tcW w:w="1155" w:type="dxa"/>
          </w:tcPr>
          <w:p w14:paraId="75BC0623" w14:textId="77777777" w:rsidR="00DF0799" w:rsidRDefault="00DF0799" w:rsidP="006C225F">
            <w:pPr>
              <w:rPr>
                <w:lang w:val="en-US"/>
              </w:rPr>
            </w:pPr>
            <w:r>
              <w:rPr>
                <w:lang w:val="en-US"/>
              </w:rPr>
              <w:t>Log2</w:t>
            </w:r>
          </w:p>
        </w:tc>
        <w:tc>
          <w:tcPr>
            <w:tcW w:w="1261" w:type="dxa"/>
          </w:tcPr>
          <w:p w14:paraId="494473BC" w14:textId="77777777" w:rsidR="00DF0799" w:rsidRDefault="00DF0799" w:rsidP="006C225F">
            <w:pPr>
              <w:rPr>
                <w:lang w:val="en-US"/>
              </w:rPr>
            </w:pPr>
            <w:r>
              <w:rPr>
                <w:lang w:val="en-US"/>
              </w:rPr>
              <w:t>11</w:t>
            </w:r>
          </w:p>
        </w:tc>
        <w:tc>
          <w:tcPr>
            <w:tcW w:w="1116" w:type="dxa"/>
          </w:tcPr>
          <w:p w14:paraId="6218D96C" w14:textId="77777777" w:rsidR="00DF0799" w:rsidRDefault="00DF0799" w:rsidP="006C225F">
            <w:pPr>
              <w:rPr>
                <w:lang w:val="en-US"/>
              </w:rPr>
            </w:pPr>
            <w:r>
              <w:rPr>
                <w:lang w:val="en-US"/>
              </w:rPr>
              <w:t>49</w:t>
            </w:r>
          </w:p>
        </w:tc>
        <w:tc>
          <w:tcPr>
            <w:tcW w:w="1226" w:type="dxa"/>
          </w:tcPr>
          <w:p w14:paraId="6E59F42D" w14:textId="77777777" w:rsidR="00DF0799" w:rsidRDefault="00DF0799" w:rsidP="006C225F">
            <w:pPr>
              <w:rPr>
                <w:lang w:val="en-US"/>
              </w:rPr>
            </w:pPr>
            <w:r>
              <w:rPr>
                <w:lang w:val="en-US"/>
              </w:rPr>
              <w:t>52</w:t>
            </w:r>
          </w:p>
        </w:tc>
        <w:tc>
          <w:tcPr>
            <w:tcW w:w="1100" w:type="dxa"/>
          </w:tcPr>
          <w:p w14:paraId="0BF94A6D" w14:textId="77777777" w:rsidR="00DF0799" w:rsidRDefault="00DF0799" w:rsidP="006C225F">
            <w:pPr>
              <w:rPr>
                <w:lang w:val="en-US"/>
              </w:rPr>
            </w:pPr>
            <w:r>
              <w:rPr>
                <w:lang w:val="en-US"/>
              </w:rPr>
              <w:t>8</w:t>
            </w:r>
          </w:p>
        </w:tc>
        <w:tc>
          <w:tcPr>
            <w:tcW w:w="1095" w:type="dxa"/>
          </w:tcPr>
          <w:p w14:paraId="75A8F69C" w14:textId="77777777" w:rsidR="00DF0799" w:rsidRDefault="00DF0799" w:rsidP="006C225F">
            <w:pPr>
              <w:rPr>
                <w:lang w:val="en-US"/>
              </w:rPr>
            </w:pPr>
            <w:r>
              <w:rPr>
                <w:lang w:val="en-US"/>
              </w:rPr>
              <w:t>49</w:t>
            </w:r>
          </w:p>
        </w:tc>
      </w:tr>
      <w:tr w:rsidR="00DF0799" w:rsidRPr="008922CE" w14:paraId="1D8B2653" w14:textId="77777777" w:rsidTr="000B79CC">
        <w:tc>
          <w:tcPr>
            <w:tcW w:w="1372" w:type="dxa"/>
          </w:tcPr>
          <w:p w14:paraId="058AD8F5" w14:textId="77777777" w:rsidR="00DF0799" w:rsidRDefault="00DF0799" w:rsidP="006C225F">
            <w:pPr>
              <w:rPr>
                <w:lang w:val="en-US"/>
              </w:rPr>
            </w:pPr>
            <w:r>
              <w:rPr>
                <w:lang w:val="en-US"/>
              </w:rPr>
              <w:t>10.99.0.110</w:t>
            </w:r>
          </w:p>
        </w:tc>
        <w:tc>
          <w:tcPr>
            <w:tcW w:w="1155" w:type="dxa"/>
          </w:tcPr>
          <w:p w14:paraId="3AB1EA46" w14:textId="77777777" w:rsidR="00DF0799" w:rsidRDefault="00DF0799" w:rsidP="006C225F">
            <w:pPr>
              <w:rPr>
                <w:lang w:val="en-US"/>
              </w:rPr>
            </w:pPr>
            <w:r>
              <w:rPr>
                <w:lang w:val="en-US"/>
              </w:rPr>
              <w:t>FSPM</w:t>
            </w:r>
          </w:p>
        </w:tc>
        <w:tc>
          <w:tcPr>
            <w:tcW w:w="1261" w:type="dxa"/>
          </w:tcPr>
          <w:p w14:paraId="56754CE8" w14:textId="77777777" w:rsidR="00DF0799" w:rsidRDefault="00DF0799" w:rsidP="006C225F">
            <w:pPr>
              <w:rPr>
                <w:lang w:val="en-US"/>
              </w:rPr>
            </w:pPr>
            <w:r>
              <w:rPr>
                <w:lang w:val="en-US"/>
              </w:rPr>
              <w:t>10</w:t>
            </w:r>
          </w:p>
        </w:tc>
        <w:tc>
          <w:tcPr>
            <w:tcW w:w="1116" w:type="dxa"/>
          </w:tcPr>
          <w:p w14:paraId="6D143313" w14:textId="77777777" w:rsidR="00DF0799" w:rsidRDefault="00DF0799" w:rsidP="006C225F">
            <w:pPr>
              <w:rPr>
                <w:lang w:val="en-US"/>
              </w:rPr>
            </w:pPr>
            <w:r>
              <w:rPr>
                <w:lang w:val="en-US"/>
              </w:rPr>
              <w:t>144</w:t>
            </w:r>
          </w:p>
        </w:tc>
        <w:tc>
          <w:tcPr>
            <w:tcW w:w="1226" w:type="dxa"/>
          </w:tcPr>
          <w:p w14:paraId="3AF85517" w14:textId="77777777" w:rsidR="00DF0799" w:rsidRDefault="00DF0799" w:rsidP="006C225F">
            <w:pPr>
              <w:rPr>
                <w:lang w:val="en-US"/>
              </w:rPr>
            </w:pPr>
            <w:r>
              <w:rPr>
                <w:lang w:val="en-US"/>
              </w:rPr>
              <w:t>32</w:t>
            </w:r>
          </w:p>
        </w:tc>
        <w:tc>
          <w:tcPr>
            <w:tcW w:w="1100" w:type="dxa"/>
          </w:tcPr>
          <w:p w14:paraId="63E5307D" w14:textId="77777777" w:rsidR="00DF0799" w:rsidRDefault="00DF0799" w:rsidP="006C225F">
            <w:pPr>
              <w:rPr>
                <w:lang w:val="en-US"/>
              </w:rPr>
            </w:pPr>
            <w:r>
              <w:rPr>
                <w:lang w:val="en-US"/>
              </w:rPr>
              <w:t>2</w:t>
            </w:r>
          </w:p>
        </w:tc>
        <w:tc>
          <w:tcPr>
            <w:tcW w:w="1095" w:type="dxa"/>
          </w:tcPr>
          <w:p w14:paraId="6A822325" w14:textId="77777777" w:rsidR="00DF0799" w:rsidRDefault="00DF0799" w:rsidP="006C225F">
            <w:pPr>
              <w:rPr>
                <w:lang w:val="en-US"/>
              </w:rPr>
            </w:pPr>
            <w:r>
              <w:rPr>
                <w:lang w:val="en-US"/>
              </w:rPr>
              <w:t>94</w:t>
            </w:r>
          </w:p>
        </w:tc>
      </w:tr>
      <w:tr w:rsidR="00DF0799" w:rsidRPr="008922CE" w14:paraId="1E4C2F1C" w14:textId="77777777" w:rsidTr="000B79CC">
        <w:trPr>
          <w:trHeight w:val="393"/>
        </w:trPr>
        <w:tc>
          <w:tcPr>
            <w:tcW w:w="1372" w:type="dxa"/>
          </w:tcPr>
          <w:p w14:paraId="7E49F67F" w14:textId="77777777" w:rsidR="00DF0799" w:rsidRDefault="00DF0799" w:rsidP="006C225F">
            <w:pPr>
              <w:rPr>
                <w:lang w:val="en-US"/>
              </w:rPr>
            </w:pPr>
            <w:r>
              <w:rPr>
                <w:lang w:val="en-US"/>
              </w:rPr>
              <w:t>10.99.0.120</w:t>
            </w:r>
          </w:p>
        </w:tc>
        <w:tc>
          <w:tcPr>
            <w:tcW w:w="1155" w:type="dxa"/>
          </w:tcPr>
          <w:p w14:paraId="768256C0" w14:textId="77777777" w:rsidR="00DF0799" w:rsidRDefault="00DF0799" w:rsidP="006C225F">
            <w:pPr>
              <w:rPr>
                <w:lang w:val="en-US"/>
              </w:rPr>
            </w:pPr>
            <w:r>
              <w:rPr>
                <w:lang w:val="en-US"/>
              </w:rPr>
              <w:t>PRTG</w:t>
            </w:r>
          </w:p>
        </w:tc>
        <w:tc>
          <w:tcPr>
            <w:tcW w:w="1261" w:type="dxa"/>
          </w:tcPr>
          <w:p w14:paraId="01470442" w14:textId="77777777" w:rsidR="00DF0799" w:rsidRDefault="00DF0799" w:rsidP="006C225F">
            <w:pPr>
              <w:rPr>
                <w:lang w:val="en-US"/>
              </w:rPr>
            </w:pPr>
            <w:r>
              <w:rPr>
                <w:lang w:val="en-US"/>
              </w:rPr>
              <w:t>1</w:t>
            </w:r>
          </w:p>
        </w:tc>
        <w:tc>
          <w:tcPr>
            <w:tcW w:w="1116" w:type="dxa"/>
          </w:tcPr>
          <w:p w14:paraId="1C7AF8DF" w14:textId="77777777" w:rsidR="00DF0799" w:rsidRDefault="00DF0799" w:rsidP="006C225F">
            <w:pPr>
              <w:rPr>
                <w:lang w:val="en-US"/>
              </w:rPr>
            </w:pPr>
            <w:r>
              <w:rPr>
                <w:lang w:val="en-US"/>
              </w:rPr>
              <w:t>0</w:t>
            </w:r>
          </w:p>
        </w:tc>
        <w:tc>
          <w:tcPr>
            <w:tcW w:w="1226" w:type="dxa"/>
          </w:tcPr>
          <w:p w14:paraId="34AA52E3" w14:textId="77777777" w:rsidR="00DF0799" w:rsidRDefault="00DF0799" w:rsidP="006C225F">
            <w:pPr>
              <w:rPr>
                <w:lang w:val="en-US"/>
              </w:rPr>
            </w:pPr>
            <w:r>
              <w:rPr>
                <w:lang w:val="en-US"/>
              </w:rPr>
              <w:t>4</w:t>
            </w:r>
          </w:p>
        </w:tc>
        <w:tc>
          <w:tcPr>
            <w:tcW w:w="1100" w:type="dxa"/>
          </w:tcPr>
          <w:p w14:paraId="053AA593" w14:textId="77777777" w:rsidR="00DF0799" w:rsidRDefault="00DF0799" w:rsidP="006C225F">
            <w:pPr>
              <w:rPr>
                <w:lang w:val="en-US"/>
              </w:rPr>
            </w:pPr>
            <w:r>
              <w:rPr>
                <w:lang w:val="en-US"/>
              </w:rPr>
              <w:t>0</w:t>
            </w:r>
          </w:p>
        </w:tc>
        <w:tc>
          <w:tcPr>
            <w:tcW w:w="1095" w:type="dxa"/>
          </w:tcPr>
          <w:p w14:paraId="35EE9EBB" w14:textId="77777777" w:rsidR="00DF0799" w:rsidRDefault="00DF0799" w:rsidP="006C225F">
            <w:pPr>
              <w:rPr>
                <w:lang w:val="en-US"/>
              </w:rPr>
            </w:pPr>
            <w:r>
              <w:rPr>
                <w:lang w:val="en-US"/>
              </w:rPr>
              <w:t>23</w:t>
            </w:r>
          </w:p>
        </w:tc>
      </w:tr>
      <w:tr w:rsidR="00DF0799" w:rsidRPr="008922CE" w14:paraId="76E04578" w14:textId="77777777" w:rsidTr="000B79CC">
        <w:trPr>
          <w:trHeight w:val="407"/>
        </w:trPr>
        <w:tc>
          <w:tcPr>
            <w:tcW w:w="1372" w:type="dxa"/>
          </w:tcPr>
          <w:p w14:paraId="6BB805C2" w14:textId="77777777" w:rsidR="00DF0799" w:rsidRDefault="00DF0799" w:rsidP="006C225F">
            <w:pPr>
              <w:rPr>
                <w:lang w:val="en-US"/>
              </w:rPr>
            </w:pPr>
            <w:r>
              <w:rPr>
                <w:lang w:val="en-US"/>
              </w:rPr>
              <w:t>10.99.0.130</w:t>
            </w:r>
          </w:p>
        </w:tc>
        <w:tc>
          <w:tcPr>
            <w:tcW w:w="1155" w:type="dxa"/>
          </w:tcPr>
          <w:p w14:paraId="0DC1D359" w14:textId="77777777" w:rsidR="00DF0799" w:rsidRDefault="00DF0799" w:rsidP="006C225F">
            <w:pPr>
              <w:rPr>
                <w:lang w:val="en-US"/>
              </w:rPr>
            </w:pPr>
            <w:r>
              <w:rPr>
                <w:lang w:val="en-US"/>
              </w:rPr>
              <w:t>CCTV-Manager</w:t>
            </w:r>
          </w:p>
        </w:tc>
        <w:tc>
          <w:tcPr>
            <w:tcW w:w="1261" w:type="dxa"/>
          </w:tcPr>
          <w:p w14:paraId="5FD5B826" w14:textId="77777777" w:rsidR="00DF0799" w:rsidRDefault="00DF0799" w:rsidP="006C225F">
            <w:pPr>
              <w:rPr>
                <w:lang w:val="en-US"/>
              </w:rPr>
            </w:pPr>
            <w:r>
              <w:rPr>
                <w:lang w:val="en-US"/>
              </w:rPr>
              <w:t>0</w:t>
            </w:r>
          </w:p>
        </w:tc>
        <w:tc>
          <w:tcPr>
            <w:tcW w:w="1116" w:type="dxa"/>
          </w:tcPr>
          <w:p w14:paraId="25067A33" w14:textId="77777777" w:rsidR="00DF0799" w:rsidRDefault="00DF0799" w:rsidP="006C225F">
            <w:pPr>
              <w:rPr>
                <w:lang w:val="en-US"/>
              </w:rPr>
            </w:pPr>
            <w:r>
              <w:rPr>
                <w:lang w:val="en-US"/>
              </w:rPr>
              <w:t>0</w:t>
            </w:r>
          </w:p>
        </w:tc>
        <w:tc>
          <w:tcPr>
            <w:tcW w:w="1226" w:type="dxa"/>
          </w:tcPr>
          <w:p w14:paraId="048ABBB1" w14:textId="77777777" w:rsidR="00DF0799" w:rsidRDefault="00DF0799" w:rsidP="006C225F">
            <w:pPr>
              <w:rPr>
                <w:lang w:val="en-US"/>
              </w:rPr>
            </w:pPr>
            <w:r>
              <w:rPr>
                <w:lang w:val="en-US"/>
              </w:rPr>
              <w:t>3</w:t>
            </w:r>
          </w:p>
        </w:tc>
        <w:tc>
          <w:tcPr>
            <w:tcW w:w="1100" w:type="dxa"/>
          </w:tcPr>
          <w:p w14:paraId="594F1B83" w14:textId="77777777" w:rsidR="00DF0799" w:rsidRDefault="00DF0799" w:rsidP="006C225F">
            <w:pPr>
              <w:rPr>
                <w:lang w:val="en-US"/>
              </w:rPr>
            </w:pPr>
            <w:r>
              <w:rPr>
                <w:lang w:val="en-US"/>
              </w:rPr>
              <w:t>2</w:t>
            </w:r>
          </w:p>
        </w:tc>
        <w:tc>
          <w:tcPr>
            <w:tcW w:w="1095" w:type="dxa"/>
          </w:tcPr>
          <w:p w14:paraId="4ADF62DB" w14:textId="77777777" w:rsidR="00DF0799" w:rsidRDefault="00DF0799" w:rsidP="006C225F">
            <w:pPr>
              <w:rPr>
                <w:lang w:val="en-US"/>
              </w:rPr>
            </w:pPr>
            <w:r>
              <w:rPr>
                <w:lang w:val="en-US"/>
              </w:rPr>
              <w:t>27</w:t>
            </w:r>
          </w:p>
        </w:tc>
      </w:tr>
      <w:tr w:rsidR="00BA2F70" w:rsidRPr="008922CE" w14:paraId="57CAC60D" w14:textId="77777777" w:rsidTr="000B79CC">
        <w:trPr>
          <w:trHeight w:val="407"/>
        </w:trPr>
        <w:tc>
          <w:tcPr>
            <w:tcW w:w="1372" w:type="dxa"/>
          </w:tcPr>
          <w:p w14:paraId="3990437E" w14:textId="6D524564" w:rsidR="00BA2F70" w:rsidRDefault="00C0213E" w:rsidP="006C225F">
            <w:pPr>
              <w:rPr>
                <w:lang w:val="en-US"/>
              </w:rPr>
            </w:pPr>
            <w:r>
              <w:rPr>
                <w:lang w:val="en-US"/>
              </w:rPr>
              <w:t>10.99.0.20</w:t>
            </w:r>
          </w:p>
        </w:tc>
        <w:tc>
          <w:tcPr>
            <w:tcW w:w="1155" w:type="dxa"/>
          </w:tcPr>
          <w:p w14:paraId="6E7A0160" w14:textId="1AD2E2CE" w:rsidR="00BA2F70" w:rsidRPr="00096CCC" w:rsidRDefault="00141833" w:rsidP="000B2261">
            <w:pPr>
              <w:rPr>
                <w:b/>
                <w:lang w:val="en-US"/>
              </w:rPr>
            </w:pPr>
            <w:r>
              <w:rPr>
                <w:b/>
                <w:lang w:val="en-US"/>
              </w:rPr>
              <w:t>S</w:t>
            </w:r>
            <w:r w:rsidR="00F04AE9" w:rsidRPr="00096CCC">
              <w:rPr>
                <w:b/>
                <w:lang w:val="en-US"/>
              </w:rPr>
              <w:t>entinel</w:t>
            </w:r>
          </w:p>
        </w:tc>
        <w:tc>
          <w:tcPr>
            <w:tcW w:w="1261" w:type="dxa"/>
          </w:tcPr>
          <w:p w14:paraId="5993C073" w14:textId="29652A58" w:rsidR="00BA2F70" w:rsidRDefault="00C0213E" w:rsidP="006C225F">
            <w:pPr>
              <w:rPr>
                <w:lang w:val="en-US"/>
              </w:rPr>
            </w:pPr>
            <w:r>
              <w:rPr>
                <w:lang w:val="en-US"/>
              </w:rPr>
              <w:t>1</w:t>
            </w:r>
          </w:p>
        </w:tc>
        <w:tc>
          <w:tcPr>
            <w:tcW w:w="1116" w:type="dxa"/>
          </w:tcPr>
          <w:p w14:paraId="144AF04B" w14:textId="29163EFF" w:rsidR="00BA2F70" w:rsidRDefault="00C0213E" w:rsidP="006C225F">
            <w:pPr>
              <w:rPr>
                <w:lang w:val="en-US"/>
              </w:rPr>
            </w:pPr>
            <w:r>
              <w:rPr>
                <w:lang w:val="en-US"/>
              </w:rPr>
              <w:t>0</w:t>
            </w:r>
          </w:p>
        </w:tc>
        <w:tc>
          <w:tcPr>
            <w:tcW w:w="1226" w:type="dxa"/>
          </w:tcPr>
          <w:p w14:paraId="19F13208" w14:textId="557B8BFC" w:rsidR="00BA2F70" w:rsidRDefault="00C0213E" w:rsidP="006C225F">
            <w:pPr>
              <w:rPr>
                <w:lang w:val="en-US"/>
              </w:rPr>
            </w:pPr>
            <w:r>
              <w:rPr>
                <w:lang w:val="en-US"/>
              </w:rPr>
              <w:t>7</w:t>
            </w:r>
          </w:p>
        </w:tc>
        <w:tc>
          <w:tcPr>
            <w:tcW w:w="1100" w:type="dxa"/>
          </w:tcPr>
          <w:p w14:paraId="55192D01" w14:textId="7FB62A18" w:rsidR="00BA2F70" w:rsidRDefault="00C0213E" w:rsidP="006C225F">
            <w:pPr>
              <w:rPr>
                <w:lang w:val="en-US"/>
              </w:rPr>
            </w:pPr>
            <w:r>
              <w:rPr>
                <w:lang w:val="en-US"/>
              </w:rPr>
              <w:t>3</w:t>
            </w:r>
          </w:p>
        </w:tc>
        <w:tc>
          <w:tcPr>
            <w:tcW w:w="1095" w:type="dxa"/>
          </w:tcPr>
          <w:p w14:paraId="41E05FDF" w14:textId="0A79DBF9" w:rsidR="00BA2F70" w:rsidRDefault="00C0213E" w:rsidP="006C225F">
            <w:pPr>
              <w:rPr>
                <w:lang w:val="en-US"/>
              </w:rPr>
            </w:pPr>
            <w:r>
              <w:rPr>
                <w:lang w:val="en-US"/>
              </w:rPr>
              <w:t>35</w:t>
            </w:r>
          </w:p>
        </w:tc>
      </w:tr>
      <w:tr w:rsidR="00BA2F70" w:rsidRPr="008922CE" w14:paraId="63DE2607" w14:textId="77777777" w:rsidTr="000B79CC">
        <w:trPr>
          <w:trHeight w:val="407"/>
        </w:trPr>
        <w:tc>
          <w:tcPr>
            <w:tcW w:w="1372" w:type="dxa"/>
          </w:tcPr>
          <w:p w14:paraId="0F8D4050" w14:textId="5D13C615" w:rsidR="00BA2F70" w:rsidRDefault="00F113FC" w:rsidP="006C225F">
            <w:pPr>
              <w:rPr>
                <w:lang w:val="en-US"/>
              </w:rPr>
            </w:pPr>
            <w:r>
              <w:rPr>
                <w:lang w:val="en-US"/>
              </w:rPr>
              <w:t>10.99.0.21</w:t>
            </w:r>
          </w:p>
        </w:tc>
        <w:tc>
          <w:tcPr>
            <w:tcW w:w="1155" w:type="dxa"/>
          </w:tcPr>
          <w:p w14:paraId="38E8F0B0" w14:textId="5AC224DC" w:rsidR="00BA2F70" w:rsidRPr="00837A4B" w:rsidRDefault="00141833" w:rsidP="006C225F">
            <w:pPr>
              <w:rPr>
                <w:b/>
                <w:lang w:val="en-US"/>
              </w:rPr>
            </w:pPr>
            <w:r>
              <w:rPr>
                <w:b/>
                <w:lang w:val="en-US"/>
              </w:rPr>
              <w:t>Sentinel</w:t>
            </w:r>
          </w:p>
        </w:tc>
        <w:tc>
          <w:tcPr>
            <w:tcW w:w="1261" w:type="dxa"/>
          </w:tcPr>
          <w:p w14:paraId="5B666F8B" w14:textId="3737E95F" w:rsidR="00BA2F70" w:rsidRDefault="00F113FC" w:rsidP="006C225F">
            <w:pPr>
              <w:rPr>
                <w:lang w:val="en-US"/>
              </w:rPr>
            </w:pPr>
            <w:r>
              <w:rPr>
                <w:lang w:val="en-US"/>
              </w:rPr>
              <w:t>0</w:t>
            </w:r>
          </w:p>
        </w:tc>
        <w:tc>
          <w:tcPr>
            <w:tcW w:w="1116" w:type="dxa"/>
          </w:tcPr>
          <w:p w14:paraId="03D21F03" w14:textId="7700AAB7" w:rsidR="00BA2F70" w:rsidRDefault="00F113FC" w:rsidP="006C225F">
            <w:pPr>
              <w:rPr>
                <w:lang w:val="en-US"/>
              </w:rPr>
            </w:pPr>
            <w:r>
              <w:rPr>
                <w:lang w:val="en-US"/>
              </w:rPr>
              <w:t>0</w:t>
            </w:r>
          </w:p>
        </w:tc>
        <w:tc>
          <w:tcPr>
            <w:tcW w:w="1226" w:type="dxa"/>
          </w:tcPr>
          <w:p w14:paraId="2EFC5EB4" w14:textId="6FA21A13" w:rsidR="00BA2F70" w:rsidRDefault="00F113FC" w:rsidP="006C225F">
            <w:pPr>
              <w:rPr>
                <w:lang w:val="en-US"/>
              </w:rPr>
            </w:pPr>
            <w:r>
              <w:rPr>
                <w:lang w:val="en-US"/>
              </w:rPr>
              <w:t>7</w:t>
            </w:r>
          </w:p>
        </w:tc>
        <w:tc>
          <w:tcPr>
            <w:tcW w:w="1100" w:type="dxa"/>
          </w:tcPr>
          <w:p w14:paraId="22C9E41A" w14:textId="15FFF083" w:rsidR="00BA2F70" w:rsidRDefault="00C05705" w:rsidP="006C225F">
            <w:pPr>
              <w:rPr>
                <w:lang w:val="en-US"/>
              </w:rPr>
            </w:pPr>
            <w:r>
              <w:rPr>
                <w:lang w:val="en-US"/>
              </w:rPr>
              <w:t>3</w:t>
            </w:r>
          </w:p>
        </w:tc>
        <w:tc>
          <w:tcPr>
            <w:tcW w:w="1095" w:type="dxa"/>
          </w:tcPr>
          <w:p w14:paraId="36408294" w14:textId="16BA8E0F" w:rsidR="00BA2F70" w:rsidRDefault="00C05705" w:rsidP="006C225F">
            <w:pPr>
              <w:rPr>
                <w:lang w:val="en-US"/>
              </w:rPr>
            </w:pPr>
            <w:r>
              <w:rPr>
                <w:lang w:val="en-US"/>
              </w:rPr>
              <w:t>39</w:t>
            </w:r>
          </w:p>
        </w:tc>
      </w:tr>
      <w:tr w:rsidR="00BA2F70" w:rsidRPr="008922CE" w14:paraId="5846F2CD" w14:textId="77777777" w:rsidTr="000B79CC">
        <w:trPr>
          <w:trHeight w:val="407"/>
        </w:trPr>
        <w:tc>
          <w:tcPr>
            <w:tcW w:w="1372" w:type="dxa"/>
          </w:tcPr>
          <w:p w14:paraId="392851BC" w14:textId="0DE89F55" w:rsidR="00BA2F70" w:rsidRDefault="00C05705" w:rsidP="006C225F">
            <w:pPr>
              <w:rPr>
                <w:lang w:val="en-US"/>
              </w:rPr>
            </w:pPr>
            <w:r>
              <w:rPr>
                <w:lang w:val="en-US"/>
              </w:rPr>
              <w:t>10.99.0.100</w:t>
            </w:r>
          </w:p>
        </w:tc>
        <w:tc>
          <w:tcPr>
            <w:tcW w:w="1155" w:type="dxa"/>
          </w:tcPr>
          <w:p w14:paraId="5AD47143" w14:textId="56C1FB8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2309FA9F" w14:textId="048FB545" w:rsidR="00BA2F70" w:rsidRDefault="00C05705" w:rsidP="006C225F">
            <w:pPr>
              <w:rPr>
                <w:lang w:val="en-US"/>
              </w:rPr>
            </w:pPr>
            <w:r>
              <w:rPr>
                <w:lang w:val="en-US"/>
              </w:rPr>
              <w:t>0</w:t>
            </w:r>
          </w:p>
        </w:tc>
        <w:tc>
          <w:tcPr>
            <w:tcW w:w="1116" w:type="dxa"/>
          </w:tcPr>
          <w:p w14:paraId="50E07316" w14:textId="1829BCDC" w:rsidR="00BA2F70" w:rsidRDefault="00C05705" w:rsidP="006C225F">
            <w:pPr>
              <w:rPr>
                <w:lang w:val="en-US"/>
              </w:rPr>
            </w:pPr>
            <w:r>
              <w:rPr>
                <w:lang w:val="en-US"/>
              </w:rPr>
              <w:t>0</w:t>
            </w:r>
          </w:p>
        </w:tc>
        <w:tc>
          <w:tcPr>
            <w:tcW w:w="1226" w:type="dxa"/>
          </w:tcPr>
          <w:p w14:paraId="4DABFE37" w14:textId="143EFE85" w:rsidR="00BA2F70" w:rsidRDefault="00C05705" w:rsidP="006C225F">
            <w:pPr>
              <w:rPr>
                <w:lang w:val="en-US"/>
              </w:rPr>
            </w:pPr>
            <w:r>
              <w:rPr>
                <w:lang w:val="en-US"/>
              </w:rPr>
              <w:t>9</w:t>
            </w:r>
          </w:p>
        </w:tc>
        <w:tc>
          <w:tcPr>
            <w:tcW w:w="1100" w:type="dxa"/>
          </w:tcPr>
          <w:p w14:paraId="5A445B0C" w14:textId="4FB6E971" w:rsidR="00BA2F70" w:rsidRDefault="00C05705" w:rsidP="006C225F">
            <w:pPr>
              <w:rPr>
                <w:lang w:val="en-US"/>
              </w:rPr>
            </w:pPr>
            <w:r>
              <w:rPr>
                <w:lang w:val="en-US"/>
              </w:rPr>
              <w:t>2</w:t>
            </w:r>
          </w:p>
        </w:tc>
        <w:tc>
          <w:tcPr>
            <w:tcW w:w="1095" w:type="dxa"/>
          </w:tcPr>
          <w:p w14:paraId="0B65B7C0" w14:textId="37266593" w:rsidR="00BA2F70" w:rsidRDefault="00C05705" w:rsidP="006C225F">
            <w:pPr>
              <w:rPr>
                <w:lang w:val="en-US"/>
              </w:rPr>
            </w:pPr>
            <w:r>
              <w:rPr>
                <w:lang w:val="en-US"/>
              </w:rPr>
              <w:t>25</w:t>
            </w:r>
          </w:p>
        </w:tc>
      </w:tr>
      <w:tr w:rsidR="00BA2F70" w:rsidRPr="008922CE" w14:paraId="70003EBD" w14:textId="77777777" w:rsidTr="000B79CC">
        <w:trPr>
          <w:trHeight w:val="407"/>
        </w:trPr>
        <w:tc>
          <w:tcPr>
            <w:tcW w:w="1372" w:type="dxa"/>
          </w:tcPr>
          <w:p w14:paraId="34DD8933" w14:textId="571383DB" w:rsidR="00BA2F70" w:rsidRDefault="00C05705" w:rsidP="006C225F">
            <w:pPr>
              <w:rPr>
                <w:lang w:val="en-US"/>
              </w:rPr>
            </w:pPr>
            <w:r>
              <w:rPr>
                <w:lang w:val="en-US"/>
              </w:rPr>
              <w:t>10.99.0.101</w:t>
            </w:r>
          </w:p>
        </w:tc>
        <w:tc>
          <w:tcPr>
            <w:tcW w:w="1155" w:type="dxa"/>
          </w:tcPr>
          <w:p w14:paraId="31E5447E" w14:textId="630B0125"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43815CE1" w14:textId="449CBA8C" w:rsidR="00BA2F70" w:rsidRDefault="00C05705" w:rsidP="006C225F">
            <w:pPr>
              <w:rPr>
                <w:lang w:val="en-US"/>
              </w:rPr>
            </w:pPr>
            <w:r>
              <w:rPr>
                <w:lang w:val="en-US"/>
              </w:rPr>
              <w:t>0</w:t>
            </w:r>
          </w:p>
        </w:tc>
        <w:tc>
          <w:tcPr>
            <w:tcW w:w="1116" w:type="dxa"/>
          </w:tcPr>
          <w:p w14:paraId="54D50C0A" w14:textId="4BAD5FE1" w:rsidR="00BA2F70" w:rsidRDefault="00C05705" w:rsidP="006C225F">
            <w:pPr>
              <w:rPr>
                <w:lang w:val="en-US"/>
              </w:rPr>
            </w:pPr>
            <w:r>
              <w:rPr>
                <w:lang w:val="en-US"/>
              </w:rPr>
              <w:t>0</w:t>
            </w:r>
          </w:p>
        </w:tc>
        <w:tc>
          <w:tcPr>
            <w:tcW w:w="1226" w:type="dxa"/>
          </w:tcPr>
          <w:p w14:paraId="0C3BAF7B" w14:textId="55441E78" w:rsidR="00BA2F70" w:rsidRDefault="00C05705" w:rsidP="006C225F">
            <w:pPr>
              <w:rPr>
                <w:lang w:val="en-US"/>
              </w:rPr>
            </w:pPr>
            <w:r>
              <w:rPr>
                <w:lang w:val="en-US"/>
              </w:rPr>
              <w:t>9</w:t>
            </w:r>
          </w:p>
        </w:tc>
        <w:tc>
          <w:tcPr>
            <w:tcW w:w="1100" w:type="dxa"/>
          </w:tcPr>
          <w:p w14:paraId="68C7BEF9" w14:textId="3151B25E" w:rsidR="00BA2F70" w:rsidRDefault="00C05705" w:rsidP="006C225F">
            <w:pPr>
              <w:rPr>
                <w:lang w:val="en-US"/>
              </w:rPr>
            </w:pPr>
            <w:r>
              <w:rPr>
                <w:lang w:val="en-US"/>
              </w:rPr>
              <w:t>2</w:t>
            </w:r>
          </w:p>
        </w:tc>
        <w:tc>
          <w:tcPr>
            <w:tcW w:w="1095" w:type="dxa"/>
          </w:tcPr>
          <w:p w14:paraId="51F646A0" w14:textId="263492A5" w:rsidR="00BA2F70" w:rsidRDefault="00C05705" w:rsidP="006C225F">
            <w:pPr>
              <w:rPr>
                <w:lang w:val="en-US"/>
              </w:rPr>
            </w:pPr>
            <w:r>
              <w:rPr>
                <w:lang w:val="en-US"/>
              </w:rPr>
              <w:t>26</w:t>
            </w:r>
          </w:p>
        </w:tc>
      </w:tr>
      <w:tr w:rsidR="00BA2F70" w:rsidRPr="008922CE" w14:paraId="104D40BA" w14:textId="77777777" w:rsidTr="000B79CC">
        <w:trPr>
          <w:trHeight w:val="407"/>
        </w:trPr>
        <w:tc>
          <w:tcPr>
            <w:tcW w:w="1372" w:type="dxa"/>
          </w:tcPr>
          <w:p w14:paraId="5E777E59" w14:textId="3D972293" w:rsidR="00BA2F70" w:rsidRDefault="00C05705" w:rsidP="006C225F">
            <w:pPr>
              <w:rPr>
                <w:lang w:val="en-US"/>
              </w:rPr>
            </w:pPr>
            <w:r>
              <w:rPr>
                <w:lang w:val="en-US"/>
              </w:rPr>
              <w:t>10.99.0.102</w:t>
            </w:r>
          </w:p>
        </w:tc>
        <w:tc>
          <w:tcPr>
            <w:tcW w:w="1155" w:type="dxa"/>
          </w:tcPr>
          <w:p w14:paraId="29370C94" w14:textId="53AB563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3FEA40FD" w14:textId="7175B07F" w:rsidR="00BA2F70" w:rsidRDefault="00C05705" w:rsidP="006C225F">
            <w:pPr>
              <w:rPr>
                <w:lang w:val="en-US"/>
              </w:rPr>
            </w:pPr>
            <w:r>
              <w:rPr>
                <w:lang w:val="en-US"/>
              </w:rPr>
              <w:t>1</w:t>
            </w:r>
          </w:p>
        </w:tc>
        <w:tc>
          <w:tcPr>
            <w:tcW w:w="1116" w:type="dxa"/>
          </w:tcPr>
          <w:p w14:paraId="18CBFEBB" w14:textId="4B00E109" w:rsidR="00BA2F70" w:rsidRDefault="00C05705" w:rsidP="006C225F">
            <w:pPr>
              <w:rPr>
                <w:lang w:val="en-US"/>
              </w:rPr>
            </w:pPr>
            <w:r>
              <w:rPr>
                <w:lang w:val="en-US"/>
              </w:rPr>
              <w:t>0</w:t>
            </w:r>
          </w:p>
        </w:tc>
        <w:tc>
          <w:tcPr>
            <w:tcW w:w="1226" w:type="dxa"/>
          </w:tcPr>
          <w:p w14:paraId="64F81716" w14:textId="7BC5FB7F" w:rsidR="00BA2F70" w:rsidRDefault="00C05705" w:rsidP="006C225F">
            <w:pPr>
              <w:rPr>
                <w:lang w:val="en-US"/>
              </w:rPr>
            </w:pPr>
            <w:r>
              <w:rPr>
                <w:lang w:val="en-US"/>
              </w:rPr>
              <w:t>10</w:t>
            </w:r>
          </w:p>
        </w:tc>
        <w:tc>
          <w:tcPr>
            <w:tcW w:w="1100" w:type="dxa"/>
          </w:tcPr>
          <w:p w14:paraId="1C9A87F4" w14:textId="754E202F" w:rsidR="00BA2F70" w:rsidRDefault="00C05705" w:rsidP="006C225F">
            <w:pPr>
              <w:rPr>
                <w:lang w:val="en-US"/>
              </w:rPr>
            </w:pPr>
            <w:r>
              <w:rPr>
                <w:lang w:val="en-US"/>
              </w:rPr>
              <w:t>3</w:t>
            </w:r>
          </w:p>
        </w:tc>
        <w:tc>
          <w:tcPr>
            <w:tcW w:w="1095" w:type="dxa"/>
          </w:tcPr>
          <w:p w14:paraId="6F5E50C3" w14:textId="51359E63" w:rsidR="00BA2F70" w:rsidRDefault="00C05705" w:rsidP="006C225F">
            <w:pPr>
              <w:rPr>
                <w:lang w:val="en-US"/>
              </w:rPr>
            </w:pPr>
            <w:r>
              <w:rPr>
                <w:lang w:val="en-US"/>
              </w:rPr>
              <w:t>25</w:t>
            </w:r>
          </w:p>
        </w:tc>
      </w:tr>
      <w:tr w:rsidR="00BA2F70" w:rsidRPr="008922CE" w14:paraId="1E9EDEAC" w14:textId="77777777" w:rsidTr="000B79CC">
        <w:trPr>
          <w:trHeight w:val="407"/>
        </w:trPr>
        <w:tc>
          <w:tcPr>
            <w:tcW w:w="1372" w:type="dxa"/>
          </w:tcPr>
          <w:p w14:paraId="7EB8EB05" w14:textId="110A2AC9" w:rsidR="00BA2F70" w:rsidRDefault="00C05705" w:rsidP="006C225F">
            <w:pPr>
              <w:rPr>
                <w:lang w:val="en-US"/>
              </w:rPr>
            </w:pPr>
            <w:r>
              <w:rPr>
                <w:lang w:val="en-US"/>
              </w:rPr>
              <w:t>10.99.0.103</w:t>
            </w:r>
          </w:p>
        </w:tc>
        <w:tc>
          <w:tcPr>
            <w:tcW w:w="1155" w:type="dxa"/>
          </w:tcPr>
          <w:p w14:paraId="171D1BA6" w14:textId="4E182D4C" w:rsidR="00BA2F70" w:rsidRPr="00837A4B" w:rsidRDefault="00C05705" w:rsidP="006C225F">
            <w:pPr>
              <w:rPr>
                <w:b/>
                <w:lang w:val="en-US"/>
              </w:rPr>
            </w:pPr>
            <w:r w:rsidRPr="00837A4B">
              <w:rPr>
                <w:b/>
                <w:lang w:val="en-US"/>
              </w:rPr>
              <w:t>unknown</w:t>
            </w:r>
          </w:p>
        </w:tc>
        <w:tc>
          <w:tcPr>
            <w:tcW w:w="1261" w:type="dxa"/>
          </w:tcPr>
          <w:p w14:paraId="52BA7A75" w14:textId="108E9301" w:rsidR="00BA2F70" w:rsidRDefault="00C05705" w:rsidP="006C225F">
            <w:pPr>
              <w:rPr>
                <w:lang w:val="en-US"/>
              </w:rPr>
            </w:pPr>
            <w:r>
              <w:rPr>
                <w:lang w:val="en-US"/>
              </w:rPr>
              <w:t>0</w:t>
            </w:r>
          </w:p>
        </w:tc>
        <w:tc>
          <w:tcPr>
            <w:tcW w:w="1116" w:type="dxa"/>
          </w:tcPr>
          <w:p w14:paraId="56F8BB76" w14:textId="48AA5166" w:rsidR="00BA2F70" w:rsidRDefault="00C05705" w:rsidP="006C225F">
            <w:pPr>
              <w:rPr>
                <w:lang w:val="en-US"/>
              </w:rPr>
            </w:pPr>
            <w:r>
              <w:rPr>
                <w:lang w:val="en-US"/>
              </w:rPr>
              <w:t>0</w:t>
            </w:r>
          </w:p>
        </w:tc>
        <w:tc>
          <w:tcPr>
            <w:tcW w:w="1226" w:type="dxa"/>
          </w:tcPr>
          <w:p w14:paraId="1F3C795B" w14:textId="49018D32" w:rsidR="00BA2F70" w:rsidRDefault="00C05705" w:rsidP="006C225F">
            <w:pPr>
              <w:rPr>
                <w:lang w:val="en-US"/>
              </w:rPr>
            </w:pPr>
            <w:r>
              <w:rPr>
                <w:lang w:val="en-US"/>
              </w:rPr>
              <w:t>0</w:t>
            </w:r>
          </w:p>
        </w:tc>
        <w:tc>
          <w:tcPr>
            <w:tcW w:w="1100" w:type="dxa"/>
          </w:tcPr>
          <w:p w14:paraId="6E086994" w14:textId="5B929A85" w:rsidR="00BA2F70" w:rsidRDefault="00C05705" w:rsidP="006C225F">
            <w:pPr>
              <w:rPr>
                <w:lang w:val="en-US"/>
              </w:rPr>
            </w:pPr>
            <w:r>
              <w:rPr>
                <w:lang w:val="en-US"/>
              </w:rPr>
              <w:t>3</w:t>
            </w:r>
          </w:p>
        </w:tc>
        <w:tc>
          <w:tcPr>
            <w:tcW w:w="1095" w:type="dxa"/>
          </w:tcPr>
          <w:p w14:paraId="53C74495" w14:textId="223EB49D" w:rsidR="00BA2F70" w:rsidRDefault="00C05705" w:rsidP="006C225F">
            <w:pPr>
              <w:rPr>
                <w:lang w:val="en-US"/>
              </w:rPr>
            </w:pPr>
            <w:r>
              <w:rPr>
                <w:lang w:val="en-US"/>
              </w:rPr>
              <w:t>3</w:t>
            </w:r>
          </w:p>
        </w:tc>
      </w:tr>
      <w:tr w:rsidR="00C05705" w:rsidRPr="008922CE" w14:paraId="7D137F38" w14:textId="77777777" w:rsidTr="000B79CC">
        <w:trPr>
          <w:trHeight w:val="407"/>
        </w:trPr>
        <w:tc>
          <w:tcPr>
            <w:tcW w:w="1372" w:type="dxa"/>
          </w:tcPr>
          <w:p w14:paraId="2F721C5A" w14:textId="5AA3ABC6" w:rsidR="00C05705" w:rsidRDefault="00C05705" w:rsidP="006C225F">
            <w:pPr>
              <w:rPr>
                <w:lang w:val="en-US"/>
              </w:rPr>
            </w:pPr>
            <w:r>
              <w:rPr>
                <w:lang w:val="en-US"/>
              </w:rPr>
              <w:t>10.99.0.104</w:t>
            </w:r>
          </w:p>
        </w:tc>
        <w:tc>
          <w:tcPr>
            <w:tcW w:w="1155" w:type="dxa"/>
          </w:tcPr>
          <w:p w14:paraId="47B676B2" w14:textId="0B31291F" w:rsidR="00C05705" w:rsidRPr="00837A4B" w:rsidRDefault="00C05705" w:rsidP="006C225F">
            <w:pPr>
              <w:rPr>
                <w:b/>
                <w:lang w:val="en-US"/>
              </w:rPr>
            </w:pPr>
            <w:r w:rsidRPr="00837A4B">
              <w:rPr>
                <w:b/>
                <w:lang w:val="en-US"/>
              </w:rPr>
              <w:t>unknown</w:t>
            </w:r>
            <w:r w:rsidR="00350331">
              <w:rPr>
                <w:b/>
                <w:lang w:val="en-US"/>
              </w:rPr>
              <w:t>/</w:t>
            </w:r>
            <w:proofErr w:type="spellStart"/>
            <w:r w:rsidR="00350331">
              <w:rPr>
                <w:b/>
                <w:lang w:val="en-US"/>
              </w:rPr>
              <w:t>mgm</w:t>
            </w:r>
            <w:proofErr w:type="spellEnd"/>
          </w:p>
        </w:tc>
        <w:tc>
          <w:tcPr>
            <w:tcW w:w="1261" w:type="dxa"/>
          </w:tcPr>
          <w:p w14:paraId="3DF467E0" w14:textId="5DBEEF60" w:rsidR="00C05705" w:rsidRDefault="00C05705" w:rsidP="006C225F">
            <w:pPr>
              <w:rPr>
                <w:lang w:val="en-US"/>
              </w:rPr>
            </w:pPr>
            <w:r>
              <w:rPr>
                <w:lang w:val="en-US"/>
              </w:rPr>
              <w:t>0</w:t>
            </w:r>
          </w:p>
        </w:tc>
        <w:tc>
          <w:tcPr>
            <w:tcW w:w="1116" w:type="dxa"/>
          </w:tcPr>
          <w:p w14:paraId="6441D4B7" w14:textId="00F2200D" w:rsidR="00C05705" w:rsidRDefault="00C05705" w:rsidP="006C225F">
            <w:pPr>
              <w:rPr>
                <w:lang w:val="en-US"/>
              </w:rPr>
            </w:pPr>
            <w:r>
              <w:rPr>
                <w:lang w:val="en-US"/>
              </w:rPr>
              <w:t>0</w:t>
            </w:r>
          </w:p>
        </w:tc>
        <w:tc>
          <w:tcPr>
            <w:tcW w:w="1226" w:type="dxa"/>
          </w:tcPr>
          <w:p w14:paraId="4C8A503D" w14:textId="63C454F5" w:rsidR="00C05705" w:rsidRDefault="00C05705" w:rsidP="006C225F">
            <w:pPr>
              <w:rPr>
                <w:lang w:val="en-US"/>
              </w:rPr>
            </w:pPr>
            <w:r>
              <w:rPr>
                <w:lang w:val="en-US"/>
              </w:rPr>
              <w:t>9</w:t>
            </w:r>
          </w:p>
        </w:tc>
        <w:tc>
          <w:tcPr>
            <w:tcW w:w="1100" w:type="dxa"/>
          </w:tcPr>
          <w:p w14:paraId="7135133E" w14:textId="7DFC2AB8" w:rsidR="00C05705" w:rsidRDefault="00C05705" w:rsidP="006C225F">
            <w:pPr>
              <w:rPr>
                <w:lang w:val="en-US"/>
              </w:rPr>
            </w:pPr>
            <w:r>
              <w:rPr>
                <w:lang w:val="en-US"/>
              </w:rPr>
              <w:t>2</w:t>
            </w:r>
          </w:p>
        </w:tc>
        <w:tc>
          <w:tcPr>
            <w:tcW w:w="1095" w:type="dxa"/>
          </w:tcPr>
          <w:p w14:paraId="1C301E9F" w14:textId="4DFFD9D7" w:rsidR="00C05705" w:rsidRDefault="00C05705" w:rsidP="006C225F">
            <w:pPr>
              <w:rPr>
                <w:lang w:val="en-US"/>
              </w:rPr>
            </w:pPr>
            <w:r>
              <w:rPr>
                <w:lang w:val="en-US"/>
              </w:rPr>
              <w:t>25</w:t>
            </w:r>
          </w:p>
        </w:tc>
      </w:tr>
      <w:tr w:rsidR="00C05705" w:rsidRPr="008922CE" w14:paraId="783D09CB" w14:textId="77777777" w:rsidTr="000B79CC">
        <w:trPr>
          <w:trHeight w:val="407"/>
        </w:trPr>
        <w:tc>
          <w:tcPr>
            <w:tcW w:w="1372" w:type="dxa"/>
          </w:tcPr>
          <w:p w14:paraId="70046FCB" w14:textId="6B54F6D4" w:rsidR="00C05705" w:rsidRDefault="00C05705" w:rsidP="006C225F">
            <w:pPr>
              <w:rPr>
                <w:lang w:val="en-US"/>
              </w:rPr>
            </w:pPr>
            <w:r>
              <w:rPr>
                <w:lang w:val="en-US"/>
              </w:rPr>
              <w:t>10.99.0.105</w:t>
            </w:r>
          </w:p>
        </w:tc>
        <w:tc>
          <w:tcPr>
            <w:tcW w:w="1155" w:type="dxa"/>
          </w:tcPr>
          <w:p w14:paraId="7541A0AD" w14:textId="570E6AC4"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1BDF645" w14:textId="24DC3BDB" w:rsidR="00C05705" w:rsidRDefault="00C05705" w:rsidP="006C225F">
            <w:pPr>
              <w:rPr>
                <w:lang w:val="en-US"/>
              </w:rPr>
            </w:pPr>
            <w:r>
              <w:rPr>
                <w:lang w:val="en-US"/>
              </w:rPr>
              <w:t>1</w:t>
            </w:r>
          </w:p>
        </w:tc>
        <w:tc>
          <w:tcPr>
            <w:tcW w:w="1116" w:type="dxa"/>
          </w:tcPr>
          <w:p w14:paraId="1F9DA4C9" w14:textId="2FF0F90E" w:rsidR="00C05705" w:rsidRDefault="00C05705" w:rsidP="006C225F">
            <w:pPr>
              <w:rPr>
                <w:lang w:val="en-US"/>
              </w:rPr>
            </w:pPr>
            <w:r>
              <w:rPr>
                <w:lang w:val="en-US"/>
              </w:rPr>
              <w:t>0</w:t>
            </w:r>
          </w:p>
        </w:tc>
        <w:tc>
          <w:tcPr>
            <w:tcW w:w="1226" w:type="dxa"/>
          </w:tcPr>
          <w:p w14:paraId="7DC78643" w14:textId="4A8F6647" w:rsidR="00C05705" w:rsidRDefault="00C05705" w:rsidP="006C225F">
            <w:pPr>
              <w:rPr>
                <w:lang w:val="en-US"/>
              </w:rPr>
            </w:pPr>
            <w:r>
              <w:rPr>
                <w:lang w:val="en-US"/>
              </w:rPr>
              <w:t>10</w:t>
            </w:r>
          </w:p>
        </w:tc>
        <w:tc>
          <w:tcPr>
            <w:tcW w:w="1100" w:type="dxa"/>
          </w:tcPr>
          <w:p w14:paraId="6A76B0F9" w14:textId="7A53839D" w:rsidR="00C05705" w:rsidRDefault="00C05705" w:rsidP="006C225F">
            <w:pPr>
              <w:rPr>
                <w:lang w:val="en-US"/>
              </w:rPr>
            </w:pPr>
            <w:r>
              <w:rPr>
                <w:lang w:val="en-US"/>
              </w:rPr>
              <w:t>2</w:t>
            </w:r>
          </w:p>
        </w:tc>
        <w:tc>
          <w:tcPr>
            <w:tcW w:w="1095" w:type="dxa"/>
          </w:tcPr>
          <w:p w14:paraId="66702B61" w14:textId="70ED055C" w:rsidR="00C05705" w:rsidRDefault="00C05705" w:rsidP="006C225F">
            <w:pPr>
              <w:rPr>
                <w:lang w:val="en-US"/>
              </w:rPr>
            </w:pPr>
            <w:r>
              <w:rPr>
                <w:lang w:val="en-US"/>
              </w:rPr>
              <w:t>25</w:t>
            </w:r>
          </w:p>
        </w:tc>
      </w:tr>
      <w:tr w:rsidR="00C05705" w:rsidRPr="008922CE" w14:paraId="118705D7" w14:textId="77777777" w:rsidTr="000B79CC">
        <w:trPr>
          <w:trHeight w:val="407"/>
        </w:trPr>
        <w:tc>
          <w:tcPr>
            <w:tcW w:w="1372" w:type="dxa"/>
          </w:tcPr>
          <w:p w14:paraId="73932855" w14:textId="15A2FF31" w:rsidR="00C05705" w:rsidRDefault="00C05705" w:rsidP="006C225F">
            <w:pPr>
              <w:rPr>
                <w:lang w:val="en-US"/>
              </w:rPr>
            </w:pPr>
            <w:r>
              <w:rPr>
                <w:lang w:val="en-US"/>
              </w:rPr>
              <w:t>10.99.0.106</w:t>
            </w:r>
          </w:p>
        </w:tc>
        <w:tc>
          <w:tcPr>
            <w:tcW w:w="1155" w:type="dxa"/>
          </w:tcPr>
          <w:p w14:paraId="6F7F2A54" w14:textId="2924BB77" w:rsidR="00C05705" w:rsidRPr="00837A4B" w:rsidRDefault="00C05705" w:rsidP="006C225F">
            <w:pPr>
              <w:rPr>
                <w:b/>
                <w:lang w:val="en-US"/>
              </w:rPr>
            </w:pPr>
            <w:r w:rsidRPr="00837A4B">
              <w:rPr>
                <w:b/>
                <w:lang w:val="en-US"/>
              </w:rPr>
              <w:t>unknown</w:t>
            </w:r>
          </w:p>
        </w:tc>
        <w:tc>
          <w:tcPr>
            <w:tcW w:w="1261" w:type="dxa"/>
          </w:tcPr>
          <w:p w14:paraId="7C87D69E" w14:textId="013894B5" w:rsidR="00C05705" w:rsidRDefault="00C05705" w:rsidP="006C225F">
            <w:pPr>
              <w:rPr>
                <w:lang w:val="en-US"/>
              </w:rPr>
            </w:pPr>
            <w:r>
              <w:rPr>
                <w:lang w:val="en-US"/>
              </w:rPr>
              <w:t>0</w:t>
            </w:r>
          </w:p>
        </w:tc>
        <w:tc>
          <w:tcPr>
            <w:tcW w:w="1116" w:type="dxa"/>
          </w:tcPr>
          <w:p w14:paraId="02416037" w14:textId="72AD9A60" w:rsidR="00C05705" w:rsidRDefault="00C05705" w:rsidP="006C225F">
            <w:pPr>
              <w:rPr>
                <w:lang w:val="en-US"/>
              </w:rPr>
            </w:pPr>
            <w:r>
              <w:rPr>
                <w:lang w:val="en-US"/>
              </w:rPr>
              <w:t>0</w:t>
            </w:r>
          </w:p>
        </w:tc>
        <w:tc>
          <w:tcPr>
            <w:tcW w:w="1226" w:type="dxa"/>
          </w:tcPr>
          <w:p w14:paraId="2114D85A" w14:textId="09083EAE" w:rsidR="00C05705" w:rsidRDefault="00C05705" w:rsidP="006C225F">
            <w:pPr>
              <w:rPr>
                <w:lang w:val="en-US"/>
              </w:rPr>
            </w:pPr>
            <w:r>
              <w:rPr>
                <w:lang w:val="en-US"/>
              </w:rPr>
              <w:t>9</w:t>
            </w:r>
          </w:p>
        </w:tc>
        <w:tc>
          <w:tcPr>
            <w:tcW w:w="1100" w:type="dxa"/>
          </w:tcPr>
          <w:p w14:paraId="37BCBB48" w14:textId="1C594426" w:rsidR="00C05705" w:rsidRDefault="00C05705" w:rsidP="006C225F">
            <w:pPr>
              <w:rPr>
                <w:lang w:val="en-US"/>
              </w:rPr>
            </w:pPr>
            <w:r>
              <w:rPr>
                <w:lang w:val="en-US"/>
              </w:rPr>
              <w:t>3</w:t>
            </w:r>
          </w:p>
        </w:tc>
        <w:tc>
          <w:tcPr>
            <w:tcW w:w="1095" w:type="dxa"/>
          </w:tcPr>
          <w:p w14:paraId="5E6987AE" w14:textId="27981C5B" w:rsidR="00C05705" w:rsidRDefault="00C05705" w:rsidP="006C225F">
            <w:pPr>
              <w:rPr>
                <w:lang w:val="en-US"/>
              </w:rPr>
            </w:pPr>
            <w:r>
              <w:rPr>
                <w:lang w:val="en-US"/>
              </w:rPr>
              <w:t>22</w:t>
            </w:r>
          </w:p>
        </w:tc>
      </w:tr>
      <w:tr w:rsidR="00C05705" w:rsidRPr="008922CE" w14:paraId="2781E767" w14:textId="77777777" w:rsidTr="000B79CC">
        <w:trPr>
          <w:trHeight w:val="407"/>
        </w:trPr>
        <w:tc>
          <w:tcPr>
            <w:tcW w:w="1372" w:type="dxa"/>
          </w:tcPr>
          <w:p w14:paraId="03F7C49A" w14:textId="11848B87" w:rsidR="00C05705" w:rsidRDefault="00C05705" w:rsidP="006C225F">
            <w:pPr>
              <w:rPr>
                <w:lang w:val="en-US"/>
              </w:rPr>
            </w:pPr>
            <w:r>
              <w:rPr>
                <w:lang w:val="en-US"/>
              </w:rPr>
              <w:t>10.99.0.107</w:t>
            </w:r>
          </w:p>
        </w:tc>
        <w:tc>
          <w:tcPr>
            <w:tcW w:w="1155" w:type="dxa"/>
          </w:tcPr>
          <w:p w14:paraId="533E03F6" w14:textId="24E983ED" w:rsidR="00C05705" w:rsidRPr="00837A4B" w:rsidRDefault="00C05705" w:rsidP="006C225F">
            <w:pPr>
              <w:rPr>
                <w:b/>
                <w:lang w:val="en-US"/>
              </w:rPr>
            </w:pPr>
            <w:r w:rsidRPr="00837A4B">
              <w:rPr>
                <w:b/>
                <w:lang w:val="en-US"/>
              </w:rPr>
              <w:t>unknown</w:t>
            </w:r>
          </w:p>
        </w:tc>
        <w:tc>
          <w:tcPr>
            <w:tcW w:w="1261" w:type="dxa"/>
          </w:tcPr>
          <w:p w14:paraId="0D2AE12B" w14:textId="2D76D252" w:rsidR="00C05705" w:rsidRDefault="00C05705" w:rsidP="006C225F">
            <w:pPr>
              <w:rPr>
                <w:lang w:val="en-US"/>
              </w:rPr>
            </w:pPr>
            <w:r>
              <w:rPr>
                <w:lang w:val="en-US"/>
              </w:rPr>
              <w:t>0</w:t>
            </w:r>
          </w:p>
        </w:tc>
        <w:tc>
          <w:tcPr>
            <w:tcW w:w="1116" w:type="dxa"/>
          </w:tcPr>
          <w:p w14:paraId="410CD835" w14:textId="426F689C" w:rsidR="00C05705" w:rsidRDefault="00C05705" w:rsidP="006C225F">
            <w:pPr>
              <w:rPr>
                <w:lang w:val="en-US"/>
              </w:rPr>
            </w:pPr>
            <w:r>
              <w:rPr>
                <w:lang w:val="en-US"/>
              </w:rPr>
              <w:t>0</w:t>
            </w:r>
          </w:p>
        </w:tc>
        <w:tc>
          <w:tcPr>
            <w:tcW w:w="1226" w:type="dxa"/>
          </w:tcPr>
          <w:p w14:paraId="24CF3BD4" w14:textId="470CF3D3" w:rsidR="00C05705" w:rsidRDefault="00C05705" w:rsidP="006C225F">
            <w:pPr>
              <w:rPr>
                <w:lang w:val="en-US"/>
              </w:rPr>
            </w:pPr>
            <w:r>
              <w:rPr>
                <w:lang w:val="en-US"/>
              </w:rPr>
              <w:t>9</w:t>
            </w:r>
          </w:p>
        </w:tc>
        <w:tc>
          <w:tcPr>
            <w:tcW w:w="1100" w:type="dxa"/>
          </w:tcPr>
          <w:p w14:paraId="3D36EDF0" w14:textId="56F2C69C" w:rsidR="00C05705" w:rsidRDefault="00C05705" w:rsidP="006C225F">
            <w:pPr>
              <w:rPr>
                <w:lang w:val="en-US"/>
              </w:rPr>
            </w:pPr>
            <w:r>
              <w:rPr>
                <w:lang w:val="en-US"/>
              </w:rPr>
              <w:t>2</w:t>
            </w:r>
          </w:p>
        </w:tc>
        <w:tc>
          <w:tcPr>
            <w:tcW w:w="1095" w:type="dxa"/>
          </w:tcPr>
          <w:p w14:paraId="7F52D352" w14:textId="3ABA2A29" w:rsidR="00C05705" w:rsidRDefault="00C05705" w:rsidP="006C225F">
            <w:pPr>
              <w:rPr>
                <w:lang w:val="en-US"/>
              </w:rPr>
            </w:pPr>
            <w:r>
              <w:rPr>
                <w:lang w:val="en-US"/>
              </w:rPr>
              <w:t>22</w:t>
            </w:r>
          </w:p>
        </w:tc>
      </w:tr>
      <w:tr w:rsidR="00C05705" w:rsidRPr="008922CE" w14:paraId="3ECE7FD0" w14:textId="77777777" w:rsidTr="000B79CC">
        <w:trPr>
          <w:trHeight w:val="407"/>
        </w:trPr>
        <w:tc>
          <w:tcPr>
            <w:tcW w:w="1372" w:type="dxa"/>
          </w:tcPr>
          <w:p w14:paraId="188DA8FD" w14:textId="12F0386B" w:rsidR="00C05705" w:rsidRDefault="00C05705" w:rsidP="006C225F">
            <w:pPr>
              <w:rPr>
                <w:lang w:val="en-US"/>
              </w:rPr>
            </w:pPr>
            <w:r>
              <w:rPr>
                <w:lang w:val="en-US"/>
              </w:rPr>
              <w:t>10.99.0.108</w:t>
            </w:r>
          </w:p>
        </w:tc>
        <w:tc>
          <w:tcPr>
            <w:tcW w:w="1155" w:type="dxa"/>
          </w:tcPr>
          <w:p w14:paraId="0D98B559" w14:textId="24B12C53" w:rsidR="00C05705" w:rsidRPr="00837A4B" w:rsidRDefault="00C05705" w:rsidP="006C225F">
            <w:pPr>
              <w:rPr>
                <w:b/>
                <w:lang w:val="en-US"/>
              </w:rPr>
            </w:pPr>
            <w:r w:rsidRPr="00837A4B">
              <w:rPr>
                <w:b/>
                <w:lang w:val="en-US"/>
              </w:rPr>
              <w:t>unknown</w:t>
            </w:r>
          </w:p>
        </w:tc>
        <w:tc>
          <w:tcPr>
            <w:tcW w:w="1261" w:type="dxa"/>
          </w:tcPr>
          <w:p w14:paraId="3671DD17" w14:textId="3BFE429F" w:rsidR="00C05705" w:rsidRDefault="00C05705" w:rsidP="006C225F">
            <w:pPr>
              <w:rPr>
                <w:lang w:val="en-US"/>
              </w:rPr>
            </w:pPr>
            <w:r>
              <w:rPr>
                <w:lang w:val="en-US"/>
              </w:rPr>
              <w:t>0</w:t>
            </w:r>
          </w:p>
        </w:tc>
        <w:tc>
          <w:tcPr>
            <w:tcW w:w="1116" w:type="dxa"/>
          </w:tcPr>
          <w:p w14:paraId="493B9951" w14:textId="244E98C4" w:rsidR="00C05705" w:rsidRDefault="00C05705" w:rsidP="006C225F">
            <w:pPr>
              <w:rPr>
                <w:lang w:val="en-US"/>
              </w:rPr>
            </w:pPr>
            <w:r>
              <w:rPr>
                <w:lang w:val="en-US"/>
              </w:rPr>
              <w:t>0</w:t>
            </w:r>
          </w:p>
        </w:tc>
        <w:tc>
          <w:tcPr>
            <w:tcW w:w="1226" w:type="dxa"/>
          </w:tcPr>
          <w:p w14:paraId="0E7589BA" w14:textId="76476A38" w:rsidR="00C05705" w:rsidRDefault="00C05705" w:rsidP="006C225F">
            <w:pPr>
              <w:rPr>
                <w:lang w:val="en-US"/>
              </w:rPr>
            </w:pPr>
            <w:r>
              <w:rPr>
                <w:lang w:val="en-US"/>
              </w:rPr>
              <w:t>9</w:t>
            </w:r>
          </w:p>
        </w:tc>
        <w:tc>
          <w:tcPr>
            <w:tcW w:w="1100" w:type="dxa"/>
          </w:tcPr>
          <w:p w14:paraId="4E315B1E" w14:textId="2CC2F070" w:rsidR="00C05705" w:rsidRDefault="00C05705" w:rsidP="006C225F">
            <w:pPr>
              <w:rPr>
                <w:lang w:val="en-US"/>
              </w:rPr>
            </w:pPr>
            <w:r>
              <w:rPr>
                <w:lang w:val="en-US"/>
              </w:rPr>
              <w:t>2</w:t>
            </w:r>
          </w:p>
        </w:tc>
        <w:tc>
          <w:tcPr>
            <w:tcW w:w="1095" w:type="dxa"/>
          </w:tcPr>
          <w:p w14:paraId="568170BA" w14:textId="4D8EC989" w:rsidR="00C05705" w:rsidRDefault="00C05705" w:rsidP="006C225F">
            <w:pPr>
              <w:rPr>
                <w:lang w:val="en-US"/>
              </w:rPr>
            </w:pPr>
            <w:r>
              <w:rPr>
                <w:lang w:val="en-US"/>
              </w:rPr>
              <w:t>22</w:t>
            </w:r>
          </w:p>
        </w:tc>
      </w:tr>
      <w:tr w:rsidR="00C05705" w:rsidRPr="008922CE" w14:paraId="6E6B6D28" w14:textId="77777777" w:rsidTr="000B79CC">
        <w:trPr>
          <w:trHeight w:val="407"/>
        </w:trPr>
        <w:tc>
          <w:tcPr>
            <w:tcW w:w="1372" w:type="dxa"/>
          </w:tcPr>
          <w:p w14:paraId="130A2C27" w14:textId="79D6663B" w:rsidR="00C05705" w:rsidRDefault="00C05705" w:rsidP="006C225F">
            <w:pPr>
              <w:rPr>
                <w:lang w:val="en-US"/>
              </w:rPr>
            </w:pPr>
            <w:r>
              <w:rPr>
                <w:lang w:val="en-US"/>
              </w:rPr>
              <w:t>10.99.0.109</w:t>
            </w:r>
          </w:p>
        </w:tc>
        <w:tc>
          <w:tcPr>
            <w:tcW w:w="1155" w:type="dxa"/>
          </w:tcPr>
          <w:p w14:paraId="084C82A1" w14:textId="552047A1"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A3BFF46" w14:textId="0F88851A" w:rsidR="00C05705" w:rsidRDefault="00C05705" w:rsidP="006C225F">
            <w:pPr>
              <w:rPr>
                <w:lang w:val="en-US"/>
              </w:rPr>
            </w:pPr>
            <w:r>
              <w:rPr>
                <w:lang w:val="en-US"/>
              </w:rPr>
              <w:t>2</w:t>
            </w:r>
          </w:p>
        </w:tc>
        <w:tc>
          <w:tcPr>
            <w:tcW w:w="1116" w:type="dxa"/>
          </w:tcPr>
          <w:p w14:paraId="6ABD27BF" w14:textId="09A06B82" w:rsidR="00C05705" w:rsidRDefault="00C05705" w:rsidP="006C225F">
            <w:pPr>
              <w:rPr>
                <w:lang w:val="en-US"/>
              </w:rPr>
            </w:pPr>
            <w:r>
              <w:rPr>
                <w:lang w:val="en-US"/>
              </w:rPr>
              <w:t>0</w:t>
            </w:r>
          </w:p>
        </w:tc>
        <w:tc>
          <w:tcPr>
            <w:tcW w:w="1226" w:type="dxa"/>
          </w:tcPr>
          <w:p w14:paraId="75AACC62" w14:textId="0366E415" w:rsidR="00C05705" w:rsidRDefault="00C05705" w:rsidP="006C225F">
            <w:pPr>
              <w:rPr>
                <w:lang w:val="en-US"/>
              </w:rPr>
            </w:pPr>
            <w:r>
              <w:rPr>
                <w:lang w:val="en-US"/>
              </w:rPr>
              <w:t>11</w:t>
            </w:r>
          </w:p>
        </w:tc>
        <w:tc>
          <w:tcPr>
            <w:tcW w:w="1100" w:type="dxa"/>
          </w:tcPr>
          <w:p w14:paraId="346FD16D" w14:textId="1D489E7F" w:rsidR="00C05705" w:rsidRDefault="00C05705" w:rsidP="006C225F">
            <w:pPr>
              <w:rPr>
                <w:lang w:val="en-US"/>
              </w:rPr>
            </w:pPr>
            <w:r>
              <w:rPr>
                <w:lang w:val="en-US"/>
              </w:rPr>
              <w:t>2</w:t>
            </w:r>
          </w:p>
        </w:tc>
        <w:tc>
          <w:tcPr>
            <w:tcW w:w="1095" w:type="dxa"/>
          </w:tcPr>
          <w:p w14:paraId="40C205F5" w14:textId="05F52FB4" w:rsidR="00C05705" w:rsidRDefault="00C05705" w:rsidP="006C225F">
            <w:pPr>
              <w:rPr>
                <w:lang w:val="en-US"/>
              </w:rPr>
            </w:pPr>
            <w:r>
              <w:rPr>
                <w:lang w:val="en-US"/>
              </w:rPr>
              <w:t>34</w:t>
            </w:r>
          </w:p>
        </w:tc>
      </w:tr>
      <w:tr w:rsidR="00C05705" w:rsidRPr="008922CE" w14:paraId="6E9EE103" w14:textId="77777777" w:rsidTr="000B79CC">
        <w:trPr>
          <w:trHeight w:val="407"/>
        </w:trPr>
        <w:tc>
          <w:tcPr>
            <w:tcW w:w="1372" w:type="dxa"/>
          </w:tcPr>
          <w:p w14:paraId="0019EFE7" w14:textId="0CCC2962" w:rsidR="00C05705" w:rsidRDefault="00C05705" w:rsidP="006C225F">
            <w:pPr>
              <w:rPr>
                <w:lang w:val="en-US"/>
              </w:rPr>
            </w:pPr>
            <w:r>
              <w:rPr>
                <w:lang w:val="en-US"/>
              </w:rPr>
              <w:t>10.9</w:t>
            </w:r>
            <w:r w:rsidR="00BE2585">
              <w:rPr>
                <w:lang w:val="en-US"/>
              </w:rPr>
              <w:t>9</w:t>
            </w:r>
            <w:r>
              <w:rPr>
                <w:lang w:val="en-US"/>
              </w:rPr>
              <w:t>.0.111</w:t>
            </w:r>
          </w:p>
        </w:tc>
        <w:tc>
          <w:tcPr>
            <w:tcW w:w="1155" w:type="dxa"/>
          </w:tcPr>
          <w:p w14:paraId="7E151C26" w14:textId="1997AB7B"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0AE5D698" w14:textId="72AB71C9" w:rsidR="00C05705" w:rsidRDefault="00C05705" w:rsidP="006C225F">
            <w:pPr>
              <w:rPr>
                <w:lang w:val="en-US"/>
              </w:rPr>
            </w:pPr>
            <w:r>
              <w:rPr>
                <w:lang w:val="en-US"/>
              </w:rPr>
              <w:t>1</w:t>
            </w:r>
          </w:p>
        </w:tc>
        <w:tc>
          <w:tcPr>
            <w:tcW w:w="1116" w:type="dxa"/>
          </w:tcPr>
          <w:p w14:paraId="2E663EFD" w14:textId="3639143F" w:rsidR="00C05705" w:rsidRDefault="00C05705" w:rsidP="006C225F">
            <w:pPr>
              <w:rPr>
                <w:lang w:val="en-US"/>
              </w:rPr>
            </w:pPr>
            <w:r>
              <w:rPr>
                <w:lang w:val="en-US"/>
              </w:rPr>
              <w:t>0</w:t>
            </w:r>
          </w:p>
        </w:tc>
        <w:tc>
          <w:tcPr>
            <w:tcW w:w="1226" w:type="dxa"/>
          </w:tcPr>
          <w:p w14:paraId="238B4B79" w14:textId="46CA81D7" w:rsidR="00C05705" w:rsidRDefault="00C05705" w:rsidP="006C225F">
            <w:pPr>
              <w:rPr>
                <w:lang w:val="en-US"/>
              </w:rPr>
            </w:pPr>
            <w:r>
              <w:rPr>
                <w:lang w:val="en-US"/>
              </w:rPr>
              <w:t>10</w:t>
            </w:r>
          </w:p>
        </w:tc>
        <w:tc>
          <w:tcPr>
            <w:tcW w:w="1100" w:type="dxa"/>
          </w:tcPr>
          <w:p w14:paraId="31DB3973" w14:textId="61E3DD7C" w:rsidR="00C05705" w:rsidRDefault="00C05705" w:rsidP="006C225F">
            <w:pPr>
              <w:rPr>
                <w:lang w:val="en-US"/>
              </w:rPr>
            </w:pPr>
            <w:r>
              <w:rPr>
                <w:lang w:val="en-US"/>
              </w:rPr>
              <w:t>2</w:t>
            </w:r>
          </w:p>
        </w:tc>
        <w:tc>
          <w:tcPr>
            <w:tcW w:w="1095" w:type="dxa"/>
          </w:tcPr>
          <w:p w14:paraId="4237B81C" w14:textId="7DB4C9B7" w:rsidR="00C05705" w:rsidRDefault="00C05705" w:rsidP="006C225F">
            <w:pPr>
              <w:rPr>
                <w:lang w:val="en-US"/>
              </w:rPr>
            </w:pPr>
            <w:r>
              <w:rPr>
                <w:lang w:val="en-US"/>
              </w:rPr>
              <w:t>25</w:t>
            </w:r>
          </w:p>
        </w:tc>
      </w:tr>
    </w:tbl>
    <w:p w14:paraId="4AE62C4B" w14:textId="77777777" w:rsidR="008729B0" w:rsidRDefault="008729B0" w:rsidP="008729B0">
      <w:pPr>
        <w:rPr>
          <w:lang w:val="en-US"/>
        </w:rPr>
      </w:pPr>
      <w:bookmarkStart w:id="47" w:name="_Toc503100803"/>
    </w:p>
    <w:p w14:paraId="7B3E2570" w14:textId="22761E70" w:rsidR="008729B0" w:rsidRDefault="008729B0" w:rsidP="008729B0">
      <w:pPr>
        <w:pStyle w:val="Otsikko3"/>
      </w:pPr>
      <w:r>
        <w:t>Internal services network vulnerabilities summary</w:t>
      </w:r>
    </w:p>
    <w:p w14:paraId="1A2F44FB" w14:textId="6BB528F7" w:rsidR="008729B0" w:rsidRPr="008729B0" w:rsidRDefault="008729B0" w:rsidP="008729B0">
      <w:pPr>
        <w:rPr>
          <w:lang w:val="en-US"/>
        </w:rPr>
      </w:pPr>
      <w:r>
        <w:rPr>
          <w:lang w:val="en-US"/>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w:t>
      </w:r>
      <w:r w:rsidR="00AC4F43">
        <w:rPr>
          <w:lang w:val="en-US"/>
        </w:rPr>
        <w:t>Compromising</w:t>
      </w:r>
      <w:r w:rsidR="00AB49A0">
        <w:rPr>
          <w:lang w:val="en-US"/>
        </w:rPr>
        <w:t xml:space="preserve"> </w:t>
      </w:r>
      <w:r>
        <w:rPr>
          <w:lang w:val="en-US"/>
        </w:rPr>
        <w:t xml:space="preserve">MySQL –server </w:t>
      </w:r>
      <w:r w:rsidR="00830C25">
        <w:rPr>
          <w:lang w:val="en-US"/>
        </w:rPr>
        <w:t xml:space="preserve">on the other hand may </w:t>
      </w:r>
      <w:r w:rsidR="00AC4F43">
        <w:rPr>
          <w:lang w:val="en-US"/>
        </w:rPr>
        <w:t>cause irreparable damage to the database.</w:t>
      </w:r>
      <w:r w:rsidR="00AB49A0">
        <w:rPr>
          <w:lang w:val="en-US"/>
        </w:rPr>
        <w:t xml:space="preserve"> </w:t>
      </w:r>
      <w:r w:rsidR="00AC4F43">
        <w:rPr>
          <w:lang w:val="en-US"/>
        </w:rPr>
        <w:t>The summary of the vulnerabilities found in the services is in the table 6.</w:t>
      </w:r>
    </w:p>
    <w:p w14:paraId="55C93A63" w14:textId="0A5EFD5D" w:rsidR="000B79CC" w:rsidRPr="00274F21" w:rsidRDefault="000B79CC" w:rsidP="000B79CC">
      <w:pPr>
        <w:pStyle w:val="Kuvanotsikko"/>
        <w:rPr>
          <w:lang w:val="en-US"/>
        </w:rPr>
      </w:pPr>
      <w:r w:rsidRPr="00274F21">
        <w:rPr>
          <w:lang w:val="en-US"/>
        </w:rPr>
        <w:lastRenderedPageBreak/>
        <w:t xml:space="preserve">Table </w:t>
      </w:r>
      <w:r>
        <w:fldChar w:fldCharType="begin"/>
      </w:r>
      <w:r w:rsidRPr="00274F21">
        <w:rPr>
          <w:lang w:val="en-US"/>
        </w:rPr>
        <w:instrText xml:space="preserve"> SEQ Table \* ARABIC </w:instrText>
      </w:r>
      <w:r>
        <w:fldChar w:fldCharType="separate"/>
      </w:r>
      <w:r w:rsidRPr="00274F21">
        <w:rPr>
          <w:noProof/>
          <w:lang w:val="en-US"/>
        </w:rPr>
        <w:t>6</w:t>
      </w:r>
      <w:r>
        <w:rPr>
          <w:noProof/>
        </w:rPr>
        <w:fldChar w:fldCharType="end"/>
      </w:r>
      <w:r w:rsidRPr="00274F21">
        <w:rPr>
          <w:lang w:val="en-US"/>
        </w:rPr>
        <w:t xml:space="preserve"> Internal services vulnerabilities summary</w:t>
      </w:r>
      <w:bookmarkEnd w:id="47"/>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0B79CC" w14:paraId="06D7258A" w14:textId="77777777" w:rsidTr="00557265">
        <w:tc>
          <w:tcPr>
            <w:tcW w:w="1372" w:type="dxa"/>
          </w:tcPr>
          <w:p w14:paraId="23D1C7D6" w14:textId="77777777" w:rsidR="000B79CC" w:rsidRPr="00B044BA" w:rsidRDefault="000B79CC" w:rsidP="00557265">
            <w:pPr>
              <w:keepNext/>
              <w:keepLines/>
              <w:rPr>
                <w:b/>
              </w:rPr>
            </w:pPr>
            <w:proofErr w:type="spellStart"/>
            <w:r w:rsidRPr="00B044BA">
              <w:rPr>
                <w:b/>
              </w:rPr>
              <w:t>Host</w:t>
            </w:r>
            <w:proofErr w:type="spellEnd"/>
          </w:p>
        </w:tc>
        <w:tc>
          <w:tcPr>
            <w:tcW w:w="1330" w:type="dxa"/>
          </w:tcPr>
          <w:p w14:paraId="41EC330F" w14:textId="77777777" w:rsidR="000B79CC" w:rsidRPr="00B044BA" w:rsidRDefault="000B79CC" w:rsidP="00557265">
            <w:pPr>
              <w:keepNext/>
              <w:keepLines/>
              <w:rPr>
                <w:b/>
              </w:rPr>
            </w:pPr>
            <w:r w:rsidRPr="00B044BA">
              <w:rPr>
                <w:b/>
              </w:rPr>
              <w:t>Service</w:t>
            </w:r>
          </w:p>
        </w:tc>
        <w:tc>
          <w:tcPr>
            <w:tcW w:w="1270" w:type="dxa"/>
          </w:tcPr>
          <w:p w14:paraId="1D6FA9E2" w14:textId="77777777" w:rsidR="000B79CC" w:rsidRPr="00B044BA" w:rsidRDefault="000B79CC" w:rsidP="00557265">
            <w:pPr>
              <w:keepNext/>
              <w:keepLines/>
              <w:rPr>
                <w:b/>
              </w:rPr>
            </w:pPr>
            <w:r w:rsidRPr="00B044BA">
              <w:rPr>
                <w:b/>
              </w:rPr>
              <w:t>Critical</w:t>
            </w:r>
          </w:p>
        </w:tc>
        <w:tc>
          <w:tcPr>
            <w:tcW w:w="1128" w:type="dxa"/>
          </w:tcPr>
          <w:p w14:paraId="5FD4F800" w14:textId="77777777" w:rsidR="000B79CC" w:rsidRPr="00B044BA" w:rsidRDefault="000B79CC" w:rsidP="00557265">
            <w:pPr>
              <w:keepNext/>
              <w:keepLines/>
              <w:rPr>
                <w:b/>
              </w:rPr>
            </w:pPr>
            <w:proofErr w:type="spellStart"/>
            <w:r w:rsidRPr="00B044BA">
              <w:rPr>
                <w:b/>
              </w:rPr>
              <w:t>High</w:t>
            </w:r>
            <w:proofErr w:type="spellEnd"/>
          </w:p>
        </w:tc>
        <w:tc>
          <w:tcPr>
            <w:tcW w:w="1240" w:type="dxa"/>
          </w:tcPr>
          <w:p w14:paraId="083AFAFC" w14:textId="77777777" w:rsidR="000B79CC" w:rsidRPr="00B044BA" w:rsidRDefault="000B79CC" w:rsidP="00557265">
            <w:pPr>
              <w:keepNext/>
              <w:keepLines/>
              <w:rPr>
                <w:b/>
              </w:rPr>
            </w:pPr>
            <w:proofErr w:type="spellStart"/>
            <w:r w:rsidRPr="00B044BA">
              <w:rPr>
                <w:b/>
              </w:rPr>
              <w:t>Med</w:t>
            </w:r>
            <w:proofErr w:type="spellEnd"/>
          </w:p>
        </w:tc>
        <w:tc>
          <w:tcPr>
            <w:tcW w:w="1113" w:type="dxa"/>
          </w:tcPr>
          <w:p w14:paraId="59BB4700" w14:textId="77777777" w:rsidR="000B79CC" w:rsidRPr="00B044BA" w:rsidRDefault="000B79CC" w:rsidP="00557265">
            <w:pPr>
              <w:keepNext/>
              <w:keepLines/>
              <w:rPr>
                <w:b/>
              </w:rPr>
            </w:pPr>
            <w:proofErr w:type="spellStart"/>
            <w:r w:rsidRPr="00B044BA">
              <w:rPr>
                <w:b/>
              </w:rPr>
              <w:t>Low</w:t>
            </w:r>
            <w:proofErr w:type="spellEnd"/>
          </w:p>
        </w:tc>
        <w:tc>
          <w:tcPr>
            <w:tcW w:w="1108" w:type="dxa"/>
          </w:tcPr>
          <w:p w14:paraId="009FA059" w14:textId="77777777" w:rsidR="000B79CC" w:rsidRPr="00B044BA" w:rsidRDefault="000B79CC" w:rsidP="00557265">
            <w:pPr>
              <w:keepNext/>
              <w:keepLines/>
              <w:rPr>
                <w:b/>
              </w:rPr>
            </w:pPr>
            <w:r w:rsidRPr="00B044BA">
              <w:rPr>
                <w:b/>
              </w:rPr>
              <w:t>Info</w:t>
            </w:r>
          </w:p>
        </w:tc>
      </w:tr>
      <w:tr w:rsidR="000B79CC" w14:paraId="6742056C" w14:textId="77777777" w:rsidTr="00557265">
        <w:tc>
          <w:tcPr>
            <w:tcW w:w="1372" w:type="dxa"/>
          </w:tcPr>
          <w:p w14:paraId="06C7E33F" w14:textId="757066A7" w:rsidR="000B79CC" w:rsidRDefault="00095A3C" w:rsidP="00557265">
            <w:pPr>
              <w:keepNext/>
              <w:keepLines/>
            </w:pPr>
            <w:r>
              <w:t>10.0.100.1</w:t>
            </w:r>
          </w:p>
        </w:tc>
        <w:tc>
          <w:tcPr>
            <w:tcW w:w="1330" w:type="dxa"/>
          </w:tcPr>
          <w:p w14:paraId="3D65AB23" w14:textId="686D7560" w:rsidR="000B79CC" w:rsidRDefault="00095A3C" w:rsidP="00557265">
            <w:pPr>
              <w:keepNext/>
              <w:keepLines/>
            </w:pPr>
            <w:proofErr w:type="spellStart"/>
            <w:r>
              <w:t>Firewall</w:t>
            </w:r>
            <w:proofErr w:type="spellEnd"/>
          </w:p>
        </w:tc>
        <w:tc>
          <w:tcPr>
            <w:tcW w:w="1270" w:type="dxa"/>
          </w:tcPr>
          <w:p w14:paraId="0063253D" w14:textId="1B68B790" w:rsidR="000B79CC" w:rsidRDefault="00095A3C" w:rsidP="00557265">
            <w:pPr>
              <w:keepNext/>
              <w:keepLines/>
            </w:pPr>
            <w:r>
              <w:t>0</w:t>
            </w:r>
          </w:p>
        </w:tc>
        <w:tc>
          <w:tcPr>
            <w:tcW w:w="1128" w:type="dxa"/>
          </w:tcPr>
          <w:p w14:paraId="769843EA" w14:textId="6D1C32CA" w:rsidR="000B79CC" w:rsidRDefault="00095A3C" w:rsidP="00557265">
            <w:pPr>
              <w:keepNext/>
              <w:keepLines/>
            </w:pPr>
            <w:r>
              <w:t>0</w:t>
            </w:r>
          </w:p>
        </w:tc>
        <w:tc>
          <w:tcPr>
            <w:tcW w:w="1240" w:type="dxa"/>
          </w:tcPr>
          <w:p w14:paraId="4A724F09" w14:textId="2F4C2912" w:rsidR="000B79CC" w:rsidRDefault="00095A3C" w:rsidP="00557265">
            <w:pPr>
              <w:keepNext/>
              <w:keepLines/>
            </w:pPr>
            <w:r>
              <w:t>1</w:t>
            </w:r>
          </w:p>
        </w:tc>
        <w:tc>
          <w:tcPr>
            <w:tcW w:w="1113" w:type="dxa"/>
          </w:tcPr>
          <w:p w14:paraId="1E4EEB35" w14:textId="2EC913E2" w:rsidR="000B79CC" w:rsidRDefault="00095A3C" w:rsidP="00557265">
            <w:pPr>
              <w:keepNext/>
              <w:keepLines/>
            </w:pPr>
            <w:r>
              <w:t>0</w:t>
            </w:r>
          </w:p>
        </w:tc>
        <w:tc>
          <w:tcPr>
            <w:tcW w:w="1108" w:type="dxa"/>
          </w:tcPr>
          <w:p w14:paraId="54A2090C" w14:textId="436BB58E" w:rsidR="000B79CC" w:rsidRDefault="00095A3C" w:rsidP="00557265">
            <w:pPr>
              <w:keepNext/>
              <w:keepLines/>
            </w:pPr>
            <w:r>
              <w:t>5</w:t>
            </w:r>
          </w:p>
        </w:tc>
      </w:tr>
      <w:tr w:rsidR="000B79CC" w:rsidRPr="008922CE" w14:paraId="061627B9" w14:textId="77777777" w:rsidTr="00557265">
        <w:tc>
          <w:tcPr>
            <w:tcW w:w="1372" w:type="dxa"/>
          </w:tcPr>
          <w:p w14:paraId="6AD6E7EF" w14:textId="05B54B9F" w:rsidR="000B79CC" w:rsidRPr="008922CE" w:rsidRDefault="00095A3C" w:rsidP="00557265">
            <w:pPr>
              <w:keepNext/>
              <w:keepLines/>
              <w:rPr>
                <w:lang w:val="en-US"/>
              </w:rPr>
            </w:pPr>
            <w:r>
              <w:rPr>
                <w:lang w:val="en-US"/>
              </w:rPr>
              <w:t>10.0.100.10</w:t>
            </w:r>
          </w:p>
        </w:tc>
        <w:tc>
          <w:tcPr>
            <w:tcW w:w="1330" w:type="dxa"/>
          </w:tcPr>
          <w:p w14:paraId="518CA4A6" w14:textId="29B4BF82" w:rsidR="000B79CC" w:rsidRDefault="00095A3C" w:rsidP="00557265">
            <w:pPr>
              <w:keepNext/>
              <w:keepLines/>
              <w:rPr>
                <w:lang w:val="en-US"/>
              </w:rPr>
            </w:pPr>
            <w:r>
              <w:rPr>
                <w:lang w:val="en-US"/>
              </w:rPr>
              <w:t>DC</w:t>
            </w:r>
          </w:p>
        </w:tc>
        <w:tc>
          <w:tcPr>
            <w:tcW w:w="1270" w:type="dxa"/>
          </w:tcPr>
          <w:p w14:paraId="1B9552A4" w14:textId="7336B766" w:rsidR="000B79CC" w:rsidRPr="008922CE" w:rsidRDefault="00095A3C" w:rsidP="00557265">
            <w:pPr>
              <w:keepNext/>
              <w:keepLines/>
              <w:rPr>
                <w:lang w:val="en-US"/>
              </w:rPr>
            </w:pPr>
            <w:r>
              <w:rPr>
                <w:lang w:val="en-US"/>
              </w:rPr>
              <w:t>4</w:t>
            </w:r>
          </w:p>
        </w:tc>
        <w:tc>
          <w:tcPr>
            <w:tcW w:w="1128" w:type="dxa"/>
          </w:tcPr>
          <w:p w14:paraId="4A902B5A" w14:textId="071C5994" w:rsidR="000B79CC" w:rsidRPr="008922CE" w:rsidRDefault="00095A3C" w:rsidP="00557265">
            <w:pPr>
              <w:keepNext/>
              <w:keepLines/>
              <w:rPr>
                <w:lang w:val="en-US"/>
              </w:rPr>
            </w:pPr>
            <w:r>
              <w:rPr>
                <w:lang w:val="en-US"/>
              </w:rPr>
              <w:t>0</w:t>
            </w:r>
          </w:p>
        </w:tc>
        <w:tc>
          <w:tcPr>
            <w:tcW w:w="1240" w:type="dxa"/>
          </w:tcPr>
          <w:p w14:paraId="17DC0A5E" w14:textId="0DA31FC2" w:rsidR="000B79CC" w:rsidRPr="008922CE" w:rsidRDefault="00095A3C" w:rsidP="00557265">
            <w:pPr>
              <w:keepNext/>
              <w:keepLines/>
              <w:rPr>
                <w:lang w:val="en-US"/>
              </w:rPr>
            </w:pPr>
            <w:r>
              <w:rPr>
                <w:lang w:val="en-US"/>
              </w:rPr>
              <w:t>9</w:t>
            </w:r>
          </w:p>
        </w:tc>
        <w:tc>
          <w:tcPr>
            <w:tcW w:w="1113" w:type="dxa"/>
          </w:tcPr>
          <w:p w14:paraId="6F86767C" w14:textId="74104217" w:rsidR="000B79CC" w:rsidRPr="008922CE" w:rsidRDefault="00095A3C" w:rsidP="00557265">
            <w:pPr>
              <w:keepNext/>
              <w:keepLines/>
              <w:rPr>
                <w:lang w:val="en-US"/>
              </w:rPr>
            </w:pPr>
            <w:r>
              <w:rPr>
                <w:lang w:val="en-US"/>
              </w:rPr>
              <w:t>0</w:t>
            </w:r>
          </w:p>
        </w:tc>
        <w:tc>
          <w:tcPr>
            <w:tcW w:w="1108" w:type="dxa"/>
          </w:tcPr>
          <w:p w14:paraId="147C780C" w14:textId="3E1B776D" w:rsidR="000B79CC" w:rsidRPr="008922CE" w:rsidRDefault="00095A3C" w:rsidP="00557265">
            <w:pPr>
              <w:keepNext/>
              <w:keepLines/>
              <w:rPr>
                <w:lang w:val="en-US"/>
              </w:rPr>
            </w:pPr>
            <w:r>
              <w:rPr>
                <w:lang w:val="en-US"/>
              </w:rPr>
              <w:t>42</w:t>
            </w:r>
          </w:p>
        </w:tc>
      </w:tr>
      <w:tr w:rsidR="000B79CC" w:rsidRPr="008922CE" w14:paraId="0538D135" w14:textId="77777777" w:rsidTr="00557265">
        <w:tc>
          <w:tcPr>
            <w:tcW w:w="1372" w:type="dxa"/>
          </w:tcPr>
          <w:p w14:paraId="70F26565" w14:textId="3EC16DA9" w:rsidR="000B79CC" w:rsidRDefault="00095A3C" w:rsidP="00557265">
            <w:pPr>
              <w:keepNext/>
              <w:keepLines/>
              <w:rPr>
                <w:lang w:val="en-US"/>
              </w:rPr>
            </w:pPr>
            <w:r>
              <w:rPr>
                <w:lang w:val="en-US"/>
              </w:rPr>
              <w:t>10.0.100.20</w:t>
            </w:r>
          </w:p>
        </w:tc>
        <w:tc>
          <w:tcPr>
            <w:tcW w:w="1330" w:type="dxa"/>
          </w:tcPr>
          <w:p w14:paraId="1E28B720" w14:textId="1D98B6CD" w:rsidR="000B79CC" w:rsidRDefault="00095A3C" w:rsidP="00557265">
            <w:pPr>
              <w:keepNext/>
              <w:keepLines/>
              <w:rPr>
                <w:lang w:val="en-US"/>
              </w:rPr>
            </w:pPr>
            <w:r>
              <w:rPr>
                <w:lang w:val="en-US"/>
              </w:rPr>
              <w:t>Fileserver</w:t>
            </w:r>
          </w:p>
        </w:tc>
        <w:tc>
          <w:tcPr>
            <w:tcW w:w="1270" w:type="dxa"/>
          </w:tcPr>
          <w:p w14:paraId="1B05FB9A" w14:textId="06A9981D" w:rsidR="000B79CC" w:rsidRDefault="00095A3C" w:rsidP="00557265">
            <w:pPr>
              <w:keepNext/>
              <w:keepLines/>
              <w:rPr>
                <w:lang w:val="en-US"/>
              </w:rPr>
            </w:pPr>
            <w:r>
              <w:rPr>
                <w:lang w:val="en-US"/>
              </w:rPr>
              <w:t>2</w:t>
            </w:r>
          </w:p>
        </w:tc>
        <w:tc>
          <w:tcPr>
            <w:tcW w:w="1128" w:type="dxa"/>
          </w:tcPr>
          <w:p w14:paraId="4F920688" w14:textId="333D4882" w:rsidR="000B79CC" w:rsidRDefault="00095A3C" w:rsidP="00557265">
            <w:pPr>
              <w:keepNext/>
              <w:keepLines/>
              <w:rPr>
                <w:lang w:val="en-US"/>
              </w:rPr>
            </w:pPr>
            <w:r>
              <w:rPr>
                <w:lang w:val="en-US"/>
              </w:rPr>
              <w:t>0</w:t>
            </w:r>
          </w:p>
        </w:tc>
        <w:tc>
          <w:tcPr>
            <w:tcW w:w="1240" w:type="dxa"/>
          </w:tcPr>
          <w:p w14:paraId="3011631A" w14:textId="51137100" w:rsidR="000B79CC" w:rsidRDefault="00095A3C" w:rsidP="00557265">
            <w:pPr>
              <w:keepNext/>
              <w:keepLines/>
              <w:rPr>
                <w:lang w:val="en-US"/>
              </w:rPr>
            </w:pPr>
            <w:r>
              <w:rPr>
                <w:lang w:val="en-US"/>
              </w:rPr>
              <w:t>0</w:t>
            </w:r>
          </w:p>
        </w:tc>
        <w:tc>
          <w:tcPr>
            <w:tcW w:w="1113" w:type="dxa"/>
          </w:tcPr>
          <w:p w14:paraId="2613B22A" w14:textId="71E2FBAB" w:rsidR="000B79CC" w:rsidRDefault="00095A3C" w:rsidP="00557265">
            <w:pPr>
              <w:keepNext/>
              <w:keepLines/>
              <w:rPr>
                <w:lang w:val="en-US"/>
              </w:rPr>
            </w:pPr>
            <w:r>
              <w:rPr>
                <w:lang w:val="en-US"/>
              </w:rPr>
              <w:t>0</w:t>
            </w:r>
          </w:p>
        </w:tc>
        <w:tc>
          <w:tcPr>
            <w:tcW w:w="1108" w:type="dxa"/>
          </w:tcPr>
          <w:p w14:paraId="5CA6C74E" w14:textId="2BDDB3D4" w:rsidR="000B79CC" w:rsidRDefault="00095A3C" w:rsidP="00557265">
            <w:pPr>
              <w:keepNext/>
              <w:keepLines/>
              <w:rPr>
                <w:lang w:val="en-US"/>
              </w:rPr>
            </w:pPr>
            <w:r>
              <w:rPr>
                <w:lang w:val="en-US"/>
              </w:rPr>
              <w:t>21</w:t>
            </w:r>
          </w:p>
        </w:tc>
      </w:tr>
      <w:tr w:rsidR="000B79CC" w:rsidRPr="008922CE" w14:paraId="77F07D7C" w14:textId="77777777" w:rsidTr="00557265">
        <w:tc>
          <w:tcPr>
            <w:tcW w:w="1372" w:type="dxa"/>
          </w:tcPr>
          <w:p w14:paraId="38FD6216" w14:textId="73488449" w:rsidR="000B79CC" w:rsidRDefault="00095A3C" w:rsidP="00557265">
            <w:pPr>
              <w:keepNext/>
              <w:keepLines/>
              <w:rPr>
                <w:lang w:val="en-US"/>
              </w:rPr>
            </w:pPr>
            <w:r>
              <w:rPr>
                <w:lang w:val="en-US"/>
              </w:rPr>
              <w:t>10.0.100.30</w:t>
            </w:r>
          </w:p>
        </w:tc>
        <w:tc>
          <w:tcPr>
            <w:tcW w:w="1330" w:type="dxa"/>
          </w:tcPr>
          <w:p w14:paraId="6BA8C898" w14:textId="4007CE2B" w:rsidR="000B79CC" w:rsidRDefault="00095A3C" w:rsidP="00557265">
            <w:pPr>
              <w:keepNext/>
              <w:keepLines/>
              <w:rPr>
                <w:lang w:val="en-US"/>
              </w:rPr>
            </w:pPr>
            <w:r>
              <w:rPr>
                <w:lang w:val="en-US"/>
              </w:rPr>
              <w:t>Intranet</w:t>
            </w:r>
          </w:p>
        </w:tc>
        <w:tc>
          <w:tcPr>
            <w:tcW w:w="1270" w:type="dxa"/>
          </w:tcPr>
          <w:p w14:paraId="452470EB" w14:textId="067D25F6" w:rsidR="000B79CC" w:rsidRDefault="00095A3C" w:rsidP="00557265">
            <w:pPr>
              <w:keepNext/>
              <w:keepLines/>
              <w:rPr>
                <w:lang w:val="en-US"/>
              </w:rPr>
            </w:pPr>
            <w:r>
              <w:rPr>
                <w:lang w:val="en-US"/>
              </w:rPr>
              <w:t>19</w:t>
            </w:r>
          </w:p>
        </w:tc>
        <w:tc>
          <w:tcPr>
            <w:tcW w:w="1128" w:type="dxa"/>
          </w:tcPr>
          <w:p w14:paraId="220CD166" w14:textId="0A25F5C8" w:rsidR="000B79CC" w:rsidRDefault="00095A3C" w:rsidP="00557265">
            <w:pPr>
              <w:keepNext/>
              <w:keepLines/>
              <w:rPr>
                <w:lang w:val="en-US"/>
              </w:rPr>
            </w:pPr>
            <w:r>
              <w:rPr>
                <w:lang w:val="en-US"/>
              </w:rPr>
              <w:t>90</w:t>
            </w:r>
          </w:p>
        </w:tc>
        <w:tc>
          <w:tcPr>
            <w:tcW w:w="1240" w:type="dxa"/>
          </w:tcPr>
          <w:p w14:paraId="60C9EA5A" w14:textId="6D52C1F6" w:rsidR="000B79CC" w:rsidRDefault="00095A3C" w:rsidP="00557265">
            <w:pPr>
              <w:keepNext/>
              <w:keepLines/>
              <w:rPr>
                <w:lang w:val="en-US"/>
              </w:rPr>
            </w:pPr>
            <w:r>
              <w:rPr>
                <w:lang w:val="en-US"/>
              </w:rPr>
              <w:t>130</w:t>
            </w:r>
          </w:p>
        </w:tc>
        <w:tc>
          <w:tcPr>
            <w:tcW w:w="1113" w:type="dxa"/>
          </w:tcPr>
          <w:p w14:paraId="3D3076A8" w14:textId="1AE7DF13" w:rsidR="000B79CC" w:rsidRDefault="00095A3C" w:rsidP="00557265">
            <w:pPr>
              <w:keepNext/>
              <w:keepLines/>
              <w:rPr>
                <w:lang w:val="en-US"/>
              </w:rPr>
            </w:pPr>
            <w:r>
              <w:rPr>
                <w:lang w:val="en-US"/>
              </w:rPr>
              <w:t>9</w:t>
            </w:r>
          </w:p>
        </w:tc>
        <w:tc>
          <w:tcPr>
            <w:tcW w:w="1108" w:type="dxa"/>
          </w:tcPr>
          <w:p w14:paraId="0744DD75" w14:textId="4C65942C" w:rsidR="000B79CC" w:rsidRDefault="00095A3C" w:rsidP="00557265">
            <w:pPr>
              <w:keepNext/>
              <w:keepLines/>
              <w:rPr>
                <w:lang w:val="en-US"/>
              </w:rPr>
            </w:pPr>
            <w:r>
              <w:rPr>
                <w:lang w:val="en-US"/>
              </w:rPr>
              <w:t>61</w:t>
            </w:r>
          </w:p>
        </w:tc>
      </w:tr>
      <w:tr w:rsidR="000B79CC" w:rsidRPr="008922CE" w14:paraId="5EA4EACE" w14:textId="77777777" w:rsidTr="00557265">
        <w:tc>
          <w:tcPr>
            <w:tcW w:w="1372" w:type="dxa"/>
          </w:tcPr>
          <w:p w14:paraId="600AEFC9" w14:textId="39360F19" w:rsidR="000B79CC" w:rsidRDefault="00095A3C" w:rsidP="00557265">
            <w:pPr>
              <w:keepNext/>
              <w:keepLines/>
              <w:rPr>
                <w:lang w:val="en-US"/>
              </w:rPr>
            </w:pPr>
            <w:r>
              <w:rPr>
                <w:lang w:val="en-US"/>
              </w:rPr>
              <w:t>10.0.100.50</w:t>
            </w:r>
          </w:p>
        </w:tc>
        <w:tc>
          <w:tcPr>
            <w:tcW w:w="1330" w:type="dxa"/>
          </w:tcPr>
          <w:p w14:paraId="1E9DE809" w14:textId="69EDFAFC" w:rsidR="000B79CC" w:rsidRDefault="00095A3C" w:rsidP="00557265">
            <w:pPr>
              <w:keepNext/>
              <w:keepLines/>
              <w:rPr>
                <w:lang w:val="en-US"/>
              </w:rPr>
            </w:pPr>
            <w:r>
              <w:rPr>
                <w:lang w:val="en-US"/>
              </w:rPr>
              <w:t>MySQL</w:t>
            </w:r>
          </w:p>
        </w:tc>
        <w:tc>
          <w:tcPr>
            <w:tcW w:w="1270" w:type="dxa"/>
          </w:tcPr>
          <w:p w14:paraId="2ADB57F8" w14:textId="69C28BA2" w:rsidR="000B79CC" w:rsidRDefault="00095A3C" w:rsidP="00557265">
            <w:pPr>
              <w:keepNext/>
              <w:keepLines/>
              <w:rPr>
                <w:lang w:val="en-US"/>
              </w:rPr>
            </w:pPr>
            <w:r>
              <w:rPr>
                <w:lang w:val="en-US"/>
              </w:rPr>
              <w:t>19</w:t>
            </w:r>
          </w:p>
        </w:tc>
        <w:tc>
          <w:tcPr>
            <w:tcW w:w="1128" w:type="dxa"/>
          </w:tcPr>
          <w:p w14:paraId="3BCA8F80" w14:textId="6773A9E1" w:rsidR="000B79CC" w:rsidRDefault="00095A3C" w:rsidP="00557265">
            <w:pPr>
              <w:keepNext/>
              <w:keepLines/>
              <w:rPr>
                <w:lang w:val="en-US"/>
              </w:rPr>
            </w:pPr>
            <w:r>
              <w:rPr>
                <w:lang w:val="en-US"/>
              </w:rPr>
              <w:t>89</w:t>
            </w:r>
          </w:p>
        </w:tc>
        <w:tc>
          <w:tcPr>
            <w:tcW w:w="1240" w:type="dxa"/>
          </w:tcPr>
          <w:p w14:paraId="64EFE323" w14:textId="5B490962" w:rsidR="000B79CC" w:rsidRDefault="00095A3C" w:rsidP="00557265">
            <w:pPr>
              <w:keepNext/>
              <w:keepLines/>
              <w:rPr>
                <w:lang w:val="en-US"/>
              </w:rPr>
            </w:pPr>
            <w:r>
              <w:rPr>
                <w:lang w:val="en-US"/>
              </w:rPr>
              <w:t>114</w:t>
            </w:r>
          </w:p>
        </w:tc>
        <w:tc>
          <w:tcPr>
            <w:tcW w:w="1113" w:type="dxa"/>
          </w:tcPr>
          <w:p w14:paraId="61E9940C" w14:textId="1BF9DCFB" w:rsidR="000B79CC" w:rsidRDefault="00095A3C" w:rsidP="00557265">
            <w:pPr>
              <w:keepNext/>
              <w:keepLines/>
              <w:rPr>
                <w:lang w:val="en-US"/>
              </w:rPr>
            </w:pPr>
            <w:r>
              <w:rPr>
                <w:lang w:val="en-US"/>
              </w:rPr>
              <w:t>7</w:t>
            </w:r>
          </w:p>
        </w:tc>
        <w:tc>
          <w:tcPr>
            <w:tcW w:w="1108" w:type="dxa"/>
          </w:tcPr>
          <w:p w14:paraId="58E1847F" w14:textId="7029D59E" w:rsidR="00274F21" w:rsidRDefault="00095A3C" w:rsidP="00557265">
            <w:pPr>
              <w:keepNext/>
              <w:keepLines/>
              <w:rPr>
                <w:lang w:val="en-US"/>
              </w:rPr>
            </w:pPr>
            <w:r>
              <w:rPr>
                <w:lang w:val="en-US"/>
              </w:rPr>
              <w:t>44</w:t>
            </w:r>
          </w:p>
        </w:tc>
      </w:tr>
      <w:tr w:rsidR="00274F21" w:rsidRPr="008922CE" w14:paraId="4DE32FC2" w14:textId="77777777" w:rsidTr="00557265">
        <w:tc>
          <w:tcPr>
            <w:tcW w:w="1372" w:type="dxa"/>
          </w:tcPr>
          <w:p w14:paraId="453A9CAC" w14:textId="1FAC13C6" w:rsidR="00274F21" w:rsidRDefault="00274F21" w:rsidP="00557265">
            <w:pPr>
              <w:keepNext/>
              <w:keepLines/>
              <w:rPr>
                <w:lang w:val="en-US"/>
              </w:rPr>
            </w:pPr>
            <w:r>
              <w:rPr>
                <w:lang w:val="en-US"/>
              </w:rPr>
              <w:t>10.0.100.91</w:t>
            </w:r>
          </w:p>
        </w:tc>
        <w:tc>
          <w:tcPr>
            <w:tcW w:w="1330" w:type="dxa"/>
          </w:tcPr>
          <w:p w14:paraId="74994461" w14:textId="2E32BE24" w:rsidR="00274F21" w:rsidRPr="00D44896" w:rsidRDefault="00D44896" w:rsidP="00557265">
            <w:pPr>
              <w:keepNext/>
              <w:keepLines/>
              <w:rPr>
                <w:lang w:val="en-US"/>
              </w:rPr>
            </w:pPr>
            <w:r>
              <w:rPr>
                <w:lang w:val="en-US"/>
              </w:rPr>
              <w:t>CCTV HQ</w:t>
            </w:r>
          </w:p>
        </w:tc>
        <w:tc>
          <w:tcPr>
            <w:tcW w:w="1270" w:type="dxa"/>
          </w:tcPr>
          <w:p w14:paraId="36E12B89" w14:textId="76473DE9" w:rsidR="00274F21" w:rsidRDefault="006804BC" w:rsidP="00557265">
            <w:pPr>
              <w:keepNext/>
              <w:keepLines/>
              <w:rPr>
                <w:lang w:val="en-US"/>
              </w:rPr>
            </w:pPr>
            <w:r>
              <w:rPr>
                <w:lang w:val="en-US"/>
              </w:rPr>
              <w:t>0</w:t>
            </w:r>
          </w:p>
        </w:tc>
        <w:tc>
          <w:tcPr>
            <w:tcW w:w="1128" w:type="dxa"/>
          </w:tcPr>
          <w:p w14:paraId="774FE8A1" w14:textId="261EFA60" w:rsidR="00274F21" w:rsidRDefault="006804BC" w:rsidP="00557265">
            <w:pPr>
              <w:keepNext/>
              <w:keepLines/>
              <w:rPr>
                <w:lang w:val="en-US"/>
              </w:rPr>
            </w:pPr>
            <w:r>
              <w:rPr>
                <w:lang w:val="en-US"/>
              </w:rPr>
              <w:t>0</w:t>
            </w:r>
          </w:p>
        </w:tc>
        <w:tc>
          <w:tcPr>
            <w:tcW w:w="1240" w:type="dxa"/>
          </w:tcPr>
          <w:p w14:paraId="4F9C5BBA" w14:textId="0D77E98E" w:rsidR="00274F21" w:rsidRDefault="006804BC" w:rsidP="00557265">
            <w:pPr>
              <w:keepNext/>
              <w:keepLines/>
              <w:rPr>
                <w:lang w:val="en-US"/>
              </w:rPr>
            </w:pPr>
            <w:r>
              <w:rPr>
                <w:lang w:val="en-US"/>
              </w:rPr>
              <w:t>1</w:t>
            </w:r>
          </w:p>
        </w:tc>
        <w:tc>
          <w:tcPr>
            <w:tcW w:w="1113" w:type="dxa"/>
          </w:tcPr>
          <w:p w14:paraId="3C77D67F" w14:textId="4C47944C" w:rsidR="00274F21" w:rsidRDefault="006804BC" w:rsidP="00557265">
            <w:pPr>
              <w:keepNext/>
              <w:keepLines/>
              <w:rPr>
                <w:lang w:val="en-US"/>
              </w:rPr>
            </w:pPr>
            <w:r>
              <w:rPr>
                <w:lang w:val="en-US"/>
              </w:rPr>
              <w:t>0</w:t>
            </w:r>
          </w:p>
        </w:tc>
        <w:tc>
          <w:tcPr>
            <w:tcW w:w="1108" w:type="dxa"/>
          </w:tcPr>
          <w:p w14:paraId="5C6C9D80" w14:textId="71110BC9" w:rsidR="00274F21" w:rsidRDefault="006804BC" w:rsidP="00557265">
            <w:pPr>
              <w:keepNext/>
              <w:keepLines/>
              <w:rPr>
                <w:lang w:val="en-US"/>
              </w:rPr>
            </w:pPr>
            <w:r>
              <w:rPr>
                <w:lang w:val="en-US"/>
              </w:rPr>
              <w:t>18</w:t>
            </w:r>
          </w:p>
        </w:tc>
      </w:tr>
    </w:tbl>
    <w:p w14:paraId="1C391AE3" w14:textId="77777777" w:rsidR="000B79CC" w:rsidRDefault="000B79CC" w:rsidP="00E45CBD">
      <w:pPr>
        <w:pStyle w:val="Kuvanotsikko"/>
      </w:pPr>
    </w:p>
    <w:p w14:paraId="5487B479" w14:textId="6C4C622E" w:rsidR="00B817EB" w:rsidRDefault="00B817EB" w:rsidP="00B817EB">
      <w:pPr>
        <w:pStyle w:val="Otsikko3"/>
      </w:pPr>
      <w:bookmarkStart w:id="48" w:name="_Toc503100804"/>
      <w:r>
        <w:t>Branch store segment vulnerabilities summary</w:t>
      </w:r>
    </w:p>
    <w:p w14:paraId="752374FF" w14:textId="284F41E9" w:rsidR="00B817EB" w:rsidRDefault="00A0191B" w:rsidP="00B817EB">
      <w:pPr>
        <w:rPr>
          <w:lang w:val="en-US"/>
        </w:rPr>
      </w:pPr>
      <w:r>
        <w:rPr>
          <w:lang w:val="en-US"/>
        </w:rPr>
        <w:t>In the branch store network segment the only critical vulnerabilities, three in total, were on the read only copy of the Domain Controller. There were no high-risk vulnerabilities in any service.</w:t>
      </w:r>
    </w:p>
    <w:p w14:paraId="188B0519" w14:textId="4EBC6C29" w:rsidR="00A0191B" w:rsidRPr="00B817EB" w:rsidRDefault="00A0191B" w:rsidP="00B817EB">
      <w:pPr>
        <w:rPr>
          <w:lang w:val="en-US"/>
        </w:rPr>
      </w:pPr>
      <w:r>
        <w:rPr>
          <w:lang w:val="en-US"/>
        </w:rPr>
        <w:t xml:space="preserve">There was, however, a host that wasn’t catalogued that should be checked, but the best </w:t>
      </w:r>
      <w:proofErr w:type="spellStart"/>
      <w:r>
        <w:rPr>
          <w:lang w:val="en-US"/>
        </w:rPr>
        <w:t>questimate</w:t>
      </w:r>
      <w:proofErr w:type="spellEnd"/>
      <w:r>
        <w:rPr>
          <w:lang w:val="en-US"/>
        </w:rPr>
        <w:t xml:space="preserve"> is that it’s an instance of Kali.</w:t>
      </w:r>
      <w:r w:rsidR="00C4637F">
        <w:rPr>
          <w:lang w:val="en-US"/>
        </w:rPr>
        <w:t xml:space="preserve"> The summary of the number of vulnerabilities in the branch store segment can be found from the table 7.</w:t>
      </w:r>
    </w:p>
    <w:p w14:paraId="123932DA" w14:textId="26AEAD6E" w:rsidR="006027A4" w:rsidRPr="006027A4" w:rsidRDefault="006027A4" w:rsidP="006027A4">
      <w:pPr>
        <w:pStyle w:val="Kuvanotsikko"/>
        <w:rPr>
          <w:lang w:val="en-US"/>
        </w:rPr>
      </w:pPr>
      <w:r w:rsidRPr="006027A4">
        <w:rPr>
          <w:lang w:val="en-US"/>
        </w:rPr>
        <w:t xml:space="preserve">Table </w:t>
      </w:r>
      <w:r>
        <w:fldChar w:fldCharType="begin"/>
      </w:r>
      <w:r w:rsidRPr="006027A4">
        <w:rPr>
          <w:lang w:val="en-US"/>
        </w:rPr>
        <w:instrText xml:space="preserve"> SEQ Table \* ARABIC </w:instrText>
      </w:r>
      <w:r>
        <w:fldChar w:fldCharType="separate"/>
      </w:r>
      <w:r w:rsidRPr="006027A4">
        <w:rPr>
          <w:noProof/>
          <w:lang w:val="en-US"/>
        </w:rPr>
        <w:t>7</w:t>
      </w:r>
      <w:r>
        <w:rPr>
          <w:noProof/>
        </w:rPr>
        <w:fldChar w:fldCharType="end"/>
      </w:r>
      <w:r w:rsidRPr="006027A4">
        <w:rPr>
          <w:lang w:val="en-US"/>
        </w:rPr>
        <w:t xml:space="preserve"> Branch </w:t>
      </w:r>
      <w:r w:rsidR="00664C6B">
        <w:rPr>
          <w:lang w:val="en-US"/>
        </w:rPr>
        <w:t>store</w:t>
      </w:r>
      <w:r w:rsidRPr="006027A4">
        <w:rPr>
          <w:lang w:val="en-US"/>
        </w:rPr>
        <w:t xml:space="preserve"> network vulnerabilities summary</w:t>
      </w:r>
      <w:bookmarkEnd w:id="48"/>
    </w:p>
    <w:tbl>
      <w:tblPr>
        <w:tblStyle w:val="Taulukkoruudukko"/>
        <w:tblW w:w="8797" w:type="dxa"/>
        <w:tblLook w:val="04A0" w:firstRow="1" w:lastRow="0" w:firstColumn="1" w:lastColumn="0" w:noHBand="0" w:noVBand="1"/>
      </w:tblPr>
      <w:tblGrid>
        <w:gridCol w:w="1736"/>
        <w:gridCol w:w="1608"/>
        <w:gridCol w:w="1207"/>
        <w:gridCol w:w="1049"/>
        <w:gridCol w:w="1144"/>
        <w:gridCol w:w="1030"/>
        <w:gridCol w:w="1023"/>
      </w:tblGrid>
      <w:tr w:rsidR="00ED6D7E" w14:paraId="26D17A06" w14:textId="77777777" w:rsidTr="00ED6D7E">
        <w:tc>
          <w:tcPr>
            <w:tcW w:w="1615" w:type="dxa"/>
          </w:tcPr>
          <w:p w14:paraId="37608813" w14:textId="77777777" w:rsidR="006027A4" w:rsidRPr="00A0191B" w:rsidRDefault="006027A4" w:rsidP="00557265">
            <w:pPr>
              <w:keepNext/>
              <w:keepLines/>
              <w:rPr>
                <w:b/>
                <w:lang w:val="en-US"/>
              </w:rPr>
            </w:pPr>
            <w:r w:rsidRPr="00A0191B">
              <w:rPr>
                <w:b/>
                <w:lang w:val="en-US"/>
              </w:rPr>
              <w:t>Host</w:t>
            </w:r>
          </w:p>
        </w:tc>
        <w:tc>
          <w:tcPr>
            <w:tcW w:w="1631" w:type="dxa"/>
          </w:tcPr>
          <w:p w14:paraId="0D510132" w14:textId="77777777" w:rsidR="006027A4" w:rsidRPr="00B044BA" w:rsidRDefault="006027A4" w:rsidP="00557265">
            <w:pPr>
              <w:keepNext/>
              <w:keepLines/>
              <w:rPr>
                <w:b/>
              </w:rPr>
            </w:pPr>
            <w:proofErr w:type="spellStart"/>
            <w:r w:rsidRPr="00A0191B">
              <w:rPr>
                <w:b/>
                <w:lang w:val="en-US"/>
              </w:rPr>
              <w:t>Servi</w:t>
            </w:r>
            <w:r w:rsidRPr="00B044BA">
              <w:rPr>
                <w:b/>
              </w:rPr>
              <w:t>ce</w:t>
            </w:r>
            <w:proofErr w:type="spellEnd"/>
          </w:p>
        </w:tc>
        <w:tc>
          <w:tcPr>
            <w:tcW w:w="1222" w:type="dxa"/>
          </w:tcPr>
          <w:p w14:paraId="77A788CB" w14:textId="77777777" w:rsidR="006027A4" w:rsidRPr="00B044BA" w:rsidRDefault="006027A4" w:rsidP="00557265">
            <w:pPr>
              <w:keepNext/>
              <w:keepLines/>
              <w:rPr>
                <w:b/>
              </w:rPr>
            </w:pPr>
            <w:r w:rsidRPr="00B044BA">
              <w:rPr>
                <w:b/>
              </w:rPr>
              <w:t>Critical</w:t>
            </w:r>
          </w:p>
        </w:tc>
        <w:tc>
          <w:tcPr>
            <w:tcW w:w="1068" w:type="dxa"/>
          </w:tcPr>
          <w:p w14:paraId="7137C556" w14:textId="77777777" w:rsidR="006027A4" w:rsidRPr="00B044BA" w:rsidRDefault="006027A4" w:rsidP="00557265">
            <w:pPr>
              <w:keepNext/>
              <w:keepLines/>
              <w:rPr>
                <w:b/>
              </w:rPr>
            </w:pPr>
            <w:proofErr w:type="spellStart"/>
            <w:r w:rsidRPr="00B044BA">
              <w:rPr>
                <w:b/>
              </w:rPr>
              <w:t>High</w:t>
            </w:r>
            <w:proofErr w:type="spellEnd"/>
          </w:p>
        </w:tc>
        <w:tc>
          <w:tcPr>
            <w:tcW w:w="1167" w:type="dxa"/>
          </w:tcPr>
          <w:p w14:paraId="039A5C2C" w14:textId="77777777" w:rsidR="006027A4" w:rsidRPr="00B044BA" w:rsidRDefault="006027A4" w:rsidP="00557265">
            <w:pPr>
              <w:keepNext/>
              <w:keepLines/>
              <w:rPr>
                <w:b/>
              </w:rPr>
            </w:pPr>
            <w:proofErr w:type="spellStart"/>
            <w:r w:rsidRPr="00B044BA">
              <w:rPr>
                <w:b/>
              </w:rPr>
              <w:t>Med</w:t>
            </w:r>
            <w:proofErr w:type="spellEnd"/>
          </w:p>
        </w:tc>
        <w:tc>
          <w:tcPr>
            <w:tcW w:w="1050" w:type="dxa"/>
          </w:tcPr>
          <w:p w14:paraId="53CEB510" w14:textId="77777777" w:rsidR="006027A4" w:rsidRPr="00B044BA" w:rsidRDefault="006027A4" w:rsidP="00557265">
            <w:pPr>
              <w:keepNext/>
              <w:keepLines/>
              <w:rPr>
                <w:b/>
              </w:rPr>
            </w:pPr>
            <w:proofErr w:type="spellStart"/>
            <w:r w:rsidRPr="00B044BA">
              <w:rPr>
                <w:b/>
              </w:rPr>
              <w:t>Low</w:t>
            </w:r>
            <w:proofErr w:type="spellEnd"/>
          </w:p>
        </w:tc>
        <w:tc>
          <w:tcPr>
            <w:tcW w:w="1044" w:type="dxa"/>
          </w:tcPr>
          <w:p w14:paraId="3C04FFAE" w14:textId="77777777" w:rsidR="006027A4" w:rsidRPr="00B044BA" w:rsidRDefault="006027A4" w:rsidP="00557265">
            <w:pPr>
              <w:keepNext/>
              <w:keepLines/>
              <w:rPr>
                <w:b/>
              </w:rPr>
            </w:pPr>
            <w:r w:rsidRPr="00B044BA">
              <w:rPr>
                <w:b/>
              </w:rPr>
              <w:t>Info</w:t>
            </w:r>
          </w:p>
        </w:tc>
      </w:tr>
      <w:tr w:rsidR="00ED6D7E" w14:paraId="56366C0A" w14:textId="77777777" w:rsidTr="00ED6D7E">
        <w:tc>
          <w:tcPr>
            <w:tcW w:w="1615" w:type="dxa"/>
          </w:tcPr>
          <w:p w14:paraId="4D42FA6A" w14:textId="74C2C22B" w:rsidR="006027A4" w:rsidRDefault="00D0229B" w:rsidP="00557265">
            <w:pPr>
              <w:keepNext/>
              <w:keepLines/>
            </w:pPr>
            <w:r>
              <w:t>192.168.10.1</w:t>
            </w:r>
          </w:p>
        </w:tc>
        <w:tc>
          <w:tcPr>
            <w:tcW w:w="1631" w:type="dxa"/>
          </w:tcPr>
          <w:p w14:paraId="1D8DA43A" w14:textId="74B15FE6" w:rsidR="006027A4" w:rsidRDefault="00D0229B" w:rsidP="00557265">
            <w:pPr>
              <w:keepNext/>
              <w:keepLines/>
            </w:pPr>
            <w:proofErr w:type="spellStart"/>
            <w:r>
              <w:t>Firewall</w:t>
            </w:r>
            <w:proofErr w:type="spellEnd"/>
          </w:p>
        </w:tc>
        <w:tc>
          <w:tcPr>
            <w:tcW w:w="1222" w:type="dxa"/>
          </w:tcPr>
          <w:p w14:paraId="5DE2183D" w14:textId="7B72CB0B" w:rsidR="006027A4" w:rsidRDefault="00D0229B" w:rsidP="00557265">
            <w:pPr>
              <w:keepNext/>
              <w:keepLines/>
            </w:pPr>
            <w:r>
              <w:t>0</w:t>
            </w:r>
          </w:p>
        </w:tc>
        <w:tc>
          <w:tcPr>
            <w:tcW w:w="1068" w:type="dxa"/>
          </w:tcPr>
          <w:p w14:paraId="45C8CDD4" w14:textId="3E13C6F6" w:rsidR="006027A4" w:rsidRDefault="00D0229B" w:rsidP="00557265">
            <w:pPr>
              <w:keepNext/>
              <w:keepLines/>
            </w:pPr>
            <w:r>
              <w:t>0</w:t>
            </w:r>
          </w:p>
        </w:tc>
        <w:tc>
          <w:tcPr>
            <w:tcW w:w="1167" w:type="dxa"/>
          </w:tcPr>
          <w:p w14:paraId="438D068C" w14:textId="6E30B1DB" w:rsidR="006027A4" w:rsidRDefault="00D0229B" w:rsidP="00557265">
            <w:pPr>
              <w:keepNext/>
              <w:keepLines/>
            </w:pPr>
            <w:r>
              <w:t>3</w:t>
            </w:r>
          </w:p>
        </w:tc>
        <w:tc>
          <w:tcPr>
            <w:tcW w:w="1050" w:type="dxa"/>
          </w:tcPr>
          <w:p w14:paraId="1440FC1C" w14:textId="4989E0F4" w:rsidR="006027A4" w:rsidRDefault="00D0229B" w:rsidP="00557265">
            <w:pPr>
              <w:keepNext/>
              <w:keepLines/>
            </w:pPr>
            <w:r>
              <w:t>0</w:t>
            </w:r>
          </w:p>
        </w:tc>
        <w:tc>
          <w:tcPr>
            <w:tcW w:w="1044" w:type="dxa"/>
          </w:tcPr>
          <w:p w14:paraId="1C146A15" w14:textId="7B6C6B76" w:rsidR="006027A4" w:rsidRDefault="00D0229B" w:rsidP="00557265">
            <w:pPr>
              <w:keepNext/>
              <w:keepLines/>
            </w:pPr>
            <w:r>
              <w:t>33</w:t>
            </w:r>
          </w:p>
        </w:tc>
      </w:tr>
      <w:tr w:rsidR="00ED6D7E" w:rsidRPr="008922CE" w14:paraId="3D11D3B5" w14:textId="77777777" w:rsidTr="00ED6D7E">
        <w:tc>
          <w:tcPr>
            <w:tcW w:w="1615" w:type="dxa"/>
          </w:tcPr>
          <w:p w14:paraId="00DB8F42" w14:textId="4B28BC0B" w:rsidR="006027A4" w:rsidRPr="008922CE" w:rsidRDefault="00D0229B" w:rsidP="00557265">
            <w:pPr>
              <w:keepNext/>
              <w:keepLines/>
              <w:rPr>
                <w:lang w:val="en-US"/>
              </w:rPr>
            </w:pPr>
            <w:r>
              <w:rPr>
                <w:lang w:val="en-US"/>
              </w:rPr>
              <w:t>192.168.10.10</w:t>
            </w:r>
          </w:p>
        </w:tc>
        <w:tc>
          <w:tcPr>
            <w:tcW w:w="1631" w:type="dxa"/>
          </w:tcPr>
          <w:p w14:paraId="02137F5E" w14:textId="04723A15" w:rsidR="006027A4" w:rsidRDefault="00D0229B" w:rsidP="00557265">
            <w:pPr>
              <w:keepNext/>
              <w:keepLines/>
              <w:rPr>
                <w:lang w:val="en-US"/>
              </w:rPr>
            </w:pPr>
            <w:proofErr w:type="spellStart"/>
            <w:r>
              <w:rPr>
                <w:lang w:val="en-US"/>
              </w:rPr>
              <w:t>RoDC</w:t>
            </w:r>
            <w:proofErr w:type="spellEnd"/>
          </w:p>
        </w:tc>
        <w:tc>
          <w:tcPr>
            <w:tcW w:w="1222" w:type="dxa"/>
          </w:tcPr>
          <w:p w14:paraId="4109E8F4" w14:textId="605C9591" w:rsidR="006027A4" w:rsidRPr="008922CE" w:rsidRDefault="00D0229B" w:rsidP="00557265">
            <w:pPr>
              <w:keepNext/>
              <w:keepLines/>
              <w:rPr>
                <w:lang w:val="en-US"/>
              </w:rPr>
            </w:pPr>
            <w:r>
              <w:rPr>
                <w:lang w:val="en-US"/>
              </w:rPr>
              <w:t>3</w:t>
            </w:r>
          </w:p>
        </w:tc>
        <w:tc>
          <w:tcPr>
            <w:tcW w:w="1068" w:type="dxa"/>
          </w:tcPr>
          <w:p w14:paraId="343AB9A2" w14:textId="4B1D23CA" w:rsidR="006027A4" w:rsidRPr="008922CE" w:rsidRDefault="00D0229B" w:rsidP="00557265">
            <w:pPr>
              <w:keepNext/>
              <w:keepLines/>
              <w:rPr>
                <w:lang w:val="en-US"/>
              </w:rPr>
            </w:pPr>
            <w:r>
              <w:rPr>
                <w:lang w:val="en-US"/>
              </w:rPr>
              <w:t>0</w:t>
            </w:r>
          </w:p>
        </w:tc>
        <w:tc>
          <w:tcPr>
            <w:tcW w:w="1167" w:type="dxa"/>
          </w:tcPr>
          <w:p w14:paraId="4BF0570A" w14:textId="7C9ABD26" w:rsidR="006027A4" w:rsidRPr="008922CE" w:rsidRDefault="00D0229B" w:rsidP="00557265">
            <w:pPr>
              <w:keepNext/>
              <w:keepLines/>
              <w:rPr>
                <w:lang w:val="en-US"/>
              </w:rPr>
            </w:pPr>
            <w:r>
              <w:rPr>
                <w:lang w:val="en-US"/>
              </w:rPr>
              <w:t>2</w:t>
            </w:r>
          </w:p>
        </w:tc>
        <w:tc>
          <w:tcPr>
            <w:tcW w:w="1050" w:type="dxa"/>
          </w:tcPr>
          <w:p w14:paraId="5E47F6A5" w14:textId="4BA1C09D" w:rsidR="006027A4" w:rsidRPr="008922CE" w:rsidRDefault="00D0229B" w:rsidP="00557265">
            <w:pPr>
              <w:keepNext/>
              <w:keepLines/>
              <w:rPr>
                <w:lang w:val="en-US"/>
              </w:rPr>
            </w:pPr>
            <w:r>
              <w:rPr>
                <w:lang w:val="en-US"/>
              </w:rPr>
              <w:t>0</w:t>
            </w:r>
          </w:p>
        </w:tc>
        <w:tc>
          <w:tcPr>
            <w:tcW w:w="1044" w:type="dxa"/>
          </w:tcPr>
          <w:p w14:paraId="09CDF3E2" w14:textId="6AC99E85" w:rsidR="006027A4" w:rsidRPr="008922CE" w:rsidRDefault="00D0229B" w:rsidP="00557265">
            <w:pPr>
              <w:keepNext/>
              <w:keepLines/>
              <w:rPr>
                <w:lang w:val="en-US"/>
              </w:rPr>
            </w:pPr>
            <w:r>
              <w:rPr>
                <w:lang w:val="en-US"/>
              </w:rPr>
              <w:t>31</w:t>
            </w:r>
          </w:p>
        </w:tc>
      </w:tr>
      <w:tr w:rsidR="006027A4" w:rsidRPr="008922CE" w14:paraId="4D224D5A" w14:textId="77777777" w:rsidTr="00ED6D7E">
        <w:tc>
          <w:tcPr>
            <w:tcW w:w="1615" w:type="dxa"/>
          </w:tcPr>
          <w:p w14:paraId="01DC156C" w14:textId="554D93FD" w:rsidR="006027A4" w:rsidRDefault="00ED6D7E" w:rsidP="00557265">
            <w:pPr>
              <w:keepNext/>
              <w:keepLines/>
              <w:rPr>
                <w:lang w:val="en-US"/>
              </w:rPr>
            </w:pPr>
            <w:r>
              <w:rPr>
                <w:lang w:val="en-US"/>
              </w:rPr>
              <w:t>192.168.10.20</w:t>
            </w:r>
          </w:p>
        </w:tc>
        <w:tc>
          <w:tcPr>
            <w:tcW w:w="1631" w:type="dxa"/>
          </w:tcPr>
          <w:p w14:paraId="732E88F4" w14:textId="1C33310C" w:rsidR="006027A4" w:rsidRDefault="00ED6D7E" w:rsidP="00557265">
            <w:pPr>
              <w:keepNext/>
              <w:keepLines/>
              <w:rPr>
                <w:lang w:val="en-US"/>
              </w:rPr>
            </w:pPr>
            <w:r>
              <w:rPr>
                <w:lang w:val="en-US"/>
              </w:rPr>
              <w:t>POS</w:t>
            </w:r>
          </w:p>
        </w:tc>
        <w:tc>
          <w:tcPr>
            <w:tcW w:w="1222" w:type="dxa"/>
          </w:tcPr>
          <w:p w14:paraId="5B48E5BD" w14:textId="16401FE4" w:rsidR="006027A4" w:rsidRDefault="00664C6B" w:rsidP="00557265">
            <w:pPr>
              <w:keepNext/>
              <w:keepLines/>
              <w:rPr>
                <w:lang w:val="en-US"/>
              </w:rPr>
            </w:pPr>
            <w:r>
              <w:rPr>
                <w:lang w:val="en-US"/>
              </w:rPr>
              <w:t>0</w:t>
            </w:r>
          </w:p>
        </w:tc>
        <w:tc>
          <w:tcPr>
            <w:tcW w:w="1068" w:type="dxa"/>
          </w:tcPr>
          <w:p w14:paraId="16A26033" w14:textId="351439E2" w:rsidR="006027A4" w:rsidRDefault="00664C6B" w:rsidP="00557265">
            <w:pPr>
              <w:keepNext/>
              <w:keepLines/>
              <w:rPr>
                <w:lang w:val="en-US"/>
              </w:rPr>
            </w:pPr>
            <w:r>
              <w:rPr>
                <w:lang w:val="en-US"/>
              </w:rPr>
              <w:t>0</w:t>
            </w:r>
          </w:p>
        </w:tc>
        <w:tc>
          <w:tcPr>
            <w:tcW w:w="1167" w:type="dxa"/>
          </w:tcPr>
          <w:p w14:paraId="6E514483" w14:textId="63FD5496" w:rsidR="006027A4" w:rsidRDefault="00664C6B" w:rsidP="00557265">
            <w:pPr>
              <w:keepNext/>
              <w:keepLines/>
              <w:rPr>
                <w:lang w:val="en-US"/>
              </w:rPr>
            </w:pPr>
            <w:r>
              <w:rPr>
                <w:lang w:val="en-US"/>
              </w:rPr>
              <w:t>3</w:t>
            </w:r>
          </w:p>
        </w:tc>
        <w:tc>
          <w:tcPr>
            <w:tcW w:w="1050" w:type="dxa"/>
          </w:tcPr>
          <w:p w14:paraId="3EBE5A70" w14:textId="08A2F542" w:rsidR="006027A4" w:rsidRDefault="00664C6B" w:rsidP="00557265">
            <w:pPr>
              <w:keepNext/>
              <w:keepLines/>
              <w:rPr>
                <w:lang w:val="en-US"/>
              </w:rPr>
            </w:pPr>
            <w:r>
              <w:rPr>
                <w:lang w:val="en-US"/>
              </w:rPr>
              <w:t>2</w:t>
            </w:r>
          </w:p>
        </w:tc>
        <w:tc>
          <w:tcPr>
            <w:tcW w:w="1044" w:type="dxa"/>
          </w:tcPr>
          <w:p w14:paraId="27A0567A" w14:textId="6EA794A1" w:rsidR="006027A4" w:rsidRDefault="00664C6B" w:rsidP="00557265">
            <w:pPr>
              <w:keepNext/>
              <w:keepLines/>
              <w:rPr>
                <w:lang w:val="en-US"/>
              </w:rPr>
            </w:pPr>
            <w:r>
              <w:rPr>
                <w:lang w:val="en-US"/>
              </w:rPr>
              <w:t>31</w:t>
            </w:r>
          </w:p>
        </w:tc>
      </w:tr>
      <w:tr w:rsidR="006027A4" w:rsidRPr="008922CE" w14:paraId="73F786F4" w14:textId="77777777" w:rsidTr="00ED6D7E">
        <w:tc>
          <w:tcPr>
            <w:tcW w:w="1615" w:type="dxa"/>
          </w:tcPr>
          <w:p w14:paraId="37FE5707" w14:textId="14EB9C71" w:rsidR="006027A4" w:rsidRDefault="00ED6D7E" w:rsidP="00557265">
            <w:pPr>
              <w:keepNext/>
              <w:keepLines/>
              <w:rPr>
                <w:lang w:val="en-US"/>
              </w:rPr>
            </w:pPr>
            <w:r>
              <w:rPr>
                <w:lang w:val="en-US"/>
              </w:rPr>
              <w:t>192.168.10.30</w:t>
            </w:r>
          </w:p>
        </w:tc>
        <w:tc>
          <w:tcPr>
            <w:tcW w:w="1631" w:type="dxa"/>
          </w:tcPr>
          <w:p w14:paraId="335D7F83" w14:textId="2DDD6275" w:rsidR="006027A4" w:rsidRDefault="00ED6D7E" w:rsidP="00557265">
            <w:pPr>
              <w:keepNext/>
              <w:keepLines/>
              <w:rPr>
                <w:lang w:val="en-US"/>
              </w:rPr>
            </w:pPr>
            <w:proofErr w:type="spellStart"/>
            <w:r>
              <w:rPr>
                <w:lang w:val="en-US"/>
              </w:rPr>
              <w:t>InfoTV</w:t>
            </w:r>
            <w:proofErr w:type="spellEnd"/>
          </w:p>
        </w:tc>
        <w:tc>
          <w:tcPr>
            <w:tcW w:w="1222" w:type="dxa"/>
          </w:tcPr>
          <w:p w14:paraId="24F18182" w14:textId="21170051" w:rsidR="006027A4" w:rsidRDefault="00ED6D7E" w:rsidP="00557265">
            <w:pPr>
              <w:keepNext/>
              <w:keepLines/>
              <w:rPr>
                <w:lang w:val="en-US"/>
              </w:rPr>
            </w:pPr>
            <w:r>
              <w:rPr>
                <w:lang w:val="en-US"/>
              </w:rPr>
              <w:t>0</w:t>
            </w:r>
          </w:p>
        </w:tc>
        <w:tc>
          <w:tcPr>
            <w:tcW w:w="1068" w:type="dxa"/>
          </w:tcPr>
          <w:p w14:paraId="6002258D" w14:textId="0A73E6CA" w:rsidR="006027A4" w:rsidRDefault="00ED6D7E" w:rsidP="00557265">
            <w:pPr>
              <w:keepNext/>
              <w:keepLines/>
              <w:rPr>
                <w:lang w:val="en-US"/>
              </w:rPr>
            </w:pPr>
            <w:r>
              <w:rPr>
                <w:lang w:val="en-US"/>
              </w:rPr>
              <w:t>0</w:t>
            </w:r>
          </w:p>
        </w:tc>
        <w:tc>
          <w:tcPr>
            <w:tcW w:w="1167" w:type="dxa"/>
          </w:tcPr>
          <w:p w14:paraId="4D677D72" w14:textId="1B69922D" w:rsidR="006027A4" w:rsidRDefault="00ED6D7E" w:rsidP="00557265">
            <w:pPr>
              <w:keepNext/>
              <w:keepLines/>
              <w:rPr>
                <w:lang w:val="en-US"/>
              </w:rPr>
            </w:pPr>
            <w:r>
              <w:rPr>
                <w:lang w:val="en-US"/>
              </w:rPr>
              <w:t>0</w:t>
            </w:r>
          </w:p>
        </w:tc>
        <w:tc>
          <w:tcPr>
            <w:tcW w:w="1050" w:type="dxa"/>
          </w:tcPr>
          <w:p w14:paraId="1644557C" w14:textId="3C198411" w:rsidR="006027A4" w:rsidRDefault="00ED6D7E" w:rsidP="00557265">
            <w:pPr>
              <w:keepNext/>
              <w:keepLines/>
              <w:rPr>
                <w:lang w:val="en-US"/>
              </w:rPr>
            </w:pPr>
            <w:r>
              <w:rPr>
                <w:lang w:val="en-US"/>
              </w:rPr>
              <w:t>0</w:t>
            </w:r>
          </w:p>
        </w:tc>
        <w:tc>
          <w:tcPr>
            <w:tcW w:w="1044" w:type="dxa"/>
          </w:tcPr>
          <w:p w14:paraId="56902C12" w14:textId="39EC5119" w:rsidR="006027A4" w:rsidRDefault="00ED6D7E" w:rsidP="00557265">
            <w:pPr>
              <w:keepNext/>
              <w:keepLines/>
              <w:rPr>
                <w:lang w:val="en-US"/>
              </w:rPr>
            </w:pPr>
            <w:r>
              <w:rPr>
                <w:lang w:val="en-US"/>
              </w:rPr>
              <w:t>3</w:t>
            </w:r>
          </w:p>
        </w:tc>
      </w:tr>
      <w:tr w:rsidR="00D0229B" w:rsidRPr="008922CE" w14:paraId="437D26DD" w14:textId="77777777" w:rsidTr="00ED6D7E">
        <w:tc>
          <w:tcPr>
            <w:tcW w:w="1615" w:type="dxa"/>
          </w:tcPr>
          <w:p w14:paraId="2FA80544" w14:textId="39F00C84" w:rsidR="00D0229B" w:rsidRDefault="00ED6D7E" w:rsidP="00557265">
            <w:pPr>
              <w:keepNext/>
              <w:keepLines/>
              <w:rPr>
                <w:lang w:val="en-US"/>
              </w:rPr>
            </w:pPr>
            <w:r>
              <w:rPr>
                <w:lang w:val="en-US"/>
              </w:rPr>
              <w:t>192.168.10.51</w:t>
            </w:r>
          </w:p>
        </w:tc>
        <w:tc>
          <w:tcPr>
            <w:tcW w:w="1631" w:type="dxa"/>
          </w:tcPr>
          <w:p w14:paraId="5BDEBB79" w14:textId="491CF506" w:rsidR="00D0229B" w:rsidRDefault="00ED6D7E" w:rsidP="00557265">
            <w:pPr>
              <w:keepNext/>
              <w:keepLines/>
              <w:rPr>
                <w:lang w:val="en-US"/>
              </w:rPr>
            </w:pPr>
            <w:r>
              <w:rPr>
                <w:lang w:val="en-US"/>
              </w:rPr>
              <w:t>CCTV-Branch1</w:t>
            </w:r>
          </w:p>
        </w:tc>
        <w:tc>
          <w:tcPr>
            <w:tcW w:w="1222" w:type="dxa"/>
          </w:tcPr>
          <w:p w14:paraId="0ACAEC86" w14:textId="76F0D58C" w:rsidR="00D0229B" w:rsidRDefault="00ED6D7E" w:rsidP="00557265">
            <w:pPr>
              <w:keepNext/>
              <w:keepLines/>
              <w:rPr>
                <w:lang w:val="en-US"/>
              </w:rPr>
            </w:pPr>
            <w:r>
              <w:rPr>
                <w:lang w:val="en-US"/>
              </w:rPr>
              <w:t>0</w:t>
            </w:r>
          </w:p>
        </w:tc>
        <w:tc>
          <w:tcPr>
            <w:tcW w:w="1068" w:type="dxa"/>
          </w:tcPr>
          <w:p w14:paraId="25E082CF" w14:textId="103D4B0E" w:rsidR="00D0229B" w:rsidRDefault="00ED6D7E" w:rsidP="00557265">
            <w:pPr>
              <w:keepNext/>
              <w:keepLines/>
              <w:rPr>
                <w:lang w:val="en-US"/>
              </w:rPr>
            </w:pPr>
            <w:r>
              <w:rPr>
                <w:lang w:val="en-US"/>
              </w:rPr>
              <w:t>0</w:t>
            </w:r>
          </w:p>
        </w:tc>
        <w:tc>
          <w:tcPr>
            <w:tcW w:w="1167" w:type="dxa"/>
          </w:tcPr>
          <w:p w14:paraId="31070688" w14:textId="1A7520D8" w:rsidR="00D0229B" w:rsidRDefault="00ED6D7E" w:rsidP="00557265">
            <w:pPr>
              <w:keepNext/>
              <w:keepLines/>
              <w:rPr>
                <w:lang w:val="en-US"/>
              </w:rPr>
            </w:pPr>
            <w:r>
              <w:rPr>
                <w:lang w:val="en-US"/>
              </w:rPr>
              <w:t>1</w:t>
            </w:r>
          </w:p>
        </w:tc>
        <w:tc>
          <w:tcPr>
            <w:tcW w:w="1050" w:type="dxa"/>
          </w:tcPr>
          <w:p w14:paraId="7592663F" w14:textId="1A79C042" w:rsidR="00D0229B" w:rsidRDefault="00ED6D7E" w:rsidP="00557265">
            <w:pPr>
              <w:keepNext/>
              <w:keepLines/>
              <w:rPr>
                <w:lang w:val="en-US"/>
              </w:rPr>
            </w:pPr>
            <w:r>
              <w:rPr>
                <w:lang w:val="en-US"/>
              </w:rPr>
              <w:t>0</w:t>
            </w:r>
          </w:p>
        </w:tc>
        <w:tc>
          <w:tcPr>
            <w:tcW w:w="1044" w:type="dxa"/>
          </w:tcPr>
          <w:p w14:paraId="0C696CBC" w14:textId="4BD169E2" w:rsidR="00D0229B" w:rsidRDefault="00ED6D7E" w:rsidP="00557265">
            <w:pPr>
              <w:keepNext/>
              <w:keepLines/>
              <w:rPr>
                <w:lang w:val="en-US"/>
              </w:rPr>
            </w:pPr>
            <w:r>
              <w:rPr>
                <w:lang w:val="en-US"/>
              </w:rPr>
              <w:t>20</w:t>
            </w:r>
          </w:p>
        </w:tc>
      </w:tr>
      <w:tr w:rsidR="00D0229B" w:rsidRPr="008922CE" w14:paraId="29FF763B" w14:textId="77777777" w:rsidTr="00ED6D7E">
        <w:tc>
          <w:tcPr>
            <w:tcW w:w="1615" w:type="dxa"/>
          </w:tcPr>
          <w:p w14:paraId="3348B976" w14:textId="3BD7EF00" w:rsidR="00D0229B" w:rsidRDefault="00ED6D7E" w:rsidP="00557265">
            <w:pPr>
              <w:keepNext/>
              <w:keepLines/>
              <w:rPr>
                <w:lang w:val="en-US"/>
              </w:rPr>
            </w:pPr>
            <w:r>
              <w:rPr>
                <w:lang w:val="en-US"/>
              </w:rPr>
              <w:t>192.168.10.52</w:t>
            </w:r>
          </w:p>
        </w:tc>
        <w:tc>
          <w:tcPr>
            <w:tcW w:w="1631" w:type="dxa"/>
          </w:tcPr>
          <w:p w14:paraId="07FFC128" w14:textId="65F89C0E" w:rsidR="00D0229B" w:rsidRDefault="00ED6D7E" w:rsidP="00557265">
            <w:pPr>
              <w:keepNext/>
              <w:keepLines/>
              <w:rPr>
                <w:lang w:val="en-US"/>
              </w:rPr>
            </w:pPr>
            <w:r>
              <w:rPr>
                <w:lang w:val="en-US"/>
              </w:rPr>
              <w:t>CCTV-Branch2</w:t>
            </w:r>
          </w:p>
        </w:tc>
        <w:tc>
          <w:tcPr>
            <w:tcW w:w="1222" w:type="dxa"/>
          </w:tcPr>
          <w:p w14:paraId="79A1D479" w14:textId="0D87A2C0" w:rsidR="00D0229B" w:rsidRDefault="00ED6D7E" w:rsidP="00557265">
            <w:pPr>
              <w:keepNext/>
              <w:keepLines/>
              <w:rPr>
                <w:lang w:val="en-US"/>
              </w:rPr>
            </w:pPr>
            <w:r>
              <w:rPr>
                <w:lang w:val="en-US"/>
              </w:rPr>
              <w:t>0</w:t>
            </w:r>
          </w:p>
        </w:tc>
        <w:tc>
          <w:tcPr>
            <w:tcW w:w="1068" w:type="dxa"/>
          </w:tcPr>
          <w:p w14:paraId="506127F5" w14:textId="277B552D" w:rsidR="00D0229B" w:rsidRDefault="00ED6D7E" w:rsidP="00557265">
            <w:pPr>
              <w:keepNext/>
              <w:keepLines/>
              <w:rPr>
                <w:lang w:val="en-US"/>
              </w:rPr>
            </w:pPr>
            <w:r>
              <w:rPr>
                <w:lang w:val="en-US"/>
              </w:rPr>
              <w:t>0</w:t>
            </w:r>
          </w:p>
        </w:tc>
        <w:tc>
          <w:tcPr>
            <w:tcW w:w="1167" w:type="dxa"/>
          </w:tcPr>
          <w:p w14:paraId="3A46C18A" w14:textId="417F6661" w:rsidR="00D0229B" w:rsidRDefault="00ED6D7E" w:rsidP="00557265">
            <w:pPr>
              <w:keepNext/>
              <w:keepLines/>
              <w:rPr>
                <w:lang w:val="en-US"/>
              </w:rPr>
            </w:pPr>
            <w:r>
              <w:rPr>
                <w:lang w:val="en-US"/>
              </w:rPr>
              <w:t>1</w:t>
            </w:r>
          </w:p>
        </w:tc>
        <w:tc>
          <w:tcPr>
            <w:tcW w:w="1050" w:type="dxa"/>
          </w:tcPr>
          <w:p w14:paraId="477B9550" w14:textId="4F877892" w:rsidR="00D0229B" w:rsidRDefault="00ED6D7E" w:rsidP="00557265">
            <w:pPr>
              <w:keepNext/>
              <w:keepLines/>
              <w:rPr>
                <w:lang w:val="en-US"/>
              </w:rPr>
            </w:pPr>
            <w:r>
              <w:rPr>
                <w:lang w:val="en-US"/>
              </w:rPr>
              <w:t>0</w:t>
            </w:r>
          </w:p>
        </w:tc>
        <w:tc>
          <w:tcPr>
            <w:tcW w:w="1044" w:type="dxa"/>
          </w:tcPr>
          <w:p w14:paraId="6B1BF128" w14:textId="1B295102" w:rsidR="00D0229B" w:rsidRDefault="00ED6D7E" w:rsidP="00557265">
            <w:pPr>
              <w:keepNext/>
              <w:keepLines/>
              <w:rPr>
                <w:lang w:val="en-US"/>
              </w:rPr>
            </w:pPr>
            <w:r>
              <w:rPr>
                <w:lang w:val="en-US"/>
              </w:rPr>
              <w:t>20</w:t>
            </w:r>
          </w:p>
        </w:tc>
      </w:tr>
      <w:tr w:rsidR="00ED6D7E" w:rsidRPr="008922CE" w14:paraId="49B47CB4" w14:textId="77777777" w:rsidTr="00ED6D7E">
        <w:tc>
          <w:tcPr>
            <w:tcW w:w="1615" w:type="dxa"/>
          </w:tcPr>
          <w:p w14:paraId="0F1C4AFC" w14:textId="2C20D02C" w:rsidR="00ED6D7E" w:rsidRDefault="00ED6D7E" w:rsidP="00557265">
            <w:pPr>
              <w:keepNext/>
              <w:keepLines/>
              <w:rPr>
                <w:lang w:val="en-US"/>
              </w:rPr>
            </w:pPr>
            <w:r>
              <w:rPr>
                <w:lang w:val="en-US"/>
              </w:rPr>
              <w:t>192.168.10.245</w:t>
            </w:r>
          </w:p>
        </w:tc>
        <w:tc>
          <w:tcPr>
            <w:tcW w:w="1631" w:type="dxa"/>
          </w:tcPr>
          <w:p w14:paraId="4B756CCE" w14:textId="01DEE61B" w:rsidR="00ED6D7E" w:rsidRPr="00ED6D7E" w:rsidRDefault="00ED6D7E" w:rsidP="00557265">
            <w:pPr>
              <w:keepNext/>
              <w:keepLines/>
              <w:rPr>
                <w:b/>
                <w:lang w:val="en-US"/>
              </w:rPr>
            </w:pPr>
            <w:r w:rsidRPr="00ED6D7E">
              <w:rPr>
                <w:b/>
                <w:lang w:val="en-US"/>
              </w:rPr>
              <w:t>unknown</w:t>
            </w:r>
          </w:p>
        </w:tc>
        <w:tc>
          <w:tcPr>
            <w:tcW w:w="1222" w:type="dxa"/>
          </w:tcPr>
          <w:p w14:paraId="72DBEAB5" w14:textId="5F2E3D2C" w:rsidR="00ED6D7E" w:rsidRDefault="00ED6D7E" w:rsidP="00557265">
            <w:pPr>
              <w:keepNext/>
              <w:keepLines/>
              <w:rPr>
                <w:lang w:val="en-US"/>
              </w:rPr>
            </w:pPr>
            <w:r>
              <w:rPr>
                <w:lang w:val="en-US"/>
              </w:rPr>
              <w:t>0</w:t>
            </w:r>
          </w:p>
        </w:tc>
        <w:tc>
          <w:tcPr>
            <w:tcW w:w="1068" w:type="dxa"/>
          </w:tcPr>
          <w:p w14:paraId="79C813B7" w14:textId="0BEDB701" w:rsidR="00ED6D7E" w:rsidRDefault="00ED6D7E" w:rsidP="00557265">
            <w:pPr>
              <w:keepNext/>
              <w:keepLines/>
              <w:rPr>
                <w:lang w:val="en-US"/>
              </w:rPr>
            </w:pPr>
            <w:r>
              <w:rPr>
                <w:lang w:val="en-US"/>
              </w:rPr>
              <w:t>0</w:t>
            </w:r>
          </w:p>
        </w:tc>
        <w:tc>
          <w:tcPr>
            <w:tcW w:w="1167" w:type="dxa"/>
          </w:tcPr>
          <w:p w14:paraId="0BA95E53" w14:textId="399248B4" w:rsidR="00ED6D7E" w:rsidRDefault="00ED6D7E" w:rsidP="00557265">
            <w:pPr>
              <w:keepNext/>
              <w:keepLines/>
              <w:rPr>
                <w:lang w:val="en-US"/>
              </w:rPr>
            </w:pPr>
            <w:r>
              <w:rPr>
                <w:lang w:val="en-US"/>
              </w:rPr>
              <w:t>0</w:t>
            </w:r>
          </w:p>
        </w:tc>
        <w:tc>
          <w:tcPr>
            <w:tcW w:w="1050" w:type="dxa"/>
          </w:tcPr>
          <w:p w14:paraId="7B945FF4" w14:textId="3BFBE2BB" w:rsidR="00ED6D7E" w:rsidRDefault="00ED6D7E" w:rsidP="00557265">
            <w:pPr>
              <w:keepNext/>
              <w:keepLines/>
              <w:rPr>
                <w:lang w:val="en-US"/>
              </w:rPr>
            </w:pPr>
            <w:r>
              <w:rPr>
                <w:lang w:val="en-US"/>
              </w:rPr>
              <w:t>0</w:t>
            </w:r>
          </w:p>
        </w:tc>
        <w:tc>
          <w:tcPr>
            <w:tcW w:w="1044" w:type="dxa"/>
          </w:tcPr>
          <w:p w14:paraId="063210A0" w14:textId="4935E265" w:rsidR="00ED6D7E" w:rsidRDefault="00ED6D7E" w:rsidP="00557265">
            <w:pPr>
              <w:keepNext/>
              <w:keepLines/>
              <w:rPr>
                <w:lang w:val="en-US"/>
              </w:rPr>
            </w:pPr>
            <w:r>
              <w:rPr>
                <w:lang w:val="en-US"/>
              </w:rPr>
              <w:t>3</w:t>
            </w:r>
          </w:p>
        </w:tc>
      </w:tr>
    </w:tbl>
    <w:p w14:paraId="736C0643" w14:textId="77777777" w:rsidR="006027A4" w:rsidRPr="006027A4" w:rsidRDefault="006027A4" w:rsidP="006027A4"/>
    <w:p w14:paraId="59091A0E" w14:textId="2E0CC7D5" w:rsidR="00C4637F" w:rsidRDefault="00C4637F" w:rsidP="00C4637F">
      <w:pPr>
        <w:pStyle w:val="Otsikko3"/>
      </w:pPr>
      <w:r>
        <w:t>Warehouse network vulnerabilites summary</w:t>
      </w:r>
    </w:p>
    <w:p w14:paraId="4D39660C" w14:textId="1523775C" w:rsidR="00C4637F" w:rsidRPr="00C4637F" w:rsidRDefault="00C4637F" w:rsidP="00C4637F">
      <w:pPr>
        <w:rPr>
          <w:lang w:val="en-US"/>
        </w:rPr>
      </w:pPr>
      <w:r>
        <w:rPr>
          <w:lang w:val="en-US"/>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7047FA2E" w:rsidR="00E45CBD" w:rsidRPr="00C4637F" w:rsidRDefault="00E45CBD" w:rsidP="00E45CBD">
      <w:pPr>
        <w:pStyle w:val="Kuvanotsikko"/>
        <w:rPr>
          <w:lang w:val="en-US"/>
        </w:rPr>
      </w:pPr>
      <w:r w:rsidRPr="00C4637F">
        <w:rPr>
          <w:lang w:val="en-US"/>
        </w:rPr>
        <w:lastRenderedPageBreak/>
        <w:t xml:space="preserve">Table </w:t>
      </w:r>
      <w:r w:rsidR="006027A4" w:rsidRPr="00C4637F">
        <w:rPr>
          <w:lang w:val="en-US"/>
        </w:rPr>
        <w:t>8</w:t>
      </w:r>
      <w:r w:rsidRPr="00C4637F">
        <w:rPr>
          <w:lang w:val="en-US"/>
        </w:rPr>
        <w:t xml:space="preserve"> Warehouse vulnerabilities summary</w:t>
      </w:r>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C4637F" w14:paraId="5815A2FD" w14:textId="77777777" w:rsidTr="006C225F">
        <w:tc>
          <w:tcPr>
            <w:tcW w:w="1372" w:type="dxa"/>
          </w:tcPr>
          <w:p w14:paraId="5D2776AA" w14:textId="77777777" w:rsidR="00DF0799" w:rsidRPr="00C4637F" w:rsidRDefault="00DF0799" w:rsidP="00E45CBD">
            <w:pPr>
              <w:keepNext/>
              <w:keepLines/>
              <w:rPr>
                <w:b/>
                <w:lang w:val="en-US"/>
              </w:rPr>
            </w:pPr>
            <w:r w:rsidRPr="00C4637F">
              <w:rPr>
                <w:b/>
                <w:lang w:val="en-US"/>
              </w:rPr>
              <w:t>Host</w:t>
            </w:r>
          </w:p>
        </w:tc>
        <w:tc>
          <w:tcPr>
            <w:tcW w:w="1330" w:type="dxa"/>
          </w:tcPr>
          <w:p w14:paraId="4E004261" w14:textId="77777777" w:rsidR="00DF0799" w:rsidRPr="00C4637F" w:rsidRDefault="00DF0799" w:rsidP="00E45CBD">
            <w:pPr>
              <w:keepNext/>
              <w:keepLines/>
              <w:rPr>
                <w:b/>
                <w:lang w:val="en-US"/>
              </w:rPr>
            </w:pPr>
            <w:r w:rsidRPr="00C4637F">
              <w:rPr>
                <w:b/>
                <w:lang w:val="en-US"/>
              </w:rPr>
              <w:t>Service</w:t>
            </w:r>
          </w:p>
        </w:tc>
        <w:tc>
          <w:tcPr>
            <w:tcW w:w="1270" w:type="dxa"/>
          </w:tcPr>
          <w:p w14:paraId="7AFF6F48" w14:textId="77777777" w:rsidR="00DF0799" w:rsidRPr="00C4637F" w:rsidRDefault="00DF0799" w:rsidP="00E45CBD">
            <w:pPr>
              <w:keepNext/>
              <w:keepLines/>
              <w:rPr>
                <w:b/>
                <w:lang w:val="en-US"/>
              </w:rPr>
            </w:pPr>
            <w:r w:rsidRPr="00C4637F">
              <w:rPr>
                <w:b/>
                <w:lang w:val="en-US"/>
              </w:rPr>
              <w:t>Critical</w:t>
            </w:r>
          </w:p>
        </w:tc>
        <w:tc>
          <w:tcPr>
            <w:tcW w:w="1128" w:type="dxa"/>
          </w:tcPr>
          <w:p w14:paraId="345D1A83" w14:textId="77777777" w:rsidR="00DF0799" w:rsidRPr="00C4637F" w:rsidRDefault="00DF0799" w:rsidP="00E45CBD">
            <w:pPr>
              <w:keepNext/>
              <w:keepLines/>
              <w:rPr>
                <w:b/>
                <w:lang w:val="en-US"/>
              </w:rPr>
            </w:pPr>
            <w:r w:rsidRPr="00C4637F">
              <w:rPr>
                <w:b/>
                <w:lang w:val="en-US"/>
              </w:rPr>
              <w:t>High</w:t>
            </w:r>
          </w:p>
        </w:tc>
        <w:tc>
          <w:tcPr>
            <w:tcW w:w="1240" w:type="dxa"/>
          </w:tcPr>
          <w:p w14:paraId="72CEE915" w14:textId="77777777" w:rsidR="00DF0799" w:rsidRPr="00C4637F" w:rsidRDefault="00DF0799" w:rsidP="00E45CBD">
            <w:pPr>
              <w:keepNext/>
              <w:keepLines/>
              <w:rPr>
                <w:b/>
                <w:lang w:val="en-US"/>
              </w:rPr>
            </w:pPr>
            <w:r w:rsidRPr="00C4637F">
              <w:rPr>
                <w:b/>
                <w:lang w:val="en-US"/>
              </w:rPr>
              <w:t>Med</w:t>
            </w:r>
          </w:p>
        </w:tc>
        <w:tc>
          <w:tcPr>
            <w:tcW w:w="1113" w:type="dxa"/>
          </w:tcPr>
          <w:p w14:paraId="06D0AE23" w14:textId="77777777" w:rsidR="00DF0799" w:rsidRPr="00C4637F" w:rsidRDefault="00DF0799" w:rsidP="00E45CBD">
            <w:pPr>
              <w:keepNext/>
              <w:keepLines/>
              <w:rPr>
                <w:b/>
                <w:lang w:val="en-US"/>
              </w:rPr>
            </w:pPr>
            <w:r w:rsidRPr="00C4637F">
              <w:rPr>
                <w:b/>
                <w:lang w:val="en-US"/>
              </w:rPr>
              <w:t>Low</w:t>
            </w:r>
          </w:p>
        </w:tc>
        <w:tc>
          <w:tcPr>
            <w:tcW w:w="1108" w:type="dxa"/>
          </w:tcPr>
          <w:p w14:paraId="0EB53096" w14:textId="77777777" w:rsidR="00DF0799" w:rsidRPr="00C4637F" w:rsidRDefault="00DF0799" w:rsidP="00E45CBD">
            <w:pPr>
              <w:keepNext/>
              <w:keepLines/>
              <w:rPr>
                <w:b/>
                <w:lang w:val="en-US"/>
              </w:rPr>
            </w:pPr>
            <w:r w:rsidRPr="00C4637F">
              <w:rPr>
                <w:b/>
                <w:lang w:val="en-US"/>
              </w:rPr>
              <w:t>Info</w:t>
            </w:r>
          </w:p>
        </w:tc>
      </w:tr>
      <w:tr w:rsidR="006F6C61" w14:paraId="78722919" w14:textId="77777777" w:rsidTr="006C225F">
        <w:tc>
          <w:tcPr>
            <w:tcW w:w="1372" w:type="dxa"/>
          </w:tcPr>
          <w:p w14:paraId="23820CA9" w14:textId="4E9F9DD7" w:rsidR="006F6C61" w:rsidRPr="00C4637F" w:rsidRDefault="006F6C61" w:rsidP="00E45CBD">
            <w:pPr>
              <w:keepNext/>
              <w:keepLines/>
              <w:rPr>
                <w:lang w:val="en-US"/>
              </w:rPr>
            </w:pPr>
            <w:r w:rsidRPr="00C4637F">
              <w:rPr>
                <w:lang w:val="en-US"/>
              </w:rPr>
              <w:t>172.20.0.1</w:t>
            </w:r>
          </w:p>
        </w:tc>
        <w:tc>
          <w:tcPr>
            <w:tcW w:w="1330" w:type="dxa"/>
          </w:tcPr>
          <w:p w14:paraId="4F2C76BA" w14:textId="5C772163" w:rsidR="006F6C61" w:rsidRPr="00C4637F" w:rsidRDefault="006F6C61" w:rsidP="00E45CBD">
            <w:pPr>
              <w:keepNext/>
              <w:keepLines/>
              <w:rPr>
                <w:lang w:val="en-US"/>
              </w:rPr>
            </w:pPr>
            <w:r w:rsidRPr="00C4637F">
              <w:rPr>
                <w:lang w:val="en-US"/>
              </w:rPr>
              <w:t>Firewall</w:t>
            </w:r>
          </w:p>
        </w:tc>
        <w:tc>
          <w:tcPr>
            <w:tcW w:w="1270" w:type="dxa"/>
          </w:tcPr>
          <w:p w14:paraId="77D39469" w14:textId="6148BC76" w:rsidR="006F6C61" w:rsidRPr="00C4637F" w:rsidRDefault="006F6C61" w:rsidP="00E45CBD">
            <w:pPr>
              <w:keepNext/>
              <w:keepLines/>
              <w:rPr>
                <w:lang w:val="en-US"/>
              </w:rPr>
            </w:pPr>
            <w:r w:rsidRPr="00C4637F">
              <w:rPr>
                <w:lang w:val="en-US"/>
              </w:rPr>
              <w:t>0</w:t>
            </w:r>
          </w:p>
        </w:tc>
        <w:tc>
          <w:tcPr>
            <w:tcW w:w="1128" w:type="dxa"/>
          </w:tcPr>
          <w:p w14:paraId="0AF16DFE" w14:textId="3E72F17B" w:rsidR="006F6C61" w:rsidRPr="00C4637F" w:rsidRDefault="006F6C61" w:rsidP="00E45CBD">
            <w:pPr>
              <w:keepNext/>
              <w:keepLines/>
              <w:rPr>
                <w:lang w:val="en-US"/>
              </w:rPr>
            </w:pPr>
            <w:r w:rsidRPr="00C4637F">
              <w:rPr>
                <w:lang w:val="en-US"/>
              </w:rPr>
              <w:t>0</w:t>
            </w:r>
          </w:p>
        </w:tc>
        <w:tc>
          <w:tcPr>
            <w:tcW w:w="1240" w:type="dxa"/>
          </w:tcPr>
          <w:p w14:paraId="6B1567D6" w14:textId="2302B54A" w:rsidR="006F6C61" w:rsidRDefault="003B7C90" w:rsidP="00E45CBD">
            <w:pPr>
              <w:keepNext/>
              <w:keepLines/>
            </w:pPr>
            <w:r>
              <w:t>1</w:t>
            </w:r>
          </w:p>
        </w:tc>
        <w:tc>
          <w:tcPr>
            <w:tcW w:w="1113" w:type="dxa"/>
          </w:tcPr>
          <w:p w14:paraId="2F3D7048" w14:textId="4AB10600" w:rsidR="006F6C61" w:rsidRDefault="006F6C61" w:rsidP="00E45CBD">
            <w:pPr>
              <w:keepNext/>
              <w:keepLines/>
            </w:pPr>
            <w:r>
              <w:t>0</w:t>
            </w:r>
          </w:p>
        </w:tc>
        <w:tc>
          <w:tcPr>
            <w:tcW w:w="1108" w:type="dxa"/>
          </w:tcPr>
          <w:p w14:paraId="63095797" w14:textId="39F19806" w:rsidR="006F6C61" w:rsidRDefault="003B7C90" w:rsidP="00E45CBD">
            <w:pPr>
              <w:keepNext/>
              <w:keepLines/>
            </w:pPr>
            <w:r>
              <w:t>4</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0A772880" w14:textId="77777777" w:rsidR="00557265" w:rsidRDefault="00557265" w:rsidP="00557265">
      <w:pPr>
        <w:pStyle w:val="Otsikko3"/>
        <w:numPr>
          <w:ilvl w:val="0"/>
          <w:numId w:val="0"/>
        </w:numPr>
        <w:ind w:left="720" w:hanging="720"/>
      </w:pPr>
      <w:bookmarkStart w:id="49" w:name="_Toc500698268"/>
      <w:bookmarkStart w:id="50" w:name="_Toc503028813"/>
      <w:bookmarkStart w:id="51" w:name="_Toc503078586"/>
    </w:p>
    <w:p w14:paraId="18597C98" w14:textId="77777777" w:rsidR="00557265" w:rsidRPr="00557265" w:rsidRDefault="00557265" w:rsidP="00557265">
      <w:pPr>
        <w:rPr>
          <w:lang w:val="en-US"/>
        </w:rPr>
      </w:pPr>
    </w:p>
    <w:p w14:paraId="589CA1AD" w14:textId="44A6378D" w:rsidR="00557265" w:rsidRDefault="00557265" w:rsidP="00557265">
      <w:pPr>
        <w:pStyle w:val="Otsikko3"/>
      </w:pPr>
      <w:bookmarkStart w:id="52" w:name="_GoBack"/>
      <w:r>
        <w:t>Personnel workstation vulnerabilities</w:t>
      </w:r>
    </w:p>
    <w:p w14:paraId="0BF34AF5" w14:textId="542E74B5" w:rsidR="00557265" w:rsidRPr="00C4637F" w:rsidRDefault="00557265" w:rsidP="00557265">
      <w:pPr>
        <w:rPr>
          <w:lang w:val="en-US"/>
        </w:rPr>
      </w:pPr>
      <w:r>
        <w:rPr>
          <w:lang w:val="en-US"/>
        </w:rPr>
        <w:t>The personnel workstations didn’t show up any vulnerabilities. Exceptional.</w:t>
      </w:r>
      <w:r w:rsidR="00384585">
        <w:rPr>
          <w:lang w:val="en-US"/>
        </w:rPr>
        <w:t xml:space="preserve"> In the main </w:t>
      </w:r>
      <w:proofErr w:type="gramStart"/>
      <w:r w:rsidR="00384585">
        <w:rPr>
          <w:lang w:val="en-US"/>
        </w:rPr>
        <w:t>office</w:t>
      </w:r>
      <w:proofErr w:type="gramEnd"/>
      <w:r w:rsidR="00384585">
        <w:rPr>
          <w:lang w:val="en-US"/>
        </w:rPr>
        <w:t xml:space="preserve"> the Nessus was running from the host .10.</w:t>
      </w:r>
    </w:p>
    <w:p w14:paraId="0F8F5C11" w14:textId="4E23E897" w:rsidR="00557265" w:rsidRPr="00C4637F" w:rsidRDefault="00557265" w:rsidP="00557265">
      <w:pPr>
        <w:pStyle w:val="Kuvanotsikko"/>
        <w:rPr>
          <w:lang w:val="en-US"/>
        </w:rPr>
      </w:pPr>
      <w:r w:rsidRPr="00C4637F">
        <w:rPr>
          <w:lang w:val="en-US"/>
        </w:rPr>
        <w:t xml:space="preserve">Table </w:t>
      </w:r>
      <w:r>
        <w:rPr>
          <w:lang w:val="en-US"/>
        </w:rPr>
        <w:t>9</w:t>
      </w:r>
      <w:r w:rsidRPr="00C4637F">
        <w:rPr>
          <w:lang w:val="en-US"/>
        </w:rPr>
        <w:t xml:space="preserve"> </w:t>
      </w:r>
      <w:r>
        <w:rPr>
          <w:lang w:val="en-US"/>
        </w:rPr>
        <w:t>Personnel Workstations</w:t>
      </w:r>
    </w:p>
    <w:tbl>
      <w:tblPr>
        <w:tblStyle w:val="Taulukkoruudukko"/>
        <w:tblW w:w="8561" w:type="dxa"/>
        <w:tblLook w:val="04A0" w:firstRow="1" w:lastRow="0" w:firstColumn="1" w:lastColumn="0" w:noHBand="0" w:noVBand="1"/>
      </w:tblPr>
      <w:tblGrid>
        <w:gridCol w:w="1615"/>
        <w:gridCol w:w="1328"/>
        <w:gridCol w:w="1233"/>
        <w:gridCol w:w="1081"/>
        <w:gridCol w:w="1183"/>
        <w:gridCol w:w="1063"/>
        <w:gridCol w:w="1058"/>
      </w:tblGrid>
      <w:tr w:rsidR="00557265" w:rsidRPr="00C4637F" w14:paraId="66EF5BBA" w14:textId="77777777" w:rsidTr="00384585">
        <w:tc>
          <w:tcPr>
            <w:tcW w:w="1615" w:type="dxa"/>
          </w:tcPr>
          <w:p w14:paraId="09CBC176" w14:textId="77777777" w:rsidR="00557265" w:rsidRPr="00C4637F" w:rsidRDefault="00557265" w:rsidP="00557265">
            <w:pPr>
              <w:keepNext/>
              <w:keepLines/>
              <w:rPr>
                <w:b/>
                <w:lang w:val="en-US"/>
              </w:rPr>
            </w:pPr>
            <w:r w:rsidRPr="00C4637F">
              <w:rPr>
                <w:b/>
                <w:lang w:val="en-US"/>
              </w:rPr>
              <w:t>Host</w:t>
            </w:r>
          </w:p>
        </w:tc>
        <w:tc>
          <w:tcPr>
            <w:tcW w:w="1328" w:type="dxa"/>
          </w:tcPr>
          <w:p w14:paraId="68C971B4" w14:textId="77777777" w:rsidR="00557265" w:rsidRPr="00C4637F" w:rsidRDefault="00557265" w:rsidP="00557265">
            <w:pPr>
              <w:keepNext/>
              <w:keepLines/>
              <w:rPr>
                <w:b/>
                <w:lang w:val="en-US"/>
              </w:rPr>
            </w:pPr>
            <w:r w:rsidRPr="00C4637F">
              <w:rPr>
                <w:b/>
                <w:lang w:val="en-US"/>
              </w:rPr>
              <w:t>Service</w:t>
            </w:r>
          </w:p>
        </w:tc>
        <w:tc>
          <w:tcPr>
            <w:tcW w:w="1233" w:type="dxa"/>
          </w:tcPr>
          <w:p w14:paraId="131BFC2E" w14:textId="77777777" w:rsidR="00557265" w:rsidRPr="00C4637F" w:rsidRDefault="00557265" w:rsidP="00557265">
            <w:pPr>
              <w:keepNext/>
              <w:keepLines/>
              <w:rPr>
                <w:b/>
                <w:lang w:val="en-US"/>
              </w:rPr>
            </w:pPr>
            <w:r w:rsidRPr="00C4637F">
              <w:rPr>
                <w:b/>
                <w:lang w:val="en-US"/>
              </w:rPr>
              <w:t>Critical</w:t>
            </w:r>
          </w:p>
        </w:tc>
        <w:tc>
          <w:tcPr>
            <w:tcW w:w="1081" w:type="dxa"/>
          </w:tcPr>
          <w:p w14:paraId="33A638DE" w14:textId="77777777" w:rsidR="00557265" w:rsidRPr="00C4637F" w:rsidRDefault="00557265" w:rsidP="00557265">
            <w:pPr>
              <w:keepNext/>
              <w:keepLines/>
              <w:rPr>
                <w:b/>
                <w:lang w:val="en-US"/>
              </w:rPr>
            </w:pPr>
            <w:r w:rsidRPr="00C4637F">
              <w:rPr>
                <w:b/>
                <w:lang w:val="en-US"/>
              </w:rPr>
              <w:t>High</w:t>
            </w:r>
          </w:p>
        </w:tc>
        <w:tc>
          <w:tcPr>
            <w:tcW w:w="1183" w:type="dxa"/>
          </w:tcPr>
          <w:p w14:paraId="0AE0736B" w14:textId="77777777" w:rsidR="00557265" w:rsidRPr="00C4637F" w:rsidRDefault="00557265" w:rsidP="00557265">
            <w:pPr>
              <w:keepNext/>
              <w:keepLines/>
              <w:rPr>
                <w:b/>
                <w:lang w:val="en-US"/>
              </w:rPr>
            </w:pPr>
            <w:r w:rsidRPr="00C4637F">
              <w:rPr>
                <w:b/>
                <w:lang w:val="en-US"/>
              </w:rPr>
              <w:t>Med</w:t>
            </w:r>
          </w:p>
        </w:tc>
        <w:tc>
          <w:tcPr>
            <w:tcW w:w="1063" w:type="dxa"/>
          </w:tcPr>
          <w:p w14:paraId="5FB89062" w14:textId="77777777" w:rsidR="00557265" w:rsidRPr="00C4637F" w:rsidRDefault="00557265" w:rsidP="00557265">
            <w:pPr>
              <w:keepNext/>
              <w:keepLines/>
              <w:rPr>
                <w:b/>
                <w:lang w:val="en-US"/>
              </w:rPr>
            </w:pPr>
            <w:r w:rsidRPr="00C4637F">
              <w:rPr>
                <w:b/>
                <w:lang w:val="en-US"/>
              </w:rPr>
              <w:t>Low</w:t>
            </w:r>
          </w:p>
        </w:tc>
        <w:tc>
          <w:tcPr>
            <w:tcW w:w="1058" w:type="dxa"/>
          </w:tcPr>
          <w:p w14:paraId="4687E880" w14:textId="77777777" w:rsidR="00557265" w:rsidRPr="00C4637F" w:rsidRDefault="00557265" w:rsidP="00557265">
            <w:pPr>
              <w:keepNext/>
              <w:keepLines/>
              <w:rPr>
                <w:b/>
                <w:lang w:val="en-US"/>
              </w:rPr>
            </w:pPr>
            <w:r w:rsidRPr="00C4637F">
              <w:rPr>
                <w:b/>
                <w:lang w:val="en-US"/>
              </w:rPr>
              <w:t>Info</w:t>
            </w:r>
          </w:p>
        </w:tc>
      </w:tr>
      <w:tr w:rsidR="00557265" w14:paraId="04BD246A" w14:textId="77777777" w:rsidTr="00384585">
        <w:tc>
          <w:tcPr>
            <w:tcW w:w="1615" w:type="dxa"/>
          </w:tcPr>
          <w:p w14:paraId="079ED7A0" w14:textId="56F5CAD0" w:rsidR="00557265" w:rsidRPr="00C4637F" w:rsidRDefault="00384585" w:rsidP="00557265">
            <w:pPr>
              <w:keepNext/>
              <w:keepLines/>
              <w:rPr>
                <w:lang w:val="en-US"/>
              </w:rPr>
            </w:pPr>
            <w:r>
              <w:rPr>
                <w:lang w:val="en-US"/>
              </w:rPr>
              <w:t>10.10.0.100</w:t>
            </w:r>
          </w:p>
        </w:tc>
        <w:tc>
          <w:tcPr>
            <w:tcW w:w="1328" w:type="dxa"/>
          </w:tcPr>
          <w:p w14:paraId="73C2BB8F" w14:textId="7842F193" w:rsidR="00557265" w:rsidRPr="00C4637F" w:rsidRDefault="00384585" w:rsidP="00557265">
            <w:pPr>
              <w:keepNext/>
              <w:keepLines/>
              <w:rPr>
                <w:lang w:val="en-US"/>
              </w:rPr>
            </w:pPr>
            <w:r>
              <w:rPr>
                <w:lang w:val="en-US"/>
              </w:rPr>
              <w:t>Staff WS</w:t>
            </w:r>
          </w:p>
        </w:tc>
        <w:tc>
          <w:tcPr>
            <w:tcW w:w="1233" w:type="dxa"/>
          </w:tcPr>
          <w:p w14:paraId="10A26420" w14:textId="77777777" w:rsidR="00557265" w:rsidRPr="00C4637F" w:rsidRDefault="00557265" w:rsidP="00557265">
            <w:pPr>
              <w:keepNext/>
              <w:keepLines/>
              <w:rPr>
                <w:lang w:val="en-US"/>
              </w:rPr>
            </w:pPr>
            <w:r w:rsidRPr="00C4637F">
              <w:rPr>
                <w:lang w:val="en-US"/>
              </w:rPr>
              <w:t>0</w:t>
            </w:r>
          </w:p>
        </w:tc>
        <w:tc>
          <w:tcPr>
            <w:tcW w:w="1081" w:type="dxa"/>
          </w:tcPr>
          <w:p w14:paraId="40E7C6D0" w14:textId="77777777" w:rsidR="00557265" w:rsidRPr="00C4637F" w:rsidRDefault="00557265" w:rsidP="00557265">
            <w:pPr>
              <w:keepNext/>
              <w:keepLines/>
              <w:rPr>
                <w:lang w:val="en-US"/>
              </w:rPr>
            </w:pPr>
            <w:r w:rsidRPr="00C4637F">
              <w:rPr>
                <w:lang w:val="en-US"/>
              </w:rPr>
              <w:t>0</w:t>
            </w:r>
          </w:p>
        </w:tc>
        <w:tc>
          <w:tcPr>
            <w:tcW w:w="1183" w:type="dxa"/>
          </w:tcPr>
          <w:p w14:paraId="16C2F354" w14:textId="5132F254" w:rsidR="00557265" w:rsidRDefault="00384585" w:rsidP="00557265">
            <w:pPr>
              <w:keepNext/>
              <w:keepLines/>
            </w:pPr>
            <w:r>
              <w:t>0</w:t>
            </w:r>
          </w:p>
        </w:tc>
        <w:tc>
          <w:tcPr>
            <w:tcW w:w="1063" w:type="dxa"/>
          </w:tcPr>
          <w:p w14:paraId="4FFDA838" w14:textId="77777777" w:rsidR="00557265" w:rsidRDefault="00557265" w:rsidP="00557265">
            <w:pPr>
              <w:keepNext/>
              <w:keepLines/>
            </w:pPr>
            <w:r>
              <w:t>0</w:t>
            </w:r>
          </w:p>
        </w:tc>
        <w:tc>
          <w:tcPr>
            <w:tcW w:w="1058" w:type="dxa"/>
          </w:tcPr>
          <w:p w14:paraId="512B49DB" w14:textId="528A99D4" w:rsidR="00557265" w:rsidRDefault="00384585" w:rsidP="00557265">
            <w:pPr>
              <w:keepNext/>
              <w:keepLines/>
            </w:pPr>
            <w:r>
              <w:t>14</w:t>
            </w:r>
          </w:p>
        </w:tc>
      </w:tr>
      <w:tr w:rsidR="00557265" w14:paraId="7D42A4EB" w14:textId="77777777" w:rsidTr="00384585">
        <w:tc>
          <w:tcPr>
            <w:tcW w:w="1615" w:type="dxa"/>
          </w:tcPr>
          <w:p w14:paraId="672A9F6B" w14:textId="3C3036E4" w:rsidR="00557265" w:rsidRDefault="00384585" w:rsidP="00557265">
            <w:pPr>
              <w:keepNext/>
              <w:keepLines/>
            </w:pPr>
            <w:r>
              <w:t>192.168.20.20</w:t>
            </w:r>
          </w:p>
        </w:tc>
        <w:tc>
          <w:tcPr>
            <w:tcW w:w="1328" w:type="dxa"/>
          </w:tcPr>
          <w:p w14:paraId="6932AC74" w14:textId="0AFF23E0" w:rsidR="00557265" w:rsidRDefault="00384585" w:rsidP="00557265">
            <w:pPr>
              <w:keepNext/>
              <w:keepLines/>
            </w:pPr>
            <w:proofErr w:type="spellStart"/>
            <w:r>
              <w:t>Branch</w:t>
            </w:r>
            <w:proofErr w:type="spellEnd"/>
            <w:r>
              <w:t xml:space="preserve"> </w:t>
            </w:r>
            <w:proofErr w:type="spellStart"/>
            <w:r>
              <w:t>Staff</w:t>
            </w:r>
            <w:proofErr w:type="spellEnd"/>
            <w:r>
              <w:t xml:space="preserve"> WS</w:t>
            </w:r>
          </w:p>
        </w:tc>
        <w:tc>
          <w:tcPr>
            <w:tcW w:w="1233" w:type="dxa"/>
          </w:tcPr>
          <w:p w14:paraId="580EBD26" w14:textId="7826415D" w:rsidR="00557265" w:rsidRDefault="00384585" w:rsidP="00557265">
            <w:pPr>
              <w:keepNext/>
              <w:keepLines/>
            </w:pPr>
            <w:r>
              <w:t>0</w:t>
            </w:r>
          </w:p>
        </w:tc>
        <w:tc>
          <w:tcPr>
            <w:tcW w:w="1081" w:type="dxa"/>
          </w:tcPr>
          <w:p w14:paraId="487B40EF" w14:textId="03CF7671" w:rsidR="00557265" w:rsidRDefault="00384585" w:rsidP="00557265">
            <w:pPr>
              <w:keepNext/>
              <w:keepLines/>
            </w:pPr>
            <w:r>
              <w:t>0</w:t>
            </w:r>
          </w:p>
        </w:tc>
        <w:tc>
          <w:tcPr>
            <w:tcW w:w="1183" w:type="dxa"/>
          </w:tcPr>
          <w:p w14:paraId="3B76DA68" w14:textId="0B715E0C" w:rsidR="00557265" w:rsidRDefault="00384585" w:rsidP="00557265">
            <w:pPr>
              <w:keepNext/>
              <w:keepLines/>
            </w:pPr>
            <w:r>
              <w:t>0</w:t>
            </w:r>
          </w:p>
        </w:tc>
        <w:tc>
          <w:tcPr>
            <w:tcW w:w="1063" w:type="dxa"/>
          </w:tcPr>
          <w:p w14:paraId="59A5897E" w14:textId="68E73B10" w:rsidR="00557265" w:rsidRDefault="00384585" w:rsidP="00557265">
            <w:pPr>
              <w:keepNext/>
              <w:keepLines/>
            </w:pPr>
            <w:r>
              <w:t>0</w:t>
            </w:r>
          </w:p>
        </w:tc>
        <w:tc>
          <w:tcPr>
            <w:tcW w:w="1058" w:type="dxa"/>
          </w:tcPr>
          <w:p w14:paraId="3E988C14" w14:textId="51841085" w:rsidR="00557265" w:rsidRDefault="00384585" w:rsidP="00557265">
            <w:pPr>
              <w:keepNext/>
              <w:keepLines/>
            </w:pPr>
            <w:r>
              <w:t>14</w:t>
            </w:r>
          </w:p>
        </w:tc>
      </w:tr>
      <w:bookmarkEnd w:id="52"/>
    </w:tbl>
    <w:p w14:paraId="5AF3DE1B" w14:textId="77777777" w:rsidR="00557265" w:rsidRDefault="00557265" w:rsidP="00557265">
      <w:pPr>
        <w:pStyle w:val="Otsikko2"/>
        <w:numPr>
          <w:ilvl w:val="0"/>
          <w:numId w:val="0"/>
        </w:numPr>
        <w:ind w:left="576"/>
        <w:rPr>
          <w:lang w:val="en-US"/>
        </w:rPr>
      </w:pPr>
    </w:p>
    <w:p w14:paraId="5AA967A2" w14:textId="7ABE2D4C" w:rsidR="00532F65" w:rsidRDefault="00881CFE" w:rsidP="00312374">
      <w:pPr>
        <w:pStyle w:val="Otsikko2"/>
        <w:rPr>
          <w:lang w:val="en-US"/>
        </w:rPr>
      </w:pPr>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lastRenderedPageBreak/>
        <w:t xml:space="preserve"> </w:t>
      </w:r>
      <w:bookmarkStart w:id="53" w:name="_Toc503028814"/>
      <w:r w:rsidR="00E21A0A" w:rsidRPr="006C225F">
        <w:t>DMZ</w:t>
      </w:r>
      <w:bookmarkEnd w:id="53"/>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4" w:name="_Toc503028815"/>
      <w:bookmarkStart w:id="55" w:name="_Toc503078587"/>
      <w:r w:rsidRPr="00693437">
        <w:t>Outdated PHP version in use</w:t>
      </w:r>
      <w:bookmarkEnd w:id="54"/>
      <w:bookmarkEnd w:id="55"/>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6" w:name="_Toc503028816"/>
      <w:bookmarkStart w:id="57" w:name="_Toc503078588"/>
      <w:r w:rsidRPr="0023049F">
        <w:rPr>
          <w:rFonts w:eastAsia="Times New Roman"/>
        </w:rPr>
        <w:t>Verbose information about system version available in http response</w:t>
      </w:r>
      <w:bookmarkEnd w:id="56"/>
      <w:bookmarkEnd w:id="57"/>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lastRenderedPageBreak/>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8" w:name="_Toc503028817"/>
      <w:bookmarkStart w:id="59" w:name="_Toc503078589"/>
      <w:r>
        <w:t>Verbose information about PHP and Apache version available in http response</w:t>
      </w:r>
      <w:bookmarkEnd w:id="58"/>
      <w:bookmarkEnd w:id="59"/>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60" w:name="_Toc503028818"/>
      <w:bookmarkStart w:id="61" w:name="_Toc503078590"/>
      <w:r>
        <w:lastRenderedPageBreak/>
        <w:t>XSS-protection is not enabled</w:t>
      </w:r>
      <w:bookmarkEnd w:id="60"/>
      <w:bookmarkEnd w:id="61"/>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2" w:name="_Toc503028819"/>
      <w:bookmarkStart w:id="63" w:name="_Toc503078591"/>
      <w:r>
        <w:t>Buffer overflow detected</w:t>
      </w:r>
      <w:bookmarkEnd w:id="62"/>
      <w:bookmarkEnd w:id="6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557265"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4" w:name="_Toc503028820"/>
      <w:bookmarkStart w:id="65" w:name="_Toc503078592"/>
      <w:r>
        <w:t>Directory browsing is enabled</w:t>
      </w:r>
      <w:bookmarkEnd w:id="64"/>
      <w:bookmarkEnd w:id="6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6" w:name="_Toc503028821"/>
      <w:bookmarkStart w:id="67" w:name="_Toc503078593"/>
      <w:r>
        <w:t>Format string error</w:t>
      </w:r>
      <w:bookmarkEnd w:id="66"/>
      <w:bookmarkEnd w:id="6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8" w:name="_Toc503028822"/>
      <w:bookmarkStart w:id="69" w:name="_Toc503078594"/>
      <w:r>
        <w:t>X-frame-options header not set</w:t>
      </w:r>
      <w:bookmarkEnd w:id="68"/>
      <w:bookmarkEnd w:id="69"/>
    </w:p>
    <w:p w14:paraId="5A6EA95F" w14:textId="190B63E4" w:rsidR="00A76F1E" w:rsidRPr="0081792B" w:rsidRDefault="00A76F1E" w:rsidP="00A76F1E">
      <w:pPr>
        <w:jc w:val="both"/>
        <w:rPr>
          <w:bCs/>
          <w:lang w:val="en-US"/>
        </w:rPr>
      </w:pPr>
      <w:bookmarkStart w:id="70"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lastRenderedPageBreak/>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1" w:name="_Toc503028823"/>
      <w:bookmarkStart w:id="72" w:name="_Toc503078595"/>
      <w:r>
        <w:t>MS11-030: Vulnerability in DNS Resolution Could Allow Remote Code Execution</w:t>
      </w:r>
      <w:bookmarkEnd w:id="71"/>
      <w:bookmarkEnd w:id="72"/>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3" w:name="_Toc503028824"/>
      <w:bookmarkStart w:id="74" w:name="_Toc503078596"/>
      <w:r>
        <w:t>MS17-010: Security Update for Microsoft Windows SMB Server</w:t>
      </w:r>
      <w:bookmarkEnd w:id="73"/>
      <w:bookmarkEnd w:id="74"/>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w:t>
      </w:r>
      <w:r>
        <w:rPr>
          <w:lang w:val="en-US"/>
        </w:rPr>
        <w:lastRenderedPageBreak/>
        <w:t>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5" w:name="_Toc503028825"/>
      <w:bookmarkStart w:id="76" w:name="_Toc503078597"/>
      <w:r w:rsidRPr="00AD3660">
        <w:t>SSH Weak Algorithms Supported</w:t>
      </w:r>
      <w:bookmarkEnd w:id="75"/>
      <w:bookmarkEnd w:id="76"/>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7" w:name="_Toc503028826"/>
      <w:bookmarkStart w:id="78" w:name="_Toc503078598"/>
      <w:r w:rsidRPr="00AD3660">
        <w:t>HTTP TRACE / TRACK Methods Allowed</w:t>
      </w:r>
      <w:bookmarkEnd w:id="77"/>
      <w:bookmarkEnd w:id="78"/>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557265"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9" w:name="_Toc503028827"/>
            <w:bookmarkStart w:id="80" w:name="_Toc503078599"/>
            <w:bookmarkStart w:id="81" w:name="_Hlk502683600"/>
            <w:r w:rsidRPr="00CF7FC0">
              <w:rPr>
                <w:rStyle w:val="Otsikko3Merkki"/>
              </w:rPr>
              <w:lastRenderedPageBreak/>
              <w:t>DNS Server Could Allow Remote Code Execution</w:t>
            </w:r>
            <w:bookmarkEnd w:id="79"/>
            <w:bookmarkEnd w:id="80"/>
          </w:p>
          <w:p w14:paraId="17AF6CB6" w14:textId="77777777" w:rsidR="00721533" w:rsidRPr="00CF7FC0" w:rsidRDefault="00721533" w:rsidP="000D232D">
            <w:pPr>
              <w:pStyle w:val="Otsikko2"/>
              <w:rPr>
                <w:lang w:val="en-US"/>
              </w:rPr>
            </w:pPr>
            <w:bookmarkStart w:id="82" w:name="_Toc503028828"/>
            <w:bookmarkStart w:id="83" w:name="_Toc503078600"/>
            <w:r w:rsidRPr="00881CFE">
              <w:rPr>
                <w:b/>
                <w:bCs/>
                <w:lang w:val="en-US"/>
              </w:rPr>
              <w:t xml:space="preserve">Synopsis: </w:t>
            </w:r>
            <w:r w:rsidRPr="00CF7FC0">
              <w:rPr>
                <w:rStyle w:val="classsectionsub"/>
                <w:lang w:val="en-US"/>
              </w:rPr>
              <w:t>MS11-058: Vulnerabilities in DNS Server Could Allow Remote Code Execution</w:t>
            </w:r>
            <w:bookmarkEnd w:id="82"/>
            <w:bookmarkEnd w:id="8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4" w:name="_Toc503028829"/>
            <w:bookmarkStart w:id="85" w:name="_Toc503078601"/>
            <w:r w:rsidRPr="00881CFE">
              <w:rPr>
                <w:b/>
                <w:lang w:val="en-US"/>
              </w:rPr>
              <w:t xml:space="preserve">References: </w:t>
            </w:r>
            <w:r>
              <w:t>CVE-2011-1966</w:t>
            </w:r>
            <w:bookmarkEnd w:id="84"/>
            <w:bookmarkEnd w:id="8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557265"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Merkki"/>
                <w:b/>
                <w:bCs/>
              </w:rPr>
            </w:pPr>
            <w:bookmarkStart w:id="86" w:name="_Toc503028830"/>
            <w:bookmarkStart w:id="87" w:name="_Toc503078602"/>
            <w:r w:rsidRPr="0059542E">
              <w:rPr>
                <w:rStyle w:val="Otsikko3Merkki"/>
                <w:b/>
                <w:bCs/>
              </w:rPr>
              <w:lastRenderedPageBreak/>
              <w:t>Security Update for Microsoft Windows SMB Server</w:t>
            </w:r>
            <w:bookmarkEnd w:id="86"/>
            <w:bookmarkEnd w:id="87"/>
          </w:p>
          <w:p w14:paraId="2DA28C0B" w14:textId="77777777" w:rsidR="00721533" w:rsidRPr="00BD1A94" w:rsidRDefault="00721533" w:rsidP="000D232D">
            <w:pPr>
              <w:pStyle w:val="Otsikko2"/>
              <w:rPr>
                <w:lang w:val="en-US"/>
              </w:rPr>
            </w:pPr>
            <w:bookmarkStart w:id="88" w:name="_Toc503028831"/>
            <w:bookmarkStart w:id="89" w:name="_Toc503078603"/>
            <w:r w:rsidRPr="00881CFE">
              <w:rPr>
                <w:b/>
                <w:lang w:val="en-US"/>
              </w:rPr>
              <w:t xml:space="preserve">Synopsis: </w:t>
            </w:r>
            <w:r w:rsidRPr="00BD1A94">
              <w:rPr>
                <w:rStyle w:val="classsectionsub"/>
                <w:lang w:val="en-US"/>
              </w:rPr>
              <w:t>Security Update for Microsoft Windows SMB Server</w:t>
            </w:r>
            <w:bookmarkEnd w:id="88"/>
            <w:bookmarkEnd w:id="8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1"/>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557265"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Merkki"/>
                <w:b/>
                <w:bCs/>
              </w:rPr>
            </w:pPr>
            <w:bookmarkStart w:id="90" w:name="_Toc503028832"/>
            <w:bookmarkStart w:id="91" w:name="_Toc503078604"/>
            <w:r w:rsidRPr="0059542E">
              <w:rPr>
                <w:rStyle w:val="Otsikko3Merkki"/>
                <w:b/>
                <w:bCs/>
              </w:rPr>
              <w:lastRenderedPageBreak/>
              <w:t>Vulnerability in Schannel Could Allow Remote Code Execution</w:t>
            </w:r>
            <w:bookmarkEnd w:id="90"/>
            <w:bookmarkEnd w:id="91"/>
          </w:p>
          <w:p w14:paraId="08FA0650" w14:textId="77777777" w:rsidR="00721533" w:rsidRPr="00BD1A94" w:rsidRDefault="00721533" w:rsidP="000D232D">
            <w:pPr>
              <w:pStyle w:val="Otsikko2"/>
              <w:rPr>
                <w:lang w:val="en-US"/>
              </w:rPr>
            </w:pPr>
            <w:bookmarkStart w:id="92" w:name="_Toc503028833"/>
            <w:bookmarkStart w:id="93"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2"/>
            <w:bookmarkEnd w:id="93"/>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557265"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Merkki"/>
                <w:b/>
                <w:bCs/>
              </w:rPr>
            </w:pPr>
            <w:bookmarkStart w:id="94" w:name="_Toc503028834"/>
            <w:bookmarkStart w:id="95" w:name="_Toc503078606"/>
            <w:r w:rsidRPr="0059542E">
              <w:rPr>
                <w:rStyle w:val="Otsikko3Merkki"/>
                <w:b/>
                <w:bCs/>
              </w:rPr>
              <w:lastRenderedPageBreak/>
              <w:t>Vulnerability in DNS Resolution Could Allow Remote Code Execution</w:t>
            </w:r>
            <w:bookmarkEnd w:id="94"/>
            <w:bookmarkEnd w:id="95"/>
          </w:p>
          <w:p w14:paraId="21E24C3F" w14:textId="77777777" w:rsidR="00721533" w:rsidRPr="0059542E" w:rsidRDefault="00721533" w:rsidP="000D232D">
            <w:pPr>
              <w:pStyle w:val="Otsikko2"/>
              <w:rPr>
                <w:lang w:val="en-US"/>
              </w:rPr>
            </w:pPr>
            <w:bookmarkStart w:id="96" w:name="_Toc503028835"/>
            <w:bookmarkStart w:id="97"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6"/>
            <w:bookmarkEnd w:id="97"/>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557265"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8" w:name="_Toc503028836"/>
      <w:bookmarkStart w:id="99" w:name="_Toc503078608"/>
      <w:r>
        <w:lastRenderedPageBreak/>
        <w:t xml:space="preserve">Sample Report </w:t>
      </w:r>
      <w:r w:rsidR="0054444C">
        <w:t>–</w:t>
      </w:r>
      <w:r>
        <w:t xml:space="preserve"> Attachments</w:t>
      </w:r>
      <w:bookmarkEnd w:id="70"/>
      <w:bookmarkEnd w:id="98"/>
      <w:bookmarkEnd w:id="9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notsikko"/>
        <w:rPr>
          <w:color w:val="7030A0"/>
          <w:lang w:val="en-US"/>
        </w:rPr>
      </w:pPr>
      <w:bookmarkStart w:id="100" w:name="_Toc503100805"/>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100"/>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019E6" w14:textId="77777777" w:rsidR="009413E3" w:rsidRDefault="009413E3" w:rsidP="00520772">
      <w:pPr>
        <w:spacing w:after="0" w:line="240" w:lineRule="auto"/>
      </w:pPr>
      <w:r>
        <w:separator/>
      </w:r>
    </w:p>
  </w:endnote>
  <w:endnote w:type="continuationSeparator" w:id="0">
    <w:p w14:paraId="7304841A" w14:textId="77777777" w:rsidR="009413E3" w:rsidRDefault="009413E3" w:rsidP="00520772">
      <w:pPr>
        <w:spacing w:after="0" w:line="240" w:lineRule="auto"/>
      </w:pPr>
      <w:r>
        <w:continuationSeparator/>
      </w:r>
    </w:p>
  </w:endnote>
  <w:endnote w:type="continuationNotice" w:id="1">
    <w:p w14:paraId="0ECB6F25" w14:textId="77777777" w:rsidR="009413E3" w:rsidRDefault="009413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557265" w:rsidRDefault="00557265">
    <w:pPr>
      <w:pStyle w:val="Alatunniste"/>
      <w:rPr>
        <w:noProof/>
      </w:rPr>
    </w:pPr>
  </w:p>
  <w:p w14:paraId="76303E37" w14:textId="77777777" w:rsidR="00557265" w:rsidRDefault="00557265">
    <w:pPr>
      <w:pStyle w:val="Alatunniste"/>
      <w:rPr>
        <w:noProof/>
      </w:rPr>
    </w:pPr>
  </w:p>
  <w:p w14:paraId="33CFCA07" w14:textId="77777777" w:rsidR="00557265" w:rsidRDefault="00557265">
    <w:pPr>
      <w:pStyle w:val="Alatunniste"/>
      <w:rPr>
        <w:noProof/>
      </w:rPr>
    </w:pPr>
  </w:p>
  <w:p w14:paraId="458646BC" w14:textId="77777777" w:rsidR="00557265" w:rsidRDefault="00557265">
    <w:pPr>
      <w:pStyle w:val="Alatunniste"/>
      <w:rPr>
        <w:noProof/>
      </w:rPr>
    </w:pPr>
  </w:p>
  <w:p w14:paraId="6884AE4E" w14:textId="45983B4A" w:rsidR="00557265" w:rsidRDefault="00557265">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557265" w:rsidRPr="00701321" w:rsidRDefault="00557265"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8E2B3" w14:textId="77777777" w:rsidR="009413E3" w:rsidRDefault="009413E3" w:rsidP="00520772">
      <w:pPr>
        <w:spacing w:after="0" w:line="240" w:lineRule="auto"/>
      </w:pPr>
      <w:r>
        <w:separator/>
      </w:r>
    </w:p>
  </w:footnote>
  <w:footnote w:type="continuationSeparator" w:id="0">
    <w:p w14:paraId="1085AA08" w14:textId="77777777" w:rsidR="009413E3" w:rsidRDefault="009413E3" w:rsidP="00520772">
      <w:pPr>
        <w:spacing w:after="0" w:line="240" w:lineRule="auto"/>
      </w:pPr>
      <w:r>
        <w:continuationSeparator/>
      </w:r>
    </w:p>
  </w:footnote>
  <w:footnote w:type="continuationNotice" w:id="1">
    <w:p w14:paraId="7C1CB0A4" w14:textId="77777777" w:rsidR="009413E3" w:rsidRDefault="009413E3">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557265" w:rsidRDefault="00557265"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B59686F" w:rsidR="00557265" w:rsidRDefault="00557265">
        <w:pPr>
          <w:pStyle w:val="Yltunniste"/>
          <w:jc w:val="right"/>
        </w:pPr>
        <w:r>
          <w:fldChar w:fldCharType="begin"/>
        </w:r>
        <w:r>
          <w:instrText>PAGE   \* MERGEFORMAT</w:instrText>
        </w:r>
        <w:r>
          <w:fldChar w:fldCharType="separate"/>
        </w:r>
        <w:r w:rsidR="00384585">
          <w:rPr>
            <w:noProof/>
          </w:rPr>
          <w:t>9</w:t>
        </w:r>
        <w:r>
          <w:fldChar w:fldCharType="end"/>
        </w:r>
      </w:p>
    </w:sdtContent>
  </w:sdt>
  <w:p w14:paraId="4EA160FF" w14:textId="07A76E15" w:rsidR="00557265" w:rsidRDefault="00557265">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13505E1" w:rsidR="00557265" w:rsidRDefault="00557265">
        <w:pPr>
          <w:pStyle w:val="Yltunniste"/>
          <w:jc w:val="right"/>
        </w:pPr>
        <w:r>
          <w:fldChar w:fldCharType="begin"/>
        </w:r>
        <w:r>
          <w:instrText>PAGE   \* MERGEFORMAT</w:instrText>
        </w:r>
        <w:r>
          <w:fldChar w:fldCharType="separate"/>
        </w:r>
        <w:r w:rsidR="00384585">
          <w:rPr>
            <w:noProof/>
          </w:rPr>
          <w:t>1</w:t>
        </w:r>
        <w:r>
          <w:fldChar w:fldCharType="end"/>
        </w:r>
      </w:p>
    </w:sdtContent>
  </w:sdt>
  <w:p w14:paraId="5596D67B" w14:textId="28565D9D" w:rsidR="00557265" w:rsidRDefault="00557265">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95A3C"/>
    <w:rsid w:val="00096CCC"/>
    <w:rsid w:val="000A19B8"/>
    <w:rsid w:val="000A6F4C"/>
    <w:rsid w:val="000B2261"/>
    <w:rsid w:val="000B79CC"/>
    <w:rsid w:val="000C125C"/>
    <w:rsid w:val="000C3E91"/>
    <w:rsid w:val="000D232D"/>
    <w:rsid w:val="000D269D"/>
    <w:rsid w:val="000E5807"/>
    <w:rsid w:val="000F6AEA"/>
    <w:rsid w:val="00100979"/>
    <w:rsid w:val="00100D56"/>
    <w:rsid w:val="001051E9"/>
    <w:rsid w:val="001069C4"/>
    <w:rsid w:val="00117EFF"/>
    <w:rsid w:val="00123E0F"/>
    <w:rsid w:val="00124277"/>
    <w:rsid w:val="00126A20"/>
    <w:rsid w:val="00140C79"/>
    <w:rsid w:val="00141833"/>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04E"/>
    <w:rsid w:val="001F0B34"/>
    <w:rsid w:val="001F0DBF"/>
    <w:rsid w:val="002023CD"/>
    <w:rsid w:val="002159EA"/>
    <w:rsid w:val="00223093"/>
    <w:rsid w:val="00226AE3"/>
    <w:rsid w:val="00226EE5"/>
    <w:rsid w:val="0023049F"/>
    <w:rsid w:val="0024223C"/>
    <w:rsid w:val="00242901"/>
    <w:rsid w:val="002445EE"/>
    <w:rsid w:val="0025246C"/>
    <w:rsid w:val="00253BB6"/>
    <w:rsid w:val="00262A9E"/>
    <w:rsid w:val="00272BDE"/>
    <w:rsid w:val="00274F21"/>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16342"/>
    <w:rsid w:val="003255A1"/>
    <w:rsid w:val="00325B66"/>
    <w:rsid w:val="00326FB5"/>
    <w:rsid w:val="003274A5"/>
    <w:rsid w:val="00333439"/>
    <w:rsid w:val="0033481D"/>
    <w:rsid w:val="00335D05"/>
    <w:rsid w:val="00342CDF"/>
    <w:rsid w:val="00346796"/>
    <w:rsid w:val="00350331"/>
    <w:rsid w:val="0035226B"/>
    <w:rsid w:val="0035512C"/>
    <w:rsid w:val="00360024"/>
    <w:rsid w:val="00360BAB"/>
    <w:rsid w:val="003617CD"/>
    <w:rsid w:val="00363452"/>
    <w:rsid w:val="00366153"/>
    <w:rsid w:val="00384585"/>
    <w:rsid w:val="00390F21"/>
    <w:rsid w:val="00397211"/>
    <w:rsid w:val="003A35FE"/>
    <w:rsid w:val="003B746F"/>
    <w:rsid w:val="003B7C90"/>
    <w:rsid w:val="003C0ACB"/>
    <w:rsid w:val="003C1BFB"/>
    <w:rsid w:val="003C3BC0"/>
    <w:rsid w:val="003C6BE6"/>
    <w:rsid w:val="003D6423"/>
    <w:rsid w:val="003E0724"/>
    <w:rsid w:val="003E2737"/>
    <w:rsid w:val="003E29A3"/>
    <w:rsid w:val="003F530C"/>
    <w:rsid w:val="0040073D"/>
    <w:rsid w:val="00417823"/>
    <w:rsid w:val="00417BC2"/>
    <w:rsid w:val="00422232"/>
    <w:rsid w:val="004236EF"/>
    <w:rsid w:val="00424117"/>
    <w:rsid w:val="00427CAE"/>
    <w:rsid w:val="00450EBB"/>
    <w:rsid w:val="00454EEE"/>
    <w:rsid w:val="004574DC"/>
    <w:rsid w:val="0049471F"/>
    <w:rsid w:val="004955A5"/>
    <w:rsid w:val="004958F1"/>
    <w:rsid w:val="00497E6B"/>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57265"/>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7A4"/>
    <w:rsid w:val="00602BD9"/>
    <w:rsid w:val="00610785"/>
    <w:rsid w:val="00616A56"/>
    <w:rsid w:val="006219F6"/>
    <w:rsid w:val="006249AA"/>
    <w:rsid w:val="00634739"/>
    <w:rsid w:val="0064474D"/>
    <w:rsid w:val="00655E3B"/>
    <w:rsid w:val="006626C9"/>
    <w:rsid w:val="00663E00"/>
    <w:rsid w:val="00664C6B"/>
    <w:rsid w:val="00670C27"/>
    <w:rsid w:val="00672255"/>
    <w:rsid w:val="006723A3"/>
    <w:rsid w:val="00674A17"/>
    <w:rsid w:val="006755BB"/>
    <w:rsid w:val="006766F6"/>
    <w:rsid w:val="006800DB"/>
    <w:rsid w:val="006804BC"/>
    <w:rsid w:val="00682035"/>
    <w:rsid w:val="0068564F"/>
    <w:rsid w:val="00691307"/>
    <w:rsid w:val="00693437"/>
    <w:rsid w:val="006A11A3"/>
    <w:rsid w:val="006A5B90"/>
    <w:rsid w:val="006B2951"/>
    <w:rsid w:val="006C225F"/>
    <w:rsid w:val="006C7DEC"/>
    <w:rsid w:val="006D2E34"/>
    <w:rsid w:val="006E1CF5"/>
    <w:rsid w:val="006E3E88"/>
    <w:rsid w:val="006E6812"/>
    <w:rsid w:val="006F20E2"/>
    <w:rsid w:val="006F6C61"/>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1FEB"/>
    <w:rsid w:val="007D4A7B"/>
    <w:rsid w:val="007F2C91"/>
    <w:rsid w:val="007F2FE9"/>
    <w:rsid w:val="00802C53"/>
    <w:rsid w:val="0080572A"/>
    <w:rsid w:val="008072DE"/>
    <w:rsid w:val="008073FA"/>
    <w:rsid w:val="008128E8"/>
    <w:rsid w:val="008129EB"/>
    <w:rsid w:val="0081361B"/>
    <w:rsid w:val="0081792B"/>
    <w:rsid w:val="00823BF9"/>
    <w:rsid w:val="00824A23"/>
    <w:rsid w:val="00827001"/>
    <w:rsid w:val="00830C25"/>
    <w:rsid w:val="00834209"/>
    <w:rsid w:val="00837386"/>
    <w:rsid w:val="00837A4B"/>
    <w:rsid w:val="00841333"/>
    <w:rsid w:val="008426C1"/>
    <w:rsid w:val="00843065"/>
    <w:rsid w:val="008539C9"/>
    <w:rsid w:val="00870705"/>
    <w:rsid w:val="008729B0"/>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3F5F"/>
    <w:rsid w:val="0091632E"/>
    <w:rsid w:val="0091652E"/>
    <w:rsid w:val="00921A6D"/>
    <w:rsid w:val="00923111"/>
    <w:rsid w:val="0093021D"/>
    <w:rsid w:val="00936B5E"/>
    <w:rsid w:val="009413E3"/>
    <w:rsid w:val="00952028"/>
    <w:rsid w:val="009630FB"/>
    <w:rsid w:val="0097057B"/>
    <w:rsid w:val="00975B3F"/>
    <w:rsid w:val="009844FA"/>
    <w:rsid w:val="00995016"/>
    <w:rsid w:val="009959EF"/>
    <w:rsid w:val="009A1DF1"/>
    <w:rsid w:val="009A3BB8"/>
    <w:rsid w:val="009B5325"/>
    <w:rsid w:val="009C12DF"/>
    <w:rsid w:val="009C2537"/>
    <w:rsid w:val="009C5813"/>
    <w:rsid w:val="009D1714"/>
    <w:rsid w:val="009D226F"/>
    <w:rsid w:val="009D34D9"/>
    <w:rsid w:val="009E0DDA"/>
    <w:rsid w:val="009E307F"/>
    <w:rsid w:val="009E63EA"/>
    <w:rsid w:val="009F1084"/>
    <w:rsid w:val="009F6441"/>
    <w:rsid w:val="00A01259"/>
    <w:rsid w:val="00A0191B"/>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B49A0"/>
    <w:rsid w:val="00AC0315"/>
    <w:rsid w:val="00AC17F3"/>
    <w:rsid w:val="00AC330D"/>
    <w:rsid w:val="00AC4F43"/>
    <w:rsid w:val="00AC73F8"/>
    <w:rsid w:val="00AD2503"/>
    <w:rsid w:val="00AD3660"/>
    <w:rsid w:val="00AF1C8E"/>
    <w:rsid w:val="00B03D11"/>
    <w:rsid w:val="00B15D91"/>
    <w:rsid w:val="00B17879"/>
    <w:rsid w:val="00B211E8"/>
    <w:rsid w:val="00B24CD2"/>
    <w:rsid w:val="00B30B4E"/>
    <w:rsid w:val="00B33822"/>
    <w:rsid w:val="00B40243"/>
    <w:rsid w:val="00B45F85"/>
    <w:rsid w:val="00B53AF4"/>
    <w:rsid w:val="00B7408C"/>
    <w:rsid w:val="00B817EB"/>
    <w:rsid w:val="00B837CF"/>
    <w:rsid w:val="00B87DC0"/>
    <w:rsid w:val="00B9378B"/>
    <w:rsid w:val="00BA0D0B"/>
    <w:rsid w:val="00BA2F70"/>
    <w:rsid w:val="00BB38D9"/>
    <w:rsid w:val="00BB3CDD"/>
    <w:rsid w:val="00BB62C9"/>
    <w:rsid w:val="00BB7E4E"/>
    <w:rsid w:val="00BC44C8"/>
    <w:rsid w:val="00BC4906"/>
    <w:rsid w:val="00BC548E"/>
    <w:rsid w:val="00BC6796"/>
    <w:rsid w:val="00BD4128"/>
    <w:rsid w:val="00BD5AD0"/>
    <w:rsid w:val="00BE22ED"/>
    <w:rsid w:val="00BE2585"/>
    <w:rsid w:val="00BF088F"/>
    <w:rsid w:val="00BF647E"/>
    <w:rsid w:val="00C0213E"/>
    <w:rsid w:val="00C05705"/>
    <w:rsid w:val="00C07705"/>
    <w:rsid w:val="00C07946"/>
    <w:rsid w:val="00C22180"/>
    <w:rsid w:val="00C27172"/>
    <w:rsid w:val="00C34369"/>
    <w:rsid w:val="00C4637F"/>
    <w:rsid w:val="00C5411A"/>
    <w:rsid w:val="00C54290"/>
    <w:rsid w:val="00C54351"/>
    <w:rsid w:val="00C66D46"/>
    <w:rsid w:val="00C77F76"/>
    <w:rsid w:val="00C84413"/>
    <w:rsid w:val="00C96CF9"/>
    <w:rsid w:val="00CA01AF"/>
    <w:rsid w:val="00CA7515"/>
    <w:rsid w:val="00CB084A"/>
    <w:rsid w:val="00CD2D68"/>
    <w:rsid w:val="00CD4F68"/>
    <w:rsid w:val="00CE148A"/>
    <w:rsid w:val="00CE666C"/>
    <w:rsid w:val="00D017E7"/>
    <w:rsid w:val="00D0229B"/>
    <w:rsid w:val="00D03287"/>
    <w:rsid w:val="00D057CE"/>
    <w:rsid w:val="00D06554"/>
    <w:rsid w:val="00D114D5"/>
    <w:rsid w:val="00D15392"/>
    <w:rsid w:val="00D23826"/>
    <w:rsid w:val="00D239EF"/>
    <w:rsid w:val="00D24368"/>
    <w:rsid w:val="00D3653A"/>
    <w:rsid w:val="00D40067"/>
    <w:rsid w:val="00D44896"/>
    <w:rsid w:val="00D45930"/>
    <w:rsid w:val="00D527A1"/>
    <w:rsid w:val="00D5439F"/>
    <w:rsid w:val="00D54DFF"/>
    <w:rsid w:val="00D7260D"/>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6D7E"/>
    <w:rsid w:val="00EE5451"/>
    <w:rsid w:val="00EF094C"/>
    <w:rsid w:val="00EF4BAB"/>
    <w:rsid w:val="00EF75D2"/>
    <w:rsid w:val="00EF7B0E"/>
    <w:rsid w:val="00EF7F38"/>
    <w:rsid w:val="00F0024C"/>
    <w:rsid w:val="00F04AE9"/>
    <w:rsid w:val="00F113FC"/>
    <w:rsid w:val="00F12632"/>
    <w:rsid w:val="00F16D1C"/>
    <w:rsid w:val="00F222D4"/>
    <w:rsid w:val="00F2347E"/>
    <w:rsid w:val="00F25C24"/>
    <w:rsid w:val="00F3381C"/>
    <w:rsid w:val="00F347CF"/>
    <w:rsid w:val="00F37D61"/>
    <w:rsid w:val="00F51F03"/>
    <w:rsid w:val="00F52B37"/>
    <w:rsid w:val="00F52B44"/>
    <w:rsid w:val="00F5430B"/>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E052C0DF-A0F1-F24C-9124-D02278F5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3871</Words>
  <Characters>31358</Characters>
  <Application>Microsoft Macintosh Word</Application>
  <DocSecurity>0</DocSecurity>
  <Lines>261</Lines>
  <Paragraphs>70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2018-01-07T17:22:00Z</dcterms:created>
  <dcterms:modified xsi:type="dcterms:W3CDTF">2018-01-07T20:42:00Z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