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1891C5D4" w:rsidR="00E31A65" w:rsidRDefault="00000000" w:rsidP="00EE5FC9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E5FC9">
        <w:t>3</w:t>
      </w:r>
      <w:r w:rsidR="009371BD">
        <w:t>-</w:t>
      </w:r>
      <w:bookmarkEnd w:id="0"/>
      <w:r w:rsidR="004D68A5">
        <w:t>1</w:t>
      </w:r>
      <w:r w:rsidR="001A42D0">
        <w:t>2</w:t>
      </w:r>
      <w:r w:rsidR="00917A8D">
        <w:t xml:space="preserve"> </w:t>
      </w:r>
      <w:r w:rsidR="00EE5FC9">
        <w:t>NAK</w:t>
      </w:r>
      <w:r w:rsidR="00FC1254">
        <w:t xml:space="preserve"> </w:t>
      </w:r>
      <w:r w:rsidR="001A42D0">
        <w:t>9 Unable to Process Command Record</w:t>
      </w:r>
    </w:p>
    <w:p w14:paraId="5CD14993" w14:textId="47691FD0" w:rsidR="0068485C" w:rsidRPr="0068485C" w:rsidRDefault="0068485C" w:rsidP="0068485C">
      <w:r>
        <w:t xml:space="preserve">Determine </w:t>
      </w:r>
      <w:r w:rsidR="00EE5FC9">
        <w:t>proper error codes in NAK response as detailed in Table 4</w:t>
      </w:r>
      <w:r w:rsidR="005F1B96">
        <w:t>7 for NAK Error Code Value 0x</w:t>
      </w:r>
      <w:r w:rsidR="001A42D0">
        <w:t xml:space="preserve">09 where a command record is unable to be processed. </w:t>
      </w:r>
      <w:r w:rsidR="001A42D0" w:rsidRPr="001A42D0">
        <w:t>0x09 indicates that one or more command records ha</w:t>
      </w:r>
      <w:r w:rsidR="0085718B">
        <w:t>ve</w:t>
      </w:r>
      <w:r w:rsidR="001A42D0" w:rsidRPr="001A42D0">
        <w:t xml:space="preserve"> invalid parameters and was not processed</w:t>
      </w:r>
      <w:r w:rsidR="0085718B">
        <w:t>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6D0FD6C6" w:rsidR="00267069" w:rsidRDefault="00EE5FC9" w:rsidP="000226A4">
      <w:pPr>
        <w:pStyle w:val="Standard"/>
      </w:pPr>
      <w:r>
        <w:t>PD MUST</w:t>
      </w:r>
      <w:r w:rsidR="005F1B96">
        <w:t xml:space="preserve"> </w:t>
      </w:r>
      <w:r w:rsidR="001A42D0">
        <w:t xml:space="preserve">respond with NAK error code </w:t>
      </w:r>
      <w:r w:rsidR="001A42D0" w:rsidRPr="001A42D0">
        <w:t xml:space="preserve">0x09 </w:t>
      </w:r>
      <w:r w:rsidR="0006438F">
        <w:t xml:space="preserve">in response to CMND (see Table 46) </w:t>
      </w:r>
      <w:r w:rsidR="001A42D0">
        <w:t xml:space="preserve">if </w:t>
      </w:r>
      <w:r w:rsidR="001A42D0" w:rsidRPr="001A42D0">
        <w:t>one or more command records had invalid parameters and was not processed</w:t>
      </w:r>
      <w:r w:rsidR="001A42D0">
        <w:t xml:space="preserve">. It </w:t>
      </w:r>
      <w:r w:rsidR="001A42D0" w:rsidRPr="001A42D0">
        <w:t>can be followed by an optional array, where each byte represents the completion code of the corresponding command record. A zero value indicates no error, and the value 0xFF indicates a generic error.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790561A3" w:rsidR="00E31A65" w:rsidRDefault="00A84C79" w:rsidP="00E31A65">
      <w:pPr>
        <w:pStyle w:val="Standard"/>
      </w:pPr>
      <w:r>
        <w:t xml:space="preserve">ACU MUST </w:t>
      </w:r>
      <w:r w:rsidR="00267069">
        <w:t xml:space="preserve">accept and process </w:t>
      </w:r>
      <w:r w:rsidR="00EE5FC9">
        <w:t xml:space="preserve">Error Code Value </w:t>
      </w:r>
      <w:r w:rsidR="001A42D0">
        <w:t>9</w:t>
      </w:r>
      <w:r w:rsidR="004D68A5">
        <w:t xml:space="preserve"> </w:t>
      </w:r>
      <w:r w:rsidR="001A42D0">
        <w:t>also see section 6.1 General in the Commands (Section 6) of the specification for further background.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07125819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EE5FC9">
        <w:t xml:space="preserve">that </w:t>
      </w:r>
      <w:r w:rsidR="002B1FB7">
        <w:t xml:space="preserve">it </w:t>
      </w:r>
      <w:r w:rsidR="0006438F">
        <w:t>cannot process the command record by also indicating the error type in Table 46.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652123F" w:rsidR="00E31A65" w:rsidRDefault="000733A1" w:rsidP="00191995">
            <w:pPr>
              <w:pStyle w:val="Standard"/>
              <w:keepNext/>
            </w:pPr>
            <w:r>
              <w:t>Optional</w:t>
            </w:r>
          </w:p>
        </w:tc>
      </w:tr>
      <w:tr w:rsidR="00FC1254" w14:paraId="74962810" w14:textId="77777777" w:rsidTr="00191995">
        <w:tc>
          <w:tcPr>
            <w:tcW w:w="4981" w:type="dxa"/>
          </w:tcPr>
          <w:p w14:paraId="028DBCE9" w14:textId="77777777" w:rsidR="00FC1254" w:rsidRDefault="00FC1254" w:rsidP="00FC1254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344CFEE9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86B5924" w14:textId="77777777" w:rsidTr="00191995">
        <w:tc>
          <w:tcPr>
            <w:tcW w:w="4981" w:type="dxa"/>
          </w:tcPr>
          <w:p w14:paraId="3F8BF402" w14:textId="77777777" w:rsidR="00FC1254" w:rsidRDefault="00FC1254" w:rsidP="00FC1254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A29A422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28CD260" w14:textId="77777777" w:rsidTr="00191995">
        <w:tc>
          <w:tcPr>
            <w:tcW w:w="4981" w:type="dxa"/>
          </w:tcPr>
          <w:p w14:paraId="39477BF1" w14:textId="77777777" w:rsidR="00FC1254" w:rsidRDefault="00FC1254" w:rsidP="00FC1254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23ABE51D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A26D781" w14:textId="77777777" w:rsidTr="00191995">
        <w:tc>
          <w:tcPr>
            <w:tcW w:w="4981" w:type="dxa"/>
          </w:tcPr>
          <w:p w14:paraId="2F6F764E" w14:textId="77777777" w:rsidR="00FC1254" w:rsidRDefault="00FC1254" w:rsidP="00FC1254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3EA3BB8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670D3E9" w14:textId="77777777" w:rsidTr="00191995">
        <w:tc>
          <w:tcPr>
            <w:tcW w:w="4981" w:type="dxa"/>
          </w:tcPr>
          <w:p w14:paraId="2F2638C5" w14:textId="77777777" w:rsidR="00FC1254" w:rsidRDefault="00FC1254" w:rsidP="00FC1254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2DEF13F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3FF4FDE" w14:textId="77777777" w:rsidTr="00191995">
        <w:tc>
          <w:tcPr>
            <w:tcW w:w="4981" w:type="dxa"/>
          </w:tcPr>
          <w:p w14:paraId="717E7E4A" w14:textId="77777777" w:rsidR="00FC1254" w:rsidRDefault="00FC1254" w:rsidP="00FC1254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D2C7E9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502C7098" w14:textId="77777777" w:rsidTr="00191995">
        <w:tc>
          <w:tcPr>
            <w:tcW w:w="4981" w:type="dxa"/>
          </w:tcPr>
          <w:p w14:paraId="74A7B7C9" w14:textId="77777777" w:rsidR="00FC1254" w:rsidRDefault="00FC1254" w:rsidP="00FC1254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E8339A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CCF5D05" w14:textId="77777777" w:rsidTr="00191995">
        <w:tc>
          <w:tcPr>
            <w:tcW w:w="4981" w:type="dxa"/>
          </w:tcPr>
          <w:p w14:paraId="53E8655D" w14:textId="77777777" w:rsidR="00FC1254" w:rsidRDefault="00FC1254" w:rsidP="00FC1254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D2FD660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268D7B0" w14:textId="77777777" w:rsidTr="00191995">
        <w:tc>
          <w:tcPr>
            <w:tcW w:w="4981" w:type="dxa"/>
          </w:tcPr>
          <w:p w14:paraId="7A306FD7" w14:textId="77777777" w:rsidR="00FC1254" w:rsidRDefault="00FC1254" w:rsidP="00FC1254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0664FA6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7B14A8E" w14:textId="77777777" w:rsidTr="00191995">
        <w:tc>
          <w:tcPr>
            <w:tcW w:w="4981" w:type="dxa"/>
          </w:tcPr>
          <w:p w14:paraId="7B274C4E" w14:textId="77777777" w:rsidR="00FC1254" w:rsidRDefault="00FC1254" w:rsidP="00FC1254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13B7AFB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77725D02" w14:textId="77777777" w:rsidTr="00191995">
        <w:tc>
          <w:tcPr>
            <w:tcW w:w="4981" w:type="dxa"/>
          </w:tcPr>
          <w:p w14:paraId="3785D472" w14:textId="77777777" w:rsidR="00FC1254" w:rsidRDefault="00FC1254" w:rsidP="00FC1254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1BCDA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0617BDB9" w:rsidR="00D046A2" w:rsidRDefault="000D7FFE" w:rsidP="005017FD">
      <w:pPr>
        <w:pStyle w:val="Standard"/>
        <w:keepNext/>
      </w:pPr>
      <w:r>
        <w:t>Send a</w:t>
      </w:r>
      <w:r w:rsidR="006D189B">
        <w:t xml:space="preserve"> </w:t>
      </w:r>
      <w:r w:rsidR="0006438F">
        <w:t>CMND</w:t>
      </w:r>
      <w:r w:rsidR="006D189B">
        <w:t xml:space="preserve"> </w:t>
      </w:r>
      <w:r w:rsidR="004D68A5">
        <w:t xml:space="preserve">to the PD </w:t>
      </w:r>
      <w:r w:rsidR="0006438F">
        <w:t xml:space="preserve">with invalid parameter(s) in the command record </w:t>
      </w:r>
      <w:r w:rsidR="004D68A5">
        <w:t>and monitor the PD response for the proper NAK and associated error code 0x0</w:t>
      </w:r>
      <w:r w:rsidR="0006438F">
        <w:t>9 and error type</w:t>
      </w:r>
      <w:r w:rsidR="00281544">
        <w:t>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3FD444A9" w:rsidR="009371BD" w:rsidRDefault="00D046A2" w:rsidP="009371BD">
      <w:pPr>
        <w:pStyle w:val="Standard"/>
      </w:pPr>
      <w:r>
        <w:t xml:space="preserve">Confirm ACU </w:t>
      </w:r>
      <w:r w:rsidR="00267069">
        <w:t xml:space="preserve">can process </w:t>
      </w:r>
      <w:r w:rsidR="005017FD">
        <w:t>error code and react accordingly</w:t>
      </w:r>
      <w:r w:rsidR="006D189B">
        <w:t xml:space="preserve"> </w:t>
      </w:r>
      <w:r w:rsidR="0006438F">
        <w:t>to the error type after</w:t>
      </w:r>
      <w:r w:rsidR="006D189B">
        <w:t xml:space="preserve"> sending a</w:t>
      </w:r>
      <w:r w:rsidR="004D68A5">
        <w:t xml:space="preserve"> </w:t>
      </w:r>
      <w:r w:rsidR="0006438F">
        <w:t>CMND</w:t>
      </w:r>
      <w:r w:rsidR="004D68A5">
        <w:t xml:space="preserve"> </w:t>
      </w:r>
      <w:r w:rsidR="0006438F">
        <w:t xml:space="preserve">with an associated command record. </w:t>
      </w:r>
    </w:p>
    <w:p w14:paraId="49D9383B" w14:textId="045D4EC1" w:rsidR="00E31A65" w:rsidRDefault="00E31A65" w:rsidP="00E31A65">
      <w:pPr>
        <w:pStyle w:val="Heading4"/>
      </w:pPr>
      <w:r>
        <w:t>Development status</w:t>
      </w:r>
    </w:p>
    <w:p w14:paraId="0AA2EE40" w14:textId="4AC630ED" w:rsidR="004653B5" w:rsidRPr="004653B5" w:rsidRDefault="004653B5" w:rsidP="004653B5"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5B63D6BB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5017FD">
              <w:t>3</w:t>
            </w:r>
            <w:r w:rsidR="000D7FFE">
              <w:t>-</w:t>
            </w:r>
            <w:r w:rsidR="004D68A5">
              <w:t>1</w:t>
            </w:r>
            <w:r w:rsidR="00E50796">
              <w:t>2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7FA22D1B" w:rsidR="00E31A65" w:rsidRPr="00000B67" w:rsidRDefault="00D046A2">
      <w:pPr>
        <w:pStyle w:val="Standard"/>
        <w:rPr>
          <w:b/>
          <w:bCs/>
        </w:rPr>
      </w:pPr>
      <w:r>
        <w:t>New as 2.</w:t>
      </w:r>
      <w:r w:rsidR="004653B5">
        <w:t>4</w:t>
      </w:r>
      <w:r w:rsidR="005017FD"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AF8EB" w14:textId="77777777" w:rsidR="00314083" w:rsidRDefault="00314083">
      <w:r>
        <w:separator/>
      </w:r>
    </w:p>
  </w:endnote>
  <w:endnote w:type="continuationSeparator" w:id="0">
    <w:p w14:paraId="052B0D67" w14:textId="77777777" w:rsidR="00314083" w:rsidRDefault="0031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0D62C" w14:textId="77777777" w:rsidR="00314083" w:rsidRDefault="00314083">
      <w:r>
        <w:rPr>
          <w:color w:val="000000"/>
        </w:rPr>
        <w:ptab w:relativeTo="margin" w:alignment="center" w:leader="none"/>
      </w:r>
    </w:p>
  </w:footnote>
  <w:footnote w:type="continuationSeparator" w:id="0">
    <w:p w14:paraId="18D23267" w14:textId="77777777" w:rsidR="00314083" w:rsidRDefault="00314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43473"/>
    <w:rsid w:val="0006438F"/>
    <w:rsid w:val="000733A1"/>
    <w:rsid w:val="000B272F"/>
    <w:rsid w:val="000B4C63"/>
    <w:rsid w:val="000D7FFE"/>
    <w:rsid w:val="000F0598"/>
    <w:rsid w:val="0010265E"/>
    <w:rsid w:val="001163F5"/>
    <w:rsid w:val="00126A0A"/>
    <w:rsid w:val="00127AE0"/>
    <w:rsid w:val="001320CD"/>
    <w:rsid w:val="001356FF"/>
    <w:rsid w:val="00152ACB"/>
    <w:rsid w:val="001A42D0"/>
    <w:rsid w:val="001A599B"/>
    <w:rsid w:val="001B1815"/>
    <w:rsid w:val="001E062E"/>
    <w:rsid w:val="00207EE5"/>
    <w:rsid w:val="00234E9E"/>
    <w:rsid w:val="002619B7"/>
    <w:rsid w:val="00267069"/>
    <w:rsid w:val="00281544"/>
    <w:rsid w:val="00285968"/>
    <w:rsid w:val="002930EA"/>
    <w:rsid w:val="002B11B7"/>
    <w:rsid w:val="002B1FB7"/>
    <w:rsid w:val="002F4D51"/>
    <w:rsid w:val="003129EC"/>
    <w:rsid w:val="00314083"/>
    <w:rsid w:val="0036132F"/>
    <w:rsid w:val="00361864"/>
    <w:rsid w:val="00381D26"/>
    <w:rsid w:val="003937EB"/>
    <w:rsid w:val="003A39AB"/>
    <w:rsid w:val="00405549"/>
    <w:rsid w:val="004653B5"/>
    <w:rsid w:val="004C2331"/>
    <w:rsid w:val="004D307B"/>
    <w:rsid w:val="004D333C"/>
    <w:rsid w:val="004D68A5"/>
    <w:rsid w:val="004E2644"/>
    <w:rsid w:val="004F0951"/>
    <w:rsid w:val="004F5B0B"/>
    <w:rsid w:val="005017FD"/>
    <w:rsid w:val="00526870"/>
    <w:rsid w:val="0053086D"/>
    <w:rsid w:val="00533A5F"/>
    <w:rsid w:val="005358DD"/>
    <w:rsid w:val="0058462A"/>
    <w:rsid w:val="00592A84"/>
    <w:rsid w:val="005F1B96"/>
    <w:rsid w:val="00635CA7"/>
    <w:rsid w:val="00640ED7"/>
    <w:rsid w:val="00643B38"/>
    <w:rsid w:val="00654B75"/>
    <w:rsid w:val="00664D67"/>
    <w:rsid w:val="0068485C"/>
    <w:rsid w:val="006A71A3"/>
    <w:rsid w:val="006A73F4"/>
    <w:rsid w:val="006D189B"/>
    <w:rsid w:val="007314EA"/>
    <w:rsid w:val="00731985"/>
    <w:rsid w:val="00737E82"/>
    <w:rsid w:val="0075380E"/>
    <w:rsid w:val="0075742E"/>
    <w:rsid w:val="007625FD"/>
    <w:rsid w:val="007A4416"/>
    <w:rsid w:val="007B2BFE"/>
    <w:rsid w:val="007E55C2"/>
    <w:rsid w:val="007F1D6E"/>
    <w:rsid w:val="00802968"/>
    <w:rsid w:val="00836C59"/>
    <w:rsid w:val="008531F6"/>
    <w:rsid w:val="00855CEF"/>
    <w:rsid w:val="0085718B"/>
    <w:rsid w:val="008A62F6"/>
    <w:rsid w:val="008B6693"/>
    <w:rsid w:val="008D3C79"/>
    <w:rsid w:val="008E5058"/>
    <w:rsid w:val="00917A8D"/>
    <w:rsid w:val="009371BD"/>
    <w:rsid w:val="00983E45"/>
    <w:rsid w:val="0099162A"/>
    <w:rsid w:val="009D5A08"/>
    <w:rsid w:val="00A103F6"/>
    <w:rsid w:val="00A20B4A"/>
    <w:rsid w:val="00A83202"/>
    <w:rsid w:val="00A84C79"/>
    <w:rsid w:val="00AD6938"/>
    <w:rsid w:val="00AE7C4B"/>
    <w:rsid w:val="00B114BC"/>
    <w:rsid w:val="00B46782"/>
    <w:rsid w:val="00BA7AD0"/>
    <w:rsid w:val="00BD1E02"/>
    <w:rsid w:val="00BD3056"/>
    <w:rsid w:val="00C05B57"/>
    <w:rsid w:val="00C15BAC"/>
    <w:rsid w:val="00C24032"/>
    <w:rsid w:val="00C42B76"/>
    <w:rsid w:val="00C63746"/>
    <w:rsid w:val="00C668C5"/>
    <w:rsid w:val="00C7373F"/>
    <w:rsid w:val="00C83490"/>
    <w:rsid w:val="00C84B32"/>
    <w:rsid w:val="00CC6580"/>
    <w:rsid w:val="00CE2D6B"/>
    <w:rsid w:val="00D046A2"/>
    <w:rsid w:val="00D10515"/>
    <w:rsid w:val="00D75622"/>
    <w:rsid w:val="00D85278"/>
    <w:rsid w:val="00DA5F08"/>
    <w:rsid w:val="00E04414"/>
    <w:rsid w:val="00E1006B"/>
    <w:rsid w:val="00E31A65"/>
    <w:rsid w:val="00E41285"/>
    <w:rsid w:val="00E43CB5"/>
    <w:rsid w:val="00E50796"/>
    <w:rsid w:val="00E633FC"/>
    <w:rsid w:val="00E738B2"/>
    <w:rsid w:val="00EA6422"/>
    <w:rsid w:val="00ED248C"/>
    <w:rsid w:val="00EE5FC9"/>
    <w:rsid w:val="00EF787F"/>
    <w:rsid w:val="00F12040"/>
    <w:rsid w:val="00F715F3"/>
    <w:rsid w:val="00F727F9"/>
    <w:rsid w:val="00F91C64"/>
    <w:rsid w:val="00FC1254"/>
    <w:rsid w:val="00FC6DBF"/>
    <w:rsid w:val="00FD0B82"/>
    <w:rsid w:val="00FD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4653B5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Salvatore D'Agostino</cp:lastModifiedBy>
  <cp:revision>6</cp:revision>
  <dcterms:created xsi:type="dcterms:W3CDTF">2022-11-04T14:39:00Z</dcterms:created>
  <dcterms:modified xsi:type="dcterms:W3CDTF">2022-12-16T22:02:00Z</dcterms:modified>
</cp:coreProperties>
</file>