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----- Coupon-----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`ja7ad_project`.`Coupon`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`CouponID` 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`CoupCode` 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`CoupExpDate` 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`CoupDateSent`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'0000000001', '366', '2020-03-02', '2019-03-02'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),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'0000000002', '513', '2020-03-02', '2019-03-02'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),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'0000000003', '481', '2020-03-02', '2019-03-02'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),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'0000000004', '437', '2020-03-02', '2019-03-02'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),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'0000000005', '312', '2020-03-02', '2019-03-02'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----- Orders 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`ja7ad_project`.`Orders`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`OrderID` 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`ShippingCost` 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`TotalTax`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'1', '4.99', '2.99'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),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'2', '0', '3.99'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),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'3', '3.99', '4.99'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),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'4', '19.99', '15.78'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),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'5', '10.99', '9.99'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----- Promotions 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`ja7ad_project`.`Promotion` 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`PromotionID` 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`Detail`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'22', '20% off'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), 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'33', '10% off'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----- Line_Item -----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`ja7ad_project`.`Line_Item` 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`LineItemID` 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`ProdID` 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`PercentDiscount` 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`LineItemQty` 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`CashDiscount` 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`CashFlag`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'20', '0000000001', '0', '10', '0', '0'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), 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'21', '0000000002', '0', '15', '0', '0'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----- Reurns -----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`ja7ad_project`.`Returns` 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`ReturnID` 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`ReturnDate` 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`ReturnQty` 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`ProdID`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'1', '2019-03-02', '1', '5'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), 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'2', '2019-03-02', '1', '2'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----- Makes -----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`ja7ad_project`.`Makes` 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`OrderID` 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`CustID`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'1', '0000000001'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), 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'3', '0000000002'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----- AppliedTo -----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 `ja7ad_project`.`AppliedTo` 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`OrderID` 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`CouponID`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'0000000001', '0000000001'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), (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'0000000002', '0000000001'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