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9A00B" w14:textId="77777777" w:rsidR="000C31EB" w:rsidRDefault="000C31EB" w:rsidP="000C31EB">
      <w:pPr>
        <w:spacing w:after="0"/>
      </w:pPr>
    </w:p>
    <w:p w14:paraId="696A4E50" w14:textId="623C36A5" w:rsidR="000C31EB" w:rsidRDefault="000C31EB" w:rsidP="000C31EB">
      <w:pPr>
        <w:pStyle w:val="Title"/>
      </w:pPr>
      <w:r>
        <w:t xml:space="preserve">Title: </w:t>
      </w:r>
      <w:r w:rsidR="002D23DE" w:rsidRPr="002D23DE">
        <w:t>Navigating the</w:t>
      </w:r>
      <w:r w:rsidR="00E27685">
        <w:t xml:space="preserve"> Modern</w:t>
      </w:r>
      <w:r w:rsidR="002D23DE" w:rsidRPr="002D23DE">
        <w:t xml:space="preserve"> Battlefront of </w:t>
      </w:r>
      <w:r w:rsidR="00D34DC6">
        <w:t>JWT</w:t>
      </w:r>
      <w:r w:rsidR="002D23DE" w:rsidRPr="002D23DE">
        <w:t xml:space="preserve"> Security</w:t>
      </w:r>
    </w:p>
    <w:p w14:paraId="191F9C63" w14:textId="3C78EDFF" w:rsidR="000C31EB" w:rsidRPr="002D23DE" w:rsidRDefault="000C31EB" w:rsidP="000C31EB">
      <w:pPr>
        <w:spacing w:after="0"/>
        <w:rPr>
          <w:b/>
          <w:bCs/>
        </w:rPr>
      </w:pPr>
      <w:r w:rsidRPr="002D23DE">
        <w:rPr>
          <w:b/>
          <w:bCs/>
        </w:rPr>
        <w:t xml:space="preserve">Submitted by: </w:t>
      </w:r>
      <w:r w:rsidR="002D23DE" w:rsidRPr="002D23DE">
        <w:rPr>
          <w:b/>
          <w:bCs/>
        </w:rPr>
        <w:t>Viktor Mares</w:t>
      </w:r>
      <w:r w:rsidRPr="002D23DE">
        <w:rPr>
          <w:b/>
          <w:bCs/>
        </w:rPr>
        <w:t xml:space="preserve">, Sr </w:t>
      </w:r>
      <w:r w:rsidR="002D23DE" w:rsidRPr="002D23DE">
        <w:rPr>
          <w:b/>
          <w:bCs/>
        </w:rPr>
        <w:t>Penetration Tester at</w:t>
      </w:r>
      <w:r w:rsidRPr="002D23DE">
        <w:rPr>
          <w:b/>
          <w:bCs/>
        </w:rPr>
        <w:t xml:space="preserve"> </w:t>
      </w:r>
      <w:r w:rsidR="002D23DE" w:rsidRPr="002D23DE">
        <w:rPr>
          <w:b/>
          <w:bCs/>
        </w:rPr>
        <w:t>SoCyber</w:t>
      </w:r>
    </w:p>
    <w:p w14:paraId="05882AE9" w14:textId="77777777" w:rsidR="000C31EB" w:rsidRPr="000C31EB" w:rsidRDefault="000C31EB" w:rsidP="000C31EB">
      <w:pPr>
        <w:spacing w:after="0"/>
        <w:rPr>
          <w:color w:val="FF0000"/>
        </w:rPr>
      </w:pPr>
    </w:p>
    <w:p w14:paraId="6CBF5356" w14:textId="5701D034" w:rsidR="000C31EB" w:rsidRPr="00426C16" w:rsidRDefault="00A65892" w:rsidP="00426C16">
      <w:pPr>
        <w:pStyle w:val="Heading2"/>
        <w:numPr>
          <w:ilvl w:val="0"/>
          <w:numId w:val="9"/>
        </w:numPr>
        <w:rPr>
          <w:b/>
          <w:bCs/>
          <w:color w:val="auto"/>
        </w:rPr>
      </w:pPr>
      <w:r>
        <w:rPr>
          <w:b/>
          <w:bCs/>
          <w:color w:val="auto"/>
        </w:rPr>
        <w:t>Description</w:t>
      </w:r>
    </w:p>
    <w:p w14:paraId="69115D08" w14:textId="5FBCA6E4" w:rsidR="00426C16" w:rsidRDefault="00426C16" w:rsidP="00426C16">
      <w:pPr>
        <w:spacing w:after="0"/>
      </w:pPr>
      <w:r>
        <w:t xml:space="preserve">JSON Web Tokens (JWTs) have become omnipresent tools for web authentication, authorization, session management and identity federation. However, some have criticized JWT and associated </w:t>
      </w:r>
      <w:proofErr w:type="spellStart"/>
      <w:r>
        <w:t>Javascript</w:t>
      </w:r>
      <w:proofErr w:type="spellEnd"/>
      <w:r>
        <w:t xml:space="preserve"> Object Signing and Encryption (JOSE) standards for cryptographic design flaws and dangerous levels of complexity. These have arguably led to severe vulnerabilities such as the well-known “</w:t>
      </w:r>
      <w:proofErr w:type="spellStart"/>
      <w:r>
        <w:t>alg</w:t>
      </w:r>
      <w:proofErr w:type="spellEnd"/>
      <w:proofErr w:type="gramStart"/>
      <w:r>
        <w:t>”:“</w:t>
      </w:r>
      <w:proofErr w:type="gramEnd"/>
      <w:r>
        <w:t>none”</w:t>
      </w:r>
    </w:p>
    <w:p w14:paraId="5C127744" w14:textId="5A2AD9B7" w:rsidR="000C31EB" w:rsidRDefault="00426C16" w:rsidP="00426C16">
      <w:pPr>
        <w:spacing w:after="0"/>
      </w:pPr>
      <w:r>
        <w:t>attack.</w:t>
      </w:r>
    </w:p>
    <w:p w14:paraId="42FD8A98" w14:textId="77777777" w:rsidR="00426C16" w:rsidRDefault="00426C16" w:rsidP="00426C16">
      <w:pPr>
        <w:spacing w:after="0"/>
      </w:pPr>
    </w:p>
    <w:p w14:paraId="1C9BC604" w14:textId="081D52AD" w:rsidR="00426C16" w:rsidRDefault="00426C16" w:rsidP="00426C16">
      <w:pPr>
        <w:spacing w:after="0"/>
      </w:pPr>
      <w:r>
        <w:t>We will have a closer look at the JOSE standards and identify potential implementation mistakes that might result in vulnerabilities in JWT libraries if the RFCs are interpreted in certain ways. We will look at</w:t>
      </w:r>
    </w:p>
    <w:p w14:paraId="5447BDFD" w14:textId="5C31ED3B" w:rsidR="00426C16" w:rsidRDefault="00426C16" w:rsidP="00426C16">
      <w:pPr>
        <w:spacing w:after="0"/>
      </w:pPr>
      <w:r>
        <w:t>three modern classes of JWT attacks that affected very widely used libraries (</w:t>
      </w:r>
      <w:proofErr w:type="spellStart"/>
      <w:r>
        <w:t>Authlib</w:t>
      </w:r>
      <w:proofErr w:type="spellEnd"/>
      <w:r>
        <w:t xml:space="preserve">, </w:t>
      </w:r>
      <w:proofErr w:type="spellStart"/>
      <w:r>
        <w:t>JWCrypto</w:t>
      </w:r>
      <w:proofErr w:type="spellEnd"/>
      <w:r>
        <w:t xml:space="preserve"> &amp; JWX). Two of these attacks (“</w:t>
      </w:r>
      <w:r w:rsidR="00A65892">
        <w:t>sign/encrypt</w:t>
      </w:r>
      <w:r>
        <w:t xml:space="preserve"> confusion” and “polyglot token”) can allow complete token forgery, allowing authentication bypasses or privilege escalation in applications using an affected library and configuration. The third (“billion hashes”) attack can be leveraged for a denial-of-service attack against</w:t>
      </w:r>
    </w:p>
    <w:p w14:paraId="15E619AF" w14:textId="4543A0D9" w:rsidR="000C31EB" w:rsidRDefault="00426C16" w:rsidP="000C31EB">
      <w:pPr>
        <w:spacing w:after="0"/>
      </w:pPr>
      <w:r>
        <w:t>token-processing servers.</w:t>
      </w:r>
    </w:p>
    <w:p w14:paraId="100BA87B" w14:textId="77777777" w:rsidR="000C31EB" w:rsidRDefault="000C31EB" w:rsidP="000C31EB">
      <w:pPr>
        <w:spacing w:after="0"/>
      </w:pPr>
    </w:p>
    <w:p w14:paraId="05A7994B" w14:textId="77777777" w:rsidR="00A65892" w:rsidRPr="00A65892" w:rsidRDefault="00A65892" w:rsidP="00A65892">
      <w:pPr>
        <w:pStyle w:val="ListParagraph"/>
        <w:numPr>
          <w:ilvl w:val="0"/>
          <w:numId w:val="9"/>
        </w:numPr>
        <w:spacing w:after="0"/>
      </w:pPr>
      <w:r w:rsidRPr="00A65892">
        <w:rPr>
          <w:rFonts w:asciiTheme="majorHAnsi" w:eastAsiaTheme="majorEastAsia" w:hAnsiTheme="majorHAnsi" w:cstheme="majorBidi"/>
          <w:b/>
          <w:bCs/>
          <w:sz w:val="26"/>
          <w:szCs w:val="26"/>
        </w:rPr>
        <w:t>Workshop (2 - 3h) – Hacking JWTs in modern APIs</w:t>
      </w:r>
    </w:p>
    <w:p w14:paraId="4AD6470A" w14:textId="41C7B040" w:rsidR="00A65892" w:rsidRDefault="00A65892" w:rsidP="00A65892">
      <w:pPr>
        <w:spacing w:after="0"/>
      </w:pPr>
      <w:r>
        <w:t xml:space="preserve">A </w:t>
      </w:r>
      <w:proofErr w:type="gramStart"/>
      <w:r>
        <w:t>2-3 hour</w:t>
      </w:r>
      <w:proofErr w:type="gramEnd"/>
      <w:r>
        <w:t xml:space="preserve"> workshop, which will represent an API.</w:t>
      </w:r>
      <w:r w:rsidR="002E0169">
        <w:t xml:space="preserve"> It will allow anyone to authenticate, creating a unique JWT token (based on the username), but all users will be created as ‘</w:t>
      </w:r>
      <w:proofErr w:type="spellStart"/>
      <w:r w:rsidR="002E0169">
        <w:t>NOTadmin</w:t>
      </w:r>
      <w:proofErr w:type="spellEnd"/>
      <w:r w:rsidR="002E0169">
        <w:t>’.</w:t>
      </w:r>
      <w:r>
        <w:t xml:space="preserve"> The main goal will be to escalate privileges by forging a JWT token in order to become the </w:t>
      </w:r>
      <w:r w:rsidR="002E0169">
        <w:t xml:space="preserve">‘admin’ </w:t>
      </w:r>
      <w:r>
        <w:t xml:space="preserve">user of that API. The participants will need to derive the Public Key used for signing the JWTs and then use Burp Suite to sign their own forged JWTs. </w:t>
      </w:r>
    </w:p>
    <w:p w14:paraId="191F1C4F" w14:textId="6C4F38DD" w:rsidR="00D379FF" w:rsidRPr="00D379FF" w:rsidRDefault="00D379FF" w:rsidP="00D379FF">
      <w:pPr>
        <w:spacing w:after="0"/>
      </w:pPr>
    </w:p>
    <w:sectPr w:rsidR="00D379FF" w:rsidRPr="00D379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5AE4E" w14:textId="77777777" w:rsidR="00EF286A" w:rsidRDefault="00EF286A" w:rsidP="000C31EB">
      <w:pPr>
        <w:spacing w:after="0" w:line="240" w:lineRule="auto"/>
      </w:pPr>
      <w:r>
        <w:separator/>
      </w:r>
    </w:p>
  </w:endnote>
  <w:endnote w:type="continuationSeparator" w:id="0">
    <w:p w14:paraId="3B668097" w14:textId="77777777" w:rsidR="00EF286A" w:rsidRDefault="00EF286A" w:rsidP="000C3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68136" w14:textId="77777777" w:rsidR="00EF286A" w:rsidRDefault="00EF286A" w:rsidP="000C31EB">
      <w:pPr>
        <w:spacing w:after="0" w:line="240" w:lineRule="auto"/>
      </w:pPr>
      <w:r>
        <w:separator/>
      </w:r>
    </w:p>
  </w:footnote>
  <w:footnote w:type="continuationSeparator" w:id="0">
    <w:p w14:paraId="403798D7" w14:textId="77777777" w:rsidR="00EF286A" w:rsidRDefault="00EF286A" w:rsidP="000C3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8A6"/>
    <w:multiLevelType w:val="hybridMultilevel"/>
    <w:tmpl w:val="498E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4619F"/>
    <w:multiLevelType w:val="hybridMultilevel"/>
    <w:tmpl w:val="BCCC9774"/>
    <w:lvl w:ilvl="0" w:tplc="AEC68D46">
      <w:start w:val="1"/>
      <w:numFmt w:val="decimal"/>
      <w:lvlText w:val="%1."/>
      <w:lvlJc w:val="left"/>
      <w:pPr>
        <w:ind w:left="720" w:hanging="360"/>
      </w:pPr>
      <w:rPr>
        <w:rFonts w:asciiTheme="minorHAnsi" w:hAnsiTheme="minorHAnsi" w:cstheme="minorHAns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469BE"/>
    <w:multiLevelType w:val="hybridMultilevel"/>
    <w:tmpl w:val="C938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A3DF8"/>
    <w:multiLevelType w:val="hybridMultilevel"/>
    <w:tmpl w:val="194496CC"/>
    <w:lvl w:ilvl="0" w:tplc="CFF8EB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621D4"/>
    <w:multiLevelType w:val="hybridMultilevel"/>
    <w:tmpl w:val="E1B2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C5F6E"/>
    <w:multiLevelType w:val="hybridMultilevel"/>
    <w:tmpl w:val="9622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07CDB"/>
    <w:multiLevelType w:val="hybridMultilevel"/>
    <w:tmpl w:val="4B0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6491F"/>
    <w:multiLevelType w:val="hybridMultilevel"/>
    <w:tmpl w:val="4F8AF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33684"/>
    <w:multiLevelType w:val="hybridMultilevel"/>
    <w:tmpl w:val="6042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2744E"/>
    <w:multiLevelType w:val="hybridMultilevel"/>
    <w:tmpl w:val="514651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7A0074"/>
    <w:multiLevelType w:val="hybridMultilevel"/>
    <w:tmpl w:val="FAD0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427763">
    <w:abstractNumId w:val="8"/>
  </w:num>
  <w:num w:numId="2" w16cid:durableId="449906316">
    <w:abstractNumId w:val="3"/>
  </w:num>
  <w:num w:numId="3" w16cid:durableId="2001689367">
    <w:abstractNumId w:val="4"/>
  </w:num>
  <w:num w:numId="4" w16cid:durableId="384254329">
    <w:abstractNumId w:val="0"/>
  </w:num>
  <w:num w:numId="5" w16cid:durableId="896622725">
    <w:abstractNumId w:val="9"/>
  </w:num>
  <w:num w:numId="6" w16cid:durableId="1912157523">
    <w:abstractNumId w:val="5"/>
  </w:num>
  <w:num w:numId="7" w16cid:durableId="1692294758">
    <w:abstractNumId w:val="7"/>
  </w:num>
  <w:num w:numId="8" w16cid:durableId="362899990">
    <w:abstractNumId w:val="6"/>
  </w:num>
  <w:num w:numId="9" w16cid:durableId="78405666">
    <w:abstractNumId w:val="1"/>
  </w:num>
  <w:num w:numId="10" w16cid:durableId="1552225251">
    <w:abstractNumId w:val="2"/>
  </w:num>
  <w:num w:numId="11" w16cid:durableId="1851415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1B"/>
    <w:rsid w:val="00091CAA"/>
    <w:rsid w:val="000C31EB"/>
    <w:rsid w:val="000E53B8"/>
    <w:rsid w:val="002D23DE"/>
    <w:rsid w:val="002E0169"/>
    <w:rsid w:val="00426C16"/>
    <w:rsid w:val="0049505C"/>
    <w:rsid w:val="006F1F26"/>
    <w:rsid w:val="00724F1F"/>
    <w:rsid w:val="007B608B"/>
    <w:rsid w:val="00A65892"/>
    <w:rsid w:val="00AF1A7B"/>
    <w:rsid w:val="00B815DE"/>
    <w:rsid w:val="00D0386C"/>
    <w:rsid w:val="00D34DC6"/>
    <w:rsid w:val="00D379FF"/>
    <w:rsid w:val="00E27685"/>
    <w:rsid w:val="00E90C1B"/>
    <w:rsid w:val="00EF286A"/>
    <w:rsid w:val="00FF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0F09"/>
  <w15:chartTrackingRefBased/>
  <w15:docId w15:val="{1B1CF6A4-5C6E-4A1B-90AD-5DD7661A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1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1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31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31EB"/>
    <w:pPr>
      <w:ind w:left="720"/>
      <w:contextualSpacing/>
    </w:pPr>
  </w:style>
  <w:style w:type="paragraph" w:styleId="Header">
    <w:name w:val="header"/>
    <w:basedOn w:val="Normal"/>
    <w:link w:val="HeaderChar"/>
    <w:uiPriority w:val="99"/>
    <w:unhideWhenUsed/>
    <w:rsid w:val="000C3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1EB"/>
  </w:style>
  <w:style w:type="paragraph" w:styleId="Footer">
    <w:name w:val="footer"/>
    <w:basedOn w:val="Normal"/>
    <w:link w:val="FooterChar"/>
    <w:uiPriority w:val="99"/>
    <w:unhideWhenUsed/>
    <w:rsid w:val="000C3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EB"/>
  </w:style>
  <w:style w:type="paragraph" w:styleId="NormalWeb">
    <w:name w:val="Normal (Web)"/>
    <w:basedOn w:val="Normal"/>
    <w:uiPriority w:val="99"/>
    <w:semiHidden/>
    <w:unhideWhenUsed/>
    <w:rsid w:val="00AF1A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90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Mares - Admin</dc:creator>
  <cp:keywords/>
  <dc:description/>
  <cp:lastModifiedBy>Viktor Mares - Admin</cp:lastModifiedBy>
  <cp:revision>12</cp:revision>
  <dcterms:created xsi:type="dcterms:W3CDTF">2024-02-14T15:58:00Z</dcterms:created>
  <dcterms:modified xsi:type="dcterms:W3CDTF">2024-02-19T07:51:00Z</dcterms:modified>
</cp:coreProperties>
</file>