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70" w:rsidRDefault="009F6870" w:rsidP="009F6870">
      <w:pPr>
        <w:pStyle w:val="Title"/>
      </w:pPr>
      <w:r>
        <w:t xml:space="preserve">HNG: </w:t>
      </w:r>
      <w:r w:rsidRPr="007C6D24">
        <w:t xml:space="preserve">Attack Surface Explorer </w:t>
      </w:r>
      <w:r w:rsidR="00505E19">
        <w:t xml:space="preserve">Features </w:t>
      </w:r>
      <w:r>
        <w:t>List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3419030"/>
        <w:docPartObj>
          <w:docPartGallery w:val="Table of Contents"/>
          <w:docPartUnique/>
        </w:docPartObj>
      </w:sdtPr>
      <w:sdtContent>
        <w:p w:rsidR="00214F85" w:rsidRDefault="00214F85">
          <w:pPr>
            <w:pStyle w:val="TOCHeading"/>
          </w:pPr>
          <w:r>
            <w:t>Contents</w:t>
          </w:r>
        </w:p>
        <w:p w:rsidR="00807C38" w:rsidRDefault="00BB3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14F85">
            <w:instrText xml:space="preserve"> TOC \o "1-3" \h \z \u </w:instrText>
          </w:r>
          <w:r>
            <w:fldChar w:fldCharType="separate"/>
          </w:r>
          <w:hyperlink w:anchor="_Toc198527393" w:history="1">
            <w:r w:rsidR="00807C38" w:rsidRPr="00883745">
              <w:rPr>
                <w:rStyle w:val="Hyperlink"/>
                <w:noProof/>
              </w:rPr>
              <w:t>Visual Studio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394" w:history="1">
            <w:r w:rsidR="00807C38" w:rsidRPr="00883745">
              <w:rPr>
                <w:rStyle w:val="Hyperlink"/>
                <w:noProof/>
              </w:rPr>
              <w:t>Toolbar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395" w:history="1">
            <w:r w:rsidR="00807C38" w:rsidRPr="00883745">
              <w:rPr>
                <w:rStyle w:val="Hyperlink"/>
                <w:noProof/>
              </w:rPr>
              <w:t>Menu Item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396" w:history="1">
            <w:r w:rsidR="00807C38" w:rsidRPr="00883745">
              <w:rPr>
                <w:rStyle w:val="Hyperlink"/>
                <w:noProof/>
              </w:rPr>
              <w:t>Task List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397" w:history="1">
            <w:r w:rsidR="00807C38" w:rsidRPr="00883745">
              <w:rPr>
                <w:rStyle w:val="Hyperlink"/>
                <w:noProof/>
              </w:rPr>
              <w:t>TFS Work Items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398" w:history="1">
            <w:r w:rsidR="00807C38" w:rsidRPr="00883745">
              <w:rPr>
                <w:rStyle w:val="Hyperlink"/>
                <w:noProof/>
              </w:rPr>
              <w:t>Properties Pane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399" w:history="1">
            <w:r w:rsidR="00807C38" w:rsidRPr="00883745">
              <w:rPr>
                <w:rStyle w:val="Hyperlink"/>
                <w:noProof/>
              </w:rPr>
              <w:t>ASE Project Types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0" w:history="1">
            <w:r w:rsidR="00807C38" w:rsidRPr="00883745">
              <w:rPr>
                <w:rStyle w:val="Hyperlink"/>
                <w:noProof/>
              </w:rPr>
              <w:t>ASE File Types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1" w:history="1">
            <w:r w:rsidR="00807C38" w:rsidRPr="00883745">
              <w:rPr>
                <w:rStyle w:val="Hyperlink"/>
                <w:noProof/>
              </w:rPr>
              <w:t>Solution Explorer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2" w:history="1">
            <w:r w:rsidR="00807C38" w:rsidRPr="00883745">
              <w:rPr>
                <w:rStyle w:val="Hyperlink"/>
                <w:noProof/>
              </w:rPr>
              <w:t>Test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3" w:history="1">
            <w:r w:rsidR="00807C38" w:rsidRPr="00883745">
              <w:rPr>
                <w:rStyle w:val="Hyperlink"/>
                <w:noProof/>
              </w:rPr>
              <w:t>Testpoints Pane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4" w:history="1">
            <w:r w:rsidR="00807C38" w:rsidRPr="00883745">
              <w:rPr>
                <w:rStyle w:val="Hyperlink"/>
                <w:noProof/>
              </w:rPr>
              <w:t>Resource Popup View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5" w:history="1">
            <w:r w:rsidR="00807C38" w:rsidRPr="00883745">
              <w:rPr>
                <w:rStyle w:val="Hyperlink"/>
                <w:noProof/>
              </w:rPr>
              <w:t>Warning Pane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6" w:history="1">
            <w:r w:rsidR="00807C38" w:rsidRPr="00883745">
              <w:rPr>
                <w:rStyle w:val="Hyperlink"/>
                <w:noProof/>
              </w:rPr>
              <w:t>ASE Project Elements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07" w:history="1">
            <w:r w:rsidR="00807C38" w:rsidRPr="00883745">
              <w:rPr>
                <w:rStyle w:val="Hyperlink"/>
                <w:noProof/>
              </w:rPr>
              <w:t>Attack Profile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8527408" w:history="1">
            <w:r w:rsidR="00807C38" w:rsidRPr="00883745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807C38">
              <w:rPr>
                <w:rFonts w:eastAsiaTheme="minorEastAsia"/>
                <w:noProof/>
              </w:rPr>
              <w:tab/>
            </w:r>
            <w:r w:rsidR="00807C38" w:rsidRPr="00883745">
              <w:rPr>
                <w:rStyle w:val="Hyperlink"/>
                <w:noProof/>
              </w:rPr>
              <w:t>Attack Tree View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8527409" w:history="1">
            <w:r w:rsidR="00807C38" w:rsidRPr="00883745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807C38">
              <w:rPr>
                <w:rFonts w:eastAsiaTheme="minorEastAsia"/>
                <w:noProof/>
              </w:rPr>
              <w:tab/>
            </w:r>
            <w:r w:rsidR="00807C38" w:rsidRPr="00883745">
              <w:rPr>
                <w:rStyle w:val="Hyperlink"/>
                <w:noProof/>
              </w:rPr>
              <w:t>Attack Map View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8527410" w:history="1">
            <w:r w:rsidR="00807C38" w:rsidRPr="00883745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807C38">
              <w:rPr>
                <w:rFonts w:eastAsiaTheme="minorEastAsia"/>
                <w:noProof/>
              </w:rPr>
              <w:tab/>
            </w:r>
            <w:r w:rsidR="00807C38" w:rsidRPr="00883745">
              <w:rPr>
                <w:rStyle w:val="Hyperlink"/>
                <w:noProof/>
              </w:rPr>
              <w:t>Dashboard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1" w:history="1">
            <w:r w:rsidR="00807C38" w:rsidRPr="00883745">
              <w:rPr>
                <w:rStyle w:val="Hyperlink"/>
                <w:noProof/>
              </w:rPr>
              <w:t>Snapshots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2" w:history="1">
            <w:r w:rsidR="00807C38" w:rsidRPr="00883745">
              <w:rPr>
                <w:rStyle w:val="Hyperlink"/>
                <w:noProof/>
              </w:rPr>
              <w:t>Reports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3" w:history="1">
            <w:r w:rsidR="00807C38" w:rsidRPr="00883745">
              <w:rPr>
                <w:rStyle w:val="Hyperlink"/>
                <w:noProof/>
              </w:rPr>
              <w:t>Product Assessment Checklist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4" w:history="1">
            <w:r w:rsidR="00807C38" w:rsidRPr="00883745">
              <w:rPr>
                <w:rStyle w:val="Hyperlink"/>
                <w:noProof/>
              </w:rPr>
              <w:t>Discovery &amp; Testing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5" w:history="1">
            <w:r w:rsidR="00807C38" w:rsidRPr="00883745">
              <w:rPr>
                <w:rStyle w:val="Hyperlink"/>
                <w:noProof/>
              </w:rPr>
              <w:t>Launch and Discovery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6" w:history="1">
            <w:r w:rsidR="00807C38" w:rsidRPr="00883745">
              <w:rPr>
                <w:rStyle w:val="Hyperlink"/>
                <w:noProof/>
              </w:rPr>
              <w:t>Resources which contribute to Attack Surface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7" w:history="1">
            <w:r w:rsidR="00807C38" w:rsidRPr="00883745">
              <w:rPr>
                <w:rStyle w:val="Hyperlink"/>
                <w:noProof/>
              </w:rPr>
              <w:t>Set Resource damage and exploitability magnitude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8" w:history="1">
            <w:r w:rsidR="00807C38" w:rsidRPr="00883745">
              <w:rPr>
                <w:rStyle w:val="Hyperlink"/>
                <w:noProof/>
              </w:rPr>
              <w:t>Tests for each Resource Type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19" w:history="1">
            <w:r w:rsidR="00807C38" w:rsidRPr="00883745">
              <w:rPr>
                <w:rStyle w:val="Hyperlink"/>
                <w:noProof/>
              </w:rPr>
              <w:t>Testpoint management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0" w:history="1">
            <w:r w:rsidR="00807C38" w:rsidRPr="00883745">
              <w:rPr>
                <w:rStyle w:val="Hyperlink"/>
                <w:noProof/>
              </w:rPr>
              <w:t>Application crash dump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1" w:history="1">
            <w:r w:rsidR="00807C38" w:rsidRPr="00883745">
              <w:rPr>
                <w:rStyle w:val="Hyperlink"/>
                <w:noProof/>
              </w:rPr>
              <w:t>Guidance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2" w:history="1">
            <w:r w:rsidR="00807C38" w:rsidRPr="00883745">
              <w:rPr>
                <w:rStyle w:val="Hyperlink"/>
                <w:noProof/>
              </w:rPr>
              <w:t>Attack Surface Library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3" w:history="1">
            <w:r w:rsidR="00807C38" w:rsidRPr="00883745">
              <w:rPr>
                <w:rStyle w:val="Hyperlink"/>
                <w:noProof/>
              </w:rPr>
              <w:t>TeamMentor Integration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4" w:history="1">
            <w:r w:rsidR="00807C38" w:rsidRPr="00883745">
              <w:rPr>
                <w:rStyle w:val="Hyperlink"/>
                <w:noProof/>
              </w:rPr>
              <w:t>Licensing and Product Support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5" w:history="1">
            <w:r w:rsidR="00807C38" w:rsidRPr="00883745">
              <w:rPr>
                <w:rStyle w:val="Hyperlink"/>
                <w:noProof/>
              </w:rPr>
              <w:t>Product Keys and Licensing Enforcement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6" w:history="1">
            <w:r w:rsidR="00807C38" w:rsidRPr="00883745">
              <w:rPr>
                <w:rStyle w:val="Hyperlink"/>
                <w:noProof/>
              </w:rPr>
              <w:t>Update delivery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7" w:history="1">
            <w:r w:rsidR="00807C38" w:rsidRPr="00883745">
              <w:rPr>
                <w:rStyle w:val="Hyperlink"/>
                <w:noProof/>
              </w:rPr>
              <w:t>Report a bug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38" w:rsidRDefault="00BB3C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27428" w:history="1">
            <w:r w:rsidR="00807C38" w:rsidRPr="00883745">
              <w:rPr>
                <w:rStyle w:val="Hyperlink"/>
                <w:noProof/>
              </w:rPr>
              <w:t>Customer support options</w:t>
            </w:r>
            <w:r w:rsidR="00807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7C38">
              <w:rPr>
                <w:noProof/>
                <w:webHidden/>
              </w:rPr>
              <w:instrText xml:space="preserve"> PAGEREF _Toc198527428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F85" w:rsidRDefault="00BB3CFD">
          <w:r>
            <w:fldChar w:fldCharType="end"/>
          </w:r>
        </w:p>
      </w:sdtContent>
    </w:sdt>
    <w:p w:rsidR="00BD09C7" w:rsidRDefault="00BD09C7" w:rsidP="00BD09C7">
      <w:pPr>
        <w:pStyle w:val="Heading1"/>
      </w:pPr>
      <w:bookmarkStart w:id="0" w:name="_Toc198527393"/>
      <w:r>
        <w:t>Visual Studio Integration</w:t>
      </w:r>
      <w:bookmarkEnd w:id="0"/>
    </w:p>
    <w:p w:rsidR="00BD09C7" w:rsidRDefault="00BD09C7" w:rsidP="00BD09C7">
      <w:pPr>
        <w:pStyle w:val="Heading3"/>
      </w:pPr>
      <w:bookmarkStart w:id="1" w:name="_Toc198527394"/>
      <w:r>
        <w:t>Toolbar</w:t>
      </w:r>
      <w:bookmarkEnd w:id="1"/>
    </w:p>
    <w:p w:rsidR="00BD09C7" w:rsidRDefault="00BD09C7" w:rsidP="00BD09C7">
      <w:pPr>
        <w:pStyle w:val="ListParagraph"/>
        <w:numPr>
          <w:ilvl w:val="0"/>
          <w:numId w:val="14"/>
        </w:numPr>
      </w:pPr>
      <w:r>
        <w:t>Provides useful shortcuts</w:t>
      </w:r>
    </w:p>
    <w:p w:rsidR="00BD09C7" w:rsidRDefault="00BD09C7" w:rsidP="00BD09C7">
      <w:pPr>
        <w:pStyle w:val="ListParagraph"/>
        <w:numPr>
          <w:ilvl w:val="0"/>
          <w:numId w:val="14"/>
        </w:numPr>
      </w:pPr>
      <w:commentRangeStart w:id="2"/>
      <w:r>
        <w:t>Displays most commonly used items by default</w:t>
      </w:r>
      <w:commentRangeEnd w:id="2"/>
      <w:r w:rsidR="00FF738B">
        <w:rPr>
          <w:rStyle w:val="CommentReference"/>
        </w:rPr>
        <w:commentReference w:id="2"/>
      </w:r>
    </w:p>
    <w:p w:rsidR="00BD09C7" w:rsidRDefault="00BD09C7" w:rsidP="00BD09C7">
      <w:pPr>
        <w:pStyle w:val="ListParagraph"/>
        <w:numPr>
          <w:ilvl w:val="0"/>
          <w:numId w:val="14"/>
        </w:numPr>
      </w:pPr>
      <w:r>
        <w:t>Customizable</w:t>
      </w:r>
    </w:p>
    <w:p w:rsidR="00BD09C7" w:rsidRDefault="00BD09C7" w:rsidP="00BD09C7">
      <w:pPr>
        <w:pStyle w:val="ListParagraph"/>
        <w:numPr>
          <w:ilvl w:val="0"/>
          <w:numId w:val="14"/>
        </w:numPr>
        <w:rPr>
          <w:i/>
        </w:rPr>
      </w:pPr>
      <w:r w:rsidRPr="00BD09C7">
        <w:rPr>
          <w:i/>
        </w:rPr>
        <w:t>Has pretty icons</w:t>
      </w:r>
    </w:p>
    <w:p w:rsidR="007475C8" w:rsidRPr="00BD09C7" w:rsidRDefault="007475C8" w:rsidP="00BD09C7">
      <w:pPr>
        <w:pStyle w:val="ListParagraph"/>
        <w:numPr>
          <w:ilvl w:val="0"/>
          <w:numId w:val="14"/>
        </w:numPr>
        <w:rPr>
          <w:i/>
        </w:rPr>
      </w:pPr>
      <w:r>
        <w:rPr>
          <w:i/>
        </w:rPr>
        <w:t>Matches look and feel of Visual Studio</w:t>
      </w:r>
    </w:p>
    <w:p w:rsidR="00BD09C7" w:rsidRDefault="00BD09C7" w:rsidP="00BD09C7">
      <w:pPr>
        <w:pStyle w:val="Heading3"/>
      </w:pPr>
      <w:bookmarkStart w:id="3" w:name="_Toc198527395"/>
      <w:r>
        <w:t>Menu Item</w:t>
      </w:r>
      <w:bookmarkEnd w:id="3"/>
    </w:p>
    <w:p w:rsidR="007475C8" w:rsidRDefault="007475C8" w:rsidP="007475C8">
      <w:pPr>
        <w:pStyle w:val="ListParagraph"/>
        <w:numPr>
          <w:ilvl w:val="0"/>
          <w:numId w:val="15"/>
        </w:numPr>
      </w:pPr>
      <w:r>
        <w:t>Provides links to major ASE features</w:t>
      </w:r>
    </w:p>
    <w:p w:rsidR="007475C8" w:rsidRDefault="007475C8" w:rsidP="007475C8">
      <w:pPr>
        <w:pStyle w:val="ListParagraph"/>
        <w:numPr>
          <w:ilvl w:val="0"/>
          <w:numId w:val="15"/>
        </w:numPr>
      </w:pPr>
      <w:r>
        <w:t>Provides link to BBS and Customer Support site</w:t>
      </w:r>
    </w:p>
    <w:p w:rsidR="007475C8" w:rsidRDefault="007475C8" w:rsidP="007475C8">
      <w:pPr>
        <w:pStyle w:val="ListParagraph"/>
        <w:numPr>
          <w:ilvl w:val="0"/>
          <w:numId w:val="15"/>
        </w:numPr>
      </w:pPr>
      <w:r>
        <w:t>Provides link to Help documentation</w:t>
      </w:r>
    </w:p>
    <w:p w:rsidR="007475C8" w:rsidRDefault="007475C8" w:rsidP="007475C8">
      <w:pPr>
        <w:pStyle w:val="ListParagraph"/>
        <w:numPr>
          <w:ilvl w:val="0"/>
          <w:numId w:val="15"/>
        </w:numPr>
      </w:pPr>
      <w:r>
        <w:t>Provides link to Purchase Site</w:t>
      </w:r>
    </w:p>
    <w:p w:rsidR="007475C8" w:rsidRDefault="007475C8" w:rsidP="007475C8">
      <w:pPr>
        <w:pStyle w:val="ListParagraph"/>
        <w:numPr>
          <w:ilvl w:val="0"/>
          <w:numId w:val="15"/>
        </w:numPr>
      </w:pPr>
      <w:r>
        <w:t>Feature links are disabled when out of context</w:t>
      </w:r>
    </w:p>
    <w:p w:rsidR="00DB3C32" w:rsidRDefault="00DB3C32" w:rsidP="00BD09C7">
      <w:pPr>
        <w:pStyle w:val="ListParagraph"/>
        <w:numPr>
          <w:ilvl w:val="0"/>
          <w:numId w:val="15"/>
        </w:numPr>
        <w:rPr>
          <w:i/>
        </w:rPr>
      </w:pPr>
      <w:r w:rsidRPr="00DB3C32">
        <w:rPr>
          <w:i/>
        </w:rPr>
        <w:t>Matches layout, look and feel of Visual Studio</w:t>
      </w:r>
    </w:p>
    <w:p w:rsidR="00BD09C7" w:rsidRDefault="00BD09C7" w:rsidP="00DB3C32">
      <w:pPr>
        <w:pStyle w:val="Heading3"/>
      </w:pPr>
      <w:bookmarkStart w:id="4" w:name="_Toc198527396"/>
      <w:r>
        <w:t>Task List Integration</w:t>
      </w:r>
      <w:bookmarkEnd w:id="4"/>
    </w:p>
    <w:p w:rsidR="00DB3C32" w:rsidRDefault="00DB3C32" w:rsidP="005B0D4C">
      <w:pPr>
        <w:pStyle w:val="ListParagraph"/>
        <w:numPr>
          <w:ilvl w:val="0"/>
          <w:numId w:val="16"/>
        </w:numPr>
      </w:pPr>
      <w:r>
        <w:t>ASE Tasks have own Category</w:t>
      </w:r>
    </w:p>
    <w:p w:rsidR="005B0D4C" w:rsidRDefault="005B0D4C" w:rsidP="005B0D4C">
      <w:pPr>
        <w:pStyle w:val="ListParagraph"/>
        <w:numPr>
          <w:ilvl w:val="0"/>
          <w:numId w:val="16"/>
        </w:numPr>
      </w:pPr>
      <w:r>
        <w:t>Tasks can be related to resources or other ASE artifacts</w:t>
      </w:r>
    </w:p>
    <w:p w:rsidR="005B0D4C" w:rsidRPr="00DB3C32" w:rsidRDefault="005B0D4C" w:rsidP="005B0D4C">
      <w:pPr>
        <w:pStyle w:val="ListParagraph"/>
        <w:numPr>
          <w:ilvl w:val="0"/>
          <w:numId w:val="16"/>
        </w:numPr>
      </w:pPr>
      <w:r>
        <w:t>Easy to list all Tasks related to resources or other ASE artifacts</w:t>
      </w:r>
    </w:p>
    <w:p w:rsidR="00BD09C7" w:rsidRDefault="00BD09C7" w:rsidP="00BD09C7">
      <w:pPr>
        <w:pStyle w:val="Heading3"/>
      </w:pPr>
      <w:bookmarkStart w:id="5" w:name="_Toc198527397"/>
      <w:r>
        <w:t>TFS Work Items Integration</w:t>
      </w:r>
      <w:bookmarkEnd w:id="5"/>
    </w:p>
    <w:p w:rsidR="005B0D4C" w:rsidRDefault="005B0D4C" w:rsidP="005B0D4C">
      <w:pPr>
        <w:pStyle w:val="ListParagraph"/>
        <w:numPr>
          <w:ilvl w:val="0"/>
          <w:numId w:val="16"/>
        </w:numPr>
      </w:pPr>
      <w:r>
        <w:t>Reliable detection of TFS</w:t>
      </w:r>
    </w:p>
    <w:p w:rsidR="005B0D4C" w:rsidRDefault="005B0D4C" w:rsidP="005B0D4C">
      <w:pPr>
        <w:pStyle w:val="ListParagraph"/>
        <w:numPr>
          <w:ilvl w:val="0"/>
          <w:numId w:val="16"/>
        </w:numPr>
      </w:pPr>
      <w:r>
        <w:t>Work Items can be related to resources or other ASE artifacts</w:t>
      </w:r>
    </w:p>
    <w:p w:rsidR="005B0D4C" w:rsidRPr="005B0D4C" w:rsidRDefault="005B0D4C" w:rsidP="005B0D4C">
      <w:pPr>
        <w:pStyle w:val="ListParagraph"/>
        <w:numPr>
          <w:ilvl w:val="0"/>
          <w:numId w:val="16"/>
        </w:numPr>
      </w:pPr>
      <w:r>
        <w:t>Easy to list all Work Items related to resources or other ASE artifacts</w:t>
      </w:r>
    </w:p>
    <w:p w:rsidR="00BD09C7" w:rsidRDefault="00BD09C7" w:rsidP="00BD09C7">
      <w:pPr>
        <w:pStyle w:val="Heading3"/>
      </w:pPr>
      <w:bookmarkStart w:id="6" w:name="_Toc198527398"/>
      <w:r>
        <w:lastRenderedPageBreak/>
        <w:t>Properties Pane Integration</w:t>
      </w:r>
      <w:bookmarkEnd w:id="6"/>
    </w:p>
    <w:p w:rsidR="005B0D4C" w:rsidRDefault="005B0D4C" w:rsidP="005B0D4C">
      <w:pPr>
        <w:pStyle w:val="ListParagraph"/>
        <w:numPr>
          <w:ilvl w:val="0"/>
          <w:numId w:val="16"/>
        </w:numPr>
      </w:pPr>
      <w:r>
        <w:t>Display useful information about ASE artifacts</w:t>
      </w:r>
    </w:p>
    <w:p w:rsidR="005B0D4C" w:rsidRDefault="005B0D4C" w:rsidP="005B0D4C">
      <w:pPr>
        <w:pStyle w:val="ListParagraph"/>
        <w:numPr>
          <w:ilvl w:val="0"/>
          <w:numId w:val="16"/>
        </w:numPr>
      </w:pPr>
      <w:r>
        <w:t>All configurable properties of ASE artifacts should be editable</w:t>
      </w:r>
    </w:p>
    <w:p w:rsidR="005B0D4C" w:rsidRDefault="006A5DB4" w:rsidP="005B0D4C">
      <w:pPr>
        <w:pStyle w:val="ListParagraph"/>
        <w:numPr>
          <w:ilvl w:val="0"/>
          <w:numId w:val="16"/>
        </w:numPr>
      </w:pPr>
      <w:r>
        <w:t>Uses Expand\Collapse to keep pane tidy</w:t>
      </w:r>
    </w:p>
    <w:p w:rsidR="00646571" w:rsidRPr="005B0D4C" w:rsidRDefault="00646571" w:rsidP="005B0D4C">
      <w:pPr>
        <w:pStyle w:val="ListParagraph"/>
        <w:numPr>
          <w:ilvl w:val="0"/>
          <w:numId w:val="16"/>
        </w:numPr>
      </w:pPr>
      <w:r>
        <w:t>ASE artifacts must be consistent in property naming and order</w:t>
      </w:r>
    </w:p>
    <w:p w:rsidR="00BD09C7" w:rsidRDefault="00BD09C7" w:rsidP="00BD09C7">
      <w:pPr>
        <w:pStyle w:val="Heading3"/>
      </w:pPr>
      <w:bookmarkStart w:id="7" w:name="_Toc198527399"/>
      <w:r>
        <w:t>ASE Project Types</w:t>
      </w:r>
      <w:bookmarkEnd w:id="7"/>
    </w:p>
    <w:p w:rsidR="006A5DB4" w:rsidRDefault="00646571" w:rsidP="006A5DB4">
      <w:pPr>
        <w:pStyle w:val="ListParagraph"/>
        <w:numPr>
          <w:ilvl w:val="0"/>
          <w:numId w:val="18"/>
        </w:numPr>
      </w:pPr>
      <w:r>
        <w:t>Project Types should cover most common type of applications</w:t>
      </w:r>
    </w:p>
    <w:p w:rsidR="00646571" w:rsidRDefault="00646571" w:rsidP="00646571">
      <w:pPr>
        <w:pStyle w:val="ListParagraph"/>
        <w:numPr>
          <w:ilvl w:val="1"/>
          <w:numId w:val="18"/>
        </w:numPr>
      </w:pPr>
      <w:r>
        <w:t>Desktop, Server, Middleware, Database etc.</w:t>
      </w:r>
    </w:p>
    <w:p w:rsidR="00646571" w:rsidRDefault="00001E59" w:rsidP="00646571">
      <w:pPr>
        <w:pStyle w:val="ListParagraph"/>
        <w:numPr>
          <w:ilvl w:val="0"/>
          <w:numId w:val="18"/>
        </w:numPr>
      </w:pPr>
      <w:r>
        <w:t>Application Questionnaire Wizard collects information about Test Application</w:t>
      </w:r>
    </w:p>
    <w:p w:rsidR="00001E59" w:rsidRDefault="00001E59" w:rsidP="00001E59">
      <w:pPr>
        <w:pStyle w:val="ListParagraph"/>
        <w:numPr>
          <w:ilvl w:val="1"/>
          <w:numId w:val="18"/>
        </w:numPr>
      </w:pPr>
      <w:r>
        <w:t>Title of Test Application</w:t>
      </w:r>
    </w:p>
    <w:p w:rsidR="00001E59" w:rsidRDefault="003833A0" w:rsidP="00001E59">
      <w:pPr>
        <w:pStyle w:val="ListParagraph"/>
        <w:numPr>
          <w:ilvl w:val="1"/>
          <w:numId w:val="18"/>
        </w:numPr>
      </w:pPr>
      <w:r>
        <w:t xml:space="preserve">VS Project Name \ </w:t>
      </w:r>
      <w:r w:rsidR="00001E59">
        <w:t>Path to Test Application \ Service Name \ Process Name (attach on run) \ Unspecified (prompt for PID on run)</w:t>
      </w:r>
    </w:p>
    <w:p w:rsidR="00001E59" w:rsidRDefault="00001E59" w:rsidP="00001E59">
      <w:pPr>
        <w:pStyle w:val="ListParagraph"/>
        <w:numPr>
          <w:ilvl w:val="1"/>
          <w:numId w:val="18"/>
        </w:numPr>
      </w:pPr>
      <w:r>
        <w:t>Deployment options: Intranet \ Internet \ Standalone – No Network \  IPSEC</w:t>
      </w:r>
    </w:p>
    <w:p w:rsidR="00001E59" w:rsidRDefault="00001E59" w:rsidP="003833A0">
      <w:pPr>
        <w:pStyle w:val="ListParagraph"/>
        <w:numPr>
          <w:ilvl w:val="1"/>
          <w:numId w:val="18"/>
        </w:numPr>
      </w:pPr>
      <w:r>
        <w:t>Privilege Level Requirements</w:t>
      </w:r>
    </w:p>
    <w:p w:rsidR="003833A0" w:rsidRDefault="003833A0" w:rsidP="003833A0">
      <w:pPr>
        <w:pStyle w:val="Heading3"/>
      </w:pPr>
      <w:bookmarkStart w:id="8" w:name="_Toc198527400"/>
      <w:r>
        <w:t>ASE File Types</w:t>
      </w:r>
      <w:bookmarkEnd w:id="8"/>
    </w:p>
    <w:p w:rsidR="003833A0" w:rsidRDefault="003833A0" w:rsidP="003833A0">
      <w:pPr>
        <w:pStyle w:val="ListParagraph"/>
        <w:numPr>
          <w:ilvl w:val="0"/>
          <w:numId w:val="20"/>
        </w:numPr>
      </w:pPr>
    </w:p>
    <w:p w:rsidR="003833A0" w:rsidRDefault="003833A0" w:rsidP="003833A0">
      <w:pPr>
        <w:pStyle w:val="ListParagraph"/>
        <w:numPr>
          <w:ilvl w:val="0"/>
          <w:numId w:val="20"/>
        </w:numPr>
      </w:pPr>
      <w:r>
        <w:t>VS New Item Dialog should list all ASE File Types: Attack Profile, Snapshot, Report and Checklist</w:t>
      </w:r>
    </w:p>
    <w:p w:rsidR="00BD09C7" w:rsidRDefault="00BD09C7" w:rsidP="00BD09C7">
      <w:pPr>
        <w:pStyle w:val="Heading3"/>
      </w:pPr>
      <w:bookmarkStart w:id="9" w:name="_Toc198527401"/>
      <w:r>
        <w:t>Solution Explorer Integration</w:t>
      </w:r>
      <w:bookmarkEnd w:id="9"/>
    </w:p>
    <w:p w:rsidR="003833A0" w:rsidRDefault="003833A0" w:rsidP="003833A0">
      <w:pPr>
        <w:pStyle w:val="ListParagraph"/>
        <w:numPr>
          <w:ilvl w:val="0"/>
          <w:numId w:val="19"/>
        </w:numPr>
      </w:pPr>
      <w:r>
        <w:t>Project Settings should be viewable and editable</w:t>
      </w:r>
    </w:p>
    <w:p w:rsidR="003833A0" w:rsidRDefault="00EF0239" w:rsidP="003833A0">
      <w:pPr>
        <w:pStyle w:val="ListParagraph"/>
        <w:numPr>
          <w:ilvl w:val="0"/>
          <w:numId w:val="19"/>
        </w:numPr>
      </w:pPr>
      <w:r>
        <w:t>Be able to launch Test Application from Attack Profile Node</w:t>
      </w:r>
    </w:p>
    <w:p w:rsidR="0071468F" w:rsidRDefault="0071468F" w:rsidP="003833A0">
      <w:pPr>
        <w:pStyle w:val="ListParagraph"/>
        <w:numPr>
          <w:ilvl w:val="0"/>
          <w:numId w:val="19"/>
        </w:numPr>
      </w:pPr>
      <w:r>
        <w:t>Allows more than one ASE Project per VS Solution</w:t>
      </w:r>
    </w:p>
    <w:p w:rsidR="00BD09C7" w:rsidRDefault="00BD09C7" w:rsidP="00BD09C7">
      <w:pPr>
        <w:pStyle w:val="Heading3"/>
      </w:pPr>
      <w:bookmarkStart w:id="10" w:name="_Toc198527402"/>
      <w:r>
        <w:t>Test Integration</w:t>
      </w:r>
      <w:bookmarkEnd w:id="10"/>
    </w:p>
    <w:p w:rsidR="00982C10" w:rsidRDefault="00982C10" w:rsidP="005B0D4C">
      <w:pPr>
        <w:pStyle w:val="ListParagraph"/>
        <w:numPr>
          <w:ilvl w:val="0"/>
          <w:numId w:val="17"/>
        </w:numPr>
      </w:pPr>
      <w:r>
        <w:t>Common ASE Tests are available as Templates in the New Test dialog</w:t>
      </w:r>
    </w:p>
    <w:p w:rsidR="00982C10" w:rsidRDefault="00982C10" w:rsidP="00982C10">
      <w:pPr>
        <w:pStyle w:val="ListParagraph"/>
        <w:numPr>
          <w:ilvl w:val="0"/>
          <w:numId w:val="17"/>
        </w:numPr>
      </w:pPr>
      <w:r>
        <w:t xml:space="preserve">Test </w:t>
      </w:r>
      <w:r w:rsidR="005B0D4C">
        <w:t>Results are shown in VS Test Results pane</w:t>
      </w:r>
    </w:p>
    <w:p w:rsidR="00982C10" w:rsidRPr="005B0D4C" w:rsidRDefault="00982C10" w:rsidP="00982C10">
      <w:pPr>
        <w:pStyle w:val="ListParagraph"/>
        <w:numPr>
          <w:ilvl w:val="0"/>
          <w:numId w:val="17"/>
        </w:numPr>
      </w:pPr>
      <w:r>
        <w:t>Allows creation of VS Tasks and TFS Work Items from VS Test Results pane</w:t>
      </w:r>
    </w:p>
    <w:p w:rsidR="00BD09C7" w:rsidRDefault="00BD09C7" w:rsidP="00BD09C7">
      <w:pPr>
        <w:pStyle w:val="Heading3"/>
      </w:pPr>
      <w:bookmarkStart w:id="11" w:name="_Toc198527403"/>
      <w:r>
        <w:t>Testpoints Pane</w:t>
      </w:r>
      <w:bookmarkEnd w:id="11"/>
    </w:p>
    <w:p w:rsidR="00982C10" w:rsidRDefault="00982C10" w:rsidP="00982C10">
      <w:pPr>
        <w:pStyle w:val="ListParagraph"/>
        <w:numPr>
          <w:ilvl w:val="0"/>
          <w:numId w:val="21"/>
        </w:numPr>
      </w:pPr>
      <w:r>
        <w:t>Has similar look and feel to Breakpoints pane</w:t>
      </w:r>
    </w:p>
    <w:p w:rsidR="00982C10" w:rsidRDefault="00982C10" w:rsidP="00982C10">
      <w:pPr>
        <w:pStyle w:val="ListParagraph"/>
        <w:numPr>
          <w:ilvl w:val="0"/>
          <w:numId w:val="21"/>
        </w:numPr>
      </w:pPr>
      <w:r>
        <w:t>Allows disabling\enabling\creating\deleting Tests</w:t>
      </w:r>
    </w:p>
    <w:p w:rsidR="00982C10" w:rsidRDefault="00982C10" w:rsidP="00982C10">
      <w:pPr>
        <w:pStyle w:val="ListParagraph"/>
        <w:numPr>
          <w:ilvl w:val="0"/>
          <w:numId w:val="21"/>
        </w:numPr>
      </w:pPr>
      <w:r>
        <w:t xml:space="preserve">Visual property and\or column value of </w:t>
      </w:r>
      <w:proofErr w:type="spellStart"/>
      <w:r>
        <w:t>Testpoint</w:t>
      </w:r>
      <w:proofErr w:type="spellEnd"/>
      <w:r>
        <w:t xml:space="preserve"> is changed every time Test is executed</w:t>
      </w:r>
    </w:p>
    <w:p w:rsidR="00982C10" w:rsidRDefault="00982C10" w:rsidP="00982C10">
      <w:pPr>
        <w:pStyle w:val="ListParagraph"/>
        <w:numPr>
          <w:ilvl w:val="0"/>
          <w:numId w:val="21"/>
        </w:numPr>
      </w:pPr>
      <w:r>
        <w:t>Allows creation of VS Tasks and TFS Work Items from pane</w:t>
      </w:r>
    </w:p>
    <w:p w:rsidR="00CF0E74" w:rsidRPr="00982C10" w:rsidRDefault="00CF0E74" w:rsidP="00982C10">
      <w:pPr>
        <w:pStyle w:val="ListParagraph"/>
        <w:numPr>
          <w:ilvl w:val="0"/>
          <w:numId w:val="21"/>
        </w:numPr>
      </w:pPr>
      <w:r>
        <w:t>Allows information to be copied to clipboard</w:t>
      </w:r>
    </w:p>
    <w:p w:rsidR="008911A7" w:rsidRDefault="00B17A24" w:rsidP="008911A7">
      <w:pPr>
        <w:pStyle w:val="Heading3"/>
      </w:pPr>
      <w:bookmarkStart w:id="12" w:name="_Toc198527404"/>
      <w:r>
        <w:t xml:space="preserve">Resource Popup </w:t>
      </w:r>
      <w:r w:rsidR="00BD09C7">
        <w:t>View</w:t>
      </w:r>
      <w:bookmarkEnd w:id="12"/>
    </w:p>
    <w:p w:rsidR="00982C10" w:rsidRDefault="008911A7" w:rsidP="008911A7">
      <w:pPr>
        <w:pStyle w:val="ListParagraph"/>
        <w:numPr>
          <w:ilvl w:val="0"/>
          <w:numId w:val="22"/>
        </w:numPr>
      </w:pPr>
      <w:r>
        <w:t>Provides information on selected resource or resource type from Tree</w:t>
      </w:r>
      <w:r w:rsidR="00B17A24">
        <w:t xml:space="preserve"> or Map </w:t>
      </w:r>
      <w:r>
        <w:t>view</w:t>
      </w:r>
    </w:p>
    <w:p w:rsidR="008911A7" w:rsidRDefault="008911A7" w:rsidP="008911A7">
      <w:pPr>
        <w:pStyle w:val="ListParagraph"/>
        <w:numPr>
          <w:ilvl w:val="0"/>
          <w:numId w:val="22"/>
        </w:numPr>
      </w:pPr>
      <w:r>
        <w:t xml:space="preserve">Information should contain Available and Active Tests \ Test Results \ Attack Surface Library </w:t>
      </w:r>
      <w:r w:rsidR="00B17A24">
        <w:t xml:space="preserve">and TM </w:t>
      </w:r>
      <w:r>
        <w:t xml:space="preserve">content \ </w:t>
      </w:r>
      <w:r w:rsidR="00B17A24">
        <w:t xml:space="preserve">Resource </w:t>
      </w:r>
      <w:r>
        <w:t>Notes</w:t>
      </w:r>
    </w:p>
    <w:p w:rsidR="008911A7" w:rsidRDefault="008911A7" w:rsidP="008911A7">
      <w:pPr>
        <w:pStyle w:val="ListParagraph"/>
        <w:numPr>
          <w:ilvl w:val="0"/>
          <w:numId w:val="22"/>
        </w:numPr>
      </w:pPr>
      <w:r>
        <w:t>Allows setting tests for resource</w:t>
      </w:r>
    </w:p>
    <w:p w:rsidR="008911A7" w:rsidRDefault="008911A7" w:rsidP="008911A7">
      <w:pPr>
        <w:pStyle w:val="ListParagraph"/>
        <w:numPr>
          <w:ilvl w:val="0"/>
          <w:numId w:val="22"/>
        </w:numPr>
      </w:pPr>
      <w:r>
        <w:t>Allows writing notes for resource</w:t>
      </w:r>
    </w:p>
    <w:p w:rsidR="008911A7" w:rsidRDefault="008911A7" w:rsidP="008911A7">
      <w:pPr>
        <w:pStyle w:val="ListParagraph"/>
        <w:numPr>
          <w:ilvl w:val="0"/>
          <w:numId w:val="22"/>
        </w:numPr>
      </w:pPr>
      <w:r>
        <w:lastRenderedPageBreak/>
        <w:t>UI should make it clear to the user that information displayed is for resource selected in  Tree\Diagram or Dashboard</w:t>
      </w:r>
    </w:p>
    <w:p w:rsidR="008911A7" w:rsidRDefault="008911A7" w:rsidP="008911A7">
      <w:pPr>
        <w:pStyle w:val="ListParagraph"/>
        <w:numPr>
          <w:ilvl w:val="0"/>
          <w:numId w:val="22"/>
        </w:numPr>
      </w:pPr>
      <w:r>
        <w:t>Cannot be hidden</w:t>
      </w:r>
    </w:p>
    <w:p w:rsidR="00CF0E74" w:rsidRPr="00982C10" w:rsidRDefault="00CF0E74" w:rsidP="008911A7">
      <w:pPr>
        <w:pStyle w:val="ListParagraph"/>
        <w:numPr>
          <w:ilvl w:val="0"/>
          <w:numId w:val="22"/>
        </w:numPr>
      </w:pPr>
      <w:r>
        <w:t>Allows information to be copied to clipboard</w:t>
      </w:r>
    </w:p>
    <w:p w:rsidR="00B17A24" w:rsidRDefault="00B17A24" w:rsidP="00B17A24">
      <w:pPr>
        <w:pStyle w:val="Heading3"/>
      </w:pPr>
      <w:bookmarkStart w:id="13" w:name="_Toc198527405"/>
      <w:r>
        <w:t>Warning Pane Integration</w:t>
      </w:r>
      <w:bookmarkEnd w:id="13"/>
    </w:p>
    <w:p w:rsidR="00B17A24" w:rsidRDefault="00B17A24" w:rsidP="00B17A24">
      <w:pPr>
        <w:pStyle w:val="ListParagraph"/>
        <w:numPr>
          <w:ilvl w:val="0"/>
          <w:numId w:val="41"/>
        </w:numPr>
      </w:pPr>
      <w:r>
        <w:t>Contains warnings about failed Attack Surface Library checks</w:t>
      </w:r>
    </w:p>
    <w:p w:rsidR="00B17A24" w:rsidRDefault="00B17A24" w:rsidP="00B17A24">
      <w:pPr>
        <w:pStyle w:val="ListParagraph"/>
        <w:numPr>
          <w:ilvl w:val="0"/>
          <w:numId w:val="41"/>
        </w:numPr>
      </w:pPr>
      <w:r>
        <w:t xml:space="preserve">Gets populated during discovery </w:t>
      </w:r>
    </w:p>
    <w:p w:rsidR="00B17A24" w:rsidRPr="00B17A24" w:rsidRDefault="00B17A24" w:rsidP="00B17A24">
      <w:pPr>
        <w:pStyle w:val="ListParagraph"/>
        <w:numPr>
          <w:ilvl w:val="0"/>
          <w:numId w:val="41"/>
        </w:numPr>
      </w:pPr>
      <w:r>
        <w:t xml:space="preserve">Allows direct creation of TFS </w:t>
      </w:r>
      <w:proofErr w:type="spellStart"/>
      <w:r>
        <w:t>workitem</w:t>
      </w:r>
      <w:proofErr w:type="spellEnd"/>
    </w:p>
    <w:p w:rsidR="00BD09C7" w:rsidRDefault="00BD09C7" w:rsidP="00BD09C7">
      <w:pPr>
        <w:pStyle w:val="Heading1"/>
      </w:pPr>
      <w:bookmarkStart w:id="14" w:name="_Toc198527406"/>
      <w:r>
        <w:t>ASE Project Elements</w:t>
      </w:r>
      <w:bookmarkEnd w:id="14"/>
    </w:p>
    <w:p w:rsidR="00BD09C7" w:rsidRDefault="00BD09C7" w:rsidP="008911A7">
      <w:pPr>
        <w:pStyle w:val="Heading3"/>
      </w:pPr>
      <w:bookmarkStart w:id="15" w:name="_Toc198527407"/>
      <w:r>
        <w:t>Attack Profile</w:t>
      </w:r>
      <w:bookmarkEnd w:id="15"/>
    </w:p>
    <w:p w:rsidR="007D21F0" w:rsidRDefault="007D21F0" w:rsidP="007D21F0">
      <w:pPr>
        <w:pStyle w:val="ListParagraph"/>
        <w:numPr>
          <w:ilvl w:val="0"/>
          <w:numId w:val="23"/>
        </w:numPr>
      </w:pPr>
      <w:r>
        <w:t>Considers only those resources which contribute to the attack surface</w:t>
      </w:r>
    </w:p>
    <w:p w:rsidR="007D21F0" w:rsidRDefault="007D21F0" w:rsidP="007D21F0">
      <w:pPr>
        <w:pStyle w:val="ListParagraph"/>
        <w:numPr>
          <w:ilvl w:val="0"/>
          <w:numId w:val="23"/>
        </w:numPr>
      </w:pPr>
      <w:r>
        <w:t>Does not display or save information on resources accessed indirectly by OS</w:t>
      </w:r>
    </w:p>
    <w:p w:rsidR="008911A7" w:rsidRPr="008911A7" w:rsidRDefault="008911A7" w:rsidP="008911A7">
      <w:pPr>
        <w:pStyle w:val="ListParagraph"/>
        <w:numPr>
          <w:ilvl w:val="0"/>
          <w:numId w:val="23"/>
        </w:numPr>
      </w:pPr>
      <w:r>
        <w:t>Has the following views:</w:t>
      </w:r>
    </w:p>
    <w:p w:rsidR="00F66551" w:rsidRPr="00F66551" w:rsidRDefault="00BD09C7" w:rsidP="00F66551">
      <w:pPr>
        <w:pStyle w:val="Heading3"/>
        <w:numPr>
          <w:ilvl w:val="1"/>
          <w:numId w:val="23"/>
        </w:numPr>
      </w:pPr>
      <w:bookmarkStart w:id="16" w:name="_Toc197142187"/>
      <w:bookmarkStart w:id="17" w:name="_Toc198527408"/>
      <w:r>
        <w:t>Attack Tree</w:t>
      </w:r>
      <w:bookmarkEnd w:id="16"/>
      <w:r w:rsidR="00E82F77">
        <w:t xml:space="preserve"> View</w:t>
      </w:r>
      <w:bookmarkEnd w:id="17"/>
    </w:p>
    <w:p w:rsidR="00F66551" w:rsidRDefault="007F55E8" w:rsidP="007D21F0">
      <w:pPr>
        <w:pStyle w:val="ListParagraph"/>
        <w:numPr>
          <w:ilvl w:val="2"/>
          <w:numId w:val="23"/>
        </w:numPr>
      </w:pPr>
      <w:r>
        <w:t>This view will have several columns with the following UI elements in them:</w:t>
      </w:r>
    </w:p>
    <w:p w:rsidR="007F55E8" w:rsidRDefault="007F55E8" w:rsidP="007F55E8">
      <w:pPr>
        <w:pStyle w:val="ListParagraph"/>
        <w:numPr>
          <w:ilvl w:val="3"/>
          <w:numId w:val="23"/>
        </w:numPr>
      </w:pPr>
      <w:r>
        <w:t>Tree View, Icon + Text, Icon + Text, Icon + Text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>Displays resources in a well categorized manner as grouped by:</w:t>
      </w:r>
    </w:p>
    <w:p w:rsidR="007D21F0" w:rsidRDefault="007D21F0" w:rsidP="007D21F0">
      <w:pPr>
        <w:pStyle w:val="ListParagraph"/>
        <w:numPr>
          <w:ilvl w:val="3"/>
          <w:numId w:val="23"/>
        </w:numPr>
      </w:pPr>
      <w:r>
        <w:t>Channels, Methods and Data Items</w:t>
      </w:r>
    </w:p>
    <w:p w:rsidR="007D21F0" w:rsidRDefault="007D21F0" w:rsidP="007D21F0">
      <w:pPr>
        <w:pStyle w:val="ListParagraph"/>
        <w:numPr>
          <w:ilvl w:val="3"/>
          <w:numId w:val="23"/>
        </w:numPr>
      </w:pPr>
      <w:r>
        <w:t xml:space="preserve">Detailed Resource Types (Files, Registry Keys, </w:t>
      </w:r>
      <w:proofErr w:type="gramStart"/>
      <w:r>
        <w:t>Pipes</w:t>
      </w:r>
      <w:proofErr w:type="gramEnd"/>
      <w:r>
        <w:t xml:space="preserve"> etc.)</w:t>
      </w:r>
    </w:p>
    <w:p w:rsidR="007D21F0" w:rsidRDefault="007D21F0" w:rsidP="007D21F0">
      <w:pPr>
        <w:pStyle w:val="ListParagraph"/>
        <w:numPr>
          <w:ilvl w:val="3"/>
          <w:numId w:val="23"/>
        </w:numPr>
      </w:pPr>
      <w:r>
        <w:t>Alphabetically?</w:t>
      </w:r>
    </w:p>
    <w:p w:rsidR="007D21F0" w:rsidRDefault="007D21F0" w:rsidP="007D21F0">
      <w:pPr>
        <w:pStyle w:val="ListParagraph"/>
        <w:numPr>
          <w:ilvl w:val="3"/>
          <w:numId w:val="23"/>
        </w:numPr>
      </w:pPr>
      <w:r>
        <w:t xml:space="preserve">Ascending and Descending </w:t>
      </w:r>
      <w:proofErr w:type="spellStart"/>
      <w:r w:rsidR="008A4B4E">
        <w:t>wrt</w:t>
      </w:r>
      <w:proofErr w:type="spellEnd"/>
      <w:r w:rsidR="008A4B4E">
        <w:t xml:space="preserve"> user defined l</w:t>
      </w:r>
      <w:r>
        <w:t xml:space="preserve">evel of </w:t>
      </w:r>
      <w:r w:rsidR="008A4B4E">
        <w:t>threat?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>Filters can be used to hide information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>Pre-set filters are provided to hide: Ignored items, Specific types of resources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>Tree should allow fast searching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>Search criteria can be saved as Filter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>When filter is applied, enough visual feedback needs to be provided to signify that a filter is currently active</w:t>
      </w:r>
    </w:p>
    <w:p w:rsidR="008A4B4E" w:rsidRDefault="008A4B4E" w:rsidP="007D21F0">
      <w:pPr>
        <w:pStyle w:val="ListParagraph"/>
        <w:numPr>
          <w:ilvl w:val="2"/>
          <w:numId w:val="23"/>
        </w:numPr>
      </w:pPr>
      <w:r>
        <w:t>Resource nodes icons clearly signify the assigned threat level</w:t>
      </w:r>
    </w:p>
    <w:p w:rsidR="008A4B4E" w:rsidRPr="00CF0E74" w:rsidRDefault="008A4B4E" w:rsidP="007D21F0">
      <w:pPr>
        <w:pStyle w:val="ListParagraph"/>
        <w:numPr>
          <w:ilvl w:val="2"/>
          <w:numId w:val="23"/>
        </w:numPr>
      </w:pPr>
      <w:r>
        <w:t xml:space="preserve">Selecting a node should bring up the </w:t>
      </w:r>
      <w:r w:rsidR="00807C38">
        <w:rPr>
          <w:i/>
        </w:rPr>
        <w:t>Resource Popup View</w:t>
      </w:r>
    </w:p>
    <w:p w:rsidR="00CF0E74" w:rsidRDefault="00CF0E74" w:rsidP="007D21F0">
      <w:pPr>
        <w:pStyle w:val="ListParagraph"/>
        <w:numPr>
          <w:ilvl w:val="2"/>
          <w:numId w:val="23"/>
        </w:numPr>
      </w:pPr>
      <w:r>
        <w:t>Allows tree items to be copied to clipboard</w:t>
      </w:r>
    </w:p>
    <w:p w:rsidR="00CF0E74" w:rsidRDefault="00CF0E74" w:rsidP="00CF0E74">
      <w:pPr>
        <w:pStyle w:val="ListParagraph"/>
        <w:numPr>
          <w:ilvl w:val="3"/>
          <w:numId w:val="23"/>
        </w:numPr>
      </w:pPr>
      <w:r>
        <w:t>If one item is selected; copy node name and associated information from property page</w:t>
      </w:r>
    </w:p>
    <w:p w:rsidR="00CF0E74" w:rsidRDefault="00CF0E74" w:rsidP="00CF0E74">
      <w:pPr>
        <w:pStyle w:val="ListParagraph"/>
        <w:numPr>
          <w:ilvl w:val="3"/>
          <w:numId w:val="23"/>
        </w:numPr>
      </w:pPr>
      <w:r>
        <w:t>If multiple items are selected; copy node names and maintain indenting</w:t>
      </w:r>
    </w:p>
    <w:p w:rsidR="00BD09C7" w:rsidRDefault="00BD09C7" w:rsidP="008911A7">
      <w:pPr>
        <w:pStyle w:val="Heading3"/>
        <w:numPr>
          <w:ilvl w:val="1"/>
          <w:numId w:val="23"/>
        </w:numPr>
      </w:pPr>
      <w:bookmarkStart w:id="18" w:name="_Toc197142188"/>
      <w:bookmarkStart w:id="19" w:name="_Toc198527409"/>
      <w:r>
        <w:t xml:space="preserve">Attack </w:t>
      </w:r>
      <w:bookmarkEnd w:id="18"/>
      <w:r w:rsidR="00E82F77">
        <w:t>Map View</w:t>
      </w:r>
      <w:bookmarkEnd w:id="19"/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 xml:space="preserve">Displays componentized view of Test Application </w:t>
      </w:r>
      <w:r w:rsidR="0023523D">
        <w:t>using a d</w:t>
      </w:r>
      <w:r>
        <w:t>iagram</w:t>
      </w:r>
    </w:p>
    <w:p w:rsidR="007D21F0" w:rsidRDefault="007D21F0" w:rsidP="007D21F0">
      <w:pPr>
        <w:pStyle w:val="ListParagraph"/>
        <w:numPr>
          <w:ilvl w:val="2"/>
          <w:numId w:val="23"/>
        </w:numPr>
      </w:pPr>
      <w:r>
        <w:t xml:space="preserve">Should have Filter </w:t>
      </w:r>
      <w:r w:rsidR="008A4B4E">
        <w:t xml:space="preserve">and search </w:t>
      </w:r>
      <w:r>
        <w:t>options comparable to Attack Surface Tree</w:t>
      </w:r>
    </w:p>
    <w:p w:rsidR="008A4B4E" w:rsidRDefault="008A4B4E" w:rsidP="007D21F0">
      <w:pPr>
        <w:pStyle w:val="ListParagraph"/>
        <w:numPr>
          <w:ilvl w:val="2"/>
          <w:numId w:val="23"/>
        </w:numPr>
      </w:pPr>
      <w:r>
        <w:t>Resources objects should visually signify the assigned threat level</w:t>
      </w:r>
    </w:p>
    <w:p w:rsidR="008A4B4E" w:rsidRPr="00CF0E74" w:rsidRDefault="008A4B4E" w:rsidP="007D21F0">
      <w:pPr>
        <w:pStyle w:val="ListParagraph"/>
        <w:numPr>
          <w:ilvl w:val="2"/>
          <w:numId w:val="23"/>
        </w:numPr>
      </w:pPr>
      <w:r>
        <w:lastRenderedPageBreak/>
        <w:t xml:space="preserve">Clicking a resource object should bring up the </w:t>
      </w:r>
      <w:r w:rsidR="00807C38">
        <w:rPr>
          <w:i/>
        </w:rPr>
        <w:t>Resource Popup View</w:t>
      </w:r>
    </w:p>
    <w:p w:rsidR="00CF0E74" w:rsidRPr="00CF0E74" w:rsidRDefault="00CF0E74" w:rsidP="007D21F0">
      <w:pPr>
        <w:pStyle w:val="ListParagraph"/>
        <w:numPr>
          <w:ilvl w:val="2"/>
          <w:numId w:val="23"/>
        </w:numPr>
      </w:pPr>
      <w:r>
        <w:t xml:space="preserve">Provides option to take save diagram as image file (jpeg, </w:t>
      </w:r>
      <w:proofErr w:type="spellStart"/>
      <w:r>
        <w:t>png</w:t>
      </w:r>
      <w:proofErr w:type="spellEnd"/>
      <w:r>
        <w:t>) and\or copy to clipboard</w:t>
      </w:r>
    </w:p>
    <w:p w:rsidR="00807C38" w:rsidRDefault="00807C38" w:rsidP="00807C38">
      <w:pPr>
        <w:pStyle w:val="Heading3"/>
        <w:numPr>
          <w:ilvl w:val="1"/>
          <w:numId w:val="23"/>
        </w:numPr>
      </w:pPr>
      <w:bookmarkStart w:id="20" w:name="_Toc197142189"/>
      <w:bookmarkStart w:id="21" w:name="_Toc198527410"/>
      <w:r>
        <w:t>Product Assessment Checklist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Provides a useful way of keeping track of security mitigations and other checks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 w:rsidRPr="00221A0B">
        <w:t>The key questions asked shall be those described in the section named “Security Risk Assessment” and include appropriate items from the Setup, Attack Surface, Mobile-Code, Security Feature—Related, and General question list.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Should display related Attack Surface Library and TeamMentor content to help user understand checklist requirements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Allow users to add\edit questions and answers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Context menu allows for Email and\or Attachment as TFS Work Item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Show allow import\export from disk location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One ASE Project can have only one checklist.</w:t>
      </w:r>
    </w:p>
    <w:p w:rsidR="00807C38" w:rsidRDefault="00807C38" w:rsidP="00807C38">
      <w:pPr>
        <w:pStyle w:val="ListParagraph"/>
        <w:numPr>
          <w:ilvl w:val="2"/>
          <w:numId w:val="23"/>
        </w:numPr>
      </w:pPr>
      <w:r>
        <w:t>Importing from disk location overwrites project Checklist</w:t>
      </w:r>
    </w:p>
    <w:p w:rsidR="00854CAE" w:rsidRPr="00221A0B" w:rsidRDefault="00807C38" w:rsidP="00807C38">
      <w:pPr>
        <w:pStyle w:val="ListParagraph"/>
        <w:numPr>
          <w:ilvl w:val="2"/>
          <w:numId w:val="23"/>
        </w:numPr>
      </w:pPr>
      <w:r>
        <w:t>User should be notified of overwrite before importing</w:t>
      </w:r>
    </w:p>
    <w:p w:rsidR="00854CAE" w:rsidRDefault="00854CAE" w:rsidP="00854CAE">
      <w:pPr>
        <w:pStyle w:val="Heading3"/>
        <w:numPr>
          <w:ilvl w:val="1"/>
          <w:numId w:val="23"/>
        </w:numPr>
      </w:pPr>
      <w:r>
        <w:t>Snapshots</w:t>
      </w:r>
    </w:p>
    <w:p w:rsidR="00854CAE" w:rsidRDefault="00854CAE" w:rsidP="00854CAE">
      <w:pPr>
        <w:pStyle w:val="ListParagraph"/>
        <w:numPr>
          <w:ilvl w:val="2"/>
          <w:numId w:val="23"/>
        </w:numPr>
      </w:pPr>
      <w:r>
        <w:t>Saves all information available in a Attack Profile</w:t>
      </w:r>
    </w:p>
    <w:p w:rsidR="00854CAE" w:rsidRDefault="00854CAE" w:rsidP="00854CAE">
      <w:pPr>
        <w:pStyle w:val="ListParagraph"/>
        <w:numPr>
          <w:ilvl w:val="2"/>
          <w:numId w:val="23"/>
        </w:numPr>
      </w:pPr>
      <w:r>
        <w:t>Allows snapshot to be marked as read-only or locked</w:t>
      </w:r>
    </w:p>
    <w:p w:rsidR="00854CAE" w:rsidRDefault="00854CAE" w:rsidP="00854CAE">
      <w:pPr>
        <w:pStyle w:val="ListParagraph"/>
        <w:numPr>
          <w:ilvl w:val="2"/>
          <w:numId w:val="23"/>
        </w:numPr>
      </w:pPr>
      <w:r>
        <w:t>Allows comparison between snapshots</w:t>
      </w:r>
    </w:p>
    <w:p w:rsidR="00854CAE" w:rsidRDefault="00854CAE" w:rsidP="00854CAE">
      <w:pPr>
        <w:pStyle w:val="ListParagraph"/>
        <w:numPr>
          <w:ilvl w:val="2"/>
          <w:numId w:val="23"/>
        </w:numPr>
      </w:pPr>
      <w:r>
        <w:t>Allows export\import of snapshots</w:t>
      </w:r>
    </w:p>
    <w:p w:rsidR="00854CAE" w:rsidRDefault="00854CAE" w:rsidP="00854CAE">
      <w:pPr>
        <w:pStyle w:val="ListParagraph"/>
        <w:numPr>
          <w:ilvl w:val="2"/>
          <w:numId w:val="23"/>
        </w:numPr>
      </w:pPr>
      <w:r>
        <w:t>Allows Report creation</w:t>
      </w:r>
    </w:p>
    <w:p w:rsidR="00807C38" w:rsidRPr="00807C38" w:rsidRDefault="00854CAE" w:rsidP="00854CAE">
      <w:pPr>
        <w:pStyle w:val="ListParagraph"/>
        <w:numPr>
          <w:ilvl w:val="2"/>
          <w:numId w:val="23"/>
        </w:numPr>
      </w:pPr>
      <w:r>
        <w:t>Allows users to write notes (such as milestone information or whatever)</w:t>
      </w:r>
    </w:p>
    <w:p w:rsidR="00BD09C7" w:rsidRDefault="00BD09C7" w:rsidP="00854CAE">
      <w:pPr>
        <w:pStyle w:val="Heading3"/>
      </w:pPr>
      <w:r>
        <w:t>Dashboard</w:t>
      </w:r>
      <w:bookmarkEnd w:id="20"/>
      <w:bookmarkEnd w:id="21"/>
      <w:r w:rsidR="00487AC7">
        <w:t xml:space="preserve"> </w:t>
      </w:r>
    </w:p>
    <w:p w:rsidR="00854CAE" w:rsidRDefault="00854CAE" w:rsidP="00854CAE">
      <w:pPr>
        <w:pStyle w:val="ListParagraph"/>
        <w:numPr>
          <w:ilvl w:val="0"/>
          <w:numId w:val="23"/>
        </w:numPr>
      </w:pPr>
      <w:r>
        <w:t>Provides a comparative view of two or more Attack Surfaces</w:t>
      </w:r>
    </w:p>
    <w:p w:rsidR="00854CAE" w:rsidRDefault="00854CAE" w:rsidP="00854CAE">
      <w:pPr>
        <w:pStyle w:val="ListParagraph"/>
        <w:numPr>
          <w:ilvl w:val="0"/>
          <w:numId w:val="23"/>
        </w:numPr>
      </w:pPr>
      <w:r>
        <w:t>Provides a temporal view of the Attack Surfaces</w:t>
      </w:r>
    </w:p>
    <w:p w:rsidR="00221A0B" w:rsidRDefault="00854CAE" w:rsidP="00854CAE">
      <w:pPr>
        <w:pStyle w:val="ListParagraph"/>
        <w:numPr>
          <w:ilvl w:val="0"/>
          <w:numId w:val="23"/>
        </w:numPr>
      </w:pPr>
      <w:r>
        <w:t>Multiple Dashboards can be added to an ASE Project</w:t>
      </w:r>
    </w:p>
    <w:p w:rsidR="00854CAE" w:rsidRDefault="00854CAE" w:rsidP="00854CAE">
      <w:pPr>
        <w:pStyle w:val="ListParagraph"/>
        <w:numPr>
          <w:ilvl w:val="0"/>
          <w:numId w:val="23"/>
        </w:numPr>
      </w:pPr>
      <w:r>
        <w:t>Dashboards can be moved across ASE Projects</w:t>
      </w:r>
    </w:p>
    <w:p w:rsidR="00854CAE" w:rsidRDefault="00854CAE" w:rsidP="00854CAE">
      <w:pPr>
        <w:pStyle w:val="ListParagraph"/>
        <w:numPr>
          <w:ilvl w:val="0"/>
          <w:numId w:val="23"/>
        </w:numPr>
      </w:pPr>
      <w:r>
        <w:t>Dashboards can be exported\imported to\from disk</w:t>
      </w:r>
    </w:p>
    <w:p w:rsidR="00BD09C7" w:rsidRDefault="00BD09C7" w:rsidP="008911A7">
      <w:pPr>
        <w:pStyle w:val="Heading3"/>
      </w:pPr>
      <w:bookmarkStart w:id="22" w:name="_Toc198527412"/>
      <w:r>
        <w:t>Reports</w:t>
      </w:r>
      <w:bookmarkEnd w:id="22"/>
    </w:p>
    <w:p w:rsidR="00854CAE" w:rsidRDefault="00854CAE" w:rsidP="00854CAE">
      <w:pPr>
        <w:pStyle w:val="Heading3"/>
        <w:numPr>
          <w:ilvl w:val="0"/>
          <w:numId w:val="42"/>
        </w:numPr>
      </w:pPr>
      <w:r>
        <w:t>Live Reports</w:t>
      </w:r>
    </w:p>
    <w:p w:rsidR="00854CAE" w:rsidRPr="00854CAE" w:rsidRDefault="00854CAE" w:rsidP="00854CAE">
      <w:pPr>
        <w:pStyle w:val="ListParagraph"/>
        <w:numPr>
          <w:ilvl w:val="1"/>
          <w:numId w:val="42"/>
        </w:numPr>
      </w:pPr>
      <w:r>
        <w:t>Provides a live summary view of the state of the Test Application</w:t>
      </w:r>
    </w:p>
    <w:p w:rsidR="00854CAE" w:rsidRDefault="00854CAE" w:rsidP="00854CAE">
      <w:pPr>
        <w:pStyle w:val="Heading3"/>
        <w:numPr>
          <w:ilvl w:val="0"/>
          <w:numId w:val="25"/>
        </w:numPr>
      </w:pPr>
      <w:r>
        <w:t>Static Reports</w:t>
      </w:r>
    </w:p>
    <w:p w:rsidR="00854CAE" w:rsidRDefault="00854CAE" w:rsidP="00854CAE">
      <w:pPr>
        <w:pStyle w:val="ListParagraph"/>
        <w:numPr>
          <w:ilvl w:val="1"/>
          <w:numId w:val="25"/>
        </w:numPr>
      </w:pPr>
      <w:r>
        <w:t>Supports multiple views</w:t>
      </w:r>
    </w:p>
    <w:p w:rsidR="00CF0E74" w:rsidRDefault="00CF0E74" w:rsidP="00854CAE">
      <w:pPr>
        <w:pStyle w:val="ListParagraph"/>
        <w:numPr>
          <w:ilvl w:val="1"/>
          <w:numId w:val="25"/>
        </w:numPr>
      </w:pPr>
      <w:r>
        <w:t>Supports popular formats: HTML, XML, DOC, PDF</w:t>
      </w:r>
    </w:p>
    <w:p w:rsidR="00854CAE" w:rsidRDefault="00854CAE" w:rsidP="00854CAE">
      <w:pPr>
        <w:pStyle w:val="ListParagraph"/>
        <w:numPr>
          <w:ilvl w:val="1"/>
          <w:numId w:val="25"/>
        </w:numPr>
      </w:pPr>
      <w:r>
        <w:t>Can be generated from Live Reports, Snapshots, Attack Profile and Dashboard.</w:t>
      </w:r>
    </w:p>
    <w:p w:rsidR="00CF0E74" w:rsidRPr="00CF0E74" w:rsidRDefault="00221A0B" w:rsidP="00854CAE">
      <w:pPr>
        <w:pStyle w:val="ListParagraph"/>
        <w:numPr>
          <w:ilvl w:val="1"/>
          <w:numId w:val="25"/>
        </w:numPr>
      </w:pPr>
      <w:r>
        <w:t>Context menu allows for Email and\or Attachment as TFS Work Item</w:t>
      </w:r>
    </w:p>
    <w:p w:rsidR="00BD09C7" w:rsidRPr="000822B7" w:rsidRDefault="00BD09C7" w:rsidP="00BD09C7">
      <w:pPr>
        <w:pStyle w:val="Heading1"/>
      </w:pPr>
      <w:bookmarkStart w:id="23" w:name="_Toc198527414"/>
      <w:r>
        <w:lastRenderedPageBreak/>
        <w:t>Discovery &amp; Testing</w:t>
      </w:r>
      <w:bookmarkEnd w:id="23"/>
    </w:p>
    <w:p w:rsidR="00BD09C7" w:rsidRDefault="00221A0B" w:rsidP="00221A0B">
      <w:pPr>
        <w:pStyle w:val="Heading3"/>
      </w:pPr>
      <w:bookmarkStart w:id="24" w:name="_Toc198527415"/>
      <w:r>
        <w:t>Launch and Discovery</w:t>
      </w:r>
      <w:bookmarkEnd w:id="24"/>
    </w:p>
    <w:p w:rsidR="00221A0B" w:rsidRDefault="004E01A8" w:rsidP="00221A0B">
      <w:pPr>
        <w:pStyle w:val="ListParagraph"/>
        <w:numPr>
          <w:ilvl w:val="0"/>
          <w:numId w:val="27"/>
        </w:numPr>
      </w:pPr>
      <w:commentRangeStart w:id="25"/>
      <w:r>
        <w:t>Discovery supports Test Application launch via VS (Project Name)</w:t>
      </w:r>
      <w:commentRangeEnd w:id="25"/>
      <w:r w:rsidR="00430547">
        <w:rPr>
          <w:rStyle w:val="CommentReference"/>
        </w:rPr>
        <w:commentReference w:id="25"/>
      </w:r>
    </w:p>
    <w:p w:rsidR="004E01A8" w:rsidRDefault="004E01A8" w:rsidP="00221A0B">
      <w:pPr>
        <w:pStyle w:val="ListParagraph"/>
        <w:numPr>
          <w:ilvl w:val="0"/>
          <w:numId w:val="27"/>
        </w:numPr>
      </w:pPr>
      <w:r>
        <w:t>Discovery supports Test Application launch via Attack Profile (</w:t>
      </w:r>
      <w:r w:rsidR="0071468F" w:rsidRPr="0071468F">
        <w:rPr>
          <w:b/>
        </w:rPr>
        <w:t>Launch</w:t>
      </w:r>
      <w:r w:rsidR="0071468F">
        <w:t xml:space="preserve">: </w:t>
      </w:r>
      <w:r>
        <w:t xml:space="preserve">Project Name \ </w:t>
      </w:r>
      <w:r w:rsidR="0071468F">
        <w:t xml:space="preserve">Application Path \ Service Name. </w:t>
      </w:r>
      <w:r w:rsidR="0071468F" w:rsidRPr="0071468F">
        <w:rPr>
          <w:b/>
        </w:rPr>
        <w:t>Attach To</w:t>
      </w:r>
      <w:r w:rsidR="0071468F">
        <w:t>:  PID \ Process Name \ Service Name)</w:t>
      </w:r>
    </w:p>
    <w:p w:rsidR="004E01A8" w:rsidRDefault="004E01A8" w:rsidP="00221A0B">
      <w:pPr>
        <w:pStyle w:val="ListParagraph"/>
        <w:numPr>
          <w:ilvl w:val="0"/>
          <w:numId w:val="27"/>
        </w:numPr>
      </w:pPr>
      <w:r>
        <w:t>Discovery supports Test Application launch manually</w:t>
      </w:r>
      <w:r w:rsidR="0071468F">
        <w:t xml:space="preserve"> (</w:t>
      </w:r>
      <w:r w:rsidR="0071468F" w:rsidRPr="0071468F">
        <w:rPr>
          <w:b/>
        </w:rPr>
        <w:t>Attach to</w:t>
      </w:r>
      <w:r w:rsidR="0071468F">
        <w:t>: PID \ Process Name \ Service Name)</w:t>
      </w:r>
    </w:p>
    <w:p w:rsidR="004E01A8" w:rsidRPr="00221A0B" w:rsidRDefault="004E01A8" w:rsidP="00221A0B">
      <w:pPr>
        <w:pStyle w:val="ListParagraph"/>
        <w:numPr>
          <w:ilvl w:val="0"/>
          <w:numId w:val="27"/>
        </w:numPr>
      </w:pPr>
      <w:r>
        <w:t xml:space="preserve">Discovery </w:t>
      </w:r>
      <w:r w:rsidR="006806C6">
        <w:t>can be paused\resumed</w:t>
      </w:r>
    </w:p>
    <w:p w:rsidR="00BD09C7" w:rsidRDefault="00BD09C7" w:rsidP="00221A0B">
      <w:pPr>
        <w:pStyle w:val="Heading3"/>
      </w:pPr>
      <w:bookmarkStart w:id="26" w:name="_Toc198527416"/>
      <w:r>
        <w:t>Resources which contribute to Attack Surface</w:t>
      </w:r>
      <w:bookmarkEnd w:id="26"/>
    </w:p>
    <w:p w:rsidR="006806C6" w:rsidRDefault="006806C6" w:rsidP="006806C6">
      <w:pPr>
        <w:pStyle w:val="ListParagraph"/>
        <w:numPr>
          <w:ilvl w:val="0"/>
          <w:numId w:val="28"/>
        </w:numPr>
      </w:pPr>
      <w:r>
        <w:t xml:space="preserve">Uses </w:t>
      </w:r>
      <w:r w:rsidRPr="006806C6">
        <w:rPr>
          <w:b/>
        </w:rPr>
        <w:t>entry-point\exit-point</w:t>
      </w:r>
      <w:r>
        <w:t xml:space="preserve"> and </w:t>
      </w:r>
      <w:r w:rsidRPr="006806C6">
        <w:rPr>
          <w:b/>
        </w:rPr>
        <w:t>damage potential-effort ratio</w:t>
      </w:r>
      <w:r>
        <w:t xml:space="preserve"> methodologies to list and prioritize resources</w:t>
      </w:r>
    </w:p>
    <w:p w:rsidR="006806C6" w:rsidRPr="006806C6" w:rsidRDefault="006806C6" w:rsidP="00F66551">
      <w:pPr>
        <w:pStyle w:val="ListParagraph"/>
        <w:numPr>
          <w:ilvl w:val="0"/>
          <w:numId w:val="28"/>
        </w:numPr>
      </w:pPr>
      <w:r>
        <w:t>Resources not accessed directly by the Test Application should not be displayed (Ex. by the OS)</w:t>
      </w:r>
    </w:p>
    <w:p w:rsidR="00BD09C7" w:rsidRDefault="00BD09C7" w:rsidP="00221A0B">
      <w:pPr>
        <w:pStyle w:val="Heading3"/>
      </w:pPr>
      <w:bookmarkStart w:id="27" w:name="_Toc198527417"/>
      <w:r>
        <w:t>Set Resource damage and exploitability magnitude</w:t>
      </w:r>
      <w:bookmarkEnd w:id="27"/>
    </w:p>
    <w:p w:rsidR="00F66551" w:rsidRDefault="00F66551" w:rsidP="00F66551">
      <w:pPr>
        <w:pStyle w:val="ListParagraph"/>
        <w:numPr>
          <w:ilvl w:val="0"/>
          <w:numId w:val="37"/>
        </w:numPr>
      </w:pPr>
      <w:r>
        <w:t>Resources can be assigned a Damage magnitude (Critical, Dangerous, Neutral, Not Dangerous, Inert)</w:t>
      </w:r>
    </w:p>
    <w:p w:rsidR="00F66551" w:rsidRDefault="00F66551" w:rsidP="00F66551">
      <w:pPr>
        <w:pStyle w:val="ListParagraph"/>
        <w:numPr>
          <w:ilvl w:val="0"/>
          <w:numId w:val="37"/>
        </w:numPr>
      </w:pPr>
      <w:r>
        <w:t>Resources can be assigned an Exploitability Magnitude (</w:t>
      </w:r>
      <w:r w:rsidRPr="00F66551">
        <w:t>Given, Very Likely, Somewhat Likely, Not Likely, Very Unlikely</w:t>
      </w:r>
      <w:r>
        <w:t>)</w:t>
      </w:r>
    </w:p>
    <w:p w:rsidR="00F66551" w:rsidRPr="00F66551" w:rsidRDefault="00F66551" w:rsidP="00F66551">
      <w:pPr>
        <w:pStyle w:val="ListParagraph"/>
        <w:numPr>
          <w:ilvl w:val="0"/>
          <w:numId w:val="37"/>
        </w:numPr>
      </w:pPr>
      <w:r>
        <w:t>Resource Icons and other visual cues should instantly tell user about security magnitude of resource</w:t>
      </w:r>
    </w:p>
    <w:p w:rsidR="00BD09C7" w:rsidRDefault="00BD09C7" w:rsidP="00221A0B">
      <w:pPr>
        <w:pStyle w:val="Heading3"/>
      </w:pPr>
      <w:bookmarkStart w:id="28" w:name="_Toc198527418"/>
      <w:r>
        <w:t>Tests for each Resource Type</w:t>
      </w:r>
      <w:bookmarkEnd w:id="28"/>
    </w:p>
    <w:p w:rsidR="00141000" w:rsidRDefault="00141000" w:rsidP="00141000">
      <w:pPr>
        <w:pStyle w:val="ListParagraph"/>
        <w:numPr>
          <w:ilvl w:val="0"/>
          <w:numId w:val="39"/>
        </w:numPr>
      </w:pPr>
      <w:r>
        <w:t>Relevant Tests should be available for each resource type</w:t>
      </w:r>
    </w:p>
    <w:p w:rsidR="00141000" w:rsidRDefault="00141000" w:rsidP="00141000">
      <w:pPr>
        <w:pStyle w:val="ListParagraph"/>
        <w:numPr>
          <w:ilvl w:val="0"/>
          <w:numId w:val="39"/>
        </w:numPr>
      </w:pPr>
      <w:r>
        <w:t>Tests should include:</w:t>
      </w:r>
    </w:p>
    <w:p w:rsidR="00141000" w:rsidRDefault="00141000" w:rsidP="00141000">
      <w:pPr>
        <w:pStyle w:val="ListParagraph"/>
        <w:numPr>
          <w:ilvl w:val="1"/>
          <w:numId w:val="39"/>
        </w:numPr>
      </w:pPr>
      <w:r>
        <w:t>Fuzzing (from Holodeck 2.8)</w:t>
      </w:r>
    </w:p>
    <w:p w:rsidR="00141000" w:rsidRDefault="00141000" w:rsidP="00141000">
      <w:pPr>
        <w:pStyle w:val="ListParagraph"/>
        <w:numPr>
          <w:ilvl w:val="1"/>
          <w:numId w:val="39"/>
        </w:numPr>
      </w:pPr>
      <w:r>
        <w:t>Blocking</w:t>
      </w:r>
    </w:p>
    <w:p w:rsidR="00141000" w:rsidRDefault="00141000" w:rsidP="00141000">
      <w:pPr>
        <w:pStyle w:val="ListParagraph"/>
        <w:numPr>
          <w:ilvl w:val="1"/>
          <w:numId w:val="39"/>
        </w:numPr>
      </w:pPr>
      <w:r>
        <w:t>Permission Tweaking (in API call parameters)</w:t>
      </w:r>
    </w:p>
    <w:p w:rsidR="00BD09C7" w:rsidRDefault="00BD09C7" w:rsidP="00221A0B">
      <w:pPr>
        <w:pStyle w:val="Heading3"/>
      </w:pPr>
      <w:bookmarkStart w:id="29" w:name="_Toc198527419"/>
      <w:proofErr w:type="spellStart"/>
      <w:r>
        <w:t>Testpoint</w:t>
      </w:r>
      <w:proofErr w:type="spellEnd"/>
      <w:r>
        <w:t xml:space="preserve"> management</w:t>
      </w:r>
      <w:bookmarkEnd w:id="29"/>
    </w:p>
    <w:p w:rsidR="00141000" w:rsidRDefault="00141000" w:rsidP="00141000">
      <w:pPr>
        <w:pStyle w:val="ListParagraph"/>
        <w:numPr>
          <w:ilvl w:val="0"/>
          <w:numId w:val="40"/>
        </w:numPr>
      </w:pPr>
      <w:r>
        <w:t>Testpoints pane should have look and feel of Breakpoints pane</w:t>
      </w:r>
    </w:p>
    <w:p w:rsidR="00141000" w:rsidRDefault="00141000" w:rsidP="00141000">
      <w:pPr>
        <w:pStyle w:val="ListParagraph"/>
        <w:numPr>
          <w:ilvl w:val="0"/>
          <w:numId w:val="40"/>
        </w:numPr>
      </w:pPr>
      <w:r>
        <w:t>Displays all tests created by User</w:t>
      </w:r>
    </w:p>
    <w:p w:rsidR="00141000" w:rsidRPr="00141000" w:rsidRDefault="00141000" w:rsidP="00141000">
      <w:pPr>
        <w:pStyle w:val="ListParagraph"/>
        <w:numPr>
          <w:ilvl w:val="0"/>
          <w:numId w:val="40"/>
        </w:numPr>
      </w:pPr>
      <w:r>
        <w:t>Tests can be disabled and\or deleted</w:t>
      </w:r>
    </w:p>
    <w:p w:rsidR="00BD09C7" w:rsidRDefault="00BD09C7" w:rsidP="00221A0B">
      <w:pPr>
        <w:pStyle w:val="Heading3"/>
      </w:pPr>
      <w:bookmarkStart w:id="30" w:name="_Toc198527420"/>
      <w:r>
        <w:t>Application crash dump</w:t>
      </w:r>
      <w:bookmarkEnd w:id="30"/>
    </w:p>
    <w:p w:rsidR="00237193" w:rsidRDefault="00237193" w:rsidP="00237193">
      <w:pPr>
        <w:pStyle w:val="ListParagraph"/>
        <w:numPr>
          <w:ilvl w:val="0"/>
          <w:numId w:val="35"/>
        </w:numPr>
      </w:pPr>
      <w:r>
        <w:t>If Test Application crashes a mini-dump should be packaged along with other information</w:t>
      </w:r>
    </w:p>
    <w:p w:rsidR="00237193" w:rsidRDefault="00237193" w:rsidP="00237193">
      <w:pPr>
        <w:pStyle w:val="ListParagraph"/>
        <w:numPr>
          <w:ilvl w:val="0"/>
          <w:numId w:val="35"/>
        </w:numPr>
      </w:pPr>
      <w:r>
        <w:t>Mini-dump package can be exported to disk location</w:t>
      </w:r>
    </w:p>
    <w:p w:rsidR="00237193" w:rsidRDefault="00237193" w:rsidP="00237193">
      <w:pPr>
        <w:pStyle w:val="ListParagraph"/>
        <w:numPr>
          <w:ilvl w:val="0"/>
          <w:numId w:val="35"/>
        </w:numPr>
      </w:pPr>
      <w:r>
        <w:t>Mini-dump package can be emailed</w:t>
      </w:r>
    </w:p>
    <w:p w:rsidR="00237193" w:rsidRDefault="00237193" w:rsidP="00237193">
      <w:pPr>
        <w:pStyle w:val="ListParagraph"/>
        <w:numPr>
          <w:ilvl w:val="0"/>
          <w:numId w:val="35"/>
        </w:numPr>
      </w:pPr>
      <w:r>
        <w:t>Mini-dump package can be attached to a TFS Work Item</w:t>
      </w:r>
    </w:p>
    <w:p w:rsidR="00237193" w:rsidRDefault="00237193" w:rsidP="00237193">
      <w:pPr>
        <w:pStyle w:val="ListParagraph"/>
        <w:numPr>
          <w:ilvl w:val="0"/>
          <w:numId w:val="35"/>
        </w:numPr>
      </w:pPr>
      <w:r>
        <w:t>If Visual Studio Debugger is present, User should be provided with the option to debug the crash right away</w:t>
      </w:r>
    </w:p>
    <w:p w:rsidR="00430547" w:rsidRDefault="00430547" w:rsidP="00430547">
      <w:pPr>
        <w:pStyle w:val="Heading3"/>
      </w:pPr>
      <w:r>
        <w:lastRenderedPageBreak/>
        <w:t>ASE SDK</w:t>
      </w:r>
    </w:p>
    <w:p w:rsidR="00430547" w:rsidRDefault="007120E7" w:rsidP="00430547">
      <w:pPr>
        <w:pStyle w:val="ListParagraph"/>
        <w:numPr>
          <w:ilvl w:val="0"/>
          <w:numId w:val="43"/>
        </w:numPr>
      </w:pPr>
      <w:r>
        <w:t>Provides calls to start, pause, resume, stop discovery for a given Test Application</w:t>
      </w:r>
    </w:p>
    <w:p w:rsidR="007120E7" w:rsidRDefault="007120E7" w:rsidP="00430547">
      <w:pPr>
        <w:pStyle w:val="ListParagraph"/>
        <w:numPr>
          <w:ilvl w:val="0"/>
          <w:numId w:val="43"/>
        </w:numPr>
      </w:pPr>
      <w:r>
        <w:t>Allows saving discovery information to a new or existing Attack Profile</w:t>
      </w:r>
    </w:p>
    <w:p w:rsidR="007120E7" w:rsidRDefault="007120E7" w:rsidP="00430547">
      <w:pPr>
        <w:pStyle w:val="ListParagraph"/>
        <w:numPr>
          <w:ilvl w:val="0"/>
          <w:numId w:val="43"/>
        </w:numPr>
      </w:pPr>
      <w:r>
        <w:t>Allows creating Snapshots from an Attack Profile</w:t>
      </w:r>
    </w:p>
    <w:p w:rsidR="007120E7" w:rsidRDefault="007120E7" w:rsidP="00430547">
      <w:pPr>
        <w:pStyle w:val="ListParagraph"/>
        <w:numPr>
          <w:ilvl w:val="0"/>
          <w:numId w:val="43"/>
        </w:numPr>
      </w:pPr>
      <w:r>
        <w:t>Allows creating Static Reports from an Attack Profile</w:t>
      </w:r>
    </w:p>
    <w:p w:rsidR="007120E7" w:rsidRDefault="007120E7" w:rsidP="00430547">
      <w:pPr>
        <w:pStyle w:val="ListParagraph"/>
        <w:numPr>
          <w:ilvl w:val="0"/>
          <w:numId w:val="43"/>
        </w:numPr>
      </w:pPr>
      <w:r>
        <w:t>Allows creating Static Reports from Snapshots</w:t>
      </w:r>
    </w:p>
    <w:p w:rsidR="007120E7" w:rsidRPr="00430547" w:rsidRDefault="007120E7" w:rsidP="007120E7">
      <w:pPr>
        <w:pStyle w:val="ListParagraph"/>
        <w:numPr>
          <w:ilvl w:val="0"/>
          <w:numId w:val="43"/>
        </w:numPr>
      </w:pPr>
      <w:r>
        <w:t>Provides calls to push a Snapshot or Attack Profile to a new or existing Dashboard</w:t>
      </w:r>
    </w:p>
    <w:p w:rsidR="00BD09C7" w:rsidRDefault="00BD09C7" w:rsidP="00BD09C7">
      <w:pPr>
        <w:pStyle w:val="Heading1"/>
      </w:pPr>
      <w:bookmarkStart w:id="31" w:name="_Toc198527421"/>
      <w:r>
        <w:t>Guidance</w:t>
      </w:r>
      <w:bookmarkEnd w:id="31"/>
    </w:p>
    <w:p w:rsidR="00BD09C7" w:rsidRDefault="00BD09C7" w:rsidP="00C25AC0">
      <w:pPr>
        <w:pStyle w:val="Heading3"/>
      </w:pPr>
      <w:bookmarkStart w:id="32" w:name="_Toc198527422"/>
      <w:r>
        <w:t>Attack Surface Library</w:t>
      </w:r>
      <w:bookmarkEnd w:id="32"/>
    </w:p>
    <w:p w:rsidR="00C25AC0" w:rsidRDefault="00237193" w:rsidP="00C25AC0">
      <w:pPr>
        <w:pStyle w:val="ListParagraph"/>
        <w:numPr>
          <w:ilvl w:val="0"/>
          <w:numId w:val="33"/>
        </w:numPr>
      </w:pPr>
      <w:r>
        <w:t xml:space="preserve">Provides helpful guidance on known vulnerabilities or threats in the </w:t>
      </w:r>
      <w:r w:rsidR="00807C38">
        <w:rPr>
          <w:i/>
        </w:rPr>
        <w:t>Resource Popup View</w:t>
      </w:r>
    </w:p>
    <w:p w:rsidR="00237193" w:rsidRDefault="00237193" w:rsidP="00C25AC0">
      <w:pPr>
        <w:pStyle w:val="ListParagraph"/>
        <w:numPr>
          <w:ilvl w:val="0"/>
          <w:numId w:val="33"/>
        </w:numPr>
      </w:pPr>
      <w:r>
        <w:t>Resources which match database artifacts with high confidence should be automatically marked as dangerous</w:t>
      </w:r>
    </w:p>
    <w:p w:rsidR="00C25AC0" w:rsidRDefault="00C25AC0" w:rsidP="00C25AC0">
      <w:pPr>
        <w:pStyle w:val="ListParagraph"/>
        <w:numPr>
          <w:ilvl w:val="0"/>
          <w:numId w:val="33"/>
        </w:numPr>
      </w:pPr>
      <w:r>
        <w:t>Looks for things that static analysis tools can’t do:</w:t>
      </w:r>
    </w:p>
    <w:p w:rsidR="00C25AC0" w:rsidRDefault="00C25AC0" w:rsidP="00C25AC0">
      <w:pPr>
        <w:pStyle w:val="ListParagraph"/>
        <w:numPr>
          <w:ilvl w:val="1"/>
          <w:numId w:val="33"/>
        </w:numPr>
      </w:pPr>
      <w:r>
        <w:t>Look for things that run as admin, not following the principle least privilege.</w:t>
      </w:r>
    </w:p>
    <w:p w:rsidR="00C25AC0" w:rsidRDefault="00C25AC0" w:rsidP="00C25AC0">
      <w:pPr>
        <w:pStyle w:val="ListParagraph"/>
        <w:numPr>
          <w:ilvl w:val="1"/>
          <w:numId w:val="33"/>
        </w:numPr>
      </w:pPr>
      <w:r>
        <w:t>Look for ways to grab programmatic CAS commands</w:t>
      </w:r>
    </w:p>
    <w:p w:rsidR="004D3F0D" w:rsidRPr="00C25AC0" w:rsidRDefault="004D3F0D" w:rsidP="004D3F0D">
      <w:pPr>
        <w:pStyle w:val="ListParagraph"/>
        <w:numPr>
          <w:ilvl w:val="0"/>
          <w:numId w:val="33"/>
        </w:numPr>
      </w:pPr>
      <w:r>
        <w:t>Library Checks are stored as Individual XMLs</w:t>
      </w:r>
    </w:p>
    <w:p w:rsidR="00BD09C7" w:rsidRDefault="00BD09C7" w:rsidP="00C25AC0">
      <w:pPr>
        <w:pStyle w:val="Heading3"/>
      </w:pPr>
      <w:bookmarkStart w:id="33" w:name="_Toc198527423"/>
      <w:r>
        <w:t>TeamMentor Integration</w:t>
      </w:r>
      <w:bookmarkEnd w:id="33"/>
    </w:p>
    <w:p w:rsidR="00237193" w:rsidRDefault="00237193" w:rsidP="00237193">
      <w:pPr>
        <w:pStyle w:val="ListParagraph"/>
        <w:numPr>
          <w:ilvl w:val="0"/>
          <w:numId w:val="34"/>
        </w:numPr>
      </w:pPr>
      <w:r>
        <w:t>Provides helpful guidance to related items in the Product Assessment Checklist</w:t>
      </w:r>
    </w:p>
    <w:p w:rsidR="00237193" w:rsidRDefault="00237193" w:rsidP="00237193">
      <w:pPr>
        <w:pStyle w:val="ListParagraph"/>
        <w:numPr>
          <w:ilvl w:val="0"/>
          <w:numId w:val="34"/>
        </w:numPr>
      </w:pPr>
      <w:r>
        <w:t>TeamMentor pages should load inside VS IDE</w:t>
      </w:r>
    </w:p>
    <w:p w:rsidR="00237193" w:rsidRDefault="00237193" w:rsidP="00237193">
      <w:pPr>
        <w:pStyle w:val="ListParagraph"/>
        <w:numPr>
          <w:ilvl w:val="0"/>
          <w:numId w:val="34"/>
        </w:numPr>
      </w:pPr>
      <w:r>
        <w:t>Should require subscription to TeamMentor for displaying full content; otherwise only trial summaries of topics are visible</w:t>
      </w:r>
    </w:p>
    <w:p w:rsidR="004D3F0D" w:rsidRDefault="004D3F0D" w:rsidP="00237193">
      <w:pPr>
        <w:pStyle w:val="ListParagraph"/>
        <w:numPr>
          <w:ilvl w:val="0"/>
          <w:numId w:val="34"/>
        </w:numPr>
      </w:pPr>
      <w:r>
        <w:t>TM items reference related Attack Surface Library checks in their XML.</w:t>
      </w:r>
    </w:p>
    <w:p w:rsidR="00BD09C7" w:rsidRDefault="00BD09C7" w:rsidP="00BD09C7">
      <w:pPr>
        <w:pStyle w:val="Heading1"/>
      </w:pPr>
      <w:bookmarkStart w:id="34" w:name="_Toc198527424"/>
      <w:r>
        <w:t>Licensing and Product Support</w:t>
      </w:r>
      <w:bookmarkEnd w:id="34"/>
    </w:p>
    <w:p w:rsidR="00BD09C7" w:rsidRDefault="00BD09C7" w:rsidP="00C25AC0">
      <w:pPr>
        <w:pStyle w:val="Heading3"/>
      </w:pPr>
      <w:bookmarkStart w:id="35" w:name="_Toc198527425"/>
      <w:r>
        <w:t>Product Keys and Licensing Enforcement</w:t>
      </w:r>
      <w:bookmarkEnd w:id="35"/>
    </w:p>
    <w:p w:rsidR="00C25AC0" w:rsidRDefault="00C25AC0" w:rsidP="00C25AC0">
      <w:pPr>
        <w:pStyle w:val="ListParagraph"/>
        <w:numPr>
          <w:ilvl w:val="0"/>
          <w:numId w:val="29"/>
        </w:numPr>
      </w:pPr>
      <w:r>
        <w:t>Keys should bind to a specific machine using CPU serial# / MAC Address or a similar common attribute.</w:t>
      </w:r>
    </w:p>
    <w:p w:rsidR="00C25AC0" w:rsidRDefault="00C25AC0" w:rsidP="00C25AC0">
      <w:pPr>
        <w:pStyle w:val="ListParagraph"/>
        <w:numPr>
          <w:ilvl w:val="0"/>
          <w:numId w:val="29"/>
        </w:numPr>
      </w:pPr>
      <w:r>
        <w:t>Keys should be version aware</w:t>
      </w:r>
    </w:p>
    <w:p w:rsidR="00C25AC0" w:rsidRDefault="00C25AC0" w:rsidP="00C25AC0">
      <w:pPr>
        <w:pStyle w:val="ListParagraph"/>
        <w:numPr>
          <w:ilvl w:val="0"/>
          <w:numId w:val="29"/>
        </w:numPr>
      </w:pPr>
      <w:r>
        <w:t>Product should be disabled at the end of the trial –period</w:t>
      </w:r>
    </w:p>
    <w:p w:rsidR="00C25AC0" w:rsidRDefault="00C25AC0" w:rsidP="00C25AC0">
      <w:pPr>
        <w:pStyle w:val="ListParagraph"/>
        <w:numPr>
          <w:ilvl w:val="0"/>
          <w:numId w:val="29"/>
        </w:numPr>
      </w:pPr>
      <w:r>
        <w:t>Should be easy to purchase and register the product</w:t>
      </w:r>
    </w:p>
    <w:p w:rsidR="00C25AC0" w:rsidRPr="00C25AC0" w:rsidRDefault="00C25AC0" w:rsidP="00C25AC0">
      <w:pPr>
        <w:pStyle w:val="ListParagraph"/>
        <w:numPr>
          <w:ilvl w:val="0"/>
          <w:numId w:val="29"/>
        </w:numPr>
      </w:pPr>
      <w:r>
        <w:t>Registered product can be unregistered if the user desires OR un-installation of product should remove stored licensing information</w:t>
      </w:r>
    </w:p>
    <w:p w:rsidR="00BD09C7" w:rsidRDefault="00BD09C7" w:rsidP="00C25AC0">
      <w:pPr>
        <w:pStyle w:val="Heading3"/>
      </w:pPr>
      <w:bookmarkStart w:id="36" w:name="_Toc198527426"/>
      <w:r>
        <w:t>Update delivery</w:t>
      </w:r>
      <w:bookmarkEnd w:id="36"/>
    </w:p>
    <w:p w:rsidR="00C25AC0" w:rsidRDefault="00C25AC0" w:rsidP="00C25AC0">
      <w:pPr>
        <w:pStyle w:val="ListParagraph"/>
        <w:numPr>
          <w:ilvl w:val="0"/>
          <w:numId w:val="30"/>
        </w:numPr>
      </w:pPr>
      <w:r>
        <w:t>User should be able to check for product updates</w:t>
      </w:r>
    </w:p>
    <w:p w:rsidR="00C25AC0" w:rsidRPr="00C25AC0" w:rsidRDefault="00C25AC0" w:rsidP="00C25AC0">
      <w:pPr>
        <w:pStyle w:val="ListParagraph"/>
        <w:numPr>
          <w:ilvl w:val="1"/>
          <w:numId w:val="30"/>
        </w:numPr>
      </w:pPr>
      <w:r>
        <w:t>ASE Updates web page should load inside VS IDE</w:t>
      </w:r>
    </w:p>
    <w:p w:rsidR="00BD09C7" w:rsidRDefault="00BD09C7" w:rsidP="00C25AC0">
      <w:pPr>
        <w:pStyle w:val="Heading3"/>
      </w:pPr>
      <w:bookmarkStart w:id="37" w:name="_Toc198527427"/>
      <w:r>
        <w:lastRenderedPageBreak/>
        <w:t>Report a bug</w:t>
      </w:r>
      <w:bookmarkEnd w:id="37"/>
    </w:p>
    <w:p w:rsidR="00C25AC0" w:rsidRDefault="00C25AC0" w:rsidP="00C25AC0">
      <w:pPr>
        <w:pStyle w:val="ListParagraph"/>
        <w:numPr>
          <w:ilvl w:val="0"/>
          <w:numId w:val="32"/>
        </w:numPr>
      </w:pPr>
      <w:r>
        <w:t>Bug reporting web page should open inside VS IDE</w:t>
      </w:r>
    </w:p>
    <w:p w:rsidR="00C25AC0" w:rsidRDefault="00C25AC0" w:rsidP="00C25AC0">
      <w:pPr>
        <w:pStyle w:val="ListParagraph"/>
        <w:numPr>
          <w:ilvl w:val="0"/>
          <w:numId w:val="32"/>
        </w:numPr>
      </w:pPr>
      <w:r>
        <w:t>ASE should automatically fill in web-fields that tell us about the user environment</w:t>
      </w:r>
    </w:p>
    <w:p w:rsidR="00C25AC0" w:rsidRPr="00C25AC0" w:rsidRDefault="00C25AC0" w:rsidP="00C25AC0">
      <w:pPr>
        <w:pStyle w:val="ListParagraph"/>
        <w:numPr>
          <w:ilvl w:val="1"/>
          <w:numId w:val="32"/>
        </w:numPr>
      </w:pPr>
      <w:r>
        <w:t>Get user consent before automatically filling</w:t>
      </w:r>
    </w:p>
    <w:p w:rsidR="00BD09C7" w:rsidRDefault="00BD09C7" w:rsidP="00C25AC0">
      <w:pPr>
        <w:pStyle w:val="Heading3"/>
      </w:pPr>
      <w:bookmarkStart w:id="38" w:name="_Toc198527428"/>
      <w:r>
        <w:t>Customer support options</w:t>
      </w:r>
      <w:bookmarkEnd w:id="38"/>
    </w:p>
    <w:p w:rsidR="00C25AC0" w:rsidRDefault="00C25AC0" w:rsidP="00C25AC0">
      <w:pPr>
        <w:pStyle w:val="ListParagraph"/>
        <w:numPr>
          <w:ilvl w:val="0"/>
          <w:numId w:val="31"/>
        </w:numPr>
      </w:pPr>
      <w:r>
        <w:t>Bulletin Board link should open page inside VS IDE</w:t>
      </w:r>
    </w:p>
    <w:p w:rsidR="00C25AC0" w:rsidRDefault="00C25AC0" w:rsidP="00C25AC0">
      <w:pPr>
        <w:pStyle w:val="ListParagraph"/>
        <w:numPr>
          <w:ilvl w:val="0"/>
          <w:numId w:val="31"/>
        </w:numPr>
      </w:pPr>
      <w:r>
        <w:t>Should allow email to customer support</w:t>
      </w:r>
    </w:p>
    <w:p w:rsidR="00C25AC0" w:rsidRPr="00C25AC0" w:rsidRDefault="00C25AC0" w:rsidP="00C25AC0">
      <w:pPr>
        <w:pStyle w:val="ListParagraph"/>
        <w:numPr>
          <w:ilvl w:val="0"/>
          <w:numId w:val="31"/>
        </w:numPr>
      </w:pPr>
      <w:r>
        <w:t>Should provide phone number for customer support</w:t>
      </w:r>
    </w:p>
    <w:p w:rsidR="00161A5C" w:rsidRDefault="00161A5C" w:rsidP="00BD09C7">
      <w:pPr>
        <w:pStyle w:val="Heading1"/>
      </w:pPr>
    </w:p>
    <w:sectPr w:rsidR="00161A5C" w:rsidSect="000D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y" w:date="2008-05-14T12:26:00Z" w:initials="ADY">
    <w:p w:rsidR="00FF738B" w:rsidRDefault="00FF738B">
      <w:pPr>
        <w:pStyle w:val="CommentText"/>
      </w:pPr>
      <w:r>
        <w:rPr>
          <w:rStyle w:val="CommentReference"/>
        </w:rPr>
        <w:annotationRef/>
      </w:r>
      <w:r>
        <w:t>Add list of items</w:t>
      </w:r>
    </w:p>
  </w:comment>
  <w:comment w:id="25" w:author="Ady" w:date="2008-05-14T11:43:00Z" w:initials="ADY">
    <w:p w:rsidR="00430547" w:rsidRDefault="00430547">
      <w:pPr>
        <w:pStyle w:val="CommentText"/>
      </w:pPr>
      <w:r>
        <w:rPr>
          <w:rStyle w:val="CommentReference"/>
        </w:rPr>
        <w:annotationRef/>
      </w:r>
      <w:r>
        <w:t>Under review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754"/>
      </v:shape>
    </w:pict>
  </w:numPicBullet>
  <w:abstractNum w:abstractNumId="0">
    <w:nsid w:val="02E54209"/>
    <w:multiLevelType w:val="hybridMultilevel"/>
    <w:tmpl w:val="1702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0AB2"/>
    <w:multiLevelType w:val="hybridMultilevel"/>
    <w:tmpl w:val="11D6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20E5C"/>
    <w:multiLevelType w:val="hybridMultilevel"/>
    <w:tmpl w:val="0F06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2DA2"/>
    <w:multiLevelType w:val="hybridMultilevel"/>
    <w:tmpl w:val="BCF2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C15C1"/>
    <w:multiLevelType w:val="hybridMultilevel"/>
    <w:tmpl w:val="1C22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6A73"/>
    <w:multiLevelType w:val="hybridMultilevel"/>
    <w:tmpl w:val="22C0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5CD0"/>
    <w:multiLevelType w:val="hybridMultilevel"/>
    <w:tmpl w:val="D840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629F4"/>
    <w:multiLevelType w:val="hybridMultilevel"/>
    <w:tmpl w:val="7386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9337A"/>
    <w:multiLevelType w:val="hybridMultilevel"/>
    <w:tmpl w:val="10D4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F1E80"/>
    <w:multiLevelType w:val="hybridMultilevel"/>
    <w:tmpl w:val="97E8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A783F"/>
    <w:multiLevelType w:val="hybridMultilevel"/>
    <w:tmpl w:val="92DA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F0179"/>
    <w:multiLevelType w:val="hybridMultilevel"/>
    <w:tmpl w:val="366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74CD1"/>
    <w:multiLevelType w:val="hybridMultilevel"/>
    <w:tmpl w:val="819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87B4D"/>
    <w:multiLevelType w:val="hybridMultilevel"/>
    <w:tmpl w:val="F94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68110A"/>
    <w:multiLevelType w:val="hybridMultilevel"/>
    <w:tmpl w:val="9A70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D2ADC"/>
    <w:multiLevelType w:val="hybridMultilevel"/>
    <w:tmpl w:val="C608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7BA3"/>
    <w:multiLevelType w:val="hybridMultilevel"/>
    <w:tmpl w:val="DF32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86CBF"/>
    <w:multiLevelType w:val="hybridMultilevel"/>
    <w:tmpl w:val="41E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C3F02"/>
    <w:multiLevelType w:val="hybridMultilevel"/>
    <w:tmpl w:val="F03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F3466"/>
    <w:multiLevelType w:val="hybridMultilevel"/>
    <w:tmpl w:val="190E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635F5"/>
    <w:multiLevelType w:val="hybridMultilevel"/>
    <w:tmpl w:val="4C4E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D379F"/>
    <w:multiLevelType w:val="hybridMultilevel"/>
    <w:tmpl w:val="314E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5750D"/>
    <w:multiLevelType w:val="hybridMultilevel"/>
    <w:tmpl w:val="8912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542FC"/>
    <w:multiLevelType w:val="hybridMultilevel"/>
    <w:tmpl w:val="E284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B4027"/>
    <w:multiLevelType w:val="hybridMultilevel"/>
    <w:tmpl w:val="CC2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D41B66"/>
    <w:multiLevelType w:val="hybridMultilevel"/>
    <w:tmpl w:val="A77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F4476"/>
    <w:multiLevelType w:val="hybridMultilevel"/>
    <w:tmpl w:val="7192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6C3776"/>
    <w:multiLevelType w:val="hybridMultilevel"/>
    <w:tmpl w:val="C9C4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A55238"/>
    <w:multiLevelType w:val="hybridMultilevel"/>
    <w:tmpl w:val="D8BC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74686"/>
    <w:multiLevelType w:val="hybridMultilevel"/>
    <w:tmpl w:val="1E20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1D30D7"/>
    <w:multiLevelType w:val="hybridMultilevel"/>
    <w:tmpl w:val="FE8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71861"/>
    <w:multiLevelType w:val="hybridMultilevel"/>
    <w:tmpl w:val="128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87992"/>
    <w:multiLevelType w:val="hybridMultilevel"/>
    <w:tmpl w:val="3FEC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902039"/>
    <w:multiLevelType w:val="hybridMultilevel"/>
    <w:tmpl w:val="B402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C346E0"/>
    <w:multiLevelType w:val="hybridMultilevel"/>
    <w:tmpl w:val="A866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77F6F"/>
    <w:multiLevelType w:val="hybridMultilevel"/>
    <w:tmpl w:val="232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9854F1"/>
    <w:multiLevelType w:val="hybridMultilevel"/>
    <w:tmpl w:val="C736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0C3862"/>
    <w:multiLevelType w:val="hybridMultilevel"/>
    <w:tmpl w:val="18028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52E7A"/>
    <w:multiLevelType w:val="hybridMultilevel"/>
    <w:tmpl w:val="7D40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2A5D60"/>
    <w:multiLevelType w:val="hybridMultilevel"/>
    <w:tmpl w:val="026E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E27CEA"/>
    <w:multiLevelType w:val="hybridMultilevel"/>
    <w:tmpl w:val="EAD6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A47D1"/>
    <w:multiLevelType w:val="hybridMultilevel"/>
    <w:tmpl w:val="A174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B05DC"/>
    <w:multiLevelType w:val="hybridMultilevel"/>
    <w:tmpl w:val="ECC6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19"/>
  </w:num>
  <w:num w:numId="4">
    <w:abstractNumId w:val="6"/>
  </w:num>
  <w:num w:numId="5">
    <w:abstractNumId w:val="36"/>
  </w:num>
  <w:num w:numId="6">
    <w:abstractNumId w:val="12"/>
  </w:num>
  <w:num w:numId="7">
    <w:abstractNumId w:val="14"/>
  </w:num>
  <w:num w:numId="8">
    <w:abstractNumId w:val="10"/>
  </w:num>
  <w:num w:numId="9">
    <w:abstractNumId w:val="15"/>
  </w:num>
  <w:num w:numId="10">
    <w:abstractNumId w:val="39"/>
  </w:num>
  <w:num w:numId="11">
    <w:abstractNumId w:val="24"/>
  </w:num>
  <w:num w:numId="12">
    <w:abstractNumId w:val="26"/>
  </w:num>
  <w:num w:numId="13">
    <w:abstractNumId w:val="42"/>
  </w:num>
  <w:num w:numId="14">
    <w:abstractNumId w:val="28"/>
  </w:num>
  <w:num w:numId="15">
    <w:abstractNumId w:val="32"/>
  </w:num>
  <w:num w:numId="16">
    <w:abstractNumId w:val="25"/>
  </w:num>
  <w:num w:numId="17">
    <w:abstractNumId w:val="33"/>
  </w:num>
  <w:num w:numId="18">
    <w:abstractNumId w:val="1"/>
  </w:num>
  <w:num w:numId="19">
    <w:abstractNumId w:val="2"/>
  </w:num>
  <w:num w:numId="20">
    <w:abstractNumId w:val="23"/>
  </w:num>
  <w:num w:numId="21">
    <w:abstractNumId w:val="9"/>
  </w:num>
  <w:num w:numId="22">
    <w:abstractNumId w:val="16"/>
  </w:num>
  <w:num w:numId="23">
    <w:abstractNumId w:val="30"/>
  </w:num>
  <w:num w:numId="24">
    <w:abstractNumId w:val="20"/>
  </w:num>
  <w:num w:numId="25">
    <w:abstractNumId w:val="29"/>
  </w:num>
  <w:num w:numId="26">
    <w:abstractNumId w:val="31"/>
  </w:num>
  <w:num w:numId="27">
    <w:abstractNumId w:val="38"/>
  </w:num>
  <w:num w:numId="28">
    <w:abstractNumId w:val="18"/>
  </w:num>
  <w:num w:numId="29">
    <w:abstractNumId w:val="27"/>
  </w:num>
  <w:num w:numId="30">
    <w:abstractNumId w:val="11"/>
  </w:num>
  <w:num w:numId="31">
    <w:abstractNumId w:val="35"/>
  </w:num>
  <w:num w:numId="32">
    <w:abstractNumId w:val="22"/>
  </w:num>
  <w:num w:numId="33">
    <w:abstractNumId w:val="3"/>
  </w:num>
  <w:num w:numId="34">
    <w:abstractNumId w:val="34"/>
  </w:num>
  <w:num w:numId="35">
    <w:abstractNumId w:val="21"/>
  </w:num>
  <w:num w:numId="36">
    <w:abstractNumId w:val="0"/>
  </w:num>
  <w:num w:numId="37">
    <w:abstractNumId w:val="17"/>
  </w:num>
  <w:num w:numId="38">
    <w:abstractNumId w:val="41"/>
  </w:num>
  <w:num w:numId="39">
    <w:abstractNumId w:val="40"/>
  </w:num>
  <w:num w:numId="40">
    <w:abstractNumId w:val="13"/>
  </w:num>
  <w:num w:numId="41">
    <w:abstractNumId w:val="7"/>
  </w:num>
  <w:num w:numId="42">
    <w:abstractNumId w:val="4"/>
  </w:num>
  <w:num w:numId="4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Formatting/>
  <w:defaultTabStop w:val="720"/>
  <w:characterSpacingControl w:val="doNotCompress"/>
  <w:compat/>
  <w:rsids>
    <w:rsidRoot w:val="00D660B7"/>
    <w:rsid w:val="00001E59"/>
    <w:rsid w:val="0001257A"/>
    <w:rsid w:val="00021853"/>
    <w:rsid w:val="00077368"/>
    <w:rsid w:val="000A3F7F"/>
    <w:rsid w:val="000B5E71"/>
    <w:rsid w:val="000B722A"/>
    <w:rsid w:val="000C048D"/>
    <w:rsid w:val="000D1C26"/>
    <w:rsid w:val="000D5B42"/>
    <w:rsid w:val="000E68DC"/>
    <w:rsid w:val="000F5177"/>
    <w:rsid w:val="00104FCF"/>
    <w:rsid w:val="00141000"/>
    <w:rsid w:val="00161A5C"/>
    <w:rsid w:val="00161C04"/>
    <w:rsid w:val="001723E3"/>
    <w:rsid w:val="00183BB7"/>
    <w:rsid w:val="001D7B53"/>
    <w:rsid w:val="00214F85"/>
    <w:rsid w:val="00221A0B"/>
    <w:rsid w:val="0023523D"/>
    <w:rsid w:val="00237193"/>
    <w:rsid w:val="00260244"/>
    <w:rsid w:val="00295229"/>
    <w:rsid w:val="002B71D4"/>
    <w:rsid w:val="002C6A67"/>
    <w:rsid w:val="0031140F"/>
    <w:rsid w:val="00325EF1"/>
    <w:rsid w:val="00326FB1"/>
    <w:rsid w:val="00330659"/>
    <w:rsid w:val="00335674"/>
    <w:rsid w:val="003833A0"/>
    <w:rsid w:val="00390077"/>
    <w:rsid w:val="003C2A16"/>
    <w:rsid w:val="003E198D"/>
    <w:rsid w:val="003E4B31"/>
    <w:rsid w:val="003E7669"/>
    <w:rsid w:val="00425349"/>
    <w:rsid w:val="00430547"/>
    <w:rsid w:val="00432228"/>
    <w:rsid w:val="004533C4"/>
    <w:rsid w:val="00487AC7"/>
    <w:rsid w:val="004C0A88"/>
    <w:rsid w:val="004D3F0D"/>
    <w:rsid w:val="004E01A8"/>
    <w:rsid w:val="004E054A"/>
    <w:rsid w:val="00504663"/>
    <w:rsid w:val="00505E19"/>
    <w:rsid w:val="005532E7"/>
    <w:rsid w:val="00577653"/>
    <w:rsid w:val="0058508F"/>
    <w:rsid w:val="005900D3"/>
    <w:rsid w:val="005A22EB"/>
    <w:rsid w:val="005B0D4C"/>
    <w:rsid w:val="005D6C2C"/>
    <w:rsid w:val="006363C5"/>
    <w:rsid w:val="00646571"/>
    <w:rsid w:val="006806C6"/>
    <w:rsid w:val="00681C34"/>
    <w:rsid w:val="006A0F49"/>
    <w:rsid w:val="006A5DB4"/>
    <w:rsid w:val="006B1AC2"/>
    <w:rsid w:val="006C3962"/>
    <w:rsid w:val="007120E7"/>
    <w:rsid w:val="0071468F"/>
    <w:rsid w:val="00722FD8"/>
    <w:rsid w:val="00725CE6"/>
    <w:rsid w:val="007475C8"/>
    <w:rsid w:val="007B1378"/>
    <w:rsid w:val="007B4C3B"/>
    <w:rsid w:val="007B71A0"/>
    <w:rsid w:val="007D21F0"/>
    <w:rsid w:val="007F55E8"/>
    <w:rsid w:val="00807C38"/>
    <w:rsid w:val="00846DC5"/>
    <w:rsid w:val="00854CAE"/>
    <w:rsid w:val="008911A7"/>
    <w:rsid w:val="008A4B4E"/>
    <w:rsid w:val="008B1448"/>
    <w:rsid w:val="008C38D1"/>
    <w:rsid w:val="00954464"/>
    <w:rsid w:val="009576A9"/>
    <w:rsid w:val="009733FF"/>
    <w:rsid w:val="00982C10"/>
    <w:rsid w:val="009913C1"/>
    <w:rsid w:val="009924F0"/>
    <w:rsid w:val="009A19BD"/>
    <w:rsid w:val="009E035C"/>
    <w:rsid w:val="009E116F"/>
    <w:rsid w:val="009F6870"/>
    <w:rsid w:val="00A34D9A"/>
    <w:rsid w:val="00A46CE3"/>
    <w:rsid w:val="00A74044"/>
    <w:rsid w:val="00AA5BA1"/>
    <w:rsid w:val="00AB1E64"/>
    <w:rsid w:val="00AF30D7"/>
    <w:rsid w:val="00AF7B47"/>
    <w:rsid w:val="00B17A24"/>
    <w:rsid w:val="00B35ADF"/>
    <w:rsid w:val="00BB3CFD"/>
    <w:rsid w:val="00BC3DB4"/>
    <w:rsid w:val="00BD09C7"/>
    <w:rsid w:val="00C00AC3"/>
    <w:rsid w:val="00C0346E"/>
    <w:rsid w:val="00C039CE"/>
    <w:rsid w:val="00C12DD9"/>
    <w:rsid w:val="00C25AC0"/>
    <w:rsid w:val="00C44468"/>
    <w:rsid w:val="00CC4BAF"/>
    <w:rsid w:val="00CF0E74"/>
    <w:rsid w:val="00D4074A"/>
    <w:rsid w:val="00D40B6D"/>
    <w:rsid w:val="00D51563"/>
    <w:rsid w:val="00D63C44"/>
    <w:rsid w:val="00D660B7"/>
    <w:rsid w:val="00D90156"/>
    <w:rsid w:val="00DA022B"/>
    <w:rsid w:val="00DB3C32"/>
    <w:rsid w:val="00DE13B2"/>
    <w:rsid w:val="00DF3B0A"/>
    <w:rsid w:val="00E20E64"/>
    <w:rsid w:val="00E35389"/>
    <w:rsid w:val="00E53D3D"/>
    <w:rsid w:val="00E74D3B"/>
    <w:rsid w:val="00E82F77"/>
    <w:rsid w:val="00E971E4"/>
    <w:rsid w:val="00EB3548"/>
    <w:rsid w:val="00EF0239"/>
    <w:rsid w:val="00F37BC5"/>
    <w:rsid w:val="00F66551"/>
    <w:rsid w:val="00FA3551"/>
    <w:rsid w:val="00FA6E57"/>
    <w:rsid w:val="00FE379A"/>
    <w:rsid w:val="00FF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26"/>
  </w:style>
  <w:style w:type="paragraph" w:styleId="Heading1">
    <w:name w:val="heading 1"/>
    <w:basedOn w:val="Normal"/>
    <w:next w:val="Normal"/>
    <w:link w:val="Heading1Char"/>
    <w:uiPriority w:val="9"/>
    <w:qFormat/>
    <w:rsid w:val="009F6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D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5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C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6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4D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09C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4BAF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F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4F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4F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4F8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05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F837-5C04-422B-9434-ABF61365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Innovation</Company>
  <LinksUpToDate>false</LinksUpToDate>
  <CharactersWithSpaces>13053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Chaturvedi</dc:creator>
  <cp:lastModifiedBy>Ady</cp:lastModifiedBy>
  <cp:revision>109</cp:revision>
  <dcterms:created xsi:type="dcterms:W3CDTF">2008-03-18T17:43:00Z</dcterms:created>
  <dcterms:modified xsi:type="dcterms:W3CDTF">2008-05-20T17:52:00Z</dcterms:modified>
</cp:coreProperties>
</file>