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733F" w14:textId="7DF668C8" w:rsidR="00B1185D" w:rsidRPr="001A2E95" w:rsidRDefault="00556C73" w:rsidP="004F51FE">
      <w:pPr>
        <w:pStyle w:val="Title"/>
        <w:rPr>
          <w:sz w:val="76"/>
          <w:szCs w:val="76"/>
        </w:rPr>
      </w:pPr>
      <w:r w:rsidRPr="001A2E95">
        <w:rPr>
          <w:sz w:val="76"/>
          <w:szCs w:val="76"/>
        </w:rPr>
        <w:t xml:space="preserve">House of Force – Exercise 1 </w:t>
      </w:r>
    </w:p>
    <w:p w14:paraId="43D690C6" w14:textId="32C6360C" w:rsidR="00C15B5D" w:rsidRDefault="004F51FE" w:rsidP="004F51FE">
      <w:pPr>
        <w:rPr>
          <w:szCs w:val="28"/>
        </w:rPr>
      </w:pPr>
      <w:r>
        <w:rPr>
          <w:szCs w:val="28"/>
        </w:rPr>
        <w:t xml:space="preserve">The </w:t>
      </w:r>
      <w:r w:rsidR="00BA7275">
        <w:rPr>
          <w:szCs w:val="28"/>
        </w:rPr>
        <w:t>exercise</w:t>
      </w:r>
      <w:r>
        <w:rPr>
          <w:szCs w:val="28"/>
        </w:rPr>
        <w:t xml:space="preserve"> is inside</w:t>
      </w:r>
      <w:r w:rsidR="00C15B5D">
        <w:rPr>
          <w:szCs w:val="28"/>
        </w:rPr>
        <w:t xml:space="preserve"> </w:t>
      </w:r>
      <w:proofErr w:type="spellStart"/>
      <w:r w:rsidR="00EC632E">
        <w:rPr>
          <w:rFonts w:ascii="Hack" w:hAnsi="Hack" w:cs="Times New Roman (Body CS)"/>
          <w:color w:val="4472C4" w:themeColor="accent1"/>
          <w:szCs w:val="28"/>
          <w:bdr w:val="single" w:sz="4" w:space="0" w:color="auto"/>
        </w:rPr>
        <w:t>house_of_force</w:t>
      </w:r>
      <w:proofErr w:type="spellEnd"/>
      <w:r w:rsidR="00C15B5D" w:rsidRPr="00BA7275">
        <w:rPr>
          <w:rFonts w:ascii="Hack" w:hAnsi="Hack" w:cs="Times New Roman (Body CS)"/>
          <w:color w:val="4472C4" w:themeColor="accent1"/>
          <w:szCs w:val="28"/>
          <w:bdr w:val="single" w:sz="4" w:space="0" w:color="auto"/>
        </w:rPr>
        <w:t>/</w:t>
      </w:r>
      <w:r w:rsidR="00957454" w:rsidRPr="00BA7275">
        <w:rPr>
          <w:rFonts w:ascii="Hack" w:hAnsi="Hack" w:cs="Times New Roman (Body CS)"/>
          <w:color w:val="4472C4" w:themeColor="accent1"/>
          <w:szCs w:val="28"/>
          <w:bdr w:val="single" w:sz="4" w:space="0" w:color="auto"/>
        </w:rPr>
        <w:t>exercise</w:t>
      </w:r>
      <w:r w:rsidR="002307BB">
        <w:rPr>
          <w:rFonts w:ascii="Hack" w:hAnsi="Hack" w:cs="Times New Roman (Body CS)"/>
          <w:color w:val="4472C4" w:themeColor="accent1"/>
          <w:szCs w:val="28"/>
          <w:bdr w:val="single" w:sz="4" w:space="0" w:color="auto"/>
        </w:rPr>
        <w:t>1</w:t>
      </w:r>
      <w:r w:rsidR="00C15B5D" w:rsidRPr="00BA7275">
        <w:rPr>
          <w:rFonts w:ascii="Hack" w:hAnsi="Hack" w:cs="Times New Roman (Body CS)"/>
          <w:color w:val="4472C4" w:themeColor="accent1"/>
          <w:szCs w:val="28"/>
          <w:bdr w:val="single" w:sz="4" w:space="0" w:color="auto"/>
        </w:rPr>
        <w:t>/</w:t>
      </w:r>
      <w:r w:rsidR="00C15B5D">
        <w:rPr>
          <w:szCs w:val="28"/>
        </w:rPr>
        <w:t xml:space="preserve">. Move to this directory in order to start the challenge. </w:t>
      </w:r>
    </w:p>
    <w:p w14:paraId="35594AD6" w14:textId="762C5670" w:rsidR="00C15B5D" w:rsidRDefault="00CA03A7" w:rsidP="004F51FE">
      <w:pPr>
        <w:rPr>
          <w:szCs w:val="28"/>
        </w:rPr>
      </w:pPr>
      <w:r>
        <w:rPr>
          <w:noProof/>
        </w:rPr>
        <mc:AlternateContent>
          <mc:Choice Requires="wps">
            <w:drawing>
              <wp:anchor distT="0" distB="0" distL="114300" distR="114300" simplePos="0" relativeHeight="251667456" behindDoc="0" locked="0" layoutInCell="1" allowOverlap="1" wp14:anchorId="288D30EB" wp14:editId="43AD6BC3">
                <wp:simplePos x="0" y="0"/>
                <wp:positionH relativeFrom="column">
                  <wp:posOffset>3968115</wp:posOffset>
                </wp:positionH>
                <wp:positionV relativeFrom="paragraph">
                  <wp:posOffset>3136265</wp:posOffset>
                </wp:positionV>
                <wp:extent cx="25126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2512695" cy="635"/>
                        </a:xfrm>
                        <a:prstGeom prst="rect">
                          <a:avLst/>
                        </a:prstGeom>
                        <a:solidFill>
                          <a:prstClr val="white"/>
                        </a:solidFill>
                        <a:ln>
                          <a:noFill/>
                        </a:ln>
                      </wps:spPr>
                      <wps:txbx>
                        <w:txbxContent>
                          <w:p w14:paraId="2F574B0B" w14:textId="2B8AC9AA" w:rsidR="00CA03A7" w:rsidRPr="00185924" w:rsidRDefault="00CA03A7" w:rsidP="009E7400">
                            <w:pPr>
                              <w:pStyle w:val="Caption"/>
                              <w:jc w:val="right"/>
                              <w:rPr>
                                <w:rFonts w:eastAsiaTheme="minorHAnsi"/>
                                <w:noProof/>
                                <w:sz w:val="28"/>
                                <w:szCs w:val="28"/>
                              </w:rPr>
                            </w:pPr>
                            <w:r>
                              <w:t xml:space="preserve">Figure </w:t>
                            </w:r>
                            <w:r w:rsidR="00D22272">
                              <w:fldChar w:fldCharType="begin"/>
                            </w:r>
                            <w:r w:rsidR="00D22272">
                              <w:instrText xml:space="preserve"> SEQ Figure \* ARABIC </w:instrText>
                            </w:r>
                            <w:r w:rsidR="00D22272">
                              <w:fldChar w:fldCharType="separate"/>
                            </w:r>
                            <w:r w:rsidR="00E14DD0">
                              <w:rPr>
                                <w:noProof/>
                              </w:rPr>
                              <w:t>1</w:t>
                            </w:r>
                            <w:r w:rsidR="00D22272">
                              <w:rPr>
                                <w:noProof/>
                              </w:rPr>
                              <w:fldChar w:fldCharType="end"/>
                            </w:r>
                            <w:r>
                              <w:t>: Malloc chunk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D30EB" id="_x0000_t202" coordsize="21600,21600" o:spt="202" path="m,l,21600r21600,l21600,xe">
                <v:stroke joinstyle="miter"/>
                <v:path gradientshapeok="t" o:connecttype="rect"/>
              </v:shapetype>
              <v:shape id="Text Box 18" o:spid="_x0000_s1026" type="#_x0000_t202" style="position:absolute;margin-left:312.45pt;margin-top:246.95pt;width:19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" stroked="f">
                <v:textbox style="mso-fit-shape-to-text:t" inset="0,0,0,0">
                  <w:txbxContent>
                    <w:p w14:paraId="2F574B0B" w14:textId="2B8AC9AA" w:rsidR="00CA03A7" w:rsidRPr="00185924" w:rsidRDefault="00CA03A7" w:rsidP="009E7400">
                      <w:pPr>
                        <w:pStyle w:val="Caption"/>
                        <w:jc w:val="right"/>
                        <w:rPr>
                          <w:rFonts w:eastAsiaTheme="minorHAnsi"/>
                          <w:noProof/>
                          <w:sz w:val="28"/>
                          <w:szCs w:val="28"/>
                        </w:rPr>
                      </w:pPr>
                      <w:r>
                        <w:t xml:space="preserve">Figure </w:t>
                      </w:r>
                      <w:r w:rsidR="00D22272">
                        <w:fldChar w:fldCharType="begin"/>
                      </w:r>
                      <w:r w:rsidR="00D22272">
                        <w:instrText xml:space="preserve"> SEQ Figure \* ARABIC </w:instrText>
                      </w:r>
                      <w:r w:rsidR="00D22272">
                        <w:fldChar w:fldCharType="separate"/>
                      </w:r>
                      <w:r w:rsidR="00E14DD0">
                        <w:rPr>
                          <w:noProof/>
                        </w:rPr>
                        <w:t>1</w:t>
                      </w:r>
                      <w:r w:rsidR="00D22272">
                        <w:rPr>
                          <w:noProof/>
                        </w:rPr>
                        <w:fldChar w:fldCharType="end"/>
                      </w:r>
                      <w:r>
                        <w:t>: Malloc chunk</w:t>
                      </w:r>
                    </w:p>
                  </w:txbxContent>
                </v:textbox>
                <w10:wrap type="square"/>
              </v:shape>
            </w:pict>
          </mc:Fallback>
        </mc:AlternateContent>
      </w:r>
      <w:r>
        <w:rPr>
          <w:noProof/>
          <w:szCs w:val="28"/>
        </w:rPr>
        <w:drawing>
          <wp:anchor distT="0" distB="0" distL="114300" distR="114300" simplePos="0" relativeHeight="251665408" behindDoc="0" locked="0" layoutInCell="1" allowOverlap="1" wp14:anchorId="1B008992" wp14:editId="1DFD00E6">
            <wp:simplePos x="0" y="0"/>
            <wp:positionH relativeFrom="column">
              <wp:posOffset>3968115</wp:posOffset>
            </wp:positionH>
            <wp:positionV relativeFrom="paragraph">
              <wp:posOffset>285115</wp:posOffset>
            </wp:positionV>
            <wp:extent cx="2512695" cy="27940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2512695" cy="2794000"/>
                    </a:xfrm>
                    <a:prstGeom prst="rect">
                      <a:avLst/>
                    </a:prstGeom>
                  </pic:spPr>
                </pic:pic>
              </a:graphicData>
            </a:graphic>
            <wp14:sizeRelH relativeFrom="page">
              <wp14:pctWidth>0</wp14:pctWidth>
            </wp14:sizeRelH>
            <wp14:sizeRelV relativeFrom="page">
              <wp14:pctHeight>0</wp14:pctHeight>
            </wp14:sizeRelV>
          </wp:anchor>
        </w:drawing>
      </w:r>
      <w:r w:rsidR="00C15B5D">
        <w:rPr>
          <w:szCs w:val="28"/>
        </w:rPr>
        <w:t xml:space="preserve">There are a several files in here but only </w:t>
      </w:r>
      <w:r w:rsidR="00BA7275">
        <w:rPr>
          <w:szCs w:val="28"/>
        </w:rPr>
        <w:t>four</w:t>
      </w:r>
      <w:r w:rsidR="00C15B5D">
        <w:rPr>
          <w:szCs w:val="28"/>
        </w:rPr>
        <w:t xml:space="preserve"> of them matter:</w:t>
      </w:r>
    </w:p>
    <w:p w14:paraId="53F198CB" w14:textId="53840FCD" w:rsidR="004F51FE" w:rsidRDefault="00EC632E" w:rsidP="00C15B5D">
      <w:pPr>
        <w:pStyle w:val="ListParagraph"/>
        <w:numPr>
          <w:ilvl w:val="0"/>
          <w:numId w:val="5"/>
        </w:numPr>
        <w:rPr>
          <w:szCs w:val="28"/>
        </w:rPr>
      </w:pPr>
      <w:proofErr w:type="spellStart"/>
      <w:r>
        <w:rPr>
          <w:rFonts w:ascii="Hack" w:hAnsi="Hack"/>
          <w:szCs w:val="28"/>
        </w:rPr>
        <w:t>shining_moments</w:t>
      </w:r>
      <w:r w:rsidR="00C15B5D" w:rsidRPr="00C15B5D">
        <w:rPr>
          <w:rFonts w:ascii="Hack" w:hAnsi="Hack"/>
          <w:szCs w:val="28"/>
        </w:rPr>
        <w:t>.c</w:t>
      </w:r>
      <w:proofErr w:type="spellEnd"/>
      <w:r w:rsidR="00C15B5D">
        <w:rPr>
          <w:szCs w:val="28"/>
        </w:rPr>
        <w:t xml:space="preserve">: The source code for the exploitable challenge </w:t>
      </w:r>
    </w:p>
    <w:p w14:paraId="64634CFE" w14:textId="0C5F004C" w:rsidR="00C15B5D" w:rsidRDefault="00EC632E" w:rsidP="00C15B5D">
      <w:pPr>
        <w:pStyle w:val="ListParagraph"/>
        <w:numPr>
          <w:ilvl w:val="0"/>
          <w:numId w:val="5"/>
        </w:numPr>
        <w:rPr>
          <w:szCs w:val="28"/>
        </w:rPr>
      </w:pPr>
      <w:proofErr w:type="spellStart"/>
      <w:r>
        <w:rPr>
          <w:rFonts w:ascii="Hack" w:hAnsi="Hack"/>
          <w:szCs w:val="28"/>
        </w:rPr>
        <w:t>shining_moments</w:t>
      </w:r>
      <w:proofErr w:type="spellEnd"/>
      <w:r w:rsidR="00C15B5D">
        <w:rPr>
          <w:szCs w:val="28"/>
        </w:rPr>
        <w:t xml:space="preserve">: The </w:t>
      </w:r>
      <w:r w:rsidR="00F16A54">
        <w:rPr>
          <w:szCs w:val="28"/>
        </w:rPr>
        <w:t>compiled binary</w:t>
      </w:r>
      <w:r w:rsidR="00C15B5D">
        <w:rPr>
          <w:szCs w:val="28"/>
        </w:rPr>
        <w:t xml:space="preserve"> for the challenge</w:t>
      </w:r>
    </w:p>
    <w:p w14:paraId="1C6571FD" w14:textId="718038FC" w:rsidR="00C15B5D" w:rsidRDefault="00C15B5D" w:rsidP="00C15B5D">
      <w:pPr>
        <w:pStyle w:val="ListParagraph"/>
        <w:numPr>
          <w:ilvl w:val="0"/>
          <w:numId w:val="5"/>
        </w:numPr>
        <w:rPr>
          <w:szCs w:val="28"/>
        </w:rPr>
      </w:pPr>
      <w:r>
        <w:rPr>
          <w:rFonts w:ascii="Hack" w:hAnsi="Hack"/>
          <w:szCs w:val="28"/>
        </w:rPr>
        <w:t>start</w:t>
      </w:r>
      <w:r w:rsidRPr="00C15B5D">
        <w:rPr>
          <w:szCs w:val="28"/>
        </w:rPr>
        <w:t>.</w:t>
      </w:r>
      <w:r w:rsidRPr="00C15B5D">
        <w:rPr>
          <w:rFonts w:ascii="Hack" w:hAnsi="Hack"/>
          <w:szCs w:val="28"/>
        </w:rPr>
        <w:t>py:</w:t>
      </w:r>
      <w:r>
        <w:rPr>
          <w:szCs w:val="28"/>
        </w:rPr>
        <w:t xml:space="preserve"> The starting point for the challenge with part of the solution already written. </w:t>
      </w:r>
    </w:p>
    <w:p w14:paraId="18FDBAF9" w14:textId="4DBD154A" w:rsidR="00BA7275" w:rsidRDefault="00BA7275" w:rsidP="00C15B5D">
      <w:pPr>
        <w:pStyle w:val="ListParagraph"/>
        <w:numPr>
          <w:ilvl w:val="0"/>
          <w:numId w:val="5"/>
        </w:numPr>
        <w:rPr>
          <w:szCs w:val="28"/>
        </w:rPr>
      </w:pPr>
      <w:r w:rsidRPr="009E5AD9">
        <w:rPr>
          <w:rFonts w:ascii="Hack" w:hAnsi="Hack"/>
          <w:szCs w:val="28"/>
        </w:rPr>
        <w:t>solution.py</w:t>
      </w:r>
      <w:r>
        <w:rPr>
          <w:szCs w:val="28"/>
        </w:rPr>
        <w:t>: The solution for the challenge with comments</w:t>
      </w:r>
    </w:p>
    <w:p w14:paraId="76A6D92E" w14:textId="267CBA30" w:rsidR="00C15B5D" w:rsidRPr="005C2160" w:rsidRDefault="00C15B5D" w:rsidP="00C15B5D">
      <w:pPr>
        <w:rPr>
          <w:i/>
          <w:iCs/>
          <w:szCs w:val="28"/>
        </w:rPr>
      </w:pPr>
      <w:r>
        <w:rPr>
          <w:szCs w:val="28"/>
        </w:rPr>
        <w:t xml:space="preserve">The goal of the challenge is to use the recently </w:t>
      </w:r>
      <w:r w:rsidR="007C2722">
        <w:rPr>
          <w:szCs w:val="28"/>
        </w:rPr>
        <w:t xml:space="preserve">learned </w:t>
      </w:r>
      <w:r w:rsidR="00EC632E">
        <w:rPr>
          <w:b/>
          <w:bCs/>
          <w:szCs w:val="28"/>
        </w:rPr>
        <w:t>house of force</w:t>
      </w:r>
      <w:r w:rsidR="00AA12AE">
        <w:rPr>
          <w:szCs w:val="28"/>
        </w:rPr>
        <w:t xml:space="preserve"> </w:t>
      </w:r>
      <w:r w:rsidR="001372F5">
        <w:rPr>
          <w:szCs w:val="28"/>
        </w:rPr>
        <w:t>exploit technique</w:t>
      </w:r>
      <w:r w:rsidR="00AA12AE">
        <w:rPr>
          <w:szCs w:val="28"/>
        </w:rPr>
        <w:t xml:space="preserve"> in order to </w:t>
      </w:r>
      <w:r w:rsidR="007C2722">
        <w:rPr>
          <w:szCs w:val="28"/>
        </w:rPr>
        <w:t>solve the challenge</w:t>
      </w:r>
      <w:r w:rsidR="00CA03A7">
        <w:rPr>
          <w:szCs w:val="28"/>
        </w:rPr>
        <w:t xml:space="preserve">. </w:t>
      </w:r>
      <w:r w:rsidR="005C2160">
        <w:rPr>
          <w:szCs w:val="28"/>
        </w:rPr>
        <w:t xml:space="preserve">We will use this technique in order to overwrite the </w:t>
      </w:r>
      <w:r w:rsidR="005C2160" w:rsidRPr="005C2160">
        <w:rPr>
          <w:rFonts w:ascii="Hack" w:hAnsi="Hack" w:cs="Times New Roman (Body CS)"/>
          <w:color w:val="4472C4" w:themeColor="accent1"/>
          <w:szCs w:val="28"/>
          <w:bdr w:val="single" w:sz="4" w:space="0" w:color="auto"/>
        </w:rPr>
        <w:t>__</w:t>
      </w:r>
      <w:proofErr w:type="spellStart"/>
      <w:r w:rsidR="005C2160" w:rsidRPr="005C2160">
        <w:rPr>
          <w:rFonts w:ascii="Hack" w:hAnsi="Hack" w:cs="Times New Roman (Body CS)"/>
          <w:color w:val="4472C4" w:themeColor="accent1"/>
          <w:szCs w:val="28"/>
          <w:bdr w:val="single" w:sz="4" w:space="0" w:color="auto"/>
        </w:rPr>
        <w:t>malloc_hook</w:t>
      </w:r>
      <w:proofErr w:type="spellEnd"/>
      <w:r w:rsidR="005C2160">
        <w:rPr>
          <w:szCs w:val="28"/>
        </w:rPr>
        <w:t xml:space="preserve"> or puts GOT entry in order to pop a shell. </w:t>
      </w:r>
    </w:p>
    <w:p w14:paraId="08B0E568" w14:textId="07EADCD3" w:rsidR="00C15B5D" w:rsidRDefault="00BA7275" w:rsidP="00C15B5D">
      <w:pPr>
        <w:pStyle w:val="Subtitle"/>
      </w:pPr>
      <w:r>
        <w:t>Challenge Setup</w:t>
      </w:r>
    </w:p>
    <w:p w14:paraId="683FD446" w14:textId="339B0866" w:rsidR="00B0278C" w:rsidRDefault="009E5AD9" w:rsidP="00BA7275">
      <w:r>
        <w:t xml:space="preserve">In order to understand this challenge, we are going to look through the source code in </w:t>
      </w:r>
      <w:proofErr w:type="spellStart"/>
      <w:r w:rsidR="005C2160">
        <w:rPr>
          <w:rFonts w:ascii="Hack" w:hAnsi="Hack" w:cs="Times New Roman (Body CS)"/>
          <w:color w:val="4472C4" w:themeColor="accent1"/>
          <w:szCs w:val="28"/>
          <w:bdr w:val="single" w:sz="4" w:space="0" w:color="auto"/>
        </w:rPr>
        <w:t>shining_moments.</w:t>
      </w:r>
      <w:r w:rsidRPr="009E5AD9">
        <w:rPr>
          <w:rFonts w:ascii="Hack" w:hAnsi="Hack" w:cs="Times New Roman (Body CS)"/>
          <w:color w:val="4472C4" w:themeColor="accent1"/>
          <w:szCs w:val="28"/>
          <w:bdr w:val="single" w:sz="4" w:space="0" w:color="auto"/>
        </w:rPr>
        <w:t>c</w:t>
      </w:r>
      <w:proofErr w:type="spellEnd"/>
      <w:r>
        <w:t xml:space="preserve">. </w:t>
      </w:r>
      <w:r w:rsidR="00D55C6A">
        <w:t xml:space="preserve">The VM has </w:t>
      </w:r>
      <w:r w:rsidR="00D55C6A">
        <w:rPr>
          <w:i/>
          <w:iCs/>
        </w:rPr>
        <w:t xml:space="preserve">vim </w:t>
      </w:r>
      <w:r w:rsidR="00D55C6A">
        <w:t xml:space="preserve">and </w:t>
      </w:r>
      <w:r w:rsidR="00D55C6A">
        <w:rPr>
          <w:i/>
          <w:iCs/>
        </w:rPr>
        <w:t xml:space="preserve">Visual Studio </w:t>
      </w:r>
      <w:r w:rsidR="00D55C6A" w:rsidRPr="00D55C6A">
        <w:rPr>
          <w:i/>
          <w:iCs/>
        </w:rPr>
        <w:t>Code</w:t>
      </w:r>
      <w:r w:rsidR="00D55C6A">
        <w:rPr>
          <w:i/>
          <w:iCs/>
        </w:rPr>
        <w:t xml:space="preserve"> </w:t>
      </w:r>
      <w:r w:rsidR="00D55C6A">
        <w:t>installed</w:t>
      </w:r>
      <w:r w:rsidR="00AD5F85">
        <w:t xml:space="preserve">; use one of these to follow along with the source code. </w:t>
      </w:r>
    </w:p>
    <w:p w14:paraId="2949B59E" w14:textId="5DEF002A" w:rsidR="009C6031" w:rsidRDefault="00073284" w:rsidP="009C6031">
      <w:pPr>
        <w:keepNext/>
      </w:pPr>
      <w:r>
        <w:rPr>
          <w:noProof/>
        </w:rPr>
        <w:drawing>
          <wp:anchor distT="0" distB="0" distL="114300" distR="114300" simplePos="0" relativeHeight="251756544" behindDoc="0" locked="0" layoutInCell="1" allowOverlap="1" wp14:anchorId="445C8FEC" wp14:editId="1B61527C">
            <wp:simplePos x="0" y="0"/>
            <wp:positionH relativeFrom="column">
              <wp:posOffset>2005965</wp:posOffset>
            </wp:positionH>
            <wp:positionV relativeFrom="paragraph">
              <wp:posOffset>126365</wp:posOffset>
            </wp:positionV>
            <wp:extent cx="4659630" cy="676910"/>
            <wp:effectExtent l="0" t="0" r="127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59630" cy="676910"/>
                    </a:xfrm>
                    <a:prstGeom prst="rect">
                      <a:avLst/>
                    </a:prstGeom>
                  </pic:spPr>
                </pic:pic>
              </a:graphicData>
            </a:graphic>
            <wp14:sizeRelH relativeFrom="page">
              <wp14:pctWidth>0</wp14:pctWidth>
            </wp14:sizeRelH>
            <wp14:sizeRelV relativeFrom="page">
              <wp14:pctHeight>0</wp14:pctHeight>
            </wp14:sizeRelV>
          </wp:anchor>
        </w:drawing>
      </w:r>
      <w:r w:rsidR="0099671B">
        <w:rPr>
          <w:noProof/>
        </w:rPr>
        <mc:AlternateContent>
          <mc:Choice Requires="wps">
            <w:drawing>
              <wp:anchor distT="0" distB="0" distL="114300" distR="114300" simplePos="0" relativeHeight="251715584" behindDoc="0" locked="0" layoutInCell="1" allowOverlap="1" wp14:anchorId="7BD0EC47" wp14:editId="3AF28F6E">
                <wp:simplePos x="0" y="0"/>
                <wp:positionH relativeFrom="column">
                  <wp:posOffset>2002790</wp:posOffset>
                </wp:positionH>
                <wp:positionV relativeFrom="paragraph">
                  <wp:posOffset>908050</wp:posOffset>
                </wp:positionV>
                <wp:extent cx="46101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53EDDAE" w14:textId="09CBF0D3" w:rsidR="0099671B" w:rsidRPr="00BD4A98" w:rsidRDefault="0099671B" w:rsidP="0099671B">
                            <w:pPr>
                              <w:pStyle w:val="Caption"/>
                              <w:jc w:val="center"/>
                              <w:rPr>
                                <w:rFonts w:eastAsiaTheme="minorHAnsi"/>
                                <w:noProof/>
                                <w:sz w:val="28"/>
                                <w:szCs w:val="22"/>
                              </w:rPr>
                            </w:pPr>
                            <w:r>
                              <w:t xml:space="preserve">Figure </w:t>
                            </w:r>
                            <w:r w:rsidR="00D22272">
                              <w:fldChar w:fldCharType="begin"/>
                            </w:r>
                            <w:r w:rsidR="00D22272">
                              <w:instrText xml:space="preserve"> SEQ Figure \* ARABIC </w:instrText>
                            </w:r>
                            <w:r w:rsidR="00D22272">
                              <w:fldChar w:fldCharType="separate"/>
                            </w:r>
                            <w:r w:rsidR="00E14DD0">
                              <w:rPr>
                                <w:noProof/>
                              </w:rPr>
                              <w:t>2</w:t>
                            </w:r>
                            <w:r w:rsidR="00D22272">
                              <w:rPr>
                                <w:noProof/>
                              </w:rPr>
                              <w:fldChar w:fldCharType="end"/>
                            </w:r>
                            <w:r>
                              <w:t xml:space="preserve">: </w:t>
                            </w:r>
                            <w:r w:rsidR="00073284">
                              <w:t>String declarations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EC47" id="Text Box 1" o:spid="_x0000_s1027" type="#_x0000_t202" style="position:absolute;margin-left:157.7pt;margin-top:71.5pt;width: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" stroked="f">
                <v:textbox style="mso-fit-shape-to-text:t" inset="0,0,0,0">
                  <w:txbxContent>
                    <w:p w14:paraId="553EDDAE" w14:textId="09CBF0D3" w:rsidR="0099671B" w:rsidRPr="00BD4A98" w:rsidRDefault="0099671B" w:rsidP="0099671B">
                      <w:pPr>
                        <w:pStyle w:val="Caption"/>
                        <w:jc w:val="center"/>
                        <w:rPr>
                          <w:rFonts w:eastAsiaTheme="minorHAnsi"/>
                          <w:noProof/>
                          <w:sz w:val="28"/>
                          <w:szCs w:val="22"/>
                        </w:rPr>
                      </w:pPr>
                      <w:r>
                        <w:t xml:space="preserve">Figure </w:t>
                      </w:r>
                      <w:r w:rsidR="00D22272">
                        <w:fldChar w:fldCharType="begin"/>
                      </w:r>
                      <w:r w:rsidR="00D22272">
                        <w:instrText xml:space="preserve"> SEQ Figure \* ARABIC </w:instrText>
                      </w:r>
                      <w:r w:rsidR="00D22272">
                        <w:fldChar w:fldCharType="separate"/>
                      </w:r>
                      <w:r w:rsidR="00E14DD0">
                        <w:rPr>
                          <w:noProof/>
                        </w:rPr>
                        <w:t>2</w:t>
                      </w:r>
                      <w:r w:rsidR="00D22272">
                        <w:rPr>
                          <w:noProof/>
                        </w:rPr>
                        <w:fldChar w:fldCharType="end"/>
                      </w:r>
                      <w:r>
                        <w:t xml:space="preserve">: </w:t>
                      </w:r>
                      <w:r w:rsidR="00073284">
                        <w:t>String declarations</w:t>
                      </w:r>
                    </w:p>
                  </w:txbxContent>
                </v:textbox>
                <w10:wrap type="square"/>
              </v:shape>
            </w:pict>
          </mc:Fallback>
        </mc:AlternateContent>
      </w:r>
      <w:r w:rsidR="0099671B">
        <w:t xml:space="preserve">At the beginning of the program, </w:t>
      </w:r>
      <w:r w:rsidR="00931424">
        <w:t xml:space="preserve">a call to </w:t>
      </w:r>
      <w:proofErr w:type="spellStart"/>
      <w:r w:rsidR="00931424" w:rsidRPr="00931424">
        <w:rPr>
          <w:rFonts w:ascii="Hack" w:hAnsi="Hack" w:cs="Times New Roman (Body CS)"/>
          <w:color w:val="4472C4" w:themeColor="accent1"/>
          <w:szCs w:val="28"/>
          <w:bdr w:val="single" w:sz="4" w:space="0" w:color="auto"/>
        </w:rPr>
        <w:t>freedome</w:t>
      </w:r>
      <w:proofErr w:type="spellEnd"/>
      <w:r w:rsidR="00931424">
        <w:t xml:space="preserve"> is</w:t>
      </w:r>
      <w:r w:rsidR="00931424" w:rsidRPr="00931424">
        <w:t xml:space="preserve"> </w:t>
      </w:r>
      <w:r w:rsidR="00931424">
        <w:t xml:space="preserve">made. This calls sole purpose </w:t>
      </w:r>
      <w:r w:rsidR="00F63D12">
        <w:t xml:space="preserve">is to </w:t>
      </w:r>
      <w:r w:rsidR="00F63D12">
        <w:lastRenderedPageBreak/>
        <w:t xml:space="preserve">leak addresses that are useful for the exploit down the road. Besides this, this function can be ignored. </w:t>
      </w:r>
    </w:p>
    <w:p w14:paraId="3CCBE839" w14:textId="5B78E5ED" w:rsidR="00F63D12" w:rsidRPr="00F63D12" w:rsidRDefault="00C55BFD" w:rsidP="009C6031">
      <w:pPr>
        <w:keepNext/>
      </w:pPr>
      <w:r>
        <w:rPr>
          <w:noProof/>
        </w:rPr>
        <mc:AlternateContent>
          <mc:Choice Requires="wps">
            <w:drawing>
              <wp:anchor distT="0" distB="0" distL="114300" distR="114300" simplePos="0" relativeHeight="251759616" behindDoc="0" locked="0" layoutInCell="1" allowOverlap="1" wp14:anchorId="39C520A1" wp14:editId="70C640EB">
                <wp:simplePos x="0" y="0"/>
                <wp:positionH relativeFrom="column">
                  <wp:posOffset>-42545</wp:posOffset>
                </wp:positionH>
                <wp:positionV relativeFrom="paragraph">
                  <wp:posOffset>2253615</wp:posOffset>
                </wp:positionV>
                <wp:extent cx="56769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37699AF6" w14:textId="4F40270E" w:rsidR="00C55BFD" w:rsidRPr="00FB1E51" w:rsidRDefault="00C55BFD" w:rsidP="00C55BFD">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3</w:t>
                            </w:r>
                            <w:r>
                              <w:fldChar w:fldCharType="end"/>
                            </w:r>
                            <w:r w:rsidR="00DA1A15">
                              <w:t xml:space="preserve"> (Step 1)</w:t>
                            </w:r>
                            <w:r>
                              <w:t>: Use after free on 'first'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520A1" id="Text Box 20" o:spid="_x0000_s1028" type="#_x0000_t202" style="position:absolute;margin-left:-3.35pt;margin-top:177.45pt;width:44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" stroked="f">
                <v:textbox style="mso-fit-shape-to-text:t" inset="0,0,0,0">
                  <w:txbxContent>
                    <w:p w14:paraId="37699AF6" w14:textId="4F40270E" w:rsidR="00C55BFD" w:rsidRPr="00FB1E51" w:rsidRDefault="00C55BFD" w:rsidP="00C55BFD">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3</w:t>
                      </w:r>
                      <w:r>
                        <w:fldChar w:fldCharType="end"/>
                      </w:r>
                      <w:r w:rsidR="00DA1A15">
                        <w:t xml:space="preserve"> (Step 1)</w:t>
                      </w:r>
                      <w:r>
                        <w:t>: Use after free on 'first'</w:t>
                      </w:r>
                    </w:p>
                  </w:txbxContent>
                </v:textbox>
                <w10:wrap type="topAndBottom"/>
              </v:shape>
            </w:pict>
          </mc:Fallback>
        </mc:AlternateContent>
      </w:r>
      <w:r>
        <w:rPr>
          <w:noProof/>
        </w:rPr>
        <w:drawing>
          <wp:anchor distT="0" distB="0" distL="114300" distR="114300" simplePos="0" relativeHeight="251757568" behindDoc="0" locked="0" layoutInCell="1" allowOverlap="1" wp14:anchorId="6C033B5D" wp14:editId="47419076">
            <wp:simplePos x="0" y="0"/>
            <wp:positionH relativeFrom="column">
              <wp:posOffset>-42545</wp:posOffset>
            </wp:positionH>
            <wp:positionV relativeFrom="paragraph">
              <wp:posOffset>863176</wp:posOffset>
            </wp:positionV>
            <wp:extent cx="5676900" cy="133350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6900" cy="1333500"/>
                    </a:xfrm>
                    <a:prstGeom prst="rect">
                      <a:avLst/>
                    </a:prstGeom>
                  </pic:spPr>
                </pic:pic>
              </a:graphicData>
            </a:graphic>
            <wp14:sizeRelH relativeFrom="page">
              <wp14:pctWidth>0</wp14:pctWidth>
            </wp14:sizeRelH>
            <wp14:sizeRelV relativeFrom="page">
              <wp14:pctHeight>0</wp14:pctHeight>
            </wp14:sizeRelV>
          </wp:anchor>
        </w:drawing>
      </w:r>
      <w:r w:rsidR="00244337">
        <w:rPr>
          <w:noProof/>
        </w:rPr>
        <w:t>Now, the bulk of the main program begins. It starts by defining</w:t>
      </w:r>
      <w:r w:rsidR="00F63D12">
        <w:t xml:space="preserve"> three strings (pointer to chars) are declared, each with a specific label in purpose (note the comments). This can be shown in </w:t>
      </w:r>
      <w:r w:rsidR="00F63D12">
        <w:rPr>
          <w:i/>
          <w:iCs/>
        </w:rPr>
        <w:t>Figure 2</w:t>
      </w:r>
      <w:r w:rsidR="00F63D12">
        <w:t>.</w:t>
      </w:r>
      <w:r w:rsidR="00073284">
        <w:t xml:space="preserve"> These are the only chunks created throughout the program that matter to us.</w:t>
      </w:r>
    </w:p>
    <w:p w14:paraId="716437CB" w14:textId="0FB4EF93" w:rsidR="00EF4630" w:rsidRPr="00A41DCD" w:rsidRDefault="00B401D2" w:rsidP="00B401D2">
      <w:pPr>
        <w:keepNext/>
      </w:pPr>
      <w:r>
        <w:t xml:space="preserve">From there, our first call to </w:t>
      </w:r>
      <w:r w:rsidRPr="00B401D2">
        <w:rPr>
          <w:rFonts w:ascii="Hack" w:hAnsi="Hack" w:cs="Times New Roman (Body CS)"/>
          <w:color w:val="4472C4" w:themeColor="accent1"/>
          <w:szCs w:val="28"/>
          <w:bdr w:val="single" w:sz="4" w:space="0" w:color="auto"/>
        </w:rPr>
        <w:t>malloc</w:t>
      </w:r>
      <w:r>
        <w:t xml:space="preserve"> is made and freed directly after. Since this is the only chunk on the heap and the size is quite large, this is put back into the </w:t>
      </w:r>
      <w:proofErr w:type="spellStart"/>
      <w:r w:rsidRPr="00B401D2">
        <w:rPr>
          <w:rFonts w:ascii="Hack" w:hAnsi="Hack" w:cs="Times New Roman (Body CS)"/>
          <w:color w:val="4472C4" w:themeColor="accent1"/>
          <w:szCs w:val="28"/>
          <w:bdr w:val="single" w:sz="4" w:space="0" w:color="auto"/>
        </w:rPr>
        <w:t>top_chunk</w:t>
      </w:r>
      <w:proofErr w:type="spellEnd"/>
      <w:r>
        <w:t xml:space="preserve">.  </w:t>
      </w:r>
      <w:r w:rsidR="00A41DCD">
        <w:t xml:space="preserve">This freed chunk is written to directly afterwards, which creates a </w:t>
      </w:r>
      <w:r w:rsidR="00A41DCD" w:rsidRPr="00A41DCD">
        <w:rPr>
          <w:i/>
          <w:iCs/>
        </w:rPr>
        <w:t>use after free</w:t>
      </w:r>
      <w:r w:rsidR="00A41DCD">
        <w:t xml:space="preserve"> vulnerability on the chunk </w:t>
      </w:r>
      <w:r w:rsidR="00A41DCD" w:rsidRPr="00A41DCD">
        <w:rPr>
          <w:rFonts w:ascii="Hack" w:hAnsi="Hack" w:cs="Times New Roman (Body CS)"/>
          <w:color w:val="4472C4" w:themeColor="accent1"/>
          <w:szCs w:val="28"/>
          <w:bdr w:val="single" w:sz="4" w:space="0" w:color="auto"/>
        </w:rPr>
        <w:t>first</w:t>
      </w:r>
      <w:r w:rsidR="00A41DCD">
        <w:t xml:space="preserve">. </w:t>
      </w:r>
      <w:r w:rsidR="00C55BFD">
        <w:t xml:space="preserve">The write occurs at </w:t>
      </w:r>
      <w:r w:rsidR="00C55BFD">
        <w:rPr>
          <w:i/>
          <w:iCs/>
        </w:rPr>
        <w:t>first-</w:t>
      </w:r>
      <w:r w:rsidR="00C55BFD" w:rsidRPr="00C55BFD">
        <w:t>0x10</w:t>
      </w:r>
      <w:r w:rsidR="00C55BFD">
        <w:t xml:space="preserve">. This allows us to write to the </w:t>
      </w:r>
      <w:r w:rsidR="00C55BFD" w:rsidRPr="00C55BFD">
        <w:rPr>
          <w:i/>
          <w:iCs/>
        </w:rPr>
        <w:t>prev_size</w:t>
      </w:r>
      <w:r w:rsidR="00C55BFD">
        <w:t xml:space="preserve"> and </w:t>
      </w:r>
      <w:r w:rsidR="00C55BFD" w:rsidRPr="00C55BFD">
        <w:rPr>
          <w:i/>
          <w:iCs/>
        </w:rPr>
        <w:t>size</w:t>
      </w:r>
      <w:r w:rsidR="00C55BFD">
        <w:t xml:space="preserve"> of the chunk directly, as seen in </w:t>
      </w:r>
      <w:r w:rsidR="00C55BFD" w:rsidRPr="00C55BFD">
        <w:rPr>
          <w:i/>
          <w:iCs/>
        </w:rPr>
        <w:t>Figure 1</w:t>
      </w:r>
      <w:r w:rsidR="00C55BFD">
        <w:t xml:space="preserve">. </w:t>
      </w:r>
      <w:r w:rsidR="00C55BFD" w:rsidRPr="00C55BFD">
        <w:t>All</w:t>
      </w:r>
      <w:r w:rsidR="00A41DCD">
        <w:t xml:space="preserve"> this code can be seen in </w:t>
      </w:r>
      <w:r w:rsidR="00A41DCD">
        <w:rPr>
          <w:i/>
          <w:iCs/>
        </w:rPr>
        <w:t>Figure 3</w:t>
      </w:r>
      <w:r w:rsidR="00A41DCD">
        <w:t>.</w:t>
      </w:r>
      <w:r w:rsidR="00DB1D5A">
        <w:t xml:space="preserve"> There will be more on this later though!</w:t>
      </w:r>
    </w:p>
    <w:p w14:paraId="47403359" w14:textId="305C8CC3" w:rsidR="007F178F" w:rsidRDefault="00EF340A" w:rsidP="00B401D2">
      <w:pPr>
        <w:keepNext/>
      </w:pPr>
      <w:r>
        <w:rPr>
          <w:noProof/>
        </w:rPr>
        <mc:AlternateContent>
          <mc:Choice Requires="wps">
            <w:drawing>
              <wp:anchor distT="0" distB="0" distL="114300" distR="114300" simplePos="0" relativeHeight="251762688" behindDoc="0" locked="0" layoutInCell="1" allowOverlap="1" wp14:anchorId="13831527" wp14:editId="006F5D85">
                <wp:simplePos x="0" y="0"/>
                <wp:positionH relativeFrom="column">
                  <wp:posOffset>0</wp:posOffset>
                </wp:positionH>
                <wp:positionV relativeFrom="paragraph">
                  <wp:posOffset>1392555</wp:posOffset>
                </wp:positionV>
                <wp:extent cx="52578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A8FEFBD" w14:textId="12D63DD7" w:rsidR="00EF340A" w:rsidRPr="00605F65" w:rsidRDefault="00EF340A" w:rsidP="00EF340A">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4</w:t>
                            </w:r>
                            <w:r>
                              <w:fldChar w:fldCharType="end"/>
                            </w:r>
                            <w:r w:rsidR="00DA1A15">
                              <w:t xml:space="preserve"> (Step 2)</w:t>
                            </w:r>
                            <w:r>
                              <w:t>: Choosing the size of the allocation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31527" id="Text Box 23" o:spid="_x0000_s1029" type="#_x0000_t202" style="position:absolute;margin-left:0;margin-top:109.65pt;width:414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" stroked="f">
                <v:textbox style="mso-fit-shape-to-text:t" inset="0,0,0,0">
                  <w:txbxContent>
                    <w:p w14:paraId="2A8FEFBD" w14:textId="12D63DD7" w:rsidR="00EF340A" w:rsidRPr="00605F65" w:rsidRDefault="00EF340A" w:rsidP="00EF340A">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4</w:t>
                      </w:r>
                      <w:r>
                        <w:fldChar w:fldCharType="end"/>
                      </w:r>
                      <w:r w:rsidR="00DA1A15">
                        <w:t xml:space="preserve"> (Step 2)</w:t>
                      </w:r>
                      <w:r>
                        <w:t>: Choosing the size of the allocation</w:t>
                      </w:r>
                    </w:p>
                  </w:txbxContent>
                </v:textbox>
                <w10:wrap type="topAndBottom"/>
              </v:shape>
            </w:pict>
          </mc:Fallback>
        </mc:AlternateContent>
      </w:r>
      <w:r>
        <w:rPr>
          <w:noProof/>
        </w:rPr>
        <w:drawing>
          <wp:anchor distT="0" distB="0" distL="114300" distR="114300" simplePos="0" relativeHeight="251760640" behindDoc="0" locked="0" layoutInCell="1" allowOverlap="1" wp14:anchorId="16E970CE" wp14:editId="79079A01">
            <wp:simplePos x="0" y="0"/>
            <wp:positionH relativeFrom="column">
              <wp:posOffset>0</wp:posOffset>
            </wp:positionH>
            <wp:positionV relativeFrom="paragraph">
              <wp:posOffset>1905</wp:posOffset>
            </wp:positionV>
            <wp:extent cx="5257800" cy="1333500"/>
            <wp:effectExtent l="0" t="0" r="0" b="0"/>
            <wp:wrapTopAndBottom/>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257800" cy="1333500"/>
                    </a:xfrm>
                    <a:prstGeom prst="rect">
                      <a:avLst/>
                    </a:prstGeom>
                  </pic:spPr>
                </pic:pic>
              </a:graphicData>
            </a:graphic>
            <wp14:sizeRelH relativeFrom="page">
              <wp14:pctWidth>0</wp14:pctWidth>
            </wp14:sizeRelH>
            <wp14:sizeRelV relativeFrom="page">
              <wp14:pctHeight>0</wp14:pctHeight>
            </wp14:sizeRelV>
          </wp:anchor>
        </w:drawing>
      </w:r>
      <w:r>
        <w:t xml:space="preserve">After the initial allocation, the program asks us to choose a size for the allocation. The function </w:t>
      </w:r>
      <w:proofErr w:type="spellStart"/>
      <w:r w:rsidRPr="00EF340A">
        <w:rPr>
          <w:rFonts w:ascii="Hack" w:hAnsi="Hack" w:cs="Times New Roman (Body CS)"/>
          <w:color w:val="4472C4" w:themeColor="accent1"/>
          <w:szCs w:val="28"/>
          <w:bdr w:val="single" w:sz="4" w:space="0" w:color="auto"/>
        </w:rPr>
        <w:t>strtoull</w:t>
      </w:r>
      <w:proofErr w:type="spellEnd"/>
      <w:r>
        <w:t xml:space="preserve"> converts our string input into an unsigned long </w:t>
      </w:r>
      <w:proofErr w:type="spellStart"/>
      <w:r>
        <w:t>long</w:t>
      </w:r>
      <w:proofErr w:type="spellEnd"/>
      <w:r>
        <w:t xml:space="preserve">. </w:t>
      </w:r>
      <w:r>
        <w:lastRenderedPageBreak/>
        <w:t>This is then passed in for the allocation of a buffer</w:t>
      </w:r>
      <w:r w:rsidR="000F04E2">
        <w:t xml:space="preserve">. </w:t>
      </w:r>
      <w:proofErr w:type="gramStart"/>
      <w:r w:rsidR="000F04E2">
        <w:t>All of</w:t>
      </w:r>
      <w:proofErr w:type="gramEnd"/>
      <w:r w:rsidR="000F04E2">
        <w:t xml:space="preserve"> this code can be seen in </w:t>
      </w:r>
      <w:r w:rsidR="000F04E2">
        <w:rPr>
          <w:i/>
          <w:iCs/>
        </w:rPr>
        <w:t>Figure 4</w:t>
      </w:r>
      <w:r w:rsidR="000F04E2">
        <w:t>.</w:t>
      </w:r>
      <w:r w:rsidR="007F178F">
        <w:t xml:space="preserve"> </w:t>
      </w:r>
    </w:p>
    <w:p w14:paraId="1F5B319C" w14:textId="100902A6" w:rsidR="000F04E2" w:rsidRDefault="00DF7721" w:rsidP="00B401D2">
      <w:pPr>
        <w:keepNext/>
      </w:pPr>
      <w:r>
        <w:rPr>
          <w:noProof/>
        </w:rPr>
        <mc:AlternateContent>
          <mc:Choice Requires="wps">
            <w:drawing>
              <wp:anchor distT="0" distB="0" distL="114300" distR="114300" simplePos="0" relativeHeight="251765760" behindDoc="0" locked="0" layoutInCell="1" allowOverlap="1" wp14:anchorId="44B741A4" wp14:editId="6D678051">
                <wp:simplePos x="0" y="0"/>
                <wp:positionH relativeFrom="column">
                  <wp:posOffset>2167255</wp:posOffset>
                </wp:positionH>
                <wp:positionV relativeFrom="paragraph">
                  <wp:posOffset>900430</wp:posOffset>
                </wp:positionV>
                <wp:extent cx="4105910"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03EC01AD" w14:textId="3C2680D1" w:rsidR="00DF7721" w:rsidRPr="00B06DB1"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5</w:t>
                            </w:r>
                            <w:r>
                              <w:fldChar w:fldCharType="end"/>
                            </w:r>
                            <w:r w:rsidR="00DA1A15">
                              <w:t xml:space="preserve"> (Step 3)</w:t>
                            </w:r>
                            <w:r>
                              <w:t>: Final controlled allocation with 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741A4" id="Text Box 29" o:spid="_x0000_s1030" type="#_x0000_t202" style="position:absolute;margin-left:170.65pt;margin-top:70.9pt;width:323.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" stroked="f">
                <v:textbox style="mso-fit-shape-to-text:t" inset="0,0,0,0">
                  <w:txbxContent>
                    <w:p w14:paraId="03EC01AD" w14:textId="3C2680D1" w:rsidR="00DF7721" w:rsidRPr="00B06DB1"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5</w:t>
                      </w:r>
                      <w:r>
                        <w:fldChar w:fldCharType="end"/>
                      </w:r>
                      <w:r w:rsidR="00DA1A15">
                        <w:t xml:space="preserve"> (Step 3)</w:t>
                      </w:r>
                      <w:r>
                        <w:t>: Final controlled allocation with write</w:t>
                      </w:r>
                    </w:p>
                  </w:txbxContent>
                </v:textbox>
                <w10:wrap type="square"/>
              </v:shape>
            </w:pict>
          </mc:Fallback>
        </mc:AlternateContent>
      </w:r>
      <w:r w:rsidR="007F178F">
        <w:rPr>
          <w:noProof/>
        </w:rPr>
        <w:drawing>
          <wp:anchor distT="0" distB="0" distL="114300" distR="114300" simplePos="0" relativeHeight="251763712" behindDoc="0" locked="0" layoutInCell="1" allowOverlap="1" wp14:anchorId="4B5F661A" wp14:editId="299DA972">
            <wp:simplePos x="0" y="0"/>
            <wp:positionH relativeFrom="column">
              <wp:posOffset>2167255</wp:posOffset>
            </wp:positionH>
            <wp:positionV relativeFrom="paragraph">
              <wp:posOffset>7620</wp:posOffset>
            </wp:positionV>
            <wp:extent cx="4105910" cy="835660"/>
            <wp:effectExtent l="0" t="0" r="0" b="254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5910" cy="835660"/>
                    </a:xfrm>
                    <a:prstGeom prst="rect">
                      <a:avLst/>
                    </a:prstGeom>
                  </pic:spPr>
                </pic:pic>
              </a:graphicData>
            </a:graphic>
            <wp14:sizeRelH relativeFrom="page">
              <wp14:pctWidth>0</wp14:pctWidth>
            </wp14:sizeRelH>
            <wp14:sizeRelV relativeFrom="page">
              <wp14:pctHeight>0</wp14:pctHeight>
            </wp14:sizeRelV>
          </wp:anchor>
        </w:drawing>
      </w:r>
      <w:r w:rsidR="000F04E2">
        <w:t>The next section allocates a chunk of size 0x20</w:t>
      </w:r>
      <w:r w:rsidR="003F5DB2">
        <w:t xml:space="preserve"> via malloc</w:t>
      </w:r>
      <w:r w:rsidR="000F04E2">
        <w:t xml:space="preserve"> and writes to it</w:t>
      </w:r>
      <w:r w:rsidR="007F178F">
        <w:t xml:space="preserve"> with a call to </w:t>
      </w:r>
      <w:proofErr w:type="spellStart"/>
      <w:r w:rsidR="007F178F">
        <w:t>fgets</w:t>
      </w:r>
      <w:proofErr w:type="spellEnd"/>
      <w:r w:rsidR="007F178F">
        <w:t xml:space="preserve">. </w:t>
      </w:r>
    </w:p>
    <w:p w14:paraId="7EC2EC44" w14:textId="65C917B3" w:rsidR="007F178F" w:rsidRDefault="007F178F" w:rsidP="00B401D2">
      <w:pPr>
        <w:keepNext/>
      </w:pPr>
      <w:r>
        <w:t xml:space="preserve">Finally, a call to </w:t>
      </w:r>
      <w:r w:rsidRPr="007F178F">
        <w:rPr>
          <w:rFonts w:ascii="Hack" w:hAnsi="Hack" w:cs="Times New Roman (Body CS)"/>
          <w:color w:val="4472C4" w:themeColor="accent1"/>
          <w:szCs w:val="28"/>
          <w:bdr w:val="single" w:sz="4" w:space="0" w:color="auto"/>
        </w:rPr>
        <w:t>puts</w:t>
      </w:r>
      <w:r>
        <w:t xml:space="preserve"> and </w:t>
      </w:r>
      <w:r w:rsidRPr="007F178F">
        <w:rPr>
          <w:rFonts w:ascii="Hack" w:hAnsi="Hack" w:cs="Times New Roman (Body CS)"/>
          <w:color w:val="4472C4" w:themeColor="accent1"/>
          <w:szCs w:val="28"/>
          <w:bdr w:val="single" w:sz="4" w:space="0" w:color="auto"/>
        </w:rPr>
        <w:t>malloc(0x0)</w:t>
      </w:r>
      <w:r>
        <w:t xml:space="preserve"> are made to end the program.</w:t>
      </w:r>
    </w:p>
    <w:p w14:paraId="6E9F23E3" w14:textId="67FD11DB" w:rsidR="003F5DB2" w:rsidRDefault="003F5DB2" w:rsidP="00B401D2">
      <w:pPr>
        <w:keepNext/>
      </w:pPr>
      <w:r>
        <w:t xml:space="preserve">Prior to starting the exercise, a few things should be noted: </w:t>
      </w:r>
    </w:p>
    <w:p w14:paraId="72A2FD8F" w14:textId="6D8546CC" w:rsidR="003F5DB2" w:rsidRDefault="003F5DB2" w:rsidP="003F5DB2">
      <w:pPr>
        <w:pStyle w:val="ListParagraph"/>
        <w:keepNext/>
        <w:numPr>
          <w:ilvl w:val="0"/>
          <w:numId w:val="12"/>
        </w:numPr>
      </w:pPr>
      <w:r>
        <w:t xml:space="preserve">The challenge is running within </w:t>
      </w:r>
      <w:proofErr w:type="spellStart"/>
      <w:r>
        <w:t>GLibC</w:t>
      </w:r>
      <w:proofErr w:type="spellEnd"/>
      <w:r>
        <w:t xml:space="preserve"> 2.23. This means that the TCache does not </w:t>
      </w:r>
      <w:proofErr w:type="gramStart"/>
      <w:r>
        <w:t>exist</w:t>
      </w:r>
      <w:proofErr w:type="gramEnd"/>
      <w:r>
        <w:t xml:space="preserve"> and a plethora of techniques are unpatched. </w:t>
      </w:r>
    </w:p>
    <w:p w14:paraId="2CF9F85F" w14:textId="2235AF43" w:rsidR="003F5DB2" w:rsidRPr="00EF4630" w:rsidRDefault="003F5DB2" w:rsidP="003F5DB2">
      <w:pPr>
        <w:pStyle w:val="ListParagraph"/>
        <w:keepNext/>
        <w:numPr>
          <w:ilvl w:val="0"/>
          <w:numId w:val="12"/>
        </w:numPr>
      </w:pPr>
      <w:r>
        <w:t xml:space="preserve">Calls to </w:t>
      </w:r>
      <w:r w:rsidRPr="003F5DB2">
        <w:rPr>
          <w:i/>
          <w:iCs/>
        </w:rPr>
        <w:t>free</w:t>
      </w:r>
      <w:r>
        <w:t xml:space="preserve"> after using this technique put the program into a major risk of crashing. </w:t>
      </w:r>
    </w:p>
    <w:p w14:paraId="26317F5A" w14:textId="602701F0" w:rsidR="00184784" w:rsidRDefault="00B660DD" w:rsidP="00B660DD">
      <w:pPr>
        <w:pStyle w:val="Subtitle"/>
      </w:pPr>
      <w:r>
        <w:t xml:space="preserve">Vulnerability </w:t>
      </w:r>
    </w:p>
    <w:p w14:paraId="53822BC7" w14:textId="4727838C" w:rsidR="001F698F" w:rsidRDefault="001F698F" w:rsidP="001F698F">
      <w:pPr>
        <w:keepNext/>
      </w:pPr>
      <w:r>
        <w:t xml:space="preserve">The vulnerability is mentioned above: a </w:t>
      </w:r>
      <w:r>
        <w:rPr>
          <w:i/>
          <w:iCs/>
        </w:rPr>
        <w:t>use after free</w:t>
      </w:r>
      <w:r>
        <w:t xml:space="preserve"> (UAF) in the handling of the chunk </w:t>
      </w:r>
      <w:r w:rsidRPr="001F698F">
        <w:rPr>
          <w:rFonts w:ascii="Hack" w:hAnsi="Hack" w:cs="Times New Roman (Body CS)"/>
          <w:color w:val="4472C4" w:themeColor="accent1"/>
          <w:szCs w:val="28"/>
          <w:bdr w:val="single" w:sz="4" w:space="0" w:color="auto"/>
        </w:rPr>
        <w:t>first</w:t>
      </w:r>
      <w:r>
        <w:t xml:space="preserve">. </w:t>
      </w:r>
    </w:p>
    <w:p w14:paraId="2A63708D" w14:textId="35B84A5B" w:rsidR="00244337" w:rsidRDefault="001F698F" w:rsidP="00244337">
      <w:pPr>
        <w:keepNext/>
      </w:pPr>
      <w:r>
        <w:t xml:space="preserve">Since chunks are given back to the user with a 0x10 offset </w:t>
      </w:r>
      <w:r w:rsidR="00244337">
        <w:t>(</w:t>
      </w:r>
      <w:r>
        <w:t xml:space="preserve">referenced to as the </w:t>
      </w:r>
      <w:r>
        <w:rPr>
          <w:i/>
          <w:iCs/>
        </w:rPr>
        <w:t xml:space="preserve">memory </w:t>
      </w:r>
      <w:r>
        <w:t xml:space="preserve">pointer in </w:t>
      </w:r>
      <w:r>
        <w:rPr>
          <w:i/>
          <w:iCs/>
        </w:rPr>
        <w:t>Figure 1</w:t>
      </w:r>
      <w:r w:rsidR="00244337">
        <w:t>)</w:t>
      </w:r>
      <w:r>
        <w:t xml:space="preserve">, this puts a UAF </w:t>
      </w:r>
      <w:r w:rsidR="00244337">
        <w:t xml:space="preserve">at the </w:t>
      </w:r>
      <w:r w:rsidR="00244337">
        <w:rPr>
          <w:i/>
          <w:iCs/>
        </w:rPr>
        <w:t xml:space="preserve">fd </w:t>
      </w:r>
      <w:r w:rsidR="00244337">
        <w:t xml:space="preserve">pointer on the </w:t>
      </w:r>
      <w:proofErr w:type="spellStart"/>
      <w:r w:rsidR="00244337" w:rsidRPr="00244337">
        <w:rPr>
          <w:rFonts w:ascii="Hack" w:hAnsi="Hack" w:cs="Times New Roman (Body CS)"/>
          <w:color w:val="4472C4" w:themeColor="accent1"/>
          <w:szCs w:val="28"/>
          <w:bdr w:val="single" w:sz="4" w:space="0" w:color="auto"/>
        </w:rPr>
        <w:t>top_chunk</w:t>
      </w:r>
      <w:proofErr w:type="spellEnd"/>
      <w:r w:rsidR="00244337">
        <w:t xml:space="preserve">. The top chunk only uses the </w:t>
      </w:r>
      <w:r w:rsidR="00244337" w:rsidRPr="00244337">
        <w:rPr>
          <w:rFonts w:ascii="Hack" w:hAnsi="Hack" w:cs="Times New Roman (Body CS)"/>
          <w:color w:val="4472C4" w:themeColor="accent1"/>
          <w:szCs w:val="28"/>
          <w:bdr w:val="single" w:sz="4" w:space="0" w:color="auto"/>
        </w:rPr>
        <w:t>size</w:t>
      </w:r>
      <w:r w:rsidR="00244337">
        <w:t xml:space="preserve"> of the chunk though, making this UAF not very useful. In order to overwrite the top chunk, the write occurs at </w:t>
      </w:r>
      <w:r w:rsidR="00244337" w:rsidRPr="00244337">
        <w:rPr>
          <w:rFonts w:ascii="Hack" w:hAnsi="Hack" w:cs="Times New Roman (Body CS)"/>
          <w:color w:val="4472C4" w:themeColor="accent1"/>
          <w:szCs w:val="28"/>
          <w:bdr w:val="single" w:sz="4" w:space="0" w:color="auto"/>
        </w:rPr>
        <w:t>first – 0x10</w:t>
      </w:r>
      <w:r w:rsidR="00244337">
        <w:t xml:space="preserve"> a</w:t>
      </w:r>
      <w:r w:rsidR="00244337" w:rsidRPr="00244337">
        <w:t>s</w:t>
      </w:r>
      <w:r w:rsidR="00244337">
        <w:t xml:space="preserve"> a result. </w:t>
      </w:r>
    </w:p>
    <w:p w14:paraId="7A094AAA" w14:textId="74D1B03F" w:rsidR="00244337" w:rsidRDefault="00DF7721" w:rsidP="00244337">
      <w:pPr>
        <w:keepNext/>
      </w:pPr>
      <w:r>
        <w:rPr>
          <w:noProof/>
        </w:rPr>
        <w:drawing>
          <wp:anchor distT="0" distB="0" distL="114300" distR="114300" simplePos="0" relativeHeight="251766784" behindDoc="0" locked="0" layoutInCell="1" allowOverlap="1" wp14:anchorId="0C3459DB" wp14:editId="759C8D15">
            <wp:simplePos x="0" y="0"/>
            <wp:positionH relativeFrom="column">
              <wp:posOffset>-59055</wp:posOffset>
            </wp:positionH>
            <wp:positionV relativeFrom="paragraph">
              <wp:posOffset>789516</wp:posOffset>
            </wp:positionV>
            <wp:extent cx="5943600" cy="751205"/>
            <wp:effectExtent l="0" t="0" r="0"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8832" behindDoc="0" locked="0" layoutInCell="1" allowOverlap="1" wp14:anchorId="11FDB835" wp14:editId="549120D1">
                <wp:simplePos x="0" y="0"/>
                <wp:positionH relativeFrom="column">
                  <wp:posOffset>-59055</wp:posOffset>
                </wp:positionH>
                <wp:positionV relativeFrom="paragraph">
                  <wp:posOffset>1717040</wp:posOffset>
                </wp:positionV>
                <wp:extent cx="594360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FCB9E6" w14:textId="2AC3262C" w:rsidR="00DF7721" w:rsidRPr="009D683A"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6</w:t>
                            </w:r>
                            <w:r>
                              <w:fldChar w:fldCharType="end"/>
                            </w:r>
                            <w:r>
                              <w:t>: Removing memory from the top chunk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DB835" id="Text Box 30" o:spid="_x0000_s1031" type="#_x0000_t202" style="position:absolute;margin-left:-4.65pt;margin-top:135.2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" stroked="f">
                <v:textbox style="mso-fit-shape-to-text:t" inset="0,0,0,0">
                  <w:txbxContent>
                    <w:p w14:paraId="53FCB9E6" w14:textId="2AC3262C" w:rsidR="00DF7721" w:rsidRPr="009D683A"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6</w:t>
                      </w:r>
                      <w:r>
                        <w:fldChar w:fldCharType="end"/>
                      </w:r>
                      <w:r>
                        <w:t>: Removing memory from the top chunk</w:t>
                      </w:r>
                    </w:p>
                  </w:txbxContent>
                </v:textbox>
                <w10:wrap type="topAndBottom"/>
              </v:shape>
            </w:pict>
          </mc:Fallback>
        </mc:AlternateContent>
      </w:r>
      <w:r w:rsidR="00244337">
        <w:t>Causing this to crash is only possible when pairing it with a bad allocation size</w:t>
      </w:r>
      <w:r w:rsidR="000A373D">
        <w:t xml:space="preserve">. By giving a bunch of As and a large number, this will crash the program. For instance, </w:t>
      </w:r>
      <w:r w:rsidR="000A373D">
        <w:lastRenderedPageBreak/>
        <w:t>starting with “AAAAAAAA</w:t>
      </w:r>
      <w:r w:rsidR="005305BD">
        <w:t>AAAAAAAA</w:t>
      </w:r>
      <w:r w:rsidR="000A373D">
        <w:t xml:space="preserve">” as the input string and </w:t>
      </w:r>
      <w:r w:rsidR="005305BD">
        <w:t>0x</w:t>
      </w:r>
      <w:r w:rsidR="000A373D">
        <w:t xml:space="preserve">111111111 as the input size will crash the program. </w:t>
      </w:r>
      <w:r w:rsidR="005305BD">
        <w:t>But why?</w:t>
      </w:r>
    </w:p>
    <w:p w14:paraId="75A1CA68" w14:textId="0A37BE6E" w:rsidR="00537EBD" w:rsidRDefault="001A2E95" w:rsidP="00244337">
      <w:pPr>
        <w:keepNext/>
      </w:pPr>
      <w:r>
        <w:rPr>
          <w:noProof/>
        </w:rPr>
        <w:drawing>
          <wp:anchor distT="0" distB="0" distL="114300" distR="114300" simplePos="0" relativeHeight="251769856" behindDoc="0" locked="0" layoutInCell="1" allowOverlap="1" wp14:anchorId="0C8B28DA" wp14:editId="0C6274CD">
            <wp:simplePos x="0" y="0"/>
            <wp:positionH relativeFrom="column">
              <wp:posOffset>-69215</wp:posOffset>
            </wp:positionH>
            <wp:positionV relativeFrom="paragraph">
              <wp:posOffset>1387898</wp:posOffset>
            </wp:positionV>
            <wp:extent cx="5918835" cy="567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918835" cy="56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1904" behindDoc="0" locked="0" layoutInCell="1" allowOverlap="1" wp14:anchorId="4232B011" wp14:editId="59226E7B">
                <wp:simplePos x="0" y="0"/>
                <wp:positionH relativeFrom="column">
                  <wp:posOffset>-69215</wp:posOffset>
                </wp:positionH>
                <wp:positionV relativeFrom="paragraph">
                  <wp:posOffset>2018030</wp:posOffset>
                </wp:positionV>
                <wp:extent cx="5918835"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5918835" cy="635"/>
                        </a:xfrm>
                        <a:prstGeom prst="rect">
                          <a:avLst/>
                        </a:prstGeom>
                        <a:solidFill>
                          <a:prstClr val="white"/>
                        </a:solidFill>
                        <a:ln>
                          <a:noFill/>
                        </a:ln>
                      </wps:spPr>
                      <wps:txbx>
                        <w:txbxContent>
                          <w:p w14:paraId="51BF6B59" w14:textId="0A4D9D32" w:rsidR="00DF7721" w:rsidRPr="00EF3B88"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7</w:t>
                            </w:r>
                            <w:r>
                              <w:fldChar w:fldCharType="end"/>
                            </w:r>
                            <w:r>
                              <w:t>: Remainder pointer is invalid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2B011" id="Text Box 32" o:spid="_x0000_s1032" type="#_x0000_t202" style="position:absolute;margin-left:-5.45pt;margin-top:158.9pt;width:466.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" stroked="f">
                <v:textbox style="mso-fit-shape-to-text:t" inset="0,0,0,0">
                  <w:txbxContent>
                    <w:p w14:paraId="51BF6B59" w14:textId="0A4D9D32" w:rsidR="00DF7721" w:rsidRPr="00EF3B88" w:rsidRDefault="00DF7721" w:rsidP="00DF772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7</w:t>
                      </w:r>
                      <w:r>
                        <w:fldChar w:fldCharType="end"/>
                      </w:r>
                      <w:r>
                        <w:t>: Remainder pointer is invalid</w:t>
                      </w:r>
                    </w:p>
                  </w:txbxContent>
                </v:textbox>
                <w10:wrap type="square"/>
              </v:shape>
            </w:pict>
          </mc:Fallback>
        </mc:AlternateContent>
      </w:r>
      <w:r w:rsidR="005305BD">
        <w:t xml:space="preserve">The program crashes at line 3801 in </w:t>
      </w:r>
      <w:proofErr w:type="spellStart"/>
      <w:r w:rsidR="005305BD">
        <w:t>GLibC</w:t>
      </w:r>
      <w:proofErr w:type="spellEnd"/>
      <w:r w:rsidR="005305BD">
        <w:t xml:space="preserve"> Malloc 2.23</w:t>
      </w:r>
      <w:r w:rsidR="00537EBD">
        <w:t xml:space="preserve"> at the </w:t>
      </w:r>
      <w:proofErr w:type="spellStart"/>
      <w:r w:rsidR="00537EBD">
        <w:t>set_head</w:t>
      </w:r>
      <w:proofErr w:type="spellEnd"/>
      <w:r w:rsidR="00537EBD">
        <w:t xml:space="preserve"> instruction</w:t>
      </w:r>
      <w:r w:rsidR="00DF7721">
        <w:t xml:space="preserve">, as shown in </w:t>
      </w:r>
      <w:r w:rsidR="00DF7721">
        <w:rPr>
          <w:i/>
          <w:iCs/>
        </w:rPr>
        <w:t>Figure 6.</w:t>
      </w:r>
      <w:r w:rsidR="00537EBD">
        <w:t xml:space="preserve"> This instruction is intending to set the </w:t>
      </w:r>
      <w:r w:rsidR="00DF7721">
        <w:t xml:space="preserve">size of the </w:t>
      </w:r>
      <w:r w:rsidR="00537EBD">
        <w:t>new top chunk</w:t>
      </w:r>
      <w:r w:rsidR="00DF7721">
        <w:t xml:space="preserve"> address</w:t>
      </w:r>
      <w:r w:rsidR="00537EBD">
        <w:t xml:space="preserve">, after we shrank it for our new chunk. However, if we read the </w:t>
      </w:r>
      <w:r w:rsidR="00537EBD" w:rsidRPr="00537EBD">
        <w:rPr>
          <w:rFonts w:ascii="Hack" w:hAnsi="Hack" w:cs="Times New Roman (Body CS)"/>
          <w:color w:val="4472C4" w:themeColor="accent1"/>
          <w:szCs w:val="28"/>
          <w:bdr w:val="single" w:sz="4" w:space="0" w:color="auto"/>
        </w:rPr>
        <w:t>remainder</w:t>
      </w:r>
      <w:r w:rsidR="00537EBD">
        <w:t xml:space="preserve"> variable, this memory address does not exist!</w:t>
      </w:r>
      <w:r w:rsidR="00DF7721">
        <w:t xml:space="preserve"> This can be seen in </w:t>
      </w:r>
      <w:r w:rsidR="00DF7721">
        <w:rPr>
          <w:i/>
          <w:iCs/>
        </w:rPr>
        <w:t>Figure 7</w:t>
      </w:r>
      <w:r w:rsidR="00DF7721">
        <w:t>.</w:t>
      </w:r>
    </w:p>
    <w:p w14:paraId="664EBFB8" w14:textId="613F1410" w:rsidR="00DF7721" w:rsidRPr="00DF7721" w:rsidRDefault="00DF7721" w:rsidP="00244337">
      <w:pPr>
        <w:keepNext/>
      </w:pPr>
      <w:r>
        <w:t xml:space="preserve">This indicates that we have corrupted the </w:t>
      </w:r>
      <w:proofErr w:type="spellStart"/>
      <w:r>
        <w:t>top_chunk</w:t>
      </w:r>
      <w:proofErr w:type="spellEnd"/>
      <w:r>
        <w:t xml:space="preserve"> into a state where it thinks that it is larger than it really is! This is the perfect scenario to use the </w:t>
      </w:r>
      <w:r>
        <w:rPr>
          <w:i/>
          <w:iCs/>
        </w:rPr>
        <w:t>house of force</w:t>
      </w:r>
      <w:r>
        <w:t>.</w:t>
      </w:r>
    </w:p>
    <w:p w14:paraId="0DF51415" w14:textId="43A8E219" w:rsidR="005305BD" w:rsidRDefault="005305BD" w:rsidP="00244337">
      <w:pPr>
        <w:keepNext/>
      </w:pPr>
      <w:r>
        <w:t xml:space="preserve">When deciding to use the top chunk, there is an if statement that validates that the </w:t>
      </w:r>
      <w:proofErr w:type="spellStart"/>
      <w:r w:rsidRPr="005305BD">
        <w:rPr>
          <w:rFonts w:ascii="Hack" w:hAnsi="Hack" w:cs="Times New Roman (Body CS)"/>
          <w:color w:val="4472C4" w:themeColor="accent1"/>
          <w:szCs w:val="28"/>
          <w:bdr w:val="single" w:sz="4" w:space="0" w:color="auto"/>
        </w:rPr>
        <w:t>top_chunk</w:t>
      </w:r>
      <w:proofErr w:type="spellEnd"/>
      <w:r>
        <w:t xml:space="preserve"> is large enough to handle the allocation. If the chunk is large enough, it handles the allocation by taking part of the top chunk.  </w:t>
      </w:r>
      <w:r w:rsidR="00556C73">
        <w:t xml:space="preserve">The </w:t>
      </w:r>
      <w:r w:rsidR="00556C73">
        <w:rPr>
          <w:i/>
          <w:iCs/>
        </w:rPr>
        <w:t>reason</w:t>
      </w:r>
      <w:r w:rsidR="00556C73">
        <w:t xml:space="preserve"> for the top chunk being in this </w:t>
      </w:r>
      <w:r w:rsidR="001A2E95">
        <w:t xml:space="preserve">corrupted </w:t>
      </w:r>
      <w:r w:rsidR="00556C73">
        <w:t xml:space="preserve">state will be discussed below. </w:t>
      </w:r>
    </w:p>
    <w:p w14:paraId="71C30AEA" w14:textId="304CB5CF" w:rsidR="00556C73" w:rsidRPr="00556C73" w:rsidRDefault="00B828A4" w:rsidP="00556C73">
      <w:pPr>
        <w:pStyle w:val="Subtitle"/>
      </w:pPr>
      <w:r>
        <w:rPr>
          <w:noProof/>
        </w:rPr>
        <mc:AlternateContent>
          <mc:Choice Requires="wps">
            <w:drawing>
              <wp:anchor distT="0" distB="0" distL="114300" distR="114300" simplePos="0" relativeHeight="251774976" behindDoc="0" locked="0" layoutInCell="1" allowOverlap="1" wp14:anchorId="581FB82C" wp14:editId="21FF2FAC">
                <wp:simplePos x="0" y="0"/>
                <wp:positionH relativeFrom="column">
                  <wp:posOffset>-135255</wp:posOffset>
                </wp:positionH>
                <wp:positionV relativeFrom="paragraph">
                  <wp:posOffset>2240492</wp:posOffset>
                </wp:positionV>
                <wp:extent cx="5943600" cy="635"/>
                <wp:effectExtent l="0" t="0" r="0" b="12065"/>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1ACF0D" w14:textId="21C93318" w:rsidR="00F129B6" w:rsidRPr="004102A0" w:rsidRDefault="00F129B6" w:rsidP="00F129B6">
                            <w:pPr>
                              <w:pStyle w:val="Caption"/>
                              <w:jc w:val="center"/>
                              <w:rPr>
                                <w:rFonts w:eastAsiaTheme="majorEastAsia" w:cstheme="majorBidi"/>
                                <w:iCs/>
                                <w:noProof/>
                                <w:sz w:val="40"/>
                              </w:rPr>
                            </w:pPr>
                            <w:r>
                              <w:t xml:space="preserve">Figure </w:t>
                            </w:r>
                            <w:r>
                              <w:fldChar w:fldCharType="begin"/>
                            </w:r>
                            <w:r>
                              <w:instrText xml:space="preserve"> SEQ Figure \* ARABIC </w:instrText>
                            </w:r>
                            <w:r>
                              <w:fldChar w:fldCharType="separate"/>
                            </w:r>
                            <w:r w:rsidR="00E14DD0">
                              <w:rPr>
                                <w:noProof/>
                              </w:rPr>
                              <w:t>8</w:t>
                            </w:r>
                            <w:r>
                              <w:fldChar w:fldCharType="end"/>
                            </w:r>
                            <w:r>
                              <w:t>: Shrinking the top chunk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FB82C" id="Text Box 40" o:spid="_x0000_s1033" type="#_x0000_t202" style="position:absolute;margin-left:-10.65pt;margin-top:176.4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" stroked="f">
                <v:textbox style="mso-fit-shape-to-text:t" inset="0,0,0,0">
                  <w:txbxContent>
                    <w:p w14:paraId="441ACF0D" w14:textId="21C93318" w:rsidR="00F129B6" w:rsidRPr="004102A0" w:rsidRDefault="00F129B6" w:rsidP="00F129B6">
                      <w:pPr>
                        <w:pStyle w:val="Caption"/>
                        <w:jc w:val="center"/>
                        <w:rPr>
                          <w:rFonts w:eastAsiaTheme="majorEastAsia" w:cstheme="majorBidi"/>
                          <w:iCs/>
                          <w:noProof/>
                          <w:sz w:val="40"/>
                        </w:rPr>
                      </w:pPr>
                      <w:r>
                        <w:t xml:space="preserve">Figure </w:t>
                      </w:r>
                      <w:r>
                        <w:fldChar w:fldCharType="begin"/>
                      </w:r>
                      <w:r>
                        <w:instrText xml:space="preserve"> SEQ Figure \* ARABIC </w:instrText>
                      </w:r>
                      <w:r>
                        <w:fldChar w:fldCharType="separate"/>
                      </w:r>
                      <w:r w:rsidR="00E14DD0">
                        <w:rPr>
                          <w:noProof/>
                        </w:rPr>
                        <w:t>8</w:t>
                      </w:r>
                      <w:r>
                        <w:fldChar w:fldCharType="end"/>
                      </w:r>
                      <w:r>
                        <w:t>: Shrinking the top chunk</w:t>
                      </w:r>
                    </w:p>
                  </w:txbxContent>
                </v:textbox>
                <w10:wrap type="topAndBottom"/>
              </v:shape>
            </w:pict>
          </mc:Fallback>
        </mc:AlternateContent>
      </w:r>
      <w:r>
        <w:rPr>
          <w:noProof/>
        </w:rPr>
        <w:drawing>
          <wp:anchor distT="0" distB="0" distL="114300" distR="114300" simplePos="0" relativeHeight="251776000" behindDoc="0" locked="0" layoutInCell="1" allowOverlap="1" wp14:anchorId="672BEE1D" wp14:editId="14790603">
            <wp:simplePos x="0" y="0"/>
            <wp:positionH relativeFrom="column">
              <wp:posOffset>-92498</wp:posOffset>
            </wp:positionH>
            <wp:positionV relativeFrom="paragraph">
              <wp:posOffset>561340</wp:posOffset>
            </wp:positionV>
            <wp:extent cx="5943600" cy="1548130"/>
            <wp:effectExtent l="0" t="0" r="0" b="127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14:sizeRelH relativeFrom="page">
              <wp14:pctWidth>0</wp14:pctWidth>
            </wp14:sizeRelH>
            <wp14:sizeRelV relativeFrom="page">
              <wp14:pctHeight>0</wp14:pctHeight>
            </wp14:sizeRelV>
          </wp:anchor>
        </w:drawing>
      </w:r>
      <w:r w:rsidR="00556C73">
        <w:t xml:space="preserve">Corrupting the Top Chunk </w:t>
      </w:r>
      <w:r w:rsidR="00F845F0">
        <w:t xml:space="preserve">(Step 1) </w:t>
      </w:r>
    </w:p>
    <w:p w14:paraId="50685A1E" w14:textId="381ADAFA" w:rsidR="00463B10" w:rsidRDefault="00791713" w:rsidP="0029236C">
      <w:r>
        <w:t xml:space="preserve">We have a vulnerability that allows us to overwrite the top chunk size. </w:t>
      </w:r>
      <w:proofErr w:type="gramStart"/>
      <w:r>
        <w:t>But,</w:t>
      </w:r>
      <w:proofErr w:type="gramEnd"/>
      <w:r>
        <w:t xml:space="preserve"> why does this matter? To understand </w:t>
      </w:r>
      <w:r>
        <w:rPr>
          <w:i/>
          <w:iCs/>
        </w:rPr>
        <w:t>why</w:t>
      </w:r>
      <w:r>
        <w:t xml:space="preserve"> this is impactful, we will read the source code for </w:t>
      </w:r>
      <w:proofErr w:type="spellStart"/>
      <w:r>
        <w:t>GLibC</w:t>
      </w:r>
      <w:proofErr w:type="spellEnd"/>
      <w:r>
        <w:t xml:space="preserve"> 2.23 Malloc. </w:t>
      </w:r>
    </w:p>
    <w:p w14:paraId="44E219E6" w14:textId="7F1E4AD1" w:rsidR="00F129B6" w:rsidRDefault="00F129B6" w:rsidP="00B828A4">
      <w:pPr>
        <w:keepNext/>
      </w:pPr>
      <w:r>
        <w:lastRenderedPageBreak/>
        <w:t xml:space="preserve">The source code in </w:t>
      </w:r>
      <w:r>
        <w:rPr>
          <w:i/>
          <w:iCs/>
        </w:rPr>
        <w:t>Figure 8</w:t>
      </w:r>
      <w:r>
        <w:t xml:space="preserve"> is the </w:t>
      </w:r>
      <w:r w:rsidR="00B828A4">
        <w:t xml:space="preserve">code for using the top chunk inside of </w:t>
      </w:r>
      <w:r w:rsidR="00B828A4" w:rsidRPr="00B828A4">
        <w:rPr>
          <w:rFonts w:ascii="Hack" w:hAnsi="Hack" w:cs="Times New Roman (Body CS)"/>
          <w:color w:val="4472C4" w:themeColor="accent1"/>
          <w:szCs w:val="28"/>
          <w:bdr w:val="single" w:sz="4" w:space="0" w:color="auto"/>
        </w:rPr>
        <w:t>_</w:t>
      </w:r>
      <w:proofErr w:type="spellStart"/>
      <w:r w:rsidR="00B828A4" w:rsidRPr="00B828A4">
        <w:rPr>
          <w:rFonts w:ascii="Hack" w:hAnsi="Hack" w:cs="Times New Roman (Body CS)"/>
          <w:color w:val="4472C4" w:themeColor="accent1"/>
          <w:szCs w:val="28"/>
          <w:bdr w:val="single" w:sz="4" w:space="0" w:color="auto"/>
        </w:rPr>
        <w:t>int_malloc</w:t>
      </w:r>
      <w:proofErr w:type="spellEnd"/>
      <w:r w:rsidR="00B828A4">
        <w:t xml:space="preserve">. </w:t>
      </w:r>
      <w:proofErr w:type="spellStart"/>
      <w:r w:rsidR="00B828A4" w:rsidRPr="00B828A4">
        <w:rPr>
          <w:rFonts w:ascii="Hack" w:hAnsi="Hack" w:cs="Times New Roman (Body CS)"/>
          <w:color w:val="4472C4" w:themeColor="accent1"/>
          <w:szCs w:val="28"/>
          <w:bdr w:val="single" w:sz="4" w:space="0" w:color="auto"/>
        </w:rPr>
        <w:t>nb</w:t>
      </w:r>
      <w:proofErr w:type="spellEnd"/>
      <w:r w:rsidR="00B828A4">
        <w:t xml:space="preserve"> is the allocation request size from the user, the </w:t>
      </w:r>
      <w:r w:rsidR="00B828A4" w:rsidRPr="00B828A4">
        <w:rPr>
          <w:rFonts w:ascii="Hack" w:hAnsi="Hack" w:cs="Times New Roman (Body CS)"/>
          <w:color w:val="4472C4" w:themeColor="accent1"/>
          <w:szCs w:val="28"/>
          <w:bdr w:val="single" w:sz="4" w:space="0" w:color="auto"/>
        </w:rPr>
        <w:t>size</w:t>
      </w:r>
      <w:r w:rsidR="00B828A4">
        <w:t xml:space="preserve"> is the size of the top chunk. On line </w:t>
      </w:r>
      <w:r w:rsidR="00B828A4" w:rsidRPr="00B828A4">
        <w:rPr>
          <w:i/>
          <w:iCs/>
        </w:rPr>
        <w:t>3794</w:t>
      </w:r>
      <w:r w:rsidR="00B828A4">
        <w:t xml:space="preserve">, the top chunk size is checked to see if it is large enough to fit the requested memory from the user. If so, it goes into the </w:t>
      </w:r>
      <w:r w:rsidR="00B828A4">
        <w:rPr>
          <w:i/>
          <w:iCs/>
        </w:rPr>
        <w:t>if</w:t>
      </w:r>
      <w:r w:rsidR="00B828A4">
        <w:t xml:space="preserve"> statement. </w:t>
      </w:r>
    </w:p>
    <w:p w14:paraId="4071EAC5" w14:textId="294499A6" w:rsidR="00B02E90" w:rsidRPr="00B02E90" w:rsidRDefault="0079303C" w:rsidP="00B02E90">
      <w:pPr>
        <w:keepNext/>
      </w:pPr>
      <w:r>
        <w:rPr>
          <w:noProof/>
        </w:rPr>
        <mc:AlternateContent>
          <mc:Choice Requires="wps">
            <w:drawing>
              <wp:anchor distT="0" distB="0" distL="114300" distR="114300" simplePos="0" relativeHeight="251780096" behindDoc="0" locked="0" layoutInCell="1" allowOverlap="1" wp14:anchorId="3C6FD3F7" wp14:editId="23C38671">
                <wp:simplePos x="0" y="0"/>
                <wp:positionH relativeFrom="column">
                  <wp:posOffset>-59055</wp:posOffset>
                </wp:positionH>
                <wp:positionV relativeFrom="paragraph">
                  <wp:posOffset>4914688</wp:posOffset>
                </wp:positionV>
                <wp:extent cx="2975610"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155F9554" w14:textId="06A8819C" w:rsidR="0079303C" w:rsidRPr="00F17971" w:rsidRDefault="0079303C" w:rsidP="0079303C">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9</w:t>
                            </w:r>
                            <w:r>
                              <w:fldChar w:fldCharType="end"/>
                            </w:r>
                            <w:r>
                              <w:t>: Top chunk prior to shrink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FD3F7" id="Text Box 44" o:spid="_x0000_s1034" type="#_x0000_t202" style="position:absolute;margin-left:-4.65pt;margin-top:387pt;width:234.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" stroked="f">
                <v:textbox style="mso-fit-shape-to-text:t" inset="0,0,0,0">
                  <w:txbxContent>
                    <w:p w14:paraId="155F9554" w14:textId="06A8819C" w:rsidR="0079303C" w:rsidRPr="00F17971" w:rsidRDefault="0079303C" w:rsidP="0079303C">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9</w:t>
                      </w:r>
                      <w:r>
                        <w:fldChar w:fldCharType="end"/>
                      </w:r>
                      <w:r>
                        <w:t>: Top chunk prior to shrink</w:t>
                      </w:r>
                    </w:p>
                  </w:txbxContent>
                </v:textbox>
                <w10:wrap type="square"/>
              </v:shape>
            </w:pict>
          </mc:Fallback>
        </mc:AlternateContent>
      </w:r>
      <w:r>
        <w:rPr>
          <w:noProof/>
        </w:rPr>
        <mc:AlternateContent>
          <mc:Choice Requires="wps">
            <w:drawing>
              <wp:anchor distT="0" distB="0" distL="114300" distR="114300" simplePos="0" relativeHeight="251782144" behindDoc="0" locked="0" layoutInCell="1" allowOverlap="1" wp14:anchorId="1B19A006" wp14:editId="2286602B">
                <wp:simplePos x="0" y="0"/>
                <wp:positionH relativeFrom="column">
                  <wp:posOffset>3175000</wp:posOffset>
                </wp:positionH>
                <wp:positionV relativeFrom="paragraph">
                  <wp:posOffset>4917440</wp:posOffset>
                </wp:positionV>
                <wp:extent cx="2912110" cy="635"/>
                <wp:effectExtent l="0" t="0" r="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7447AF2B" w14:textId="00633405" w:rsidR="0079303C" w:rsidRPr="006F22FD" w:rsidRDefault="0079303C" w:rsidP="0079303C">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10</w:t>
                            </w:r>
                            <w:r>
                              <w:fldChar w:fldCharType="end"/>
                            </w:r>
                            <w:r>
                              <w:t>: Top Chunk after shrink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9A006" id="Text Box 45" o:spid="_x0000_s1035" type="#_x0000_t202" style="position:absolute;margin-left:250pt;margin-top:387.2pt;width:229.3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" stroked="f">
                <v:textbox style="mso-fit-shape-to-text:t" inset="0,0,0,0">
                  <w:txbxContent>
                    <w:p w14:paraId="7447AF2B" w14:textId="00633405" w:rsidR="0079303C" w:rsidRPr="006F22FD" w:rsidRDefault="0079303C" w:rsidP="0079303C">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10</w:t>
                      </w:r>
                      <w:r>
                        <w:fldChar w:fldCharType="end"/>
                      </w:r>
                      <w:r>
                        <w:t>: Top Chunk after shrink</w:t>
                      </w:r>
                    </w:p>
                  </w:txbxContent>
                </v:textbox>
                <w10:wrap type="square"/>
              </v:shape>
            </w:pict>
          </mc:Fallback>
        </mc:AlternateContent>
      </w:r>
      <w:r>
        <w:rPr>
          <w:noProof/>
        </w:rPr>
        <w:drawing>
          <wp:anchor distT="0" distB="0" distL="114300" distR="114300" simplePos="0" relativeHeight="251777024" behindDoc="0" locked="0" layoutInCell="1" allowOverlap="1" wp14:anchorId="0707FFA4" wp14:editId="37E9D83E">
            <wp:simplePos x="0" y="0"/>
            <wp:positionH relativeFrom="column">
              <wp:posOffset>-59055</wp:posOffset>
            </wp:positionH>
            <wp:positionV relativeFrom="paragraph">
              <wp:posOffset>734695</wp:posOffset>
            </wp:positionV>
            <wp:extent cx="2975610" cy="410591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5610" cy="4105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14:anchorId="52CA76D6" wp14:editId="0DBA6054">
            <wp:simplePos x="0" y="0"/>
            <wp:positionH relativeFrom="column">
              <wp:posOffset>3175000</wp:posOffset>
            </wp:positionH>
            <wp:positionV relativeFrom="paragraph">
              <wp:posOffset>734695</wp:posOffset>
            </wp:positionV>
            <wp:extent cx="2912110" cy="4105910"/>
            <wp:effectExtent l="0" t="0" r="0" b="0"/>
            <wp:wrapSquare wrapText="bothSides"/>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2110" cy="4105910"/>
                    </a:xfrm>
                    <a:prstGeom prst="rect">
                      <a:avLst/>
                    </a:prstGeom>
                  </pic:spPr>
                </pic:pic>
              </a:graphicData>
            </a:graphic>
            <wp14:sizeRelH relativeFrom="page">
              <wp14:pctWidth>0</wp14:pctWidth>
            </wp14:sizeRelH>
            <wp14:sizeRelV relativeFrom="page">
              <wp14:pctHeight>0</wp14:pctHeight>
            </wp14:sizeRelV>
          </wp:anchor>
        </w:drawing>
      </w:r>
      <w:r w:rsidR="00B828A4">
        <w:t xml:space="preserve">On line </w:t>
      </w:r>
      <w:r w:rsidR="00B828A4">
        <w:rPr>
          <w:i/>
          <w:iCs/>
        </w:rPr>
        <w:t>3796</w:t>
      </w:r>
      <w:r w:rsidR="00B828A4">
        <w:t xml:space="preserve">, the remainder size of the top chunk is calculated. Then, the </w:t>
      </w:r>
      <w:proofErr w:type="spellStart"/>
      <w:r w:rsidR="00B828A4" w:rsidRPr="00B828A4">
        <w:rPr>
          <w:rFonts w:ascii="Hack" w:hAnsi="Hack" w:cs="Times New Roman (Body CS)"/>
          <w:color w:val="4472C4" w:themeColor="accent1"/>
          <w:szCs w:val="28"/>
          <w:bdr w:val="single" w:sz="4" w:space="0" w:color="auto"/>
        </w:rPr>
        <w:t>chunk_at_offset</w:t>
      </w:r>
      <w:proofErr w:type="spellEnd"/>
      <w:r w:rsidR="00B828A4">
        <w:t xml:space="preserve"> macro takes the victim (top chunk) and adds the allocation request size to it. Now, this address is the location of the top chunk </w:t>
      </w:r>
      <w:r w:rsidR="00B828A4">
        <w:rPr>
          <w:i/>
          <w:iCs/>
        </w:rPr>
        <w:t>after</w:t>
      </w:r>
      <w:r w:rsidR="00B828A4">
        <w:t xml:space="preserve"> it has been </w:t>
      </w:r>
      <w:proofErr w:type="gramStart"/>
      <w:r w:rsidR="00B828A4">
        <w:t>shrank</w:t>
      </w:r>
      <w:proofErr w:type="gramEnd"/>
      <w:r w:rsidR="00B828A4">
        <w:t xml:space="preserve">. </w:t>
      </w:r>
      <w:r w:rsidR="00B02E90">
        <w:t xml:space="preserve">Finally, line </w:t>
      </w:r>
      <w:r w:rsidR="00B02E90">
        <w:rPr>
          <w:i/>
          <w:iCs/>
        </w:rPr>
        <w:t>3798</w:t>
      </w:r>
      <w:r w:rsidR="00B02E90">
        <w:t xml:space="preserve"> sets the top chunk to be this new address.</w:t>
      </w:r>
    </w:p>
    <w:p w14:paraId="48293C72" w14:textId="086878AA" w:rsidR="00B828A4" w:rsidRDefault="00B02E90" w:rsidP="00B828A4">
      <w:pPr>
        <w:keepNext/>
      </w:pPr>
      <w:r>
        <w:t xml:space="preserve">The code after this is the </w:t>
      </w:r>
      <w:proofErr w:type="spellStart"/>
      <w:r w:rsidRPr="00CA34BD">
        <w:rPr>
          <w:rFonts w:ascii="Hack" w:hAnsi="Hack" w:cs="Times New Roman (Body CS)"/>
          <w:color w:val="4472C4" w:themeColor="accent1"/>
          <w:szCs w:val="28"/>
          <w:bdr w:val="single" w:sz="4" w:space="0" w:color="auto"/>
        </w:rPr>
        <w:t>set_head</w:t>
      </w:r>
      <w:proofErr w:type="spellEnd"/>
      <w:r>
        <w:t xml:space="preserve"> function shown in </w:t>
      </w:r>
      <w:r>
        <w:rPr>
          <w:i/>
          <w:iCs/>
        </w:rPr>
        <w:t>Figure 6</w:t>
      </w:r>
      <w:r w:rsidR="00600788">
        <w:t xml:space="preserve"> that changes the size of the top chunk. </w:t>
      </w:r>
      <w:r w:rsidR="0054362D">
        <w:t xml:space="preserve">Eventually, the memory removed from the top chunk is </w:t>
      </w:r>
      <w:r w:rsidR="0054362D">
        <w:lastRenderedPageBreak/>
        <w:t xml:space="preserve">given back to the user as usable memory. </w:t>
      </w:r>
      <w:r w:rsidR="0079303C">
        <w:t xml:space="preserve">A visual representation can be seen in </w:t>
      </w:r>
      <w:r w:rsidR="0079303C">
        <w:rPr>
          <w:i/>
          <w:iCs/>
        </w:rPr>
        <w:t>Figure 9</w:t>
      </w:r>
      <w:r w:rsidR="0079303C">
        <w:t xml:space="preserve"> and </w:t>
      </w:r>
      <w:r w:rsidR="0079303C">
        <w:rPr>
          <w:i/>
          <w:iCs/>
        </w:rPr>
        <w:t>Figure 10</w:t>
      </w:r>
      <w:r w:rsidR="0079303C">
        <w:t xml:space="preserve"> for the chunk shrinking functionality. </w:t>
      </w:r>
    </w:p>
    <w:p w14:paraId="36B7343B" w14:textId="77777777" w:rsidR="00450AC8" w:rsidRDefault="004C6BA3" w:rsidP="00B828A4">
      <w:pPr>
        <w:keepNext/>
      </w:pPr>
      <w:r>
        <w:t xml:space="preserve">With these details in mind, the initial crash makes much more sense! We corrupted the top chunk size, which meant that the code at line </w:t>
      </w:r>
      <w:r w:rsidRPr="004C6BA3">
        <w:rPr>
          <w:i/>
          <w:iCs/>
        </w:rPr>
        <w:t>3794</w:t>
      </w:r>
      <w:r>
        <w:t xml:space="preserve"> for validating the size is not valid anymore. Hence, </w:t>
      </w:r>
      <w:r w:rsidR="00CA34BD">
        <w:t xml:space="preserve">when we move the top chunk by a large value, the </w:t>
      </w:r>
      <w:proofErr w:type="spellStart"/>
      <w:r w:rsidR="00CA34BD" w:rsidRPr="00CA34BD">
        <w:rPr>
          <w:rFonts w:ascii="Hack" w:hAnsi="Hack" w:cs="Times New Roman (Body CS)"/>
          <w:color w:val="4472C4" w:themeColor="accent1"/>
          <w:szCs w:val="28"/>
          <w:bdr w:val="single" w:sz="4" w:space="0" w:color="auto"/>
        </w:rPr>
        <w:t>set_head</w:t>
      </w:r>
      <w:proofErr w:type="spellEnd"/>
      <w:r w:rsidR="00CA34BD">
        <w:t xml:space="preserve"> macro to write the chunk size is to invalid memory.</w:t>
      </w:r>
      <w:r>
        <w:t xml:space="preserve"> </w:t>
      </w:r>
    </w:p>
    <w:p w14:paraId="2AE9D485" w14:textId="7404B948" w:rsidR="004C6BA3" w:rsidRPr="00450AC8" w:rsidRDefault="00CA34BD" w:rsidP="00B828A4">
      <w:pPr>
        <w:keepNext/>
      </w:pPr>
      <w:r>
        <w:t xml:space="preserve">Now, if we can move the top chunk to this random spot in memory, can we control where the top chunk goes? </w:t>
      </w:r>
      <w:proofErr w:type="gramStart"/>
      <w:r>
        <w:t>Yes</w:t>
      </w:r>
      <w:proofErr w:type="gramEnd"/>
      <w:r>
        <w:t xml:space="preserve"> we can! </w:t>
      </w:r>
      <w:r w:rsidR="00450AC8">
        <w:t xml:space="preserve">This primitive is achieved by </w:t>
      </w:r>
      <w:r w:rsidR="00450AC8">
        <w:rPr>
          <w:i/>
          <w:iCs/>
        </w:rPr>
        <w:t>moving</w:t>
      </w:r>
      <w:r w:rsidR="00450AC8">
        <w:t xml:space="preserve"> the top chunk pointer to anywhere we want in memory by controlling the allocation size. </w:t>
      </w:r>
      <w:r w:rsidR="00450AC8">
        <w:t xml:space="preserve">By crafting the allocation size just right, we can move the top chunk to </w:t>
      </w:r>
      <w:r w:rsidR="00450AC8" w:rsidRPr="00295581">
        <w:t>an</w:t>
      </w:r>
      <w:r w:rsidR="00450AC8" w:rsidRPr="00295581">
        <w:rPr>
          <w:i/>
          <w:iCs/>
        </w:rPr>
        <w:t xml:space="preserve"> arbitrary location in memory</w:t>
      </w:r>
      <w:r w:rsidR="00450AC8">
        <w:t>. Damn, that’s an amazing primitive!</w:t>
      </w:r>
    </w:p>
    <w:p w14:paraId="1B078C19" w14:textId="279F035D" w:rsidR="00F90582" w:rsidRPr="008D7041" w:rsidRDefault="008D7041" w:rsidP="00B828A4">
      <w:pPr>
        <w:keepNext/>
      </w:pPr>
      <w:r>
        <w:rPr>
          <w:noProof/>
        </w:rPr>
        <mc:AlternateContent>
          <mc:Choice Requires="wps">
            <w:drawing>
              <wp:anchor distT="0" distB="0" distL="114300" distR="114300" simplePos="0" relativeHeight="251785216" behindDoc="0" locked="0" layoutInCell="1" allowOverlap="1" wp14:anchorId="2D4E81F6" wp14:editId="3F7AF4BD">
                <wp:simplePos x="0" y="0"/>
                <wp:positionH relativeFrom="column">
                  <wp:posOffset>3766185</wp:posOffset>
                </wp:positionH>
                <wp:positionV relativeFrom="paragraph">
                  <wp:posOffset>3146425</wp:posOffset>
                </wp:positionV>
                <wp:extent cx="2286000"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19AAD11" w14:textId="3A91F86A" w:rsidR="008D7041" w:rsidRPr="009F6EC6" w:rsidRDefault="008D7041" w:rsidP="008D704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11</w:t>
                            </w:r>
                            <w:r>
                              <w:fldChar w:fldCharType="end"/>
                            </w:r>
                            <w:r>
                              <w:t xml:space="preserve">: Top chunk size overlapping with </w:t>
                            </w:r>
                            <w:proofErr w:type="spellStart"/>
                            <w:r>
                              <w:t>LibC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E81F6" id="Text Box 3" o:spid="_x0000_s1036" type="#_x0000_t202" style="position:absolute;margin-left:296.55pt;margin-top:247.75pt;width:180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" stroked="f">
                <v:textbox style="mso-fit-shape-to-text:t" inset="0,0,0,0">
                  <w:txbxContent>
                    <w:p w14:paraId="619AAD11" w14:textId="3A91F86A" w:rsidR="008D7041" w:rsidRPr="009F6EC6" w:rsidRDefault="008D7041" w:rsidP="008D704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E14DD0">
                        <w:rPr>
                          <w:noProof/>
                        </w:rPr>
                        <w:t>11</w:t>
                      </w:r>
                      <w:r>
                        <w:fldChar w:fldCharType="end"/>
                      </w:r>
                      <w:r>
                        <w:t xml:space="preserve">: Top chunk size overlapping with </w:t>
                      </w:r>
                      <w:proofErr w:type="spellStart"/>
                      <w:r>
                        <w:t>LibC</w:t>
                      </w:r>
                      <w:proofErr w:type="spellEnd"/>
                    </w:p>
                  </w:txbxContent>
                </v:textbox>
                <w10:wrap type="square"/>
              </v:shape>
            </w:pict>
          </mc:Fallback>
        </mc:AlternateContent>
      </w:r>
      <w:r>
        <w:rPr>
          <w:noProof/>
        </w:rPr>
        <w:drawing>
          <wp:anchor distT="0" distB="0" distL="114300" distR="114300" simplePos="0" relativeHeight="251783168" behindDoc="0" locked="0" layoutInCell="1" allowOverlap="1" wp14:anchorId="3840DC05" wp14:editId="04619518">
            <wp:simplePos x="0" y="0"/>
            <wp:positionH relativeFrom="column">
              <wp:posOffset>3766609</wp:posOffset>
            </wp:positionH>
            <wp:positionV relativeFrom="paragraph">
              <wp:posOffset>714163</wp:posOffset>
            </wp:positionV>
            <wp:extent cx="2286000" cy="237605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376055"/>
                    </a:xfrm>
                    <a:prstGeom prst="rect">
                      <a:avLst/>
                    </a:prstGeom>
                  </pic:spPr>
                </pic:pic>
              </a:graphicData>
            </a:graphic>
            <wp14:sizeRelH relativeFrom="page">
              <wp14:pctWidth>0</wp14:pctWidth>
            </wp14:sizeRelH>
            <wp14:sizeRelV relativeFrom="page">
              <wp14:pctHeight>0</wp14:pctHeight>
            </wp14:sizeRelV>
          </wp:anchor>
        </w:drawing>
      </w:r>
      <w:r w:rsidR="00F90582">
        <w:t xml:space="preserve">What’s the actual fake size we should use then for the top chunk? It turns out that our random input (16 A’s) works fine for the input. The first 8 bytes are the </w:t>
      </w:r>
      <w:r w:rsidR="00F90582">
        <w:rPr>
          <w:i/>
          <w:iCs/>
        </w:rPr>
        <w:t>prev_size</w:t>
      </w:r>
      <w:r w:rsidR="00F90582">
        <w:t xml:space="preserve">, which the value does not matter for. Then, the </w:t>
      </w:r>
      <w:r w:rsidR="00F90582">
        <w:rPr>
          <w:i/>
          <w:iCs/>
        </w:rPr>
        <w:t>size</w:t>
      </w:r>
      <w:r w:rsidR="00F90582">
        <w:t xml:space="preserve"> of the chunk is the next 8 bytes; this is the only value of the top chunk that we care about. Although 8 A’s works for this input, </w:t>
      </w:r>
      <w:r w:rsidR="00AD654E">
        <w:t xml:space="preserve">we want to make this as large as possible! Hence, </w:t>
      </w:r>
      <w:r w:rsidR="00F90582">
        <w:t xml:space="preserve">the ideal fake size is </w:t>
      </w:r>
      <w:r w:rsidR="00F90582" w:rsidRPr="00F90582">
        <w:rPr>
          <w:rFonts w:ascii="Hack" w:hAnsi="Hack" w:cs="Times New Roman (Body CS)"/>
          <w:color w:val="4472C4" w:themeColor="accent1"/>
          <w:szCs w:val="28"/>
          <w:bdr w:val="single" w:sz="4" w:space="0" w:color="auto"/>
        </w:rPr>
        <w:t>-1</w:t>
      </w:r>
      <w:r w:rsidR="00F90582">
        <w:t xml:space="preserve"> </w:t>
      </w:r>
      <w:r w:rsidR="00EE00DB">
        <w:t xml:space="preserve">(unsigned this is the same as </w:t>
      </w:r>
      <w:r w:rsidR="00EE00DB" w:rsidRPr="00EE00DB">
        <w:rPr>
          <w:rFonts w:ascii="Hack" w:hAnsi="Hack" w:cs="Times New Roman (Body CS)"/>
          <w:color w:val="4472C4" w:themeColor="accent1"/>
          <w:szCs w:val="28"/>
          <w:bdr w:val="single" w:sz="4" w:space="0" w:color="auto"/>
        </w:rPr>
        <w:t>0</w:t>
      </w:r>
      <w:proofErr w:type="gramStart"/>
      <w:r w:rsidR="00EE00DB" w:rsidRPr="00EE00DB">
        <w:rPr>
          <w:rFonts w:ascii="Hack" w:hAnsi="Hack" w:cs="Times New Roman (Body CS)"/>
          <w:color w:val="4472C4" w:themeColor="accent1"/>
          <w:szCs w:val="28"/>
          <w:bdr w:val="single" w:sz="4" w:space="0" w:color="auto"/>
        </w:rPr>
        <w:t>xFFFFFFFFFFFFFFFF</w:t>
      </w:r>
      <w:r w:rsidR="00EE00DB">
        <w:t xml:space="preserve"> )</w:t>
      </w:r>
      <w:proofErr w:type="gramEnd"/>
      <w:r w:rsidR="00EE00DB">
        <w:t xml:space="preserve"> </w:t>
      </w:r>
      <w:r w:rsidR="00F90582">
        <w:t xml:space="preserve">because this makes the top chunk large enough to go anywhere in memory. For the purposes of this exercise, we will use -1 for the fake chunk size. For the input of the first </w:t>
      </w:r>
      <w:r w:rsidR="00F90582" w:rsidRPr="00F90582">
        <w:rPr>
          <w:highlight w:val="yellow"/>
        </w:rPr>
        <w:t>TODO</w:t>
      </w:r>
      <w:r w:rsidR="00F90582">
        <w:t xml:space="preserve"> this should be </w:t>
      </w:r>
      <w:r w:rsidR="00F90582" w:rsidRPr="00F90582">
        <w:rPr>
          <w:rFonts w:ascii="Hack" w:hAnsi="Hack" w:cs="Times New Roman (Body CS)"/>
          <w:color w:val="4472C4" w:themeColor="accent1"/>
          <w:szCs w:val="28"/>
          <w:bdr w:val="single" w:sz="4" w:space="0" w:color="auto"/>
        </w:rPr>
        <w:t>“\</w:t>
      </w:r>
      <w:proofErr w:type="spellStart"/>
      <w:r w:rsidR="00F90582" w:rsidRPr="00F90582">
        <w:rPr>
          <w:rFonts w:ascii="Hack" w:hAnsi="Hack" w:cs="Times New Roman (Body CS)"/>
          <w:color w:val="4472C4" w:themeColor="accent1"/>
          <w:szCs w:val="28"/>
          <w:bdr w:val="single" w:sz="4" w:space="0" w:color="auto"/>
        </w:rPr>
        <w:t>xff</w:t>
      </w:r>
      <w:proofErr w:type="spellEnd"/>
      <w:r w:rsidR="00F90582" w:rsidRPr="00F90582">
        <w:rPr>
          <w:rFonts w:ascii="Hack" w:hAnsi="Hack" w:cs="Times New Roman (Body CS)"/>
          <w:color w:val="4472C4" w:themeColor="accent1"/>
          <w:szCs w:val="28"/>
          <w:bdr w:val="single" w:sz="4" w:space="0" w:color="auto"/>
        </w:rPr>
        <w:t>” * 8</w:t>
      </w:r>
      <w:r w:rsidR="00F90582">
        <w:t xml:space="preserve"> because this is being packed into a string. </w:t>
      </w:r>
      <w:r>
        <w:t>The top chunk overlap with another location (</w:t>
      </w:r>
      <w:proofErr w:type="spellStart"/>
      <w:r>
        <w:t>LibC</w:t>
      </w:r>
      <w:proofErr w:type="spellEnd"/>
      <w:r>
        <w:t xml:space="preserve">) can be seen in </w:t>
      </w:r>
      <w:r>
        <w:rPr>
          <w:i/>
          <w:iCs/>
        </w:rPr>
        <w:t>Figure 11</w:t>
      </w:r>
      <w:r>
        <w:t>.</w:t>
      </w:r>
    </w:p>
    <w:p w14:paraId="7193D1EA" w14:textId="709FE6E8" w:rsidR="00F845F0" w:rsidRDefault="00F845F0" w:rsidP="00F845F0">
      <w:pPr>
        <w:pStyle w:val="Subtitle"/>
      </w:pPr>
      <w:r>
        <w:t>Finding a Good Target</w:t>
      </w:r>
    </w:p>
    <w:p w14:paraId="55168C68" w14:textId="5BCC1887" w:rsidR="00A05AAE" w:rsidRDefault="00A05AAE" w:rsidP="00A05AAE">
      <w:r>
        <w:t xml:space="preserve">The top chunk is </w:t>
      </w:r>
      <w:proofErr w:type="gramStart"/>
      <w:r>
        <w:t>corrupted</w:t>
      </w:r>
      <w:proofErr w:type="gramEnd"/>
      <w:r>
        <w:t xml:space="preserve"> and we want to move the top chunk to somewhere in memory to compromise the program. What makes a good target though? </w:t>
      </w:r>
    </w:p>
    <w:p w14:paraId="0F026315" w14:textId="606288EC" w:rsidR="00A05AAE" w:rsidRDefault="00A05AAE" w:rsidP="00A05AAE">
      <w:r>
        <w:lastRenderedPageBreak/>
        <w:t xml:space="preserve">This attack is a fairly one-shot primitive. Once you corrupt the heap and put it into this weird state, </w:t>
      </w:r>
      <w:r w:rsidRPr="00BF2C0E">
        <w:rPr>
          <w:rFonts w:ascii="Hack" w:hAnsi="Hack" w:cs="Times New Roman (Body CS)"/>
          <w:color w:val="4472C4" w:themeColor="accent1"/>
          <w:szCs w:val="28"/>
          <w:bdr w:val="single" w:sz="4" w:space="0" w:color="auto"/>
        </w:rPr>
        <w:t>free</w:t>
      </w:r>
      <w:r>
        <w:t xml:space="preserve"> has a really hard time functioning. As a result, </w:t>
      </w:r>
      <w:r w:rsidR="00BF2C0E">
        <w:t xml:space="preserve">we need to take control of the program fast after we use this technique. </w:t>
      </w:r>
    </w:p>
    <w:p w14:paraId="24CE7D5E" w14:textId="1E101667" w:rsidR="00A05AAE" w:rsidRDefault="00A05AAE" w:rsidP="00A05AAE">
      <w:r>
        <w:t xml:space="preserve">At the end of the program, there are two seemingly random function calls: </w:t>
      </w:r>
      <w:r w:rsidRPr="00A05AAE">
        <w:rPr>
          <w:rFonts w:ascii="Hack" w:hAnsi="Hack" w:cs="Times New Roman (Body CS)"/>
          <w:color w:val="4472C4" w:themeColor="accent1"/>
          <w:szCs w:val="28"/>
          <w:bdr w:val="single" w:sz="4" w:space="0" w:color="auto"/>
        </w:rPr>
        <w:t>malloc(0x0)</w:t>
      </w:r>
      <w:r>
        <w:t xml:space="preserve"> and </w:t>
      </w:r>
      <w:proofErr w:type="gramStart"/>
      <w:r w:rsidRPr="00A05AAE">
        <w:rPr>
          <w:rFonts w:ascii="Hack" w:hAnsi="Hack" w:cs="Times New Roman (Body CS)"/>
          <w:color w:val="4472C4" w:themeColor="accent1"/>
          <w:szCs w:val="28"/>
          <w:bdr w:val="single" w:sz="4" w:space="0" w:color="auto"/>
        </w:rPr>
        <w:t>puts(</w:t>
      </w:r>
      <w:proofErr w:type="gramEnd"/>
      <w:r w:rsidRPr="00A05AAE">
        <w:rPr>
          <w:rFonts w:ascii="Hack" w:hAnsi="Hack" w:cs="Times New Roman (Body CS)"/>
          <w:color w:val="4472C4" w:themeColor="accent1"/>
          <w:szCs w:val="28"/>
          <w:bdr w:val="single" w:sz="4" w:space="0" w:color="auto"/>
        </w:rPr>
        <w:t>“dynamite failed”)</w:t>
      </w:r>
      <w:r>
        <w:t xml:space="preserve">. These functions are amazing targets for this overwrite though, as they contain beautiful function pointers for us to use. </w:t>
      </w:r>
    </w:p>
    <w:p w14:paraId="1BEAF386" w14:textId="02C9D8C3" w:rsidR="00D53AE7" w:rsidRPr="00D53AE7" w:rsidRDefault="00D53AE7" w:rsidP="00A05AAE">
      <w:r>
        <w:t xml:space="preserve">The first good target is the </w:t>
      </w:r>
      <w:r w:rsidRPr="00D53AE7">
        <w:rPr>
          <w:rFonts w:ascii="Hack" w:hAnsi="Hack" w:cs="Times New Roman (Body CS)"/>
          <w:color w:val="4472C4" w:themeColor="accent1"/>
          <w:szCs w:val="28"/>
          <w:bdr w:val="single" w:sz="4" w:space="0" w:color="auto"/>
        </w:rPr>
        <w:t>__</w:t>
      </w:r>
      <w:proofErr w:type="spellStart"/>
      <w:r w:rsidRPr="00D53AE7">
        <w:rPr>
          <w:rFonts w:ascii="Hack" w:hAnsi="Hack" w:cs="Times New Roman (Body CS)"/>
          <w:color w:val="4472C4" w:themeColor="accent1"/>
          <w:szCs w:val="28"/>
          <w:bdr w:val="single" w:sz="4" w:space="0" w:color="auto"/>
        </w:rPr>
        <w:t>malloc_hook</w:t>
      </w:r>
      <w:proofErr w:type="spellEnd"/>
      <w:r>
        <w:t xml:space="preserve">. The malloc family of functions can be </w:t>
      </w:r>
      <w:r>
        <w:rPr>
          <w:i/>
          <w:iCs/>
        </w:rPr>
        <w:t>hooked</w:t>
      </w:r>
      <w:r>
        <w:t xml:space="preserve"> at runtime. This is done when using </w:t>
      </w:r>
      <w:proofErr w:type="spellStart"/>
      <w:r>
        <w:rPr>
          <w:i/>
          <w:iCs/>
        </w:rPr>
        <w:t>MCheck</w:t>
      </w:r>
      <w:proofErr w:type="spellEnd"/>
      <w:r>
        <w:t xml:space="preserve"> for memory corruption or </w:t>
      </w:r>
      <w:proofErr w:type="spellStart"/>
      <w:r>
        <w:rPr>
          <w:i/>
          <w:iCs/>
        </w:rPr>
        <w:t>MTrace</w:t>
      </w:r>
      <w:proofErr w:type="spellEnd"/>
      <w:r>
        <w:t xml:space="preserve"> for performance analysis of the heap. But, since these are always in the program, the malloc hook family of function pointers make great targets to attack. </w:t>
      </w:r>
    </w:p>
    <w:p w14:paraId="05680A0D" w14:textId="368881EF" w:rsidR="00D53AE7" w:rsidRDefault="00D53AE7" w:rsidP="00A05AAE">
      <w:r>
        <w:t xml:space="preserve">The second </w:t>
      </w:r>
      <w:r w:rsidR="007D1825">
        <w:t>option</w:t>
      </w:r>
      <w:r>
        <w:t xml:space="preserve"> we can do is compromise the call to puts. The binary is compiled without full RELRO. As a result, we could overwrite the global offset table (GOT) entry of puts to gain control over the flow of the program. Although this seems odd since the </w:t>
      </w:r>
      <w:r w:rsidRPr="00D53AE7">
        <w:rPr>
          <w:rFonts w:ascii="Hack" w:hAnsi="Hack" w:cs="Times New Roman (Body CS)"/>
          <w:color w:val="4472C4" w:themeColor="accent1"/>
          <w:szCs w:val="28"/>
          <w:bdr w:val="single" w:sz="4" w:space="0" w:color="auto"/>
        </w:rPr>
        <w:t>.</w:t>
      </w:r>
      <w:proofErr w:type="spellStart"/>
      <w:r w:rsidRPr="00D53AE7">
        <w:rPr>
          <w:rFonts w:ascii="Hack" w:hAnsi="Hack" w:cs="Times New Roman (Body CS)"/>
          <w:color w:val="4472C4" w:themeColor="accent1"/>
          <w:szCs w:val="28"/>
          <w:bdr w:val="single" w:sz="4" w:space="0" w:color="auto"/>
        </w:rPr>
        <w:t>bss</w:t>
      </w:r>
      <w:proofErr w:type="spellEnd"/>
      <w:r>
        <w:t xml:space="preserve"> section is behind the heap, the top chunk can overflow to wrap around to this section of memory. For more information </w:t>
      </w:r>
      <w:r w:rsidR="00E84BD4">
        <w:t xml:space="preserve">on </w:t>
      </w:r>
      <w:r>
        <w:t xml:space="preserve">the GOT, please read the slides and solution for the unlink exercises. </w:t>
      </w:r>
    </w:p>
    <w:p w14:paraId="0CCB2D8E" w14:textId="02262C91" w:rsidR="00D22272" w:rsidRPr="00D53AE7" w:rsidRDefault="00D22272" w:rsidP="00D22272">
      <w:r>
        <w:t xml:space="preserve">The </w:t>
      </w:r>
      <w:r w:rsidRPr="00D53AE7">
        <w:rPr>
          <w:rFonts w:ascii="Hack" w:hAnsi="Hack" w:cs="Times New Roman (Body CS)"/>
          <w:color w:val="4472C4" w:themeColor="accent1"/>
          <w:szCs w:val="28"/>
          <w:bdr w:val="single" w:sz="4" w:space="0" w:color="auto"/>
        </w:rPr>
        <w:t>__</w:t>
      </w:r>
      <w:proofErr w:type="spellStart"/>
      <w:r w:rsidRPr="00D53AE7">
        <w:rPr>
          <w:rFonts w:ascii="Hack" w:hAnsi="Hack" w:cs="Times New Roman (Body CS)"/>
          <w:color w:val="4472C4" w:themeColor="accent1"/>
          <w:szCs w:val="28"/>
          <w:bdr w:val="single" w:sz="4" w:space="0" w:color="auto"/>
        </w:rPr>
        <w:t>malloc_hook</w:t>
      </w:r>
      <w:proofErr w:type="spellEnd"/>
      <w:r>
        <w:t xml:space="preserve"> is the route that the proof of concept will take for this, even though the puts GOT overwrite works just the same. The RET pointer on the stack could work as well, depending on if the stack cookies are turned on. </w:t>
      </w:r>
    </w:p>
    <w:p w14:paraId="439D8384" w14:textId="10E29683" w:rsidR="00D22272" w:rsidRPr="00A05AAE" w:rsidRDefault="00D22272" w:rsidP="00A05AAE"/>
    <w:p w14:paraId="5350FEF7" w14:textId="4B04967C" w:rsidR="00F845F0" w:rsidRPr="0079303C" w:rsidRDefault="00F845F0" w:rsidP="00F845F0">
      <w:pPr>
        <w:pStyle w:val="Subtitle"/>
      </w:pPr>
      <w:r>
        <w:t xml:space="preserve">Allocating Close to the Target (Step 2) </w:t>
      </w:r>
    </w:p>
    <w:p w14:paraId="51FE9517" w14:textId="349F24FC" w:rsidR="001D4420" w:rsidRPr="00764E01" w:rsidRDefault="001D4420" w:rsidP="0029236C">
      <w:r>
        <w:t xml:space="preserve">Even though this is called an </w:t>
      </w:r>
      <w:r>
        <w:rPr>
          <w:i/>
          <w:iCs/>
        </w:rPr>
        <w:t>arbitrary write</w:t>
      </w:r>
      <w:r>
        <w:t xml:space="preserve"> primitive, a more accurate representation is a </w:t>
      </w:r>
      <w:r>
        <w:rPr>
          <w:i/>
          <w:iCs/>
        </w:rPr>
        <w:t>pointer move</w:t>
      </w:r>
      <w:r>
        <w:t xml:space="preserve"> vulnerability. </w:t>
      </w:r>
      <w:r w:rsidR="00764E01">
        <w:t>At this point, we are in</w:t>
      </w:r>
      <w:r w:rsidR="00764E01">
        <w:rPr>
          <w:i/>
          <w:iCs/>
        </w:rPr>
        <w:t xml:space="preserve"> </w:t>
      </w:r>
      <w:r w:rsidR="00764E01">
        <w:t xml:space="preserve">the source code in </w:t>
      </w:r>
      <w:r w:rsidR="00764E01">
        <w:rPr>
          <w:i/>
          <w:iCs/>
        </w:rPr>
        <w:t>Figure 4</w:t>
      </w:r>
      <w:r w:rsidR="00764E01">
        <w:t>.</w:t>
      </w:r>
    </w:p>
    <w:p w14:paraId="77294007" w14:textId="33600AD7" w:rsidR="001D4420" w:rsidRPr="001D4420" w:rsidRDefault="008D7041" w:rsidP="0029236C">
      <w:r>
        <w:t>With the corrupted top chunk size</w:t>
      </w:r>
      <w:r w:rsidR="001D4420">
        <w:t xml:space="preserve"> that overlaps with everything else in memory</w:t>
      </w:r>
      <w:r>
        <w:t xml:space="preserve">, our goal is to move the top chunk pointer to our target, which is the </w:t>
      </w:r>
      <w:r w:rsidRPr="00D53AE7">
        <w:rPr>
          <w:rFonts w:ascii="Hack" w:hAnsi="Hack" w:cs="Times New Roman (Body CS)"/>
          <w:color w:val="4472C4" w:themeColor="accent1"/>
          <w:szCs w:val="28"/>
          <w:bdr w:val="single" w:sz="4" w:space="0" w:color="auto"/>
        </w:rPr>
        <w:lastRenderedPageBreak/>
        <w:t>__</w:t>
      </w:r>
      <w:proofErr w:type="spellStart"/>
      <w:r w:rsidRPr="00D53AE7">
        <w:rPr>
          <w:rFonts w:ascii="Hack" w:hAnsi="Hack" w:cs="Times New Roman (Body CS)"/>
          <w:color w:val="4472C4" w:themeColor="accent1"/>
          <w:szCs w:val="28"/>
          <w:bdr w:val="single" w:sz="4" w:space="0" w:color="auto"/>
        </w:rPr>
        <w:t>malloc_hook</w:t>
      </w:r>
      <w:proofErr w:type="spellEnd"/>
      <w:r>
        <w:t xml:space="preserve">. </w:t>
      </w:r>
      <w:r w:rsidR="004F5D6A">
        <w:t>The result</w:t>
      </w:r>
      <w:r w:rsidR="001D4420">
        <w:t xml:space="preserve"> of this can be seen in </w:t>
      </w:r>
      <w:r w:rsidR="001D4420">
        <w:rPr>
          <w:i/>
          <w:iCs/>
        </w:rPr>
        <w:t>Figure 12</w:t>
      </w:r>
      <w:r w:rsidR="001D4420">
        <w:t xml:space="preserve">, with the original in </w:t>
      </w:r>
      <w:r w:rsidR="001D4420">
        <w:rPr>
          <w:i/>
          <w:iCs/>
        </w:rPr>
        <w:t>Figure 11</w:t>
      </w:r>
      <w:r w:rsidR="001D4420">
        <w:t>.</w:t>
      </w:r>
    </w:p>
    <w:p w14:paraId="4B09717A" w14:textId="606E0296" w:rsidR="00F129B6" w:rsidRDefault="008D7041" w:rsidP="0029236C">
      <w:r>
        <w:t xml:space="preserve">This is done by shrinking the top </w:t>
      </w:r>
      <w:r w:rsidR="001D4420">
        <w:rPr>
          <w:noProof/>
        </w:rPr>
        <mc:AlternateContent>
          <mc:Choice Requires="wps">
            <w:drawing>
              <wp:anchor distT="0" distB="0" distL="114300" distR="114300" simplePos="0" relativeHeight="251788288" behindDoc="0" locked="0" layoutInCell="1" allowOverlap="1" wp14:anchorId="21194226" wp14:editId="215149CF">
                <wp:simplePos x="0" y="0"/>
                <wp:positionH relativeFrom="column">
                  <wp:posOffset>3597910</wp:posOffset>
                </wp:positionH>
                <wp:positionV relativeFrom="paragraph">
                  <wp:posOffset>2961005</wp:posOffset>
                </wp:positionV>
                <wp:extent cx="2599055" cy="635"/>
                <wp:effectExtent l="0" t="0" r="4445" b="12065"/>
                <wp:wrapSquare wrapText="bothSides"/>
                <wp:docPr id="6" name="Text Box 6"/>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645D329E" w14:textId="4F75A20A" w:rsidR="001D4420" w:rsidRPr="00B32266" w:rsidRDefault="001D4420" w:rsidP="001D4420">
                            <w:pPr>
                              <w:pStyle w:val="Caption"/>
                              <w:rPr>
                                <w:rFonts w:eastAsiaTheme="minorHAnsi"/>
                                <w:sz w:val="28"/>
                                <w:szCs w:val="22"/>
                              </w:rPr>
                            </w:pPr>
                            <w:r>
                              <w:t xml:space="preserve">Figure </w:t>
                            </w:r>
                            <w:r>
                              <w:fldChar w:fldCharType="begin"/>
                            </w:r>
                            <w:r>
                              <w:instrText xml:space="preserve"> SEQ Figure \* ARABIC </w:instrText>
                            </w:r>
                            <w:r>
                              <w:fldChar w:fldCharType="separate"/>
                            </w:r>
                            <w:r w:rsidR="00E14DD0">
                              <w:rPr>
                                <w:noProof/>
                              </w:rPr>
                              <w:t>12</w:t>
                            </w:r>
                            <w:r>
                              <w:fldChar w:fldCharType="end"/>
                            </w:r>
                            <w:r>
                              <w:t>: Moving the pointer (step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4226" id="Text Box 6" o:spid="_x0000_s1037" type="#_x0000_t202" style="position:absolute;margin-left:283.3pt;margin-top:233.15pt;width:204.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IdaLgIAAGUEAAAOAAAAZHJzL2Uyb0RvYy54bWysVMGO2jAQvVfqP1i+lwAVqBs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" stroked="f">
                <v:textbox style="mso-fit-shape-to-text:t" inset="0,0,0,0">
                  <w:txbxContent>
                    <w:p w14:paraId="645D329E" w14:textId="4F75A20A" w:rsidR="001D4420" w:rsidRPr="00B32266" w:rsidRDefault="001D4420" w:rsidP="001D4420">
                      <w:pPr>
                        <w:pStyle w:val="Caption"/>
                        <w:rPr>
                          <w:rFonts w:eastAsiaTheme="minorHAnsi"/>
                          <w:sz w:val="28"/>
                          <w:szCs w:val="22"/>
                        </w:rPr>
                      </w:pPr>
                      <w:r>
                        <w:t xml:space="preserve">Figure </w:t>
                      </w:r>
                      <w:r>
                        <w:fldChar w:fldCharType="begin"/>
                      </w:r>
                      <w:r>
                        <w:instrText xml:space="preserve"> SEQ Figure \* ARABIC </w:instrText>
                      </w:r>
                      <w:r>
                        <w:fldChar w:fldCharType="separate"/>
                      </w:r>
                      <w:r w:rsidR="00E14DD0">
                        <w:rPr>
                          <w:noProof/>
                        </w:rPr>
                        <w:t>12</w:t>
                      </w:r>
                      <w:r>
                        <w:fldChar w:fldCharType="end"/>
                      </w:r>
                      <w:r>
                        <w:t>: Moving the pointer (step 2)</w:t>
                      </w:r>
                    </w:p>
                  </w:txbxContent>
                </v:textbox>
                <w10:wrap type="square"/>
              </v:shape>
            </w:pict>
          </mc:Fallback>
        </mc:AlternateContent>
      </w:r>
      <w:r>
        <w:rPr>
          <w:noProof/>
        </w:rPr>
        <w:drawing>
          <wp:anchor distT="0" distB="0" distL="114300" distR="114300" simplePos="0" relativeHeight="251786240" behindDoc="0" locked="0" layoutInCell="1" allowOverlap="1" wp14:anchorId="5EFB934B" wp14:editId="563598C8">
            <wp:simplePos x="0" y="0"/>
            <wp:positionH relativeFrom="column">
              <wp:posOffset>3597910</wp:posOffset>
            </wp:positionH>
            <wp:positionV relativeFrom="paragraph">
              <wp:posOffset>0</wp:posOffset>
            </wp:positionV>
            <wp:extent cx="2599055" cy="2903855"/>
            <wp:effectExtent l="0" t="0" r="4445" b="444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9055" cy="2903855"/>
                    </a:xfrm>
                    <a:prstGeom prst="rect">
                      <a:avLst/>
                    </a:prstGeom>
                  </pic:spPr>
                </pic:pic>
              </a:graphicData>
            </a:graphic>
            <wp14:sizeRelH relativeFrom="page">
              <wp14:pctWidth>0</wp14:pctWidth>
            </wp14:sizeRelH>
            <wp14:sizeRelV relativeFrom="page">
              <wp14:pctHeight>0</wp14:pctHeight>
            </wp14:sizeRelV>
          </wp:anchor>
        </w:drawing>
      </w:r>
      <w:r>
        <w:t xml:space="preserve">chunk via a call to malloc with a specific size that will place our pointer to our target location. </w:t>
      </w:r>
      <w:r w:rsidR="004F5D6A">
        <w:t>But what is this size?</w:t>
      </w:r>
    </w:p>
    <w:p w14:paraId="6EAD5579" w14:textId="008D9BB0" w:rsidR="004F5D6A" w:rsidRPr="004F5D6A" w:rsidRDefault="00252355" w:rsidP="0029236C">
      <w:r>
        <w:rPr>
          <w:noProof/>
        </w:rPr>
        <mc:AlternateContent>
          <mc:Choice Requires="wps">
            <w:drawing>
              <wp:anchor distT="0" distB="0" distL="114300" distR="114300" simplePos="0" relativeHeight="251791360" behindDoc="0" locked="0" layoutInCell="1" allowOverlap="1" wp14:anchorId="4ED56221" wp14:editId="583DF89D">
                <wp:simplePos x="0" y="0"/>
                <wp:positionH relativeFrom="column">
                  <wp:posOffset>0</wp:posOffset>
                </wp:positionH>
                <wp:positionV relativeFrom="paragraph">
                  <wp:posOffset>3077422</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6B4E38" w14:textId="792ECA48" w:rsidR="00E14DD0" w:rsidRPr="00B04434" w:rsidRDefault="00E14DD0" w:rsidP="00E14DD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13</w:t>
                            </w:r>
                            <w:r>
                              <w:fldChar w:fldCharType="end"/>
                            </w:r>
                            <w:r>
                              <w:t>: Allocation size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56221" id="Text Box 8" o:spid="_x0000_s1038" type="#_x0000_t202" style="position:absolute;margin-left:0;margin-top:242.3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YfSLgIAAGUEAAAOAAAAZHJzL2Uyb0RvYy54bWysVMFu2zAMvQ/YPwi6L07SNei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" stroked="f">
                <v:textbox style="mso-fit-shape-to-text:t" inset="0,0,0,0">
                  <w:txbxContent>
                    <w:p w14:paraId="446B4E38" w14:textId="792ECA48" w:rsidR="00E14DD0" w:rsidRPr="00B04434" w:rsidRDefault="00E14DD0" w:rsidP="00E14DD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13</w:t>
                      </w:r>
                      <w:r>
                        <w:fldChar w:fldCharType="end"/>
                      </w:r>
                      <w:r>
                        <w:t>: Allocation size algorithm</w:t>
                      </w:r>
                    </w:p>
                  </w:txbxContent>
                </v:textbox>
                <w10:wrap type="topAndBottom"/>
              </v:shape>
            </w:pict>
          </mc:Fallback>
        </mc:AlternateContent>
      </w:r>
      <w:r>
        <w:rPr>
          <w:noProof/>
        </w:rPr>
        <w:drawing>
          <wp:anchor distT="0" distB="0" distL="114300" distR="114300" simplePos="0" relativeHeight="251789312" behindDoc="0" locked="0" layoutInCell="1" allowOverlap="1" wp14:anchorId="27ED57D4" wp14:editId="6F40540C">
            <wp:simplePos x="0" y="0"/>
            <wp:positionH relativeFrom="column">
              <wp:posOffset>0</wp:posOffset>
            </wp:positionH>
            <wp:positionV relativeFrom="paragraph">
              <wp:posOffset>2489835</wp:posOffset>
            </wp:positionV>
            <wp:extent cx="5943600" cy="5276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27685"/>
                    </a:xfrm>
                    <a:prstGeom prst="rect">
                      <a:avLst/>
                    </a:prstGeom>
                  </pic:spPr>
                </pic:pic>
              </a:graphicData>
            </a:graphic>
            <wp14:sizeRelH relativeFrom="page">
              <wp14:pctWidth>0</wp14:pctWidth>
            </wp14:sizeRelH>
            <wp14:sizeRelV relativeFrom="page">
              <wp14:pctHeight>0</wp14:pctHeight>
            </wp14:sizeRelV>
          </wp:anchor>
        </w:drawing>
      </w:r>
      <w:r w:rsidR="004F5D6A">
        <w:t xml:space="preserve">Our goal is to move the top chunk address from the heap to directly before our target in </w:t>
      </w:r>
      <w:proofErr w:type="spellStart"/>
      <w:r w:rsidR="004F5D6A">
        <w:t>LibC</w:t>
      </w:r>
      <w:proofErr w:type="spellEnd"/>
      <w:r w:rsidR="004F5D6A">
        <w:t xml:space="preserve">. Our only controllable input is the </w:t>
      </w:r>
      <w:r w:rsidR="004F5D6A">
        <w:rPr>
          <w:i/>
          <w:iCs/>
        </w:rPr>
        <w:t>allocation request size</w:t>
      </w:r>
      <w:r w:rsidR="004F5D6A">
        <w:t xml:space="preserve">. Since the </w:t>
      </w:r>
      <w:r w:rsidR="004F5D6A">
        <w:rPr>
          <w:i/>
          <w:iCs/>
        </w:rPr>
        <w:t xml:space="preserve">request </w:t>
      </w:r>
      <w:r w:rsidR="004F5D6A" w:rsidRPr="004F5D6A">
        <w:rPr>
          <w:i/>
          <w:iCs/>
        </w:rPr>
        <w:t>size</w:t>
      </w:r>
      <w:r w:rsidR="004F5D6A">
        <w:t xml:space="preserve"> moves the pointer </w:t>
      </w:r>
      <w:r w:rsidR="004F5D6A" w:rsidRPr="004F5D6A">
        <w:rPr>
          <w:i/>
          <w:iCs/>
        </w:rPr>
        <w:t>request size</w:t>
      </w:r>
      <w:r w:rsidR="004F5D6A">
        <w:t xml:space="preserve"> (</w:t>
      </w:r>
      <w:proofErr w:type="spellStart"/>
      <w:r w:rsidR="004F5D6A" w:rsidRPr="004F5D6A">
        <w:rPr>
          <w:rFonts w:ascii="Hack" w:hAnsi="Hack" w:cs="Times New Roman (Body CS)"/>
          <w:color w:val="4472C4" w:themeColor="accent1"/>
          <w:szCs w:val="28"/>
          <w:bdr w:val="single" w:sz="4" w:space="0" w:color="auto"/>
        </w:rPr>
        <w:t>nb</w:t>
      </w:r>
      <w:proofErr w:type="spellEnd"/>
      <w:r w:rsidR="004F5D6A">
        <w:t xml:space="preserve">) bytes from the original top chunk, we just need to know the </w:t>
      </w:r>
      <w:r w:rsidR="004F5D6A">
        <w:rPr>
          <w:b/>
          <w:bCs/>
          <w:i/>
          <w:iCs/>
        </w:rPr>
        <w:t>difference</w:t>
      </w:r>
      <w:r w:rsidR="004F5D6A">
        <w:rPr>
          <w:b/>
          <w:bCs/>
          <w:i/>
          <w:iCs/>
        </w:rPr>
        <w:t xml:space="preserve"> </w:t>
      </w:r>
      <w:r w:rsidR="004F5D6A">
        <w:t xml:space="preserve">between the top chunk and the target address. In the real world, this would require an information </w:t>
      </w:r>
      <w:proofErr w:type="gramStart"/>
      <w:r w:rsidR="004F5D6A">
        <w:t>leak</w:t>
      </w:r>
      <w:proofErr w:type="gramEnd"/>
      <w:r w:rsidR="004F5D6A">
        <w:t xml:space="preserve"> </w:t>
      </w:r>
      <w:r>
        <w:t>but this has the leaks done for you.</w:t>
      </w:r>
      <w:r w:rsidR="004F5D6A">
        <w:t xml:space="preserve"> </w:t>
      </w:r>
    </w:p>
    <w:p w14:paraId="03379AFA" w14:textId="2C4FB298" w:rsidR="00D8405B" w:rsidRDefault="00D8405B" w:rsidP="0029236C">
      <w:r>
        <w:t xml:space="preserve">In </w:t>
      </w:r>
      <w:r>
        <w:t>simple</w:t>
      </w:r>
      <w:r>
        <w:t xml:space="preserve"> terms, we are finding the difference between two points then adding this difference to get to the end from the original point. </w:t>
      </w:r>
      <w:r w:rsidR="00E14DD0">
        <w:t xml:space="preserve">By subtracting the address of the target location by the current top chunk address, </w:t>
      </w:r>
      <w:r>
        <w:t xml:space="preserve">we find the </w:t>
      </w:r>
      <w:r w:rsidRPr="00D8405B">
        <w:rPr>
          <w:b/>
          <w:bCs/>
          <w:i/>
          <w:iCs/>
        </w:rPr>
        <w:t>difference</w:t>
      </w:r>
      <w:r>
        <w:t xml:space="preserve"> between the two points. Then, when we make the allocation</w:t>
      </w:r>
      <w:r w:rsidR="007B7F47">
        <w:t xml:space="preserve"> as this </w:t>
      </w:r>
      <w:r w:rsidR="007B7F47">
        <w:rPr>
          <w:b/>
          <w:bCs/>
          <w:i/>
          <w:iCs/>
        </w:rPr>
        <w:t>difference</w:t>
      </w:r>
      <w:r>
        <w:t>, our pointer will move from the top chunk address to our target location, which is</w:t>
      </w:r>
      <w:r w:rsidR="008D6796">
        <w:t xml:space="preserve"> the</w:t>
      </w:r>
      <w:r>
        <w:t xml:space="preserve"> </w:t>
      </w:r>
      <w:r w:rsidRPr="00D53AE7">
        <w:rPr>
          <w:rFonts w:ascii="Hack" w:hAnsi="Hack" w:cs="Times New Roman (Body CS)"/>
          <w:color w:val="4472C4" w:themeColor="accent1"/>
          <w:szCs w:val="28"/>
          <w:bdr w:val="single" w:sz="4" w:space="0" w:color="auto"/>
        </w:rPr>
        <w:t>__</w:t>
      </w:r>
      <w:proofErr w:type="spellStart"/>
      <w:r w:rsidRPr="00D53AE7">
        <w:rPr>
          <w:rFonts w:ascii="Hack" w:hAnsi="Hack" w:cs="Times New Roman (Body CS)"/>
          <w:color w:val="4472C4" w:themeColor="accent1"/>
          <w:szCs w:val="28"/>
          <w:bdr w:val="single" w:sz="4" w:space="0" w:color="auto"/>
        </w:rPr>
        <w:t>malloc_hook</w:t>
      </w:r>
      <w:proofErr w:type="spellEnd"/>
      <w:r>
        <w:t xml:space="preserve">. </w:t>
      </w:r>
      <w:r w:rsidR="007B7F47">
        <w:t xml:space="preserve">The partial formula is shown in </w:t>
      </w:r>
      <w:r w:rsidR="007B7F47">
        <w:rPr>
          <w:i/>
          <w:iCs/>
        </w:rPr>
        <w:t>Figure 13</w:t>
      </w:r>
      <w:r w:rsidR="007B7F47">
        <w:t>.</w:t>
      </w:r>
    </w:p>
    <w:p w14:paraId="4695A570" w14:textId="5FAADDD4" w:rsidR="008D7041" w:rsidRDefault="00E14DD0" w:rsidP="0029236C">
      <w:pPr>
        <w:rPr>
          <w:rFonts w:ascii="Hack" w:hAnsi="Hack" w:cs="Times New Roman (Body CS)"/>
          <w:color w:val="4472C4" w:themeColor="accent1"/>
          <w:szCs w:val="28"/>
          <w:bdr w:val="single" w:sz="4" w:space="0" w:color="auto"/>
        </w:rPr>
      </w:pPr>
      <w:proofErr w:type="gramStart"/>
      <w:r>
        <w:t>But,</w:t>
      </w:r>
      <w:proofErr w:type="gramEnd"/>
      <w:r>
        <w:t xml:space="preserve"> there is one small problem though: if it is on top of our target, then we cannot overwrite it afterwards. In order to compensate for this, we also need to subtract </w:t>
      </w:r>
      <w:r w:rsidRPr="00E14DD0">
        <w:rPr>
          <w:b/>
          <w:bCs/>
        </w:rPr>
        <w:t>-0x20</w:t>
      </w:r>
      <w:r>
        <w:rPr>
          <w:b/>
          <w:bCs/>
        </w:rPr>
        <w:t xml:space="preserve"> </w:t>
      </w:r>
      <w:r>
        <w:t>bytes from the allocation.</w:t>
      </w:r>
      <w:r w:rsidR="00E363F2">
        <w:t xml:space="preserve"> This is because we need to consider the metadata in the allocation when moving </w:t>
      </w:r>
      <w:r w:rsidR="00E363F2" w:rsidRPr="00E363F2">
        <w:rPr>
          <w:i/>
          <w:iCs/>
        </w:rPr>
        <w:t>close to the target</w:t>
      </w:r>
      <w:r w:rsidR="00E363F2">
        <w:t xml:space="preserve"> (as 0x10 will be added to the request size) in step 2 and the allocation for the overwriting our target in </w:t>
      </w:r>
      <w:r w:rsidR="00E363F2">
        <w:lastRenderedPageBreak/>
        <w:t xml:space="preserve">step 3. </w:t>
      </w:r>
      <w:r w:rsidR="00764E01">
        <w:t xml:space="preserve">Hence, the full formula is </w:t>
      </w:r>
      <w:r w:rsidR="00764E01" w:rsidRPr="00764E01">
        <w:rPr>
          <w:rFonts w:ascii="Hack" w:hAnsi="Hack" w:cs="Times New Roman (Body CS)"/>
          <w:color w:val="4472C4" w:themeColor="accent1"/>
          <w:szCs w:val="28"/>
          <w:bdr w:val="single" w:sz="4" w:space="0" w:color="auto"/>
        </w:rPr>
        <w:t xml:space="preserve">Size = </w:t>
      </w:r>
      <w:r w:rsidR="00B30B50">
        <w:rPr>
          <w:rFonts w:ascii="Hack" w:hAnsi="Hack" w:cs="Times New Roman (Body CS)"/>
          <w:color w:val="4472C4" w:themeColor="accent1"/>
          <w:szCs w:val="28"/>
          <w:bdr w:val="single" w:sz="4" w:space="0" w:color="auto"/>
        </w:rPr>
        <w:t>T</w:t>
      </w:r>
      <w:r w:rsidR="00764E01" w:rsidRPr="00764E01">
        <w:rPr>
          <w:rFonts w:ascii="Hack" w:hAnsi="Hack" w:cs="Times New Roman (Body CS)"/>
          <w:color w:val="4472C4" w:themeColor="accent1"/>
          <w:szCs w:val="28"/>
          <w:bdr w:val="single" w:sz="4" w:space="0" w:color="auto"/>
        </w:rPr>
        <w:t xml:space="preserve">arget </w:t>
      </w:r>
      <w:r w:rsidR="00B30B50">
        <w:rPr>
          <w:rFonts w:ascii="Hack" w:hAnsi="Hack" w:cs="Times New Roman (Body CS)"/>
          <w:color w:val="4472C4" w:themeColor="accent1"/>
          <w:szCs w:val="28"/>
          <w:bdr w:val="single" w:sz="4" w:space="0" w:color="auto"/>
        </w:rPr>
        <w:t>A</w:t>
      </w:r>
      <w:r w:rsidR="00764E01" w:rsidRPr="00764E01">
        <w:rPr>
          <w:rFonts w:ascii="Hack" w:hAnsi="Hack" w:cs="Times New Roman (Body CS)"/>
          <w:color w:val="4472C4" w:themeColor="accent1"/>
          <w:szCs w:val="28"/>
          <w:bdr w:val="single" w:sz="4" w:space="0" w:color="auto"/>
        </w:rPr>
        <w:t>ddress – Top Chunk Address – 0x20</w:t>
      </w:r>
    </w:p>
    <w:p w14:paraId="7BA38CF1" w14:textId="2E6F3964" w:rsidR="00B30B50" w:rsidRDefault="00B30B50" w:rsidP="0029236C">
      <w:r>
        <w:t xml:space="preserve">The actual code to perform this in the start.py file is shown below. It should be noted that the variable </w:t>
      </w:r>
      <w:proofErr w:type="spellStart"/>
      <w:r w:rsidRPr="00B30B50">
        <w:rPr>
          <w:rFonts w:ascii="Hack" w:hAnsi="Hack" w:cs="Times New Roman (Body CS)"/>
          <w:color w:val="4472C4" w:themeColor="accent1"/>
          <w:szCs w:val="28"/>
          <w:bdr w:val="single" w:sz="4" w:space="0" w:color="auto"/>
        </w:rPr>
        <w:t>malloc_hook</w:t>
      </w:r>
      <w:proofErr w:type="spellEnd"/>
      <w:r>
        <w:t xml:space="preserve"> holds the address of the </w:t>
      </w:r>
      <w:r w:rsidRPr="00B30B50">
        <w:rPr>
          <w:rFonts w:ascii="Hack" w:hAnsi="Hack" w:cs="Times New Roman (Body CS)"/>
          <w:color w:val="4472C4" w:themeColor="accent1"/>
          <w:szCs w:val="28"/>
          <w:bdr w:val="single" w:sz="4" w:space="0" w:color="auto"/>
        </w:rPr>
        <w:t>__</w:t>
      </w:r>
      <w:proofErr w:type="spellStart"/>
      <w:r w:rsidRPr="00B30B50">
        <w:rPr>
          <w:rFonts w:ascii="Hack" w:hAnsi="Hack" w:cs="Times New Roman (Body CS)"/>
          <w:color w:val="4472C4" w:themeColor="accent1"/>
          <w:szCs w:val="28"/>
          <w:bdr w:val="single" w:sz="4" w:space="0" w:color="auto"/>
        </w:rPr>
        <w:t>malloc_hook</w:t>
      </w:r>
      <w:proofErr w:type="spellEnd"/>
      <w:r>
        <w:t xml:space="preserve"> and the </w:t>
      </w:r>
      <w:proofErr w:type="spellStart"/>
      <w:r w:rsidRPr="00B30B50">
        <w:rPr>
          <w:rFonts w:ascii="Hack" w:hAnsi="Hack" w:cs="Times New Roman (Body CS)"/>
          <w:color w:val="4472C4" w:themeColor="accent1"/>
          <w:szCs w:val="28"/>
          <w:bdr w:val="single" w:sz="4" w:space="0" w:color="auto"/>
        </w:rPr>
        <w:t>top_chunk_loc</w:t>
      </w:r>
      <w:proofErr w:type="spellEnd"/>
      <w:r>
        <w:t xml:space="preserve"> holds the address of the </w:t>
      </w:r>
      <w:r w:rsidRPr="00B30B50">
        <w:rPr>
          <w:rFonts w:ascii="Hack" w:hAnsi="Hack" w:cs="Times New Roman (Body CS)"/>
          <w:color w:val="4472C4" w:themeColor="accent1"/>
          <w:szCs w:val="28"/>
          <w:bdr w:val="single" w:sz="4" w:space="0" w:color="auto"/>
        </w:rPr>
        <w:t>top chunk</w:t>
      </w:r>
      <w:r>
        <w:t xml:space="preserve">. The variable size is then used for the allocation size.  </w:t>
      </w:r>
    </w:p>
    <w:p w14:paraId="2742B56A" w14:textId="65698E8F" w:rsidR="00B30B50" w:rsidRPr="003419C7" w:rsidRDefault="00B30B50" w:rsidP="00B30B50">
      <w:pPr>
        <w:shd w:val="clear" w:color="auto" w:fill="1E1E1E"/>
        <w:spacing w:after="0" w:line="270" w:lineRule="atLeast"/>
        <w:rPr>
          <w:rFonts w:ascii="Menlo" w:eastAsia="Times New Roman" w:hAnsi="Menlo" w:cs="Menlo"/>
          <w:color w:val="D4D4D4"/>
          <w:sz w:val="22"/>
        </w:rPr>
      </w:pPr>
      <w:r w:rsidRPr="003419C7">
        <w:rPr>
          <w:rFonts w:ascii="Menlo" w:eastAsia="Times New Roman" w:hAnsi="Menlo" w:cs="Menlo"/>
          <w:color w:val="D4D4D4"/>
          <w:sz w:val="22"/>
        </w:rPr>
        <w:t xml:space="preserve">    </w:t>
      </w:r>
      <w:r>
        <w:rPr>
          <w:rFonts w:ascii="Menlo" w:eastAsia="Times New Roman" w:hAnsi="Menlo" w:cs="Menlo"/>
          <w:color w:val="9CDCFE"/>
          <w:sz w:val="22"/>
        </w:rPr>
        <w:t xml:space="preserve">size = </w:t>
      </w:r>
      <w:proofErr w:type="spellStart"/>
      <w:r>
        <w:rPr>
          <w:rFonts w:ascii="Menlo" w:eastAsia="Times New Roman" w:hAnsi="Menlo" w:cs="Menlo"/>
          <w:color w:val="9CDCFE"/>
          <w:sz w:val="22"/>
        </w:rPr>
        <w:t>malloc_hook</w:t>
      </w:r>
      <w:proofErr w:type="spellEnd"/>
      <w:r>
        <w:rPr>
          <w:rFonts w:ascii="Menlo" w:eastAsia="Times New Roman" w:hAnsi="Menlo" w:cs="Menlo"/>
          <w:color w:val="9CDCFE"/>
          <w:sz w:val="22"/>
        </w:rPr>
        <w:t xml:space="preserve"> – </w:t>
      </w:r>
      <w:proofErr w:type="spellStart"/>
      <w:r>
        <w:rPr>
          <w:rFonts w:ascii="Menlo" w:eastAsia="Times New Roman" w:hAnsi="Menlo" w:cs="Menlo"/>
          <w:color w:val="9CDCFE"/>
          <w:sz w:val="22"/>
        </w:rPr>
        <w:t>top_chunk_loc</w:t>
      </w:r>
      <w:proofErr w:type="spellEnd"/>
    </w:p>
    <w:p w14:paraId="5C49AB27" w14:textId="77777777" w:rsidR="00B30B50" w:rsidRPr="00D8405B" w:rsidRDefault="00B30B50" w:rsidP="0029236C"/>
    <w:p w14:paraId="2CEE4DE2" w14:textId="7B2C0AB1" w:rsidR="00764E01" w:rsidRDefault="00764E01" w:rsidP="00764E01">
      <w:pPr>
        <w:pStyle w:val="Subtitle"/>
      </w:pPr>
      <w:r>
        <w:t xml:space="preserve">Overwriting the Target (Step 3) </w:t>
      </w:r>
    </w:p>
    <w:p w14:paraId="4ACD0878" w14:textId="77777777" w:rsidR="00764E01" w:rsidRDefault="00764E01" w:rsidP="0029236C">
      <w:r>
        <w:t xml:space="preserve">Moving the pointer directly in front of our target is the hard part. Now, we can reap the fruits of the labor above, to hijack the control flow of the program. </w:t>
      </w:r>
    </w:p>
    <w:p w14:paraId="4DF1BFA3" w14:textId="08DEEE70" w:rsidR="00742FD9" w:rsidRDefault="00764E01" w:rsidP="0029236C">
      <w:r>
        <w:t xml:space="preserve">The final </w:t>
      </w:r>
      <w:r w:rsidR="00B30B50">
        <w:t xml:space="preserve">call to malloc in </w:t>
      </w:r>
      <w:r w:rsidR="00B30B50">
        <w:rPr>
          <w:i/>
          <w:iCs/>
        </w:rPr>
        <w:t>Figure 5</w:t>
      </w:r>
      <w:r w:rsidR="00B30B50">
        <w:t xml:space="preserve"> will return a chunk directly over the top of the </w:t>
      </w:r>
      <w:r w:rsidR="00742FD9" w:rsidRPr="00742FD9">
        <w:rPr>
          <w:rFonts w:ascii="Hack" w:hAnsi="Hack" w:cs="Times New Roman (Body CS)"/>
          <w:color w:val="4472C4" w:themeColor="accent1"/>
          <w:szCs w:val="28"/>
          <w:bdr w:val="single" w:sz="4" w:space="0" w:color="auto"/>
        </w:rPr>
        <w:t>__</w:t>
      </w:r>
      <w:proofErr w:type="spellStart"/>
      <w:r w:rsidR="00B30B50" w:rsidRPr="00742FD9">
        <w:rPr>
          <w:rFonts w:ascii="Hack" w:hAnsi="Hack" w:cs="Times New Roman (Body CS)"/>
          <w:color w:val="4472C4" w:themeColor="accent1"/>
          <w:szCs w:val="28"/>
          <w:bdr w:val="single" w:sz="4" w:space="0" w:color="auto"/>
        </w:rPr>
        <w:t>malloc</w:t>
      </w:r>
      <w:r w:rsidR="00742FD9" w:rsidRPr="00742FD9">
        <w:rPr>
          <w:rFonts w:ascii="Hack" w:hAnsi="Hack" w:cs="Times New Roman (Body CS)"/>
          <w:color w:val="4472C4" w:themeColor="accent1"/>
          <w:szCs w:val="28"/>
          <w:bdr w:val="single" w:sz="4" w:space="0" w:color="auto"/>
        </w:rPr>
        <w:t>_</w:t>
      </w:r>
      <w:r w:rsidR="00B30B50" w:rsidRPr="00742FD9">
        <w:rPr>
          <w:rFonts w:ascii="Hack" w:hAnsi="Hack" w:cs="Times New Roman (Body CS)"/>
          <w:color w:val="4472C4" w:themeColor="accent1"/>
          <w:szCs w:val="28"/>
          <w:bdr w:val="single" w:sz="4" w:space="0" w:color="auto"/>
        </w:rPr>
        <w:t>hook</w:t>
      </w:r>
      <w:proofErr w:type="spellEnd"/>
      <w:r w:rsidR="00B30B50">
        <w:t xml:space="preserve"> function pointer. With the call to </w:t>
      </w:r>
      <w:proofErr w:type="spellStart"/>
      <w:r w:rsidR="00B30B50">
        <w:t>fgets</w:t>
      </w:r>
      <w:proofErr w:type="spellEnd"/>
      <w:r w:rsidR="00B30B50">
        <w:t xml:space="preserve">, we can write to this </w:t>
      </w:r>
      <w:r w:rsidR="00742FD9">
        <w:t>address!</w:t>
      </w:r>
      <w:r w:rsidR="00B30B50">
        <w:t xml:space="preserve"> Since we have an auto-shell with the </w:t>
      </w:r>
      <w:proofErr w:type="spellStart"/>
      <w:r w:rsidR="00B30B50" w:rsidRPr="00B30B50">
        <w:rPr>
          <w:rFonts w:ascii="Hack" w:hAnsi="Hack" w:cs="Times New Roman (Body CS)"/>
          <w:color w:val="4472C4" w:themeColor="accent1"/>
          <w:szCs w:val="28"/>
          <w:bdr w:val="single" w:sz="4" w:space="0" w:color="auto"/>
        </w:rPr>
        <w:t>pop_shell</w:t>
      </w:r>
      <w:proofErr w:type="spellEnd"/>
      <w:r w:rsidR="00B30B50">
        <w:t xml:space="preserve"> function, we will </w:t>
      </w:r>
      <w:r w:rsidR="00AA6250">
        <w:t>write</w:t>
      </w:r>
      <w:r w:rsidR="00B30B50">
        <w:t xml:space="preserve"> this. When the call to </w:t>
      </w:r>
      <w:r w:rsidR="00B30B50" w:rsidRPr="00742FD9">
        <w:rPr>
          <w:rFonts w:ascii="Hack" w:hAnsi="Hack" w:cs="Times New Roman (Body CS)"/>
          <w:color w:val="4472C4" w:themeColor="accent1"/>
          <w:szCs w:val="28"/>
          <w:bdr w:val="single" w:sz="4" w:space="0" w:color="auto"/>
        </w:rPr>
        <w:t>malloc(0x0)</w:t>
      </w:r>
      <w:r w:rsidR="00B30B50">
        <w:t xml:space="preserve"> is made, our hook will be </w:t>
      </w:r>
      <w:r w:rsidR="00742FD9">
        <w:t>used,</w:t>
      </w:r>
      <w:r w:rsidR="00B30B50">
        <w:t xml:space="preserve"> and it will pop a shell for us!</w:t>
      </w:r>
      <w:r w:rsidR="00742FD9">
        <w:t xml:space="preserve"> </w:t>
      </w:r>
    </w:p>
    <w:p w14:paraId="0FE6BBCD" w14:textId="21BF4FB6" w:rsidR="00742FD9" w:rsidRDefault="00742FD9" w:rsidP="0029236C"/>
    <w:p w14:paraId="4361C159" w14:textId="453B9C5B" w:rsidR="00742FD9" w:rsidRDefault="00742FD9" w:rsidP="00742FD9">
      <w:pPr>
        <w:pStyle w:val="Subtitle"/>
      </w:pPr>
      <w:r>
        <w:t xml:space="preserve">Conclusion </w:t>
      </w:r>
    </w:p>
    <w:p w14:paraId="1AEA3364" w14:textId="1E9C5332" w:rsidR="00742FD9" w:rsidRPr="00742FD9" w:rsidRDefault="00742FD9" w:rsidP="00742FD9">
      <w:r>
        <w:t xml:space="preserve">The </w:t>
      </w:r>
      <w:r w:rsidR="00AA6250">
        <w:t xml:space="preserve">House of Force is an amazing primitive and is personally one of my favorite heap exploitation techniques. In order to use this exploit, you need to be able to corrupt the top chunk size and control the size of an allocation to hop over larger unmapped sections of memory. </w:t>
      </w:r>
      <w:r>
        <w:t xml:space="preserve"> </w:t>
      </w:r>
      <w:r w:rsidR="00EA0CF5">
        <w:t xml:space="preserve">May the force be with you Luke. </w:t>
      </w:r>
    </w:p>
    <w:sectPr w:rsidR="00742FD9" w:rsidRPr="00742FD9" w:rsidSect="008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ck">
    <w:altName w:val="﷽﷽﷽﷽﷽﷽﷽﷽"/>
    <w:panose1 w:val="020B0609030202020204"/>
    <w:charset w:val="00"/>
    <w:family w:val="modern"/>
    <w:pitch w:val="fixed"/>
    <w:sig w:usb0="A50006EF" w:usb1="1000B8FB" w:usb2="00000020" w:usb3="00000000" w:csb0="0000019F" w:csb1="00000000"/>
  </w:font>
  <w:font w:name="Times New Roman (Body CS)">
    <w:altName w:val="Times New Roman"/>
    <w:panose1 w:val="020B0604020202020204"/>
    <w:charset w:val="00"/>
    <w:family w:val="roman"/>
    <w:notTrueType/>
    <w:pitch w:val="default"/>
  </w:font>
  <w:font w:name="Menlo">
    <w:altName w:val="﷽﷽﷽﷽﷽﷽﷽﷽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D1905"/>
    <w:multiLevelType w:val="hybridMultilevel"/>
    <w:tmpl w:val="3536C8A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36B04A3A"/>
    <w:multiLevelType w:val="hybridMultilevel"/>
    <w:tmpl w:val="CDB0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05884"/>
    <w:multiLevelType w:val="hybridMultilevel"/>
    <w:tmpl w:val="1D32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982AC8"/>
    <w:multiLevelType w:val="hybridMultilevel"/>
    <w:tmpl w:val="E22650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4A376980"/>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C7A9C"/>
    <w:multiLevelType w:val="hybridMultilevel"/>
    <w:tmpl w:val="224AC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B6C3E"/>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8C1B93"/>
    <w:multiLevelType w:val="hybridMultilevel"/>
    <w:tmpl w:val="3E70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3"/>
  </w:num>
  <w:num w:numId="6">
    <w:abstractNumId w:val="0"/>
  </w:num>
  <w:num w:numId="7">
    <w:abstractNumId w:val="8"/>
  </w:num>
  <w:num w:numId="8">
    <w:abstractNumId w:val="4"/>
  </w:num>
  <w:num w:numId="9">
    <w:abstractNumId w:val="6"/>
  </w:num>
  <w:num w:numId="10">
    <w:abstractNumId w:val="5"/>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FE"/>
    <w:rsid w:val="00001B6C"/>
    <w:rsid w:val="00002D20"/>
    <w:rsid w:val="00002EF1"/>
    <w:rsid w:val="000056B7"/>
    <w:rsid w:val="00005BC2"/>
    <w:rsid w:val="00006663"/>
    <w:rsid w:val="00021456"/>
    <w:rsid w:val="00023ED2"/>
    <w:rsid w:val="000259B6"/>
    <w:rsid w:val="00034330"/>
    <w:rsid w:val="00045B6D"/>
    <w:rsid w:val="00045C8B"/>
    <w:rsid w:val="00056E1A"/>
    <w:rsid w:val="0006210A"/>
    <w:rsid w:val="00065457"/>
    <w:rsid w:val="00067103"/>
    <w:rsid w:val="00073284"/>
    <w:rsid w:val="00085473"/>
    <w:rsid w:val="00090816"/>
    <w:rsid w:val="00092838"/>
    <w:rsid w:val="00092998"/>
    <w:rsid w:val="0009596C"/>
    <w:rsid w:val="00095AD2"/>
    <w:rsid w:val="00096E5E"/>
    <w:rsid w:val="000A2C3E"/>
    <w:rsid w:val="000A373D"/>
    <w:rsid w:val="000A423F"/>
    <w:rsid w:val="000A6859"/>
    <w:rsid w:val="000B330A"/>
    <w:rsid w:val="000B3AE4"/>
    <w:rsid w:val="000B6809"/>
    <w:rsid w:val="000C63EB"/>
    <w:rsid w:val="000F04E2"/>
    <w:rsid w:val="000F1968"/>
    <w:rsid w:val="000F2695"/>
    <w:rsid w:val="000F649D"/>
    <w:rsid w:val="001322DB"/>
    <w:rsid w:val="00133E49"/>
    <w:rsid w:val="00134FCE"/>
    <w:rsid w:val="00135A7C"/>
    <w:rsid w:val="00135D59"/>
    <w:rsid w:val="001372F5"/>
    <w:rsid w:val="001431E4"/>
    <w:rsid w:val="00161A52"/>
    <w:rsid w:val="0017284B"/>
    <w:rsid w:val="001758FC"/>
    <w:rsid w:val="001761D9"/>
    <w:rsid w:val="00184784"/>
    <w:rsid w:val="001A2E95"/>
    <w:rsid w:val="001A42A9"/>
    <w:rsid w:val="001A61C5"/>
    <w:rsid w:val="001B4166"/>
    <w:rsid w:val="001B631D"/>
    <w:rsid w:val="001D2A7E"/>
    <w:rsid w:val="001D4420"/>
    <w:rsid w:val="001E14BF"/>
    <w:rsid w:val="001F105D"/>
    <w:rsid w:val="001F24EC"/>
    <w:rsid w:val="001F43F8"/>
    <w:rsid w:val="001F4D87"/>
    <w:rsid w:val="001F664D"/>
    <w:rsid w:val="001F698F"/>
    <w:rsid w:val="00207DFA"/>
    <w:rsid w:val="0021788D"/>
    <w:rsid w:val="002202E8"/>
    <w:rsid w:val="0022065C"/>
    <w:rsid w:val="002261CC"/>
    <w:rsid w:val="002307BB"/>
    <w:rsid w:val="0023494F"/>
    <w:rsid w:val="002361B0"/>
    <w:rsid w:val="002409CB"/>
    <w:rsid w:val="002410FB"/>
    <w:rsid w:val="002415F4"/>
    <w:rsid w:val="00244337"/>
    <w:rsid w:val="00252355"/>
    <w:rsid w:val="0027267B"/>
    <w:rsid w:val="00277D18"/>
    <w:rsid w:val="002812A5"/>
    <w:rsid w:val="002822A0"/>
    <w:rsid w:val="002865F9"/>
    <w:rsid w:val="0028737C"/>
    <w:rsid w:val="0029236C"/>
    <w:rsid w:val="00295581"/>
    <w:rsid w:val="002959A2"/>
    <w:rsid w:val="002A2704"/>
    <w:rsid w:val="002A2E58"/>
    <w:rsid w:val="002A3836"/>
    <w:rsid w:val="002A75E3"/>
    <w:rsid w:val="002A7F3D"/>
    <w:rsid w:val="002B5633"/>
    <w:rsid w:val="002C330D"/>
    <w:rsid w:val="002D2280"/>
    <w:rsid w:val="002D5A89"/>
    <w:rsid w:val="002D669C"/>
    <w:rsid w:val="002D7B8A"/>
    <w:rsid w:val="002E1BA7"/>
    <w:rsid w:val="002E749E"/>
    <w:rsid w:val="002E7C79"/>
    <w:rsid w:val="00300513"/>
    <w:rsid w:val="003066A6"/>
    <w:rsid w:val="00306ECE"/>
    <w:rsid w:val="00311284"/>
    <w:rsid w:val="003157FD"/>
    <w:rsid w:val="00317730"/>
    <w:rsid w:val="0032476E"/>
    <w:rsid w:val="0033369D"/>
    <w:rsid w:val="00340148"/>
    <w:rsid w:val="00341002"/>
    <w:rsid w:val="003419C7"/>
    <w:rsid w:val="00347F43"/>
    <w:rsid w:val="0035357E"/>
    <w:rsid w:val="0035583D"/>
    <w:rsid w:val="0036447D"/>
    <w:rsid w:val="00370642"/>
    <w:rsid w:val="00371C8D"/>
    <w:rsid w:val="003750B8"/>
    <w:rsid w:val="00382999"/>
    <w:rsid w:val="003844A6"/>
    <w:rsid w:val="0038651D"/>
    <w:rsid w:val="00386522"/>
    <w:rsid w:val="003866B3"/>
    <w:rsid w:val="0039415E"/>
    <w:rsid w:val="003A321A"/>
    <w:rsid w:val="003B5732"/>
    <w:rsid w:val="003B7348"/>
    <w:rsid w:val="003C1B8B"/>
    <w:rsid w:val="003D05EE"/>
    <w:rsid w:val="003D5B3C"/>
    <w:rsid w:val="003D6A2A"/>
    <w:rsid w:val="003E3EAD"/>
    <w:rsid w:val="003F0F8C"/>
    <w:rsid w:val="003F3A8A"/>
    <w:rsid w:val="003F5DB2"/>
    <w:rsid w:val="0040342C"/>
    <w:rsid w:val="004133EE"/>
    <w:rsid w:val="004234EC"/>
    <w:rsid w:val="004338EC"/>
    <w:rsid w:val="004379E1"/>
    <w:rsid w:val="00440891"/>
    <w:rsid w:val="0044108F"/>
    <w:rsid w:val="00450AC8"/>
    <w:rsid w:val="004566BC"/>
    <w:rsid w:val="0045678A"/>
    <w:rsid w:val="00460FF5"/>
    <w:rsid w:val="00463B10"/>
    <w:rsid w:val="00473D3F"/>
    <w:rsid w:val="004745B7"/>
    <w:rsid w:val="00474985"/>
    <w:rsid w:val="004759A5"/>
    <w:rsid w:val="00476A08"/>
    <w:rsid w:val="00483269"/>
    <w:rsid w:val="00493D29"/>
    <w:rsid w:val="004B7486"/>
    <w:rsid w:val="004C4659"/>
    <w:rsid w:val="004C54A9"/>
    <w:rsid w:val="004C6BA3"/>
    <w:rsid w:val="004C6D00"/>
    <w:rsid w:val="004C7CC0"/>
    <w:rsid w:val="004D65CE"/>
    <w:rsid w:val="004F0EAD"/>
    <w:rsid w:val="004F168F"/>
    <w:rsid w:val="004F3CCA"/>
    <w:rsid w:val="004F51FE"/>
    <w:rsid w:val="004F5D6A"/>
    <w:rsid w:val="00503CF2"/>
    <w:rsid w:val="00503F34"/>
    <w:rsid w:val="00505830"/>
    <w:rsid w:val="00506479"/>
    <w:rsid w:val="005078D6"/>
    <w:rsid w:val="0052185A"/>
    <w:rsid w:val="0052290F"/>
    <w:rsid w:val="00525FD5"/>
    <w:rsid w:val="005305BD"/>
    <w:rsid w:val="00537EBD"/>
    <w:rsid w:val="0054218A"/>
    <w:rsid w:val="00542F83"/>
    <w:rsid w:val="0054362D"/>
    <w:rsid w:val="0054488B"/>
    <w:rsid w:val="005460DD"/>
    <w:rsid w:val="005507AF"/>
    <w:rsid w:val="00551722"/>
    <w:rsid w:val="00556C73"/>
    <w:rsid w:val="005608A0"/>
    <w:rsid w:val="005644F8"/>
    <w:rsid w:val="00567958"/>
    <w:rsid w:val="00574292"/>
    <w:rsid w:val="00574743"/>
    <w:rsid w:val="00581241"/>
    <w:rsid w:val="005818D0"/>
    <w:rsid w:val="00584D44"/>
    <w:rsid w:val="00585C75"/>
    <w:rsid w:val="00587B4A"/>
    <w:rsid w:val="00594CCE"/>
    <w:rsid w:val="005A3D86"/>
    <w:rsid w:val="005B24EA"/>
    <w:rsid w:val="005B618C"/>
    <w:rsid w:val="005C2160"/>
    <w:rsid w:val="005C413D"/>
    <w:rsid w:val="005C4EE2"/>
    <w:rsid w:val="005D1BB0"/>
    <w:rsid w:val="005D2C41"/>
    <w:rsid w:val="005D3066"/>
    <w:rsid w:val="005D775F"/>
    <w:rsid w:val="005E7C95"/>
    <w:rsid w:val="005F1838"/>
    <w:rsid w:val="005F196E"/>
    <w:rsid w:val="00600788"/>
    <w:rsid w:val="00607E6C"/>
    <w:rsid w:val="006104E0"/>
    <w:rsid w:val="00622B23"/>
    <w:rsid w:val="00634358"/>
    <w:rsid w:val="0063580C"/>
    <w:rsid w:val="0063625C"/>
    <w:rsid w:val="00640392"/>
    <w:rsid w:val="00641BB3"/>
    <w:rsid w:val="00642DFB"/>
    <w:rsid w:val="00661193"/>
    <w:rsid w:val="006622EC"/>
    <w:rsid w:val="00662DA3"/>
    <w:rsid w:val="00666338"/>
    <w:rsid w:val="00666E46"/>
    <w:rsid w:val="00667542"/>
    <w:rsid w:val="00672D14"/>
    <w:rsid w:val="0067392F"/>
    <w:rsid w:val="00674C4B"/>
    <w:rsid w:val="00685E2B"/>
    <w:rsid w:val="00690B7F"/>
    <w:rsid w:val="006B1678"/>
    <w:rsid w:val="006B5935"/>
    <w:rsid w:val="006C0904"/>
    <w:rsid w:val="006C29EF"/>
    <w:rsid w:val="006C73A1"/>
    <w:rsid w:val="006E1CEB"/>
    <w:rsid w:val="006E3FE2"/>
    <w:rsid w:val="006F5529"/>
    <w:rsid w:val="006F6EA7"/>
    <w:rsid w:val="007105AC"/>
    <w:rsid w:val="00722697"/>
    <w:rsid w:val="007304FB"/>
    <w:rsid w:val="007333CC"/>
    <w:rsid w:val="00734DFA"/>
    <w:rsid w:val="00742FD9"/>
    <w:rsid w:val="007452C5"/>
    <w:rsid w:val="00746F5E"/>
    <w:rsid w:val="007509C7"/>
    <w:rsid w:val="00754E6B"/>
    <w:rsid w:val="00762ABD"/>
    <w:rsid w:val="00762C2D"/>
    <w:rsid w:val="00764551"/>
    <w:rsid w:val="00764E01"/>
    <w:rsid w:val="00791713"/>
    <w:rsid w:val="0079303C"/>
    <w:rsid w:val="007A17A3"/>
    <w:rsid w:val="007A2448"/>
    <w:rsid w:val="007A31CC"/>
    <w:rsid w:val="007B0984"/>
    <w:rsid w:val="007B5E98"/>
    <w:rsid w:val="007B7A49"/>
    <w:rsid w:val="007B7F47"/>
    <w:rsid w:val="007C2722"/>
    <w:rsid w:val="007D1825"/>
    <w:rsid w:val="007E73F5"/>
    <w:rsid w:val="007F1233"/>
    <w:rsid w:val="007F178F"/>
    <w:rsid w:val="007F38C9"/>
    <w:rsid w:val="007F6A41"/>
    <w:rsid w:val="00804010"/>
    <w:rsid w:val="00806B52"/>
    <w:rsid w:val="00813092"/>
    <w:rsid w:val="008177C5"/>
    <w:rsid w:val="00823FDD"/>
    <w:rsid w:val="00824F24"/>
    <w:rsid w:val="00825EAA"/>
    <w:rsid w:val="00827F95"/>
    <w:rsid w:val="008326EF"/>
    <w:rsid w:val="008346A1"/>
    <w:rsid w:val="00835BB1"/>
    <w:rsid w:val="00846C84"/>
    <w:rsid w:val="0085640A"/>
    <w:rsid w:val="00863C21"/>
    <w:rsid w:val="00873E89"/>
    <w:rsid w:val="00875612"/>
    <w:rsid w:val="0088105D"/>
    <w:rsid w:val="0088203F"/>
    <w:rsid w:val="00891608"/>
    <w:rsid w:val="0089285F"/>
    <w:rsid w:val="0089501B"/>
    <w:rsid w:val="008978E5"/>
    <w:rsid w:val="008A76D1"/>
    <w:rsid w:val="008B3679"/>
    <w:rsid w:val="008C0DD5"/>
    <w:rsid w:val="008C1BC4"/>
    <w:rsid w:val="008D233B"/>
    <w:rsid w:val="008D65BF"/>
    <w:rsid w:val="008D6796"/>
    <w:rsid w:val="008D7041"/>
    <w:rsid w:val="008D765D"/>
    <w:rsid w:val="008E3DDD"/>
    <w:rsid w:val="008E4999"/>
    <w:rsid w:val="008E709E"/>
    <w:rsid w:val="008F71EF"/>
    <w:rsid w:val="00914227"/>
    <w:rsid w:val="00920C96"/>
    <w:rsid w:val="00931424"/>
    <w:rsid w:val="00933EB2"/>
    <w:rsid w:val="00935824"/>
    <w:rsid w:val="0093742F"/>
    <w:rsid w:val="009454FF"/>
    <w:rsid w:val="009477B3"/>
    <w:rsid w:val="0095124F"/>
    <w:rsid w:val="00957454"/>
    <w:rsid w:val="00962D2F"/>
    <w:rsid w:val="00964B9D"/>
    <w:rsid w:val="009652DF"/>
    <w:rsid w:val="0097091C"/>
    <w:rsid w:val="0097458A"/>
    <w:rsid w:val="009854D0"/>
    <w:rsid w:val="0098759A"/>
    <w:rsid w:val="00990D20"/>
    <w:rsid w:val="00995494"/>
    <w:rsid w:val="009955A9"/>
    <w:rsid w:val="009958E1"/>
    <w:rsid w:val="0099671B"/>
    <w:rsid w:val="00996771"/>
    <w:rsid w:val="009A18DE"/>
    <w:rsid w:val="009B77C5"/>
    <w:rsid w:val="009C1024"/>
    <w:rsid w:val="009C5556"/>
    <w:rsid w:val="009C6031"/>
    <w:rsid w:val="009C73C0"/>
    <w:rsid w:val="009E53B0"/>
    <w:rsid w:val="009E5AD9"/>
    <w:rsid w:val="009E7400"/>
    <w:rsid w:val="009F761E"/>
    <w:rsid w:val="009F7CBE"/>
    <w:rsid w:val="00A05AAE"/>
    <w:rsid w:val="00A0766A"/>
    <w:rsid w:val="00A11EB5"/>
    <w:rsid w:val="00A12450"/>
    <w:rsid w:val="00A2400A"/>
    <w:rsid w:val="00A245C3"/>
    <w:rsid w:val="00A26D96"/>
    <w:rsid w:val="00A33E9E"/>
    <w:rsid w:val="00A40DF2"/>
    <w:rsid w:val="00A41DCD"/>
    <w:rsid w:val="00A47AA6"/>
    <w:rsid w:val="00A563D4"/>
    <w:rsid w:val="00A60970"/>
    <w:rsid w:val="00A62288"/>
    <w:rsid w:val="00A65D77"/>
    <w:rsid w:val="00A742AE"/>
    <w:rsid w:val="00A77579"/>
    <w:rsid w:val="00AA081E"/>
    <w:rsid w:val="00AA12AE"/>
    <w:rsid w:val="00AA3891"/>
    <w:rsid w:val="00AA3C54"/>
    <w:rsid w:val="00AA6250"/>
    <w:rsid w:val="00AB0BEC"/>
    <w:rsid w:val="00AB2712"/>
    <w:rsid w:val="00AC133B"/>
    <w:rsid w:val="00AD0BA6"/>
    <w:rsid w:val="00AD5F85"/>
    <w:rsid w:val="00AD654E"/>
    <w:rsid w:val="00AE5DF1"/>
    <w:rsid w:val="00AF6395"/>
    <w:rsid w:val="00B0278C"/>
    <w:rsid w:val="00B02E90"/>
    <w:rsid w:val="00B1185D"/>
    <w:rsid w:val="00B14B3E"/>
    <w:rsid w:val="00B15B02"/>
    <w:rsid w:val="00B21BED"/>
    <w:rsid w:val="00B245A2"/>
    <w:rsid w:val="00B262BE"/>
    <w:rsid w:val="00B26BC9"/>
    <w:rsid w:val="00B30B50"/>
    <w:rsid w:val="00B401D2"/>
    <w:rsid w:val="00B41B95"/>
    <w:rsid w:val="00B51477"/>
    <w:rsid w:val="00B56065"/>
    <w:rsid w:val="00B660DD"/>
    <w:rsid w:val="00B718D6"/>
    <w:rsid w:val="00B76AB9"/>
    <w:rsid w:val="00B819A6"/>
    <w:rsid w:val="00B828A4"/>
    <w:rsid w:val="00B8584A"/>
    <w:rsid w:val="00B95068"/>
    <w:rsid w:val="00BA5FE6"/>
    <w:rsid w:val="00BA6DD0"/>
    <w:rsid w:val="00BA7275"/>
    <w:rsid w:val="00BC128A"/>
    <w:rsid w:val="00BD5A1B"/>
    <w:rsid w:val="00BF17AF"/>
    <w:rsid w:val="00BF2C0E"/>
    <w:rsid w:val="00C05764"/>
    <w:rsid w:val="00C15B5D"/>
    <w:rsid w:val="00C22B76"/>
    <w:rsid w:val="00C27033"/>
    <w:rsid w:val="00C31C95"/>
    <w:rsid w:val="00C32607"/>
    <w:rsid w:val="00C34172"/>
    <w:rsid w:val="00C355AA"/>
    <w:rsid w:val="00C3688C"/>
    <w:rsid w:val="00C42738"/>
    <w:rsid w:val="00C55BFD"/>
    <w:rsid w:val="00C63682"/>
    <w:rsid w:val="00C64AF1"/>
    <w:rsid w:val="00C678AB"/>
    <w:rsid w:val="00C72FD7"/>
    <w:rsid w:val="00C8564C"/>
    <w:rsid w:val="00C90A6D"/>
    <w:rsid w:val="00C9444A"/>
    <w:rsid w:val="00CA03A7"/>
    <w:rsid w:val="00CA34BD"/>
    <w:rsid w:val="00CA776E"/>
    <w:rsid w:val="00CB5D85"/>
    <w:rsid w:val="00CB660D"/>
    <w:rsid w:val="00CC0C1B"/>
    <w:rsid w:val="00CD15A5"/>
    <w:rsid w:val="00CD1C9A"/>
    <w:rsid w:val="00CD245C"/>
    <w:rsid w:val="00CD56DF"/>
    <w:rsid w:val="00CE33CB"/>
    <w:rsid w:val="00CE5CB7"/>
    <w:rsid w:val="00CF0789"/>
    <w:rsid w:val="00CF6868"/>
    <w:rsid w:val="00D005E4"/>
    <w:rsid w:val="00D00B10"/>
    <w:rsid w:val="00D049C7"/>
    <w:rsid w:val="00D06A69"/>
    <w:rsid w:val="00D07196"/>
    <w:rsid w:val="00D20219"/>
    <w:rsid w:val="00D22272"/>
    <w:rsid w:val="00D25248"/>
    <w:rsid w:val="00D30BEB"/>
    <w:rsid w:val="00D43797"/>
    <w:rsid w:val="00D53AE7"/>
    <w:rsid w:val="00D55C6A"/>
    <w:rsid w:val="00D6618C"/>
    <w:rsid w:val="00D740D5"/>
    <w:rsid w:val="00D76E6A"/>
    <w:rsid w:val="00D83517"/>
    <w:rsid w:val="00D8405B"/>
    <w:rsid w:val="00DA1A15"/>
    <w:rsid w:val="00DA1B4D"/>
    <w:rsid w:val="00DA2832"/>
    <w:rsid w:val="00DA2B3E"/>
    <w:rsid w:val="00DB0E31"/>
    <w:rsid w:val="00DB1D5A"/>
    <w:rsid w:val="00DB47AF"/>
    <w:rsid w:val="00DC5E38"/>
    <w:rsid w:val="00DD2FC2"/>
    <w:rsid w:val="00DD482D"/>
    <w:rsid w:val="00DF0A71"/>
    <w:rsid w:val="00DF3964"/>
    <w:rsid w:val="00DF3B4B"/>
    <w:rsid w:val="00DF7721"/>
    <w:rsid w:val="00E01243"/>
    <w:rsid w:val="00E14DD0"/>
    <w:rsid w:val="00E2653C"/>
    <w:rsid w:val="00E26D9E"/>
    <w:rsid w:val="00E26E5E"/>
    <w:rsid w:val="00E27BCE"/>
    <w:rsid w:val="00E30A8B"/>
    <w:rsid w:val="00E35C3B"/>
    <w:rsid w:val="00E363F2"/>
    <w:rsid w:val="00E365F3"/>
    <w:rsid w:val="00E45AED"/>
    <w:rsid w:val="00E52AC0"/>
    <w:rsid w:val="00E55B97"/>
    <w:rsid w:val="00E64BF6"/>
    <w:rsid w:val="00E6553D"/>
    <w:rsid w:val="00E67A10"/>
    <w:rsid w:val="00E75EB7"/>
    <w:rsid w:val="00E761BE"/>
    <w:rsid w:val="00E808C0"/>
    <w:rsid w:val="00E84BD4"/>
    <w:rsid w:val="00E91577"/>
    <w:rsid w:val="00E91EA4"/>
    <w:rsid w:val="00E97864"/>
    <w:rsid w:val="00EA0CF5"/>
    <w:rsid w:val="00EA2D33"/>
    <w:rsid w:val="00EA7273"/>
    <w:rsid w:val="00EB0207"/>
    <w:rsid w:val="00EC3757"/>
    <w:rsid w:val="00EC5A7D"/>
    <w:rsid w:val="00EC632E"/>
    <w:rsid w:val="00EC69B0"/>
    <w:rsid w:val="00ED5024"/>
    <w:rsid w:val="00EE00DB"/>
    <w:rsid w:val="00EE595A"/>
    <w:rsid w:val="00EE69BF"/>
    <w:rsid w:val="00EE711C"/>
    <w:rsid w:val="00EE7B6D"/>
    <w:rsid w:val="00EE7C64"/>
    <w:rsid w:val="00EF04C8"/>
    <w:rsid w:val="00EF340A"/>
    <w:rsid w:val="00EF41FB"/>
    <w:rsid w:val="00EF4630"/>
    <w:rsid w:val="00F02AE1"/>
    <w:rsid w:val="00F0364C"/>
    <w:rsid w:val="00F129B6"/>
    <w:rsid w:val="00F16A54"/>
    <w:rsid w:val="00F17764"/>
    <w:rsid w:val="00F235E1"/>
    <w:rsid w:val="00F41186"/>
    <w:rsid w:val="00F4504E"/>
    <w:rsid w:val="00F61B70"/>
    <w:rsid w:val="00F6353C"/>
    <w:rsid w:val="00F63D12"/>
    <w:rsid w:val="00F65CF7"/>
    <w:rsid w:val="00F701B2"/>
    <w:rsid w:val="00F714DE"/>
    <w:rsid w:val="00F7174A"/>
    <w:rsid w:val="00F77510"/>
    <w:rsid w:val="00F81D05"/>
    <w:rsid w:val="00F83E96"/>
    <w:rsid w:val="00F845F0"/>
    <w:rsid w:val="00F859AF"/>
    <w:rsid w:val="00F90582"/>
    <w:rsid w:val="00F90DBE"/>
    <w:rsid w:val="00F91456"/>
    <w:rsid w:val="00FA0F49"/>
    <w:rsid w:val="00FA65C6"/>
    <w:rsid w:val="00FB017F"/>
    <w:rsid w:val="00FB1809"/>
    <w:rsid w:val="00FB3D15"/>
    <w:rsid w:val="00FB6419"/>
    <w:rsid w:val="00FC3CB0"/>
    <w:rsid w:val="00FD1697"/>
    <w:rsid w:val="00FD410A"/>
    <w:rsid w:val="00FD7707"/>
    <w:rsid w:val="00FE3307"/>
    <w:rsid w:val="00FE43B6"/>
    <w:rsid w:val="00FE5FBD"/>
    <w:rsid w:val="00FE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E159"/>
  <w15:chartTrackingRefBased/>
  <w15:docId w15:val="{7AADA402-4149-BF42-897D-733AA452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60D"/>
    <w:pPr>
      <w:spacing w:after="180" w:line="274" w:lineRule="auto"/>
    </w:pPr>
    <w:rPr>
      <w:sz w:val="28"/>
    </w:rPr>
  </w:style>
  <w:style w:type="paragraph" w:styleId="Heading1">
    <w:name w:val="heading 1"/>
    <w:basedOn w:val="Normal"/>
    <w:next w:val="Normal"/>
    <w:link w:val="Heading1Char"/>
    <w:uiPriority w:val="9"/>
    <w:qFormat/>
    <w:rsid w:val="004F51FE"/>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4F51FE"/>
    <w:pPr>
      <w:keepNext/>
      <w:keepLines/>
      <w:spacing w:before="120" w:after="0" w:line="240" w:lineRule="auto"/>
      <w:outlineLvl w:val="1"/>
    </w:pPr>
    <w:rPr>
      <w:rFonts w:eastAsiaTheme="majorEastAsia" w:cstheme="majorBidi"/>
      <w:b/>
      <w:bCs/>
      <w:color w:val="4472C4" w:themeColor="accent1"/>
      <w:szCs w:val="26"/>
    </w:rPr>
  </w:style>
  <w:style w:type="paragraph" w:styleId="Heading3">
    <w:name w:val="heading 3"/>
    <w:basedOn w:val="Normal"/>
    <w:next w:val="Normal"/>
    <w:link w:val="Heading3Char"/>
    <w:uiPriority w:val="9"/>
    <w:semiHidden/>
    <w:unhideWhenUsed/>
    <w:qFormat/>
    <w:rsid w:val="004F51F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F51F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F51F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F51FE"/>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4F51F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F51F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F51F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1FE"/>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4F51FE"/>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4F51FE"/>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4F51F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F51F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F51FE"/>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4F51F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F51F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F51F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F51FE"/>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4F51F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F51F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F51FE"/>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4F51FE"/>
    <w:rPr>
      <w:rFonts w:eastAsiaTheme="majorEastAsia" w:cstheme="majorBidi"/>
      <w:iCs/>
      <w:color w:val="44546A" w:themeColor="text2"/>
      <w:sz w:val="40"/>
      <w:szCs w:val="24"/>
    </w:rPr>
  </w:style>
  <w:style w:type="character" w:styleId="Strong">
    <w:name w:val="Strong"/>
    <w:basedOn w:val="DefaultParagraphFont"/>
    <w:uiPriority w:val="22"/>
    <w:qFormat/>
    <w:rsid w:val="004F51FE"/>
    <w:rPr>
      <w:b w:val="0"/>
      <w:bCs/>
      <w:i/>
      <w:color w:val="44546A" w:themeColor="text2"/>
    </w:rPr>
  </w:style>
  <w:style w:type="character" w:styleId="Emphasis">
    <w:name w:val="Emphasis"/>
    <w:basedOn w:val="DefaultParagraphFont"/>
    <w:uiPriority w:val="20"/>
    <w:qFormat/>
    <w:rsid w:val="004F51FE"/>
    <w:rPr>
      <w:b/>
      <w:i/>
      <w:iCs/>
    </w:rPr>
  </w:style>
  <w:style w:type="paragraph" w:styleId="NoSpacing">
    <w:name w:val="No Spacing"/>
    <w:link w:val="NoSpacingChar"/>
    <w:uiPriority w:val="1"/>
    <w:qFormat/>
    <w:rsid w:val="004F51FE"/>
    <w:pPr>
      <w:spacing w:after="0" w:line="240" w:lineRule="auto"/>
    </w:pPr>
  </w:style>
  <w:style w:type="paragraph" w:styleId="ListParagraph">
    <w:name w:val="List Paragraph"/>
    <w:basedOn w:val="Normal"/>
    <w:uiPriority w:val="34"/>
    <w:qFormat/>
    <w:rsid w:val="004F51FE"/>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4F51FE"/>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4F51FE"/>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4F51FE"/>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rPr>
  </w:style>
  <w:style w:type="character" w:customStyle="1" w:styleId="IntenseQuoteChar">
    <w:name w:val="Intense Quote Char"/>
    <w:basedOn w:val="DefaultParagraphFont"/>
    <w:link w:val="IntenseQuote"/>
    <w:uiPriority w:val="30"/>
    <w:rsid w:val="004F51FE"/>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4F51FE"/>
    <w:rPr>
      <w:i/>
      <w:iCs/>
      <w:color w:val="000000"/>
    </w:rPr>
  </w:style>
  <w:style w:type="character" w:styleId="IntenseEmphasis">
    <w:name w:val="Intense Emphasis"/>
    <w:basedOn w:val="DefaultParagraphFont"/>
    <w:uiPriority w:val="21"/>
    <w:qFormat/>
    <w:rsid w:val="004F51FE"/>
    <w:rPr>
      <w:b/>
      <w:bCs/>
      <w:i/>
      <w:iCs/>
      <w:color w:val="4472C4" w:themeColor="accent1"/>
    </w:rPr>
  </w:style>
  <w:style w:type="character" w:styleId="SubtleReference">
    <w:name w:val="Subtle Reference"/>
    <w:basedOn w:val="DefaultParagraphFont"/>
    <w:uiPriority w:val="31"/>
    <w:qFormat/>
    <w:rsid w:val="004F51FE"/>
    <w:rPr>
      <w:smallCaps/>
      <w:color w:val="000000"/>
      <w:u w:val="single"/>
    </w:rPr>
  </w:style>
  <w:style w:type="character" w:styleId="IntenseReference">
    <w:name w:val="Intense Reference"/>
    <w:basedOn w:val="DefaultParagraphFont"/>
    <w:uiPriority w:val="32"/>
    <w:qFormat/>
    <w:rsid w:val="004F51FE"/>
    <w:rPr>
      <w:b w:val="0"/>
      <w:bCs/>
      <w:smallCaps/>
      <w:color w:val="4472C4" w:themeColor="accent1"/>
      <w:spacing w:val="5"/>
      <w:u w:val="single"/>
    </w:rPr>
  </w:style>
  <w:style w:type="character" w:styleId="BookTitle">
    <w:name w:val="Book Title"/>
    <w:basedOn w:val="DefaultParagraphFont"/>
    <w:uiPriority w:val="33"/>
    <w:qFormat/>
    <w:rsid w:val="004F51FE"/>
    <w:rPr>
      <w:b/>
      <w:bCs/>
      <w:caps/>
      <w:smallCaps w:val="0"/>
      <w:color w:val="44546A" w:themeColor="text2"/>
      <w:spacing w:val="10"/>
    </w:rPr>
  </w:style>
  <w:style w:type="paragraph" w:styleId="TOCHeading">
    <w:name w:val="TOC Heading"/>
    <w:basedOn w:val="Heading1"/>
    <w:next w:val="Normal"/>
    <w:uiPriority w:val="39"/>
    <w:semiHidden/>
    <w:unhideWhenUsed/>
    <w:qFormat/>
    <w:rsid w:val="004F51FE"/>
    <w:pPr>
      <w:spacing w:before="480" w:line="264" w:lineRule="auto"/>
      <w:outlineLvl w:val="9"/>
    </w:pPr>
    <w:rPr>
      <w:b/>
    </w:rPr>
  </w:style>
  <w:style w:type="character" w:customStyle="1" w:styleId="NoSpacingChar">
    <w:name w:val="No Spacing Char"/>
    <w:basedOn w:val="DefaultParagraphFont"/>
    <w:link w:val="NoSpacing"/>
    <w:uiPriority w:val="1"/>
    <w:rsid w:val="004F51FE"/>
  </w:style>
  <w:style w:type="paragraph" w:customStyle="1" w:styleId="PersonalName">
    <w:name w:val="Personal Name"/>
    <w:basedOn w:val="Title"/>
    <w:qFormat/>
    <w:rsid w:val="004F51FE"/>
    <w:rPr>
      <w:b/>
      <w:caps/>
      <w:color w:val="000000"/>
      <w:sz w:val="28"/>
      <w:szCs w:val="28"/>
    </w:rPr>
  </w:style>
  <w:style w:type="character" w:styleId="PlaceholderText">
    <w:name w:val="Placeholder Text"/>
    <w:basedOn w:val="DefaultParagraphFont"/>
    <w:uiPriority w:val="99"/>
    <w:semiHidden/>
    <w:rsid w:val="001F4D87"/>
    <w:rPr>
      <w:color w:val="808080"/>
    </w:rPr>
  </w:style>
  <w:style w:type="character" w:styleId="CommentReference">
    <w:name w:val="annotation reference"/>
    <w:basedOn w:val="DefaultParagraphFont"/>
    <w:uiPriority w:val="99"/>
    <w:semiHidden/>
    <w:unhideWhenUsed/>
    <w:rsid w:val="00A47AA6"/>
    <w:rPr>
      <w:sz w:val="16"/>
      <w:szCs w:val="16"/>
    </w:rPr>
  </w:style>
  <w:style w:type="paragraph" w:styleId="CommentText">
    <w:name w:val="annotation text"/>
    <w:basedOn w:val="Normal"/>
    <w:link w:val="CommentTextChar"/>
    <w:uiPriority w:val="99"/>
    <w:semiHidden/>
    <w:unhideWhenUsed/>
    <w:rsid w:val="00A47AA6"/>
    <w:pPr>
      <w:spacing w:line="240" w:lineRule="auto"/>
    </w:pPr>
    <w:rPr>
      <w:sz w:val="20"/>
      <w:szCs w:val="20"/>
    </w:rPr>
  </w:style>
  <w:style w:type="character" w:customStyle="1" w:styleId="CommentTextChar">
    <w:name w:val="Comment Text Char"/>
    <w:basedOn w:val="DefaultParagraphFont"/>
    <w:link w:val="CommentText"/>
    <w:uiPriority w:val="99"/>
    <w:semiHidden/>
    <w:rsid w:val="00A47AA6"/>
    <w:rPr>
      <w:sz w:val="20"/>
      <w:szCs w:val="20"/>
    </w:rPr>
  </w:style>
  <w:style w:type="paragraph" w:styleId="CommentSubject">
    <w:name w:val="annotation subject"/>
    <w:basedOn w:val="CommentText"/>
    <w:next w:val="CommentText"/>
    <w:link w:val="CommentSubjectChar"/>
    <w:uiPriority w:val="99"/>
    <w:semiHidden/>
    <w:unhideWhenUsed/>
    <w:rsid w:val="00A47AA6"/>
    <w:rPr>
      <w:b/>
      <w:bCs/>
    </w:rPr>
  </w:style>
  <w:style w:type="character" w:customStyle="1" w:styleId="CommentSubjectChar">
    <w:name w:val="Comment Subject Char"/>
    <w:basedOn w:val="CommentTextChar"/>
    <w:link w:val="CommentSubject"/>
    <w:uiPriority w:val="99"/>
    <w:semiHidden/>
    <w:rsid w:val="00A47AA6"/>
    <w:rPr>
      <w:b/>
      <w:bCs/>
      <w:sz w:val="20"/>
      <w:szCs w:val="20"/>
    </w:rPr>
  </w:style>
  <w:style w:type="paragraph" w:styleId="Revision">
    <w:name w:val="Revision"/>
    <w:hidden/>
    <w:uiPriority w:val="99"/>
    <w:semiHidden/>
    <w:rsid w:val="00957454"/>
    <w:pPr>
      <w:spacing w:after="0" w:line="240" w:lineRule="auto"/>
    </w:pPr>
    <w:rPr>
      <w:sz w:val="28"/>
    </w:rPr>
  </w:style>
  <w:style w:type="character" w:styleId="Hyperlink">
    <w:name w:val="Hyperlink"/>
    <w:basedOn w:val="DefaultParagraphFont"/>
    <w:uiPriority w:val="99"/>
    <w:unhideWhenUsed/>
    <w:rsid w:val="004379E1"/>
    <w:rPr>
      <w:color w:val="0563C1" w:themeColor="hyperlink"/>
      <w:u w:val="single"/>
    </w:rPr>
  </w:style>
  <w:style w:type="character" w:styleId="UnresolvedMention">
    <w:name w:val="Unresolved Mention"/>
    <w:basedOn w:val="DefaultParagraphFont"/>
    <w:uiPriority w:val="99"/>
    <w:semiHidden/>
    <w:unhideWhenUsed/>
    <w:rsid w:val="004379E1"/>
    <w:rPr>
      <w:color w:val="605E5C"/>
      <w:shd w:val="clear" w:color="auto" w:fill="E1DFDD"/>
    </w:rPr>
  </w:style>
  <w:style w:type="character" w:styleId="FollowedHyperlink">
    <w:name w:val="FollowedHyperlink"/>
    <w:basedOn w:val="DefaultParagraphFont"/>
    <w:uiPriority w:val="99"/>
    <w:semiHidden/>
    <w:unhideWhenUsed/>
    <w:rsid w:val="008D23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2118">
      <w:bodyDiv w:val="1"/>
      <w:marLeft w:val="0"/>
      <w:marRight w:val="0"/>
      <w:marTop w:val="0"/>
      <w:marBottom w:val="0"/>
      <w:divBdr>
        <w:top w:val="none" w:sz="0" w:space="0" w:color="auto"/>
        <w:left w:val="none" w:sz="0" w:space="0" w:color="auto"/>
        <w:bottom w:val="none" w:sz="0" w:space="0" w:color="auto"/>
        <w:right w:val="none" w:sz="0" w:space="0" w:color="auto"/>
      </w:divBdr>
      <w:divsChild>
        <w:div w:id="783503466">
          <w:marLeft w:val="0"/>
          <w:marRight w:val="0"/>
          <w:marTop w:val="0"/>
          <w:marBottom w:val="0"/>
          <w:divBdr>
            <w:top w:val="none" w:sz="0" w:space="0" w:color="auto"/>
            <w:left w:val="none" w:sz="0" w:space="0" w:color="auto"/>
            <w:bottom w:val="none" w:sz="0" w:space="0" w:color="auto"/>
            <w:right w:val="none" w:sz="0" w:space="0" w:color="auto"/>
          </w:divBdr>
          <w:divsChild>
            <w:div w:id="1319531228">
              <w:marLeft w:val="0"/>
              <w:marRight w:val="0"/>
              <w:marTop w:val="0"/>
              <w:marBottom w:val="0"/>
              <w:divBdr>
                <w:top w:val="none" w:sz="0" w:space="0" w:color="auto"/>
                <w:left w:val="none" w:sz="0" w:space="0" w:color="auto"/>
                <w:bottom w:val="none" w:sz="0" w:space="0" w:color="auto"/>
                <w:right w:val="none" w:sz="0" w:space="0" w:color="auto"/>
              </w:divBdr>
            </w:div>
            <w:div w:id="38366307">
              <w:marLeft w:val="0"/>
              <w:marRight w:val="0"/>
              <w:marTop w:val="0"/>
              <w:marBottom w:val="0"/>
              <w:divBdr>
                <w:top w:val="none" w:sz="0" w:space="0" w:color="auto"/>
                <w:left w:val="none" w:sz="0" w:space="0" w:color="auto"/>
                <w:bottom w:val="none" w:sz="0" w:space="0" w:color="auto"/>
                <w:right w:val="none" w:sz="0" w:space="0" w:color="auto"/>
              </w:divBdr>
            </w:div>
            <w:div w:id="1166019650">
              <w:marLeft w:val="0"/>
              <w:marRight w:val="0"/>
              <w:marTop w:val="0"/>
              <w:marBottom w:val="0"/>
              <w:divBdr>
                <w:top w:val="none" w:sz="0" w:space="0" w:color="auto"/>
                <w:left w:val="none" w:sz="0" w:space="0" w:color="auto"/>
                <w:bottom w:val="none" w:sz="0" w:space="0" w:color="auto"/>
                <w:right w:val="none" w:sz="0" w:space="0" w:color="auto"/>
              </w:divBdr>
            </w:div>
            <w:div w:id="12394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590">
      <w:bodyDiv w:val="1"/>
      <w:marLeft w:val="0"/>
      <w:marRight w:val="0"/>
      <w:marTop w:val="0"/>
      <w:marBottom w:val="0"/>
      <w:divBdr>
        <w:top w:val="none" w:sz="0" w:space="0" w:color="auto"/>
        <w:left w:val="none" w:sz="0" w:space="0" w:color="auto"/>
        <w:bottom w:val="none" w:sz="0" w:space="0" w:color="auto"/>
        <w:right w:val="none" w:sz="0" w:space="0" w:color="auto"/>
      </w:divBdr>
      <w:divsChild>
        <w:div w:id="2111778006">
          <w:marLeft w:val="0"/>
          <w:marRight w:val="0"/>
          <w:marTop w:val="0"/>
          <w:marBottom w:val="0"/>
          <w:divBdr>
            <w:top w:val="none" w:sz="0" w:space="0" w:color="auto"/>
            <w:left w:val="none" w:sz="0" w:space="0" w:color="auto"/>
            <w:bottom w:val="none" w:sz="0" w:space="0" w:color="auto"/>
            <w:right w:val="none" w:sz="0" w:space="0" w:color="auto"/>
          </w:divBdr>
          <w:divsChild>
            <w:div w:id="1948076121">
              <w:marLeft w:val="0"/>
              <w:marRight w:val="0"/>
              <w:marTop w:val="0"/>
              <w:marBottom w:val="0"/>
              <w:divBdr>
                <w:top w:val="none" w:sz="0" w:space="0" w:color="auto"/>
                <w:left w:val="none" w:sz="0" w:space="0" w:color="auto"/>
                <w:bottom w:val="none" w:sz="0" w:space="0" w:color="auto"/>
                <w:right w:val="none" w:sz="0" w:space="0" w:color="auto"/>
              </w:divBdr>
            </w:div>
            <w:div w:id="4775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158">
      <w:bodyDiv w:val="1"/>
      <w:marLeft w:val="0"/>
      <w:marRight w:val="0"/>
      <w:marTop w:val="0"/>
      <w:marBottom w:val="0"/>
      <w:divBdr>
        <w:top w:val="none" w:sz="0" w:space="0" w:color="auto"/>
        <w:left w:val="none" w:sz="0" w:space="0" w:color="auto"/>
        <w:bottom w:val="none" w:sz="0" w:space="0" w:color="auto"/>
        <w:right w:val="none" w:sz="0" w:space="0" w:color="auto"/>
      </w:divBdr>
      <w:divsChild>
        <w:div w:id="1194995746">
          <w:marLeft w:val="0"/>
          <w:marRight w:val="0"/>
          <w:marTop w:val="0"/>
          <w:marBottom w:val="0"/>
          <w:divBdr>
            <w:top w:val="none" w:sz="0" w:space="0" w:color="auto"/>
            <w:left w:val="none" w:sz="0" w:space="0" w:color="auto"/>
            <w:bottom w:val="none" w:sz="0" w:space="0" w:color="auto"/>
            <w:right w:val="none" w:sz="0" w:space="0" w:color="auto"/>
          </w:divBdr>
          <w:divsChild>
            <w:div w:id="1066612286">
              <w:marLeft w:val="0"/>
              <w:marRight w:val="0"/>
              <w:marTop w:val="0"/>
              <w:marBottom w:val="0"/>
              <w:divBdr>
                <w:top w:val="none" w:sz="0" w:space="0" w:color="auto"/>
                <w:left w:val="none" w:sz="0" w:space="0" w:color="auto"/>
                <w:bottom w:val="none" w:sz="0" w:space="0" w:color="auto"/>
                <w:right w:val="none" w:sz="0" w:space="0" w:color="auto"/>
              </w:divBdr>
            </w:div>
            <w:div w:id="2061052278">
              <w:marLeft w:val="0"/>
              <w:marRight w:val="0"/>
              <w:marTop w:val="0"/>
              <w:marBottom w:val="0"/>
              <w:divBdr>
                <w:top w:val="none" w:sz="0" w:space="0" w:color="auto"/>
                <w:left w:val="none" w:sz="0" w:space="0" w:color="auto"/>
                <w:bottom w:val="none" w:sz="0" w:space="0" w:color="auto"/>
                <w:right w:val="none" w:sz="0" w:space="0" w:color="auto"/>
              </w:divBdr>
            </w:div>
            <w:div w:id="938946955">
              <w:marLeft w:val="0"/>
              <w:marRight w:val="0"/>
              <w:marTop w:val="0"/>
              <w:marBottom w:val="0"/>
              <w:divBdr>
                <w:top w:val="none" w:sz="0" w:space="0" w:color="auto"/>
                <w:left w:val="none" w:sz="0" w:space="0" w:color="auto"/>
                <w:bottom w:val="none" w:sz="0" w:space="0" w:color="auto"/>
                <w:right w:val="none" w:sz="0" w:space="0" w:color="auto"/>
              </w:divBdr>
            </w:div>
            <w:div w:id="1105032151">
              <w:marLeft w:val="0"/>
              <w:marRight w:val="0"/>
              <w:marTop w:val="0"/>
              <w:marBottom w:val="0"/>
              <w:divBdr>
                <w:top w:val="none" w:sz="0" w:space="0" w:color="auto"/>
                <w:left w:val="none" w:sz="0" w:space="0" w:color="auto"/>
                <w:bottom w:val="none" w:sz="0" w:space="0" w:color="auto"/>
                <w:right w:val="none" w:sz="0" w:space="0" w:color="auto"/>
              </w:divBdr>
            </w:div>
            <w:div w:id="4103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5599">
      <w:bodyDiv w:val="1"/>
      <w:marLeft w:val="0"/>
      <w:marRight w:val="0"/>
      <w:marTop w:val="0"/>
      <w:marBottom w:val="0"/>
      <w:divBdr>
        <w:top w:val="none" w:sz="0" w:space="0" w:color="auto"/>
        <w:left w:val="none" w:sz="0" w:space="0" w:color="auto"/>
        <w:bottom w:val="none" w:sz="0" w:space="0" w:color="auto"/>
        <w:right w:val="none" w:sz="0" w:space="0" w:color="auto"/>
      </w:divBdr>
      <w:divsChild>
        <w:div w:id="697124102">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
            <w:div w:id="292248847">
              <w:marLeft w:val="0"/>
              <w:marRight w:val="0"/>
              <w:marTop w:val="0"/>
              <w:marBottom w:val="0"/>
              <w:divBdr>
                <w:top w:val="none" w:sz="0" w:space="0" w:color="auto"/>
                <w:left w:val="none" w:sz="0" w:space="0" w:color="auto"/>
                <w:bottom w:val="none" w:sz="0" w:space="0" w:color="auto"/>
                <w:right w:val="none" w:sz="0" w:space="0" w:color="auto"/>
              </w:divBdr>
            </w:div>
            <w:div w:id="815806758">
              <w:marLeft w:val="0"/>
              <w:marRight w:val="0"/>
              <w:marTop w:val="0"/>
              <w:marBottom w:val="0"/>
              <w:divBdr>
                <w:top w:val="none" w:sz="0" w:space="0" w:color="auto"/>
                <w:left w:val="none" w:sz="0" w:space="0" w:color="auto"/>
                <w:bottom w:val="none" w:sz="0" w:space="0" w:color="auto"/>
                <w:right w:val="none" w:sz="0" w:space="0" w:color="auto"/>
              </w:divBdr>
            </w:div>
            <w:div w:id="1892383338">
              <w:marLeft w:val="0"/>
              <w:marRight w:val="0"/>
              <w:marTop w:val="0"/>
              <w:marBottom w:val="0"/>
              <w:divBdr>
                <w:top w:val="none" w:sz="0" w:space="0" w:color="auto"/>
                <w:left w:val="none" w:sz="0" w:space="0" w:color="auto"/>
                <w:bottom w:val="none" w:sz="0" w:space="0" w:color="auto"/>
                <w:right w:val="none" w:sz="0" w:space="0" w:color="auto"/>
              </w:divBdr>
            </w:div>
            <w:div w:id="13947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514">
      <w:bodyDiv w:val="1"/>
      <w:marLeft w:val="0"/>
      <w:marRight w:val="0"/>
      <w:marTop w:val="0"/>
      <w:marBottom w:val="0"/>
      <w:divBdr>
        <w:top w:val="none" w:sz="0" w:space="0" w:color="auto"/>
        <w:left w:val="none" w:sz="0" w:space="0" w:color="auto"/>
        <w:bottom w:val="none" w:sz="0" w:space="0" w:color="auto"/>
        <w:right w:val="none" w:sz="0" w:space="0" w:color="auto"/>
      </w:divBdr>
      <w:divsChild>
        <w:div w:id="1645306818">
          <w:marLeft w:val="0"/>
          <w:marRight w:val="0"/>
          <w:marTop w:val="0"/>
          <w:marBottom w:val="0"/>
          <w:divBdr>
            <w:top w:val="none" w:sz="0" w:space="0" w:color="auto"/>
            <w:left w:val="none" w:sz="0" w:space="0" w:color="auto"/>
            <w:bottom w:val="none" w:sz="0" w:space="0" w:color="auto"/>
            <w:right w:val="none" w:sz="0" w:space="0" w:color="auto"/>
          </w:divBdr>
          <w:divsChild>
            <w:div w:id="1225146594">
              <w:marLeft w:val="0"/>
              <w:marRight w:val="0"/>
              <w:marTop w:val="0"/>
              <w:marBottom w:val="0"/>
              <w:divBdr>
                <w:top w:val="none" w:sz="0" w:space="0" w:color="auto"/>
                <w:left w:val="none" w:sz="0" w:space="0" w:color="auto"/>
                <w:bottom w:val="none" w:sz="0" w:space="0" w:color="auto"/>
                <w:right w:val="none" w:sz="0" w:space="0" w:color="auto"/>
              </w:divBdr>
            </w:div>
            <w:div w:id="1235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0577">
      <w:bodyDiv w:val="1"/>
      <w:marLeft w:val="0"/>
      <w:marRight w:val="0"/>
      <w:marTop w:val="0"/>
      <w:marBottom w:val="0"/>
      <w:divBdr>
        <w:top w:val="none" w:sz="0" w:space="0" w:color="auto"/>
        <w:left w:val="none" w:sz="0" w:space="0" w:color="auto"/>
        <w:bottom w:val="none" w:sz="0" w:space="0" w:color="auto"/>
        <w:right w:val="none" w:sz="0" w:space="0" w:color="auto"/>
      </w:divBdr>
    </w:div>
    <w:div w:id="989943164">
      <w:bodyDiv w:val="1"/>
      <w:marLeft w:val="0"/>
      <w:marRight w:val="0"/>
      <w:marTop w:val="0"/>
      <w:marBottom w:val="0"/>
      <w:divBdr>
        <w:top w:val="none" w:sz="0" w:space="0" w:color="auto"/>
        <w:left w:val="none" w:sz="0" w:space="0" w:color="auto"/>
        <w:bottom w:val="none" w:sz="0" w:space="0" w:color="auto"/>
        <w:right w:val="none" w:sz="0" w:space="0" w:color="auto"/>
      </w:divBdr>
      <w:divsChild>
        <w:div w:id="589238278">
          <w:marLeft w:val="0"/>
          <w:marRight w:val="0"/>
          <w:marTop w:val="0"/>
          <w:marBottom w:val="0"/>
          <w:divBdr>
            <w:top w:val="none" w:sz="0" w:space="0" w:color="auto"/>
            <w:left w:val="none" w:sz="0" w:space="0" w:color="auto"/>
            <w:bottom w:val="none" w:sz="0" w:space="0" w:color="auto"/>
            <w:right w:val="none" w:sz="0" w:space="0" w:color="auto"/>
          </w:divBdr>
          <w:divsChild>
            <w:div w:id="731807673">
              <w:marLeft w:val="0"/>
              <w:marRight w:val="0"/>
              <w:marTop w:val="0"/>
              <w:marBottom w:val="0"/>
              <w:divBdr>
                <w:top w:val="none" w:sz="0" w:space="0" w:color="auto"/>
                <w:left w:val="none" w:sz="0" w:space="0" w:color="auto"/>
                <w:bottom w:val="none" w:sz="0" w:space="0" w:color="auto"/>
                <w:right w:val="none" w:sz="0" w:space="0" w:color="auto"/>
              </w:divBdr>
            </w:div>
            <w:div w:id="387925323">
              <w:marLeft w:val="0"/>
              <w:marRight w:val="0"/>
              <w:marTop w:val="0"/>
              <w:marBottom w:val="0"/>
              <w:divBdr>
                <w:top w:val="none" w:sz="0" w:space="0" w:color="auto"/>
                <w:left w:val="none" w:sz="0" w:space="0" w:color="auto"/>
                <w:bottom w:val="none" w:sz="0" w:space="0" w:color="auto"/>
                <w:right w:val="none" w:sz="0" w:space="0" w:color="auto"/>
              </w:divBdr>
            </w:div>
            <w:div w:id="1544750045">
              <w:marLeft w:val="0"/>
              <w:marRight w:val="0"/>
              <w:marTop w:val="0"/>
              <w:marBottom w:val="0"/>
              <w:divBdr>
                <w:top w:val="none" w:sz="0" w:space="0" w:color="auto"/>
                <w:left w:val="none" w:sz="0" w:space="0" w:color="auto"/>
                <w:bottom w:val="none" w:sz="0" w:space="0" w:color="auto"/>
                <w:right w:val="none" w:sz="0" w:space="0" w:color="auto"/>
              </w:divBdr>
            </w:div>
            <w:div w:id="779181896">
              <w:marLeft w:val="0"/>
              <w:marRight w:val="0"/>
              <w:marTop w:val="0"/>
              <w:marBottom w:val="0"/>
              <w:divBdr>
                <w:top w:val="none" w:sz="0" w:space="0" w:color="auto"/>
                <w:left w:val="none" w:sz="0" w:space="0" w:color="auto"/>
                <w:bottom w:val="none" w:sz="0" w:space="0" w:color="auto"/>
                <w:right w:val="none" w:sz="0" w:space="0" w:color="auto"/>
              </w:divBdr>
            </w:div>
            <w:div w:id="17781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286">
      <w:bodyDiv w:val="1"/>
      <w:marLeft w:val="0"/>
      <w:marRight w:val="0"/>
      <w:marTop w:val="0"/>
      <w:marBottom w:val="0"/>
      <w:divBdr>
        <w:top w:val="none" w:sz="0" w:space="0" w:color="auto"/>
        <w:left w:val="none" w:sz="0" w:space="0" w:color="auto"/>
        <w:bottom w:val="none" w:sz="0" w:space="0" w:color="auto"/>
        <w:right w:val="none" w:sz="0" w:space="0" w:color="auto"/>
      </w:divBdr>
      <w:divsChild>
        <w:div w:id="1650163012">
          <w:marLeft w:val="0"/>
          <w:marRight w:val="0"/>
          <w:marTop w:val="0"/>
          <w:marBottom w:val="0"/>
          <w:divBdr>
            <w:top w:val="none" w:sz="0" w:space="0" w:color="auto"/>
            <w:left w:val="none" w:sz="0" w:space="0" w:color="auto"/>
            <w:bottom w:val="none" w:sz="0" w:space="0" w:color="auto"/>
            <w:right w:val="none" w:sz="0" w:space="0" w:color="auto"/>
          </w:divBdr>
          <w:divsChild>
            <w:div w:id="1389843639">
              <w:marLeft w:val="0"/>
              <w:marRight w:val="0"/>
              <w:marTop w:val="0"/>
              <w:marBottom w:val="0"/>
              <w:divBdr>
                <w:top w:val="none" w:sz="0" w:space="0" w:color="auto"/>
                <w:left w:val="none" w:sz="0" w:space="0" w:color="auto"/>
                <w:bottom w:val="none" w:sz="0" w:space="0" w:color="auto"/>
                <w:right w:val="none" w:sz="0" w:space="0" w:color="auto"/>
              </w:divBdr>
            </w:div>
            <w:div w:id="3405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014">
      <w:bodyDiv w:val="1"/>
      <w:marLeft w:val="0"/>
      <w:marRight w:val="0"/>
      <w:marTop w:val="0"/>
      <w:marBottom w:val="0"/>
      <w:divBdr>
        <w:top w:val="none" w:sz="0" w:space="0" w:color="auto"/>
        <w:left w:val="none" w:sz="0" w:space="0" w:color="auto"/>
        <w:bottom w:val="none" w:sz="0" w:space="0" w:color="auto"/>
        <w:right w:val="none" w:sz="0" w:space="0" w:color="auto"/>
      </w:divBdr>
      <w:divsChild>
        <w:div w:id="353459048">
          <w:marLeft w:val="0"/>
          <w:marRight w:val="0"/>
          <w:marTop w:val="0"/>
          <w:marBottom w:val="0"/>
          <w:divBdr>
            <w:top w:val="none" w:sz="0" w:space="0" w:color="auto"/>
            <w:left w:val="none" w:sz="0" w:space="0" w:color="auto"/>
            <w:bottom w:val="none" w:sz="0" w:space="0" w:color="auto"/>
            <w:right w:val="none" w:sz="0" w:space="0" w:color="auto"/>
          </w:divBdr>
          <w:divsChild>
            <w:div w:id="857423154">
              <w:marLeft w:val="0"/>
              <w:marRight w:val="0"/>
              <w:marTop w:val="0"/>
              <w:marBottom w:val="0"/>
              <w:divBdr>
                <w:top w:val="none" w:sz="0" w:space="0" w:color="auto"/>
                <w:left w:val="none" w:sz="0" w:space="0" w:color="auto"/>
                <w:bottom w:val="none" w:sz="0" w:space="0" w:color="auto"/>
                <w:right w:val="none" w:sz="0" w:space="0" w:color="auto"/>
              </w:divBdr>
            </w:div>
            <w:div w:id="1398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3107">
      <w:bodyDiv w:val="1"/>
      <w:marLeft w:val="0"/>
      <w:marRight w:val="0"/>
      <w:marTop w:val="0"/>
      <w:marBottom w:val="0"/>
      <w:divBdr>
        <w:top w:val="none" w:sz="0" w:space="0" w:color="auto"/>
        <w:left w:val="none" w:sz="0" w:space="0" w:color="auto"/>
        <w:bottom w:val="none" w:sz="0" w:space="0" w:color="auto"/>
        <w:right w:val="none" w:sz="0" w:space="0" w:color="auto"/>
      </w:divBdr>
      <w:divsChild>
        <w:div w:id="1980574932">
          <w:marLeft w:val="0"/>
          <w:marRight w:val="0"/>
          <w:marTop w:val="0"/>
          <w:marBottom w:val="0"/>
          <w:divBdr>
            <w:top w:val="none" w:sz="0" w:space="0" w:color="auto"/>
            <w:left w:val="none" w:sz="0" w:space="0" w:color="auto"/>
            <w:bottom w:val="none" w:sz="0" w:space="0" w:color="auto"/>
            <w:right w:val="none" w:sz="0" w:space="0" w:color="auto"/>
          </w:divBdr>
          <w:divsChild>
            <w:div w:id="411319765">
              <w:marLeft w:val="0"/>
              <w:marRight w:val="0"/>
              <w:marTop w:val="0"/>
              <w:marBottom w:val="0"/>
              <w:divBdr>
                <w:top w:val="none" w:sz="0" w:space="0" w:color="auto"/>
                <w:left w:val="none" w:sz="0" w:space="0" w:color="auto"/>
                <w:bottom w:val="none" w:sz="0" w:space="0" w:color="auto"/>
                <w:right w:val="none" w:sz="0" w:space="0" w:color="auto"/>
              </w:divBdr>
            </w:div>
            <w:div w:id="5323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708">
      <w:bodyDiv w:val="1"/>
      <w:marLeft w:val="0"/>
      <w:marRight w:val="0"/>
      <w:marTop w:val="0"/>
      <w:marBottom w:val="0"/>
      <w:divBdr>
        <w:top w:val="none" w:sz="0" w:space="0" w:color="auto"/>
        <w:left w:val="none" w:sz="0" w:space="0" w:color="auto"/>
        <w:bottom w:val="none" w:sz="0" w:space="0" w:color="auto"/>
        <w:right w:val="none" w:sz="0" w:space="0" w:color="auto"/>
      </w:divBdr>
      <w:divsChild>
        <w:div w:id="1301302703">
          <w:marLeft w:val="0"/>
          <w:marRight w:val="0"/>
          <w:marTop w:val="0"/>
          <w:marBottom w:val="0"/>
          <w:divBdr>
            <w:top w:val="none" w:sz="0" w:space="0" w:color="auto"/>
            <w:left w:val="none" w:sz="0" w:space="0" w:color="auto"/>
            <w:bottom w:val="none" w:sz="0" w:space="0" w:color="auto"/>
            <w:right w:val="none" w:sz="0" w:space="0" w:color="auto"/>
          </w:divBdr>
          <w:divsChild>
            <w:div w:id="180433156">
              <w:marLeft w:val="0"/>
              <w:marRight w:val="0"/>
              <w:marTop w:val="0"/>
              <w:marBottom w:val="0"/>
              <w:divBdr>
                <w:top w:val="none" w:sz="0" w:space="0" w:color="auto"/>
                <w:left w:val="none" w:sz="0" w:space="0" w:color="auto"/>
                <w:bottom w:val="none" w:sz="0" w:space="0" w:color="auto"/>
                <w:right w:val="none" w:sz="0" w:space="0" w:color="auto"/>
              </w:divBdr>
            </w:div>
            <w:div w:id="2104449040">
              <w:marLeft w:val="0"/>
              <w:marRight w:val="0"/>
              <w:marTop w:val="0"/>
              <w:marBottom w:val="0"/>
              <w:divBdr>
                <w:top w:val="none" w:sz="0" w:space="0" w:color="auto"/>
                <w:left w:val="none" w:sz="0" w:space="0" w:color="auto"/>
                <w:bottom w:val="none" w:sz="0" w:space="0" w:color="auto"/>
                <w:right w:val="none" w:sz="0" w:space="0" w:color="auto"/>
              </w:divBdr>
            </w:div>
            <w:div w:id="34425161">
              <w:marLeft w:val="0"/>
              <w:marRight w:val="0"/>
              <w:marTop w:val="0"/>
              <w:marBottom w:val="0"/>
              <w:divBdr>
                <w:top w:val="none" w:sz="0" w:space="0" w:color="auto"/>
                <w:left w:val="none" w:sz="0" w:space="0" w:color="auto"/>
                <w:bottom w:val="none" w:sz="0" w:space="0" w:color="auto"/>
                <w:right w:val="none" w:sz="0" w:space="0" w:color="auto"/>
              </w:divBdr>
            </w:div>
            <w:div w:id="280496203">
              <w:marLeft w:val="0"/>
              <w:marRight w:val="0"/>
              <w:marTop w:val="0"/>
              <w:marBottom w:val="0"/>
              <w:divBdr>
                <w:top w:val="none" w:sz="0" w:space="0" w:color="auto"/>
                <w:left w:val="none" w:sz="0" w:space="0" w:color="auto"/>
                <w:bottom w:val="none" w:sz="0" w:space="0" w:color="auto"/>
                <w:right w:val="none" w:sz="0" w:space="0" w:color="auto"/>
              </w:divBdr>
            </w:div>
            <w:div w:id="6906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604">
      <w:bodyDiv w:val="1"/>
      <w:marLeft w:val="0"/>
      <w:marRight w:val="0"/>
      <w:marTop w:val="0"/>
      <w:marBottom w:val="0"/>
      <w:divBdr>
        <w:top w:val="none" w:sz="0" w:space="0" w:color="auto"/>
        <w:left w:val="none" w:sz="0" w:space="0" w:color="auto"/>
        <w:bottom w:val="none" w:sz="0" w:space="0" w:color="auto"/>
        <w:right w:val="none" w:sz="0" w:space="0" w:color="auto"/>
      </w:divBdr>
      <w:divsChild>
        <w:div w:id="2146847405">
          <w:marLeft w:val="0"/>
          <w:marRight w:val="0"/>
          <w:marTop w:val="0"/>
          <w:marBottom w:val="0"/>
          <w:divBdr>
            <w:top w:val="none" w:sz="0" w:space="0" w:color="auto"/>
            <w:left w:val="none" w:sz="0" w:space="0" w:color="auto"/>
            <w:bottom w:val="none" w:sz="0" w:space="0" w:color="auto"/>
            <w:right w:val="none" w:sz="0" w:space="0" w:color="auto"/>
          </w:divBdr>
          <w:divsChild>
            <w:div w:id="203250267">
              <w:marLeft w:val="0"/>
              <w:marRight w:val="0"/>
              <w:marTop w:val="0"/>
              <w:marBottom w:val="0"/>
              <w:divBdr>
                <w:top w:val="none" w:sz="0" w:space="0" w:color="auto"/>
                <w:left w:val="none" w:sz="0" w:space="0" w:color="auto"/>
                <w:bottom w:val="none" w:sz="0" w:space="0" w:color="auto"/>
                <w:right w:val="none" w:sz="0" w:space="0" w:color="auto"/>
              </w:divBdr>
            </w:div>
            <w:div w:id="18763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6595">
      <w:bodyDiv w:val="1"/>
      <w:marLeft w:val="0"/>
      <w:marRight w:val="0"/>
      <w:marTop w:val="0"/>
      <w:marBottom w:val="0"/>
      <w:divBdr>
        <w:top w:val="none" w:sz="0" w:space="0" w:color="auto"/>
        <w:left w:val="none" w:sz="0" w:space="0" w:color="auto"/>
        <w:bottom w:val="none" w:sz="0" w:space="0" w:color="auto"/>
        <w:right w:val="none" w:sz="0" w:space="0" w:color="auto"/>
      </w:divBdr>
      <w:divsChild>
        <w:div w:id="20934910">
          <w:marLeft w:val="0"/>
          <w:marRight w:val="0"/>
          <w:marTop w:val="0"/>
          <w:marBottom w:val="0"/>
          <w:divBdr>
            <w:top w:val="none" w:sz="0" w:space="0" w:color="auto"/>
            <w:left w:val="none" w:sz="0" w:space="0" w:color="auto"/>
            <w:bottom w:val="none" w:sz="0" w:space="0" w:color="auto"/>
            <w:right w:val="none" w:sz="0" w:space="0" w:color="auto"/>
          </w:divBdr>
          <w:divsChild>
            <w:div w:id="1508136188">
              <w:marLeft w:val="0"/>
              <w:marRight w:val="0"/>
              <w:marTop w:val="0"/>
              <w:marBottom w:val="0"/>
              <w:divBdr>
                <w:top w:val="none" w:sz="0" w:space="0" w:color="auto"/>
                <w:left w:val="none" w:sz="0" w:space="0" w:color="auto"/>
                <w:bottom w:val="none" w:sz="0" w:space="0" w:color="auto"/>
                <w:right w:val="none" w:sz="0" w:space="0" w:color="auto"/>
              </w:divBdr>
            </w:div>
            <w:div w:id="16289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7707">
      <w:bodyDiv w:val="1"/>
      <w:marLeft w:val="0"/>
      <w:marRight w:val="0"/>
      <w:marTop w:val="0"/>
      <w:marBottom w:val="0"/>
      <w:divBdr>
        <w:top w:val="none" w:sz="0" w:space="0" w:color="auto"/>
        <w:left w:val="none" w:sz="0" w:space="0" w:color="auto"/>
        <w:bottom w:val="none" w:sz="0" w:space="0" w:color="auto"/>
        <w:right w:val="none" w:sz="0" w:space="0" w:color="auto"/>
      </w:divBdr>
      <w:divsChild>
        <w:div w:id="501819501">
          <w:marLeft w:val="0"/>
          <w:marRight w:val="0"/>
          <w:marTop w:val="0"/>
          <w:marBottom w:val="0"/>
          <w:divBdr>
            <w:top w:val="none" w:sz="0" w:space="0" w:color="auto"/>
            <w:left w:val="none" w:sz="0" w:space="0" w:color="auto"/>
            <w:bottom w:val="none" w:sz="0" w:space="0" w:color="auto"/>
            <w:right w:val="none" w:sz="0" w:space="0" w:color="auto"/>
          </w:divBdr>
          <w:divsChild>
            <w:div w:id="1544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1334">
      <w:bodyDiv w:val="1"/>
      <w:marLeft w:val="0"/>
      <w:marRight w:val="0"/>
      <w:marTop w:val="0"/>
      <w:marBottom w:val="0"/>
      <w:divBdr>
        <w:top w:val="none" w:sz="0" w:space="0" w:color="auto"/>
        <w:left w:val="none" w:sz="0" w:space="0" w:color="auto"/>
        <w:bottom w:val="none" w:sz="0" w:space="0" w:color="auto"/>
        <w:right w:val="none" w:sz="0" w:space="0" w:color="auto"/>
      </w:divBdr>
      <w:divsChild>
        <w:div w:id="1117290395">
          <w:marLeft w:val="0"/>
          <w:marRight w:val="0"/>
          <w:marTop w:val="0"/>
          <w:marBottom w:val="0"/>
          <w:divBdr>
            <w:top w:val="none" w:sz="0" w:space="0" w:color="auto"/>
            <w:left w:val="none" w:sz="0" w:space="0" w:color="auto"/>
            <w:bottom w:val="none" w:sz="0" w:space="0" w:color="auto"/>
            <w:right w:val="none" w:sz="0" w:space="0" w:color="auto"/>
          </w:divBdr>
          <w:divsChild>
            <w:div w:id="2031369368">
              <w:marLeft w:val="0"/>
              <w:marRight w:val="0"/>
              <w:marTop w:val="0"/>
              <w:marBottom w:val="0"/>
              <w:divBdr>
                <w:top w:val="none" w:sz="0" w:space="0" w:color="auto"/>
                <w:left w:val="none" w:sz="0" w:space="0" w:color="auto"/>
                <w:bottom w:val="none" w:sz="0" w:space="0" w:color="auto"/>
                <w:right w:val="none" w:sz="0" w:space="0" w:color="auto"/>
              </w:divBdr>
            </w:div>
            <w:div w:id="975723266">
              <w:marLeft w:val="0"/>
              <w:marRight w:val="0"/>
              <w:marTop w:val="0"/>
              <w:marBottom w:val="0"/>
              <w:divBdr>
                <w:top w:val="none" w:sz="0" w:space="0" w:color="auto"/>
                <w:left w:val="none" w:sz="0" w:space="0" w:color="auto"/>
                <w:bottom w:val="none" w:sz="0" w:space="0" w:color="auto"/>
                <w:right w:val="none" w:sz="0" w:space="0" w:color="auto"/>
              </w:divBdr>
            </w:div>
            <w:div w:id="22483726">
              <w:marLeft w:val="0"/>
              <w:marRight w:val="0"/>
              <w:marTop w:val="0"/>
              <w:marBottom w:val="0"/>
              <w:divBdr>
                <w:top w:val="none" w:sz="0" w:space="0" w:color="auto"/>
                <w:left w:val="none" w:sz="0" w:space="0" w:color="auto"/>
                <w:bottom w:val="none" w:sz="0" w:space="0" w:color="auto"/>
                <w:right w:val="none" w:sz="0" w:space="0" w:color="auto"/>
              </w:divBdr>
            </w:div>
            <w:div w:id="126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B0E9-32B5-46E1-8EAB-1016D383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9</Pages>
  <Words>1742</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471</cp:revision>
  <cp:lastPrinted>2021-06-21T23:04:00Z</cp:lastPrinted>
  <dcterms:created xsi:type="dcterms:W3CDTF">2021-06-17T15:58:00Z</dcterms:created>
  <dcterms:modified xsi:type="dcterms:W3CDTF">2021-09-23T05:03:00Z</dcterms:modified>
</cp:coreProperties>
</file>